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0A" w:rsidRDefault="00FC090A" w:rsidP="00FC090A">
      <w:pPr>
        <w:autoSpaceDE w:val="0"/>
        <w:autoSpaceDN w:val="0"/>
        <w:adjustRightInd w:val="0"/>
        <w:spacing w:after="0" w:line="240" w:lineRule="auto"/>
        <w:outlineLvl w:val="0"/>
        <w:rPr>
          <w:rFonts w:ascii="Calibri" w:hAnsi="Calibri" w:cs="Calibri"/>
        </w:rPr>
      </w:pPr>
    </w:p>
    <w:p w:rsidR="00FC090A" w:rsidRDefault="00FC090A" w:rsidP="00FC090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ОМСКА</w:t>
      </w:r>
    </w:p>
    <w:p w:rsidR="00FC090A" w:rsidRDefault="00FC090A" w:rsidP="00FC090A">
      <w:pPr>
        <w:autoSpaceDE w:val="0"/>
        <w:autoSpaceDN w:val="0"/>
        <w:adjustRightInd w:val="0"/>
        <w:spacing w:after="0" w:line="240" w:lineRule="auto"/>
        <w:jc w:val="center"/>
        <w:rPr>
          <w:rFonts w:ascii="Calibri" w:hAnsi="Calibri" w:cs="Calibri"/>
          <w:b/>
          <w:bCs/>
        </w:rPr>
      </w:pP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2016 г. N 1546-п</w:t>
      </w:r>
    </w:p>
    <w:p w:rsidR="00FC090A" w:rsidRDefault="00FC090A" w:rsidP="00FC090A">
      <w:pPr>
        <w:autoSpaceDE w:val="0"/>
        <w:autoSpaceDN w:val="0"/>
        <w:adjustRightInd w:val="0"/>
        <w:spacing w:after="0" w:line="240" w:lineRule="auto"/>
        <w:jc w:val="center"/>
        <w:rPr>
          <w:rFonts w:ascii="Calibri" w:hAnsi="Calibri" w:cs="Calibri"/>
          <w:b/>
          <w:bCs/>
        </w:rPr>
      </w:pP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"ПРЕДВАРИТЕЛЬНОЕ СОГЛАСОВАНИЕ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ЗЕМЕЛЬНЫХ УЧАСТКОВ, НАХОДЯЩИХСЯ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 ГОРОДА ОМСКА, А ТАКЖЕ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СОБСТВЕННОСТЬ НА КОТОРЫЕ НЕ РАЗГРАНИЧЕНА,</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ОМСКА, НА КОТОРЫХ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РАСПОЛОЖЕНЫ ЗДАНИЯ, СООРУЖЕНИЯ"</w:t>
      </w:r>
    </w:p>
    <w:p w:rsidR="00FC090A" w:rsidRDefault="00FC090A" w:rsidP="00FC090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9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Администрации города Омска от 01.09.2017 </w:t>
            </w:r>
            <w:hyperlink r:id="rId4" w:history="1">
              <w:r>
                <w:rPr>
                  <w:rFonts w:ascii="Calibri" w:hAnsi="Calibri" w:cs="Calibri"/>
                  <w:color w:val="0000FF"/>
                </w:rPr>
                <w:t>N 945-п</w:t>
              </w:r>
            </w:hyperlink>
            <w:r>
              <w:rPr>
                <w:rFonts w:ascii="Calibri" w:hAnsi="Calibri" w:cs="Calibri"/>
                <w:color w:val="392C69"/>
              </w:rPr>
              <w:t>,</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13.05.2020 </w:t>
            </w:r>
            <w:hyperlink r:id="rId5" w:history="1">
              <w:r>
                <w:rPr>
                  <w:rFonts w:ascii="Calibri" w:hAnsi="Calibri" w:cs="Calibri"/>
                  <w:color w:val="0000FF"/>
                </w:rPr>
                <w:t>N 252-п</w:t>
              </w:r>
            </w:hyperlink>
            <w:r>
              <w:rPr>
                <w:rFonts w:ascii="Calibri" w:hAnsi="Calibri" w:cs="Calibri"/>
                <w:color w:val="392C69"/>
              </w:rPr>
              <w:t xml:space="preserve">, от 26.01.2021 </w:t>
            </w:r>
            <w:hyperlink r:id="rId6" w:history="1">
              <w:r>
                <w:rPr>
                  <w:rFonts w:ascii="Calibri" w:hAnsi="Calibri" w:cs="Calibri"/>
                  <w:color w:val="0000FF"/>
                </w:rPr>
                <w:t>N 28-п</w:t>
              </w:r>
            </w:hyperlink>
            <w:r>
              <w:rPr>
                <w:rFonts w:ascii="Calibri" w:hAnsi="Calibri" w:cs="Calibri"/>
                <w:color w:val="392C69"/>
              </w:rPr>
              <w:t xml:space="preserve">, от 30.08.2021 </w:t>
            </w:r>
            <w:hyperlink r:id="rId7" w:history="1">
              <w:r>
                <w:rPr>
                  <w:rFonts w:ascii="Calibri" w:hAnsi="Calibri" w:cs="Calibri"/>
                  <w:color w:val="0000FF"/>
                </w:rPr>
                <w:t>N 525-п</w:t>
              </w:r>
            </w:hyperlink>
            <w:r>
              <w:rPr>
                <w:rFonts w:ascii="Calibri" w:hAnsi="Calibri" w:cs="Calibri"/>
                <w:color w:val="392C69"/>
              </w:rPr>
              <w:t>,</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14.09.2022 </w:t>
            </w:r>
            <w:hyperlink r:id="rId8" w:history="1">
              <w:r>
                <w:rPr>
                  <w:rFonts w:ascii="Calibri" w:hAnsi="Calibri" w:cs="Calibri"/>
                  <w:color w:val="0000FF"/>
                </w:rPr>
                <w:t>N 700-п</w:t>
              </w:r>
            </w:hyperlink>
            <w:r>
              <w:rPr>
                <w:rFonts w:ascii="Calibri" w:hAnsi="Calibri" w:cs="Calibri"/>
                <w:color w:val="392C69"/>
              </w:rPr>
              <w:t xml:space="preserve">, от 24.04.2023 </w:t>
            </w:r>
            <w:hyperlink r:id="rId9" w:history="1">
              <w:r>
                <w:rPr>
                  <w:rFonts w:ascii="Calibri" w:hAnsi="Calibri" w:cs="Calibri"/>
                  <w:color w:val="0000FF"/>
                </w:rPr>
                <w:t>N 396-п</w:t>
              </w:r>
            </w:hyperlink>
            <w:r>
              <w:rPr>
                <w:rFonts w:ascii="Calibri" w:hAnsi="Calibri" w:cs="Calibri"/>
                <w:color w:val="392C69"/>
              </w:rPr>
              <w:t xml:space="preserve">, от 14.11.2023 </w:t>
            </w:r>
            <w:hyperlink r:id="rId10" w:history="1">
              <w:r>
                <w:rPr>
                  <w:rFonts w:ascii="Calibri" w:hAnsi="Calibri" w:cs="Calibri"/>
                  <w:color w:val="0000FF"/>
                </w:rPr>
                <w:t>N 969-п</w:t>
              </w:r>
            </w:hyperlink>
            <w:r>
              <w:rPr>
                <w:rFonts w:ascii="Calibri" w:hAnsi="Calibri" w:cs="Calibri"/>
                <w:color w:val="392C69"/>
              </w:rPr>
              <w:t>,</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05.06.2024 </w:t>
            </w:r>
            <w:hyperlink r:id="rId11" w:history="1">
              <w:r>
                <w:rPr>
                  <w:rFonts w:ascii="Calibri" w:hAnsi="Calibri" w:cs="Calibri"/>
                  <w:color w:val="0000FF"/>
                </w:rPr>
                <w:t>N 442-п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p>
        </w:tc>
      </w:tr>
    </w:tbl>
    <w:p w:rsidR="00FC090A" w:rsidRDefault="00FC090A" w:rsidP="00FC090A">
      <w:pPr>
        <w:autoSpaceDE w:val="0"/>
        <w:autoSpaceDN w:val="0"/>
        <w:adjustRightInd w:val="0"/>
        <w:spacing w:after="0" w:line="240" w:lineRule="auto"/>
        <w:jc w:val="center"/>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руководствуясь Федеральным </w:t>
      </w:r>
      <w:hyperlink r:id="rId1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14" w:history="1">
        <w:r>
          <w:rPr>
            <w:rFonts w:ascii="Calibri" w:hAnsi="Calibri" w:cs="Calibri"/>
            <w:color w:val="0000FF"/>
          </w:rPr>
          <w:t>Уставом</w:t>
        </w:r>
      </w:hyperlink>
      <w:r>
        <w:rPr>
          <w:rFonts w:ascii="Calibri" w:hAnsi="Calibri" w:cs="Calibri"/>
        </w:rPr>
        <w:t xml:space="preserve"> города Омска, </w:t>
      </w:r>
      <w:hyperlink r:id="rId15" w:history="1">
        <w:r>
          <w:rPr>
            <w:rFonts w:ascii="Calibri" w:hAnsi="Calibri" w:cs="Calibri"/>
            <w:color w:val="0000FF"/>
          </w:rPr>
          <w:t>постановлением</w:t>
        </w:r>
      </w:hyperlink>
      <w:r>
        <w:rPr>
          <w:rFonts w:ascii="Calibri" w:hAnsi="Calibri" w:cs="Calibri"/>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"Предварительное согласование предоставления земельных участков, находящихся в муниципальной собственности города Омска, а также государственная собственность на которые не разграничена, на территории города Омска, на которых расположены здания, сооружения" согласно приложению к настоящему постановлению.</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FC090A" w:rsidRDefault="00FC090A" w:rsidP="00FC090A">
      <w:pPr>
        <w:autoSpaceDE w:val="0"/>
        <w:autoSpaceDN w:val="0"/>
        <w:adjustRightInd w:val="0"/>
        <w:spacing w:after="0" w:line="240" w:lineRule="auto"/>
        <w:ind w:firstLine="540"/>
        <w:jc w:val="both"/>
        <w:rPr>
          <w:rFonts w:ascii="Calibri" w:hAnsi="Calibri" w:cs="Calibri"/>
        </w:rPr>
      </w:pP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Мэр города Омска</w:t>
      </w:r>
    </w:p>
    <w:p w:rsidR="00FC090A" w:rsidRDefault="00FC090A" w:rsidP="00FC090A">
      <w:pPr>
        <w:autoSpaceDE w:val="0"/>
        <w:autoSpaceDN w:val="0"/>
        <w:adjustRightInd w:val="0"/>
        <w:spacing w:after="0" w:line="240" w:lineRule="auto"/>
        <w:jc w:val="right"/>
        <w:rPr>
          <w:rFonts w:ascii="Calibri" w:hAnsi="Calibri" w:cs="Calibri"/>
        </w:rPr>
      </w:pPr>
      <w:proofErr w:type="spellStart"/>
      <w:r>
        <w:rPr>
          <w:rFonts w:ascii="Calibri" w:hAnsi="Calibri" w:cs="Calibri"/>
        </w:rPr>
        <w:t>В.В.Двораковский</w:t>
      </w:r>
      <w:proofErr w:type="spellEnd"/>
    </w:p>
    <w:p w:rsidR="00FC090A" w:rsidRDefault="00FC090A" w:rsidP="00FC090A">
      <w:pPr>
        <w:autoSpaceDE w:val="0"/>
        <w:autoSpaceDN w:val="0"/>
        <w:adjustRightInd w:val="0"/>
        <w:spacing w:after="0" w:line="240" w:lineRule="auto"/>
        <w:jc w:val="right"/>
        <w:rPr>
          <w:rFonts w:ascii="Calibri" w:hAnsi="Calibri" w:cs="Calibri"/>
        </w:rPr>
      </w:pPr>
    </w:p>
    <w:p w:rsidR="00FC090A" w:rsidRDefault="00FC090A" w:rsidP="00FC090A">
      <w:pPr>
        <w:autoSpaceDE w:val="0"/>
        <w:autoSpaceDN w:val="0"/>
        <w:adjustRightInd w:val="0"/>
        <w:spacing w:after="0" w:line="240" w:lineRule="auto"/>
        <w:jc w:val="right"/>
        <w:rPr>
          <w:rFonts w:ascii="Calibri" w:hAnsi="Calibri" w:cs="Calibri"/>
        </w:rPr>
      </w:pPr>
    </w:p>
    <w:p w:rsidR="00FC090A" w:rsidRDefault="00FC090A" w:rsidP="00FC090A">
      <w:pPr>
        <w:autoSpaceDE w:val="0"/>
        <w:autoSpaceDN w:val="0"/>
        <w:adjustRightInd w:val="0"/>
        <w:spacing w:after="0" w:line="240" w:lineRule="auto"/>
        <w:jc w:val="right"/>
        <w:rPr>
          <w:rFonts w:ascii="Calibri" w:hAnsi="Calibri" w:cs="Calibri"/>
        </w:rPr>
      </w:pPr>
    </w:p>
    <w:p w:rsidR="00FC090A" w:rsidRDefault="00FC090A" w:rsidP="00FC090A">
      <w:pPr>
        <w:autoSpaceDE w:val="0"/>
        <w:autoSpaceDN w:val="0"/>
        <w:adjustRightInd w:val="0"/>
        <w:spacing w:after="0" w:line="240" w:lineRule="auto"/>
        <w:jc w:val="right"/>
        <w:rPr>
          <w:rFonts w:ascii="Calibri" w:hAnsi="Calibri" w:cs="Calibri"/>
        </w:rPr>
      </w:pPr>
    </w:p>
    <w:p w:rsidR="00FC090A" w:rsidRDefault="00FC090A" w:rsidP="00FC090A">
      <w:pPr>
        <w:autoSpaceDE w:val="0"/>
        <w:autoSpaceDN w:val="0"/>
        <w:adjustRightInd w:val="0"/>
        <w:spacing w:after="0" w:line="240" w:lineRule="auto"/>
        <w:jc w:val="right"/>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p>
    <w:p w:rsidR="00FC090A" w:rsidRDefault="00FC090A" w:rsidP="00FC090A">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 города Омска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от 27 декабря 2016 г. N 1546-п</w:t>
      </w:r>
    </w:p>
    <w:p w:rsidR="00FC090A" w:rsidRDefault="00FC090A" w:rsidP="00FC090A">
      <w:pPr>
        <w:autoSpaceDE w:val="0"/>
        <w:autoSpaceDN w:val="0"/>
        <w:adjustRightInd w:val="0"/>
        <w:spacing w:after="0" w:line="240" w:lineRule="auto"/>
        <w:jc w:val="center"/>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t>АДМИНИСТРАТИВНЫЙ РЕГЛАМЕНТ</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"Предварительное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согласование предоставления земельных участков, находящихся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 города Омска, а также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собственность на которые не разграничена,</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Омска, на которых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расположены здания, сооружения"</w:t>
      </w:r>
    </w:p>
    <w:p w:rsidR="00FC090A" w:rsidRDefault="00FC090A" w:rsidP="00FC090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9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Администрации города Омска от 13.05.2020 </w:t>
            </w:r>
            <w:hyperlink r:id="rId17" w:history="1">
              <w:r>
                <w:rPr>
                  <w:rFonts w:ascii="Calibri" w:hAnsi="Calibri" w:cs="Calibri"/>
                  <w:color w:val="0000FF"/>
                </w:rPr>
                <w:t>N 252-п</w:t>
              </w:r>
            </w:hyperlink>
            <w:r>
              <w:rPr>
                <w:rFonts w:ascii="Calibri" w:hAnsi="Calibri" w:cs="Calibri"/>
                <w:color w:val="392C69"/>
              </w:rPr>
              <w:t>,</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26.01.2021 </w:t>
            </w:r>
            <w:hyperlink r:id="rId18" w:history="1">
              <w:r>
                <w:rPr>
                  <w:rFonts w:ascii="Calibri" w:hAnsi="Calibri" w:cs="Calibri"/>
                  <w:color w:val="0000FF"/>
                </w:rPr>
                <w:t>N 28-п</w:t>
              </w:r>
            </w:hyperlink>
            <w:r>
              <w:rPr>
                <w:rFonts w:ascii="Calibri" w:hAnsi="Calibri" w:cs="Calibri"/>
                <w:color w:val="392C69"/>
              </w:rPr>
              <w:t xml:space="preserve">, от 30.08.2021 </w:t>
            </w:r>
            <w:hyperlink r:id="rId19" w:history="1">
              <w:r>
                <w:rPr>
                  <w:rFonts w:ascii="Calibri" w:hAnsi="Calibri" w:cs="Calibri"/>
                  <w:color w:val="0000FF"/>
                </w:rPr>
                <w:t>N 525-п</w:t>
              </w:r>
            </w:hyperlink>
            <w:r>
              <w:rPr>
                <w:rFonts w:ascii="Calibri" w:hAnsi="Calibri" w:cs="Calibri"/>
                <w:color w:val="392C69"/>
              </w:rPr>
              <w:t xml:space="preserve">, от 14.09.2022 </w:t>
            </w:r>
            <w:hyperlink r:id="rId20" w:history="1">
              <w:r>
                <w:rPr>
                  <w:rFonts w:ascii="Calibri" w:hAnsi="Calibri" w:cs="Calibri"/>
                  <w:color w:val="0000FF"/>
                </w:rPr>
                <w:t>N 700-п</w:t>
              </w:r>
            </w:hyperlink>
            <w:r>
              <w:rPr>
                <w:rFonts w:ascii="Calibri" w:hAnsi="Calibri" w:cs="Calibri"/>
                <w:color w:val="392C69"/>
              </w:rPr>
              <w:t>,</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24.04.2023 </w:t>
            </w:r>
            <w:hyperlink r:id="rId21" w:history="1">
              <w:r>
                <w:rPr>
                  <w:rFonts w:ascii="Calibri" w:hAnsi="Calibri" w:cs="Calibri"/>
                  <w:color w:val="0000FF"/>
                </w:rPr>
                <w:t>N 396-п</w:t>
              </w:r>
            </w:hyperlink>
            <w:r>
              <w:rPr>
                <w:rFonts w:ascii="Calibri" w:hAnsi="Calibri" w:cs="Calibri"/>
                <w:color w:val="392C69"/>
              </w:rPr>
              <w:t xml:space="preserve">, от 14.11.2023 </w:t>
            </w:r>
            <w:hyperlink r:id="rId22" w:history="1">
              <w:r>
                <w:rPr>
                  <w:rFonts w:ascii="Calibri" w:hAnsi="Calibri" w:cs="Calibri"/>
                  <w:color w:val="0000FF"/>
                </w:rPr>
                <w:t>N 969-п</w:t>
              </w:r>
            </w:hyperlink>
            <w:r>
              <w:rPr>
                <w:rFonts w:ascii="Calibri" w:hAnsi="Calibri" w:cs="Calibri"/>
                <w:color w:val="392C69"/>
              </w:rPr>
              <w:t xml:space="preserve">, от 05.06.2024 </w:t>
            </w:r>
            <w:hyperlink r:id="rId23" w:history="1">
              <w:r>
                <w:rPr>
                  <w:rFonts w:ascii="Calibri" w:hAnsi="Calibri" w:cs="Calibri"/>
                  <w:color w:val="0000FF"/>
                </w:rPr>
                <w:t>N 442-п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p>
        </w:tc>
      </w:tr>
    </w:tbl>
    <w:p w:rsidR="00FC090A" w:rsidRDefault="00FC090A" w:rsidP="00FC090A">
      <w:pPr>
        <w:autoSpaceDE w:val="0"/>
        <w:autoSpaceDN w:val="0"/>
        <w:adjustRightInd w:val="0"/>
        <w:spacing w:after="0" w:line="240" w:lineRule="auto"/>
        <w:jc w:val="center"/>
        <w:rPr>
          <w:rFonts w:ascii="Calibri" w:hAnsi="Calibri" w:cs="Calibri"/>
        </w:rPr>
      </w:pPr>
    </w:p>
    <w:p w:rsidR="00FC090A" w:rsidRDefault="00FC090A" w:rsidP="00FC090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Общие положения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Предмет регулирования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города Омска, а также государственная собственность на которые не разграничена, на территории города Омска, на которых расположены здания, сооружения" (далее - административный регламент) регулирует порядок предварительного согласования предоставления Администрацией города Омска земельных участков, находящихся в муниципальной собственности города Омска, а также государственная собственность на которые не разграничена, на территории города Омска, на которых расположены здания, сооружения (далее - земельные участки), в случаях, предусмотренных </w:t>
      </w:r>
      <w:hyperlink r:id="rId24" w:history="1">
        <w:r>
          <w:rPr>
            <w:rFonts w:ascii="Calibri" w:hAnsi="Calibri" w:cs="Calibri"/>
            <w:color w:val="0000FF"/>
          </w:rPr>
          <w:t>статьей 39.15</w:t>
        </w:r>
      </w:hyperlink>
      <w:r>
        <w:rPr>
          <w:rFonts w:ascii="Calibri" w:hAnsi="Calibri" w:cs="Calibri"/>
        </w:rPr>
        <w:t xml:space="preserve"> Земельного кодекса Российской Федерации.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административного регламента не распространяется на порядок предварительного согласования предоставления земельных участков, находящихся в муниципальной собственности города Омска, а также государственная собственность на которые не разграничена, на территории города Омска, на которых расположены гаражи, являющиеся объектами капитального строительства и возведенные до дня введения в действие Градостроительного </w:t>
      </w:r>
      <w:hyperlink r:id="rId25" w:history="1">
        <w:r>
          <w:rPr>
            <w:rFonts w:ascii="Calibri" w:hAnsi="Calibri" w:cs="Calibri"/>
            <w:color w:val="0000FF"/>
          </w:rPr>
          <w:t>кодекса</w:t>
        </w:r>
      </w:hyperlink>
      <w:r>
        <w:rPr>
          <w:rFonts w:ascii="Calibri" w:hAnsi="Calibri" w:cs="Calibri"/>
        </w:rPr>
        <w:t xml:space="preserve"> Российской Федерации от 29 декабря 2004 года N 190-ФЗ, а также жилые дома, используемые гражданами для постоянного проживания, возведенные до 14 мая 1998 года, расположенные в границах населенного пункта, право собственности на которые у граждан отсутствует.</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Круг заявителей</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при предоставлении муниципальной услуги являются физические или юридические лица, имеющие в собственности, хозяйственном ведении или оперативном управлении здания, сооружения, расположенные на земельных участках, находящихся в муниципальной собственности города Омска, а также государственная собственность на которые не разграничена, на территории города Омска, собственники помещений в здании, сооружении, лица, которым данные помещения предоставлены на праве хозяйственного ведения или оперативного управления (далее - заявители), либо их уполномоченные представители.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Стандарт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Наименование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муниципальной услуги - "Предварительное согласование предоставления земельных участков, находящихся в муниципальной собственности города Омска, а также государственная собственность на которые не разграничена, на территории города Омска, на которых расположены здания, сооружения" (далее - муниципальная услуга).</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Наименование органа, предоставляющего</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Муниципальная услуга предоставляется Администрацией города Омска в лице уполномоченного структурного подразделения - департамента архитектуры и градостроительства Администрации города Омска (далее - Департамент) в соответствии с функциями, предусмотренными </w:t>
      </w:r>
      <w:hyperlink r:id="rId27" w:history="1">
        <w:r>
          <w:rPr>
            <w:rFonts w:ascii="Calibri" w:hAnsi="Calibri" w:cs="Calibri"/>
            <w:color w:val="0000FF"/>
          </w:rPr>
          <w:t>Положением</w:t>
        </w:r>
      </w:hyperlink>
      <w:r>
        <w:rPr>
          <w:rFonts w:ascii="Calibri" w:hAnsi="Calibri" w:cs="Calibri"/>
        </w:rPr>
        <w:t xml:space="preserve"> о департаменте архитектуры и градостроительства Администрации города Омска, утвержденным Решением Омского городского Совета от 11 апреля 2012 года N 3.</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28"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Результат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5. Результатом предоставления муниципальной услуги является: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распоряжение директора Департамента о предварительном согласовании предоставления земельного участка;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мотивированный отказ в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Срок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муниципальной услуги - 20 календарных дней со дня регистрации заявления о предварительном согласовании предоставления земельного участка.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предоставления заявления и документов в бюджетное учреждение Омской области "Многофункциональный центр предоставления государственных и муниципальных услуг" (далее - МФЦ) срок, указанный в абзаце первом настоящего пункта, исчисляется со дня передачи заявления и документов, указанных в </w:t>
      </w:r>
      <w:hyperlink w:anchor="Par96" w:history="1">
        <w:r>
          <w:rPr>
            <w:rFonts w:ascii="Calibri" w:hAnsi="Calibri" w:cs="Calibri"/>
            <w:color w:val="0000FF"/>
          </w:rPr>
          <w:t>пунктах 8</w:t>
        </w:r>
      </w:hyperlink>
      <w:r>
        <w:rPr>
          <w:rFonts w:ascii="Calibri" w:hAnsi="Calibri" w:cs="Calibri"/>
        </w:rPr>
        <w:t xml:space="preserve">, </w:t>
      </w:r>
      <w:hyperlink w:anchor="Par107" w:history="1">
        <w:r>
          <w:rPr>
            <w:rFonts w:ascii="Calibri" w:hAnsi="Calibri" w:cs="Calibri"/>
            <w:color w:val="0000FF"/>
          </w:rPr>
          <w:t>9</w:t>
        </w:r>
      </w:hyperlink>
      <w:r>
        <w:rPr>
          <w:rFonts w:ascii="Calibri" w:hAnsi="Calibri" w:cs="Calibri"/>
        </w:rPr>
        <w:t xml:space="preserve"> настоящего административного регламента, в отдел "Служба одного окна" </w:t>
      </w:r>
      <w:r>
        <w:rPr>
          <w:rFonts w:ascii="Calibri" w:hAnsi="Calibri" w:cs="Calibri"/>
        </w:rPr>
        <w:lastRenderedPageBreak/>
        <w:t>Казенного учреждения города Омска "Управление по обеспечению деятельности Администрации города Омска" (далее - отдел "Служба одного окна").</w:t>
      </w:r>
    </w:p>
    <w:p w:rsidR="00FC090A" w:rsidRDefault="00FC090A" w:rsidP="00FC090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9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FC090A" w:rsidRDefault="00FC090A">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изменений, внесенных </w:t>
            </w:r>
            <w:hyperlink r:id="rId32" w:history="1">
              <w:r>
                <w:rPr>
                  <w:rFonts w:ascii="Calibri" w:hAnsi="Calibri" w:cs="Calibri"/>
                  <w:color w:val="0000FF"/>
                </w:rPr>
                <w:t>Постановлением</w:t>
              </w:r>
            </w:hyperlink>
            <w:r>
              <w:rPr>
                <w:rFonts w:ascii="Calibri" w:hAnsi="Calibri" w:cs="Calibri"/>
                <w:color w:val="392C69"/>
              </w:rPr>
              <w:t xml:space="preserve"> Администрации города Омска от 05.06.2024 N 442-п в </w:t>
            </w:r>
            <w:proofErr w:type="spellStart"/>
            <w:r>
              <w:rPr>
                <w:rFonts w:ascii="Calibri" w:hAnsi="Calibri" w:cs="Calibri"/>
                <w:color w:val="392C69"/>
              </w:rPr>
              <w:t>абз</w:t>
            </w:r>
            <w:proofErr w:type="spellEnd"/>
            <w:r>
              <w:rPr>
                <w:rFonts w:ascii="Calibri" w:hAnsi="Calibri" w:cs="Calibri"/>
                <w:color w:val="392C69"/>
              </w:rPr>
              <w:t xml:space="preserve">. 3 п. 6, </w:t>
            </w:r>
            <w:hyperlink r:id="rId3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06.02.2024.</w:t>
            </w: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jc w:val="both"/>
              <w:rPr>
                <w:rFonts w:ascii="Calibri" w:hAnsi="Calibri" w:cs="Calibri"/>
                <w:color w:val="392C69"/>
              </w:rPr>
            </w:pPr>
          </w:p>
        </w:tc>
      </w:tr>
    </w:tbl>
    <w:p w:rsidR="00FC090A" w:rsidRDefault="00FC090A" w:rsidP="00FC090A">
      <w:pPr>
        <w:autoSpaceDE w:val="0"/>
        <w:autoSpaceDN w:val="0"/>
        <w:adjustRightInd w:val="0"/>
        <w:spacing w:before="280" w:after="0" w:line="240" w:lineRule="auto"/>
        <w:ind w:firstLine="540"/>
        <w:jc w:val="both"/>
        <w:rPr>
          <w:rFonts w:ascii="Calibri" w:hAnsi="Calibri" w:cs="Calibri"/>
        </w:rPr>
      </w:pPr>
      <w:r>
        <w:rPr>
          <w:rFonts w:ascii="Calibri" w:hAnsi="Calibri" w:cs="Calibri"/>
        </w:rPr>
        <w:t>Срок предоставления муниципальной услуги в 2022 - 2024 годах составляет 14 календарных дней со дня регистрации заявления и прилагаемых к нему документов в соответствии с настоящим административным регламентом.</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Администрации города Омска от 14.09.2022 N 700-п; в ред. Постановлений Администрации города Омска от 24.04.2023 </w:t>
      </w:r>
      <w:hyperlink r:id="rId35" w:history="1">
        <w:r>
          <w:rPr>
            <w:rFonts w:ascii="Calibri" w:hAnsi="Calibri" w:cs="Calibri"/>
            <w:color w:val="0000FF"/>
          </w:rPr>
          <w:t>N 396-п</w:t>
        </w:r>
      </w:hyperlink>
      <w:r>
        <w:rPr>
          <w:rFonts w:ascii="Calibri" w:hAnsi="Calibri" w:cs="Calibri"/>
        </w:rPr>
        <w:t xml:space="preserve">, от 05.06.2024 </w:t>
      </w:r>
      <w:hyperlink r:id="rId36" w:history="1">
        <w:r>
          <w:rPr>
            <w:rFonts w:ascii="Calibri" w:hAnsi="Calibri" w:cs="Calibri"/>
            <w:color w:val="0000FF"/>
          </w:rPr>
          <w:t>N 442-п</w:t>
        </w:r>
      </w:hyperlink>
      <w:r>
        <w:rPr>
          <w:rFonts w:ascii="Calibri" w:hAnsi="Calibri" w:cs="Calibri"/>
        </w:rPr>
        <w:t>)</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Правовые основания для предоставления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города Омска</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от 30.08.2021 N 525-п)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Омска с доменным именем admomsk.gosuslugi.ru, федеральной государственной информационной системе "Единый портал государственных и муниципальных услуг (функций)" (далее - Единый портал) и (или) государственной информационной системе Омской области "Портал государственных и муниципальных услуг Омской области" (далее - Региональный портал).</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30.08.2021 </w:t>
      </w:r>
      <w:hyperlink r:id="rId38" w:history="1">
        <w:r>
          <w:rPr>
            <w:rFonts w:ascii="Calibri" w:hAnsi="Calibri" w:cs="Calibri"/>
            <w:color w:val="0000FF"/>
          </w:rPr>
          <w:t>N 525-п</w:t>
        </w:r>
      </w:hyperlink>
      <w:r>
        <w:rPr>
          <w:rFonts w:ascii="Calibri" w:hAnsi="Calibri" w:cs="Calibri"/>
        </w:rPr>
        <w:t xml:space="preserve">, от 05.06.2024 </w:t>
      </w:r>
      <w:hyperlink r:id="rId39" w:history="1">
        <w:r>
          <w:rPr>
            <w:rFonts w:ascii="Calibri" w:hAnsi="Calibri" w:cs="Calibri"/>
            <w:color w:val="0000FF"/>
          </w:rPr>
          <w:t>N 442-п</w:t>
        </w:r>
      </w:hyperlink>
      <w:r>
        <w:rPr>
          <w:rFonts w:ascii="Calibri" w:hAnsi="Calibri" w:cs="Calibri"/>
        </w:rPr>
        <w:t>)</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bookmarkStart w:id="2" w:name="Par96"/>
      <w:bookmarkEnd w:id="2"/>
      <w:r>
        <w:rPr>
          <w:rFonts w:ascii="Calibri" w:hAnsi="Calibri" w:cs="Calibri"/>
          <w:b/>
          <w:bCs/>
        </w:rPr>
        <w:t>Глава 8. Исчерпывающий перечень документов,</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в соответствии с нормативными правовыми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актами для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40" w:history="1">
        <w:r>
          <w:rPr>
            <w:rFonts w:ascii="Calibri" w:hAnsi="Calibri" w:cs="Calibri"/>
            <w:color w:val="0000FF"/>
          </w:rPr>
          <w:t>Постановление</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9. Исчерпывающий перечень документов, необходимых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 подлежащих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представлению заявителем самостоятельно</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bookmarkStart w:id="3" w:name="Par107"/>
      <w:bookmarkEnd w:id="3"/>
      <w:r>
        <w:rPr>
          <w:rFonts w:ascii="Calibri" w:hAnsi="Calibri" w:cs="Calibri"/>
        </w:rPr>
        <w:t>9.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заявление по форме согласно </w:t>
      </w:r>
      <w:hyperlink w:anchor="Par490" w:history="1">
        <w:r>
          <w:rPr>
            <w:rFonts w:ascii="Calibri" w:hAnsi="Calibri" w:cs="Calibri"/>
            <w:color w:val="0000FF"/>
          </w:rPr>
          <w:t>приложениям N 1</w:t>
        </w:r>
      </w:hyperlink>
      <w:r>
        <w:rPr>
          <w:rFonts w:ascii="Calibri" w:hAnsi="Calibri" w:cs="Calibri"/>
        </w:rPr>
        <w:t xml:space="preserve"> - </w:t>
      </w:r>
      <w:hyperlink w:anchor="Par690" w:history="1">
        <w:r>
          <w:rPr>
            <w:rFonts w:ascii="Calibri" w:hAnsi="Calibri" w:cs="Calibri"/>
            <w:color w:val="0000FF"/>
          </w:rPr>
          <w:t>3</w:t>
        </w:r>
      </w:hyperlink>
      <w:r>
        <w:rPr>
          <w:rFonts w:ascii="Calibri" w:hAnsi="Calibri" w:cs="Calibri"/>
        </w:rPr>
        <w:t xml:space="preserve"> к настоящему административному регламенту (далее - заявление), а в случае, предусмотренном </w:t>
      </w:r>
      <w:hyperlink r:id="rId41" w:history="1">
        <w:r>
          <w:rPr>
            <w:rFonts w:ascii="Calibri" w:hAnsi="Calibri" w:cs="Calibri"/>
            <w:color w:val="0000FF"/>
          </w:rPr>
          <w:t>статьей 15.1</w:t>
        </w:r>
      </w:hyperlink>
      <w:r>
        <w:rPr>
          <w:rFonts w:ascii="Calibri" w:hAnsi="Calibri" w:cs="Calibri"/>
        </w:rPr>
        <w:t xml:space="preserve"> Федерального закона "Об организации предоставления государственных и муниципальных услуг", - заявление, подписанное уполномоченным работником МФЦ и скрепленное печатью МФЦ, с приложением заверенной МФЦ копии запроса заявителя о предоставлении нескольких государственных и (или) муниципальных услуг (далее - комплексный запрос);</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подтверждающие право заявителя на приобретение земельного участка без проведения торгов: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с заявлением о предварительном согласовании предоставления земельного участка в собственность или аренду:</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785" w:history="1">
        <w:r>
          <w:rPr>
            <w:rFonts w:ascii="Calibri" w:hAnsi="Calibri" w:cs="Calibri"/>
            <w:color w:val="0000FF"/>
          </w:rPr>
          <w:t>сообщение</w:t>
        </w:r>
      </w:hyperlink>
      <w:r>
        <w:rPr>
          <w:rFonts w:ascii="Calibri" w:hAnsi="Calibri" w:cs="Calibri"/>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по форме согласно приложению N 4 к настоящему административному регламенту (далее - сообщение заявителя);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с заявлением о предварительном согласовании предоставления земельного участка в постоянное (бессрочное) пользование: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9.1.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предоставлении муниципальной услуги в электронной форме идентификация и аутентификация могут осуществляться посредством:</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45"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Исчерпывающий перечень документов, необходимых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 которые находятся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распоряжении государственных органов, органов местного</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иных организаций и которые заявитель</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вправе представить по собственной инициативе</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10.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выписка из ЕГРН об объекте недвижимости (об испрашиваемом земельном участке);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выписка из ЕГРН об объекте недвижимости (о здании и (или) сооружении, расположенном(</w:t>
      </w:r>
      <w:proofErr w:type="spellStart"/>
      <w:r>
        <w:rPr>
          <w:rFonts w:ascii="Calibri" w:hAnsi="Calibri" w:cs="Calibri"/>
        </w:rPr>
        <w:t>ых</w:t>
      </w:r>
      <w:proofErr w:type="spellEnd"/>
      <w:r>
        <w:rPr>
          <w:rFonts w:ascii="Calibri" w:hAnsi="Calibri" w:cs="Calibri"/>
        </w:rPr>
        <w:t>) на испрашиваемом земельном участке);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выписка из Единого государственного реестра юридических лиц (далее - ЕГРЮЛ) либо Единого государственного реестра индивидуальных предпринимателей (далее - ЕГРИП) (при подаче заявления юридическим лицом или индивидуальным предпринимателем).</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Департамент не вправе требовать от заявителя: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которые находятся в распоряжении департамента,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47" w:history="1">
        <w:r>
          <w:rPr>
            <w:rFonts w:ascii="Calibri" w:hAnsi="Calibri" w:cs="Calibri"/>
            <w:color w:val="0000FF"/>
          </w:rPr>
          <w:t>частью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Pr>
            <w:rFonts w:ascii="Calibri" w:hAnsi="Calibri" w:cs="Calibri"/>
            <w:color w:val="0000FF"/>
          </w:rPr>
          <w:t>пунктом 4 части 1 статьи 7</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50" w:history="1">
        <w:r>
          <w:rPr>
            <w:rFonts w:ascii="Calibri" w:hAnsi="Calibri" w:cs="Calibri"/>
            <w:color w:val="0000FF"/>
          </w:rPr>
          <w:t>пунктом 7.2 части 1 статьи 16</w:t>
        </w:r>
      </w:hyperlink>
      <w:r>
        <w:rPr>
          <w:rFonts w:ascii="Calibri" w:hAnsi="Calibri" w:cs="Calibri"/>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4 введен </w:t>
      </w:r>
      <w:hyperlink r:id="rId51" w:history="1">
        <w:r>
          <w:rPr>
            <w:rFonts w:ascii="Calibri" w:hAnsi="Calibri" w:cs="Calibri"/>
            <w:color w:val="0000FF"/>
          </w:rPr>
          <w:t>Постановлением</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Исчерпывающий перечень оснований для отказа</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приеме документов, необходимых для предоставления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отказа в приеме документов, необходимых для предоставления муниципальной услуги, является случай, когда документы исполнены карандашом, имеют приписки, зачеркнутые слова и иные исправления, серьезные повреждения, не позволяющие однозначно истолковать их содержание.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документов в электронной форме основанием для отказа в приеме документов является невозможность прочтения в полном объеме текста документов и его реквизитов, а также отсутствие документа, подтверждающего полномочия представителя заявителя (в случае, если заявление подается представителем заявителя).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Исчерпывающий перечень оснований</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для приостановления или отказа в предоставлении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bookmarkStart w:id="5" w:name="Par160"/>
      <w:bookmarkEnd w:id="5"/>
      <w:r>
        <w:rPr>
          <w:rFonts w:ascii="Calibri" w:hAnsi="Calibri" w:cs="Calibri"/>
        </w:rPr>
        <w:t>13. Основанием для приостановления рассмотрения заявления о предоставлении муниципальной услуги является нахождение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Основаниями для отказа в предоставлении муниципальной услуги являются: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6" w:name="Par162"/>
      <w:bookmarkEnd w:id="6"/>
      <w:r>
        <w:rPr>
          <w:rFonts w:ascii="Calibri" w:hAnsi="Calibri" w:cs="Calibri"/>
        </w:rPr>
        <w:t xml:space="preserve">1) заявление не соответствует требованиям </w:t>
      </w:r>
      <w:hyperlink r:id="rId52" w:history="1">
        <w:r>
          <w:rPr>
            <w:rFonts w:ascii="Calibri" w:hAnsi="Calibri" w:cs="Calibri"/>
            <w:color w:val="0000FF"/>
          </w:rPr>
          <w:t>пункта 1 статьи 39.15</w:t>
        </w:r>
      </w:hyperlink>
      <w:r>
        <w:rPr>
          <w:rFonts w:ascii="Calibri" w:hAnsi="Calibri" w:cs="Calibri"/>
        </w:rPr>
        <w:t xml:space="preserve"> Земельного кодекса Российской Федерации;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подано в иной уполномоченный орган;</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7" w:name="Par164"/>
      <w:bookmarkEnd w:id="7"/>
      <w:r>
        <w:rPr>
          <w:rFonts w:ascii="Calibri" w:hAnsi="Calibri" w:cs="Calibri"/>
        </w:rPr>
        <w:t xml:space="preserve">3) к заявлению не приложены документы, предоставляемые в соответствии с </w:t>
      </w:r>
      <w:hyperlink w:anchor="Par107" w:history="1">
        <w:r>
          <w:rPr>
            <w:rFonts w:ascii="Calibri" w:hAnsi="Calibri" w:cs="Calibri"/>
            <w:color w:val="0000FF"/>
          </w:rPr>
          <w:t>пунктом 9</w:t>
        </w:r>
      </w:hyperlink>
      <w:r>
        <w:rPr>
          <w:rFonts w:ascii="Calibri" w:hAnsi="Calibri" w:cs="Calibri"/>
        </w:rPr>
        <w:t xml:space="preserve"> настоящего административного регламента;</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8" w:name="Par165"/>
      <w:bookmarkEnd w:id="8"/>
      <w:r>
        <w:rPr>
          <w:rFonts w:ascii="Calibri" w:hAnsi="Calibri" w:cs="Calibri"/>
        </w:rPr>
        <w:t xml:space="preserve">4)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3" w:history="1">
        <w:r>
          <w:rPr>
            <w:rFonts w:ascii="Calibri" w:hAnsi="Calibri" w:cs="Calibri"/>
            <w:color w:val="0000FF"/>
          </w:rPr>
          <w:t>пункте 16 статьи 11.10</w:t>
        </w:r>
      </w:hyperlink>
      <w:r>
        <w:rPr>
          <w:rFonts w:ascii="Calibri" w:hAnsi="Calibri" w:cs="Calibri"/>
        </w:rPr>
        <w:t xml:space="preserve"> Земельного кодекса Российской Федерации;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земельный участок, который предстоит образовать, не может быть предоставлен заявителю по основаниям, указанным в </w:t>
      </w:r>
      <w:hyperlink r:id="rId54" w:history="1">
        <w:r>
          <w:rPr>
            <w:rFonts w:ascii="Calibri" w:hAnsi="Calibri" w:cs="Calibri"/>
            <w:color w:val="0000FF"/>
          </w:rPr>
          <w:t>подпунктах 1</w:t>
        </w:r>
      </w:hyperlink>
      <w:r>
        <w:rPr>
          <w:rFonts w:ascii="Calibri" w:hAnsi="Calibri" w:cs="Calibri"/>
        </w:rPr>
        <w:t xml:space="preserve"> - </w:t>
      </w:r>
      <w:hyperlink r:id="rId55" w:history="1">
        <w:r>
          <w:rPr>
            <w:rFonts w:ascii="Calibri" w:hAnsi="Calibri" w:cs="Calibri"/>
            <w:color w:val="0000FF"/>
          </w:rPr>
          <w:t>13</w:t>
        </w:r>
      </w:hyperlink>
      <w:r>
        <w:rPr>
          <w:rFonts w:ascii="Calibri" w:hAnsi="Calibri" w:cs="Calibri"/>
        </w:rPr>
        <w:t xml:space="preserve">, </w:t>
      </w:r>
      <w:hyperlink r:id="rId56" w:history="1">
        <w:r>
          <w:rPr>
            <w:rFonts w:ascii="Calibri" w:hAnsi="Calibri" w:cs="Calibri"/>
            <w:color w:val="0000FF"/>
          </w:rPr>
          <w:t>14.1</w:t>
        </w:r>
      </w:hyperlink>
      <w:r>
        <w:rPr>
          <w:rFonts w:ascii="Calibri" w:hAnsi="Calibri" w:cs="Calibri"/>
        </w:rPr>
        <w:t xml:space="preserve"> - </w:t>
      </w:r>
      <w:hyperlink r:id="rId57" w:history="1">
        <w:r>
          <w:rPr>
            <w:rFonts w:ascii="Calibri" w:hAnsi="Calibri" w:cs="Calibri"/>
            <w:color w:val="0000FF"/>
          </w:rPr>
          <w:t>19</w:t>
        </w:r>
      </w:hyperlink>
      <w:r>
        <w:rPr>
          <w:rFonts w:ascii="Calibri" w:hAnsi="Calibri" w:cs="Calibri"/>
        </w:rPr>
        <w:t xml:space="preserve">, </w:t>
      </w:r>
      <w:hyperlink r:id="rId58" w:history="1">
        <w:r>
          <w:rPr>
            <w:rFonts w:ascii="Calibri" w:hAnsi="Calibri" w:cs="Calibri"/>
            <w:color w:val="0000FF"/>
          </w:rPr>
          <w:t>22</w:t>
        </w:r>
      </w:hyperlink>
      <w:r>
        <w:rPr>
          <w:rFonts w:ascii="Calibri" w:hAnsi="Calibri" w:cs="Calibri"/>
        </w:rPr>
        <w:t xml:space="preserve"> и </w:t>
      </w:r>
      <w:hyperlink r:id="rId59" w:history="1">
        <w:r>
          <w:rPr>
            <w:rFonts w:ascii="Calibri" w:hAnsi="Calibri" w:cs="Calibri"/>
            <w:color w:val="0000FF"/>
          </w:rPr>
          <w:t>23 статьи 39.16</w:t>
        </w:r>
      </w:hyperlink>
      <w:r>
        <w:rPr>
          <w:rFonts w:ascii="Calibri" w:hAnsi="Calibri" w:cs="Calibri"/>
        </w:rPr>
        <w:t xml:space="preserve"> Земельного кодекса Российской Федерации;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9" w:name="Par167"/>
      <w:bookmarkEnd w:id="9"/>
      <w:r>
        <w:rPr>
          <w:rFonts w:ascii="Calibri" w:hAnsi="Calibri" w:cs="Calibri"/>
        </w:rPr>
        <w:t xml:space="preserve">6) земельный участок, границы которого подлежат уточнению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не может быть предоставлен заявителю по основаниям, указанным в </w:t>
      </w:r>
      <w:hyperlink r:id="rId61" w:history="1">
        <w:r>
          <w:rPr>
            <w:rFonts w:ascii="Calibri" w:hAnsi="Calibri" w:cs="Calibri"/>
            <w:color w:val="0000FF"/>
          </w:rPr>
          <w:t>подпунктах 1</w:t>
        </w:r>
      </w:hyperlink>
      <w:r>
        <w:rPr>
          <w:rFonts w:ascii="Calibri" w:hAnsi="Calibri" w:cs="Calibri"/>
        </w:rPr>
        <w:t xml:space="preserve"> - </w:t>
      </w:r>
      <w:hyperlink r:id="rId62" w:history="1">
        <w:r>
          <w:rPr>
            <w:rFonts w:ascii="Calibri" w:hAnsi="Calibri" w:cs="Calibri"/>
            <w:color w:val="0000FF"/>
          </w:rPr>
          <w:t>23 статьи 39.16</w:t>
        </w:r>
      </w:hyperlink>
      <w:r>
        <w:rPr>
          <w:rFonts w:ascii="Calibri" w:hAnsi="Calibri" w:cs="Calibri"/>
        </w:rPr>
        <w:t xml:space="preserve"> Земельного кодекса Российской Федерации.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 Порядок, размер и основания взимания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пошлины или иной платы, взимаемой</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За предоставление муниципальной услуги плата не взимается.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Максимальный срок ожидания в очереди при подаче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 предоставлении муниципальной услуги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и при получении результата предоставления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16. Максимальный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а также при получении результата предоставления муниципальной услуги не должен превышать 15 минут.</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Срок и порядок регистрации заявления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электронной форме</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17. Заявление, поступившее в письменной форме, регистрируется специалистом Департамента, ответственным за прием заявлений по принципу "одного окна", в день поступления в системе электронного документооборота и делопроизводства Администрации города Омска (далее - СЭДД).</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18. Регистрация заявления, поступившего через отдел "Служба одного окна" в форме электронного документа через Единый портал и (или) через Региональный портал, осуществляется специалистом отдела "Служба одного окна" в СЭДД не позднее одного рабочего дня, следующего за днем поступления заявления.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заявления, поступившего через МФЦ, осуществляется в СЭДД специалистом отдела документооборота, делопроизводства и контроля Департамента не позднее одного рабочего дня со дня передачи заявления в Департамент.</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города Омска от 30.08.2021 N 525-п)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16. Требования к помещениям, в которых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предоставляется муниципальная услуга, к залу ожидания,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местам для заполнения заявлений о предоставлении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информационным стендам с образцами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заполнения заявления и исчерпывающим перечнем документов,</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для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19. На территории, прилегающей к зданию, в котором расположен Департамент, оборудуются места для парковки автотранспортных средств.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66" w:history="1">
        <w:r>
          <w:rPr>
            <w:rFonts w:ascii="Calibri" w:hAnsi="Calibri" w:cs="Calibri"/>
            <w:color w:val="0000FF"/>
          </w:rPr>
          <w:t>статьи 15</w:t>
        </w:r>
      </w:hyperlink>
      <w:r>
        <w:rPr>
          <w:rFonts w:ascii="Calibri" w:hAnsi="Calibri" w:cs="Calibri"/>
        </w:rPr>
        <w:t xml:space="preserve"> Федерального закона "О социальной защите инвалидов в Российской Федерации".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21. Места ожидания для заявителей должны быть оборудованы стульями (кресельными секциями) или скамьями (</w:t>
      </w:r>
      <w:proofErr w:type="spellStart"/>
      <w:r>
        <w:rPr>
          <w:rFonts w:ascii="Calibri" w:hAnsi="Calibri" w:cs="Calibri"/>
        </w:rPr>
        <w:t>банкетками</w:t>
      </w:r>
      <w:proofErr w:type="spellEnd"/>
      <w:r>
        <w:rPr>
          <w:rFonts w:ascii="Calibri" w:hAnsi="Calibri" w:cs="Calibri"/>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Помещения для непосредственного взаимодействия специалистов Департамента, предоставляющих муниципальную услугу, с заявителями должны быть оборудованы стульями, зоной для письма и раскладки документов.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23. Помещения для приема заявителей должны быть оборудованы информационными табличками (вывесками) с указанием:</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номера кабинета;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графика приема заявителей;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фамилии, имени, отчества, должности специалиста, осуществляющего предоставление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24. Каждое рабочее место специалистов Департамента, предоставляющих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25. Места информирования оборудуются информационными стендами.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размещается следующая информация: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полное наименование, местонахождение и справочные телефоны Департамента;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график личного приема граждан руководителями Департамента;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основные положения нормативных правовых актов, содержащих нормы, касающиеся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образцы заполнения заявлений;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w:anchor="Par834" w:history="1">
        <w:r>
          <w:rPr>
            <w:rFonts w:ascii="Calibri" w:hAnsi="Calibri" w:cs="Calibri"/>
            <w:color w:val="0000FF"/>
          </w:rPr>
          <w:t>блок-схема</w:t>
        </w:r>
      </w:hyperlink>
      <w:r>
        <w:rPr>
          <w:rFonts w:ascii="Calibri" w:hAnsi="Calibri" w:cs="Calibri"/>
        </w:rPr>
        <w:t xml:space="preserve"> предоставления муниципальной услуги согласно приложению N 5 к настоящему административному регламенту;</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 исчерпывающий перечень документов, необходимых для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6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порядок обжалования решений и действий (бездействия) органа, предоставляющего муниципальную услугу.</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Требования к порядку информирования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26. Место нахождения и справочные телефоны Департамента: 644099, город Омск, улица Гагарина, дом 32, корпус 1, телефон: 21-67-11, электронный адрес: deparch@admomsk.ru.</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нахождения отдела "Служба одного окна": 644099, город Омск, улица Гагарина, дом 32, корпус 1, телефон: 78-79-01, электронный адрес: odnookno@admomsk.omskportal.ru.</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города Омска от 05.06.2024 N 442-п)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27. График приема заявителей специалистами Департамента, отдела "Служба одного окна":</w:t>
      </w:r>
    </w:p>
    <w:p w:rsidR="00FC090A" w:rsidRDefault="00FC090A" w:rsidP="00FC090A">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FC090A">
        <w:tc>
          <w:tcPr>
            <w:tcW w:w="5443"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3628"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Время приема</w:t>
            </w:r>
          </w:p>
        </w:tc>
      </w:tr>
      <w:tr w:rsidR="00FC090A">
        <w:tc>
          <w:tcPr>
            <w:tcW w:w="5443"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rPr>
                <w:rFonts w:ascii="Calibri" w:hAnsi="Calibri" w:cs="Calibri"/>
              </w:rPr>
            </w:pPr>
            <w:r>
              <w:rPr>
                <w:rFonts w:ascii="Calibri" w:hAnsi="Calibri" w:cs="Calibri"/>
              </w:rPr>
              <w:t>Понедельник - четверг</w:t>
            </w:r>
          </w:p>
        </w:tc>
        <w:tc>
          <w:tcPr>
            <w:tcW w:w="3628"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С 8 часов 40 минут до 17 часов 20 минут</w:t>
            </w:r>
          </w:p>
        </w:tc>
      </w:tr>
      <w:tr w:rsidR="00FC090A">
        <w:tc>
          <w:tcPr>
            <w:tcW w:w="5443"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rPr>
                <w:rFonts w:ascii="Calibri" w:hAnsi="Calibri" w:cs="Calibri"/>
              </w:rPr>
            </w:pPr>
            <w:r>
              <w:rPr>
                <w:rFonts w:ascii="Calibri" w:hAnsi="Calibri" w:cs="Calibri"/>
              </w:rPr>
              <w:t>Пятница</w:t>
            </w:r>
          </w:p>
        </w:tc>
        <w:tc>
          <w:tcPr>
            <w:tcW w:w="3628"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С 8 часов 40 минут до 16 часов 20 минут</w:t>
            </w:r>
          </w:p>
        </w:tc>
      </w:tr>
      <w:tr w:rsidR="00FC090A">
        <w:tc>
          <w:tcPr>
            <w:tcW w:w="5443"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rPr>
                <w:rFonts w:ascii="Calibri" w:hAnsi="Calibri" w:cs="Calibri"/>
              </w:rPr>
            </w:pPr>
            <w:r>
              <w:rPr>
                <w:rFonts w:ascii="Calibri" w:hAnsi="Calibri" w:cs="Calibri"/>
              </w:rPr>
              <w:t>Обеденный перерыв</w:t>
            </w:r>
          </w:p>
        </w:tc>
        <w:tc>
          <w:tcPr>
            <w:tcW w:w="3628"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С 13 до 14 часов</w:t>
            </w:r>
          </w:p>
        </w:tc>
      </w:tr>
      <w:tr w:rsidR="00FC090A">
        <w:tc>
          <w:tcPr>
            <w:tcW w:w="5443"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rPr>
                <w:rFonts w:ascii="Calibri" w:hAnsi="Calibri" w:cs="Calibri"/>
              </w:rPr>
            </w:pPr>
            <w:r>
              <w:rPr>
                <w:rFonts w:ascii="Calibri" w:hAnsi="Calibri" w:cs="Calibri"/>
              </w:rPr>
              <w:t>Суббота, воскресенье, нерабочие праздничные дни</w:t>
            </w:r>
          </w:p>
        </w:tc>
        <w:tc>
          <w:tcPr>
            <w:tcW w:w="3628" w:type="dxa"/>
            <w:tcBorders>
              <w:top w:val="single" w:sz="4" w:space="0" w:color="auto"/>
              <w:left w:val="single" w:sz="4" w:space="0" w:color="auto"/>
              <w:bottom w:val="single" w:sz="4" w:space="0" w:color="auto"/>
              <w:right w:val="single" w:sz="4" w:space="0" w:color="auto"/>
            </w:tcBorders>
          </w:tcPr>
          <w:p w:rsidR="00FC090A" w:rsidRDefault="00FC090A">
            <w:pPr>
              <w:autoSpaceDE w:val="0"/>
              <w:autoSpaceDN w:val="0"/>
              <w:adjustRightInd w:val="0"/>
              <w:spacing w:after="0" w:line="240" w:lineRule="auto"/>
              <w:jc w:val="center"/>
              <w:rPr>
                <w:rFonts w:ascii="Calibri" w:hAnsi="Calibri" w:cs="Calibri"/>
              </w:rPr>
            </w:pPr>
            <w:r>
              <w:rPr>
                <w:rFonts w:ascii="Calibri" w:hAnsi="Calibri" w:cs="Calibri"/>
              </w:rPr>
              <w:t>Выходные дни</w:t>
            </w:r>
          </w:p>
        </w:tc>
      </w:tr>
    </w:tbl>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В день, предшествующий нерабочему праздничному дню, продолжительность рабочего дня сокращается на один час.</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28. Места нахождения филиалов МФЦ, график их работы, номера телефонов, а также график приема заявителей специалистами МФЦ размещены на официальном сайте МФЦ по электронному адресу: http://мфц-омск.рф.</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Единый номер справочно-консультационной службы МФЦ: 37-40-09.</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29. Информация о муниципальной услуге является открытой и общедоступной.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30. Информирование о предоставлении муниципальной услуги осуществляется непосредственно в Департаменте, а также с использованием средств телефонной и почтовой связи, посредством размещения информации в средствах массовой информации, на официальном сайте Администрации города Омска с доменным именем admomsk.gosuslugi.ru, через Единый портал и (или) Региональный портал, в МФЦ, на информационных стендах, иным способом, позволяющим осуществлять информирование.</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Омска от 05.06.2024 N 442-п)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31. Для получения информации по вопросу предоставления муниципальной услуги, в том числе о ходе предоставления муниципальной услуги, граждане могут обратиться: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в устной форме на личном приеме граждан руководителями Департамента;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письменной форме посредством почтовой связи;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в электронной форме через Единый портал и (или) Региональный портал, через официальный сайт Администрации города Омска с доменным именем admomsk.gosuslugi.ru.</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города Омска от 05.06.2024 N 442-п)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32. Специалист Департамента,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33.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 Письменное обращение рассматривается в течение 30 дней со дня его регистрации.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Показатели доступности и качества муниципальной</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35. Показателями доступности и качества муниципальной услуги являются: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Требования, учитывающие особенности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 электронной</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форме, а также особенности предоставления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МФЦ</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36.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представленных электронных документов должно позволять в полном объеме прочитать текст документа и распознать его реквизиты.</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При направлении заявления и документов через Единый портал и (или) Региональный портал заявителю обеспечивается: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информации о порядке и сроках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запроса путем заполнения электронной формы заявления;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прием и регистрация отделом "Служба одного окна" заявления и документов, необходимых для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результата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сведений о ходе рассмотрения заявления о предоставлении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оценки качества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7) досудебное (внесудебное) обжалование решений и действий (бездействия) Департамента, должностного лица Департамента либо муниципального служащего.</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38. Заявителю в качестве результата предоставления услуги обеспечивается по его выбору возможность получения: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документа на бумажном носителе.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39. 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заявления через МФЦ Департамент направляет в МФЦ заверенные копии распоряжения о предварительном согласовании предоставления земельного участка, уведомление об отказе в предоставлении муниципальной услуги для выдачи заявителю.</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39-1. Вне зависимости от способа обращения за предоставлением муниципальной услуги, а также от способа предоставления заявителю результатов предоставления муниципальной услуги обеспечивается направление в личный кабинет заявителя на Едином портале сведений, предусмотренных </w:t>
      </w:r>
      <w:hyperlink r:id="rId72" w:history="1">
        <w:r>
          <w:rPr>
            <w:rFonts w:ascii="Calibri" w:hAnsi="Calibri" w:cs="Calibri"/>
            <w:color w:val="0000FF"/>
          </w:rPr>
          <w:t>пунктами 4</w:t>
        </w:r>
      </w:hyperlink>
      <w:r>
        <w:rPr>
          <w:rFonts w:ascii="Calibri" w:hAnsi="Calibri" w:cs="Calibri"/>
        </w:rPr>
        <w:t xml:space="preserve"> и </w:t>
      </w:r>
      <w:hyperlink r:id="rId73" w:history="1">
        <w:r>
          <w:rPr>
            <w:rFonts w:ascii="Calibri" w:hAnsi="Calibri" w:cs="Calibri"/>
            <w:color w:val="0000FF"/>
          </w:rPr>
          <w:t>5 части 3 статьи 21</w:t>
        </w:r>
      </w:hyperlink>
      <w:r>
        <w:rPr>
          <w:rFonts w:ascii="Calibri" w:hAnsi="Calibri" w:cs="Calibri"/>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(п. 39-1 введен </w:t>
      </w:r>
      <w:hyperlink r:id="rId74" w:history="1">
        <w:r>
          <w:rPr>
            <w:rFonts w:ascii="Calibri" w:hAnsi="Calibri" w:cs="Calibri"/>
            <w:color w:val="0000FF"/>
          </w:rPr>
          <w:t>Постановлением</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III. Состав, последовательность и сроки выполнения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 также особенности выполнения административных</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процедур в МФЦ</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Состав административных процедур</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40. Предоставление муниципальной услуги включает в себя следующие административные процедуры:</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первичная проверка и регистрация заявления и прилагаемых к нему документов;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запрос документов и недостающей информации в рамках межведомственного взаимодействия;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выдача распоряжения о предварительном согласовании предоставления земельного участка, уведомления об отказе в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Последовательность и сроки выполнения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при предоставлении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Последовательность административных процедур отражена в </w:t>
      </w:r>
      <w:hyperlink w:anchor="Par834" w:history="1">
        <w:r>
          <w:rPr>
            <w:rFonts w:ascii="Calibri" w:hAnsi="Calibri" w:cs="Calibri"/>
            <w:color w:val="0000FF"/>
          </w:rPr>
          <w:t>блок-схеме</w:t>
        </w:r>
      </w:hyperlink>
      <w:r>
        <w:rPr>
          <w:rFonts w:ascii="Calibri" w:hAnsi="Calibri" w:cs="Calibri"/>
        </w:rPr>
        <w:t>, которая приводится в приложении N 5 к настоящему административному регламенту.</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1. Прием, первичная проверка и регистрация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заявления и прилагаемых к нему документов</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42. По выбору заявителя заявление и документы, необходимые для предоставления муниципальной услуги, могут быть поданы в отдел "Служба одного окна", в МФЦ либо в электронной форме с использованием Единого портала и (или) Регионального портала.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том числе в электронной форме с использованием Единого портала и (или) Регионального портала.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43. В случае поступления письменного обращения специалист Департамента, ответственный за прием заявлений по принципу "одного окна", регистрирует заявление в СЭДД и проставляет на нем входящий порядковый номер, составляет опись документов в двух экземплярах.</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Один экземпляр описи документов выдается заявителю.</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Второй экземпляр описи документов с заявлением о предварительном согласовании предоставления земельного участка в случае, если земельный участок предстоит образовать или границы которого подлежат уточнению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и прилагаемыми документами передается для рассмотрения в управление землеустройства Департамента (далее - Управление).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44. Регистрация заявления, поступившего через МФЦ, осуществляется в СЭДД специалистом отдела документооборота, делопроизводства и контроля Департамента не позднее одного рабочего дня со дня передачи заявления в Департамент.</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заявления, поступившего в электронной форме, осуществляется специалистом отдела "Служба одного окна" в СЭДД. Регистрация заявления осуществляется не позднее одного рабочего дня, следующего за днем поступления заявления. Специалист отдела "Служба одного окна" направляет в личный кабинет заявителя уведомление о регистрации заявления.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электронные документы, указанные в </w:t>
      </w:r>
      <w:hyperlink w:anchor="Par107" w:history="1">
        <w:r>
          <w:rPr>
            <w:rFonts w:ascii="Calibri" w:hAnsi="Calibri" w:cs="Calibri"/>
            <w:color w:val="0000FF"/>
          </w:rPr>
          <w:t>пункте 9</w:t>
        </w:r>
      </w:hyperlink>
      <w:r>
        <w:rPr>
          <w:rFonts w:ascii="Calibri" w:hAnsi="Calibri" w:cs="Calibri"/>
        </w:rPr>
        <w:t xml:space="preserve"> настоящего административного регламента, поступившие в электронной форме, не подписаны в установленном порядке соответствующей электронной подписью, специалист отдела "Служба одного окна", осуществляющий регистрацию заявления, уведомляет через личный кабинет заявителя о необходимости предъявления в срок не более трех рабочих дней со дня регистрации заявления оригиналов указанных документов, о месте и времени их предъявления.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(уполномоченный представитель) обеспечивает представление оригиналов документов в отдел "Служба одного окна" в день и время, указанные в уведомлении, либо в иное приемное время, но не позднее трех рабочих дней со дня регистрации заявления.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рабочего дня после регистрации заявления о предварительном согласовании предоставления земельного участка специалист отдела "Служба одного окна", осуществляющий регистрацию заявления, передает опись документов с заявлением и прилагаемыми копиями документов в Управление.</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2. Запрос документов и недостающей информации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рамках межведомственного взаимодействия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непредставления заявителем документов, указанных в </w:t>
      </w:r>
      <w:hyperlink w:anchor="Par135" w:history="1">
        <w:r>
          <w:rPr>
            <w:rFonts w:ascii="Calibri" w:hAnsi="Calibri" w:cs="Calibri"/>
            <w:color w:val="0000FF"/>
          </w:rPr>
          <w:t>пункте 10</w:t>
        </w:r>
      </w:hyperlink>
      <w:r>
        <w:rPr>
          <w:rFonts w:ascii="Calibri" w:hAnsi="Calibri" w:cs="Calibri"/>
        </w:rPr>
        <w:t xml:space="preserve"> настоящего административного регламента, специалист Департамента, ответственный за прием заявлений по принципу "одного окна", уведомляет в рамках межведомственного взаимодействия отдел информатизации и </w:t>
      </w:r>
      <w:r>
        <w:rPr>
          <w:rFonts w:ascii="Calibri" w:hAnsi="Calibri" w:cs="Calibri"/>
        </w:rPr>
        <w:lastRenderedPageBreak/>
        <w:t>организации предоставления муниципальных услуг управления делами Администрации города Омска (далее - отдел информации и организации предоставления муниципальных услуг) о необходимости направления запросов:</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в Управление Федеральной налоговой службы по Омской области о представлении выписки из ЕГРЮЛ либо ЕГРИП;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в филиал публично-правовой компании "</w:t>
      </w:r>
      <w:proofErr w:type="spellStart"/>
      <w:r>
        <w:rPr>
          <w:rFonts w:ascii="Calibri" w:hAnsi="Calibri" w:cs="Calibri"/>
        </w:rPr>
        <w:t>Роскадастр</w:t>
      </w:r>
      <w:proofErr w:type="spellEnd"/>
      <w:r>
        <w:rPr>
          <w:rFonts w:ascii="Calibri" w:hAnsi="Calibri" w:cs="Calibri"/>
        </w:rPr>
        <w:t>" по Омской области о представлении выписки из ЕГРН об объекте недвижимости (об испрашиваемом земельном участке, о здании и (или) сооружении, расположенном(</w:t>
      </w:r>
      <w:proofErr w:type="spellStart"/>
      <w:r>
        <w:rPr>
          <w:rFonts w:ascii="Calibri" w:hAnsi="Calibri" w:cs="Calibri"/>
        </w:rPr>
        <w:t>ых</w:t>
      </w:r>
      <w:proofErr w:type="spellEnd"/>
      <w:r>
        <w:rPr>
          <w:rFonts w:ascii="Calibri" w:hAnsi="Calibri" w:cs="Calibri"/>
        </w:rPr>
        <w:t>)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города Омска от 05.06.2024 N 442-п)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46. В течение пяти рабочих дней с даты регистрации заявления о предоставлении муниципальной услуги отдел информации и организации предоставления муниципальных услуг представляет в Управление документы, полученные в результате межведомственного взаимодействия.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24.04.2023 </w:t>
      </w:r>
      <w:hyperlink r:id="rId79" w:history="1">
        <w:r>
          <w:rPr>
            <w:rFonts w:ascii="Calibri" w:hAnsi="Calibri" w:cs="Calibri"/>
            <w:color w:val="0000FF"/>
          </w:rPr>
          <w:t>N 396-п</w:t>
        </w:r>
      </w:hyperlink>
      <w:r>
        <w:rPr>
          <w:rFonts w:ascii="Calibri" w:hAnsi="Calibri" w:cs="Calibri"/>
        </w:rPr>
        <w:t xml:space="preserve">, от 14.11.2023 </w:t>
      </w:r>
      <w:hyperlink r:id="rId80" w:history="1">
        <w:r>
          <w:rPr>
            <w:rFonts w:ascii="Calibri" w:hAnsi="Calibri" w:cs="Calibri"/>
            <w:color w:val="0000FF"/>
          </w:rPr>
          <w:t>N 969-п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исполнения данной административной процедуры составляет 5 рабочих дней.</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3. Рассмотрение заявления и прилагаемых к нему</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и принятие решения о предоставлении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или об отказе в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начала административной процедуры является поступление в Управление заявления и прилагаемых к нему документов.</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48. Поступившее в Управление заявление и прилагаемые документы в течение одного рабочего дня передаются начальником Управления на исполнение начальнику отдела земельных отношений Управления, а затем начальником отдела земельных отношений Управления согласно его резолюции - ответственному специалисту отдела земельных отношений Управления.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Ответственный специалист отдела земельных отношений Управления после получения документов в рамках межведомственного взаимодействия рассматривает заявление и прилагаемые документы.</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При наличии оснований для приостановления рассмотрения заявления, предусмотренных </w:t>
      </w:r>
      <w:hyperlink w:anchor="Par160" w:history="1">
        <w:r>
          <w:rPr>
            <w:rFonts w:ascii="Calibri" w:hAnsi="Calibri" w:cs="Calibri"/>
            <w:color w:val="0000FF"/>
          </w:rPr>
          <w:t>пунктом 13</w:t>
        </w:r>
      </w:hyperlink>
      <w:r>
        <w:rPr>
          <w:rFonts w:ascii="Calibri" w:hAnsi="Calibri" w:cs="Calibri"/>
        </w:rPr>
        <w:t xml:space="preserve"> настоящего административного регламента, ответственный специалист отдела земельных отношений Управления готовит проект уведомления о приостановлении рассмотрения заявления (далее - уведомление о приостановлении), подписываемого директором Департамента или должностным лицом, уполномоченным директором Департамента на подписание уведомления о приостановлении. Специалист отдела документооборота, делопроизводства и контроля Департамента направляет уведомление о приостановлении заявителю, заявление которого подано позднее.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30.08.2021 </w:t>
      </w:r>
      <w:hyperlink r:id="rId82" w:history="1">
        <w:r>
          <w:rPr>
            <w:rFonts w:ascii="Calibri" w:hAnsi="Calibri" w:cs="Calibri"/>
            <w:color w:val="0000FF"/>
          </w:rPr>
          <w:t>N 525-п</w:t>
        </w:r>
      </w:hyperlink>
      <w:r>
        <w:rPr>
          <w:rFonts w:ascii="Calibri" w:hAnsi="Calibri" w:cs="Calibri"/>
        </w:rPr>
        <w:t xml:space="preserve">, от 14.09.2022 </w:t>
      </w:r>
      <w:hyperlink r:id="rId83" w:history="1">
        <w:r>
          <w:rPr>
            <w:rFonts w:ascii="Calibri" w:hAnsi="Calibri" w:cs="Calibri"/>
            <w:color w:val="0000FF"/>
          </w:rPr>
          <w:t>N 700-п</w:t>
        </w:r>
      </w:hyperlink>
      <w:r>
        <w:rPr>
          <w:rFonts w:ascii="Calibri" w:hAnsi="Calibri" w:cs="Calibri"/>
        </w:rPr>
        <w:t xml:space="preserve">, от 14.11.2023 </w:t>
      </w:r>
      <w:hyperlink r:id="rId84" w:history="1">
        <w:r>
          <w:rPr>
            <w:rFonts w:ascii="Calibri" w:hAnsi="Calibri" w:cs="Calibri"/>
            <w:color w:val="0000FF"/>
          </w:rPr>
          <w:t>N 969-п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10" w:name="Par347"/>
      <w:bookmarkEnd w:id="10"/>
      <w:r>
        <w:rPr>
          <w:rFonts w:ascii="Calibri" w:hAnsi="Calibri" w:cs="Calibri"/>
        </w:rPr>
        <w:t xml:space="preserve">50. При наличии оснований, предусмотренных </w:t>
      </w:r>
      <w:hyperlink w:anchor="Par162" w:history="1">
        <w:r>
          <w:rPr>
            <w:rFonts w:ascii="Calibri" w:hAnsi="Calibri" w:cs="Calibri"/>
            <w:color w:val="0000FF"/>
          </w:rPr>
          <w:t>подпунктами 1</w:t>
        </w:r>
      </w:hyperlink>
      <w:r>
        <w:rPr>
          <w:rFonts w:ascii="Calibri" w:hAnsi="Calibri" w:cs="Calibri"/>
        </w:rPr>
        <w:t xml:space="preserve"> - </w:t>
      </w:r>
      <w:hyperlink w:anchor="Par164" w:history="1">
        <w:r>
          <w:rPr>
            <w:rFonts w:ascii="Calibri" w:hAnsi="Calibri" w:cs="Calibri"/>
            <w:color w:val="0000FF"/>
          </w:rPr>
          <w:t>3 пункта 14</w:t>
        </w:r>
      </w:hyperlink>
      <w:r>
        <w:rPr>
          <w:rFonts w:ascii="Calibri" w:hAnsi="Calibri" w:cs="Calibri"/>
        </w:rPr>
        <w:t xml:space="preserve"> настоящего административного регламента, в течение одного рабочего дня со дня поступления ему на рассмотрение заявления о предварительном согласовании предоставления земельного участка и документов в рамках </w:t>
      </w:r>
      <w:r>
        <w:rPr>
          <w:rFonts w:ascii="Calibri" w:hAnsi="Calibri" w:cs="Calibri"/>
        </w:rPr>
        <w:lastRenderedPageBreak/>
        <w:t>межведомственного взаимодействия ответственный специалист отдела земельных отношений Управления готовит проект уведомления об отказе в предоставлении муниципальной услуги с указанием всех причин возврата заявления о предварительном согласовании предоставления земельного участка.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65" w:history="1">
        <w:r>
          <w:rPr>
            <w:rFonts w:ascii="Calibri" w:hAnsi="Calibri" w:cs="Calibri"/>
            <w:color w:val="0000FF"/>
          </w:rPr>
          <w:t>подпунктами 4</w:t>
        </w:r>
      </w:hyperlink>
      <w:r>
        <w:rPr>
          <w:rFonts w:ascii="Calibri" w:hAnsi="Calibri" w:cs="Calibri"/>
        </w:rPr>
        <w:t xml:space="preserve"> - </w:t>
      </w:r>
      <w:hyperlink w:anchor="Par167" w:history="1">
        <w:r>
          <w:rPr>
            <w:rFonts w:ascii="Calibri" w:hAnsi="Calibri" w:cs="Calibri"/>
            <w:color w:val="0000FF"/>
          </w:rPr>
          <w:t>6 пункта 14</w:t>
        </w:r>
      </w:hyperlink>
      <w:r>
        <w:rPr>
          <w:rFonts w:ascii="Calibri" w:hAnsi="Calibri" w:cs="Calibri"/>
        </w:rPr>
        <w:t xml:space="preserve"> настоящего административного регламента, в течение одного рабочего дня со дня поступления ему на рассмотрение заявления о предварительном согласовании предоставления земельного участка и документов в рамках межведомственного взаимодействия ответственный специалист отдела земельных отношений Управления готовит проект уведомления об отказе в предоставлении муниципальной услуги с указанием всех оснований для отказа.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Ответственный специалист отдела земельных отношений Управления согласовывает проект уведомления об отказе в предоставлении муниципальной услуги с начальником отдела земельных отношений Управления, начальником Управления и юридическим управлением Департамента в течение двух рабочих дней. Ответственный специалист отдела земельных отношений Управления передает согласованный проект уведомления об отказе в предоставлении муниципальной услуги на подпись директору Департамента или должностному лицу, уполномоченному директором Департамента на подписание уведомления об отказе в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30.08.2021 </w:t>
      </w:r>
      <w:hyperlink r:id="rId86" w:history="1">
        <w:r>
          <w:rPr>
            <w:rFonts w:ascii="Calibri" w:hAnsi="Calibri" w:cs="Calibri"/>
            <w:color w:val="0000FF"/>
          </w:rPr>
          <w:t>N 525-п</w:t>
        </w:r>
      </w:hyperlink>
      <w:r>
        <w:rPr>
          <w:rFonts w:ascii="Calibri" w:hAnsi="Calibri" w:cs="Calibri"/>
        </w:rPr>
        <w:t xml:space="preserve">, от 14.09.2022 </w:t>
      </w:r>
      <w:hyperlink r:id="rId87" w:history="1">
        <w:r>
          <w:rPr>
            <w:rFonts w:ascii="Calibri" w:hAnsi="Calibri" w:cs="Calibri"/>
            <w:color w:val="0000FF"/>
          </w:rPr>
          <w:t>N 700-п</w:t>
        </w:r>
      </w:hyperlink>
      <w:r>
        <w:rPr>
          <w:rFonts w:ascii="Calibri" w:hAnsi="Calibri" w:cs="Calibri"/>
        </w:rPr>
        <w:t xml:space="preserve">, от 14.11.2023 </w:t>
      </w:r>
      <w:hyperlink r:id="rId88" w:history="1">
        <w:r>
          <w:rPr>
            <w:rFonts w:ascii="Calibri" w:hAnsi="Calibri" w:cs="Calibri"/>
            <w:color w:val="0000FF"/>
          </w:rPr>
          <w:t>N 969-п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51. Уведомление об отказе в предоставлении муниципальной услуги подписывается директором Департамента или должностным лицом, уполномоченным директором Департамента на подписание уведомления об отказе в предоставлении муниципальной услуги, регистрируется специалистом отдела документооборота, делопроизводства и контроля Департамента и передается в отдел "Служба одного окна" с пакетом документов для выдачи заявителю.</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30.08.2021 </w:t>
      </w:r>
      <w:hyperlink r:id="rId89" w:history="1">
        <w:r>
          <w:rPr>
            <w:rFonts w:ascii="Calibri" w:hAnsi="Calibri" w:cs="Calibri"/>
            <w:color w:val="0000FF"/>
          </w:rPr>
          <w:t>N 525-п</w:t>
        </w:r>
      </w:hyperlink>
      <w:r>
        <w:rPr>
          <w:rFonts w:ascii="Calibri" w:hAnsi="Calibri" w:cs="Calibri"/>
        </w:rPr>
        <w:t xml:space="preserve">, от 14.09.2022 </w:t>
      </w:r>
      <w:hyperlink r:id="rId90" w:history="1">
        <w:r>
          <w:rPr>
            <w:rFonts w:ascii="Calibri" w:hAnsi="Calibri" w:cs="Calibri"/>
            <w:color w:val="0000FF"/>
          </w:rPr>
          <w:t>N 700-п</w:t>
        </w:r>
      </w:hyperlink>
      <w:r>
        <w:rPr>
          <w:rFonts w:ascii="Calibri" w:hAnsi="Calibri" w:cs="Calibri"/>
        </w:rPr>
        <w:t xml:space="preserve">, от 14.11.2023 </w:t>
      </w:r>
      <w:hyperlink r:id="rId91" w:history="1">
        <w:r>
          <w:rPr>
            <w:rFonts w:ascii="Calibri" w:hAnsi="Calibri" w:cs="Calibri"/>
            <w:color w:val="0000FF"/>
          </w:rPr>
          <w:t>N 969-п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При отсутствии оснований для отказа в предоставлении муниципальной услуги ответственный специалист отдела земельных отношений Управления в течение одного рабочего дня готовит проект распоряжения директора Департамента о предварительном согласовании предоставления земельного участка (далее - проект распоряжения) и передает его на согласование начальнику отдела земельных отношений Управления, а затем начальнику Управления.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26.01.2021 </w:t>
      </w:r>
      <w:hyperlink r:id="rId92" w:history="1">
        <w:r>
          <w:rPr>
            <w:rFonts w:ascii="Calibri" w:hAnsi="Calibri" w:cs="Calibri"/>
            <w:color w:val="0000FF"/>
          </w:rPr>
          <w:t>N 28-п</w:t>
        </w:r>
      </w:hyperlink>
      <w:r>
        <w:rPr>
          <w:rFonts w:ascii="Calibri" w:hAnsi="Calibri" w:cs="Calibri"/>
        </w:rPr>
        <w:t xml:space="preserve">, от 24.04.2023 </w:t>
      </w:r>
      <w:hyperlink r:id="rId93" w:history="1">
        <w:r>
          <w:rPr>
            <w:rFonts w:ascii="Calibri" w:hAnsi="Calibri" w:cs="Calibri"/>
            <w:color w:val="0000FF"/>
          </w:rPr>
          <w:t>N 396-п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53. Проект распоряжения в течение одного рабочего дня со дня его поступления визируется начальником Управления и передается на согласование в юридическое управление Департамента.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согласования проекта распоряжения в юридическом управлении Департамента составляет один рабочий день со дня его поступления.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Согласованный юридическим управлением Департамента проект распоряжения передается на согласование первому заместителю директора Департамента. Срок согласования проекта распоряжения первым заместителем директора Департамента составляет один рабочий день со дня его поступления.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Администрации города Омска от 14.11.2023 N 969-п)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Исключен. - </w:t>
      </w:r>
      <w:hyperlink r:id="rId97" w:history="1">
        <w:r>
          <w:rPr>
            <w:rFonts w:ascii="Calibri" w:hAnsi="Calibri" w:cs="Calibri"/>
            <w:color w:val="0000FF"/>
          </w:rPr>
          <w:t>Постановление</w:t>
        </w:r>
      </w:hyperlink>
      <w:r>
        <w:rPr>
          <w:rFonts w:ascii="Calibri" w:hAnsi="Calibri" w:cs="Calibri"/>
        </w:rPr>
        <w:t xml:space="preserve"> Администрации города Омска от 14.09.2022 N 700-п.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55. Согласованный юридическим управлением Департамента, первым заместителем директора Департамента проект распоряжения передается на подпись директору Департамента. Срок подписания распоряжения директором Департамента составляет два рабочих дня.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Омска от 14.09.2022 </w:t>
      </w:r>
      <w:hyperlink r:id="rId98" w:history="1">
        <w:r>
          <w:rPr>
            <w:rFonts w:ascii="Calibri" w:hAnsi="Calibri" w:cs="Calibri"/>
            <w:color w:val="0000FF"/>
          </w:rPr>
          <w:t>N 700-п</w:t>
        </w:r>
      </w:hyperlink>
      <w:r>
        <w:rPr>
          <w:rFonts w:ascii="Calibri" w:hAnsi="Calibri" w:cs="Calibri"/>
        </w:rPr>
        <w:t xml:space="preserve">, от 14.11.2023 </w:t>
      </w:r>
      <w:hyperlink r:id="rId99" w:history="1">
        <w:r>
          <w:rPr>
            <w:rFonts w:ascii="Calibri" w:hAnsi="Calibri" w:cs="Calibri"/>
            <w:color w:val="0000FF"/>
          </w:rPr>
          <w:t>N 969-п</w:t>
        </w:r>
      </w:hyperlink>
      <w:r>
        <w:rPr>
          <w:rFonts w:ascii="Calibri" w:hAnsi="Calibri" w:cs="Calibri"/>
        </w:rPr>
        <w:t>)</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56. Подписанное директором Департамента распоряжение в течение одного рабочего дня регистрируется специалистом отдела документооборота, делопроизводства и контроля Департамента.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57. Заверенные копии распоряжений передаются Департаментом в отдел "Служба одного окна" для выдачи заявителю специалистом отдела "Служба одного окна", в МФЦ для выдачи заявителю специалистом МФЦ.</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 готовности результата предоставления муниципальной услуги заявитель уведомляется посредством СМС-сообщения, уведомления в личный кабинет (в случае подачи заявления в электронном виде).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Максимальный срок исполнения данной административной процедуры составляет 13 календарных дней, а в случае, предусмотренном </w:t>
      </w:r>
      <w:hyperlink w:anchor="Par347" w:history="1">
        <w:r>
          <w:rPr>
            <w:rFonts w:ascii="Calibri" w:hAnsi="Calibri" w:cs="Calibri"/>
            <w:color w:val="0000FF"/>
          </w:rPr>
          <w:t>абзацем первым пункта 50</w:t>
        </w:r>
      </w:hyperlink>
      <w:r>
        <w:rPr>
          <w:rFonts w:ascii="Calibri" w:hAnsi="Calibri" w:cs="Calibri"/>
        </w:rPr>
        <w:t xml:space="preserve"> настоящего административного регламента - семь дней.</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4. Выдача распоряжения о предварительном согласовании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земельного участка, уведомления об отказе</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58. Выдача распоряжения о предварительном согласовании предоставления земельного участка, уведомления об отказе в предоставлении муниципальной услуги на бумажном носителе осуществляется специалистом отдела "Служба одного окна" в помещении отдела "Служба одного окна", специалистом МФЦ в МФЦ в день обращения заявителя.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59. По выбору заявителя распоряжение о предварительном согласовании предоставления земельного участка или уведомление об отказе в предоставлении муниципальной услуги могут быть направлены в форме электронного документа.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Распоряжение о предварительном согласовании предоставления земельного участка или уведомление об отказе в предоставлении муниципальной услуги в электронном виде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Требования к порядку выполнения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60.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Случаи и порядок предоставления муниципальной</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услуги в упреждающем (</w:t>
      </w:r>
      <w:proofErr w:type="spellStart"/>
      <w:r>
        <w:rPr>
          <w:rFonts w:ascii="Calibri" w:hAnsi="Calibri" w:cs="Calibri"/>
          <w:b/>
          <w:bCs/>
        </w:rPr>
        <w:t>проактивном</w:t>
      </w:r>
      <w:proofErr w:type="spellEnd"/>
      <w:r>
        <w:rPr>
          <w:rFonts w:ascii="Calibri" w:hAnsi="Calibri" w:cs="Calibri"/>
          <w:b/>
          <w:bCs/>
        </w:rPr>
        <w:t>) режиме</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w:t>
      </w:r>
      <w:hyperlink r:id="rId102" w:history="1">
        <w:r>
          <w:rPr>
            <w:rFonts w:ascii="Calibri" w:hAnsi="Calibri" w:cs="Calibri"/>
            <w:color w:val="0000FF"/>
          </w:rPr>
          <w:t>Постановлением</w:t>
        </w:r>
      </w:hyperlink>
      <w:r>
        <w:rPr>
          <w:rFonts w:ascii="Calibri" w:hAnsi="Calibri" w:cs="Calibri"/>
        </w:rPr>
        <w:t xml:space="preserve"> Администрации города Омска</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от 30.08.2021 N 525-п)</w:t>
      </w:r>
    </w:p>
    <w:p w:rsidR="00FC090A" w:rsidRDefault="00FC090A" w:rsidP="00FC090A">
      <w:pPr>
        <w:autoSpaceDE w:val="0"/>
        <w:autoSpaceDN w:val="0"/>
        <w:adjustRightInd w:val="0"/>
        <w:spacing w:after="0" w:line="240" w:lineRule="auto"/>
        <w:jc w:val="center"/>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60.1. Предоставление муниципальной услуги в упреждающем (</w:t>
      </w:r>
      <w:proofErr w:type="spellStart"/>
      <w:r>
        <w:rPr>
          <w:rFonts w:ascii="Calibri" w:hAnsi="Calibri" w:cs="Calibri"/>
        </w:rPr>
        <w:t>проактивном</w:t>
      </w:r>
      <w:proofErr w:type="spellEnd"/>
      <w:r>
        <w:rPr>
          <w:rFonts w:ascii="Calibri" w:hAnsi="Calibri" w:cs="Calibri"/>
        </w:rPr>
        <w:t>) режиме не предусмотрено.</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Варианты предоставления муниципальной услуги,</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включающие порядок предоставления указанной услуги отдельным</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категориям заявителей, объединенных общими признаками, в том</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числе в отношении результата муниципальной услуги,</w:t>
      </w:r>
    </w:p>
    <w:p w:rsidR="00FC090A" w:rsidRDefault="00FC090A" w:rsidP="00FC090A">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 получением</w:t>
      </w:r>
      <w:proofErr w:type="gramEnd"/>
      <w:r>
        <w:rPr>
          <w:rFonts w:ascii="Calibri" w:hAnsi="Calibri" w:cs="Calibri"/>
          <w:b/>
          <w:bCs/>
        </w:rPr>
        <w:t xml:space="preserve"> которого они обратились</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03" w:history="1">
        <w:r>
          <w:rPr>
            <w:rFonts w:ascii="Calibri" w:hAnsi="Calibri" w:cs="Calibri"/>
            <w:color w:val="0000FF"/>
          </w:rPr>
          <w:t>Постановлением</w:t>
        </w:r>
      </w:hyperlink>
      <w:r>
        <w:rPr>
          <w:rFonts w:ascii="Calibri" w:hAnsi="Calibri" w:cs="Calibri"/>
        </w:rPr>
        <w:t xml:space="preserve"> Администрации города Омска</w:t>
      </w: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от 30.08.2021 N 525-п)</w:t>
      </w:r>
    </w:p>
    <w:p w:rsidR="00FC090A" w:rsidRDefault="00FC090A" w:rsidP="00FC090A">
      <w:pPr>
        <w:autoSpaceDE w:val="0"/>
        <w:autoSpaceDN w:val="0"/>
        <w:adjustRightInd w:val="0"/>
        <w:spacing w:after="0" w:line="240" w:lineRule="auto"/>
        <w:jc w:val="center"/>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60.2.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Формы контроля за исполнением</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61. Текущий контроль за соблюдением и исполнением ответственными должностными лицами Департамента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директор Департамента путем проведения плановых и внеплановых проверок полноты и качества предоставления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62. Плановые проверки полноты и качества предоставления муниципальной услуги проводятся на основании соответствующих планов работы Департамента не реже одного раза в год.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62-1.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(п. 62-1 введен </w:t>
      </w:r>
      <w:hyperlink r:id="rId106" w:history="1">
        <w:r>
          <w:rPr>
            <w:rFonts w:ascii="Calibri" w:hAnsi="Calibri" w:cs="Calibri"/>
            <w:color w:val="0000FF"/>
          </w:rPr>
          <w:t>Постановлением</w:t>
        </w:r>
      </w:hyperlink>
      <w:r>
        <w:rPr>
          <w:rFonts w:ascii="Calibri" w:hAnsi="Calibri" w:cs="Calibri"/>
        </w:rPr>
        <w:t xml:space="preserve"> Администрации города Омска от 24.04.2023 N 396-п)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Персональная ответственность указанных лиц закрепляется в их должностных инструкциях.</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64.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Досудебный (внесудебный) порядок обжалования</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заявителем решений и действий (бездействия) органа,</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муниципальную услугу,</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либо муниципального служащего, многофункционального</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центра, работника многофункционального центра</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r>
        <w:rPr>
          <w:rFonts w:ascii="Calibri" w:hAnsi="Calibri" w:cs="Calibri"/>
        </w:rPr>
        <w:t>65. Заявитель может обратиться с жалобой, в том числе в следующих случаях:</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заявления о предоставлении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от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муниципальными правовыми актами города Омска;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Департамента, должностных лиц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муниципальными правовыми актами города Омска;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w:t>
      </w:r>
      <w:hyperlink w:anchor="Par900" w:history="1">
        <w:r>
          <w:rPr>
            <w:rFonts w:ascii="Calibri" w:hAnsi="Calibri" w:cs="Calibri"/>
            <w:color w:val="0000FF"/>
          </w:rPr>
          <w:t>Жалоба</w:t>
        </w:r>
      </w:hyperlink>
      <w:r>
        <w:rPr>
          <w:rFonts w:ascii="Calibri" w:hAnsi="Calibri" w:cs="Calibri"/>
        </w:rPr>
        <w:t xml:space="preserve"> подается в письменной форме на бумажном носителе, в электронной форме по форме согласно приложению N 6 к настоящему административному регламенту:</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директору Департамента на решения и действия (бездействие), принятые (осуществляемые) в ходе предоставления муниципальной услуги должностными лицами Департамента;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Мэру города Омска на решения и действия (бездействие), принятые (осуществляемые) в ходе предоставления муниципальной услуги директором Департамента;</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руководителю МФЦ на решения и действия (бездействие), принятые (осуществляемые) в ходе предоставления муниципальной услуги работника МФЦ;</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Министру труда и социального развития Омской области (далее - учредитель МФЦ) на решения и действия (бездействие) МФЦ.</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67. Жалоба на решения и действия (бездействие) Департамента, должностного лица Департамента, муниципального служащего, директора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FC090A" w:rsidRDefault="00FC090A" w:rsidP="00FC090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города Омска от 26.01.2021 N 28-п)</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68. Жалоба должна содержать:</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Департамента, предоставляющего муниципальную услугу, должностного лица Департамента,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Департамента, должностного лица Департамента, муниципального служащего, МФЦ, работника МФЦ;</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Департамента, должностного лица Департамента,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69. Жалоба, поступившая в Департамент, Администрацию города Омска, МФЦ, учредителю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Департамента, должностного лица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70. Особенности подачи и рассмотрения жалоб установлены </w:t>
      </w:r>
      <w:hyperlink r:id="rId111" w:history="1">
        <w:r>
          <w:rPr>
            <w:rFonts w:ascii="Calibri" w:hAnsi="Calibri" w:cs="Calibri"/>
            <w:color w:val="0000FF"/>
          </w:rPr>
          <w:t>постановлением</w:t>
        </w:r>
      </w:hyperlink>
      <w:r>
        <w:rPr>
          <w:rFonts w:ascii="Calibri" w:hAnsi="Calibri" w:cs="Calibri"/>
        </w:rPr>
        <w:t xml:space="preserve"> Администрации города Омска от 30 июня 2017 года N 647-п "Об особенностях подачи и рассмотрения жалоб на решения и действия (бездействие) структурных подразделений Администрации города Омска и их должностных лиц, муниципальных служащих Администрации города Омска".</w:t>
      </w:r>
    </w:p>
    <w:p w:rsidR="00FC090A" w:rsidRDefault="00FC090A" w:rsidP="00FC090A">
      <w:pPr>
        <w:autoSpaceDE w:val="0"/>
        <w:autoSpaceDN w:val="0"/>
        <w:adjustRightInd w:val="0"/>
        <w:spacing w:before="220" w:after="0" w:line="240" w:lineRule="auto"/>
        <w:ind w:firstLine="540"/>
        <w:jc w:val="both"/>
        <w:rPr>
          <w:rFonts w:ascii="Calibri" w:hAnsi="Calibri" w:cs="Calibri"/>
        </w:rPr>
      </w:pPr>
      <w:bookmarkStart w:id="11" w:name="Par450"/>
      <w:bookmarkEnd w:id="11"/>
      <w:r>
        <w:rPr>
          <w:rFonts w:ascii="Calibri" w:hAnsi="Calibri" w:cs="Calibri"/>
        </w:rPr>
        <w:t>71. По результатам рассмотрения жалобы принимается одно из следующих решений:</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72.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В случае признания жалобы подлежащей удовлетворению в ответе заявителю, указанном в </w:t>
      </w:r>
      <w:hyperlink w:anchor="Par450" w:history="1">
        <w:r>
          <w:rPr>
            <w:rFonts w:ascii="Calibri" w:hAnsi="Calibri" w:cs="Calibri"/>
            <w:color w:val="0000FF"/>
          </w:rPr>
          <w:t>пункте 71</w:t>
        </w:r>
      </w:hyperlink>
      <w:r>
        <w:rPr>
          <w:rFonts w:ascii="Calibri" w:hAnsi="Calibri" w:cs="Calibri"/>
        </w:rPr>
        <w:t xml:space="preserve"> настоящего административного регламента, дается информация о действиях, осуществляемых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 В случае признания жалобы не подлежащей удовлетворению в ответе заявителю, указанном в </w:t>
      </w:r>
      <w:hyperlink w:anchor="Par450" w:history="1">
        <w:r>
          <w:rPr>
            <w:rFonts w:ascii="Calibri" w:hAnsi="Calibri" w:cs="Calibri"/>
            <w:color w:val="0000FF"/>
          </w:rPr>
          <w:t>пункте 71</w:t>
        </w:r>
      </w:hyperlink>
      <w:r>
        <w:rPr>
          <w:rFonts w:ascii="Calibri" w:hAnsi="Calibri" w:cs="Calibri"/>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090A" w:rsidRDefault="00FC090A" w:rsidP="00FC090A">
      <w:pPr>
        <w:autoSpaceDE w:val="0"/>
        <w:autoSpaceDN w:val="0"/>
        <w:adjustRightInd w:val="0"/>
        <w:spacing w:before="220" w:after="0" w:line="240" w:lineRule="auto"/>
        <w:ind w:firstLine="540"/>
        <w:jc w:val="both"/>
        <w:rPr>
          <w:rFonts w:ascii="Calibri" w:hAnsi="Calibri" w:cs="Calibri"/>
        </w:rPr>
      </w:pPr>
      <w:r>
        <w:rPr>
          <w:rFonts w:ascii="Calibri" w:hAnsi="Calibri" w:cs="Calibri"/>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здания, сооружения"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департамент архитектуры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 Администрации города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Омска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от 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место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жительства заявителя и реквизиты</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 удостоверяющего личность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 w:name="Par490"/>
      <w:bookmarkEnd w:id="12"/>
      <w:r>
        <w:rPr>
          <w:rFonts w:ascii="Courier New" w:eastAsiaTheme="minorHAnsi" w:hAnsi="Courier New" w:cs="Courier New"/>
          <w:color w:val="auto"/>
          <w:sz w:val="20"/>
          <w:szCs w:val="20"/>
        </w:rPr>
        <w:t xml:space="preserve">                                 ЗАЯВЛЕНИЕ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о предварительном согласовании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земельного участка, государственная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собственность на который не разграничена (находящегося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муниципальной собственности), без проведения торгов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предварительно</w:t>
      </w:r>
      <w:proofErr w:type="gramEnd"/>
      <w:r>
        <w:rPr>
          <w:rFonts w:ascii="Courier New" w:eastAsiaTheme="minorHAnsi" w:hAnsi="Courier New" w:cs="Courier New"/>
          <w:color w:val="auto"/>
          <w:sz w:val="20"/>
          <w:szCs w:val="20"/>
        </w:rPr>
        <w:t xml:space="preserve">  согласовать  предоставление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 кадастровым номером 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испрашиваемого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границы  земельного</w:t>
      </w:r>
      <w:proofErr w:type="gramEnd"/>
      <w:r>
        <w:rPr>
          <w:rFonts w:ascii="Courier New" w:eastAsiaTheme="minorHAnsi" w:hAnsi="Courier New" w:cs="Courier New"/>
          <w:color w:val="auto"/>
          <w:sz w:val="20"/>
          <w:szCs w:val="20"/>
        </w:rPr>
        <w:t xml:space="preserve"> участка подлежат уточнению в соответствии с Федеральным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12"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государственной регистрации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образование   земельного   участка   </w:t>
      </w:r>
      <w:proofErr w:type="gramStart"/>
      <w:r>
        <w:rPr>
          <w:rFonts w:ascii="Courier New" w:eastAsiaTheme="minorHAnsi" w:hAnsi="Courier New" w:cs="Courier New"/>
          <w:color w:val="auto"/>
          <w:sz w:val="20"/>
          <w:szCs w:val="20"/>
        </w:rPr>
        <w:t>предусмотрено  проектом</w:t>
      </w:r>
      <w:proofErr w:type="gramEnd"/>
      <w:r>
        <w:rPr>
          <w:rFonts w:ascii="Courier New" w:eastAsiaTheme="minorHAnsi" w:hAnsi="Courier New" w:cs="Courier New"/>
          <w:color w:val="auto"/>
          <w:sz w:val="20"/>
          <w:szCs w:val="20"/>
        </w:rPr>
        <w:t xml:space="preserve">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утвержденным 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решения об утверждении проекта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образование  земельного</w:t>
      </w:r>
      <w:proofErr w:type="gramEnd"/>
      <w:r>
        <w:rPr>
          <w:rFonts w:ascii="Courier New" w:eastAsiaTheme="minorHAnsi" w:hAnsi="Courier New" w:cs="Courier New"/>
          <w:color w:val="auto"/>
          <w:sz w:val="20"/>
          <w:szCs w:val="20"/>
        </w:rPr>
        <w:t xml:space="preserve"> участка предусмотрено в соответствии с проектом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межевания  территории</w:t>
      </w:r>
      <w:proofErr w:type="gramEnd"/>
      <w:r>
        <w:rPr>
          <w:rFonts w:ascii="Courier New" w:eastAsiaTheme="minorHAnsi" w:hAnsi="Courier New" w:cs="Courier New"/>
          <w:color w:val="auto"/>
          <w:sz w:val="20"/>
          <w:szCs w:val="20"/>
        </w:rPr>
        <w:t>,  со схемой расположения земельного участка в случае,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если  сведения</w:t>
      </w:r>
      <w:proofErr w:type="gramEnd"/>
      <w:r>
        <w:rPr>
          <w:rFonts w:ascii="Courier New" w:eastAsiaTheme="minorHAnsi" w:hAnsi="Courier New" w:cs="Courier New"/>
          <w:color w:val="auto"/>
          <w:sz w:val="20"/>
          <w:szCs w:val="20"/>
        </w:rPr>
        <w:t xml:space="preserve">  о  земельных  участках, из которых образуется испрашиваемый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земельный    </w:t>
      </w:r>
      <w:proofErr w:type="gramStart"/>
      <w:r>
        <w:rPr>
          <w:rFonts w:ascii="Courier New" w:eastAsiaTheme="minorHAnsi" w:hAnsi="Courier New" w:cs="Courier New"/>
          <w:color w:val="auto"/>
          <w:sz w:val="20"/>
          <w:szCs w:val="20"/>
        </w:rPr>
        <w:t xml:space="preserve">участок,   </w:t>
      </w:r>
      <w:proofErr w:type="gramEnd"/>
      <w:r>
        <w:rPr>
          <w:rFonts w:ascii="Courier New" w:eastAsiaTheme="minorHAnsi" w:hAnsi="Courier New" w:cs="Courier New"/>
          <w:color w:val="auto"/>
          <w:sz w:val="20"/>
          <w:szCs w:val="20"/>
        </w:rPr>
        <w:t xml:space="preserve"> внесены    в    Единый    государственный   реестр</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недвижимости 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 или кадастровые номера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земельных участков)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без проведения торгов на основании (нужное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13" w:history="1">
        <w:r>
          <w:rPr>
            <w:rFonts w:ascii="Courier New" w:eastAsiaTheme="minorHAnsi" w:hAnsi="Courier New" w:cs="Courier New"/>
            <w:color w:val="0000FF"/>
            <w:sz w:val="20"/>
            <w:szCs w:val="20"/>
          </w:rPr>
          <w:t>подпункта   6  пункта  2  статьи  39.3</w:t>
        </w:r>
      </w:hyperlink>
      <w:r>
        <w:rPr>
          <w:rFonts w:ascii="Courier New" w:eastAsiaTheme="minorHAnsi" w:hAnsi="Courier New" w:cs="Courier New"/>
          <w:color w:val="auto"/>
          <w:sz w:val="20"/>
          <w:szCs w:val="20"/>
        </w:rPr>
        <w:t xml:space="preserve">  Земельного  кодекса  Российской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земельный  участок,  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таких  зданий,  сооружений либо помещений 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них) - при продаже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14" w:history="1">
        <w:r>
          <w:rPr>
            <w:rFonts w:ascii="Courier New" w:eastAsiaTheme="minorHAnsi" w:hAnsi="Courier New" w:cs="Courier New"/>
            <w:color w:val="0000FF"/>
            <w:sz w:val="20"/>
            <w:szCs w:val="20"/>
          </w:rPr>
          <w:t>подпункта   9  пункта  2  статьи  39.6</w:t>
        </w:r>
      </w:hyperlink>
      <w:r>
        <w:rPr>
          <w:rFonts w:ascii="Courier New" w:eastAsiaTheme="minorHAnsi" w:hAnsi="Courier New" w:cs="Courier New"/>
          <w:color w:val="auto"/>
          <w:sz w:val="20"/>
          <w:szCs w:val="20"/>
        </w:rPr>
        <w:t xml:space="preserve">  Земельного  кодекса  Российской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земельный  участок,  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зданий,  сооружений, помещений в них) - при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заключении договора аренды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Вид  права</w:t>
      </w:r>
      <w:proofErr w:type="gramEnd"/>
      <w:r>
        <w:rPr>
          <w:rFonts w:ascii="Courier New" w:eastAsiaTheme="minorHAnsi" w:hAnsi="Courier New" w:cs="Courier New"/>
          <w:color w:val="auto"/>
          <w:sz w:val="20"/>
          <w:szCs w:val="20"/>
        </w:rPr>
        <w:t>,  на  котором заявитель желает приобрести земельный участок,</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если предоставление земельного участка допускается на нескольких видах прав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собственность;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аренда сроком на __________ лет.</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Цель   использования   земельного   участка   -   </w:t>
      </w:r>
      <w:proofErr w:type="gramStart"/>
      <w:r>
        <w:rPr>
          <w:rFonts w:ascii="Courier New" w:eastAsiaTheme="minorHAnsi" w:hAnsi="Courier New" w:cs="Courier New"/>
          <w:color w:val="auto"/>
          <w:sz w:val="20"/>
          <w:szCs w:val="20"/>
        </w:rPr>
        <w:t>эксплуатация  объекта</w:t>
      </w:r>
      <w:proofErr w:type="gramEnd"/>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Почтовый  адрес</w:t>
      </w:r>
      <w:proofErr w:type="gramEnd"/>
      <w:r>
        <w:rPr>
          <w:rFonts w:ascii="Courier New" w:eastAsiaTheme="minorHAnsi" w:hAnsi="Courier New" w:cs="Courier New"/>
          <w:color w:val="auto"/>
          <w:sz w:val="20"/>
          <w:szCs w:val="20"/>
        </w:rPr>
        <w:t xml:space="preserve">  и  (или)  адрес электронной почты, телефон для связи с</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Результат   </w:t>
      </w:r>
      <w:proofErr w:type="gramStart"/>
      <w:r>
        <w:rPr>
          <w:rFonts w:ascii="Courier New" w:eastAsiaTheme="minorHAnsi" w:hAnsi="Courier New" w:cs="Courier New"/>
          <w:color w:val="auto"/>
          <w:sz w:val="20"/>
          <w:szCs w:val="20"/>
        </w:rPr>
        <w:t>предоставления  муниципальной</w:t>
      </w:r>
      <w:proofErr w:type="gramEnd"/>
      <w:r>
        <w:rPr>
          <w:rFonts w:ascii="Courier New" w:eastAsiaTheme="minorHAnsi" w:hAnsi="Courier New" w:cs="Courier New"/>
          <w:color w:val="auto"/>
          <w:sz w:val="20"/>
          <w:szCs w:val="20"/>
        </w:rPr>
        <w:t xml:space="preserve">  услуги  прошу  направить  на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бумажном носителе/в электронной форме (ненужное зачеркнуть).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                                  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(фамилия, инициалы </w:t>
      </w:r>
      <w:proofErr w:type="gramStart"/>
      <w:r>
        <w:rPr>
          <w:rFonts w:ascii="Courier New" w:eastAsiaTheme="minorHAnsi" w:hAnsi="Courier New" w:cs="Courier New"/>
          <w:color w:val="auto"/>
          <w:sz w:val="20"/>
          <w:szCs w:val="20"/>
        </w:rPr>
        <w:t xml:space="preserve">заявителя)   </w:t>
      </w:r>
      <w:proofErr w:type="gramEnd"/>
      <w:r>
        <w:rPr>
          <w:rFonts w:ascii="Courier New" w:eastAsiaTheme="minorHAnsi" w:hAnsi="Courier New" w:cs="Courier New"/>
          <w:color w:val="auto"/>
          <w:sz w:val="20"/>
          <w:szCs w:val="20"/>
        </w:rPr>
        <w:t xml:space="preserve">                               (подпись)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______ г.</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здания, сооружения"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департамент архитектуры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 Администрации города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Омска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представителя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действующего(-ей) в интересах</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жительства и реквизиты документа,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удостоверяющего личность заявителя)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представителя физического лица о предварительном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согласовании предоставления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государственная собственность на который не разграничена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(находящегося в муниципальной собственности),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без проведения торгов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предварительно</w:t>
      </w:r>
      <w:proofErr w:type="gramEnd"/>
      <w:r>
        <w:rPr>
          <w:rFonts w:ascii="Courier New" w:eastAsiaTheme="minorHAnsi" w:hAnsi="Courier New" w:cs="Courier New"/>
          <w:color w:val="auto"/>
          <w:sz w:val="20"/>
          <w:szCs w:val="20"/>
        </w:rPr>
        <w:t xml:space="preserve">  согласовать  предоставление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 кадастровым номером 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испрашиваемого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границы  земельного</w:t>
      </w:r>
      <w:proofErr w:type="gramEnd"/>
      <w:r>
        <w:rPr>
          <w:rFonts w:ascii="Courier New" w:eastAsiaTheme="minorHAnsi" w:hAnsi="Courier New" w:cs="Courier New"/>
          <w:color w:val="auto"/>
          <w:sz w:val="20"/>
          <w:szCs w:val="20"/>
        </w:rPr>
        <w:t xml:space="preserve"> участка подлежат уточнению в соответствии с Федеральным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15"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государственной регистрации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образование   земельного   участка   </w:t>
      </w:r>
      <w:proofErr w:type="gramStart"/>
      <w:r>
        <w:rPr>
          <w:rFonts w:ascii="Courier New" w:eastAsiaTheme="minorHAnsi" w:hAnsi="Courier New" w:cs="Courier New"/>
          <w:color w:val="auto"/>
          <w:sz w:val="20"/>
          <w:szCs w:val="20"/>
        </w:rPr>
        <w:t>предусмотрено  проектом</w:t>
      </w:r>
      <w:proofErr w:type="gramEnd"/>
      <w:r>
        <w:rPr>
          <w:rFonts w:ascii="Courier New" w:eastAsiaTheme="minorHAnsi" w:hAnsi="Courier New" w:cs="Courier New"/>
          <w:color w:val="auto"/>
          <w:sz w:val="20"/>
          <w:szCs w:val="20"/>
        </w:rPr>
        <w:t xml:space="preserve">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утвержденным 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решения об утверждении проекта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образование  земельного</w:t>
      </w:r>
      <w:proofErr w:type="gramEnd"/>
      <w:r>
        <w:rPr>
          <w:rFonts w:ascii="Courier New" w:eastAsiaTheme="minorHAnsi" w:hAnsi="Courier New" w:cs="Courier New"/>
          <w:color w:val="auto"/>
          <w:sz w:val="20"/>
          <w:szCs w:val="20"/>
        </w:rPr>
        <w:t xml:space="preserve"> участка предусмотрено в соответствии с проектом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межевания  территории</w:t>
      </w:r>
      <w:proofErr w:type="gramEnd"/>
      <w:r>
        <w:rPr>
          <w:rFonts w:ascii="Courier New" w:eastAsiaTheme="minorHAnsi" w:hAnsi="Courier New" w:cs="Courier New"/>
          <w:color w:val="auto"/>
          <w:sz w:val="20"/>
          <w:szCs w:val="20"/>
        </w:rPr>
        <w:t>,  со схемой расположения земельного участка в случае,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если  сведения</w:t>
      </w:r>
      <w:proofErr w:type="gramEnd"/>
      <w:r>
        <w:rPr>
          <w:rFonts w:ascii="Courier New" w:eastAsiaTheme="minorHAnsi" w:hAnsi="Courier New" w:cs="Courier New"/>
          <w:color w:val="auto"/>
          <w:sz w:val="20"/>
          <w:szCs w:val="20"/>
        </w:rPr>
        <w:t xml:space="preserve">  о  земельных  участках, из которых образуется испрашиваемый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земельный  участок</w:t>
      </w:r>
      <w:proofErr w:type="gramEnd"/>
      <w:r>
        <w:rPr>
          <w:rFonts w:ascii="Courier New" w:eastAsiaTheme="minorHAnsi" w:hAnsi="Courier New" w:cs="Courier New"/>
          <w:color w:val="auto"/>
          <w:sz w:val="20"/>
          <w:szCs w:val="20"/>
        </w:rPr>
        <w:t>,  внесены  в  Единый государственный реестр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 или кадастровые номера земельных</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участков)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без проведения торгов на основании (нужное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16" w:history="1">
        <w:r>
          <w:rPr>
            <w:rFonts w:ascii="Courier New" w:eastAsiaTheme="minorHAnsi" w:hAnsi="Courier New" w:cs="Courier New"/>
            <w:color w:val="0000FF"/>
            <w:sz w:val="20"/>
            <w:szCs w:val="20"/>
          </w:rPr>
          <w:t>подпункта   6  пункта  2  статьи  39.3</w:t>
        </w:r>
      </w:hyperlink>
      <w:r>
        <w:rPr>
          <w:rFonts w:ascii="Courier New" w:eastAsiaTheme="minorHAnsi" w:hAnsi="Courier New" w:cs="Courier New"/>
          <w:color w:val="auto"/>
          <w:sz w:val="20"/>
          <w:szCs w:val="20"/>
        </w:rPr>
        <w:t xml:space="preserve">  Земельного  кодекса  Российской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земельный  участок,  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таких  зданий,  сооружений либо помещений 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них) - при продаже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17" w:history="1">
        <w:r>
          <w:rPr>
            <w:rFonts w:ascii="Courier New" w:eastAsiaTheme="minorHAnsi" w:hAnsi="Courier New" w:cs="Courier New"/>
            <w:color w:val="0000FF"/>
            <w:sz w:val="20"/>
            <w:szCs w:val="20"/>
          </w:rPr>
          <w:t>подпункта   9  пункта  2  статьи  39.6</w:t>
        </w:r>
      </w:hyperlink>
      <w:r>
        <w:rPr>
          <w:rFonts w:ascii="Courier New" w:eastAsiaTheme="minorHAnsi" w:hAnsi="Courier New" w:cs="Courier New"/>
          <w:color w:val="auto"/>
          <w:sz w:val="20"/>
          <w:szCs w:val="20"/>
        </w:rPr>
        <w:t xml:space="preserve">  Земельного  кодекса  Российской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земельный  участок,  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зданий,  сооружений, помещений в них) - при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заключении договора аренды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Вид  права</w:t>
      </w:r>
      <w:proofErr w:type="gramEnd"/>
      <w:r>
        <w:rPr>
          <w:rFonts w:ascii="Courier New" w:eastAsiaTheme="minorHAnsi" w:hAnsi="Courier New" w:cs="Courier New"/>
          <w:color w:val="auto"/>
          <w:sz w:val="20"/>
          <w:szCs w:val="20"/>
        </w:rPr>
        <w:t>,  на  котором заявитель желает приобрести земельный участок,</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если предоставление земельного участка допускается на нескольких видах прав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собственность;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аренда сроком на __________ лет.</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   использования   земельного   участка   -   </w:t>
      </w:r>
      <w:proofErr w:type="gramStart"/>
      <w:r>
        <w:rPr>
          <w:rFonts w:ascii="Courier New" w:eastAsiaTheme="minorHAnsi" w:hAnsi="Courier New" w:cs="Courier New"/>
          <w:color w:val="auto"/>
          <w:sz w:val="20"/>
          <w:szCs w:val="20"/>
        </w:rPr>
        <w:t>эксплуатация  объекта</w:t>
      </w:r>
      <w:proofErr w:type="gramEnd"/>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Почтовый  адрес</w:t>
      </w:r>
      <w:proofErr w:type="gramEnd"/>
      <w:r>
        <w:rPr>
          <w:rFonts w:ascii="Courier New" w:eastAsiaTheme="minorHAnsi" w:hAnsi="Courier New" w:cs="Courier New"/>
          <w:color w:val="auto"/>
          <w:sz w:val="20"/>
          <w:szCs w:val="20"/>
        </w:rPr>
        <w:t xml:space="preserve">  и  (или)  адрес электронной почты, телефон для связи с</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представителем заявителя: 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Результат   </w:t>
      </w:r>
      <w:proofErr w:type="gramStart"/>
      <w:r>
        <w:rPr>
          <w:rFonts w:ascii="Courier New" w:eastAsiaTheme="minorHAnsi" w:hAnsi="Courier New" w:cs="Courier New"/>
          <w:color w:val="auto"/>
          <w:sz w:val="20"/>
          <w:szCs w:val="20"/>
        </w:rPr>
        <w:t>предоставления  муниципальной</w:t>
      </w:r>
      <w:proofErr w:type="gramEnd"/>
      <w:r>
        <w:rPr>
          <w:rFonts w:ascii="Courier New" w:eastAsiaTheme="minorHAnsi" w:hAnsi="Courier New" w:cs="Courier New"/>
          <w:color w:val="auto"/>
          <w:sz w:val="20"/>
          <w:szCs w:val="20"/>
        </w:rPr>
        <w:t xml:space="preserve">  услуги  прошу  направить  на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бумажном носителе/в электронной форме (ненужное зачеркнуть).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         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(фамилия, инициалы представителя заявителя, реквизиты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подпись)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документов, подтверждающих его полномочия)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 ________ г.</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здания, сооружения"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департамент архитектуры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 Администрации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Омска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место нахождения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государственный регистрационный номер</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записи о государственной регистрации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в едином государственном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реестре юридических лиц,</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идентификационный номер налогоплательщика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если заявителем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является иностранное юридическое лицо)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690"/>
      <w:bookmarkEnd w:id="13"/>
      <w:r>
        <w:rPr>
          <w:rFonts w:ascii="Courier New" w:eastAsiaTheme="minorHAnsi" w:hAnsi="Courier New" w:cs="Courier New"/>
          <w:color w:val="auto"/>
          <w:sz w:val="20"/>
          <w:szCs w:val="20"/>
        </w:rPr>
        <w:t xml:space="preserve">                                 ЗАЯВЛЕНИЕ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предварительном согласовании предоставления земельного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участка, государственная собственность на который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разграничена (находящегося в муниципальной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собственности), без проведения торгов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предварительно</w:t>
      </w:r>
      <w:proofErr w:type="gramEnd"/>
      <w:r>
        <w:rPr>
          <w:rFonts w:ascii="Courier New" w:eastAsiaTheme="minorHAnsi" w:hAnsi="Courier New" w:cs="Courier New"/>
          <w:color w:val="auto"/>
          <w:sz w:val="20"/>
          <w:szCs w:val="20"/>
        </w:rPr>
        <w:t xml:space="preserve">  согласовать  предоставление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 кадастровым номером 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испрашиваемого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границы  земельного</w:t>
      </w:r>
      <w:proofErr w:type="gramEnd"/>
      <w:r>
        <w:rPr>
          <w:rFonts w:ascii="Courier New" w:eastAsiaTheme="minorHAnsi" w:hAnsi="Courier New" w:cs="Courier New"/>
          <w:color w:val="auto"/>
          <w:sz w:val="20"/>
          <w:szCs w:val="20"/>
        </w:rPr>
        <w:t xml:space="preserve"> участка подлежат уточнению в соответствии с Федеральным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18"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 государственной регистрации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образование   земельного   участка   </w:t>
      </w:r>
      <w:proofErr w:type="gramStart"/>
      <w:r>
        <w:rPr>
          <w:rFonts w:ascii="Courier New" w:eastAsiaTheme="minorHAnsi" w:hAnsi="Courier New" w:cs="Courier New"/>
          <w:color w:val="auto"/>
          <w:sz w:val="20"/>
          <w:szCs w:val="20"/>
        </w:rPr>
        <w:t>предусмотрено  проектом</w:t>
      </w:r>
      <w:proofErr w:type="gramEnd"/>
      <w:r>
        <w:rPr>
          <w:rFonts w:ascii="Courier New" w:eastAsiaTheme="minorHAnsi" w:hAnsi="Courier New" w:cs="Courier New"/>
          <w:color w:val="auto"/>
          <w:sz w:val="20"/>
          <w:szCs w:val="20"/>
        </w:rPr>
        <w:t xml:space="preserve">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утвержденным 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решения об утверждении проекта межевания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образование  земельного</w:t>
      </w:r>
      <w:proofErr w:type="gramEnd"/>
      <w:r>
        <w:rPr>
          <w:rFonts w:ascii="Courier New" w:eastAsiaTheme="minorHAnsi" w:hAnsi="Courier New" w:cs="Courier New"/>
          <w:color w:val="auto"/>
          <w:sz w:val="20"/>
          <w:szCs w:val="20"/>
        </w:rPr>
        <w:t xml:space="preserve"> участка предусмотрено в соответствии с проектом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межевания  территории</w:t>
      </w:r>
      <w:proofErr w:type="gramEnd"/>
      <w:r>
        <w:rPr>
          <w:rFonts w:ascii="Courier New" w:eastAsiaTheme="minorHAnsi" w:hAnsi="Courier New" w:cs="Courier New"/>
          <w:color w:val="auto"/>
          <w:sz w:val="20"/>
          <w:szCs w:val="20"/>
        </w:rPr>
        <w:t>,  со схемой расположения земельного участка в случае,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если  сведения</w:t>
      </w:r>
      <w:proofErr w:type="gramEnd"/>
      <w:r>
        <w:rPr>
          <w:rFonts w:ascii="Courier New" w:eastAsiaTheme="minorHAnsi" w:hAnsi="Courier New" w:cs="Courier New"/>
          <w:color w:val="auto"/>
          <w:sz w:val="20"/>
          <w:szCs w:val="20"/>
        </w:rPr>
        <w:t xml:space="preserve">  о  земельных  участках, из которых образуется испрашиваемый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земельный  участок</w:t>
      </w:r>
      <w:proofErr w:type="gramEnd"/>
      <w:r>
        <w:rPr>
          <w:rFonts w:ascii="Courier New" w:eastAsiaTheme="minorHAnsi" w:hAnsi="Courier New" w:cs="Courier New"/>
          <w:color w:val="auto"/>
          <w:sz w:val="20"/>
          <w:szCs w:val="20"/>
        </w:rPr>
        <w:t>,  внесены  в  Единый государственный реестр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 или кадастровые номера земельных</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участков)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без проведения торгов на основании (нужное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19" w:history="1">
        <w:r>
          <w:rPr>
            <w:rFonts w:ascii="Courier New" w:eastAsiaTheme="minorHAnsi" w:hAnsi="Courier New" w:cs="Courier New"/>
            <w:color w:val="0000FF"/>
            <w:sz w:val="20"/>
            <w:szCs w:val="20"/>
          </w:rPr>
          <w:t>подпункт   6   пункта  2  статьи  39.3</w:t>
        </w:r>
      </w:hyperlink>
      <w:r>
        <w:rPr>
          <w:rFonts w:ascii="Courier New" w:eastAsiaTheme="minorHAnsi" w:hAnsi="Courier New" w:cs="Courier New"/>
          <w:color w:val="auto"/>
          <w:sz w:val="20"/>
          <w:szCs w:val="20"/>
        </w:rPr>
        <w:t xml:space="preserve">  Земельного  кодекса  Российской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w:t>
      </w:r>
      <w:proofErr w:type="gramEnd"/>
      <w:r>
        <w:rPr>
          <w:rFonts w:ascii="Courier New" w:eastAsiaTheme="minorHAnsi" w:hAnsi="Courier New" w:cs="Courier New"/>
          <w:color w:val="auto"/>
          <w:sz w:val="20"/>
          <w:szCs w:val="20"/>
        </w:rPr>
        <w:t>земельный  участок,  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таких  зданий,  сооружений либо помещений 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них) - при продаже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20" w:history="1">
        <w:r>
          <w:rPr>
            <w:rFonts w:ascii="Courier New" w:eastAsiaTheme="minorHAnsi" w:hAnsi="Courier New" w:cs="Courier New"/>
            <w:color w:val="0000FF"/>
            <w:sz w:val="20"/>
            <w:szCs w:val="20"/>
          </w:rPr>
          <w:t>подпункт 9 пункта 2 статьи 39.6</w:t>
        </w:r>
      </w:hyperlink>
      <w:r>
        <w:rPr>
          <w:rFonts w:ascii="Courier New" w:eastAsiaTheme="minorHAnsi" w:hAnsi="Courier New" w:cs="Courier New"/>
          <w:color w:val="auto"/>
          <w:sz w:val="20"/>
          <w:szCs w:val="20"/>
        </w:rPr>
        <w:t xml:space="preserve"> Земельного кодекса Российской Федерации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(земельный    </w:t>
      </w:r>
      <w:proofErr w:type="gramStart"/>
      <w:r>
        <w:rPr>
          <w:rFonts w:ascii="Courier New" w:eastAsiaTheme="minorHAnsi" w:hAnsi="Courier New" w:cs="Courier New"/>
          <w:color w:val="auto"/>
          <w:sz w:val="20"/>
          <w:szCs w:val="20"/>
        </w:rPr>
        <w:t xml:space="preserve">участок,   </w:t>
      </w:r>
      <w:proofErr w:type="gramEnd"/>
      <w:r>
        <w:rPr>
          <w:rFonts w:ascii="Courier New" w:eastAsiaTheme="minorHAnsi" w:hAnsi="Courier New" w:cs="Courier New"/>
          <w:color w:val="auto"/>
          <w:sz w:val="20"/>
          <w:szCs w:val="20"/>
        </w:rPr>
        <w:t>на   котором   расположены   здания,   сооружения,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предоставляется  собственникам</w:t>
      </w:r>
      <w:proofErr w:type="gramEnd"/>
      <w:r>
        <w:rPr>
          <w:rFonts w:ascii="Courier New" w:eastAsiaTheme="minorHAnsi" w:hAnsi="Courier New" w:cs="Courier New"/>
          <w:color w:val="auto"/>
          <w:sz w:val="20"/>
          <w:szCs w:val="20"/>
        </w:rPr>
        <w:t xml:space="preserve">  зданий, сооружений, помещений в них и (или)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лицам,   </w:t>
      </w:r>
      <w:proofErr w:type="gramEnd"/>
      <w:r>
        <w:rPr>
          <w:rFonts w:ascii="Courier New" w:eastAsiaTheme="minorHAnsi" w:hAnsi="Courier New" w:cs="Courier New"/>
          <w:color w:val="auto"/>
          <w:sz w:val="20"/>
          <w:szCs w:val="20"/>
        </w:rPr>
        <w:t>которым   эти   объекты   недвижимости   предоставлены   на  праве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хозяйственного   </w:t>
      </w:r>
      <w:proofErr w:type="gramStart"/>
      <w:r>
        <w:rPr>
          <w:rFonts w:ascii="Courier New" w:eastAsiaTheme="minorHAnsi" w:hAnsi="Courier New" w:cs="Courier New"/>
          <w:color w:val="auto"/>
          <w:sz w:val="20"/>
          <w:szCs w:val="20"/>
        </w:rPr>
        <w:t>ведения  или</w:t>
      </w:r>
      <w:proofErr w:type="gramEnd"/>
      <w:r>
        <w:rPr>
          <w:rFonts w:ascii="Courier New" w:eastAsiaTheme="minorHAnsi" w:hAnsi="Courier New" w:cs="Courier New"/>
          <w:color w:val="auto"/>
          <w:sz w:val="20"/>
          <w:szCs w:val="20"/>
        </w:rPr>
        <w:t xml:space="preserve">  на  праве  оперативного  управления)  -  при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заключении договора аренды земельного участка;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hyperlink r:id="rId121" w:history="1">
        <w:r>
          <w:rPr>
            <w:rFonts w:ascii="Courier New" w:eastAsiaTheme="minorHAnsi" w:hAnsi="Courier New" w:cs="Courier New"/>
            <w:color w:val="0000FF"/>
            <w:sz w:val="20"/>
            <w:szCs w:val="20"/>
          </w:rPr>
          <w:t>пункт   2  статьи  39.9</w:t>
        </w:r>
      </w:hyperlink>
      <w:r>
        <w:rPr>
          <w:rFonts w:ascii="Courier New" w:eastAsiaTheme="minorHAnsi" w:hAnsi="Courier New" w:cs="Courier New"/>
          <w:color w:val="auto"/>
          <w:sz w:val="20"/>
          <w:szCs w:val="20"/>
        </w:rPr>
        <w:t xml:space="preserve">,  </w:t>
      </w:r>
      <w:hyperlink r:id="rId122" w:history="1">
        <w:r>
          <w:rPr>
            <w:rFonts w:ascii="Courier New" w:eastAsiaTheme="minorHAnsi" w:hAnsi="Courier New" w:cs="Courier New"/>
            <w:color w:val="0000FF"/>
            <w:sz w:val="20"/>
            <w:szCs w:val="20"/>
          </w:rPr>
          <w:t>пункт  11  статьи  39.20</w:t>
        </w:r>
      </w:hyperlink>
      <w:r>
        <w:rPr>
          <w:rFonts w:ascii="Courier New" w:eastAsiaTheme="minorHAnsi" w:hAnsi="Courier New" w:cs="Courier New"/>
          <w:color w:val="auto"/>
          <w:sz w:val="20"/>
          <w:szCs w:val="20"/>
        </w:rPr>
        <w:t xml:space="preserve">  Земельного  кодекса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Российской  Федерации</w:t>
      </w:r>
      <w:proofErr w:type="gramEnd"/>
      <w:r>
        <w:rPr>
          <w:rFonts w:ascii="Courier New" w:eastAsiaTheme="minorHAnsi" w:hAnsi="Courier New" w:cs="Courier New"/>
          <w:color w:val="auto"/>
          <w:sz w:val="20"/>
          <w:szCs w:val="20"/>
        </w:rPr>
        <w:t xml:space="preserve">  (земельный  участок,  на котором расположены здания,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сооружения,   </w:t>
      </w:r>
      <w:proofErr w:type="gramEnd"/>
      <w:r>
        <w:rPr>
          <w:rFonts w:ascii="Courier New" w:eastAsiaTheme="minorHAnsi" w:hAnsi="Courier New" w:cs="Courier New"/>
          <w:color w:val="auto"/>
          <w:sz w:val="20"/>
          <w:szCs w:val="20"/>
        </w:rPr>
        <w:t>предоставляется   лицу,  которому  эти  объекты  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предоставлены  на</w:t>
      </w:r>
      <w:proofErr w:type="gramEnd"/>
      <w:r>
        <w:rPr>
          <w:rFonts w:ascii="Courier New" w:eastAsiaTheme="minorHAnsi" w:hAnsi="Courier New" w:cs="Courier New"/>
          <w:color w:val="auto"/>
          <w:sz w:val="20"/>
          <w:szCs w:val="20"/>
        </w:rPr>
        <w:t xml:space="preserve">  праве  оперативного  управления)  -  при  предоставлении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 в постоянное (бессрочное) пользование.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Вид  права</w:t>
      </w:r>
      <w:proofErr w:type="gramEnd"/>
      <w:r>
        <w:rPr>
          <w:rFonts w:ascii="Courier New" w:eastAsiaTheme="minorHAnsi" w:hAnsi="Courier New" w:cs="Courier New"/>
          <w:color w:val="auto"/>
          <w:sz w:val="20"/>
          <w:szCs w:val="20"/>
        </w:rPr>
        <w:t>,  на  котором заявитель желает приобрести земельный участок,</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если предоставление земельного участка допускается на нескольких видах прав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отметить "V"):</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собственность;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аренда сроком на __________ лет;</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постоянное (бессрочное) пользование.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   использования   земельного   участка   -   </w:t>
      </w:r>
      <w:proofErr w:type="gramStart"/>
      <w:r>
        <w:rPr>
          <w:rFonts w:ascii="Courier New" w:eastAsiaTheme="minorHAnsi" w:hAnsi="Courier New" w:cs="Courier New"/>
          <w:color w:val="auto"/>
          <w:sz w:val="20"/>
          <w:szCs w:val="20"/>
        </w:rPr>
        <w:t>эксплуатация  объекта</w:t>
      </w:r>
      <w:proofErr w:type="gramEnd"/>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недвижимости.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Почтовый  адрес</w:t>
      </w:r>
      <w:proofErr w:type="gramEnd"/>
      <w:r>
        <w:rPr>
          <w:rFonts w:ascii="Courier New" w:eastAsiaTheme="minorHAnsi" w:hAnsi="Courier New" w:cs="Courier New"/>
          <w:color w:val="auto"/>
          <w:sz w:val="20"/>
          <w:szCs w:val="20"/>
        </w:rPr>
        <w:t xml:space="preserve">  и  (или)  адрес электронной почты, телефон для связи с</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Результат  предоставления</w:t>
      </w:r>
      <w:proofErr w:type="gramEnd"/>
      <w:r>
        <w:rPr>
          <w:rFonts w:ascii="Courier New" w:eastAsiaTheme="minorHAnsi" w:hAnsi="Courier New" w:cs="Courier New"/>
          <w:color w:val="auto"/>
          <w:sz w:val="20"/>
          <w:szCs w:val="20"/>
        </w:rPr>
        <w:t xml:space="preserve">   муниципальной  услуги  прошу  направить  на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бумажном носителе/в электронной форме (ненужное зачеркнуть).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         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(фамилия, инициалы, должность представителя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подпись)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реквизиты документа, подтверждающего полномочия             М.П.</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представителя заявителя по доверенности)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 ________ г.</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lastRenderedPageBreak/>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здания, сооружения"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785"/>
      <w:bookmarkEnd w:id="14"/>
      <w:r>
        <w:rPr>
          <w:rFonts w:ascii="Courier New" w:eastAsiaTheme="minorHAnsi" w:hAnsi="Courier New" w:cs="Courier New"/>
          <w:color w:val="auto"/>
          <w:sz w:val="20"/>
          <w:szCs w:val="20"/>
        </w:rPr>
        <w:t xml:space="preserve">                                 СООБЩЕНИЕ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содержащее перечень всех зданий, сооружений,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расположенных на испрашиваемом земельном участке,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указанием кадастровых (условных, инвентарных) номеров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адресных ориентиров зданий, сооружений, принадлежащих</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соответствующем праве заявителю</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физического лица, наименование юридического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Представитель 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дата выдачи доверенности или иного документа,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подтверждающего полномочия)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доверенного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сообщаю, что на земельном участке с кадастровым номером 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расположены   следующие   объекты   недвижимого   имущества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с  указанием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кадастровых  (</w:t>
      </w:r>
      <w:proofErr w:type="gramEnd"/>
      <w:r>
        <w:rPr>
          <w:rFonts w:ascii="Courier New" w:eastAsiaTheme="minorHAnsi" w:hAnsi="Courier New" w:cs="Courier New"/>
          <w:color w:val="auto"/>
          <w:sz w:val="20"/>
          <w:szCs w:val="20"/>
        </w:rPr>
        <w:t>условных,  инвентарных) номеров и адресных ориентиров зданий,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сооружений):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________________________________________________________________________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Иные  объекты</w:t>
      </w:r>
      <w:proofErr w:type="gramEnd"/>
      <w:r>
        <w:rPr>
          <w:rFonts w:ascii="Courier New" w:eastAsiaTheme="minorHAnsi" w:hAnsi="Courier New" w:cs="Courier New"/>
          <w:color w:val="auto"/>
          <w:sz w:val="20"/>
          <w:szCs w:val="20"/>
        </w:rPr>
        <w:t xml:space="preserve">  недвижимого  имущества  в границах испрашиваемого земельного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не расположены.</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Достоверность предоставленной информации подтверждаю.</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________________________________                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w:t>
      </w:r>
      <w:proofErr w:type="gramStart"/>
      <w:r>
        <w:rPr>
          <w:rFonts w:ascii="Courier New" w:eastAsiaTheme="minorHAnsi" w:hAnsi="Courier New" w:cs="Courier New"/>
          <w:color w:val="auto"/>
          <w:sz w:val="20"/>
          <w:szCs w:val="20"/>
        </w:rPr>
        <w:t xml:space="preserve">инициалы)   </w:t>
      </w:r>
      <w:proofErr w:type="gramEnd"/>
      <w:r>
        <w:rPr>
          <w:rFonts w:ascii="Courier New" w:eastAsiaTheme="minorHAnsi" w:hAnsi="Courier New" w:cs="Courier New"/>
          <w:color w:val="auto"/>
          <w:sz w:val="20"/>
          <w:szCs w:val="20"/>
        </w:rPr>
        <w:t xml:space="preserve">                      (подпись)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_________________________ 20___ г.</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lastRenderedPageBreak/>
        <w:t>здания, сооружения"</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b/>
          <w:bCs/>
        </w:rPr>
      </w:pPr>
      <w:bookmarkStart w:id="15" w:name="Par834"/>
      <w:bookmarkEnd w:id="15"/>
      <w:r>
        <w:rPr>
          <w:rFonts w:ascii="Calibri" w:hAnsi="Calibri" w:cs="Calibri"/>
          <w:b/>
          <w:bCs/>
        </w:rPr>
        <w:t>БЛОК-СХЕМА</w:t>
      </w:r>
    </w:p>
    <w:p w:rsidR="00FC090A" w:rsidRDefault="00FC090A" w:rsidP="00FC090A">
      <w:pPr>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административных процедур</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Заявление о предоставлении муниципальной услуги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Отдел</w:t>
      </w:r>
      <w:proofErr w:type="gramEnd"/>
      <w:r>
        <w:rPr>
          <w:rFonts w:ascii="Courier New" w:eastAsiaTheme="minorHAnsi" w:hAnsi="Courier New" w:cs="Courier New"/>
          <w:color w:val="auto"/>
          <w:sz w:val="20"/>
          <w:szCs w:val="20"/>
        </w:rPr>
        <w:t xml:space="preserve"> "Служба одного  │   │ Бюджетное учреждение │  │ Единый портал и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окна" Казенного     │   │    Омской области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(или) Региональный│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│учреждения города Омска </w:t>
      </w:r>
      <w:proofErr w:type="gramStart"/>
      <w:r>
        <w:rPr>
          <w:rFonts w:ascii="Courier New" w:eastAsiaTheme="minorHAnsi" w:hAnsi="Courier New" w:cs="Courier New"/>
          <w:color w:val="auto"/>
          <w:sz w:val="20"/>
          <w:szCs w:val="20"/>
        </w:rPr>
        <w:t>│&lt;</w:t>
      </w:r>
      <w:proofErr w:type="gramEnd"/>
      <w:r>
        <w:rPr>
          <w:rFonts w:ascii="Courier New" w:eastAsiaTheme="minorHAnsi" w:hAnsi="Courier New" w:cs="Courier New"/>
          <w:color w:val="auto"/>
          <w:sz w:val="20"/>
          <w:szCs w:val="20"/>
        </w:rPr>
        <w:t>──┤ "Многофункциональный │  │      портал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"Управление по     │   │ центр предоставления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│обеспечению деятельности│   </w:t>
      </w:r>
      <w:proofErr w:type="gramStart"/>
      <w:r>
        <w:rPr>
          <w:rFonts w:ascii="Courier New" w:eastAsiaTheme="minorHAnsi" w:hAnsi="Courier New" w:cs="Courier New"/>
          <w:color w:val="auto"/>
          <w:sz w:val="20"/>
          <w:szCs w:val="20"/>
        </w:rPr>
        <w:t>│  государственных</w:t>
      </w:r>
      <w:proofErr w:type="gramEnd"/>
      <w:r>
        <w:rPr>
          <w:rFonts w:ascii="Courier New" w:eastAsiaTheme="minorHAnsi" w:hAnsi="Courier New" w:cs="Courier New"/>
          <w:color w:val="auto"/>
          <w:sz w:val="20"/>
          <w:szCs w:val="20"/>
        </w:rPr>
        <w:t xml:space="preserve"> и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Администрации</w:t>
      </w:r>
      <w:proofErr w:type="gramEnd"/>
      <w:r>
        <w:rPr>
          <w:rFonts w:ascii="Courier New" w:eastAsiaTheme="minorHAnsi" w:hAnsi="Courier New" w:cs="Courier New"/>
          <w:color w:val="auto"/>
          <w:sz w:val="20"/>
          <w:szCs w:val="20"/>
        </w:rPr>
        <w:t xml:space="preserve"> города  │   │ муниципальных услуг"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Омска"         │   │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Прием, первичная проверка и регистрация заявления и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прилагаемых к нему документов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Запрос документов и недостающей информации в рамках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межведомственного взаимодействия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Рассмотрение заявления и прилагаемых к нему документов </w:t>
      </w:r>
      <w:proofErr w:type="gramStart"/>
      <w:r>
        <w:rPr>
          <w:rFonts w:ascii="Courier New" w:eastAsiaTheme="minorHAnsi" w:hAnsi="Courier New" w:cs="Courier New"/>
          <w:color w:val="auto"/>
          <w:sz w:val="20"/>
          <w:szCs w:val="20"/>
        </w:rPr>
        <w:t>и  │</w:t>
      </w:r>
      <w:proofErr w:type="gramEnd"/>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принятие решения о предоставлении или об отказе в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предоставлении муниципальной услуги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Выдача результата муниципальной услуги заявителю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представителю заявителя)                 │</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rPr>
          <w:rFonts w:ascii="Calibri" w:hAnsi="Calibri" w:cs="Calibri"/>
        </w:rPr>
      </w:pPr>
    </w:p>
    <w:p w:rsidR="00FC090A" w:rsidRDefault="00FC090A" w:rsidP="00FC09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"Предварительное согласование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предоставления земельных участков,</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собственности города Омска, а также</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государственная собственность на</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которые не разграничена, на территории</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города Омска, на которых расположены</w:t>
      </w:r>
    </w:p>
    <w:p w:rsidR="00FC090A" w:rsidRDefault="00FC090A" w:rsidP="00FC090A">
      <w:pPr>
        <w:autoSpaceDE w:val="0"/>
        <w:autoSpaceDN w:val="0"/>
        <w:adjustRightInd w:val="0"/>
        <w:spacing w:after="0" w:line="240" w:lineRule="auto"/>
        <w:jc w:val="right"/>
        <w:rPr>
          <w:rFonts w:ascii="Calibri" w:hAnsi="Calibri" w:cs="Calibri"/>
        </w:rPr>
      </w:pPr>
      <w:r>
        <w:rPr>
          <w:rFonts w:ascii="Calibri" w:hAnsi="Calibri" w:cs="Calibri"/>
        </w:rPr>
        <w:t>здания, сооружения"</w:t>
      </w:r>
    </w:p>
    <w:p w:rsidR="00FC090A" w:rsidRDefault="00FC090A" w:rsidP="00FC090A">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C090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C090A" w:rsidRDefault="00FC090A">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(в ред. </w:t>
            </w:r>
            <w:hyperlink r:id="rId123" w:history="1">
              <w:r>
                <w:rPr>
                  <w:rFonts w:ascii="Calibri" w:hAnsi="Calibri" w:cs="Calibri"/>
                  <w:color w:val="0000FF"/>
                </w:rPr>
                <w:t>Постановления</w:t>
              </w:r>
            </w:hyperlink>
            <w:r>
              <w:rPr>
                <w:rFonts w:ascii="Calibri" w:hAnsi="Calibri" w:cs="Calibri"/>
                <w:color w:val="392C69"/>
              </w:rPr>
              <w:t xml:space="preserve"> Администрации города Омска от 26.01.2021 N 28-п)</w:t>
            </w:r>
          </w:p>
        </w:tc>
        <w:tc>
          <w:tcPr>
            <w:tcW w:w="113" w:type="dxa"/>
            <w:shd w:val="clear" w:color="auto" w:fill="F4F3F8"/>
            <w:tcMar>
              <w:top w:w="0" w:type="dxa"/>
              <w:left w:w="0" w:type="dxa"/>
              <w:bottom w:w="0" w:type="dxa"/>
              <w:right w:w="0" w:type="dxa"/>
            </w:tcMar>
          </w:tcPr>
          <w:p w:rsidR="00FC090A" w:rsidRDefault="00FC090A">
            <w:pPr>
              <w:autoSpaceDE w:val="0"/>
              <w:autoSpaceDN w:val="0"/>
              <w:adjustRightInd w:val="0"/>
              <w:spacing w:after="0" w:line="240" w:lineRule="auto"/>
              <w:jc w:val="center"/>
              <w:rPr>
                <w:rFonts w:ascii="Calibri" w:hAnsi="Calibri" w:cs="Calibri"/>
                <w:color w:val="392C69"/>
              </w:rPr>
            </w:pPr>
          </w:p>
        </w:tc>
      </w:tr>
    </w:tbl>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(Мэру города Омска, директору департамента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архитектуры и градостроительства Администрации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Омска, руководителю МФЦ, учредителю МФЦ)</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(сокращенное) наименование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организационно-правовая форма юридического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нахождения юридического лица/</w:t>
      </w:r>
      <w:proofErr w:type="spellStart"/>
      <w:r>
        <w:rPr>
          <w:rFonts w:ascii="Courier New" w:eastAsiaTheme="minorHAnsi" w:hAnsi="Courier New" w:cs="Courier New"/>
          <w:color w:val="auto"/>
          <w:sz w:val="20"/>
          <w:szCs w:val="20"/>
        </w:rPr>
        <w:t>ф.и.о.</w:t>
      </w:r>
      <w:proofErr w:type="spellEnd"/>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почтовый адрес физического лица)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900"/>
      <w:bookmarkEnd w:id="16"/>
      <w:r>
        <w:rPr>
          <w:rFonts w:ascii="Courier New" w:eastAsiaTheme="minorHAnsi" w:hAnsi="Courier New" w:cs="Courier New"/>
          <w:color w:val="auto"/>
          <w:sz w:val="20"/>
          <w:szCs w:val="20"/>
        </w:rPr>
        <w:t xml:space="preserve">                                  ЖАЛОБА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решения, принятые (осуществляемые) в ходе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муниципальной услуги департаментом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архитектуры и градостроительства Администрации города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Омска, на действия (бездействие)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(директора департамента архитектуры и градостроительства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Администрации города Омска, должностного лица департамента</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архитектуры и градостроительства Администрации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Омска, муниципального служащего, МФЦ,</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работника МФЦ)</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Краткое  изложение</w:t>
      </w:r>
      <w:proofErr w:type="gramEnd"/>
      <w:r>
        <w:rPr>
          <w:rFonts w:ascii="Courier New" w:eastAsiaTheme="minorHAnsi" w:hAnsi="Courier New" w:cs="Courier New"/>
          <w:color w:val="auto"/>
          <w:sz w:val="20"/>
          <w:szCs w:val="20"/>
        </w:rPr>
        <w:t xml:space="preserve"> обжалуемых решений, принятых (осуществляемых) в ходе</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предоставления    муниципальной    услуги   департаментом   архитектуры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градостроительства   </w:t>
      </w:r>
      <w:proofErr w:type="gramStart"/>
      <w:r>
        <w:rPr>
          <w:rFonts w:ascii="Courier New" w:eastAsiaTheme="minorHAnsi" w:hAnsi="Courier New" w:cs="Courier New"/>
          <w:color w:val="auto"/>
          <w:sz w:val="20"/>
          <w:szCs w:val="20"/>
        </w:rPr>
        <w:t>Администрации  города</w:t>
      </w:r>
      <w:proofErr w:type="gramEnd"/>
      <w:r>
        <w:rPr>
          <w:rFonts w:ascii="Courier New" w:eastAsiaTheme="minorHAnsi" w:hAnsi="Courier New" w:cs="Courier New"/>
          <w:color w:val="auto"/>
          <w:sz w:val="20"/>
          <w:szCs w:val="20"/>
        </w:rPr>
        <w:t xml:space="preserve">  Омска,  действий  (бездействия)</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директора   </w:t>
      </w:r>
      <w:proofErr w:type="gramStart"/>
      <w:r>
        <w:rPr>
          <w:rFonts w:ascii="Courier New" w:eastAsiaTheme="minorHAnsi" w:hAnsi="Courier New" w:cs="Courier New"/>
          <w:color w:val="auto"/>
          <w:sz w:val="20"/>
          <w:szCs w:val="20"/>
        </w:rPr>
        <w:t>департамента  архитектуры</w:t>
      </w:r>
      <w:proofErr w:type="gramEnd"/>
      <w:r>
        <w:rPr>
          <w:rFonts w:ascii="Courier New" w:eastAsiaTheme="minorHAnsi" w:hAnsi="Courier New" w:cs="Courier New"/>
          <w:color w:val="auto"/>
          <w:sz w:val="20"/>
          <w:szCs w:val="20"/>
        </w:rPr>
        <w:t xml:space="preserve">  и  градостроительства  Администрации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города   </w:t>
      </w:r>
      <w:proofErr w:type="gramStart"/>
      <w:r>
        <w:rPr>
          <w:rFonts w:ascii="Courier New" w:eastAsiaTheme="minorHAnsi" w:hAnsi="Courier New" w:cs="Courier New"/>
          <w:color w:val="auto"/>
          <w:sz w:val="20"/>
          <w:szCs w:val="20"/>
        </w:rPr>
        <w:t xml:space="preserve">Омска,   </w:t>
      </w:r>
      <w:proofErr w:type="gramEnd"/>
      <w:r>
        <w:rPr>
          <w:rFonts w:ascii="Courier New" w:eastAsiaTheme="minorHAnsi" w:hAnsi="Courier New" w:cs="Courier New"/>
          <w:color w:val="auto"/>
          <w:sz w:val="20"/>
          <w:szCs w:val="20"/>
        </w:rPr>
        <w:t>либо   должностного   лица   департамента  архитектуры  и</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градостроительства  Администрации</w:t>
      </w:r>
      <w:proofErr w:type="gramEnd"/>
      <w:r>
        <w:rPr>
          <w:rFonts w:ascii="Courier New" w:eastAsiaTheme="minorHAnsi" w:hAnsi="Courier New" w:cs="Courier New"/>
          <w:color w:val="auto"/>
          <w:sz w:val="20"/>
          <w:szCs w:val="20"/>
        </w:rPr>
        <w:t xml:space="preserve">  города  Омска, муниципального служащего,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МФЦ,  работника</w:t>
      </w:r>
      <w:proofErr w:type="gramEnd"/>
      <w:r>
        <w:rPr>
          <w:rFonts w:ascii="Courier New" w:eastAsiaTheme="minorHAnsi" w:hAnsi="Courier New" w:cs="Courier New"/>
          <w:color w:val="auto"/>
          <w:sz w:val="20"/>
          <w:szCs w:val="20"/>
        </w:rPr>
        <w:t xml:space="preserve">  МФЦ,  обстоятельств,  повлекших  нарушение прав и законных</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интересов  заявителя</w:t>
      </w:r>
      <w:proofErr w:type="gramEnd"/>
      <w:r>
        <w:rPr>
          <w:rFonts w:ascii="Courier New" w:eastAsiaTheme="minorHAnsi" w:hAnsi="Courier New" w:cs="Courier New"/>
          <w:color w:val="auto"/>
          <w:sz w:val="20"/>
          <w:szCs w:val="20"/>
        </w:rPr>
        <w:t>,  иных сведений, которые заявитель считает необходимым</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сообщить.</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Перечень прилагаемых документов.</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физического лица, руководителя юридического</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 их уполномоченных представителей)</w:t>
      </w: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C090A" w:rsidRDefault="00FC090A" w:rsidP="00FC090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 ______________ ________ г.</w:t>
      </w:r>
    </w:p>
    <w:p w:rsidR="00FC090A" w:rsidRDefault="00FC090A" w:rsidP="00FC090A">
      <w:pPr>
        <w:autoSpaceDE w:val="0"/>
        <w:autoSpaceDN w:val="0"/>
        <w:adjustRightInd w:val="0"/>
        <w:spacing w:after="0" w:line="240" w:lineRule="auto"/>
        <w:jc w:val="both"/>
        <w:rPr>
          <w:rFonts w:ascii="Calibri" w:hAnsi="Calibri" w:cs="Calibri"/>
        </w:rPr>
      </w:pPr>
    </w:p>
    <w:p w:rsidR="00FC090A" w:rsidRDefault="00FC090A" w:rsidP="00FC090A">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FC090A" w:rsidRDefault="00FC090A" w:rsidP="00FC090A">
      <w:pPr>
        <w:autoSpaceDE w:val="0"/>
        <w:autoSpaceDN w:val="0"/>
        <w:adjustRightInd w:val="0"/>
        <w:spacing w:after="0" w:line="240" w:lineRule="auto"/>
        <w:ind w:firstLine="540"/>
        <w:jc w:val="both"/>
        <w:rPr>
          <w:rFonts w:ascii="Calibri" w:hAnsi="Calibri" w:cs="Calibri"/>
        </w:rPr>
      </w:pPr>
    </w:p>
    <w:p w:rsidR="00FC090A" w:rsidRDefault="00FC090A" w:rsidP="00FC090A">
      <w:pPr>
        <w:autoSpaceDE w:val="0"/>
        <w:autoSpaceDN w:val="0"/>
        <w:adjustRightInd w:val="0"/>
        <w:spacing w:after="0" w:line="240" w:lineRule="auto"/>
        <w:ind w:firstLine="540"/>
        <w:jc w:val="both"/>
        <w:rPr>
          <w:rFonts w:ascii="Calibri" w:hAnsi="Calibri" w:cs="Calibri"/>
        </w:rPr>
      </w:pPr>
    </w:p>
    <w:p w:rsidR="00FC090A" w:rsidRDefault="00FC090A" w:rsidP="00FC090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B46A9" w:rsidRPr="00FF634A" w:rsidRDefault="00AB46A9" w:rsidP="00FF634A"/>
    <w:sectPr w:rsidR="00AB46A9" w:rsidRPr="00FF634A" w:rsidSect="00035C4B">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F"/>
    <w:rsid w:val="004D176B"/>
    <w:rsid w:val="005D5430"/>
    <w:rsid w:val="00923C7C"/>
    <w:rsid w:val="00AB46A9"/>
    <w:rsid w:val="00C15502"/>
    <w:rsid w:val="00CB7E1A"/>
    <w:rsid w:val="00DB2E40"/>
    <w:rsid w:val="00DE3E8E"/>
    <w:rsid w:val="00DF7E68"/>
    <w:rsid w:val="00E8178F"/>
    <w:rsid w:val="00FC090A"/>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E9FE"/>
  <w15:chartTrackingRefBased/>
  <w15:docId w15:val="{2DD1298F-3848-4A64-B468-52F747C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E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7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48&amp;n=192816&amp;dst=100008" TargetMode="External"/><Relationship Id="rId117" Type="http://schemas.openxmlformats.org/officeDocument/2006/relationships/hyperlink" Target="https://login.consultant.ru/link/?req=doc&amp;base=LAW&amp;n=454318&amp;dst=476" TargetMode="External"/><Relationship Id="rId21" Type="http://schemas.openxmlformats.org/officeDocument/2006/relationships/hyperlink" Target="https://login.consultant.ru/link/?req=doc&amp;base=RLAW148&amp;n=197720&amp;dst=100005" TargetMode="External"/><Relationship Id="rId42" Type="http://schemas.openxmlformats.org/officeDocument/2006/relationships/hyperlink" Target="https://login.consultant.ru/link/?req=doc&amp;base=RLAW148&amp;n=171069&amp;dst=100012" TargetMode="External"/><Relationship Id="rId47" Type="http://schemas.openxmlformats.org/officeDocument/2006/relationships/hyperlink" Target="https://login.consultant.ru/link/?req=doc&amp;base=LAW&amp;n=465798&amp;dst=43" TargetMode="External"/><Relationship Id="rId63" Type="http://schemas.openxmlformats.org/officeDocument/2006/relationships/hyperlink" Target="https://login.consultant.ru/link/?req=doc&amp;base=RLAW148&amp;n=205074&amp;dst=100007" TargetMode="External"/><Relationship Id="rId68" Type="http://schemas.openxmlformats.org/officeDocument/2006/relationships/hyperlink" Target="https://login.consultant.ru/link/?req=doc&amp;base=RLAW148&amp;n=205074&amp;dst=100010" TargetMode="External"/><Relationship Id="rId84" Type="http://schemas.openxmlformats.org/officeDocument/2006/relationships/hyperlink" Target="https://login.consultant.ru/link/?req=doc&amp;base=RLAW148&amp;n=205074&amp;dst=100013" TargetMode="External"/><Relationship Id="rId89" Type="http://schemas.openxmlformats.org/officeDocument/2006/relationships/hyperlink" Target="https://login.consultant.ru/link/?req=doc&amp;base=RLAW148&amp;n=171069&amp;dst=100026" TargetMode="External"/><Relationship Id="rId112" Type="http://schemas.openxmlformats.org/officeDocument/2006/relationships/hyperlink" Target="https://login.consultant.ru/link/?req=doc&amp;base=LAW&amp;n=461106" TargetMode="External"/><Relationship Id="rId16" Type="http://schemas.openxmlformats.org/officeDocument/2006/relationships/hyperlink" Target="https://login.consultant.ru/link/?req=doc&amp;base=RLAW148&amp;n=192816&amp;dst=100006" TargetMode="External"/><Relationship Id="rId107" Type="http://schemas.openxmlformats.org/officeDocument/2006/relationships/hyperlink" Target="https://login.consultant.ru/link/?req=doc&amp;base=LAW&amp;n=465798&amp;dst=290" TargetMode="External"/><Relationship Id="rId11" Type="http://schemas.openxmlformats.org/officeDocument/2006/relationships/hyperlink" Target="https://login.consultant.ru/link/?req=doc&amp;base=RLAW148&amp;n=213484&amp;dst=100005" TargetMode="External"/><Relationship Id="rId32" Type="http://schemas.openxmlformats.org/officeDocument/2006/relationships/hyperlink" Target="https://login.consultant.ru/link/?req=doc&amp;base=RLAW148&amp;n=213484&amp;dst=100006" TargetMode="External"/><Relationship Id="rId37" Type="http://schemas.openxmlformats.org/officeDocument/2006/relationships/hyperlink" Target="https://login.consultant.ru/link/?req=doc&amp;base=RLAW148&amp;n=171069&amp;dst=100006" TargetMode="External"/><Relationship Id="rId53" Type="http://schemas.openxmlformats.org/officeDocument/2006/relationships/hyperlink" Target="https://login.consultant.ru/link/?req=doc&amp;base=LAW&amp;n=454318&amp;dst=369" TargetMode="External"/><Relationship Id="rId58" Type="http://schemas.openxmlformats.org/officeDocument/2006/relationships/hyperlink" Target="https://login.consultant.ru/link/?req=doc&amp;base=LAW&amp;n=454318&amp;dst=833" TargetMode="External"/><Relationship Id="rId74" Type="http://schemas.openxmlformats.org/officeDocument/2006/relationships/hyperlink" Target="https://login.consultant.ru/link/?req=doc&amp;base=RLAW148&amp;n=192816&amp;dst=100019" TargetMode="External"/><Relationship Id="rId79" Type="http://schemas.openxmlformats.org/officeDocument/2006/relationships/hyperlink" Target="https://login.consultant.ru/link/?req=doc&amp;base=RLAW148&amp;n=197720&amp;dst=100015" TargetMode="External"/><Relationship Id="rId102" Type="http://schemas.openxmlformats.org/officeDocument/2006/relationships/hyperlink" Target="https://login.consultant.ru/link/?req=doc&amp;base=RLAW148&amp;n=171069&amp;dst=100027" TargetMode="External"/><Relationship Id="rId123" Type="http://schemas.openxmlformats.org/officeDocument/2006/relationships/hyperlink" Target="https://login.consultant.ru/link/?req=doc&amp;base=RLAW148&amp;n=163159&amp;dst=100017" TargetMode="External"/><Relationship Id="rId5" Type="http://schemas.openxmlformats.org/officeDocument/2006/relationships/hyperlink" Target="https://login.consultant.ru/link/?req=doc&amp;base=RLAW148&amp;n=153604&amp;dst=100005" TargetMode="External"/><Relationship Id="rId90" Type="http://schemas.openxmlformats.org/officeDocument/2006/relationships/hyperlink" Target="https://login.consultant.ru/link/?req=doc&amp;base=RLAW148&amp;n=192816&amp;dst=100022" TargetMode="External"/><Relationship Id="rId95" Type="http://schemas.openxmlformats.org/officeDocument/2006/relationships/hyperlink" Target="https://login.consultant.ru/link/?req=doc&amp;base=RLAW148&amp;n=205074&amp;dst=100017" TargetMode="External"/><Relationship Id="rId22" Type="http://schemas.openxmlformats.org/officeDocument/2006/relationships/hyperlink" Target="https://login.consultant.ru/link/?req=doc&amp;base=RLAW148&amp;n=205074&amp;dst=100005" TargetMode="External"/><Relationship Id="rId27" Type="http://schemas.openxmlformats.org/officeDocument/2006/relationships/hyperlink" Target="https://login.consultant.ru/link/?req=doc&amp;base=RLAW148&amp;n=212591&amp;dst=100015" TargetMode="External"/><Relationship Id="rId43" Type="http://schemas.openxmlformats.org/officeDocument/2006/relationships/hyperlink" Target="https://login.consultant.ru/link/?req=doc&amp;base=RLAW148&amp;n=171069&amp;dst=100015" TargetMode="External"/><Relationship Id="rId48" Type="http://schemas.openxmlformats.org/officeDocument/2006/relationships/hyperlink" Target="https://login.consultant.ru/link/?req=doc&amp;base=LAW&amp;n=465798&amp;dst=290" TargetMode="External"/><Relationship Id="rId64" Type="http://schemas.openxmlformats.org/officeDocument/2006/relationships/hyperlink" Target="https://login.consultant.ru/link/?req=doc&amp;base=RLAW148&amp;n=205074&amp;dst=100008" TargetMode="External"/><Relationship Id="rId69" Type="http://schemas.openxmlformats.org/officeDocument/2006/relationships/hyperlink" Target="https://login.consultant.ru/link/?req=doc&amp;base=RLAW148&amp;n=213484&amp;dst=100008" TargetMode="External"/><Relationship Id="rId113" Type="http://schemas.openxmlformats.org/officeDocument/2006/relationships/hyperlink" Target="https://login.consultant.ru/link/?req=doc&amp;base=LAW&amp;n=454318&amp;dst=441" TargetMode="External"/><Relationship Id="rId118" Type="http://schemas.openxmlformats.org/officeDocument/2006/relationships/hyperlink" Target="https://login.consultant.ru/link/?req=doc&amp;base=LAW&amp;n=461106" TargetMode="External"/><Relationship Id="rId80" Type="http://schemas.openxmlformats.org/officeDocument/2006/relationships/hyperlink" Target="https://login.consultant.ru/link/?req=doc&amp;base=RLAW148&amp;n=205074&amp;dst=100012" TargetMode="External"/><Relationship Id="rId85" Type="http://schemas.openxmlformats.org/officeDocument/2006/relationships/hyperlink" Target="https://login.consultant.ru/link/?req=doc&amp;base=RLAW148&amp;n=197720&amp;dst=100017" TargetMode="External"/><Relationship Id="rId12" Type="http://schemas.openxmlformats.org/officeDocument/2006/relationships/hyperlink" Target="https://login.consultant.ru/link/?req=doc&amp;base=LAW&amp;n=465798&amp;dst=100094" TargetMode="External"/><Relationship Id="rId17" Type="http://schemas.openxmlformats.org/officeDocument/2006/relationships/hyperlink" Target="https://login.consultant.ru/link/?req=doc&amp;base=RLAW148&amp;n=153604&amp;dst=100005" TargetMode="External"/><Relationship Id="rId33" Type="http://schemas.openxmlformats.org/officeDocument/2006/relationships/hyperlink" Target="https://login.consultant.ru/link/?req=doc&amp;base=RLAW148&amp;n=213484&amp;dst=100055" TargetMode="External"/><Relationship Id="rId38" Type="http://schemas.openxmlformats.org/officeDocument/2006/relationships/hyperlink" Target="https://login.consultant.ru/link/?req=doc&amp;base=RLAW148&amp;n=171069&amp;dst=100008" TargetMode="External"/><Relationship Id="rId59" Type="http://schemas.openxmlformats.org/officeDocument/2006/relationships/hyperlink" Target="https://login.consultant.ru/link/?req=doc&amp;base=LAW&amp;n=454318&amp;dst=834" TargetMode="External"/><Relationship Id="rId103" Type="http://schemas.openxmlformats.org/officeDocument/2006/relationships/hyperlink" Target="https://login.consultant.ru/link/?req=doc&amp;base=RLAW148&amp;n=171069&amp;dst=100030" TargetMode="External"/><Relationship Id="rId108" Type="http://schemas.openxmlformats.org/officeDocument/2006/relationships/hyperlink" Target="https://login.consultant.ru/link/?req=doc&amp;base=RLAW148&amp;n=163159&amp;dst=100014" TargetMode="External"/><Relationship Id="rId124" Type="http://schemas.openxmlformats.org/officeDocument/2006/relationships/fontTable" Target="fontTable.xml"/><Relationship Id="rId54" Type="http://schemas.openxmlformats.org/officeDocument/2006/relationships/hyperlink" Target="https://login.consultant.ru/link/?req=doc&amp;base=LAW&amp;n=454318&amp;dst=812" TargetMode="External"/><Relationship Id="rId70" Type="http://schemas.openxmlformats.org/officeDocument/2006/relationships/hyperlink" Target="https://login.consultant.ru/link/?req=doc&amp;base=RLAW148&amp;n=213484&amp;dst=100009" TargetMode="External"/><Relationship Id="rId75" Type="http://schemas.openxmlformats.org/officeDocument/2006/relationships/hyperlink" Target="https://login.consultant.ru/link/?req=doc&amp;base=LAW&amp;n=461106" TargetMode="External"/><Relationship Id="rId91" Type="http://schemas.openxmlformats.org/officeDocument/2006/relationships/hyperlink" Target="https://login.consultant.ru/link/?req=doc&amp;base=RLAW148&amp;n=205074&amp;dst=100015" TargetMode="External"/><Relationship Id="rId96" Type="http://schemas.openxmlformats.org/officeDocument/2006/relationships/hyperlink" Target="https://login.consultant.ru/link/?req=doc&amp;base=RLAW148&amp;n=205074&amp;dst=100018" TargetMode="External"/><Relationship Id="rId1" Type="http://schemas.openxmlformats.org/officeDocument/2006/relationships/styles" Target="styles.xml"/><Relationship Id="rId6" Type="http://schemas.openxmlformats.org/officeDocument/2006/relationships/hyperlink" Target="https://login.consultant.ru/link/?req=doc&amp;base=RLAW148&amp;n=163159&amp;dst=100005" TargetMode="External"/><Relationship Id="rId23" Type="http://schemas.openxmlformats.org/officeDocument/2006/relationships/hyperlink" Target="https://login.consultant.ru/link/?req=doc&amp;base=RLAW148&amp;n=213484&amp;dst=100005" TargetMode="External"/><Relationship Id="rId28" Type="http://schemas.openxmlformats.org/officeDocument/2006/relationships/hyperlink" Target="https://login.consultant.ru/link/?req=doc&amp;base=RLAW148&amp;n=177558&amp;dst=100113" TargetMode="External"/><Relationship Id="rId49" Type="http://schemas.openxmlformats.org/officeDocument/2006/relationships/hyperlink" Target="https://login.consultant.ru/link/?req=doc&amp;base=RLAW148&amp;n=171069&amp;dst=100021" TargetMode="External"/><Relationship Id="rId114" Type="http://schemas.openxmlformats.org/officeDocument/2006/relationships/hyperlink" Target="https://login.consultant.ru/link/?req=doc&amp;base=LAW&amp;n=454318&amp;dst=476" TargetMode="External"/><Relationship Id="rId119" Type="http://schemas.openxmlformats.org/officeDocument/2006/relationships/hyperlink" Target="https://login.consultant.ru/link/?req=doc&amp;base=LAW&amp;n=454318&amp;dst=441" TargetMode="External"/><Relationship Id="rId44" Type="http://schemas.openxmlformats.org/officeDocument/2006/relationships/hyperlink" Target="https://login.consultant.ru/link/?req=doc&amp;base=RLAW148&amp;n=171069&amp;dst=100016" TargetMode="External"/><Relationship Id="rId60" Type="http://schemas.openxmlformats.org/officeDocument/2006/relationships/hyperlink" Target="https://login.consultant.ru/link/?req=doc&amp;base=LAW&amp;n=461106" TargetMode="External"/><Relationship Id="rId65" Type="http://schemas.openxmlformats.org/officeDocument/2006/relationships/hyperlink" Target="https://login.consultant.ru/link/?req=doc&amp;base=RLAW148&amp;n=171069&amp;dst=100024" TargetMode="External"/><Relationship Id="rId81" Type="http://schemas.openxmlformats.org/officeDocument/2006/relationships/hyperlink" Target="https://login.consultant.ru/link/?req=doc&amp;base=RLAW148&amp;n=197720&amp;dst=100016" TargetMode="External"/><Relationship Id="rId86" Type="http://schemas.openxmlformats.org/officeDocument/2006/relationships/hyperlink" Target="https://login.consultant.ru/link/?req=doc&amp;base=RLAW148&amp;n=171069&amp;dst=100026" TargetMode="External"/><Relationship Id="rId13" Type="http://schemas.openxmlformats.org/officeDocument/2006/relationships/hyperlink" Target="https://login.consultant.ru/link/?req=doc&amp;base=LAW&amp;n=476449" TargetMode="External"/><Relationship Id="rId18" Type="http://schemas.openxmlformats.org/officeDocument/2006/relationships/hyperlink" Target="https://login.consultant.ru/link/?req=doc&amp;base=RLAW148&amp;n=163159&amp;dst=100005" TargetMode="External"/><Relationship Id="rId39" Type="http://schemas.openxmlformats.org/officeDocument/2006/relationships/hyperlink" Target="https://login.consultant.ru/link/?req=doc&amp;base=RLAW148&amp;n=213484&amp;dst=100007" TargetMode="External"/><Relationship Id="rId109" Type="http://schemas.openxmlformats.org/officeDocument/2006/relationships/hyperlink" Target="https://login.consultant.ru/link/?req=doc&amp;base=RLAW148&amp;n=163159&amp;dst=100015" TargetMode="External"/><Relationship Id="rId34" Type="http://schemas.openxmlformats.org/officeDocument/2006/relationships/hyperlink" Target="https://login.consultant.ru/link/?req=doc&amp;base=RLAW148&amp;n=192816&amp;dst=100012" TargetMode="External"/><Relationship Id="rId50" Type="http://schemas.openxmlformats.org/officeDocument/2006/relationships/hyperlink" Target="https://login.consultant.ru/link/?req=doc&amp;base=LAW&amp;n=465798&amp;dst=359" TargetMode="External"/><Relationship Id="rId55" Type="http://schemas.openxmlformats.org/officeDocument/2006/relationships/hyperlink" Target="https://login.consultant.ru/link/?req=doc&amp;base=LAW&amp;n=454318&amp;dst=1724" TargetMode="External"/><Relationship Id="rId76" Type="http://schemas.openxmlformats.org/officeDocument/2006/relationships/hyperlink" Target="https://login.consultant.ru/link/?req=doc&amp;base=RLAW148&amp;n=192816&amp;dst=100021" TargetMode="External"/><Relationship Id="rId97" Type="http://schemas.openxmlformats.org/officeDocument/2006/relationships/hyperlink" Target="https://login.consultant.ru/link/?req=doc&amp;base=RLAW148&amp;n=192816&amp;dst=100024" TargetMode="External"/><Relationship Id="rId104" Type="http://schemas.openxmlformats.org/officeDocument/2006/relationships/hyperlink" Target="https://login.consultant.ru/link/?req=doc&amp;base=RLAW148&amp;n=163159&amp;dst=100012" TargetMode="External"/><Relationship Id="rId120" Type="http://schemas.openxmlformats.org/officeDocument/2006/relationships/hyperlink" Target="https://login.consultant.ru/link/?req=doc&amp;base=LAW&amp;n=454318&amp;dst=476" TargetMode="External"/><Relationship Id="rId125" Type="http://schemas.openxmlformats.org/officeDocument/2006/relationships/theme" Target="theme/theme1.xml"/><Relationship Id="rId7" Type="http://schemas.openxmlformats.org/officeDocument/2006/relationships/hyperlink" Target="https://login.consultant.ru/link/?req=doc&amp;base=RLAW148&amp;n=171069&amp;dst=100005" TargetMode="External"/><Relationship Id="rId71" Type="http://schemas.openxmlformats.org/officeDocument/2006/relationships/hyperlink" Target="https://login.consultant.ru/link/?req=doc&amp;base=RLAW148&amp;n=213484&amp;dst=100010" TargetMode="External"/><Relationship Id="rId92" Type="http://schemas.openxmlformats.org/officeDocument/2006/relationships/hyperlink" Target="https://login.consultant.ru/link/?req=doc&amp;base=RLAW148&amp;n=163159&amp;dst=100006" TargetMode="External"/><Relationship Id="rId2" Type="http://schemas.openxmlformats.org/officeDocument/2006/relationships/settings" Target="settings.xml"/><Relationship Id="rId29" Type="http://schemas.openxmlformats.org/officeDocument/2006/relationships/hyperlink" Target="https://login.consultant.ru/link/?req=doc&amp;base=RLAW148&amp;n=192816&amp;dst=100010" TargetMode="External"/><Relationship Id="rId24" Type="http://schemas.openxmlformats.org/officeDocument/2006/relationships/hyperlink" Target="https://login.consultant.ru/link/?req=doc&amp;base=LAW&amp;n=454318&amp;dst=749" TargetMode="External"/><Relationship Id="rId40" Type="http://schemas.openxmlformats.org/officeDocument/2006/relationships/hyperlink" Target="https://login.consultant.ru/link/?req=doc&amp;base=RLAW148&amp;n=171069&amp;dst=100010" TargetMode="External"/><Relationship Id="rId45" Type="http://schemas.openxmlformats.org/officeDocument/2006/relationships/hyperlink" Target="https://login.consultant.ru/link/?req=doc&amp;base=RLAW148&amp;n=197720&amp;dst=100009" TargetMode="External"/><Relationship Id="rId66" Type="http://schemas.openxmlformats.org/officeDocument/2006/relationships/hyperlink" Target="https://login.consultant.ru/link/?req=doc&amp;base=LAW&amp;n=477409&amp;dst=252" TargetMode="External"/><Relationship Id="rId87" Type="http://schemas.openxmlformats.org/officeDocument/2006/relationships/hyperlink" Target="https://login.consultant.ru/link/?req=doc&amp;base=RLAW148&amp;n=192816&amp;dst=100023" TargetMode="External"/><Relationship Id="rId110" Type="http://schemas.openxmlformats.org/officeDocument/2006/relationships/hyperlink" Target="https://login.consultant.ru/link/?req=doc&amp;base=RLAW148&amp;n=163159&amp;dst=100016" TargetMode="External"/><Relationship Id="rId115" Type="http://schemas.openxmlformats.org/officeDocument/2006/relationships/hyperlink" Target="https://login.consultant.ru/link/?req=doc&amp;base=LAW&amp;n=461106" TargetMode="External"/><Relationship Id="rId61" Type="http://schemas.openxmlformats.org/officeDocument/2006/relationships/hyperlink" Target="https://login.consultant.ru/link/?req=doc&amp;base=LAW&amp;n=454318&amp;dst=812" TargetMode="External"/><Relationship Id="rId82" Type="http://schemas.openxmlformats.org/officeDocument/2006/relationships/hyperlink" Target="https://login.consultant.ru/link/?req=doc&amp;base=RLAW148&amp;n=171069&amp;dst=100026" TargetMode="External"/><Relationship Id="rId19" Type="http://schemas.openxmlformats.org/officeDocument/2006/relationships/hyperlink" Target="https://login.consultant.ru/link/?req=doc&amp;base=RLAW148&amp;n=171069&amp;dst=100005" TargetMode="External"/><Relationship Id="rId14" Type="http://schemas.openxmlformats.org/officeDocument/2006/relationships/hyperlink" Target="https://login.consultant.ru/link/?req=doc&amp;base=RLAW148&amp;n=211960&amp;dst=100693" TargetMode="External"/><Relationship Id="rId30" Type="http://schemas.openxmlformats.org/officeDocument/2006/relationships/hyperlink" Target="https://login.consultant.ru/link/?req=doc&amp;base=RLAW148&amp;n=163159&amp;dst=100006" TargetMode="External"/><Relationship Id="rId35" Type="http://schemas.openxmlformats.org/officeDocument/2006/relationships/hyperlink" Target="https://login.consultant.ru/link/?req=doc&amp;base=RLAW148&amp;n=197720&amp;dst=100008" TargetMode="External"/><Relationship Id="rId56" Type="http://schemas.openxmlformats.org/officeDocument/2006/relationships/hyperlink" Target="https://login.consultant.ru/link/?req=doc&amp;base=LAW&amp;n=454318&amp;dst=1766" TargetMode="External"/><Relationship Id="rId77" Type="http://schemas.openxmlformats.org/officeDocument/2006/relationships/hyperlink" Target="https://login.consultant.ru/link/?req=doc&amp;base=RLAW148&amp;n=205074&amp;dst=100011" TargetMode="External"/><Relationship Id="rId100" Type="http://schemas.openxmlformats.org/officeDocument/2006/relationships/hyperlink" Target="https://login.consultant.ru/link/?req=doc&amp;base=RLAW148&amp;n=163159&amp;dst=100011" TargetMode="External"/><Relationship Id="rId105" Type="http://schemas.openxmlformats.org/officeDocument/2006/relationships/hyperlink" Target="https://login.consultant.ru/link/?req=doc&amp;base=RLAW148&amp;n=197720&amp;dst=100020" TargetMode="External"/><Relationship Id="rId8" Type="http://schemas.openxmlformats.org/officeDocument/2006/relationships/hyperlink" Target="https://login.consultant.ru/link/?req=doc&amp;base=RLAW148&amp;n=192816&amp;dst=100005" TargetMode="External"/><Relationship Id="rId51" Type="http://schemas.openxmlformats.org/officeDocument/2006/relationships/hyperlink" Target="https://login.consultant.ru/link/?req=doc&amp;base=RLAW148&amp;n=171069&amp;dst=100022" TargetMode="External"/><Relationship Id="rId72" Type="http://schemas.openxmlformats.org/officeDocument/2006/relationships/hyperlink" Target="https://login.consultant.ru/link/?req=doc&amp;base=LAW&amp;n=465798&amp;dst=275" TargetMode="External"/><Relationship Id="rId93" Type="http://schemas.openxmlformats.org/officeDocument/2006/relationships/hyperlink" Target="https://login.consultant.ru/link/?req=doc&amp;base=RLAW148&amp;n=197720&amp;dst=100017" TargetMode="External"/><Relationship Id="rId98" Type="http://schemas.openxmlformats.org/officeDocument/2006/relationships/hyperlink" Target="https://login.consultant.ru/link/?req=doc&amp;base=RLAW148&amp;n=192816&amp;dst=100025" TargetMode="External"/><Relationship Id="rId121" Type="http://schemas.openxmlformats.org/officeDocument/2006/relationships/hyperlink" Target="https://login.consultant.ru/link/?req=doc&amp;base=LAW&amp;n=454318&amp;dst=56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1102" TargetMode="External"/><Relationship Id="rId46" Type="http://schemas.openxmlformats.org/officeDocument/2006/relationships/hyperlink" Target="https://login.consultant.ru/link/?req=doc&amp;base=RLAW148&amp;n=171069&amp;dst=100018" TargetMode="External"/><Relationship Id="rId67" Type="http://schemas.openxmlformats.org/officeDocument/2006/relationships/hyperlink" Target="https://login.consultant.ru/link/?req=doc&amp;base=RLAW148&amp;n=177558&amp;dst=100047" TargetMode="External"/><Relationship Id="rId116" Type="http://schemas.openxmlformats.org/officeDocument/2006/relationships/hyperlink" Target="https://login.consultant.ru/link/?req=doc&amp;base=LAW&amp;n=454318&amp;dst=441" TargetMode="External"/><Relationship Id="rId20" Type="http://schemas.openxmlformats.org/officeDocument/2006/relationships/hyperlink" Target="https://login.consultant.ru/link/?req=doc&amp;base=RLAW148&amp;n=192816&amp;dst=100007" TargetMode="External"/><Relationship Id="rId41" Type="http://schemas.openxmlformats.org/officeDocument/2006/relationships/hyperlink" Target="https://login.consultant.ru/link/?req=doc&amp;base=LAW&amp;n=465798&amp;dst=244" TargetMode="External"/><Relationship Id="rId62" Type="http://schemas.openxmlformats.org/officeDocument/2006/relationships/hyperlink" Target="https://login.consultant.ru/link/?req=doc&amp;base=LAW&amp;n=454318&amp;dst=834" TargetMode="External"/><Relationship Id="rId83" Type="http://schemas.openxmlformats.org/officeDocument/2006/relationships/hyperlink" Target="https://login.consultant.ru/link/?req=doc&amp;base=RLAW148&amp;n=192816&amp;dst=100022" TargetMode="External"/><Relationship Id="rId88" Type="http://schemas.openxmlformats.org/officeDocument/2006/relationships/hyperlink" Target="https://login.consultant.ru/link/?req=doc&amp;base=RLAW148&amp;n=205074&amp;dst=100014" TargetMode="External"/><Relationship Id="rId111" Type="http://schemas.openxmlformats.org/officeDocument/2006/relationships/hyperlink" Target="https://login.consultant.ru/link/?req=doc&amp;base=RLAW148&amp;n=130659" TargetMode="External"/><Relationship Id="rId15" Type="http://schemas.openxmlformats.org/officeDocument/2006/relationships/hyperlink" Target="https://login.consultant.ru/link/?req=doc&amp;base=RLAW148&amp;n=211259&amp;dst=100155" TargetMode="External"/><Relationship Id="rId36" Type="http://schemas.openxmlformats.org/officeDocument/2006/relationships/hyperlink" Target="https://login.consultant.ru/link/?req=doc&amp;base=RLAW148&amp;n=213484&amp;dst=100006" TargetMode="External"/><Relationship Id="rId57" Type="http://schemas.openxmlformats.org/officeDocument/2006/relationships/hyperlink" Target="https://login.consultant.ru/link/?req=doc&amp;base=LAW&amp;n=454318&amp;dst=830" TargetMode="External"/><Relationship Id="rId106" Type="http://schemas.openxmlformats.org/officeDocument/2006/relationships/hyperlink" Target="https://login.consultant.ru/link/?req=doc&amp;base=RLAW148&amp;n=197720&amp;dst=100021" TargetMode="External"/><Relationship Id="rId10" Type="http://schemas.openxmlformats.org/officeDocument/2006/relationships/hyperlink" Target="https://login.consultant.ru/link/?req=doc&amp;base=RLAW148&amp;n=205074&amp;dst=100005" TargetMode="External"/><Relationship Id="rId31" Type="http://schemas.openxmlformats.org/officeDocument/2006/relationships/hyperlink" Target="https://login.consultant.ru/link/?req=doc&amp;base=RLAW148&amp;n=197720&amp;dst=100007" TargetMode="External"/><Relationship Id="rId52" Type="http://schemas.openxmlformats.org/officeDocument/2006/relationships/hyperlink" Target="https://login.consultant.ru/link/?req=doc&amp;base=LAW&amp;n=454318&amp;dst=750" TargetMode="External"/><Relationship Id="rId73" Type="http://schemas.openxmlformats.org/officeDocument/2006/relationships/hyperlink" Target="https://login.consultant.ru/link/?req=doc&amp;base=LAW&amp;n=465798&amp;dst=100195" TargetMode="External"/><Relationship Id="rId78" Type="http://schemas.openxmlformats.org/officeDocument/2006/relationships/hyperlink" Target="https://login.consultant.ru/link/?req=doc&amp;base=RLAW148&amp;n=213484&amp;dst=100011" TargetMode="External"/><Relationship Id="rId94" Type="http://schemas.openxmlformats.org/officeDocument/2006/relationships/hyperlink" Target="https://login.consultant.ru/link/?req=doc&amp;base=RLAW148&amp;n=197720&amp;dst=100018" TargetMode="External"/><Relationship Id="rId99" Type="http://schemas.openxmlformats.org/officeDocument/2006/relationships/hyperlink" Target="https://login.consultant.ru/link/?req=doc&amp;base=RLAW148&amp;n=205074&amp;dst=100020" TargetMode="External"/><Relationship Id="rId101" Type="http://schemas.openxmlformats.org/officeDocument/2006/relationships/hyperlink" Target="https://login.consultant.ru/link/?req=doc&amp;base=RLAW148&amp;n=197720&amp;dst=100019" TargetMode="External"/><Relationship Id="rId122" Type="http://schemas.openxmlformats.org/officeDocument/2006/relationships/hyperlink" Target="https://login.consultant.ru/link/?req=doc&amp;base=LAW&amp;n=454318&amp;dst=897" TargetMode="External"/><Relationship Id="rId4" Type="http://schemas.openxmlformats.org/officeDocument/2006/relationships/hyperlink" Target="https://login.consultant.ru/link/?req=doc&amp;base=RLAW148&amp;n=149921&amp;dst=100037" TargetMode="External"/><Relationship Id="rId9" Type="http://schemas.openxmlformats.org/officeDocument/2006/relationships/hyperlink" Target="https://login.consultant.ru/link/?req=doc&amp;base=RLAW148&amp;n=19772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13287</Words>
  <Characters>75742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Колодкина</dc:creator>
  <cp:keywords/>
  <dc:description/>
  <cp:lastModifiedBy>Екатерина В. Колодкина</cp:lastModifiedBy>
  <cp:revision>9</cp:revision>
  <cp:lastPrinted>2024-06-20T04:28:00Z</cp:lastPrinted>
  <dcterms:created xsi:type="dcterms:W3CDTF">2024-06-20T02:50:00Z</dcterms:created>
  <dcterms:modified xsi:type="dcterms:W3CDTF">2024-06-20T05:05:00Z</dcterms:modified>
</cp:coreProperties>
</file>