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4D6" w:rsidRPr="000C485B" w:rsidRDefault="009754D6" w:rsidP="00ED1DC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RANGE!A1:W62"/>
      <w:bookmarkStart w:id="1" w:name="RANGE!A1:L30"/>
      <w:bookmarkStart w:id="2" w:name="RANGE!A1:J52"/>
      <w:r w:rsidRPr="000C485B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Администрации города Омска </w:t>
      </w:r>
      <w:r w:rsidRPr="000C485B">
        <w:rPr>
          <w:rFonts w:ascii="Times New Roman" w:hAnsi="Times New Roman" w:cs="Times New Roman"/>
          <w:b w:val="0"/>
          <w:sz w:val="28"/>
          <w:szCs w:val="28"/>
        </w:rPr>
        <w:br/>
        <w:t>от 10 октября 2022 года № 782-п</w:t>
      </w:r>
    </w:p>
    <w:p w:rsidR="009754D6" w:rsidRPr="000C485B" w:rsidRDefault="009754D6" w:rsidP="00ED1DC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754D6" w:rsidRPr="000C485B" w:rsidRDefault="009754D6" w:rsidP="009754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85B">
        <w:rPr>
          <w:rFonts w:ascii="Times New Roman" w:hAnsi="Times New Roman" w:cs="Times New Roman"/>
          <w:sz w:val="28"/>
          <w:szCs w:val="28"/>
        </w:rPr>
        <w:t xml:space="preserve">Руководствуясь Бюджетным кодексом Российской Федерации, Федеральным законом </w:t>
      </w:r>
      <w:r w:rsidR="00B95935" w:rsidRPr="000C485B">
        <w:rPr>
          <w:rFonts w:ascii="Times New Roman" w:hAnsi="Times New Roman" w:cs="Times New Roman"/>
          <w:sz w:val="28"/>
          <w:szCs w:val="28"/>
        </w:rPr>
        <w:t>«</w:t>
      </w:r>
      <w:r w:rsidRPr="000C485B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B95935" w:rsidRPr="000C485B">
        <w:rPr>
          <w:rFonts w:ascii="Times New Roman" w:hAnsi="Times New Roman" w:cs="Times New Roman"/>
          <w:sz w:val="28"/>
          <w:szCs w:val="28"/>
        </w:rPr>
        <w:t>»</w:t>
      </w:r>
      <w:r w:rsidRPr="000C485B">
        <w:rPr>
          <w:rFonts w:ascii="Times New Roman" w:hAnsi="Times New Roman" w:cs="Times New Roman"/>
          <w:sz w:val="28"/>
          <w:szCs w:val="28"/>
        </w:rPr>
        <w:t>, Уставом города Омска, постановляю:</w:t>
      </w:r>
    </w:p>
    <w:p w:rsidR="009754D6" w:rsidRPr="000C485B" w:rsidRDefault="009754D6" w:rsidP="009754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85B">
        <w:rPr>
          <w:rFonts w:ascii="Times New Roman" w:hAnsi="Times New Roman" w:cs="Times New Roman"/>
          <w:sz w:val="28"/>
          <w:szCs w:val="28"/>
        </w:rPr>
        <w:t>1.</w:t>
      </w:r>
      <w:r w:rsidR="00DB0FC5" w:rsidRPr="000C485B">
        <w:t> </w:t>
      </w:r>
      <w:r w:rsidRPr="000C485B">
        <w:rPr>
          <w:rFonts w:ascii="Times New Roman" w:hAnsi="Times New Roman" w:cs="Times New Roman"/>
          <w:sz w:val="28"/>
          <w:szCs w:val="28"/>
        </w:rPr>
        <w:t xml:space="preserve">Внести в приложение </w:t>
      </w:r>
      <w:r w:rsidR="00B95935" w:rsidRPr="000C485B">
        <w:rPr>
          <w:rFonts w:ascii="Times New Roman" w:hAnsi="Times New Roman" w:cs="Times New Roman"/>
          <w:sz w:val="28"/>
          <w:szCs w:val="28"/>
        </w:rPr>
        <w:t>«</w:t>
      </w:r>
      <w:r w:rsidRPr="000C485B">
        <w:rPr>
          <w:rFonts w:ascii="Times New Roman" w:hAnsi="Times New Roman" w:cs="Times New Roman"/>
          <w:sz w:val="28"/>
          <w:szCs w:val="28"/>
        </w:rPr>
        <w:t xml:space="preserve">Муниципальная программа города Омска </w:t>
      </w:r>
      <w:r w:rsidR="00B95935" w:rsidRPr="000C485B">
        <w:rPr>
          <w:rFonts w:ascii="Times New Roman" w:hAnsi="Times New Roman" w:cs="Times New Roman"/>
          <w:sz w:val="28"/>
          <w:szCs w:val="28"/>
        </w:rPr>
        <w:t>«</w:t>
      </w:r>
      <w:r w:rsidRPr="000C485B">
        <w:rPr>
          <w:rFonts w:ascii="Times New Roman" w:hAnsi="Times New Roman" w:cs="Times New Roman"/>
          <w:sz w:val="28"/>
          <w:szCs w:val="28"/>
        </w:rPr>
        <w:t>Обеспечение населения доступным и комфортным жильем и коммунальными услугами</w:t>
      </w:r>
      <w:r w:rsidR="00B95935" w:rsidRPr="000C485B">
        <w:rPr>
          <w:rFonts w:ascii="Times New Roman" w:hAnsi="Times New Roman" w:cs="Times New Roman"/>
          <w:sz w:val="28"/>
          <w:szCs w:val="28"/>
        </w:rPr>
        <w:t>»</w:t>
      </w:r>
      <w:r w:rsidRPr="000C485B"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 города Омска от 10 октября 2022 года № 782-п </w:t>
      </w:r>
      <w:r w:rsidR="00B95935" w:rsidRPr="000C485B">
        <w:rPr>
          <w:rFonts w:ascii="Times New Roman" w:hAnsi="Times New Roman" w:cs="Times New Roman"/>
          <w:sz w:val="28"/>
          <w:szCs w:val="28"/>
        </w:rPr>
        <w:t>«</w:t>
      </w:r>
      <w:r w:rsidRPr="000C485B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города Омска </w:t>
      </w:r>
      <w:r w:rsidR="00B95935" w:rsidRPr="000C485B">
        <w:rPr>
          <w:rFonts w:ascii="Times New Roman" w:hAnsi="Times New Roman" w:cs="Times New Roman"/>
          <w:sz w:val="28"/>
          <w:szCs w:val="28"/>
        </w:rPr>
        <w:t>«</w:t>
      </w:r>
      <w:r w:rsidRPr="000C485B">
        <w:rPr>
          <w:rFonts w:ascii="Times New Roman" w:hAnsi="Times New Roman" w:cs="Times New Roman"/>
          <w:sz w:val="28"/>
          <w:szCs w:val="28"/>
        </w:rPr>
        <w:t>Обеспечение населения доступным и комфортным жильем и</w:t>
      </w:r>
      <w:r w:rsidR="00147A69" w:rsidRPr="000C485B">
        <w:rPr>
          <w:rFonts w:ascii="Times New Roman" w:hAnsi="Times New Roman" w:cs="Times New Roman"/>
          <w:sz w:val="28"/>
          <w:szCs w:val="28"/>
        </w:rPr>
        <w:t> </w:t>
      </w:r>
      <w:r w:rsidRPr="000C485B">
        <w:rPr>
          <w:rFonts w:ascii="Times New Roman" w:hAnsi="Times New Roman" w:cs="Times New Roman"/>
          <w:sz w:val="28"/>
          <w:szCs w:val="28"/>
        </w:rPr>
        <w:t>коммунальными услугами</w:t>
      </w:r>
      <w:r w:rsidR="00B95935" w:rsidRPr="000C485B">
        <w:rPr>
          <w:rFonts w:ascii="Times New Roman" w:hAnsi="Times New Roman" w:cs="Times New Roman"/>
          <w:sz w:val="28"/>
          <w:szCs w:val="28"/>
        </w:rPr>
        <w:t>»</w:t>
      </w:r>
      <w:r w:rsidRPr="000C485B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453470" w:rsidRDefault="00DA0DA2" w:rsidP="004534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C485B">
        <w:rPr>
          <w:rFonts w:ascii="Times New Roman" w:hAnsi="Times New Roman" w:cs="Times New Roman"/>
          <w:sz w:val="28"/>
          <w:szCs w:val="28"/>
        </w:rPr>
        <w:t>1) </w:t>
      </w:r>
      <w:r w:rsidR="00453470">
        <w:rPr>
          <w:rFonts w:ascii="Times New Roman" w:hAnsi="Times New Roman" w:cs="Times New Roman"/>
          <w:sz w:val="28"/>
          <w:szCs w:val="28"/>
        </w:rPr>
        <w:t>в </w:t>
      </w:r>
      <w:r w:rsidR="006F30EC" w:rsidRPr="000C485B">
        <w:rPr>
          <w:rFonts w:ascii="Times New Roman" w:hAnsi="Times New Roman" w:cs="Times New Roman"/>
          <w:sz w:val="28"/>
          <w:szCs w:val="28"/>
        </w:rPr>
        <w:t>строк</w:t>
      </w:r>
      <w:r w:rsidR="00453470">
        <w:rPr>
          <w:rFonts w:ascii="Times New Roman" w:hAnsi="Times New Roman" w:cs="Times New Roman"/>
          <w:sz w:val="28"/>
          <w:szCs w:val="28"/>
        </w:rPr>
        <w:t>е</w:t>
      </w:r>
      <w:r w:rsidRPr="000C485B">
        <w:rPr>
          <w:rFonts w:ascii="Times New Roman" w:hAnsi="Times New Roman" w:cs="Times New Roman"/>
          <w:sz w:val="28"/>
          <w:szCs w:val="28"/>
        </w:rPr>
        <w:t xml:space="preserve"> «Объем и источники финансирования муниципальной программы в целом и по годам ее реализации» Паспорта муниципальной программы города Омска «Обеспечение населения доступным и комфортным жильем и коммунальными услугами»</w:t>
      </w:r>
      <w:r w:rsidR="00453470">
        <w:rPr>
          <w:rFonts w:ascii="Times New Roman" w:hAnsi="Times New Roman" w:cs="Times New Roman"/>
          <w:sz w:val="28"/>
          <w:szCs w:val="28"/>
        </w:rPr>
        <w:t xml:space="preserve"> цифры «17 789 570 750,69» заменить цифрами «</w:t>
      </w:r>
      <w:r w:rsidR="00453470" w:rsidRPr="00453470">
        <w:rPr>
          <w:rFonts w:ascii="Times New Roman" w:hAnsi="Times New Roman" w:cs="Times New Roman"/>
          <w:sz w:val="28"/>
          <w:szCs w:val="28"/>
        </w:rPr>
        <w:t>17</w:t>
      </w:r>
      <w:r w:rsidR="00453470">
        <w:rPr>
          <w:rFonts w:ascii="Times New Roman" w:hAnsi="Times New Roman" w:cs="Times New Roman"/>
          <w:sz w:val="28"/>
          <w:szCs w:val="28"/>
        </w:rPr>
        <w:t> </w:t>
      </w:r>
      <w:r w:rsidR="00453470" w:rsidRPr="00453470">
        <w:rPr>
          <w:rFonts w:ascii="Times New Roman" w:hAnsi="Times New Roman" w:cs="Times New Roman"/>
          <w:sz w:val="28"/>
          <w:szCs w:val="28"/>
        </w:rPr>
        <w:t>807</w:t>
      </w:r>
      <w:r w:rsidR="00453470">
        <w:rPr>
          <w:rFonts w:ascii="Times New Roman" w:hAnsi="Times New Roman" w:cs="Times New Roman"/>
          <w:sz w:val="28"/>
          <w:szCs w:val="28"/>
        </w:rPr>
        <w:t> </w:t>
      </w:r>
      <w:r w:rsidR="00453470" w:rsidRPr="00453470">
        <w:rPr>
          <w:rFonts w:ascii="Times New Roman" w:hAnsi="Times New Roman" w:cs="Times New Roman"/>
          <w:sz w:val="28"/>
          <w:szCs w:val="28"/>
        </w:rPr>
        <w:t>004</w:t>
      </w:r>
      <w:r w:rsidR="00453470">
        <w:rPr>
          <w:rFonts w:ascii="Times New Roman" w:hAnsi="Times New Roman" w:cs="Times New Roman"/>
          <w:sz w:val="28"/>
          <w:szCs w:val="28"/>
        </w:rPr>
        <w:t> </w:t>
      </w:r>
      <w:r w:rsidR="00453470" w:rsidRPr="00453470">
        <w:rPr>
          <w:rFonts w:ascii="Times New Roman" w:hAnsi="Times New Roman" w:cs="Times New Roman"/>
          <w:sz w:val="28"/>
          <w:szCs w:val="28"/>
        </w:rPr>
        <w:t>569,49</w:t>
      </w:r>
      <w:r w:rsidR="00453470">
        <w:rPr>
          <w:rFonts w:ascii="Times New Roman" w:hAnsi="Times New Roman" w:cs="Times New Roman"/>
          <w:sz w:val="28"/>
          <w:szCs w:val="28"/>
        </w:rPr>
        <w:t>», цифры «9 984 803 100,85» заменить цифрами «</w:t>
      </w:r>
      <w:r w:rsidR="00453470" w:rsidRPr="00453470">
        <w:rPr>
          <w:rFonts w:ascii="Times New Roman" w:hAnsi="Times New Roman" w:cs="Times New Roman"/>
          <w:sz w:val="28"/>
          <w:szCs w:val="28"/>
        </w:rPr>
        <w:t>9</w:t>
      </w:r>
      <w:r w:rsidR="00453470">
        <w:rPr>
          <w:rFonts w:ascii="Times New Roman" w:hAnsi="Times New Roman" w:cs="Times New Roman"/>
          <w:sz w:val="28"/>
          <w:szCs w:val="28"/>
        </w:rPr>
        <w:t> </w:t>
      </w:r>
      <w:r w:rsidR="00453470" w:rsidRPr="00453470">
        <w:rPr>
          <w:rFonts w:ascii="Times New Roman" w:hAnsi="Times New Roman" w:cs="Times New Roman"/>
          <w:sz w:val="28"/>
          <w:szCs w:val="28"/>
        </w:rPr>
        <w:t>984</w:t>
      </w:r>
      <w:r w:rsidR="00453470">
        <w:rPr>
          <w:rFonts w:ascii="Times New Roman" w:hAnsi="Times New Roman" w:cs="Times New Roman"/>
          <w:sz w:val="28"/>
          <w:szCs w:val="28"/>
        </w:rPr>
        <w:t> </w:t>
      </w:r>
      <w:r w:rsidR="00453470" w:rsidRPr="00453470">
        <w:rPr>
          <w:rFonts w:ascii="Times New Roman" w:hAnsi="Times New Roman" w:cs="Times New Roman"/>
          <w:sz w:val="28"/>
          <w:szCs w:val="28"/>
        </w:rPr>
        <w:t>642</w:t>
      </w:r>
      <w:r w:rsidR="00453470">
        <w:rPr>
          <w:rFonts w:ascii="Times New Roman" w:hAnsi="Times New Roman" w:cs="Times New Roman"/>
          <w:sz w:val="28"/>
          <w:szCs w:val="28"/>
        </w:rPr>
        <w:t> </w:t>
      </w:r>
      <w:r w:rsidR="00453470" w:rsidRPr="00453470">
        <w:rPr>
          <w:rFonts w:ascii="Times New Roman" w:hAnsi="Times New Roman" w:cs="Times New Roman"/>
          <w:sz w:val="28"/>
          <w:szCs w:val="28"/>
        </w:rPr>
        <w:t>848,91</w:t>
      </w:r>
      <w:r w:rsidR="00453470">
        <w:rPr>
          <w:rFonts w:ascii="Times New Roman" w:hAnsi="Times New Roman" w:cs="Times New Roman"/>
          <w:sz w:val="28"/>
          <w:szCs w:val="28"/>
        </w:rPr>
        <w:t>», цифры «2 282 565 311,52» заменить цифрами «</w:t>
      </w:r>
      <w:r w:rsidR="00453470" w:rsidRPr="00453470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="00453470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453470" w:rsidRPr="00453470">
        <w:rPr>
          <w:rFonts w:ascii="Times New Roman" w:hAnsi="Times New Roman" w:cs="Times New Roman"/>
          <w:sz w:val="28"/>
          <w:szCs w:val="28"/>
        </w:rPr>
        <w:t>293</w:t>
      </w:r>
      <w:r w:rsidR="00453470">
        <w:rPr>
          <w:rFonts w:ascii="Times New Roman" w:hAnsi="Times New Roman" w:cs="Times New Roman"/>
          <w:sz w:val="28"/>
          <w:szCs w:val="28"/>
        </w:rPr>
        <w:t> </w:t>
      </w:r>
      <w:r w:rsidR="00453470" w:rsidRPr="00453470">
        <w:rPr>
          <w:rFonts w:ascii="Times New Roman" w:hAnsi="Times New Roman" w:cs="Times New Roman"/>
          <w:sz w:val="28"/>
          <w:szCs w:val="28"/>
        </w:rPr>
        <w:t>998</w:t>
      </w:r>
      <w:r w:rsidR="00453470">
        <w:rPr>
          <w:rFonts w:ascii="Times New Roman" w:hAnsi="Times New Roman" w:cs="Times New Roman"/>
          <w:sz w:val="28"/>
          <w:szCs w:val="28"/>
        </w:rPr>
        <w:t> </w:t>
      </w:r>
      <w:r w:rsidR="00453470" w:rsidRPr="00453470">
        <w:rPr>
          <w:rFonts w:ascii="Times New Roman" w:hAnsi="Times New Roman" w:cs="Times New Roman"/>
          <w:sz w:val="28"/>
          <w:szCs w:val="28"/>
        </w:rPr>
        <w:t>206,20</w:t>
      </w:r>
      <w:r w:rsidR="00453470">
        <w:rPr>
          <w:rFonts w:ascii="Times New Roman" w:hAnsi="Times New Roman" w:cs="Times New Roman"/>
          <w:sz w:val="28"/>
          <w:szCs w:val="28"/>
        </w:rPr>
        <w:t>», цифры «3 197 814 715,92» заменить цифрами «</w:t>
      </w:r>
      <w:r w:rsidR="00453470" w:rsidRPr="00453470">
        <w:rPr>
          <w:rFonts w:ascii="Times New Roman" w:hAnsi="Times New Roman" w:cs="Times New Roman"/>
          <w:sz w:val="28"/>
          <w:szCs w:val="28"/>
        </w:rPr>
        <w:t>3</w:t>
      </w:r>
      <w:r w:rsidR="00453470">
        <w:rPr>
          <w:rFonts w:ascii="Times New Roman" w:hAnsi="Times New Roman" w:cs="Times New Roman"/>
          <w:sz w:val="28"/>
          <w:szCs w:val="28"/>
        </w:rPr>
        <w:t> </w:t>
      </w:r>
      <w:r w:rsidR="00453470" w:rsidRPr="00453470">
        <w:rPr>
          <w:rFonts w:ascii="Times New Roman" w:hAnsi="Times New Roman" w:cs="Times New Roman"/>
          <w:sz w:val="28"/>
          <w:szCs w:val="28"/>
        </w:rPr>
        <w:t>203</w:t>
      </w:r>
      <w:r w:rsidR="00453470">
        <w:rPr>
          <w:rFonts w:ascii="Times New Roman" w:hAnsi="Times New Roman" w:cs="Times New Roman"/>
          <w:sz w:val="28"/>
          <w:szCs w:val="28"/>
        </w:rPr>
        <w:t> </w:t>
      </w:r>
      <w:r w:rsidR="00453470" w:rsidRPr="00453470">
        <w:rPr>
          <w:rFonts w:ascii="Times New Roman" w:hAnsi="Times New Roman" w:cs="Times New Roman"/>
          <w:sz w:val="28"/>
          <w:szCs w:val="28"/>
        </w:rPr>
        <w:t>975</w:t>
      </w:r>
      <w:r w:rsidR="00453470">
        <w:rPr>
          <w:rFonts w:ascii="Times New Roman" w:hAnsi="Times New Roman" w:cs="Times New Roman"/>
          <w:sz w:val="28"/>
          <w:szCs w:val="28"/>
        </w:rPr>
        <w:t> </w:t>
      </w:r>
      <w:r w:rsidR="00453470" w:rsidRPr="00453470">
        <w:rPr>
          <w:rFonts w:ascii="Times New Roman" w:hAnsi="Times New Roman" w:cs="Times New Roman"/>
          <w:sz w:val="28"/>
          <w:szCs w:val="28"/>
        </w:rPr>
        <w:t>891,98</w:t>
      </w:r>
      <w:r w:rsidR="00453470">
        <w:rPr>
          <w:rFonts w:ascii="Times New Roman" w:hAnsi="Times New Roman" w:cs="Times New Roman"/>
          <w:sz w:val="28"/>
          <w:szCs w:val="28"/>
        </w:rPr>
        <w:t>», цифры «2 224 513 180,36» заменить цифрами «</w:t>
      </w:r>
      <w:r w:rsidR="00453470" w:rsidRPr="00453470">
        <w:rPr>
          <w:rFonts w:ascii="Times New Roman" w:hAnsi="Times New Roman" w:cs="Times New Roman"/>
          <w:sz w:val="28"/>
          <w:szCs w:val="28"/>
        </w:rPr>
        <w:t>2</w:t>
      </w:r>
      <w:r w:rsidR="00453470">
        <w:rPr>
          <w:rFonts w:ascii="Times New Roman" w:hAnsi="Times New Roman" w:cs="Times New Roman"/>
          <w:sz w:val="28"/>
          <w:szCs w:val="28"/>
        </w:rPr>
        <w:t> </w:t>
      </w:r>
      <w:r w:rsidR="00453470" w:rsidRPr="00453470">
        <w:rPr>
          <w:rFonts w:ascii="Times New Roman" w:hAnsi="Times New Roman" w:cs="Times New Roman"/>
          <w:sz w:val="28"/>
          <w:szCs w:val="28"/>
        </w:rPr>
        <w:t>241</w:t>
      </w:r>
      <w:r w:rsidR="00453470">
        <w:rPr>
          <w:rFonts w:ascii="Times New Roman" w:hAnsi="Times New Roman" w:cs="Times New Roman"/>
          <w:sz w:val="28"/>
          <w:szCs w:val="28"/>
        </w:rPr>
        <w:t> </w:t>
      </w:r>
      <w:r w:rsidR="00453470" w:rsidRPr="00453470">
        <w:rPr>
          <w:rFonts w:ascii="Times New Roman" w:hAnsi="Times New Roman" w:cs="Times New Roman"/>
          <w:sz w:val="28"/>
          <w:szCs w:val="28"/>
        </w:rPr>
        <w:t>946</w:t>
      </w:r>
      <w:r w:rsidR="00453470">
        <w:rPr>
          <w:rFonts w:ascii="Times New Roman" w:hAnsi="Times New Roman" w:cs="Times New Roman"/>
          <w:sz w:val="28"/>
          <w:szCs w:val="28"/>
        </w:rPr>
        <w:t> </w:t>
      </w:r>
      <w:r w:rsidR="00453470" w:rsidRPr="00453470">
        <w:rPr>
          <w:rFonts w:ascii="Times New Roman" w:hAnsi="Times New Roman" w:cs="Times New Roman"/>
          <w:sz w:val="28"/>
          <w:szCs w:val="28"/>
        </w:rPr>
        <w:t>999,16</w:t>
      </w:r>
      <w:r w:rsidR="00453470">
        <w:rPr>
          <w:rFonts w:ascii="Times New Roman" w:hAnsi="Times New Roman" w:cs="Times New Roman"/>
          <w:sz w:val="28"/>
          <w:szCs w:val="28"/>
        </w:rPr>
        <w:t>», цифры «1 716 871 508,36» заменить цифрами «</w:t>
      </w:r>
      <w:r w:rsidR="00453470" w:rsidRPr="00453470">
        <w:rPr>
          <w:rFonts w:ascii="Times New Roman" w:hAnsi="Times New Roman" w:cs="Times New Roman"/>
          <w:sz w:val="28"/>
          <w:szCs w:val="28"/>
        </w:rPr>
        <w:t>1</w:t>
      </w:r>
      <w:r w:rsidR="00453470">
        <w:rPr>
          <w:rFonts w:ascii="Times New Roman" w:hAnsi="Times New Roman" w:cs="Times New Roman"/>
          <w:sz w:val="28"/>
          <w:szCs w:val="28"/>
        </w:rPr>
        <w:t> </w:t>
      </w:r>
      <w:r w:rsidR="00453470" w:rsidRPr="00453470">
        <w:rPr>
          <w:rFonts w:ascii="Times New Roman" w:hAnsi="Times New Roman" w:cs="Times New Roman"/>
          <w:sz w:val="28"/>
          <w:szCs w:val="28"/>
        </w:rPr>
        <w:t>716</w:t>
      </w:r>
      <w:r w:rsidR="00453470">
        <w:rPr>
          <w:rFonts w:ascii="Times New Roman" w:hAnsi="Times New Roman" w:cs="Times New Roman"/>
          <w:sz w:val="28"/>
          <w:szCs w:val="28"/>
        </w:rPr>
        <w:t> </w:t>
      </w:r>
      <w:r w:rsidR="00453470" w:rsidRPr="00453470">
        <w:rPr>
          <w:rFonts w:ascii="Times New Roman" w:hAnsi="Times New Roman" w:cs="Times New Roman"/>
          <w:sz w:val="28"/>
          <w:szCs w:val="28"/>
        </w:rPr>
        <w:t>711</w:t>
      </w:r>
      <w:r w:rsidR="00453470">
        <w:rPr>
          <w:rFonts w:ascii="Times New Roman" w:hAnsi="Times New Roman" w:cs="Times New Roman"/>
          <w:sz w:val="28"/>
          <w:szCs w:val="28"/>
        </w:rPr>
        <w:t> </w:t>
      </w:r>
      <w:r w:rsidR="00453470" w:rsidRPr="00453470">
        <w:rPr>
          <w:rFonts w:ascii="Times New Roman" w:hAnsi="Times New Roman" w:cs="Times New Roman"/>
          <w:sz w:val="28"/>
          <w:szCs w:val="28"/>
        </w:rPr>
        <w:t>256,42</w:t>
      </w:r>
      <w:r w:rsidR="00453470">
        <w:rPr>
          <w:rFonts w:ascii="Times New Roman" w:hAnsi="Times New Roman" w:cs="Times New Roman"/>
          <w:sz w:val="28"/>
          <w:szCs w:val="28"/>
        </w:rPr>
        <w:t>», цифры «54 855 072,00» заменить цифрами «</w:t>
      </w:r>
      <w:r w:rsidR="00453470" w:rsidRPr="00453470">
        <w:rPr>
          <w:rFonts w:ascii="Times New Roman" w:hAnsi="Times New Roman" w:cs="Times New Roman"/>
          <w:sz w:val="28"/>
          <w:szCs w:val="28"/>
        </w:rPr>
        <w:t>66</w:t>
      </w:r>
      <w:r w:rsidR="00F675E8">
        <w:rPr>
          <w:rFonts w:ascii="Times New Roman" w:hAnsi="Times New Roman" w:cs="Times New Roman"/>
          <w:sz w:val="28"/>
          <w:szCs w:val="28"/>
        </w:rPr>
        <w:t> </w:t>
      </w:r>
      <w:r w:rsidR="00453470" w:rsidRPr="00453470">
        <w:rPr>
          <w:rFonts w:ascii="Times New Roman" w:hAnsi="Times New Roman" w:cs="Times New Roman"/>
          <w:sz w:val="28"/>
          <w:szCs w:val="28"/>
        </w:rPr>
        <w:t>287</w:t>
      </w:r>
      <w:r w:rsidR="00F675E8">
        <w:rPr>
          <w:rFonts w:ascii="Times New Roman" w:hAnsi="Times New Roman" w:cs="Times New Roman"/>
          <w:sz w:val="28"/>
          <w:szCs w:val="28"/>
        </w:rPr>
        <w:t> </w:t>
      </w:r>
      <w:r w:rsidR="00453470" w:rsidRPr="00453470">
        <w:rPr>
          <w:rFonts w:ascii="Times New Roman" w:hAnsi="Times New Roman" w:cs="Times New Roman"/>
          <w:sz w:val="28"/>
          <w:szCs w:val="28"/>
        </w:rPr>
        <w:t>966,68</w:t>
      </w:r>
      <w:r w:rsidR="00453470">
        <w:rPr>
          <w:rFonts w:ascii="Times New Roman" w:hAnsi="Times New Roman" w:cs="Times New Roman"/>
          <w:sz w:val="28"/>
          <w:szCs w:val="28"/>
        </w:rPr>
        <w:t>», цифры «442 786 600,00» заменить цифрами «</w:t>
      </w:r>
      <w:r w:rsidR="00453470" w:rsidRPr="00453470">
        <w:rPr>
          <w:rFonts w:ascii="Times New Roman" w:hAnsi="Times New Roman" w:cs="Times New Roman"/>
          <w:sz w:val="28"/>
          <w:szCs w:val="28"/>
        </w:rPr>
        <w:t>448 947 776,06</w:t>
      </w:r>
      <w:r w:rsidR="00453470">
        <w:rPr>
          <w:rFonts w:ascii="Times New Roman" w:hAnsi="Times New Roman" w:cs="Times New Roman"/>
          <w:sz w:val="28"/>
          <w:szCs w:val="28"/>
        </w:rPr>
        <w:t xml:space="preserve">»; </w:t>
      </w:r>
      <w:proofErr w:type="gramEnd"/>
    </w:p>
    <w:p w:rsidR="00F675E8" w:rsidRPr="000C485B" w:rsidRDefault="007E5FC3" w:rsidP="00F675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C485B">
        <w:rPr>
          <w:rFonts w:ascii="Times New Roman" w:hAnsi="Times New Roman" w:cs="Times New Roman"/>
          <w:sz w:val="28"/>
          <w:szCs w:val="28"/>
        </w:rPr>
        <w:t xml:space="preserve">2) </w:t>
      </w:r>
      <w:r w:rsidR="0037465B" w:rsidRPr="000C485B">
        <w:rPr>
          <w:rFonts w:ascii="Times New Roman" w:hAnsi="Times New Roman" w:cs="Times New Roman"/>
          <w:sz w:val="28"/>
          <w:szCs w:val="28"/>
        </w:rPr>
        <w:t>в</w:t>
      </w:r>
      <w:r w:rsidR="00F675E8">
        <w:rPr>
          <w:rFonts w:ascii="Times New Roman" w:hAnsi="Times New Roman" w:cs="Times New Roman"/>
          <w:sz w:val="28"/>
          <w:szCs w:val="28"/>
        </w:rPr>
        <w:t xml:space="preserve"> разделе 6</w:t>
      </w:r>
      <w:r w:rsidR="0037465B" w:rsidRPr="000C485B">
        <w:rPr>
          <w:rFonts w:ascii="Times New Roman" w:hAnsi="Times New Roman" w:cs="Times New Roman"/>
          <w:sz w:val="28"/>
          <w:szCs w:val="28"/>
        </w:rPr>
        <w:t xml:space="preserve"> </w:t>
      </w:r>
      <w:r w:rsidRPr="000C485B">
        <w:rPr>
          <w:rFonts w:ascii="Times New Roman" w:hAnsi="Times New Roman" w:cs="Times New Roman"/>
          <w:sz w:val="28"/>
          <w:szCs w:val="28"/>
        </w:rPr>
        <w:t>подпрограмм</w:t>
      </w:r>
      <w:r w:rsidR="00F675E8">
        <w:rPr>
          <w:rFonts w:ascii="Times New Roman" w:hAnsi="Times New Roman" w:cs="Times New Roman"/>
          <w:sz w:val="28"/>
          <w:szCs w:val="28"/>
        </w:rPr>
        <w:t>ы</w:t>
      </w:r>
      <w:r w:rsidRPr="000C485B">
        <w:rPr>
          <w:rFonts w:ascii="Times New Roman" w:hAnsi="Times New Roman" w:cs="Times New Roman"/>
          <w:sz w:val="28"/>
          <w:szCs w:val="28"/>
        </w:rPr>
        <w:t xml:space="preserve"> 1 «Обеспечение населения доступным и</w:t>
      </w:r>
      <w:r w:rsidR="00373152">
        <w:rPr>
          <w:rFonts w:ascii="Times New Roman" w:hAnsi="Times New Roman" w:cs="Times New Roman"/>
          <w:sz w:val="28"/>
          <w:szCs w:val="28"/>
        </w:rPr>
        <w:t> </w:t>
      </w:r>
      <w:r w:rsidRPr="000C485B">
        <w:rPr>
          <w:rFonts w:ascii="Times New Roman" w:hAnsi="Times New Roman" w:cs="Times New Roman"/>
          <w:sz w:val="28"/>
          <w:szCs w:val="28"/>
        </w:rPr>
        <w:t>комфортным жильем» муниципальной программы города Омска «Обеспечение населения доступным и комфортным жильем и коммунальными услугами»</w:t>
      </w:r>
      <w:r w:rsidR="00F675E8">
        <w:rPr>
          <w:rFonts w:ascii="Times New Roman" w:hAnsi="Times New Roman" w:cs="Times New Roman"/>
          <w:sz w:val="28"/>
          <w:szCs w:val="28"/>
        </w:rPr>
        <w:t xml:space="preserve"> цифры «5 757 505 897,54» заменить цифрами «</w:t>
      </w:r>
      <w:r w:rsidR="00F675E8" w:rsidRPr="00F675E8">
        <w:rPr>
          <w:rFonts w:ascii="Times New Roman" w:hAnsi="Times New Roman" w:cs="Times New Roman"/>
          <w:sz w:val="28"/>
          <w:szCs w:val="28"/>
        </w:rPr>
        <w:t>5 757 360 447,82</w:t>
      </w:r>
      <w:r w:rsidR="00F675E8">
        <w:rPr>
          <w:rFonts w:ascii="Times New Roman" w:hAnsi="Times New Roman" w:cs="Times New Roman"/>
          <w:sz w:val="28"/>
          <w:szCs w:val="28"/>
        </w:rPr>
        <w:t>», цифры «1 513 830 520,38» заменить цифрами «</w:t>
      </w:r>
      <w:r w:rsidR="00F675E8" w:rsidRPr="00F675E8">
        <w:rPr>
          <w:rFonts w:ascii="Times New Roman" w:hAnsi="Times New Roman" w:cs="Times New Roman"/>
          <w:sz w:val="28"/>
          <w:szCs w:val="28"/>
        </w:rPr>
        <w:t>1</w:t>
      </w:r>
      <w:r w:rsidR="00F675E8">
        <w:rPr>
          <w:rFonts w:ascii="Times New Roman" w:hAnsi="Times New Roman" w:cs="Times New Roman"/>
          <w:sz w:val="28"/>
          <w:szCs w:val="28"/>
        </w:rPr>
        <w:t> </w:t>
      </w:r>
      <w:r w:rsidR="00F675E8" w:rsidRPr="00F675E8">
        <w:rPr>
          <w:rFonts w:ascii="Times New Roman" w:hAnsi="Times New Roman" w:cs="Times New Roman"/>
          <w:sz w:val="28"/>
          <w:szCs w:val="28"/>
        </w:rPr>
        <w:t>513</w:t>
      </w:r>
      <w:r w:rsidR="00F675E8">
        <w:rPr>
          <w:rFonts w:ascii="Times New Roman" w:hAnsi="Times New Roman" w:cs="Times New Roman"/>
          <w:sz w:val="28"/>
          <w:szCs w:val="28"/>
        </w:rPr>
        <w:t> </w:t>
      </w:r>
      <w:r w:rsidR="00F675E8" w:rsidRPr="00F675E8">
        <w:rPr>
          <w:rFonts w:ascii="Times New Roman" w:hAnsi="Times New Roman" w:cs="Times New Roman"/>
          <w:sz w:val="28"/>
          <w:szCs w:val="28"/>
        </w:rPr>
        <w:t>685</w:t>
      </w:r>
      <w:r w:rsidR="00F675E8">
        <w:rPr>
          <w:rFonts w:ascii="Times New Roman" w:hAnsi="Times New Roman" w:cs="Times New Roman"/>
          <w:sz w:val="28"/>
          <w:szCs w:val="28"/>
        </w:rPr>
        <w:t> </w:t>
      </w:r>
      <w:r w:rsidR="00F675E8" w:rsidRPr="00F675E8">
        <w:rPr>
          <w:rFonts w:ascii="Times New Roman" w:hAnsi="Times New Roman" w:cs="Times New Roman"/>
          <w:sz w:val="28"/>
          <w:szCs w:val="28"/>
        </w:rPr>
        <w:t>070,66</w:t>
      </w:r>
      <w:r w:rsidR="00F675E8">
        <w:rPr>
          <w:rFonts w:ascii="Times New Roman" w:hAnsi="Times New Roman" w:cs="Times New Roman"/>
          <w:sz w:val="28"/>
          <w:szCs w:val="28"/>
        </w:rPr>
        <w:t>», цифры «1 026 174 993,99» заменить цифрами «</w:t>
      </w:r>
      <w:r w:rsidR="00F675E8" w:rsidRPr="00F675E8">
        <w:rPr>
          <w:rFonts w:ascii="Times New Roman" w:hAnsi="Times New Roman" w:cs="Times New Roman"/>
          <w:sz w:val="28"/>
          <w:szCs w:val="28"/>
        </w:rPr>
        <w:t>1</w:t>
      </w:r>
      <w:r w:rsidR="00F675E8">
        <w:rPr>
          <w:rFonts w:ascii="Times New Roman" w:hAnsi="Times New Roman" w:cs="Times New Roman"/>
          <w:sz w:val="28"/>
          <w:szCs w:val="28"/>
        </w:rPr>
        <w:t> </w:t>
      </w:r>
      <w:r w:rsidR="00F675E8" w:rsidRPr="00F675E8">
        <w:rPr>
          <w:rFonts w:ascii="Times New Roman" w:hAnsi="Times New Roman" w:cs="Times New Roman"/>
          <w:sz w:val="28"/>
          <w:szCs w:val="28"/>
        </w:rPr>
        <w:t>026</w:t>
      </w:r>
      <w:r w:rsidR="00F675E8">
        <w:rPr>
          <w:rFonts w:ascii="Times New Roman" w:hAnsi="Times New Roman" w:cs="Times New Roman"/>
          <w:sz w:val="28"/>
          <w:szCs w:val="28"/>
        </w:rPr>
        <w:t> </w:t>
      </w:r>
      <w:r w:rsidR="00F675E8" w:rsidRPr="00F675E8">
        <w:rPr>
          <w:rFonts w:ascii="Times New Roman" w:hAnsi="Times New Roman" w:cs="Times New Roman"/>
          <w:sz w:val="28"/>
          <w:szCs w:val="28"/>
        </w:rPr>
        <w:t>029</w:t>
      </w:r>
      <w:r w:rsidR="00F675E8">
        <w:rPr>
          <w:rFonts w:ascii="Times New Roman" w:hAnsi="Times New Roman" w:cs="Times New Roman"/>
          <w:sz w:val="28"/>
          <w:szCs w:val="28"/>
        </w:rPr>
        <w:t> </w:t>
      </w:r>
      <w:r w:rsidR="00F675E8" w:rsidRPr="00F675E8">
        <w:rPr>
          <w:rFonts w:ascii="Times New Roman" w:hAnsi="Times New Roman" w:cs="Times New Roman"/>
          <w:sz w:val="28"/>
          <w:szCs w:val="28"/>
        </w:rPr>
        <w:t>544,27</w:t>
      </w:r>
      <w:r w:rsidR="00F675E8">
        <w:rPr>
          <w:rFonts w:ascii="Times New Roman" w:hAnsi="Times New Roman" w:cs="Times New Roman"/>
          <w:sz w:val="28"/>
          <w:szCs w:val="28"/>
        </w:rPr>
        <w:t>», цифры «528</w:t>
      </w:r>
      <w:proofErr w:type="gramEnd"/>
      <w:r w:rsidR="00F675E8">
        <w:rPr>
          <w:rFonts w:ascii="Times New Roman" w:hAnsi="Times New Roman" w:cs="Times New Roman"/>
          <w:sz w:val="28"/>
          <w:szCs w:val="28"/>
        </w:rPr>
        <w:t> 533 321,99» заменить цифрами «</w:t>
      </w:r>
      <w:r w:rsidR="00F675E8" w:rsidRPr="00F675E8">
        <w:rPr>
          <w:rFonts w:ascii="Times New Roman" w:hAnsi="Times New Roman" w:cs="Times New Roman"/>
          <w:sz w:val="28"/>
          <w:szCs w:val="28"/>
        </w:rPr>
        <w:t>528 387 872,27</w:t>
      </w:r>
      <w:r w:rsidR="00F675E8">
        <w:rPr>
          <w:rFonts w:ascii="Times New Roman" w:hAnsi="Times New Roman" w:cs="Times New Roman"/>
          <w:sz w:val="28"/>
          <w:szCs w:val="28"/>
        </w:rPr>
        <w:t>»;</w:t>
      </w:r>
    </w:p>
    <w:p w:rsidR="00F675E8" w:rsidRDefault="00F675E8" w:rsidP="00F675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0C485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разделе 6</w:t>
      </w:r>
      <w:r w:rsidRPr="000C485B">
        <w:rPr>
          <w:rFonts w:ascii="Times New Roman" w:hAnsi="Times New Roman" w:cs="Times New Roman"/>
          <w:sz w:val="28"/>
          <w:szCs w:val="28"/>
        </w:rPr>
        <w:t xml:space="preserve"> подпрограмм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0C48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C485B">
        <w:rPr>
          <w:rFonts w:ascii="Times New Roman" w:hAnsi="Times New Roman" w:cs="Times New Roman"/>
          <w:sz w:val="28"/>
          <w:szCs w:val="28"/>
        </w:rPr>
        <w:t xml:space="preserve"> «</w:t>
      </w:r>
      <w:r w:rsidRPr="00F675E8">
        <w:rPr>
          <w:rFonts w:ascii="Times New Roman" w:hAnsi="Times New Roman" w:cs="Times New Roman"/>
          <w:sz w:val="28"/>
          <w:szCs w:val="28"/>
        </w:rPr>
        <w:t>Обеспечение жильем молодых семей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75E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675E8">
        <w:rPr>
          <w:rFonts w:ascii="Times New Roman" w:hAnsi="Times New Roman" w:cs="Times New Roman"/>
          <w:sz w:val="28"/>
          <w:szCs w:val="28"/>
        </w:rPr>
        <w:t>городе Омске</w:t>
      </w:r>
      <w:r w:rsidRPr="000C485B">
        <w:rPr>
          <w:rFonts w:ascii="Times New Roman" w:hAnsi="Times New Roman" w:cs="Times New Roman"/>
          <w:sz w:val="28"/>
          <w:szCs w:val="28"/>
        </w:rPr>
        <w:t>» муниципальной программы города Омска «Обеспечение населения доступным и комфортным жильем и коммунальными услугами»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75E8" w:rsidRDefault="00F675E8" w:rsidP="00F675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цифры «</w:t>
      </w:r>
      <w:r w:rsidRPr="00F675E8">
        <w:rPr>
          <w:rFonts w:ascii="Times New Roman" w:hAnsi="Times New Roman" w:cs="Times New Roman"/>
          <w:sz w:val="28"/>
          <w:szCs w:val="28"/>
        </w:rPr>
        <w:t>137 914 054,24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Pr="00A41489">
        <w:rPr>
          <w:rFonts w:ascii="Times New Roman" w:hAnsi="Times New Roman" w:cs="Times New Roman"/>
          <w:sz w:val="28"/>
          <w:szCs w:val="28"/>
        </w:rPr>
        <w:t>155 493 322,76</w:t>
      </w:r>
      <w:r>
        <w:rPr>
          <w:rFonts w:ascii="Times New Roman" w:hAnsi="Times New Roman" w:cs="Times New Roman"/>
          <w:sz w:val="28"/>
          <w:szCs w:val="28"/>
        </w:rPr>
        <w:t>»,</w:t>
      </w:r>
      <w:r w:rsidR="00A414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цифры «</w:t>
      </w:r>
      <w:r w:rsidRPr="00F675E8">
        <w:rPr>
          <w:rFonts w:ascii="Times New Roman" w:hAnsi="Times New Roman" w:cs="Times New Roman"/>
          <w:sz w:val="28"/>
          <w:szCs w:val="28"/>
        </w:rPr>
        <w:t>19 451 465,34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Pr="00A41489">
        <w:rPr>
          <w:rFonts w:ascii="Times New Roman" w:hAnsi="Times New Roman" w:cs="Times New Roman"/>
          <w:sz w:val="28"/>
          <w:szCs w:val="28"/>
        </w:rPr>
        <w:t>19 436 663,12</w:t>
      </w:r>
      <w:r>
        <w:rPr>
          <w:rFonts w:ascii="Times New Roman" w:hAnsi="Times New Roman" w:cs="Times New Roman"/>
          <w:sz w:val="28"/>
          <w:szCs w:val="28"/>
        </w:rPr>
        <w:t>»,</w:t>
      </w:r>
      <w:r w:rsidR="00A414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цифры «</w:t>
      </w:r>
      <w:r w:rsidRPr="00F675E8">
        <w:rPr>
          <w:rFonts w:ascii="Times New Roman" w:hAnsi="Times New Roman" w:cs="Times New Roman"/>
          <w:sz w:val="28"/>
          <w:szCs w:val="28"/>
        </w:rPr>
        <w:t>25 817 057,84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Pr="00A41489">
        <w:rPr>
          <w:rFonts w:ascii="Times New Roman" w:hAnsi="Times New Roman" w:cs="Times New Roman"/>
          <w:sz w:val="28"/>
          <w:szCs w:val="28"/>
        </w:rPr>
        <w:t>37 249 952,52</w:t>
      </w:r>
      <w:r>
        <w:rPr>
          <w:rFonts w:ascii="Times New Roman" w:hAnsi="Times New Roman" w:cs="Times New Roman"/>
          <w:sz w:val="28"/>
          <w:szCs w:val="28"/>
        </w:rPr>
        <w:t>»,</w:t>
      </w:r>
      <w:r w:rsidR="00A414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цифры «</w:t>
      </w:r>
      <w:r w:rsidRPr="00F675E8">
        <w:rPr>
          <w:rFonts w:ascii="Times New Roman" w:hAnsi="Times New Roman" w:cs="Times New Roman"/>
          <w:sz w:val="28"/>
          <w:szCs w:val="28"/>
        </w:rPr>
        <w:t>12 645 531,06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Pr="00A41489">
        <w:rPr>
          <w:rFonts w:ascii="Times New Roman" w:hAnsi="Times New Roman" w:cs="Times New Roman"/>
          <w:sz w:val="28"/>
          <w:szCs w:val="28"/>
        </w:rPr>
        <w:t>18 806 707,12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41489">
        <w:rPr>
          <w:rFonts w:ascii="Times New Roman" w:hAnsi="Times New Roman" w:cs="Times New Roman"/>
          <w:sz w:val="28"/>
          <w:szCs w:val="28"/>
        </w:rPr>
        <w:t>;</w:t>
      </w:r>
    </w:p>
    <w:p w:rsidR="00F675E8" w:rsidRDefault="00A41489" w:rsidP="00F675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абзацы восемнадцатый – двадцатый изложить в следующей редакции:</w:t>
      </w:r>
    </w:p>
    <w:p w:rsidR="00A41489" w:rsidRPr="00F675E8" w:rsidRDefault="00A41489" w:rsidP="00A41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</w:t>
      </w:r>
      <w:r w:rsidRPr="00F675E8">
        <w:rPr>
          <w:rFonts w:ascii="Times New Roman" w:hAnsi="Times New Roman" w:cs="Times New Roman"/>
          <w:sz w:val="28"/>
          <w:szCs w:val="28"/>
        </w:rPr>
        <w:t>)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675E8">
        <w:rPr>
          <w:rFonts w:ascii="Times New Roman" w:hAnsi="Times New Roman" w:cs="Times New Roman"/>
          <w:sz w:val="28"/>
          <w:szCs w:val="28"/>
        </w:rPr>
        <w:t xml:space="preserve"> год - </w:t>
      </w:r>
      <w:r w:rsidRPr="00A41489">
        <w:rPr>
          <w:rFonts w:ascii="Times New Roman" w:hAnsi="Times New Roman" w:cs="Times New Roman"/>
          <w:sz w:val="28"/>
          <w:szCs w:val="28"/>
        </w:rPr>
        <w:t>30 079 268,52</w:t>
      </w:r>
      <w:r w:rsidRPr="00F675E8">
        <w:rPr>
          <w:rFonts w:ascii="Times New Roman" w:hAnsi="Times New Roman" w:cs="Times New Roman"/>
          <w:sz w:val="28"/>
          <w:szCs w:val="28"/>
        </w:rPr>
        <w:t xml:space="preserve"> руб.:</w:t>
      </w:r>
    </w:p>
    <w:p w:rsidR="00A41489" w:rsidRPr="00F675E8" w:rsidRDefault="00A41489" w:rsidP="00A41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5E8">
        <w:rPr>
          <w:rFonts w:ascii="Times New Roman" w:hAnsi="Times New Roman" w:cs="Times New Roman"/>
          <w:sz w:val="28"/>
          <w:szCs w:val="28"/>
        </w:rPr>
        <w:t xml:space="preserve">- средства бюджета города Омска </w:t>
      </w:r>
      <w:r w:rsidR="004E4A54">
        <w:rPr>
          <w:rFonts w:ascii="Times New Roman" w:hAnsi="Times New Roman" w:cs="Times New Roman"/>
          <w:sz w:val="28"/>
          <w:szCs w:val="28"/>
        </w:rPr>
        <w:t>–</w:t>
      </w:r>
      <w:r w:rsidRPr="00F675E8">
        <w:rPr>
          <w:rFonts w:ascii="Times New Roman" w:hAnsi="Times New Roman" w:cs="Times New Roman"/>
          <w:sz w:val="28"/>
          <w:szCs w:val="28"/>
        </w:rPr>
        <w:t xml:space="preserve"> </w:t>
      </w:r>
      <w:r w:rsidRPr="00A41489">
        <w:rPr>
          <w:rFonts w:ascii="Times New Roman" w:hAnsi="Times New Roman" w:cs="Times New Roman"/>
          <w:sz w:val="28"/>
          <w:szCs w:val="28"/>
        </w:rPr>
        <w:t>2 485 197,78</w:t>
      </w:r>
      <w:r w:rsidRPr="00F675E8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A41489" w:rsidRDefault="00A41489" w:rsidP="00F675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5E8">
        <w:rPr>
          <w:rFonts w:ascii="Times New Roman" w:hAnsi="Times New Roman" w:cs="Times New Roman"/>
          <w:sz w:val="28"/>
          <w:szCs w:val="28"/>
        </w:rPr>
        <w:t xml:space="preserve">- средства областного бюджета </w:t>
      </w:r>
      <w:r w:rsidR="004E4A54">
        <w:rPr>
          <w:rFonts w:ascii="Times New Roman" w:hAnsi="Times New Roman" w:cs="Times New Roman"/>
          <w:sz w:val="28"/>
          <w:szCs w:val="28"/>
        </w:rPr>
        <w:t>–</w:t>
      </w:r>
      <w:r w:rsidRPr="00F675E8">
        <w:rPr>
          <w:rFonts w:ascii="Times New Roman" w:hAnsi="Times New Roman" w:cs="Times New Roman"/>
          <w:sz w:val="28"/>
          <w:szCs w:val="28"/>
        </w:rPr>
        <w:t xml:space="preserve"> </w:t>
      </w:r>
      <w:r w:rsidRPr="00A41489">
        <w:rPr>
          <w:rFonts w:ascii="Times New Roman" w:hAnsi="Times New Roman" w:cs="Times New Roman"/>
          <w:sz w:val="28"/>
          <w:szCs w:val="28"/>
        </w:rPr>
        <w:t>11 432 894,68</w:t>
      </w:r>
      <w:r w:rsidRPr="00F675E8">
        <w:rPr>
          <w:rFonts w:ascii="Times New Roman" w:hAnsi="Times New Roman" w:cs="Times New Roman"/>
          <w:sz w:val="28"/>
          <w:szCs w:val="28"/>
        </w:rPr>
        <w:t xml:space="preserve"> руб.</w:t>
      </w:r>
      <w:proofErr w:type="gramStart"/>
      <w:r w:rsidRPr="00F675E8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A41489" w:rsidRDefault="004E4A54" w:rsidP="00F675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после абзаца двадцатого дополнить абзацами следующего содержания:</w:t>
      </w:r>
    </w:p>
    <w:p w:rsidR="004E4A54" w:rsidRPr="00F675E8" w:rsidRDefault="004E4A54" w:rsidP="004E4A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675E8">
        <w:rPr>
          <w:rFonts w:ascii="Times New Roman" w:hAnsi="Times New Roman" w:cs="Times New Roman"/>
          <w:sz w:val="28"/>
          <w:szCs w:val="28"/>
        </w:rPr>
        <w:t xml:space="preserve">- средства федерального бюджета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675E8">
        <w:rPr>
          <w:rFonts w:ascii="Times New Roman" w:hAnsi="Times New Roman" w:cs="Times New Roman"/>
          <w:sz w:val="28"/>
          <w:szCs w:val="28"/>
        </w:rPr>
        <w:t xml:space="preserve"> </w:t>
      </w:r>
      <w:r w:rsidRPr="004E4A54">
        <w:rPr>
          <w:rFonts w:ascii="Times New Roman" w:hAnsi="Times New Roman" w:cs="Times New Roman"/>
          <w:sz w:val="28"/>
          <w:szCs w:val="28"/>
        </w:rPr>
        <w:t>6 161 176,06</w:t>
      </w:r>
      <w:r w:rsidRPr="00F675E8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4E4A54" w:rsidRPr="00F675E8" w:rsidRDefault="004E4A54" w:rsidP="004E4A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5E8">
        <w:rPr>
          <w:rFonts w:ascii="Times New Roman" w:hAnsi="Times New Roman" w:cs="Times New Roman"/>
          <w:sz w:val="28"/>
          <w:szCs w:val="28"/>
        </w:rPr>
        <w:t xml:space="preserve">- внебюджетные средства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675E8">
        <w:rPr>
          <w:rFonts w:ascii="Times New Roman" w:hAnsi="Times New Roman" w:cs="Times New Roman"/>
          <w:sz w:val="28"/>
          <w:szCs w:val="28"/>
        </w:rPr>
        <w:t xml:space="preserve"> 10 000 000,00 руб.</w:t>
      </w:r>
      <w:proofErr w:type="gramStart"/>
      <w:r w:rsidRPr="00F675E8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301473" w:rsidRPr="000C485B" w:rsidRDefault="004E4A54" w:rsidP="003014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301473" w:rsidRPr="000C485B">
        <w:rPr>
          <w:rFonts w:ascii="Times New Roman" w:hAnsi="Times New Roman" w:cs="Times New Roman"/>
          <w:sz w:val="28"/>
          <w:szCs w:val="28"/>
        </w:rPr>
        <w:t>)</w:t>
      </w:r>
      <w:r w:rsidR="00EF082F" w:rsidRPr="000C485B">
        <w:rPr>
          <w:rFonts w:ascii="Times New Roman" w:hAnsi="Times New Roman" w:cs="Times New Roman"/>
          <w:sz w:val="28"/>
          <w:szCs w:val="28"/>
        </w:rPr>
        <w:t> </w:t>
      </w:r>
      <w:r w:rsidR="00301473" w:rsidRPr="000C485B">
        <w:rPr>
          <w:rFonts w:ascii="Times New Roman" w:hAnsi="Times New Roman" w:cs="Times New Roman"/>
          <w:sz w:val="28"/>
          <w:szCs w:val="28"/>
        </w:rPr>
        <w:t>приложение № 1 «Объем и источники финансирования муниципальной программы города Омска «Обеспечение населения доступным и комфортным жильем и коммунальными услугами» изложить в новой редакции согласно приложению № 1 к настоящему постановлению;</w:t>
      </w:r>
    </w:p>
    <w:p w:rsidR="004E4A54" w:rsidRDefault="004E4A54" w:rsidP="003014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01473" w:rsidRPr="000C485B">
        <w:rPr>
          <w:rFonts w:ascii="Times New Roman" w:hAnsi="Times New Roman" w:cs="Times New Roman"/>
          <w:sz w:val="28"/>
          <w:szCs w:val="28"/>
        </w:rPr>
        <w:t>)</w:t>
      </w:r>
      <w:r w:rsidR="00EF082F" w:rsidRPr="000C485B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4E4A5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61B2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61B2B">
        <w:rPr>
          <w:rFonts w:ascii="Times New Roman" w:hAnsi="Times New Roman" w:cs="Times New Roman"/>
          <w:sz w:val="28"/>
          <w:szCs w:val="28"/>
        </w:rPr>
        <w:t xml:space="preserve"> таблице приложения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1473" w:rsidRPr="000C485B">
        <w:rPr>
          <w:rFonts w:ascii="Times New Roman" w:hAnsi="Times New Roman" w:cs="Times New Roman"/>
          <w:sz w:val="28"/>
          <w:szCs w:val="28"/>
        </w:rPr>
        <w:t>№ 2 «Перечень мероприятий подпрограммы «Обеспечение населения доступным и комфортным жильем» муниципальной программы города Омска «Обеспечение населения доступным и комфортным жильем и коммунальными услугами»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E4A54" w:rsidRDefault="004E4A54" w:rsidP="004E4A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в строках «</w:t>
      </w:r>
      <w:r w:rsidRPr="004E4A54">
        <w:rPr>
          <w:rFonts w:ascii="Times New Roman" w:hAnsi="Times New Roman" w:cs="Times New Roman"/>
          <w:sz w:val="28"/>
          <w:szCs w:val="28"/>
        </w:rPr>
        <w:t>Задача 4 подпрограммы 1: руководство и управление в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E4A54">
        <w:rPr>
          <w:rFonts w:ascii="Times New Roman" w:hAnsi="Times New Roman" w:cs="Times New Roman"/>
          <w:sz w:val="28"/>
          <w:szCs w:val="28"/>
        </w:rPr>
        <w:t>сфере жилищных отношений</w:t>
      </w:r>
      <w:r>
        <w:rPr>
          <w:rFonts w:ascii="Times New Roman" w:hAnsi="Times New Roman" w:cs="Times New Roman"/>
          <w:sz w:val="28"/>
          <w:szCs w:val="28"/>
        </w:rPr>
        <w:t>», «</w:t>
      </w:r>
      <w:r w:rsidRPr="004E4A54">
        <w:rPr>
          <w:rFonts w:ascii="Times New Roman" w:hAnsi="Times New Roman" w:cs="Times New Roman"/>
          <w:sz w:val="28"/>
          <w:szCs w:val="28"/>
        </w:rPr>
        <w:t>Осуществление функций руководства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E4A54">
        <w:rPr>
          <w:rFonts w:ascii="Times New Roman" w:hAnsi="Times New Roman" w:cs="Times New Roman"/>
          <w:sz w:val="28"/>
          <w:szCs w:val="28"/>
        </w:rPr>
        <w:t>управления в сфере установленных полномочий»</w:t>
      </w:r>
      <w:r>
        <w:rPr>
          <w:rFonts w:ascii="Times New Roman" w:hAnsi="Times New Roman" w:cs="Times New Roman"/>
          <w:sz w:val="28"/>
          <w:szCs w:val="28"/>
        </w:rPr>
        <w:t xml:space="preserve"> цифры «</w:t>
      </w:r>
      <w:r w:rsidRPr="004E4A54">
        <w:rPr>
          <w:rFonts w:ascii="Times New Roman" w:hAnsi="Times New Roman" w:cs="Times New Roman"/>
          <w:sz w:val="28"/>
          <w:szCs w:val="28"/>
        </w:rPr>
        <w:t>596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E4A54">
        <w:rPr>
          <w:rFonts w:ascii="Times New Roman" w:hAnsi="Times New Roman" w:cs="Times New Roman"/>
          <w:sz w:val="28"/>
          <w:szCs w:val="28"/>
        </w:rPr>
        <w:t>847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E4A54">
        <w:rPr>
          <w:rFonts w:ascii="Times New Roman" w:hAnsi="Times New Roman" w:cs="Times New Roman"/>
          <w:sz w:val="28"/>
          <w:szCs w:val="28"/>
        </w:rPr>
        <w:t>269,37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Pr="004E4A54">
        <w:rPr>
          <w:rFonts w:ascii="Times New Roman" w:hAnsi="Times New Roman" w:cs="Times New Roman"/>
          <w:sz w:val="28"/>
          <w:szCs w:val="28"/>
        </w:rPr>
        <w:t>596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E4A54">
        <w:rPr>
          <w:rFonts w:ascii="Times New Roman" w:hAnsi="Times New Roman" w:cs="Times New Roman"/>
          <w:sz w:val="28"/>
          <w:szCs w:val="28"/>
        </w:rPr>
        <w:t>701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E4A54">
        <w:rPr>
          <w:rFonts w:ascii="Times New Roman" w:hAnsi="Times New Roman" w:cs="Times New Roman"/>
          <w:sz w:val="28"/>
          <w:szCs w:val="28"/>
        </w:rPr>
        <w:t>819,65</w:t>
      </w:r>
      <w:r>
        <w:rPr>
          <w:rFonts w:ascii="Times New Roman" w:hAnsi="Times New Roman" w:cs="Times New Roman"/>
          <w:sz w:val="28"/>
          <w:szCs w:val="28"/>
        </w:rPr>
        <w:t>»,цифры «</w:t>
      </w:r>
      <w:r w:rsidRPr="004E4A54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E4A54">
        <w:rPr>
          <w:rFonts w:ascii="Times New Roman" w:hAnsi="Times New Roman" w:cs="Times New Roman"/>
          <w:sz w:val="28"/>
          <w:szCs w:val="28"/>
        </w:rPr>
        <w:t>759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E4A54">
        <w:rPr>
          <w:rFonts w:ascii="Times New Roman" w:hAnsi="Times New Roman" w:cs="Times New Roman"/>
          <w:sz w:val="28"/>
          <w:szCs w:val="28"/>
        </w:rPr>
        <w:t>494,28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Pr="004E4A54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E4A54">
        <w:rPr>
          <w:rFonts w:ascii="Times New Roman" w:hAnsi="Times New Roman" w:cs="Times New Roman"/>
          <w:sz w:val="28"/>
          <w:szCs w:val="28"/>
        </w:rPr>
        <w:t>614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E4A54">
        <w:rPr>
          <w:rFonts w:ascii="Times New Roman" w:hAnsi="Times New Roman" w:cs="Times New Roman"/>
          <w:sz w:val="28"/>
          <w:szCs w:val="28"/>
        </w:rPr>
        <w:t>044,56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373152" w:rsidRDefault="004E4A54" w:rsidP="004E4A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в строке «</w:t>
      </w:r>
      <w:r w:rsidRPr="004E4A54">
        <w:rPr>
          <w:rFonts w:ascii="Times New Roman" w:hAnsi="Times New Roman" w:cs="Times New Roman"/>
          <w:sz w:val="28"/>
          <w:szCs w:val="28"/>
        </w:rPr>
        <w:t>Итого по подпрограмме 1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E4A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цифры «</w:t>
      </w:r>
      <w:r w:rsidR="00373152" w:rsidRPr="00373152">
        <w:rPr>
          <w:rFonts w:ascii="Times New Roman" w:hAnsi="Times New Roman" w:cs="Times New Roman"/>
          <w:sz w:val="28"/>
          <w:szCs w:val="28"/>
        </w:rPr>
        <w:t>5</w:t>
      </w:r>
      <w:r w:rsidR="00373152">
        <w:rPr>
          <w:rFonts w:ascii="Times New Roman" w:hAnsi="Times New Roman" w:cs="Times New Roman"/>
          <w:sz w:val="28"/>
          <w:szCs w:val="28"/>
        </w:rPr>
        <w:t> </w:t>
      </w:r>
      <w:r w:rsidR="00373152" w:rsidRPr="00373152">
        <w:rPr>
          <w:rFonts w:ascii="Times New Roman" w:hAnsi="Times New Roman" w:cs="Times New Roman"/>
          <w:sz w:val="28"/>
          <w:szCs w:val="28"/>
        </w:rPr>
        <w:t>757</w:t>
      </w:r>
      <w:r w:rsidR="00373152">
        <w:rPr>
          <w:rFonts w:ascii="Times New Roman" w:hAnsi="Times New Roman" w:cs="Times New Roman"/>
          <w:sz w:val="28"/>
          <w:szCs w:val="28"/>
        </w:rPr>
        <w:t> </w:t>
      </w:r>
      <w:r w:rsidR="00373152" w:rsidRPr="00373152">
        <w:rPr>
          <w:rFonts w:ascii="Times New Roman" w:hAnsi="Times New Roman" w:cs="Times New Roman"/>
          <w:sz w:val="28"/>
          <w:szCs w:val="28"/>
        </w:rPr>
        <w:t>505</w:t>
      </w:r>
      <w:r w:rsidR="00373152">
        <w:rPr>
          <w:rFonts w:ascii="Times New Roman" w:hAnsi="Times New Roman" w:cs="Times New Roman"/>
          <w:sz w:val="28"/>
          <w:szCs w:val="28"/>
        </w:rPr>
        <w:t> </w:t>
      </w:r>
      <w:r w:rsidR="00373152" w:rsidRPr="00373152">
        <w:rPr>
          <w:rFonts w:ascii="Times New Roman" w:hAnsi="Times New Roman" w:cs="Times New Roman"/>
          <w:sz w:val="28"/>
          <w:szCs w:val="28"/>
        </w:rPr>
        <w:t>897,54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373152" w:rsidRPr="00373152">
        <w:rPr>
          <w:rFonts w:ascii="Times New Roman" w:hAnsi="Times New Roman" w:cs="Times New Roman"/>
          <w:sz w:val="28"/>
          <w:szCs w:val="28"/>
        </w:rPr>
        <w:t>5</w:t>
      </w:r>
      <w:r w:rsidR="00373152">
        <w:rPr>
          <w:rFonts w:ascii="Times New Roman" w:hAnsi="Times New Roman" w:cs="Times New Roman"/>
          <w:sz w:val="28"/>
          <w:szCs w:val="28"/>
        </w:rPr>
        <w:t> </w:t>
      </w:r>
      <w:r w:rsidR="00373152" w:rsidRPr="00373152">
        <w:rPr>
          <w:rFonts w:ascii="Times New Roman" w:hAnsi="Times New Roman" w:cs="Times New Roman"/>
          <w:sz w:val="28"/>
          <w:szCs w:val="28"/>
        </w:rPr>
        <w:t>757</w:t>
      </w:r>
      <w:r w:rsidR="00373152">
        <w:rPr>
          <w:rFonts w:ascii="Times New Roman" w:hAnsi="Times New Roman" w:cs="Times New Roman"/>
          <w:sz w:val="28"/>
          <w:szCs w:val="28"/>
        </w:rPr>
        <w:t> </w:t>
      </w:r>
      <w:r w:rsidR="00373152" w:rsidRPr="00373152">
        <w:rPr>
          <w:rFonts w:ascii="Times New Roman" w:hAnsi="Times New Roman" w:cs="Times New Roman"/>
          <w:sz w:val="28"/>
          <w:szCs w:val="28"/>
        </w:rPr>
        <w:t>360</w:t>
      </w:r>
      <w:r w:rsidR="00373152">
        <w:rPr>
          <w:rFonts w:ascii="Times New Roman" w:hAnsi="Times New Roman" w:cs="Times New Roman"/>
          <w:sz w:val="28"/>
          <w:szCs w:val="28"/>
        </w:rPr>
        <w:t> </w:t>
      </w:r>
      <w:r w:rsidR="00373152" w:rsidRPr="00373152">
        <w:rPr>
          <w:rFonts w:ascii="Times New Roman" w:hAnsi="Times New Roman" w:cs="Times New Roman"/>
          <w:sz w:val="28"/>
          <w:szCs w:val="28"/>
        </w:rPr>
        <w:t>447,82</w:t>
      </w:r>
      <w:r>
        <w:rPr>
          <w:rFonts w:ascii="Times New Roman" w:hAnsi="Times New Roman" w:cs="Times New Roman"/>
          <w:sz w:val="28"/>
          <w:szCs w:val="28"/>
        </w:rPr>
        <w:t>»,</w:t>
      </w:r>
      <w:r w:rsidR="00373152">
        <w:rPr>
          <w:rFonts w:ascii="Times New Roman" w:hAnsi="Times New Roman" w:cs="Times New Roman"/>
          <w:sz w:val="28"/>
          <w:szCs w:val="28"/>
        </w:rPr>
        <w:t xml:space="preserve"> цифры «</w:t>
      </w:r>
      <w:r w:rsidR="00373152" w:rsidRPr="00373152">
        <w:rPr>
          <w:rFonts w:ascii="Times New Roman" w:hAnsi="Times New Roman" w:cs="Times New Roman"/>
          <w:sz w:val="28"/>
          <w:szCs w:val="28"/>
        </w:rPr>
        <w:t>1</w:t>
      </w:r>
      <w:r w:rsidR="00373152">
        <w:rPr>
          <w:rFonts w:ascii="Times New Roman" w:hAnsi="Times New Roman" w:cs="Times New Roman"/>
          <w:sz w:val="28"/>
          <w:szCs w:val="28"/>
        </w:rPr>
        <w:t> </w:t>
      </w:r>
      <w:r w:rsidR="00373152" w:rsidRPr="00373152">
        <w:rPr>
          <w:rFonts w:ascii="Times New Roman" w:hAnsi="Times New Roman" w:cs="Times New Roman"/>
          <w:sz w:val="28"/>
          <w:szCs w:val="28"/>
        </w:rPr>
        <w:t>513</w:t>
      </w:r>
      <w:r w:rsidR="00373152">
        <w:rPr>
          <w:rFonts w:ascii="Times New Roman" w:hAnsi="Times New Roman" w:cs="Times New Roman"/>
          <w:sz w:val="28"/>
          <w:szCs w:val="28"/>
        </w:rPr>
        <w:t> </w:t>
      </w:r>
      <w:r w:rsidR="00373152" w:rsidRPr="00373152">
        <w:rPr>
          <w:rFonts w:ascii="Times New Roman" w:hAnsi="Times New Roman" w:cs="Times New Roman"/>
          <w:sz w:val="28"/>
          <w:szCs w:val="28"/>
        </w:rPr>
        <w:t>830</w:t>
      </w:r>
      <w:r w:rsidR="00373152">
        <w:rPr>
          <w:rFonts w:ascii="Times New Roman" w:hAnsi="Times New Roman" w:cs="Times New Roman"/>
          <w:sz w:val="28"/>
          <w:szCs w:val="28"/>
        </w:rPr>
        <w:t> </w:t>
      </w:r>
      <w:r w:rsidR="00373152" w:rsidRPr="00373152">
        <w:rPr>
          <w:rFonts w:ascii="Times New Roman" w:hAnsi="Times New Roman" w:cs="Times New Roman"/>
          <w:sz w:val="28"/>
          <w:szCs w:val="28"/>
        </w:rPr>
        <w:t>520,38</w:t>
      </w:r>
      <w:r w:rsidR="0037315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373152" w:rsidRPr="00373152">
        <w:rPr>
          <w:rFonts w:ascii="Times New Roman" w:hAnsi="Times New Roman" w:cs="Times New Roman"/>
          <w:sz w:val="28"/>
          <w:szCs w:val="28"/>
        </w:rPr>
        <w:t>1</w:t>
      </w:r>
      <w:r w:rsidR="00373152">
        <w:rPr>
          <w:rFonts w:ascii="Times New Roman" w:hAnsi="Times New Roman" w:cs="Times New Roman"/>
          <w:sz w:val="28"/>
          <w:szCs w:val="28"/>
        </w:rPr>
        <w:t> </w:t>
      </w:r>
      <w:r w:rsidR="00373152" w:rsidRPr="00373152">
        <w:rPr>
          <w:rFonts w:ascii="Times New Roman" w:hAnsi="Times New Roman" w:cs="Times New Roman"/>
          <w:sz w:val="28"/>
          <w:szCs w:val="28"/>
        </w:rPr>
        <w:t>513</w:t>
      </w:r>
      <w:r w:rsidR="00373152">
        <w:rPr>
          <w:rFonts w:ascii="Times New Roman" w:hAnsi="Times New Roman" w:cs="Times New Roman"/>
          <w:sz w:val="28"/>
          <w:szCs w:val="28"/>
        </w:rPr>
        <w:t> </w:t>
      </w:r>
      <w:r w:rsidR="00373152" w:rsidRPr="00373152">
        <w:rPr>
          <w:rFonts w:ascii="Times New Roman" w:hAnsi="Times New Roman" w:cs="Times New Roman"/>
          <w:sz w:val="28"/>
          <w:szCs w:val="28"/>
        </w:rPr>
        <w:t>685</w:t>
      </w:r>
      <w:r w:rsidR="00373152">
        <w:rPr>
          <w:rFonts w:ascii="Times New Roman" w:hAnsi="Times New Roman" w:cs="Times New Roman"/>
          <w:sz w:val="28"/>
          <w:szCs w:val="28"/>
        </w:rPr>
        <w:t> </w:t>
      </w:r>
      <w:r w:rsidR="00373152" w:rsidRPr="00373152">
        <w:rPr>
          <w:rFonts w:ascii="Times New Roman" w:hAnsi="Times New Roman" w:cs="Times New Roman"/>
          <w:sz w:val="28"/>
          <w:szCs w:val="28"/>
        </w:rPr>
        <w:t>070,66</w:t>
      </w:r>
      <w:r w:rsidR="00373152">
        <w:rPr>
          <w:rFonts w:ascii="Times New Roman" w:hAnsi="Times New Roman" w:cs="Times New Roman"/>
          <w:sz w:val="28"/>
          <w:szCs w:val="28"/>
        </w:rPr>
        <w:t>», цифры «</w:t>
      </w:r>
      <w:r w:rsidR="00373152" w:rsidRPr="00373152">
        <w:rPr>
          <w:rFonts w:ascii="Times New Roman" w:hAnsi="Times New Roman" w:cs="Times New Roman"/>
          <w:sz w:val="28"/>
          <w:szCs w:val="28"/>
        </w:rPr>
        <w:t>1</w:t>
      </w:r>
      <w:r w:rsidR="00373152">
        <w:rPr>
          <w:rFonts w:ascii="Times New Roman" w:hAnsi="Times New Roman" w:cs="Times New Roman"/>
          <w:sz w:val="28"/>
          <w:szCs w:val="28"/>
        </w:rPr>
        <w:t> </w:t>
      </w:r>
      <w:r w:rsidR="00373152" w:rsidRPr="00373152">
        <w:rPr>
          <w:rFonts w:ascii="Times New Roman" w:hAnsi="Times New Roman" w:cs="Times New Roman"/>
          <w:sz w:val="28"/>
          <w:szCs w:val="28"/>
        </w:rPr>
        <w:t>026</w:t>
      </w:r>
      <w:r w:rsidR="00373152">
        <w:rPr>
          <w:rFonts w:ascii="Times New Roman" w:hAnsi="Times New Roman" w:cs="Times New Roman"/>
          <w:sz w:val="28"/>
          <w:szCs w:val="28"/>
        </w:rPr>
        <w:t> </w:t>
      </w:r>
      <w:r w:rsidR="00373152" w:rsidRPr="00373152">
        <w:rPr>
          <w:rFonts w:ascii="Times New Roman" w:hAnsi="Times New Roman" w:cs="Times New Roman"/>
          <w:sz w:val="28"/>
          <w:szCs w:val="28"/>
        </w:rPr>
        <w:t>174</w:t>
      </w:r>
      <w:r w:rsidR="00373152">
        <w:rPr>
          <w:rFonts w:ascii="Times New Roman" w:hAnsi="Times New Roman" w:cs="Times New Roman"/>
          <w:sz w:val="28"/>
          <w:szCs w:val="28"/>
        </w:rPr>
        <w:t> </w:t>
      </w:r>
      <w:r w:rsidR="00373152" w:rsidRPr="00373152">
        <w:rPr>
          <w:rFonts w:ascii="Times New Roman" w:hAnsi="Times New Roman" w:cs="Times New Roman"/>
          <w:sz w:val="28"/>
          <w:szCs w:val="28"/>
        </w:rPr>
        <w:t>993,99</w:t>
      </w:r>
      <w:r w:rsidR="0037315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373152" w:rsidRPr="00373152">
        <w:rPr>
          <w:rFonts w:ascii="Times New Roman" w:hAnsi="Times New Roman" w:cs="Times New Roman"/>
          <w:sz w:val="28"/>
          <w:szCs w:val="28"/>
        </w:rPr>
        <w:t>1</w:t>
      </w:r>
      <w:r w:rsidR="00373152">
        <w:rPr>
          <w:rFonts w:ascii="Times New Roman" w:hAnsi="Times New Roman" w:cs="Times New Roman"/>
          <w:sz w:val="28"/>
          <w:szCs w:val="28"/>
        </w:rPr>
        <w:t> </w:t>
      </w:r>
      <w:r w:rsidR="00373152" w:rsidRPr="00373152">
        <w:rPr>
          <w:rFonts w:ascii="Times New Roman" w:hAnsi="Times New Roman" w:cs="Times New Roman"/>
          <w:sz w:val="28"/>
          <w:szCs w:val="28"/>
        </w:rPr>
        <w:t>026</w:t>
      </w:r>
      <w:r w:rsidR="00373152">
        <w:rPr>
          <w:rFonts w:ascii="Times New Roman" w:hAnsi="Times New Roman" w:cs="Times New Roman"/>
          <w:sz w:val="28"/>
          <w:szCs w:val="28"/>
        </w:rPr>
        <w:t> </w:t>
      </w:r>
      <w:r w:rsidR="00373152" w:rsidRPr="00373152">
        <w:rPr>
          <w:rFonts w:ascii="Times New Roman" w:hAnsi="Times New Roman" w:cs="Times New Roman"/>
          <w:sz w:val="28"/>
          <w:szCs w:val="28"/>
        </w:rPr>
        <w:t>029</w:t>
      </w:r>
      <w:r w:rsidR="00373152">
        <w:rPr>
          <w:rFonts w:ascii="Times New Roman" w:hAnsi="Times New Roman" w:cs="Times New Roman"/>
          <w:sz w:val="28"/>
          <w:szCs w:val="28"/>
        </w:rPr>
        <w:t> </w:t>
      </w:r>
      <w:r w:rsidR="00373152" w:rsidRPr="00373152">
        <w:rPr>
          <w:rFonts w:ascii="Times New Roman" w:hAnsi="Times New Roman" w:cs="Times New Roman"/>
          <w:sz w:val="28"/>
          <w:szCs w:val="28"/>
        </w:rPr>
        <w:t>544,27</w:t>
      </w:r>
      <w:r w:rsidR="00373152">
        <w:rPr>
          <w:rFonts w:ascii="Times New Roman" w:hAnsi="Times New Roman" w:cs="Times New Roman"/>
          <w:sz w:val="28"/>
          <w:szCs w:val="28"/>
        </w:rPr>
        <w:t>», цифры «</w:t>
      </w:r>
      <w:r w:rsidR="00373152" w:rsidRPr="00373152">
        <w:rPr>
          <w:rFonts w:ascii="Times New Roman" w:hAnsi="Times New Roman" w:cs="Times New Roman"/>
          <w:sz w:val="28"/>
          <w:szCs w:val="28"/>
        </w:rPr>
        <w:t>528</w:t>
      </w:r>
      <w:r w:rsidR="00373152">
        <w:rPr>
          <w:rFonts w:ascii="Times New Roman" w:hAnsi="Times New Roman" w:cs="Times New Roman"/>
          <w:sz w:val="28"/>
          <w:szCs w:val="28"/>
        </w:rPr>
        <w:t> </w:t>
      </w:r>
      <w:r w:rsidR="00373152" w:rsidRPr="00373152">
        <w:rPr>
          <w:rFonts w:ascii="Times New Roman" w:hAnsi="Times New Roman" w:cs="Times New Roman"/>
          <w:sz w:val="28"/>
          <w:szCs w:val="28"/>
        </w:rPr>
        <w:t>533</w:t>
      </w:r>
      <w:r w:rsidR="00373152">
        <w:rPr>
          <w:rFonts w:ascii="Times New Roman" w:hAnsi="Times New Roman" w:cs="Times New Roman"/>
          <w:sz w:val="28"/>
          <w:szCs w:val="28"/>
        </w:rPr>
        <w:t> </w:t>
      </w:r>
      <w:r w:rsidR="00373152" w:rsidRPr="00373152">
        <w:rPr>
          <w:rFonts w:ascii="Times New Roman" w:hAnsi="Times New Roman" w:cs="Times New Roman"/>
          <w:sz w:val="28"/>
          <w:szCs w:val="28"/>
        </w:rPr>
        <w:t>321,99</w:t>
      </w:r>
      <w:r w:rsidR="0037315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373152" w:rsidRPr="00373152">
        <w:rPr>
          <w:rFonts w:ascii="Times New Roman" w:hAnsi="Times New Roman" w:cs="Times New Roman"/>
          <w:sz w:val="28"/>
          <w:szCs w:val="28"/>
        </w:rPr>
        <w:t>528 387 872,27</w:t>
      </w:r>
      <w:r w:rsidR="00373152">
        <w:rPr>
          <w:rFonts w:ascii="Times New Roman" w:hAnsi="Times New Roman" w:cs="Times New Roman"/>
          <w:sz w:val="28"/>
          <w:szCs w:val="28"/>
        </w:rPr>
        <w:t>»;</w:t>
      </w:r>
    </w:p>
    <w:p w:rsidR="00301473" w:rsidRPr="000C485B" w:rsidRDefault="00373152" w:rsidP="004E4A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01473" w:rsidRPr="000C485B">
        <w:rPr>
          <w:rFonts w:ascii="Times New Roman" w:hAnsi="Times New Roman" w:cs="Times New Roman"/>
          <w:sz w:val="28"/>
          <w:szCs w:val="28"/>
        </w:rPr>
        <w:t>)</w:t>
      </w:r>
      <w:r w:rsidR="00EF082F" w:rsidRPr="000C485B">
        <w:rPr>
          <w:rFonts w:ascii="Times New Roman" w:hAnsi="Times New Roman" w:cs="Times New Roman"/>
          <w:sz w:val="28"/>
          <w:szCs w:val="28"/>
        </w:rPr>
        <w:t> </w:t>
      </w:r>
      <w:r w:rsidR="00301473" w:rsidRPr="000C485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E4A54">
        <w:rPr>
          <w:rFonts w:ascii="Times New Roman" w:hAnsi="Times New Roman" w:cs="Times New Roman"/>
          <w:sz w:val="28"/>
          <w:szCs w:val="28"/>
        </w:rPr>
        <w:t>4</w:t>
      </w:r>
      <w:r w:rsidR="00301473" w:rsidRPr="000C485B">
        <w:rPr>
          <w:rFonts w:ascii="Times New Roman" w:hAnsi="Times New Roman" w:cs="Times New Roman"/>
          <w:sz w:val="28"/>
          <w:szCs w:val="28"/>
        </w:rPr>
        <w:t xml:space="preserve"> «Перечень мероприятий подпрограммы «</w:t>
      </w:r>
      <w:r w:rsidR="004E4A54" w:rsidRPr="004E4A54">
        <w:rPr>
          <w:rFonts w:ascii="Times New Roman" w:hAnsi="Times New Roman" w:cs="Times New Roman"/>
          <w:sz w:val="28"/>
          <w:szCs w:val="28"/>
        </w:rPr>
        <w:t>Обеспечение жильем молодых семей в городе</w:t>
      </w:r>
      <w:r w:rsidR="004E4A54">
        <w:rPr>
          <w:rFonts w:ascii="Times New Roman" w:hAnsi="Times New Roman" w:cs="Times New Roman"/>
          <w:sz w:val="28"/>
          <w:szCs w:val="28"/>
        </w:rPr>
        <w:t xml:space="preserve"> </w:t>
      </w:r>
      <w:r w:rsidR="004E4A54" w:rsidRPr="004E4A54">
        <w:rPr>
          <w:rFonts w:ascii="Times New Roman" w:hAnsi="Times New Roman" w:cs="Times New Roman"/>
          <w:sz w:val="28"/>
          <w:szCs w:val="28"/>
        </w:rPr>
        <w:t>Омске</w:t>
      </w:r>
      <w:r w:rsidR="00301473" w:rsidRPr="000C485B">
        <w:rPr>
          <w:rFonts w:ascii="Times New Roman" w:hAnsi="Times New Roman" w:cs="Times New Roman"/>
          <w:sz w:val="28"/>
          <w:szCs w:val="28"/>
        </w:rPr>
        <w:t>» муниципальной программы города Омска «Обеспечение населения доступным и комфортным жильем и коммунальными услугами» изложить в новой редакции согласно приложению № </w:t>
      </w:r>
      <w:r w:rsidR="004E4A54">
        <w:rPr>
          <w:rFonts w:ascii="Times New Roman" w:hAnsi="Times New Roman" w:cs="Times New Roman"/>
          <w:sz w:val="28"/>
          <w:szCs w:val="28"/>
        </w:rPr>
        <w:t>2</w:t>
      </w:r>
      <w:r w:rsidR="00301473" w:rsidRPr="000C485B">
        <w:rPr>
          <w:rFonts w:ascii="Times New Roman" w:hAnsi="Times New Roman" w:cs="Times New Roman"/>
          <w:sz w:val="28"/>
          <w:szCs w:val="28"/>
        </w:rPr>
        <w:t> к настоящему постановлению;</w:t>
      </w:r>
    </w:p>
    <w:p w:rsidR="00373152" w:rsidRDefault="00373152" w:rsidP="00301473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  <w:r w:rsidR="00301473" w:rsidRPr="000C485B">
        <w:rPr>
          <w:rFonts w:ascii="Times New Roman" w:eastAsiaTheme="minorEastAsia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таблице</w:t>
      </w:r>
      <w:r w:rsidR="00301473" w:rsidRPr="000C48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приложени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 w:rsidR="00301473" w:rsidRPr="000C48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№ 10 «Плановые значения целевых индикаторов мероприятий подпрограммы 3 «</w:t>
      </w:r>
      <w:r w:rsidR="00301473" w:rsidRPr="000C485B">
        <w:rPr>
          <w:rFonts w:ascii="Times New Roman" w:hAnsi="Times New Roman" w:cs="Times New Roman"/>
          <w:sz w:val="28"/>
          <w:szCs w:val="28"/>
        </w:rPr>
        <w:t>Обеспечение жильем молодых семей в городе Омске</w:t>
      </w:r>
      <w:r w:rsidR="00301473" w:rsidRPr="000C48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муниципальной программы города Омска «Обеспечение населения доступным и комфортным жильем и коммунальными услугами»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строку 1.2 исключить;</w:t>
      </w:r>
    </w:p>
    <w:p w:rsidR="00245AE2" w:rsidRPr="000C485B" w:rsidRDefault="009754D6" w:rsidP="009754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85B">
        <w:rPr>
          <w:rFonts w:ascii="Times New Roman" w:hAnsi="Times New Roman" w:cs="Times New Roman"/>
          <w:sz w:val="28"/>
          <w:szCs w:val="28"/>
        </w:rPr>
        <w:t xml:space="preserve">2. </w:t>
      </w:r>
      <w:r w:rsidR="00970EB8" w:rsidRPr="000C485B">
        <w:rPr>
          <w:rFonts w:ascii="Times New Roman" w:hAnsi="Times New Roman" w:cs="Times New Roman"/>
          <w:color w:val="000000"/>
          <w:sz w:val="28"/>
          <w:szCs w:val="28"/>
        </w:rPr>
        <w:t xml:space="preserve">Департаменту информационной политики Администрации города Омска официально опубликовать настоящее постановление и </w:t>
      </w:r>
      <w:proofErr w:type="gramStart"/>
      <w:r w:rsidR="00970EB8" w:rsidRPr="000C485B">
        <w:rPr>
          <w:rFonts w:ascii="Times New Roman" w:hAnsi="Times New Roman" w:cs="Times New Roman"/>
          <w:color w:val="000000"/>
          <w:sz w:val="28"/>
          <w:szCs w:val="28"/>
        </w:rPr>
        <w:t>разместить его</w:t>
      </w:r>
      <w:proofErr w:type="gramEnd"/>
      <w:r w:rsidR="00970EB8" w:rsidRPr="000C485B">
        <w:rPr>
          <w:rFonts w:ascii="Times New Roman" w:hAnsi="Times New Roman" w:cs="Times New Roman"/>
          <w:color w:val="000000"/>
          <w:sz w:val="28"/>
          <w:szCs w:val="28"/>
        </w:rPr>
        <w:t xml:space="preserve"> на официальном сайте Администрации города Омска в информационно-телекоммуникационной сети «Интернет».</w:t>
      </w:r>
    </w:p>
    <w:p w:rsidR="009F0DB3" w:rsidRPr="000C485B" w:rsidRDefault="009F0DB3" w:rsidP="00ED1DC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F0DB3" w:rsidRPr="000C485B" w:rsidRDefault="009F0DB3" w:rsidP="00ED1DC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D1DC0" w:rsidRPr="000C485B" w:rsidRDefault="00965489" w:rsidP="00965489">
      <w:pPr>
        <w:jc w:val="both"/>
        <w:rPr>
          <w:rFonts w:ascii="Times New Roman" w:eastAsia="Times New Roman" w:hAnsi="Times New Roman" w:cs="Times New Roman"/>
          <w:sz w:val="28"/>
          <w:szCs w:val="28"/>
        </w:rPr>
        <w:sectPr w:rsidR="00ED1DC0" w:rsidRPr="000C485B" w:rsidSect="00BC3432">
          <w:headerReference w:type="default" r:id="rId8"/>
          <w:headerReference w:type="first" r:id="rId9"/>
          <w:pgSz w:w="11906" w:h="16838"/>
          <w:pgMar w:top="678" w:right="709" w:bottom="1134" w:left="1701" w:header="709" w:footer="709" w:gutter="0"/>
          <w:pgNumType w:start="1"/>
          <w:cols w:space="708"/>
          <w:titlePg/>
          <w:docGrid w:linePitch="360"/>
        </w:sectPr>
      </w:pPr>
      <w:r w:rsidRPr="000C485B">
        <w:rPr>
          <w:rFonts w:ascii="Times New Roman" w:hAnsi="Times New Roman" w:cs="Times New Roman"/>
          <w:sz w:val="28"/>
          <w:szCs w:val="28"/>
        </w:rPr>
        <w:t>Мэр города Омска С.Н. Шелест</w:t>
      </w:r>
      <w:r w:rsidRPr="000C485B">
        <w:rPr>
          <w:rFonts w:ascii="Times New Roman" w:hAnsi="Times New Roman" w:cs="Times New Roman"/>
          <w:sz w:val="28"/>
          <w:szCs w:val="28"/>
        </w:rPr>
        <w:br/>
      </w:r>
      <w:r w:rsidR="009F0DB3" w:rsidRPr="000C485B">
        <w:rPr>
          <w:rFonts w:ascii="Times New Roman" w:hAnsi="Times New Roman" w:cs="Times New Roman"/>
          <w:sz w:val="28"/>
          <w:szCs w:val="28"/>
        </w:rPr>
        <w:br/>
      </w:r>
    </w:p>
    <w:p w:rsidR="005959FC" w:rsidRPr="000C485B" w:rsidRDefault="005959FC" w:rsidP="005959F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0C485B">
        <w:rPr>
          <w:rFonts w:ascii="Times New Roman" w:hAnsi="Times New Roman" w:cs="Times New Roman"/>
          <w:sz w:val="28"/>
          <w:szCs w:val="28"/>
        </w:rPr>
        <w:lastRenderedPageBreak/>
        <w:t xml:space="preserve"> Приложение № 1 </w:t>
      </w:r>
    </w:p>
    <w:p w:rsidR="005959FC" w:rsidRPr="000C485B" w:rsidRDefault="005959FC" w:rsidP="005959F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0C485B">
        <w:rPr>
          <w:rFonts w:ascii="Times New Roman" w:hAnsi="Times New Roman" w:cs="Times New Roman"/>
          <w:sz w:val="28"/>
          <w:szCs w:val="28"/>
        </w:rPr>
        <w:t>к постановлению Администрации города Омска</w:t>
      </w:r>
    </w:p>
    <w:p w:rsidR="005959FC" w:rsidRPr="000C485B" w:rsidRDefault="005959FC" w:rsidP="005959F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0C485B">
        <w:rPr>
          <w:rFonts w:ascii="Times New Roman" w:hAnsi="Times New Roman" w:cs="Times New Roman"/>
          <w:sz w:val="28"/>
          <w:szCs w:val="28"/>
        </w:rPr>
        <w:t xml:space="preserve">от ____________________________ № ________ </w:t>
      </w:r>
    </w:p>
    <w:p w:rsidR="0052130E" w:rsidRPr="000C485B" w:rsidRDefault="0052130E" w:rsidP="009B47E2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41F5" w:rsidRPr="000C485B" w:rsidRDefault="0019410B" w:rsidP="00ED1DC0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85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241F5" w:rsidRPr="000C4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1 </w:t>
      </w:r>
      <w:r w:rsidR="00B241F5" w:rsidRPr="000C48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 муниципальной программе города Омска </w:t>
      </w:r>
      <w:r w:rsidR="00B241F5" w:rsidRPr="000C48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95935" w:rsidRPr="000C485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241F5" w:rsidRPr="000C48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населения доступным и комфортным</w:t>
      </w:r>
      <w:r w:rsidR="00B241F5" w:rsidRPr="000C48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жильем и коммунальными услугами</w:t>
      </w:r>
      <w:r w:rsidR="00B95935" w:rsidRPr="000C485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B241F5" w:rsidRPr="000C485B" w:rsidRDefault="00B241F5" w:rsidP="00ED1DC0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ED1DC0" w:rsidRPr="000C485B" w:rsidRDefault="00ED1DC0" w:rsidP="00ED1DC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8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И ИСТОЧНИКИ</w:t>
      </w:r>
    </w:p>
    <w:p w:rsidR="00ED1DC0" w:rsidRPr="000C485B" w:rsidRDefault="00ED1DC0" w:rsidP="00ED1DC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85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финансирования муниципальной программы города Омска</w:t>
      </w:r>
    </w:p>
    <w:p w:rsidR="00ED1DC0" w:rsidRPr="000C485B" w:rsidRDefault="00B95935" w:rsidP="00ED1DC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85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D1DC0" w:rsidRPr="000C48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населения доступным и комфортным жильем</w:t>
      </w:r>
    </w:p>
    <w:p w:rsidR="00ED1DC0" w:rsidRPr="000C485B" w:rsidRDefault="00ED1DC0" w:rsidP="00ED1DC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85B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коммунальными услугами</w:t>
      </w:r>
      <w:r w:rsidR="00B95935" w:rsidRPr="000C485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A5190D" w:rsidRDefault="00A5190D" w:rsidP="00ED1DC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360" w:type="dxa"/>
        <w:tblInd w:w="103" w:type="dxa"/>
        <w:tblLook w:val="04A0"/>
      </w:tblPr>
      <w:tblGrid>
        <w:gridCol w:w="536"/>
        <w:gridCol w:w="2184"/>
        <w:gridCol w:w="1520"/>
        <w:gridCol w:w="1340"/>
        <w:gridCol w:w="1340"/>
        <w:gridCol w:w="1340"/>
        <w:gridCol w:w="1340"/>
        <w:gridCol w:w="1340"/>
        <w:gridCol w:w="1340"/>
        <w:gridCol w:w="1340"/>
        <w:gridCol w:w="1340"/>
        <w:gridCol w:w="400"/>
      </w:tblGrid>
      <w:tr w:rsidR="00373152" w:rsidRPr="00373152" w:rsidTr="00373152">
        <w:trPr>
          <w:trHeight w:val="225"/>
          <w:tblHeader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№ </w:t>
            </w:r>
            <w:proofErr w:type="spellStart"/>
            <w:proofErr w:type="gramStart"/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  <w:proofErr w:type="spellStart"/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Главные распорядители средств бюджета города Омска, являющиеся участниками муниципальной программы</w:t>
            </w:r>
          </w:p>
        </w:tc>
        <w:tc>
          <w:tcPr>
            <w:tcW w:w="1224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Объем финансирования муниципальной программы, руб.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375"/>
          <w:tblHeader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07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том числе по годам реализации муниципальной программы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285"/>
          <w:tblHeader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240"/>
          <w:tblHeader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300"/>
        </w:trPr>
        <w:tc>
          <w:tcPr>
            <w:tcW w:w="14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1 «Обеспечение населения доступным и комфортным жильем»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10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жилищной политики Администрации города Омска всего, в том числе: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1 053 102 249,69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151 492 405,63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161 597 256,07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119 998 577,87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123 569 996,56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124 111 003,39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124 111 003,39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124 111 003,39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124 111 003,39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 счет средств бюджета города Омска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1 053 102 249,69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151 492 405,63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161 597 256,07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119 998 577,87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123 569 996,56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124 111 003,39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124 111 003,39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124 111 003,39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124 111 003,39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7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Администрации города Омска, всего, в том числе: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3 741 567 485,68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1 507 203 133,24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1 357 846 917,14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851 175 894,40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14 809 098,00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10 532 442,90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 счет средств бюджета города Омска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460 518 284,52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12 433 833,24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14 353 615,98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408 389 294,40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14 809 098,00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10 532 442,90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- за счет средств областного бюджета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741 180 016,30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741 180 016,30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- за счет средств федерального бюджета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2 539 869 184,86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1 494 769 300,00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602 313 284,86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442 786 600,00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6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1.3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транспорта Администрации города Омска, всего, в том числе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645 364 536,45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645 364 536,45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1.3.1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 счет средств бюджета города Омска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64 536,45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64 536,45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1.3.2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- за счет средств федерального бюджета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645 300 000,00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645 300 000,00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имущественных отношений Администрации города Омска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317 326 176,00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18 053 568,00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19 963 080,00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54 855 072,00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108 495 000,00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115 959 456,00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5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1.4.1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- за счет средств областного бюджета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317 326 176,00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18 053 568,00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19 963 080,00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54 855 072,00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108 495 000,00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115 959 456,00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 на реализацию подпрограммы 1, в том числе: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5 757 360 447,82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2 322 113 643,32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1 539 407 253,21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1 026 029 544,27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246 874 094,56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250 602 902,29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124 111 003,39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124 111 003,39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124 111 003,39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49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1.5.1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 счет средств бюджета города Омска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1 513 685 070,66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163 990 775,32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175 950 872,05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528 387 872,27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138 379 094,56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134 643 446,29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124 111 003,39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124 111 003,39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124 111 003,39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6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1.5.2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- за счет средств областного бюджета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1 058 506 192,30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18 053 568,00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761 143 096,30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54 855 072,00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108 495 000,00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115 959 456,00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5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1.5.3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- за счет средств федерального бюджета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3 185 169 184,86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2 140 069 300,00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602 313 284,86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442 786 600,00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465"/>
        </w:trPr>
        <w:tc>
          <w:tcPr>
            <w:tcW w:w="14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2 «Энергетическая безопасность города Омска»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5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Ресурсоснабжающие</w:t>
            </w:r>
            <w:proofErr w:type="spellEnd"/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организации, всего в том числе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97 681 770,00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97 581 770,00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6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за счет собственных средств </w:t>
            </w:r>
            <w:proofErr w:type="spellStart"/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ресурсоснабжающих</w:t>
            </w:r>
            <w:proofErr w:type="spellEnd"/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организаций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97 681 770,00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97 581 770,00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 на реализацию подпрограммы 2, в том числе: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97 681 770,00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97 581 770,00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6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за счет собственных средств </w:t>
            </w:r>
            <w:proofErr w:type="spellStart"/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ресурсоснабжающих</w:t>
            </w:r>
            <w:proofErr w:type="spellEnd"/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организаций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97 681 770,00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97 581 770,00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300"/>
        </w:trPr>
        <w:tc>
          <w:tcPr>
            <w:tcW w:w="14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3 «Обеспечение жильем молодых семей в городе Омске»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9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3.1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жилищной политики Администрации города Омска всего, в том числе: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155 493 322,76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26 005 990,00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36 908 064,24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30 079 268,52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12 500 000,00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5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 счет средств бюджета города Омска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19 436 663,12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1 760 658,92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2 690 806,42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2 485 197,78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2 500 000,00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5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- за счет средств областного бюджета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37 249 952,52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9 534 140,15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16 282 917,69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11 432 894,68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5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- за счет средств федерального бюджета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18 806 707,12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4 711 190,93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7 934 340,13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6 161 176,06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3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 счет внебюджетных средств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80 000 000,00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5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 на реализацию подпрограммы 3, в том числе: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155 493 322,76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26 005 990,00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36 908 064,24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30 079 268,52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12 500 000,00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5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3.2.1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 счет средств бюджета города Омска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19 436 663,12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1 760 658,92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2 690 806,42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2 485 197,78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2 500 000,00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5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3.2.2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- за счет средств областного бюджета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37 249 952,52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9 534 140,15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16 282 917,69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11 432 894,68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3.2.3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- за счет средств федерального бюджета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18 806 707,12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4 711 190,93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7 934 340,13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6 161 176,06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3.2.4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 счет внебюджетных средств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80 000 000,00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465"/>
        </w:trPr>
        <w:tc>
          <w:tcPr>
            <w:tcW w:w="14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4 «Переселение граждан из аварийного жилищного фонда»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9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жилищной политики Администрации города Омска всего, в том числе: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6 197 603 945,55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1 957 292 983,42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2 244 751 007,47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467 980 562,61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305 115 878,41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305 115 878,41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305 115 878,41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305 115 878,41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307 115 878,41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5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4.1.1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 счет средств бюджета города Омска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3 428 150 023,14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533 276 947,48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899 313 121,00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467 980 562,61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305 115 878,41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305 115 878,41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305 115 878,41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305 115 878,41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307 115 878,41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5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4.1.2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- за счет средств областного бюджета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1 011 341 862,42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476 377 318,30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534 964 544,12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9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4.1.3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- за счет средств Фонда содействия реформированию жилищно-коммунального хозяйства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1 758 112 059,99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947 638 717,64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810 473 342,35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8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Администрации города Омска, всего, в том числе: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805 979 847,08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579 604 456,35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135 044 182,06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91 331 208,67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5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4.2.1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 счет средств бюджета города Омска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332 475 300,41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137 101 979,47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104 042 112,27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91 331 208,67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4.2.2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- за счет средств областного бюджета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84 910 754,26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84 302 744,46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608 009,80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9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4.2.3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- за счет средств Фонда содействия реформированию жилищно-коммунального хозяйства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388 593 792,41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358 199 732,42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30 394 059,99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 на реализацию подпрограммы 4, в том числе: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7 003 583 792,63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2 536 897 439,77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2 379 795 189,53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559 311 771,28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305 115 878,41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305 115 878,41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305 115 878,41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305 115 878,41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307 115 878,41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5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4.3.1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 счет средств бюджета города Омска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3 760 625 323,55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670 378 926,95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1 003 355 233,27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559 311 771,28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305 115 878,41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305 115 878,41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305 115 878,41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305 115 878,41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307 115 878,41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49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4.3.2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- за счет средств областного бюджета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1 096 252 616,68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560 680 062,76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535 572 553,92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9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4.3.3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- за счет средств Фонда содействия реформированию жилищно-коммунального хозяйства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2 146 705 852,40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1 305 838 450,06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840 867 402,34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465"/>
        </w:trPr>
        <w:tc>
          <w:tcPr>
            <w:tcW w:w="14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5 «Обеспечение функционирования и развития объектов жилищно-коммунального хозяйства»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9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5.1.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жилищной политики Администрации города Омска всего, в том числе: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319 796 857,89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32 282 845,74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33 028 759,98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45 777 398,07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41 741 570,82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41 741 570,82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41 741 570,82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41 741 570,82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41 741 570,82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5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5.1.1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 счет средств бюджета города Омска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319 796 857,89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32 282 845,74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33 028 759,98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45 777 398,07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41 741 570,82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41 741 570,82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41 741 570,82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41 741 570,82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41 741 570,82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9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5.2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городского хозяйства Администрации города Омска, всего, в том числе: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4 018 503 679,56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588 425 626,50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742 414 767,53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519 395 223,37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434 842 659,76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433 356 350,60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433 356 350,60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433 356 350,60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433 356 350,60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5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5.2.1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 счет средств бюджета города Омска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3 916 514 234,86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525 623 673,28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703 227 276,05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519 395 223,37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434 842 659,76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433 356 350,60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433 356 350,60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433 356 350,60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433 356 350,60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5.2.2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 счет средств областного бюджета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101 989 444,70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62 801 953,22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39 187 491,48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7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Администрации города Омска, всего, в том числе: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454 584 698,83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49 617 905,44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58 214 150,25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61 353 793,65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171 152 499,49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114 246 350,00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5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5.3.1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 счет средств бюджета города Омска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454 584 698,83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49 617 905,44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58 214 150,25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61 353 793,65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171 152 499,49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114 246 350,00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 на реализацию подпрограммы 5, в том числе: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4 792 885 236,28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670 326 377,68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833 657 677,76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626 526 415,09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647 736 730,07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589 344 271,42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475 097 921,42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475 097 921,42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475 097 921,42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 счет средств бюджета города Омска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4 690 895 791,58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607 524 424,46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794 470 186,28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626 526 415,09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647 736 730,07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589 344 271,42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475 097 921,42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475 097 921,42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475 097 921,42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6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 счет средств областного бюджета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101 989 444,70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62 801 953,22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39 187 491,48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73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 на реализацию муниципальной программы, в том числе: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17 807 004 569,49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5 652 925 220,77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4 789 868 184,74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2 241 946 999,16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1 212 226 703,04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1 157 563 052,12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916 824 803,22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916 824 803,22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918 824 803,22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49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6.1.1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 счет средств бюджета города Омска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9 984 642 848,91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1 443 654 785,65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1 976 467 098,02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1 716 711 256,42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1 093 731 703,04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1 031 603 596,12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906 824 803,22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906 824 803,22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908 824 803,22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5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6.1.2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- за счет средств областного бюджета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2 293 998 206,20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651 069 724,13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1 352 186 059,39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66 287 966,68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108 495 000,00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115 959 456,00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5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6.1.3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- за счет средств федерального бюджета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3 203 975 891,98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2 144 780 490,93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610 247 624,99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448 947 776,06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80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6.1.4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- за счет средств Фонда содействия реформированию жилищно-коммунального хозяйства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2 146 705 852,40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1 305 838 450,06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840 867 402,34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5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6.1.5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 счет внебюджетных средств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80 000 000,00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8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6.1.6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за счет собственных средств </w:t>
            </w:r>
            <w:proofErr w:type="spellStart"/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ресурсоснабжающих</w:t>
            </w:r>
            <w:proofErr w:type="spellEnd"/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организаций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97 681 770,00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97 581 770,00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9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жилищной политики Администрации города Омска всего, в том числе: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7 725 996 375,89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2 167 074 224,79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2 476 285 087,76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663 835 807,07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482 927 445,79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483 468 452,62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483 468 452,62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483 468 452,62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485 468 452,62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5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7.1.1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 счет средств бюджета города Омска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4 820 485 793,84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718 812 857,77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1 096 629 943,47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636 241 736,33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472 927 445,79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473 468 452,62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473 468 452,62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473 468 452,62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475 468 452,62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5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7.1.2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- за счет средств областного бюджета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1 048 591 814,94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485 911 458,45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551 247 461,81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11 432 894,68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3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7.1.3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 счет внебюджетных средств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80 000 000,00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7.1.4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- за счет средств федерального бюджета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18 806 707,12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4 711 190,93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7 934 340,13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6 161 176,06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81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7.1.5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- за счет средств Фонда содействия реформированию жилищно-коммунального хозяйства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1 758 112 059,99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947 638 717,64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810 473 342,35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городского хозяйства Администрации города Омска всего, в том числе: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4 018 503 679,56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588 425 626,50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742 414 767,53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519 395 223,37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434 842 659,76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433 356 350,60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433 356 350,60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433 356 350,60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433 356 350,60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6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 счет средств бюджета города Омска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3 916 514 234,86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525 623 673,28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703 227 276,05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519 395 223,37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434 842 659,76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433 356 350,60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433 356 350,60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433 356 350,60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433 356 350,60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6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- за счет средств областного бюджета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101 989 444,70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62 801 953,22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39 187 491,48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7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Администрации города Омска, всего, в том числе: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5 002 132 031,59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2 136 425 495,03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1 551 105 249,45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1 003 860 896,72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185 961 597,49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124 778 792,90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5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7.3.1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 счет средств бюджета города Омска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1 247 578 283,76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199 153 718,15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176 609 878,50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561 074 296,72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185 961 597,49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124 778 792,90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5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7.3.2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- за счет средств областного бюджета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826 090 770,56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84 302 744,46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741 788 026,10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5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7.3.3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- за счет средств федерального бюджета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2 539 869 184,86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1 494 769 300,00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602 313 284,86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442 786 600,00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81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7.3.4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- за счет средств Фонда содействия реформированию жилищно-коммунального хозяйства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388 593 792,41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358 199 732,42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30 394 059,99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81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транспорта Администрации города Омска всего, в том числе: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645 364 536,45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645 364 536,45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81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7.4.1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 счет средств бюджета города Омска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64 536,45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64 536,45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5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7.4.2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- за счет средств федерального бюджета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645 300 000,00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645 300 000,00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81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имущественных отношений Администрации города Омска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317 326 176,00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18 053 568,00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19 963 080,00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54 855 072,00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108 495 000,00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115 959 456,00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5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7.5.1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- за счет средств областного бюджета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317 326 176,00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18 053 568,00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19 963 080,00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54 855 072,00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108 495 000,00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115 959 456,00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5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Ресурсоснабжающие</w:t>
            </w:r>
            <w:proofErr w:type="spellEnd"/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организации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97 681 770,00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97 581 770,00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3152" w:rsidRPr="00373152" w:rsidTr="00373152">
        <w:trPr>
          <w:trHeight w:val="81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7.6.1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за счет собственных средств </w:t>
            </w:r>
            <w:proofErr w:type="spellStart"/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ресурсоснабжающих</w:t>
            </w:r>
            <w:proofErr w:type="spellEnd"/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организаций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97 681 770,00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97 581 770,00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152" w:rsidRPr="00373152" w:rsidRDefault="00373152" w:rsidP="003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152" w:rsidRPr="00373152" w:rsidRDefault="00373152" w:rsidP="00373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3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</w:tbl>
    <w:p w:rsidR="00373152" w:rsidRPr="000C485B" w:rsidRDefault="00373152" w:rsidP="00ED1DC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1DC0" w:rsidRPr="000C485B" w:rsidRDefault="00ED1DC0" w:rsidP="00ED1DC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B241F5" w:rsidRPr="000C485B" w:rsidRDefault="00B241F5" w:rsidP="00E32B1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41F5" w:rsidRPr="000C485B" w:rsidRDefault="00B241F5" w:rsidP="009B47E2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B241F5" w:rsidRPr="000C485B" w:rsidSect="001F33B9">
          <w:pgSz w:w="16838" w:h="11906" w:orient="landscape"/>
          <w:pgMar w:top="851" w:right="678" w:bottom="426" w:left="1134" w:header="709" w:footer="709" w:gutter="0"/>
          <w:pgNumType w:start="1"/>
          <w:cols w:space="708"/>
          <w:titlePg/>
          <w:docGrid w:linePitch="360"/>
        </w:sectPr>
      </w:pPr>
    </w:p>
    <w:bookmarkEnd w:id="0"/>
    <w:p w:rsidR="005959FC" w:rsidRPr="000C485B" w:rsidRDefault="005959FC" w:rsidP="005959F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0C485B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373152">
        <w:rPr>
          <w:rFonts w:ascii="Times New Roman" w:hAnsi="Times New Roman" w:cs="Times New Roman"/>
          <w:sz w:val="28"/>
          <w:szCs w:val="28"/>
        </w:rPr>
        <w:t>2</w:t>
      </w:r>
      <w:r w:rsidRPr="000C48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59FC" w:rsidRPr="000C485B" w:rsidRDefault="005959FC" w:rsidP="005959F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0C485B">
        <w:rPr>
          <w:rFonts w:ascii="Times New Roman" w:hAnsi="Times New Roman" w:cs="Times New Roman"/>
          <w:sz w:val="28"/>
          <w:szCs w:val="28"/>
        </w:rPr>
        <w:t>к постановлению Администрации города Омска</w:t>
      </w:r>
    </w:p>
    <w:p w:rsidR="005959FC" w:rsidRPr="000C485B" w:rsidRDefault="005959FC" w:rsidP="005959F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0C485B">
        <w:rPr>
          <w:rFonts w:ascii="Times New Roman" w:hAnsi="Times New Roman" w:cs="Times New Roman"/>
          <w:sz w:val="28"/>
          <w:szCs w:val="28"/>
        </w:rPr>
        <w:t xml:space="preserve">от ____________________________ № ________ </w:t>
      </w:r>
    </w:p>
    <w:p w:rsidR="00C307FB" w:rsidRPr="000C485B" w:rsidRDefault="00C307FB" w:rsidP="00ED1DC0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768D" w:rsidRPr="000C485B" w:rsidRDefault="00C307FB" w:rsidP="00ED1DC0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85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24CEC" w:rsidRPr="000C4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37315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24CEC" w:rsidRPr="000C4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4CEC" w:rsidRPr="000C48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 муниципальной программе города Омска </w:t>
      </w:r>
      <w:r w:rsidR="00924CEC" w:rsidRPr="000C48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95935" w:rsidRPr="000C485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24CEC" w:rsidRPr="000C48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населения доступным и комфортным</w:t>
      </w:r>
      <w:r w:rsidR="00924CEC" w:rsidRPr="000C48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жильем и коммунальными услугами</w:t>
      </w:r>
      <w:r w:rsidR="00B95935" w:rsidRPr="000C485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924CEC" w:rsidRPr="000C485B" w:rsidRDefault="00924CEC" w:rsidP="00ED1DC0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1DC0" w:rsidRPr="000C485B" w:rsidRDefault="00ED1DC0" w:rsidP="00ED1DC0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4CEC" w:rsidRPr="000C485B" w:rsidRDefault="00924CEC" w:rsidP="0037315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4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МЕРОПРИЯТИЙ</w:t>
      </w:r>
      <w:r w:rsidRPr="000C4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подпрограммы </w:t>
      </w:r>
      <w:r w:rsidR="00B95935" w:rsidRPr="000C4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373152" w:rsidRPr="00373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жильем молодых семей в городе</w:t>
      </w:r>
      <w:r w:rsidR="00373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73152" w:rsidRPr="00373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Омске</w:t>
      </w:r>
      <w:r w:rsidR="00B95935" w:rsidRPr="000C4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0C4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C4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муниципальной программы города Омска </w:t>
      </w:r>
      <w:r w:rsidR="00B95935" w:rsidRPr="000C4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0C4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</w:t>
      </w:r>
      <w:r w:rsidRPr="000C4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населения доступным и комфортным жильем</w:t>
      </w:r>
      <w:r w:rsidRPr="000C4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коммунальными услугами</w:t>
      </w:r>
      <w:r w:rsidR="00AD205F" w:rsidRPr="000C4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C1188F" w:rsidRPr="000C485B" w:rsidRDefault="00C1188F" w:rsidP="00C118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180" w:type="dxa"/>
        <w:tblInd w:w="103" w:type="dxa"/>
        <w:tblLook w:val="04A0"/>
      </w:tblPr>
      <w:tblGrid>
        <w:gridCol w:w="482"/>
        <w:gridCol w:w="1021"/>
        <w:gridCol w:w="887"/>
        <w:gridCol w:w="1051"/>
        <w:gridCol w:w="734"/>
        <w:gridCol w:w="714"/>
        <w:gridCol w:w="714"/>
        <w:gridCol w:w="714"/>
        <w:gridCol w:w="714"/>
        <w:gridCol w:w="714"/>
        <w:gridCol w:w="714"/>
        <w:gridCol w:w="714"/>
        <w:gridCol w:w="714"/>
        <w:gridCol w:w="1149"/>
        <w:gridCol w:w="620"/>
        <w:gridCol w:w="396"/>
        <w:gridCol w:w="396"/>
        <w:gridCol w:w="396"/>
        <w:gridCol w:w="396"/>
        <w:gridCol w:w="396"/>
        <w:gridCol w:w="396"/>
        <w:gridCol w:w="396"/>
        <w:gridCol w:w="396"/>
        <w:gridCol w:w="356"/>
      </w:tblGrid>
      <w:tr w:rsidR="00232682" w:rsidRPr="00232682" w:rsidTr="00232682">
        <w:trPr>
          <w:trHeight w:val="49"/>
          <w:tblHeader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 xml:space="preserve">№                  </w:t>
            </w:r>
            <w:proofErr w:type="spellStart"/>
            <w:proofErr w:type="gramStart"/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п</w:t>
            </w:r>
            <w:proofErr w:type="spellEnd"/>
            <w:proofErr w:type="gramEnd"/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/</w:t>
            </w:r>
            <w:proofErr w:type="spellStart"/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п</w:t>
            </w:r>
            <w:proofErr w:type="spellEnd"/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Наименование мероприятия подпрограммы муниципальной программы города Омска (далее - подпрограмма)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Участники муниципальной программы, ответственные за реализацию мероприятия подпрограммы</w:t>
            </w:r>
          </w:p>
        </w:tc>
        <w:tc>
          <w:tcPr>
            <w:tcW w:w="7580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Объем финансирования мероприятия подпрограммы, рублей</w:t>
            </w:r>
          </w:p>
        </w:tc>
        <w:tc>
          <w:tcPr>
            <w:tcW w:w="47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Целевые индикаторы реализации мероприятия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2682" w:rsidRPr="00232682" w:rsidTr="00232682">
        <w:trPr>
          <w:trHeight w:val="53"/>
          <w:tblHeader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758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Наименование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Единица измерения</w:t>
            </w:r>
          </w:p>
        </w:tc>
        <w:tc>
          <w:tcPr>
            <w:tcW w:w="30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Значение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2682" w:rsidRPr="00232682" w:rsidTr="00232682">
        <w:trPr>
          <w:trHeight w:val="195"/>
          <w:tblHeader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Источник финансирования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Всего                  на 2023-2030 годы</w:t>
            </w:r>
          </w:p>
        </w:tc>
        <w:tc>
          <w:tcPr>
            <w:tcW w:w="57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в том числе по годам реализации подпрограммы</w:t>
            </w: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0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в том числе по годам реализации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2682" w:rsidRPr="00232682" w:rsidTr="00232682">
        <w:trPr>
          <w:trHeight w:val="203"/>
          <w:tblHeader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2023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2024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2025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2026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2027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2028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2029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2030</w:t>
            </w: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2023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2024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2025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2026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2027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2028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2029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2030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2682" w:rsidRPr="00232682" w:rsidTr="00232682">
        <w:trPr>
          <w:trHeight w:val="65"/>
          <w:tblHeader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23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2682" w:rsidRPr="00232682" w:rsidTr="00232682">
        <w:trPr>
          <w:trHeight w:val="345"/>
        </w:trPr>
        <w:tc>
          <w:tcPr>
            <w:tcW w:w="1484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proofErr w:type="gramStart"/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Цель муниципальной программы города Омска: повышение доступности жилья и качества жилищного обеспечения населения, повышение качества и надежности предоставления жилищно-коммунальных услуг, создание условий для внедрения в производственной и коммунальной сферах прогрессивных энергосберегающих технологий и оборудования и обеспечение надежного энергоснабжения потребителей</w:t>
            </w:r>
            <w:proofErr w:type="gram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2682" w:rsidRPr="00232682" w:rsidTr="00232682">
        <w:trPr>
          <w:trHeight w:val="225"/>
        </w:trPr>
        <w:tc>
          <w:tcPr>
            <w:tcW w:w="1484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Задача муниципальной программы: предоставление государственной поддержки на приобретение (строительство) жилья молодым семьям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2682" w:rsidRPr="00232682" w:rsidTr="00232682">
        <w:trPr>
          <w:trHeight w:val="148"/>
        </w:trPr>
        <w:tc>
          <w:tcPr>
            <w:tcW w:w="1484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Подпрограмма 3 «Обеспечение жильем молодых семей в городе Омске»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2682" w:rsidRPr="00232682" w:rsidTr="00232682">
        <w:trPr>
          <w:trHeight w:val="30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</w:t>
            </w:r>
          </w:p>
        </w:tc>
        <w:tc>
          <w:tcPr>
            <w:tcW w:w="19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Задача 1 подпрограммы 3: предоставление государственной поддержки на приобретение (строительство) жилья молодым семьям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Всего, в том числе: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155493322,76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26005990,00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36908064,24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30079268,52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12500000,00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12500000,00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12500000,00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12500000,00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12500000,00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proofErr w:type="spellStart"/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x</w:t>
            </w:r>
            <w:proofErr w:type="spellEnd"/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proofErr w:type="spellStart"/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x</w:t>
            </w:r>
            <w:proofErr w:type="spellEnd"/>
          </w:p>
        </w:tc>
        <w:tc>
          <w:tcPr>
            <w:tcW w:w="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proofErr w:type="spellStart"/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x</w:t>
            </w:r>
            <w:proofErr w:type="spellEnd"/>
          </w:p>
        </w:tc>
        <w:tc>
          <w:tcPr>
            <w:tcW w:w="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proofErr w:type="spellStart"/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x</w:t>
            </w:r>
            <w:proofErr w:type="spellEnd"/>
          </w:p>
        </w:tc>
        <w:tc>
          <w:tcPr>
            <w:tcW w:w="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proofErr w:type="spellStart"/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x</w:t>
            </w:r>
            <w:proofErr w:type="spellEnd"/>
          </w:p>
        </w:tc>
        <w:tc>
          <w:tcPr>
            <w:tcW w:w="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proofErr w:type="spellStart"/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x</w:t>
            </w:r>
            <w:proofErr w:type="spellEnd"/>
          </w:p>
        </w:tc>
        <w:tc>
          <w:tcPr>
            <w:tcW w:w="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proofErr w:type="spellStart"/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x</w:t>
            </w:r>
            <w:proofErr w:type="spellEnd"/>
          </w:p>
        </w:tc>
        <w:tc>
          <w:tcPr>
            <w:tcW w:w="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proofErr w:type="spellStart"/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x</w:t>
            </w:r>
            <w:proofErr w:type="spellEnd"/>
          </w:p>
        </w:tc>
        <w:tc>
          <w:tcPr>
            <w:tcW w:w="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proofErr w:type="spellStart"/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x</w:t>
            </w:r>
            <w:proofErr w:type="spellEnd"/>
          </w:p>
        </w:tc>
        <w:tc>
          <w:tcPr>
            <w:tcW w:w="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proofErr w:type="spellStart"/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x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2682" w:rsidRPr="00232682" w:rsidTr="00232682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9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1. Бюджет города Омска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19436663,12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1760658,92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2690806,42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2485197,78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2500000,00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2500000,00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2500000,00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2500000,00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2500000,00</w:t>
            </w: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2682" w:rsidRPr="00232682" w:rsidTr="00232682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9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2. Областной бюджет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37249952,52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9534140,15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16282917,69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11432894,68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2682" w:rsidRPr="00232682" w:rsidTr="00232682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9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3. Федеральный бюджет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18806707,12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4711190,93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7934340,13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6161176,06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2682" w:rsidRPr="00232682" w:rsidTr="00232682">
        <w:trPr>
          <w:trHeight w:val="39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9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4. За счет внебюджетных средств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80000000,00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10000000,00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10000000,00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10000000,00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10000000,00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10000000,00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10000000,00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10000000,00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10000000,00</w:t>
            </w: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2682" w:rsidRPr="00232682" w:rsidTr="00232682">
        <w:trPr>
          <w:trHeight w:val="33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1.1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 xml:space="preserve">Предоставление молодым семьям социальных выплат на приобретение или строительство жилья в рамках государственной программы </w:t>
            </w: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lastRenderedPageBreak/>
              <w:t>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lastRenderedPageBreak/>
              <w:t xml:space="preserve">Департамент жилищной политики Администрации города Омска        (далее </w:t>
            </w:r>
            <w:r w:rsidRPr="00232682">
              <w:rPr>
                <w:rFonts w:ascii="Calibri" w:eastAsia="Times New Roman" w:hAnsi="Calibri" w:cs="Calibri"/>
                <w:sz w:val="9"/>
                <w:szCs w:val="9"/>
                <w:lang w:eastAsia="ru-RU"/>
              </w:rPr>
              <w:t>–</w:t>
            </w: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 xml:space="preserve"> ДЖП)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Всего, в том числе: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154993322,76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26005990,00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36908064,24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30079268,52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12400000,00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12400000,00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12400000,00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12400000,00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12400000,00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Количество молодых семей – участников мероприятия, изъявивших желание получить социальную выплату в планируемом году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Семья</w:t>
            </w:r>
          </w:p>
        </w:tc>
        <w:tc>
          <w:tcPr>
            <w:tcW w:w="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59</w:t>
            </w:r>
          </w:p>
        </w:tc>
        <w:tc>
          <w:tcPr>
            <w:tcW w:w="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76</w:t>
            </w:r>
          </w:p>
        </w:tc>
        <w:tc>
          <w:tcPr>
            <w:tcW w:w="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86</w:t>
            </w:r>
          </w:p>
        </w:tc>
        <w:tc>
          <w:tcPr>
            <w:tcW w:w="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86</w:t>
            </w:r>
          </w:p>
        </w:tc>
        <w:tc>
          <w:tcPr>
            <w:tcW w:w="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86</w:t>
            </w:r>
          </w:p>
        </w:tc>
        <w:tc>
          <w:tcPr>
            <w:tcW w:w="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86</w:t>
            </w:r>
          </w:p>
        </w:tc>
        <w:tc>
          <w:tcPr>
            <w:tcW w:w="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86</w:t>
            </w:r>
          </w:p>
        </w:tc>
        <w:tc>
          <w:tcPr>
            <w:tcW w:w="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86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2682" w:rsidRPr="00232682" w:rsidTr="00232682">
        <w:trPr>
          <w:trHeight w:val="24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1. Бюджет города Омска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18936663,12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1760658,92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2690806,42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2485197,78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2400000,00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2400000,00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2400000,00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2400000,00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2400000,00</w:t>
            </w: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2682" w:rsidRPr="00232682" w:rsidTr="00232682">
        <w:trPr>
          <w:trHeight w:val="24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2. Областной бюджет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37249952,52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9534140,15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16282917,69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11432894,68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2682" w:rsidRPr="00232682" w:rsidTr="00232682">
        <w:trPr>
          <w:trHeight w:val="79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3. Федеральный бюджет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18806707,12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4711190,93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7934340,13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6161176,06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Количество молодых семей – участников мероприятия, получивших свидетельства о праве на получение социальной выплаты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Семья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2682" w:rsidRPr="00232682" w:rsidTr="00232682">
        <w:trPr>
          <w:trHeight w:val="63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4. За счет внебюджетных средств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80000000,00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10000000,00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10000000,00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10000000,00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10000000,00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10000000,00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10000000,00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10000000,00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10000000,00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Количество молодых семей – участников мероприятия, получивших социальную выплату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Семья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7D347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2682" w:rsidRPr="00232682" w:rsidTr="00232682">
        <w:trPr>
          <w:trHeight w:val="27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1.2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Предоставление дополнительных социальных выплат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ДЖП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Всего, в том числе: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500000,00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100000,00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100000,00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100000,00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100000,00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100000,00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Количество молодых семей - участников мероприятия, получивших дополнительную социальную выплату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Семья</w:t>
            </w:r>
          </w:p>
        </w:tc>
        <w:tc>
          <w:tcPr>
            <w:tcW w:w="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</w:t>
            </w:r>
          </w:p>
        </w:tc>
        <w:tc>
          <w:tcPr>
            <w:tcW w:w="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</w:t>
            </w:r>
          </w:p>
        </w:tc>
        <w:tc>
          <w:tcPr>
            <w:tcW w:w="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</w:t>
            </w:r>
          </w:p>
        </w:tc>
        <w:tc>
          <w:tcPr>
            <w:tcW w:w="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</w:t>
            </w:r>
          </w:p>
        </w:tc>
        <w:tc>
          <w:tcPr>
            <w:tcW w:w="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2682" w:rsidRPr="00232682" w:rsidTr="00232682">
        <w:trPr>
          <w:trHeight w:val="40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1. Бюджет города Омска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500000,00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100000,00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100000,00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100000,00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100000,00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100000,00</w:t>
            </w: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2682" w:rsidRPr="00232682" w:rsidTr="00232682">
        <w:trPr>
          <w:trHeight w:val="210"/>
        </w:trPr>
        <w:tc>
          <w:tcPr>
            <w:tcW w:w="24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Итого по подпрограмме 3 муниципальной программы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Всего, в том числе: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155493322,76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26005990,00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36908064,24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30079268,52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12500000,00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12500000,00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12500000,00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12500000,00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12500000,00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proofErr w:type="spellStart"/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x</w:t>
            </w:r>
            <w:proofErr w:type="spellEnd"/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proofErr w:type="spellStart"/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x</w:t>
            </w:r>
            <w:proofErr w:type="spellEnd"/>
          </w:p>
        </w:tc>
        <w:tc>
          <w:tcPr>
            <w:tcW w:w="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proofErr w:type="spellStart"/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x</w:t>
            </w:r>
            <w:proofErr w:type="spellEnd"/>
          </w:p>
        </w:tc>
        <w:tc>
          <w:tcPr>
            <w:tcW w:w="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proofErr w:type="spellStart"/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x</w:t>
            </w:r>
            <w:proofErr w:type="spellEnd"/>
          </w:p>
        </w:tc>
        <w:tc>
          <w:tcPr>
            <w:tcW w:w="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proofErr w:type="spellStart"/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x</w:t>
            </w:r>
            <w:proofErr w:type="spellEnd"/>
          </w:p>
        </w:tc>
        <w:tc>
          <w:tcPr>
            <w:tcW w:w="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proofErr w:type="spellStart"/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x</w:t>
            </w:r>
            <w:proofErr w:type="spellEnd"/>
          </w:p>
        </w:tc>
        <w:tc>
          <w:tcPr>
            <w:tcW w:w="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proofErr w:type="spellStart"/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x</w:t>
            </w:r>
            <w:proofErr w:type="spellEnd"/>
          </w:p>
        </w:tc>
        <w:tc>
          <w:tcPr>
            <w:tcW w:w="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proofErr w:type="spellStart"/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x</w:t>
            </w:r>
            <w:proofErr w:type="spellEnd"/>
          </w:p>
        </w:tc>
        <w:tc>
          <w:tcPr>
            <w:tcW w:w="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proofErr w:type="spellStart"/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x</w:t>
            </w:r>
            <w:proofErr w:type="spellEnd"/>
          </w:p>
        </w:tc>
        <w:tc>
          <w:tcPr>
            <w:tcW w:w="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proofErr w:type="spellStart"/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x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2682" w:rsidRPr="00232682" w:rsidTr="00232682">
        <w:trPr>
          <w:trHeight w:val="225"/>
        </w:trPr>
        <w:tc>
          <w:tcPr>
            <w:tcW w:w="24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1. Бюджет города Омска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19436663,12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1760658,92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2690806,42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2485197,78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2500000,00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2500000,00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2500000,00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2500000,00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2500000,00</w:t>
            </w: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2682" w:rsidRPr="00232682" w:rsidTr="00232682">
        <w:trPr>
          <w:trHeight w:val="225"/>
        </w:trPr>
        <w:tc>
          <w:tcPr>
            <w:tcW w:w="24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2. Областной бюджет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37249952,52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9534140,15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16282917,69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11432894,68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2682" w:rsidRPr="00232682" w:rsidTr="00232682">
        <w:trPr>
          <w:trHeight w:val="225"/>
        </w:trPr>
        <w:tc>
          <w:tcPr>
            <w:tcW w:w="24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3. Федеральный бюджет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18806707,12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4711190,93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7934340,13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6161176,06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2682" w:rsidRPr="00232682" w:rsidTr="00232682">
        <w:trPr>
          <w:trHeight w:val="360"/>
        </w:trPr>
        <w:tc>
          <w:tcPr>
            <w:tcW w:w="24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4. За счет внебюджетных средств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80000000,00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10000000,00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10000000,00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10000000,00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10000000,00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10000000,00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10000000,00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10000000,00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682" w:rsidRPr="00232682" w:rsidRDefault="00232682" w:rsidP="0023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10000000,00</w:t>
            </w: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682" w:rsidRPr="00232682" w:rsidRDefault="00232682" w:rsidP="00232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26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</w:tbl>
    <w:p w:rsidR="00C1188F" w:rsidRPr="000C485B" w:rsidRDefault="00C1188F" w:rsidP="00C118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88F" w:rsidRPr="000C485B" w:rsidRDefault="00C1188F" w:rsidP="00C1188F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88F" w:rsidRPr="000C485B" w:rsidRDefault="00C1188F" w:rsidP="00C1188F">
      <w:pPr>
        <w:jc w:val="righ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bookmarkEnd w:id="1"/>
    <w:bookmarkEnd w:id="2"/>
    <w:p w:rsidR="00121F5E" w:rsidRPr="00E51A71" w:rsidRDefault="00121F5E" w:rsidP="0023268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sectPr w:rsidR="00121F5E" w:rsidRPr="00E51A71" w:rsidSect="00232682">
      <w:pgSz w:w="16838" w:h="11906" w:orient="landscape"/>
      <w:pgMar w:top="993" w:right="678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3152" w:rsidRDefault="00373152" w:rsidP="00475CF8">
      <w:pPr>
        <w:spacing w:after="0" w:line="240" w:lineRule="auto"/>
      </w:pPr>
      <w:r>
        <w:separator/>
      </w:r>
    </w:p>
  </w:endnote>
  <w:endnote w:type="continuationSeparator" w:id="0">
    <w:p w:rsidR="00373152" w:rsidRDefault="00373152" w:rsidP="00475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3152" w:rsidRDefault="00373152" w:rsidP="00475CF8">
      <w:pPr>
        <w:spacing w:after="0" w:line="240" w:lineRule="auto"/>
      </w:pPr>
      <w:r>
        <w:separator/>
      </w:r>
    </w:p>
  </w:footnote>
  <w:footnote w:type="continuationSeparator" w:id="0">
    <w:p w:rsidR="00373152" w:rsidRDefault="00373152" w:rsidP="00475C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91735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373152" w:rsidRPr="00A32B12" w:rsidRDefault="00DD555C">
        <w:pPr>
          <w:pStyle w:val="ab"/>
          <w:jc w:val="right"/>
          <w:rPr>
            <w:rFonts w:ascii="Times New Roman" w:hAnsi="Times New Roman" w:cs="Times New Roman"/>
            <w:sz w:val="28"/>
          </w:rPr>
        </w:pPr>
        <w:r w:rsidRPr="00A32B12">
          <w:rPr>
            <w:rFonts w:ascii="Times New Roman" w:hAnsi="Times New Roman" w:cs="Times New Roman"/>
            <w:sz w:val="28"/>
          </w:rPr>
          <w:fldChar w:fldCharType="begin"/>
        </w:r>
        <w:r w:rsidR="00373152" w:rsidRPr="00A32B12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A32B12">
          <w:rPr>
            <w:rFonts w:ascii="Times New Roman" w:hAnsi="Times New Roman" w:cs="Times New Roman"/>
            <w:sz w:val="28"/>
          </w:rPr>
          <w:fldChar w:fldCharType="separate"/>
        </w:r>
        <w:r w:rsidR="007D3472">
          <w:rPr>
            <w:rFonts w:ascii="Times New Roman" w:hAnsi="Times New Roman" w:cs="Times New Roman"/>
            <w:noProof/>
            <w:sz w:val="28"/>
          </w:rPr>
          <w:t>2</w:t>
        </w:r>
        <w:r w:rsidRPr="00A32B12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373152" w:rsidRDefault="00373152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152" w:rsidRPr="00092AA8" w:rsidRDefault="00373152">
    <w:pPr>
      <w:pStyle w:val="ab"/>
      <w:jc w:val="right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6C40BA"/>
    <w:multiLevelType w:val="hybridMultilevel"/>
    <w:tmpl w:val="F360462C"/>
    <w:lvl w:ilvl="0" w:tplc="A1FCBE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9921"/>
  </w:hdrShapeDefaults>
  <w:footnotePr>
    <w:footnote w:id="-1"/>
    <w:footnote w:id="0"/>
  </w:footnotePr>
  <w:endnotePr>
    <w:endnote w:id="-1"/>
    <w:endnote w:id="0"/>
  </w:endnotePr>
  <w:compat/>
  <w:rsids>
    <w:rsidRoot w:val="00B37544"/>
    <w:rsid w:val="00002DBD"/>
    <w:rsid w:val="000050DF"/>
    <w:rsid w:val="00010AE8"/>
    <w:rsid w:val="00011549"/>
    <w:rsid w:val="000142E5"/>
    <w:rsid w:val="000145C3"/>
    <w:rsid w:val="000206E6"/>
    <w:rsid w:val="00021771"/>
    <w:rsid w:val="00021F8C"/>
    <w:rsid w:val="000256FF"/>
    <w:rsid w:val="00026E76"/>
    <w:rsid w:val="0003353B"/>
    <w:rsid w:val="00036C7C"/>
    <w:rsid w:val="00040C58"/>
    <w:rsid w:val="000424FB"/>
    <w:rsid w:val="00042CC2"/>
    <w:rsid w:val="000524AE"/>
    <w:rsid w:val="000572CA"/>
    <w:rsid w:val="0006187B"/>
    <w:rsid w:val="00062676"/>
    <w:rsid w:val="00065243"/>
    <w:rsid w:val="00072CAA"/>
    <w:rsid w:val="00074E5B"/>
    <w:rsid w:val="00075DC9"/>
    <w:rsid w:val="000760A1"/>
    <w:rsid w:val="000827C1"/>
    <w:rsid w:val="00085C0F"/>
    <w:rsid w:val="000875B7"/>
    <w:rsid w:val="00091042"/>
    <w:rsid w:val="0009133C"/>
    <w:rsid w:val="00092AA8"/>
    <w:rsid w:val="000971C9"/>
    <w:rsid w:val="0009722A"/>
    <w:rsid w:val="000A4544"/>
    <w:rsid w:val="000B2082"/>
    <w:rsid w:val="000C02A5"/>
    <w:rsid w:val="000C485B"/>
    <w:rsid w:val="000C68F6"/>
    <w:rsid w:val="000D1137"/>
    <w:rsid w:val="000D48B5"/>
    <w:rsid w:val="000E0E82"/>
    <w:rsid w:val="000E2152"/>
    <w:rsid w:val="000E4414"/>
    <w:rsid w:val="000E5BBE"/>
    <w:rsid w:val="000E5CC9"/>
    <w:rsid w:val="000F061C"/>
    <w:rsid w:val="000F074E"/>
    <w:rsid w:val="000F18ED"/>
    <w:rsid w:val="000F7D41"/>
    <w:rsid w:val="00100181"/>
    <w:rsid w:val="001041B0"/>
    <w:rsid w:val="00106BDA"/>
    <w:rsid w:val="001074DF"/>
    <w:rsid w:val="00111ABC"/>
    <w:rsid w:val="00117CD7"/>
    <w:rsid w:val="00121DFC"/>
    <w:rsid w:val="00121F5E"/>
    <w:rsid w:val="00122706"/>
    <w:rsid w:val="00125DBA"/>
    <w:rsid w:val="00127248"/>
    <w:rsid w:val="00131788"/>
    <w:rsid w:val="00132AFA"/>
    <w:rsid w:val="00142A99"/>
    <w:rsid w:val="00147A69"/>
    <w:rsid w:val="00152F64"/>
    <w:rsid w:val="00155EF4"/>
    <w:rsid w:val="00157134"/>
    <w:rsid w:val="0016032F"/>
    <w:rsid w:val="00161B43"/>
    <w:rsid w:val="001652B5"/>
    <w:rsid w:val="00165415"/>
    <w:rsid w:val="00177B02"/>
    <w:rsid w:val="00181537"/>
    <w:rsid w:val="00181E28"/>
    <w:rsid w:val="0018335C"/>
    <w:rsid w:val="00184CD0"/>
    <w:rsid w:val="00184F46"/>
    <w:rsid w:val="0018649C"/>
    <w:rsid w:val="00187174"/>
    <w:rsid w:val="0019410B"/>
    <w:rsid w:val="00197E15"/>
    <w:rsid w:val="001A03B8"/>
    <w:rsid w:val="001A137F"/>
    <w:rsid w:val="001A139E"/>
    <w:rsid w:val="001A13DF"/>
    <w:rsid w:val="001A18BC"/>
    <w:rsid w:val="001A4562"/>
    <w:rsid w:val="001A7B37"/>
    <w:rsid w:val="001B3B10"/>
    <w:rsid w:val="001B57CF"/>
    <w:rsid w:val="001B6625"/>
    <w:rsid w:val="001B77B8"/>
    <w:rsid w:val="001C0B7F"/>
    <w:rsid w:val="001C0EEB"/>
    <w:rsid w:val="001C45EF"/>
    <w:rsid w:val="001C6DF9"/>
    <w:rsid w:val="001D418E"/>
    <w:rsid w:val="001D7841"/>
    <w:rsid w:val="001E3F30"/>
    <w:rsid w:val="001F0663"/>
    <w:rsid w:val="001F33B9"/>
    <w:rsid w:val="001F4272"/>
    <w:rsid w:val="001F50C3"/>
    <w:rsid w:val="001F7C44"/>
    <w:rsid w:val="00201006"/>
    <w:rsid w:val="00204C7D"/>
    <w:rsid w:val="002134C4"/>
    <w:rsid w:val="00215D2E"/>
    <w:rsid w:val="002229E2"/>
    <w:rsid w:val="00224F32"/>
    <w:rsid w:val="00232682"/>
    <w:rsid w:val="00245AE2"/>
    <w:rsid w:val="00251FA2"/>
    <w:rsid w:val="00261C33"/>
    <w:rsid w:val="00262167"/>
    <w:rsid w:val="002701B0"/>
    <w:rsid w:val="002822FE"/>
    <w:rsid w:val="00284B1B"/>
    <w:rsid w:val="00284BA2"/>
    <w:rsid w:val="002855C9"/>
    <w:rsid w:val="00286034"/>
    <w:rsid w:val="00291974"/>
    <w:rsid w:val="002A061F"/>
    <w:rsid w:val="002A2743"/>
    <w:rsid w:val="002B0379"/>
    <w:rsid w:val="002B53F3"/>
    <w:rsid w:val="002B710A"/>
    <w:rsid w:val="002C002D"/>
    <w:rsid w:val="002C5384"/>
    <w:rsid w:val="002C7B08"/>
    <w:rsid w:val="002D175F"/>
    <w:rsid w:val="002D267E"/>
    <w:rsid w:val="002D5F7B"/>
    <w:rsid w:val="002E1702"/>
    <w:rsid w:val="002E2E17"/>
    <w:rsid w:val="002E3F79"/>
    <w:rsid w:val="002F2FA0"/>
    <w:rsid w:val="002F3935"/>
    <w:rsid w:val="002F3C15"/>
    <w:rsid w:val="002F5B04"/>
    <w:rsid w:val="002F5E83"/>
    <w:rsid w:val="002F5FB3"/>
    <w:rsid w:val="002F6740"/>
    <w:rsid w:val="00300C12"/>
    <w:rsid w:val="00301473"/>
    <w:rsid w:val="00301FA8"/>
    <w:rsid w:val="00303D90"/>
    <w:rsid w:val="00311F70"/>
    <w:rsid w:val="003127CE"/>
    <w:rsid w:val="00313CED"/>
    <w:rsid w:val="003140BD"/>
    <w:rsid w:val="003227D4"/>
    <w:rsid w:val="00325B88"/>
    <w:rsid w:val="0033212D"/>
    <w:rsid w:val="00332BED"/>
    <w:rsid w:val="00332E61"/>
    <w:rsid w:val="003337D7"/>
    <w:rsid w:val="00334E73"/>
    <w:rsid w:val="003372AB"/>
    <w:rsid w:val="00347A5D"/>
    <w:rsid w:val="00350FB5"/>
    <w:rsid w:val="003517E1"/>
    <w:rsid w:val="00353A67"/>
    <w:rsid w:val="00353A98"/>
    <w:rsid w:val="003544A2"/>
    <w:rsid w:val="003635B1"/>
    <w:rsid w:val="0036591B"/>
    <w:rsid w:val="00372A4E"/>
    <w:rsid w:val="00373152"/>
    <w:rsid w:val="00373337"/>
    <w:rsid w:val="0037465B"/>
    <w:rsid w:val="003755F2"/>
    <w:rsid w:val="00375FFE"/>
    <w:rsid w:val="00376FA9"/>
    <w:rsid w:val="003820A4"/>
    <w:rsid w:val="003826B4"/>
    <w:rsid w:val="00382FC5"/>
    <w:rsid w:val="00383714"/>
    <w:rsid w:val="00384565"/>
    <w:rsid w:val="00390211"/>
    <w:rsid w:val="0039316D"/>
    <w:rsid w:val="003956E0"/>
    <w:rsid w:val="003959BF"/>
    <w:rsid w:val="00396B91"/>
    <w:rsid w:val="003A2AF6"/>
    <w:rsid w:val="003A2E50"/>
    <w:rsid w:val="003A6232"/>
    <w:rsid w:val="003A7020"/>
    <w:rsid w:val="003A7DA9"/>
    <w:rsid w:val="003B061F"/>
    <w:rsid w:val="003B1AC4"/>
    <w:rsid w:val="003B1F92"/>
    <w:rsid w:val="003B4A1D"/>
    <w:rsid w:val="003B566C"/>
    <w:rsid w:val="003B636F"/>
    <w:rsid w:val="003B67F3"/>
    <w:rsid w:val="003C0A87"/>
    <w:rsid w:val="003C4F7A"/>
    <w:rsid w:val="003D0050"/>
    <w:rsid w:val="003D0C76"/>
    <w:rsid w:val="003D1BFC"/>
    <w:rsid w:val="003D32C6"/>
    <w:rsid w:val="003D4D4B"/>
    <w:rsid w:val="003D675B"/>
    <w:rsid w:val="003E5D18"/>
    <w:rsid w:val="003E72D9"/>
    <w:rsid w:val="003F03AB"/>
    <w:rsid w:val="003F4C46"/>
    <w:rsid w:val="0040387E"/>
    <w:rsid w:val="0040565A"/>
    <w:rsid w:val="00411D27"/>
    <w:rsid w:val="00413CC0"/>
    <w:rsid w:val="004173F4"/>
    <w:rsid w:val="00421892"/>
    <w:rsid w:val="0042487A"/>
    <w:rsid w:val="004266BB"/>
    <w:rsid w:val="00430FBE"/>
    <w:rsid w:val="0043164C"/>
    <w:rsid w:val="00431CA3"/>
    <w:rsid w:val="0043299B"/>
    <w:rsid w:val="00434BF3"/>
    <w:rsid w:val="00440BFC"/>
    <w:rsid w:val="0044443D"/>
    <w:rsid w:val="00445520"/>
    <w:rsid w:val="00452350"/>
    <w:rsid w:val="0045244E"/>
    <w:rsid w:val="00453470"/>
    <w:rsid w:val="00475CF8"/>
    <w:rsid w:val="00484419"/>
    <w:rsid w:val="00486141"/>
    <w:rsid w:val="00490971"/>
    <w:rsid w:val="00494F3D"/>
    <w:rsid w:val="004A0E53"/>
    <w:rsid w:val="004A2F65"/>
    <w:rsid w:val="004A529C"/>
    <w:rsid w:val="004B3008"/>
    <w:rsid w:val="004B7624"/>
    <w:rsid w:val="004B7F96"/>
    <w:rsid w:val="004C353F"/>
    <w:rsid w:val="004C3BA3"/>
    <w:rsid w:val="004C3D0A"/>
    <w:rsid w:val="004C410D"/>
    <w:rsid w:val="004C4813"/>
    <w:rsid w:val="004C7601"/>
    <w:rsid w:val="004C7B5E"/>
    <w:rsid w:val="004D4C5A"/>
    <w:rsid w:val="004D5929"/>
    <w:rsid w:val="004E4A54"/>
    <w:rsid w:val="00505D44"/>
    <w:rsid w:val="0051286C"/>
    <w:rsid w:val="00513C70"/>
    <w:rsid w:val="00520FDA"/>
    <w:rsid w:val="0052100C"/>
    <w:rsid w:val="0052130E"/>
    <w:rsid w:val="00524C32"/>
    <w:rsid w:val="005267FB"/>
    <w:rsid w:val="00527E2C"/>
    <w:rsid w:val="00534305"/>
    <w:rsid w:val="00541B67"/>
    <w:rsid w:val="005444B5"/>
    <w:rsid w:val="00544B92"/>
    <w:rsid w:val="00551003"/>
    <w:rsid w:val="005510ED"/>
    <w:rsid w:val="005524F3"/>
    <w:rsid w:val="00554EAC"/>
    <w:rsid w:val="00557D95"/>
    <w:rsid w:val="00560E78"/>
    <w:rsid w:val="005621FF"/>
    <w:rsid w:val="00562ED8"/>
    <w:rsid w:val="0056450C"/>
    <w:rsid w:val="00571328"/>
    <w:rsid w:val="005751EB"/>
    <w:rsid w:val="0058314E"/>
    <w:rsid w:val="00584219"/>
    <w:rsid w:val="00586CB4"/>
    <w:rsid w:val="00587FA2"/>
    <w:rsid w:val="00587FDA"/>
    <w:rsid w:val="0059111F"/>
    <w:rsid w:val="00592BF1"/>
    <w:rsid w:val="00592FE8"/>
    <w:rsid w:val="00593671"/>
    <w:rsid w:val="005959FC"/>
    <w:rsid w:val="00595D07"/>
    <w:rsid w:val="005965F6"/>
    <w:rsid w:val="005A023A"/>
    <w:rsid w:val="005A0A7B"/>
    <w:rsid w:val="005B43EA"/>
    <w:rsid w:val="005B7BC6"/>
    <w:rsid w:val="005C08ED"/>
    <w:rsid w:val="005C224B"/>
    <w:rsid w:val="005C28A9"/>
    <w:rsid w:val="005C4F54"/>
    <w:rsid w:val="005C5B08"/>
    <w:rsid w:val="005C6A2B"/>
    <w:rsid w:val="005C7D1C"/>
    <w:rsid w:val="005D192E"/>
    <w:rsid w:val="005D62C1"/>
    <w:rsid w:val="005E344D"/>
    <w:rsid w:val="005E3F8A"/>
    <w:rsid w:val="005E535B"/>
    <w:rsid w:val="005F1273"/>
    <w:rsid w:val="005F183C"/>
    <w:rsid w:val="005F785C"/>
    <w:rsid w:val="006009F8"/>
    <w:rsid w:val="0060363E"/>
    <w:rsid w:val="00615485"/>
    <w:rsid w:val="00616514"/>
    <w:rsid w:val="0062010A"/>
    <w:rsid w:val="006212DF"/>
    <w:rsid w:val="00623939"/>
    <w:rsid w:val="006242D0"/>
    <w:rsid w:val="00626080"/>
    <w:rsid w:val="0063068C"/>
    <w:rsid w:val="006340AC"/>
    <w:rsid w:val="00642FC9"/>
    <w:rsid w:val="00643624"/>
    <w:rsid w:val="006442EF"/>
    <w:rsid w:val="00644327"/>
    <w:rsid w:val="006450CF"/>
    <w:rsid w:val="00645CEC"/>
    <w:rsid w:val="006508AE"/>
    <w:rsid w:val="006513DA"/>
    <w:rsid w:val="00655813"/>
    <w:rsid w:val="00657C4B"/>
    <w:rsid w:val="00667804"/>
    <w:rsid w:val="006746A7"/>
    <w:rsid w:val="00674F27"/>
    <w:rsid w:val="006801DA"/>
    <w:rsid w:val="00681046"/>
    <w:rsid w:val="00695A21"/>
    <w:rsid w:val="00697C64"/>
    <w:rsid w:val="006A0442"/>
    <w:rsid w:val="006A732F"/>
    <w:rsid w:val="006A7784"/>
    <w:rsid w:val="006B0316"/>
    <w:rsid w:val="006B1DBF"/>
    <w:rsid w:val="006B31CE"/>
    <w:rsid w:val="006B3960"/>
    <w:rsid w:val="006B798B"/>
    <w:rsid w:val="006C11F4"/>
    <w:rsid w:val="006C299E"/>
    <w:rsid w:val="006C3138"/>
    <w:rsid w:val="006C3C2D"/>
    <w:rsid w:val="006C4F25"/>
    <w:rsid w:val="006D0B2A"/>
    <w:rsid w:val="006D3582"/>
    <w:rsid w:val="006D4546"/>
    <w:rsid w:val="006D5D4C"/>
    <w:rsid w:val="006E0C5F"/>
    <w:rsid w:val="006E1AD1"/>
    <w:rsid w:val="006E6C5B"/>
    <w:rsid w:val="006F0E76"/>
    <w:rsid w:val="006F30EC"/>
    <w:rsid w:val="006F772C"/>
    <w:rsid w:val="007039C2"/>
    <w:rsid w:val="0070521A"/>
    <w:rsid w:val="00705DD1"/>
    <w:rsid w:val="00710B1C"/>
    <w:rsid w:val="00717420"/>
    <w:rsid w:val="00723E20"/>
    <w:rsid w:val="00726F43"/>
    <w:rsid w:val="00731A08"/>
    <w:rsid w:val="00732DC7"/>
    <w:rsid w:val="00732E88"/>
    <w:rsid w:val="00733ABD"/>
    <w:rsid w:val="00741D8D"/>
    <w:rsid w:val="00742651"/>
    <w:rsid w:val="00743A91"/>
    <w:rsid w:val="007548DB"/>
    <w:rsid w:val="0076561F"/>
    <w:rsid w:val="00771862"/>
    <w:rsid w:val="00774792"/>
    <w:rsid w:val="00785159"/>
    <w:rsid w:val="00785FF9"/>
    <w:rsid w:val="00794673"/>
    <w:rsid w:val="007957C3"/>
    <w:rsid w:val="00797B55"/>
    <w:rsid w:val="007B61F7"/>
    <w:rsid w:val="007C1042"/>
    <w:rsid w:val="007C2DA6"/>
    <w:rsid w:val="007D3472"/>
    <w:rsid w:val="007D40D0"/>
    <w:rsid w:val="007D41C0"/>
    <w:rsid w:val="007D4E7F"/>
    <w:rsid w:val="007D5C96"/>
    <w:rsid w:val="007E1D49"/>
    <w:rsid w:val="007E34E6"/>
    <w:rsid w:val="007E5FC3"/>
    <w:rsid w:val="007E6DDC"/>
    <w:rsid w:val="007F20F4"/>
    <w:rsid w:val="00815FB5"/>
    <w:rsid w:val="008217CD"/>
    <w:rsid w:val="00827C5F"/>
    <w:rsid w:val="00833228"/>
    <w:rsid w:val="00837B11"/>
    <w:rsid w:val="008414FE"/>
    <w:rsid w:val="0084507D"/>
    <w:rsid w:val="00846234"/>
    <w:rsid w:val="00846BEA"/>
    <w:rsid w:val="00856820"/>
    <w:rsid w:val="008574A6"/>
    <w:rsid w:val="008634FF"/>
    <w:rsid w:val="008637B4"/>
    <w:rsid w:val="008644C8"/>
    <w:rsid w:val="0087739E"/>
    <w:rsid w:val="0088064D"/>
    <w:rsid w:val="008863AD"/>
    <w:rsid w:val="008921DB"/>
    <w:rsid w:val="008933DA"/>
    <w:rsid w:val="00893864"/>
    <w:rsid w:val="00896C7D"/>
    <w:rsid w:val="008A257C"/>
    <w:rsid w:val="008A29A7"/>
    <w:rsid w:val="008A45DD"/>
    <w:rsid w:val="008B0C57"/>
    <w:rsid w:val="008C6768"/>
    <w:rsid w:val="008D576F"/>
    <w:rsid w:val="008E1CA1"/>
    <w:rsid w:val="008E459B"/>
    <w:rsid w:val="008E5A15"/>
    <w:rsid w:val="008F2DEF"/>
    <w:rsid w:val="008F354B"/>
    <w:rsid w:val="008F6A3A"/>
    <w:rsid w:val="00910CC4"/>
    <w:rsid w:val="009131FE"/>
    <w:rsid w:val="00913F67"/>
    <w:rsid w:val="00916806"/>
    <w:rsid w:val="00924CEC"/>
    <w:rsid w:val="0093366B"/>
    <w:rsid w:val="009404A4"/>
    <w:rsid w:val="00943BDF"/>
    <w:rsid w:val="00950600"/>
    <w:rsid w:val="00956775"/>
    <w:rsid w:val="00962491"/>
    <w:rsid w:val="00964C87"/>
    <w:rsid w:val="00965489"/>
    <w:rsid w:val="00965DB1"/>
    <w:rsid w:val="00970EB8"/>
    <w:rsid w:val="00971449"/>
    <w:rsid w:val="0097287A"/>
    <w:rsid w:val="00973FED"/>
    <w:rsid w:val="00974CA8"/>
    <w:rsid w:val="009754D6"/>
    <w:rsid w:val="009765A9"/>
    <w:rsid w:val="009853AA"/>
    <w:rsid w:val="00991862"/>
    <w:rsid w:val="00991A44"/>
    <w:rsid w:val="009929B5"/>
    <w:rsid w:val="00994B61"/>
    <w:rsid w:val="00995AB6"/>
    <w:rsid w:val="009A62FE"/>
    <w:rsid w:val="009A7F0E"/>
    <w:rsid w:val="009B4629"/>
    <w:rsid w:val="009B47E2"/>
    <w:rsid w:val="009B7070"/>
    <w:rsid w:val="009C000F"/>
    <w:rsid w:val="009C0DC9"/>
    <w:rsid w:val="009C1CF8"/>
    <w:rsid w:val="009C59AD"/>
    <w:rsid w:val="009C7B06"/>
    <w:rsid w:val="009E06B8"/>
    <w:rsid w:val="009E11C3"/>
    <w:rsid w:val="009E5FFF"/>
    <w:rsid w:val="009E7A6F"/>
    <w:rsid w:val="009F0C40"/>
    <w:rsid w:val="009F0DB3"/>
    <w:rsid w:val="009F1C44"/>
    <w:rsid w:val="009F2494"/>
    <w:rsid w:val="009F6CB7"/>
    <w:rsid w:val="009F7F38"/>
    <w:rsid w:val="00A0092E"/>
    <w:rsid w:val="00A02847"/>
    <w:rsid w:val="00A03A2B"/>
    <w:rsid w:val="00A13745"/>
    <w:rsid w:val="00A21456"/>
    <w:rsid w:val="00A268D3"/>
    <w:rsid w:val="00A26C43"/>
    <w:rsid w:val="00A3015C"/>
    <w:rsid w:val="00A3031F"/>
    <w:rsid w:val="00A3281E"/>
    <w:rsid w:val="00A32B12"/>
    <w:rsid w:val="00A4125C"/>
    <w:rsid w:val="00A41489"/>
    <w:rsid w:val="00A456B3"/>
    <w:rsid w:val="00A46058"/>
    <w:rsid w:val="00A46221"/>
    <w:rsid w:val="00A51459"/>
    <w:rsid w:val="00A5190D"/>
    <w:rsid w:val="00A540E6"/>
    <w:rsid w:val="00A544AE"/>
    <w:rsid w:val="00A56044"/>
    <w:rsid w:val="00A562B6"/>
    <w:rsid w:val="00A56D76"/>
    <w:rsid w:val="00A57B01"/>
    <w:rsid w:val="00A637BC"/>
    <w:rsid w:val="00A64184"/>
    <w:rsid w:val="00A65412"/>
    <w:rsid w:val="00A65B34"/>
    <w:rsid w:val="00A66AF1"/>
    <w:rsid w:val="00A70A50"/>
    <w:rsid w:val="00A72C53"/>
    <w:rsid w:val="00A7481C"/>
    <w:rsid w:val="00A80F48"/>
    <w:rsid w:val="00A81AAF"/>
    <w:rsid w:val="00A836A6"/>
    <w:rsid w:val="00A83836"/>
    <w:rsid w:val="00A86CB1"/>
    <w:rsid w:val="00A87C3F"/>
    <w:rsid w:val="00AA0871"/>
    <w:rsid w:val="00AA0A8B"/>
    <w:rsid w:val="00AA3E16"/>
    <w:rsid w:val="00AC2EF9"/>
    <w:rsid w:val="00AD205F"/>
    <w:rsid w:val="00AD6E78"/>
    <w:rsid w:val="00AE013F"/>
    <w:rsid w:val="00AE561D"/>
    <w:rsid w:val="00AF70F2"/>
    <w:rsid w:val="00B01B0D"/>
    <w:rsid w:val="00B0397B"/>
    <w:rsid w:val="00B04402"/>
    <w:rsid w:val="00B12674"/>
    <w:rsid w:val="00B1316A"/>
    <w:rsid w:val="00B21721"/>
    <w:rsid w:val="00B22CC8"/>
    <w:rsid w:val="00B241F5"/>
    <w:rsid w:val="00B2586A"/>
    <w:rsid w:val="00B264A7"/>
    <w:rsid w:val="00B27C11"/>
    <w:rsid w:val="00B3451D"/>
    <w:rsid w:val="00B372A9"/>
    <w:rsid w:val="00B37544"/>
    <w:rsid w:val="00B4091A"/>
    <w:rsid w:val="00B47169"/>
    <w:rsid w:val="00B52A03"/>
    <w:rsid w:val="00B61120"/>
    <w:rsid w:val="00B61D5E"/>
    <w:rsid w:val="00B639FC"/>
    <w:rsid w:val="00B6496A"/>
    <w:rsid w:val="00B701CA"/>
    <w:rsid w:val="00B70792"/>
    <w:rsid w:val="00B70AE7"/>
    <w:rsid w:val="00B72FDE"/>
    <w:rsid w:val="00B777D3"/>
    <w:rsid w:val="00B77E90"/>
    <w:rsid w:val="00B83341"/>
    <w:rsid w:val="00B83EA6"/>
    <w:rsid w:val="00B86777"/>
    <w:rsid w:val="00B86BBF"/>
    <w:rsid w:val="00B87DC5"/>
    <w:rsid w:val="00B909A4"/>
    <w:rsid w:val="00B94EFC"/>
    <w:rsid w:val="00B95935"/>
    <w:rsid w:val="00B95BC4"/>
    <w:rsid w:val="00BA173B"/>
    <w:rsid w:val="00BB1910"/>
    <w:rsid w:val="00BB4600"/>
    <w:rsid w:val="00BB61FB"/>
    <w:rsid w:val="00BC0319"/>
    <w:rsid w:val="00BC2CB8"/>
    <w:rsid w:val="00BC3432"/>
    <w:rsid w:val="00BD1ECC"/>
    <w:rsid w:val="00BD2953"/>
    <w:rsid w:val="00BD40ED"/>
    <w:rsid w:val="00BD783E"/>
    <w:rsid w:val="00BE7E68"/>
    <w:rsid w:val="00BF6A6E"/>
    <w:rsid w:val="00C015E4"/>
    <w:rsid w:val="00C07AD1"/>
    <w:rsid w:val="00C1101B"/>
    <w:rsid w:val="00C11870"/>
    <w:rsid w:val="00C1188F"/>
    <w:rsid w:val="00C175C5"/>
    <w:rsid w:val="00C211DC"/>
    <w:rsid w:val="00C23E9B"/>
    <w:rsid w:val="00C25C5D"/>
    <w:rsid w:val="00C278FB"/>
    <w:rsid w:val="00C307FB"/>
    <w:rsid w:val="00C35F29"/>
    <w:rsid w:val="00C376FE"/>
    <w:rsid w:val="00C403A8"/>
    <w:rsid w:val="00C4212D"/>
    <w:rsid w:val="00C466A3"/>
    <w:rsid w:val="00C46ABD"/>
    <w:rsid w:val="00C542B7"/>
    <w:rsid w:val="00C614E2"/>
    <w:rsid w:val="00C633AB"/>
    <w:rsid w:val="00C64A78"/>
    <w:rsid w:val="00C750FA"/>
    <w:rsid w:val="00C753FE"/>
    <w:rsid w:val="00C82CAE"/>
    <w:rsid w:val="00C8364D"/>
    <w:rsid w:val="00C925A8"/>
    <w:rsid w:val="00C97A9C"/>
    <w:rsid w:val="00CA7B66"/>
    <w:rsid w:val="00CC25DD"/>
    <w:rsid w:val="00CC601B"/>
    <w:rsid w:val="00CC77DB"/>
    <w:rsid w:val="00CD041A"/>
    <w:rsid w:val="00CD21C0"/>
    <w:rsid w:val="00CD2613"/>
    <w:rsid w:val="00CD3C1E"/>
    <w:rsid w:val="00CD435E"/>
    <w:rsid w:val="00CD57D2"/>
    <w:rsid w:val="00CE273C"/>
    <w:rsid w:val="00CE3B25"/>
    <w:rsid w:val="00CE4BD0"/>
    <w:rsid w:val="00CE6840"/>
    <w:rsid w:val="00CE6B11"/>
    <w:rsid w:val="00CE78D4"/>
    <w:rsid w:val="00CF2340"/>
    <w:rsid w:val="00CF5A94"/>
    <w:rsid w:val="00D030FE"/>
    <w:rsid w:val="00D049AD"/>
    <w:rsid w:val="00D056F2"/>
    <w:rsid w:val="00D10664"/>
    <w:rsid w:val="00D10F0B"/>
    <w:rsid w:val="00D144F2"/>
    <w:rsid w:val="00D240D8"/>
    <w:rsid w:val="00D271F4"/>
    <w:rsid w:val="00D30807"/>
    <w:rsid w:val="00D31A8D"/>
    <w:rsid w:val="00D33842"/>
    <w:rsid w:val="00D33BB8"/>
    <w:rsid w:val="00D3768D"/>
    <w:rsid w:val="00D41644"/>
    <w:rsid w:val="00D42FC6"/>
    <w:rsid w:val="00D462AE"/>
    <w:rsid w:val="00D47154"/>
    <w:rsid w:val="00D512D8"/>
    <w:rsid w:val="00D51AF1"/>
    <w:rsid w:val="00D52099"/>
    <w:rsid w:val="00D60073"/>
    <w:rsid w:val="00D61E13"/>
    <w:rsid w:val="00D6239E"/>
    <w:rsid w:val="00D6284C"/>
    <w:rsid w:val="00D64152"/>
    <w:rsid w:val="00D64465"/>
    <w:rsid w:val="00D7345E"/>
    <w:rsid w:val="00D73DB5"/>
    <w:rsid w:val="00D73DC6"/>
    <w:rsid w:val="00D74CC6"/>
    <w:rsid w:val="00D773AC"/>
    <w:rsid w:val="00D804B0"/>
    <w:rsid w:val="00D810CD"/>
    <w:rsid w:val="00D81510"/>
    <w:rsid w:val="00D8680F"/>
    <w:rsid w:val="00D90570"/>
    <w:rsid w:val="00D93B29"/>
    <w:rsid w:val="00D95242"/>
    <w:rsid w:val="00D95B20"/>
    <w:rsid w:val="00DA0DA2"/>
    <w:rsid w:val="00DA4168"/>
    <w:rsid w:val="00DA5A21"/>
    <w:rsid w:val="00DA7107"/>
    <w:rsid w:val="00DB0FC5"/>
    <w:rsid w:val="00DB3A6F"/>
    <w:rsid w:val="00DB5656"/>
    <w:rsid w:val="00DB5A93"/>
    <w:rsid w:val="00DB6218"/>
    <w:rsid w:val="00DB6AF1"/>
    <w:rsid w:val="00DB6EA1"/>
    <w:rsid w:val="00DB7716"/>
    <w:rsid w:val="00DC3313"/>
    <w:rsid w:val="00DC5989"/>
    <w:rsid w:val="00DC62FC"/>
    <w:rsid w:val="00DC733C"/>
    <w:rsid w:val="00DC76DF"/>
    <w:rsid w:val="00DD1A32"/>
    <w:rsid w:val="00DD555C"/>
    <w:rsid w:val="00DE0DDB"/>
    <w:rsid w:val="00DE3788"/>
    <w:rsid w:val="00DE5E04"/>
    <w:rsid w:val="00DF0D15"/>
    <w:rsid w:val="00E031A7"/>
    <w:rsid w:val="00E04A31"/>
    <w:rsid w:val="00E04CA6"/>
    <w:rsid w:val="00E064DE"/>
    <w:rsid w:val="00E07CF6"/>
    <w:rsid w:val="00E114F1"/>
    <w:rsid w:val="00E11FD7"/>
    <w:rsid w:val="00E16593"/>
    <w:rsid w:val="00E16AF5"/>
    <w:rsid w:val="00E205DA"/>
    <w:rsid w:val="00E23E30"/>
    <w:rsid w:val="00E314B0"/>
    <w:rsid w:val="00E31BCC"/>
    <w:rsid w:val="00E320A8"/>
    <w:rsid w:val="00E32B1A"/>
    <w:rsid w:val="00E33933"/>
    <w:rsid w:val="00E35C47"/>
    <w:rsid w:val="00E35D64"/>
    <w:rsid w:val="00E41E70"/>
    <w:rsid w:val="00E51A71"/>
    <w:rsid w:val="00E61569"/>
    <w:rsid w:val="00E62259"/>
    <w:rsid w:val="00E63321"/>
    <w:rsid w:val="00E73F41"/>
    <w:rsid w:val="00E804C8"/>
    <w:rsid w:val="00E8074B"/>
    <w:rsid w:val="00E813C4"/>
    <w:rsid w:val="00E81D33"/>
    <w:rsid w:val="00E97A5C"/>
    <w:rsid w:val="00E97FEE"/>
    <w:rsid w:val="00EA1A09"/>
    <w:rsid w:val="00EB3E17"/>
    <w:rsid w:val="00EB6FC2"/>
    <w:rsid w:val="00EC1E67"/>
    <w:rsid w:val="00EC62D0"/>
    <w:rsid w:val="00ED1DC0"/>
    <w:rsid w:val="00EE3754"/>
    <w:rsid w:val="00EF082F"/>
    <w:rsid w:val="00F047EA"/>
    <w:rsid w:val="00F103C2"/>
    <w:rsid w:val="00F12FEB"/>
    <w:rsid w:val="00F13D83"/>
    <w:rsid w:val="00F1475E"/>
    <w:rsid w:val="00F14A96"/>
    <w:rsid w:val="00F151B1"/>
    <w:rsid w:val="00F1574B"/>
    <w:rsid w:val="00F17F0F"/>
    <w:rsid w:val="00F20811"/>
    <w:rsid w:val="00F214B4"/>
    <w:rsid w:val="00F21EFF"/>
    <w:rsid w:val="00F23794"/>
    <w:rsid w:val="00F30B3F"/>
    <w:rsid w:val="00F352BD"/>
    <w:rsid w:val="00F3595D"/>
    <w:rsid w:val="00F429CB"/>
    <w:rsid w:val="00F43384"/>
    <w:rsid w:val="00F565C0"/>
    <w:rsid w:val="00F57FA7"/>
    <w:rsid w:val="00F61BF0"/>
    <w:rsid w:val="00F63377"/>
    <w:rsid w:val="00F675E8"/>
    <w:rsid w:val="00F72D37"/>
    <w:rsid w:val="00F83024"/>
    <w:rsid w:val="00F83D68"/>
    <w:rsid w:val="00F840F8"/>
    <w:rsid w:val="00F85660"/>
    <w:rsid w:val="00F86289"/>
    <w:rsid w:val="00F92FD0"/>
    <w:rsid w:val="00FA5742"/>
    <w:rsid w:val="00FA75A8"/>
    <w:rsid w:val="00FB4275"/>
    <w:rsid w:val="00FB6A2F"/>
    <w:rsid w:val="00FD13F9"/>
    <w:rsid w:val="00FD2989"/>
    <w:rsid w:val="00FD5094"/>
    <w:rsid w:val="00FE2919"/>
    <w:rsid w:val="00FE3BA0"/>
    <w:rsid w:val="00FE5CF0"/>
    <w:rsid w:val="00FF3926"/>
    <w:rsid w:val="00FF556A"/>
    <w:rsid w:val="00FF7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C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7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7C44"/>
    <w:rPr>
      <w:rFonts w:ascii="Tahoma" w:hAnsi="Tahoma" w:cs="Tahoma"/>
      <w:sz w:val="16"/>
      <w:szCs w:val="16"/>
    </w:rPr>
  </w:style>
  <w:style w:type="paragraph" w:styleId="a5">
    <w:name w:val="endnote text"/>
    <w:basedOn w:val="a"/>
    <w:link w:val="a6"/>
    <w:uiPriority w:val="99"/>
    <w:semiHidden/>
    <w:unhideWhenUsed/>
    <w:rsid w:val="00475CF8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475CF8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475CF8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475CF8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475CF8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475CF8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2E2E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E2E17"/>
  </w:style>
  <w:style w:type="paragraph" w:styleId="ad">
    <w:name w:val="footer"/>
    <w:basedOn w:val="a"/>
    <w:link w:val="ae"/>
    <w:uiPriority w:val="99"/>
    <w:semiHidden/>
    <w:unhideWhenUsed/>
    <w:rsid w:val="002E2E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2E2E17"/>
  </w:style>
  <w:style w:type="paragraph" w:customStyle="1" w:styleId="ConsPlusTitle">
    <w:name w:val="ConsPlusTitle"/>
    <w:rsid w:val="00B3754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Normal">
    <w:name w:val="ConsPlusNormal"/>
    <w:rsid w:val="00B3754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1">
    <w:name w:val="Обычный1"/>
    <w:rsid w:val="00DA5A21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60" w:line="100" w:lineRule="atLeast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shd w:val="nil"/>
      <w:lang w:eastAsia="ru-RU"/>
    </w:rPr>
  </w:style>
  <w:style w:type="table" w:styleId="af">
    <w:name w:val="Table Grid"/>
    <w:basedOn w:val="a1"/>
    <w:uiPriority w:val="59"/>
    <w:rsid w:val="00376F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semiHidden/>
    <w:unhideWhenUsed/>
    <w:rsid w:val="00D3768D"/>
    <w:rPr>
      <w:color w:val="0000FF"/>
      <w:u w:val="single"/>
    </w:rPr>
  </w:style>
  <w:style w:type="character" w:styleId="af1">
    <w:name w:val="FollowedHyperlink"/>
    <w:basedOn w:val="a0"/>
    <w:uiPriority w:val="99"/>
    <w:semiHidden/>
    <w:unhideWhenUsed/>
    <w:rsid w:val="00D3768D"/>
    <w:rPr>
      <w:color w:val="800080"/>
      <w:u w:val="single"/>
    </w:rPr>
  </w:style>
  <w:style w:type="paragraph" w:customStyle="1" w:styleId="font5">
    <w:name w:val="font5"/>
    <w:basedOn w:val="a"/>
    <w:rsid w:val="00D37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D37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D37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D37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D37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376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37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37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37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376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376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D37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376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D376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D37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D376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D376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D376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D376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D376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376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3768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D3768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D3768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D3768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D376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376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3768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D376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D3768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D376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D3768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D376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D376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D376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D376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D376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D376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376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D376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D376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D376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D3768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D376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D3768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D3768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D37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D376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D37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D3768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4">
    <w:name w:val="xl114"/>
    <w:basedOn w:val="a"/>
    <w:rsid w:val="00D37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D37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D3768D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D3768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D376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D376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D376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D376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D376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376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D3768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D3768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D376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D3768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D3768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D3768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D37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D37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D3768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af2">
    <w:name w:val="Знак"/>
    <w:basedOn w:val="a"/>
    <w:rsid w:val="00D8680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font6">
    <w:name w:val="font6"/>
    <w:basedOn w:val="a"/>
    <w:rsid w:val="00743A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ConsPlusNonformat">
    <w:name w:val="ConsPlusNonformat"/>
    <w:rsid w:val="005959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8F2DEF"/>
    <w:pPr>
      <w:ind w:left="720"/>
      <w:contextualSpacing/>
    </w:pPr>
  </w:style>
  <w:style w:type="paragraph" w:customStyle="1" w:styleId="xl133">
    <w:name w:val="xl133"/>
    <w:basedOn w:val="a"/>
    <w:rsid w:val="00FE5CF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9"/>
      <w:szCs w:val="9"/>
      <w:lang w:eastAsia="ru-RU"/>
    </w:rPr>
  </w:style>
  <w:style w:type="paragraph" w:customStyle="1" w:styleId="xl134">
    <w:name w:val="xl134"/>
    <w:basedOn w:val="a"/>
    <w:rsid w:val="00FE5C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9"/>
      <w:szCs w:val="9"/>
      <w:lang w:eastAsia="ru-RU"/>
    </w:rPr>
  </w:style>
  <w:style w:type="paragraph" w:customStyle="1" w:styleId="xl135">
    <w:name w:val="xl135"/>
    <w:basedOn w:val="a"/>
    <w:rsid w:val="00FE5C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FE5CF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9"/>
      <w:szCs w:val="9"/>
      <w:lang w:eastAsia="ru-RU"/>
    </w:rPr>
  </w:style>
  <w:style w:type="paragraph" w:customStyle="1" w:styleId="xl137">
    <w:name w:val="xl137"/>
    <w:basedOn w:val="a"/>
    <w:rsid w:val="00FE5C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E5C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9"/>
      <w:szCs w:val="9"/>
      <w:lang w:eastAsia="ru-RU"/>
    </w:rPr>
  </w:style>
  <w:style w:type="paragraph" w:customStyle="1" w:styleId="xl139">
    <w:name w:val="xl139"/>
    <w:basedOn w:val="a"/>
    <w:rsid w:val="00FE5C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9"/>
      <w:szCs w:val="9"/>
      <w:lang w:eastAsia="ru-RU"/>
    </w:rPr>
  </w:style>
  <w:style w:type="paragraph" w:customStyle="1" w:styleId="xl140">
    <w:name w:val="xl140"/>
    <w:basedOn w:val="a"/>
    <w:rsid w:val="00FE5C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9"/>
      <w:szCs w:val="9"/>
      <w:lang w:eastAsia="ru-RU"/>
    </w:rPr>
  </w:style>
  <w:style w:type="paragraph" w:customStyle="1" w:styleId="xl141">
    <w:name w:val="xl141"/>
    <w:basedOn w:val="a"/>
    <w:rsid w:val="00FE5C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9"/>
      <w:szCs w:val="9"/>
      <w:lang w:eastAsia="ru-RU"/>
    </w:rPr>
  </w:style>
  <w:style w:type="paragraph" w:customStyle="1" w:styleId="xl142">
    <w:name w:val="xl142"/>
    <w:basedOn w:val="a"/>
    <w:rsid w:val="00FE5CF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9"/>
      <w:szCs w:val="9"/>
      <w:lang w:eastAsia="ru-RU"/>
    </w:rPr>
  </w:style>
  <w:style w:type="paragraph" w:customStyle="1" w:styleId="xl143">
    <w:name w:val="xl143"/>
    <w:basedOn w:val="a"/>
    <w:rsid w:val="00FE5CF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9"/>
      <w:szCs w:val="9"/>
      <w:lang w:eastAsia="ru-RU"/>
    </w:rPr>
  </w:style>
  <w:style w:type="paragraph" w:customStyle="1" w:styleId="xl144">
    <w:name w:val="xl144"/>
    <w:basedOn w:val="a"/>
    <w:rsid w:val="00FE5CF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9"/>
      <w:szCs w:val="9"/>
      <w:lang w:eastAsia="ru-RU"/>
    </w:rPr>
  </w:style>
  <w:style w:type="paragraph" w:customStyle="1" w:styleId="xl145">
    <w:name w:val="xl145"/>
    <w:basedOn w:val="a"/>
    <w:rsid w:val="00FE5CF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9"/>
      <w:szCs w:val="9"/>
      <w:lang w:eastAsia="ru-RU"/>
    </w:rPr>
  </w:style>
  <w:style w:type="paragraph" w:customStyle="1" w:styleId="font7">
    <w:name w:val="font7"/>
    <w:basedOn w:val="a"/>
    <w:rsid w:val="003B1AC4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7851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9"/>
      <w:szCs w:val="9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9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0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0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1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6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D92F4D-DFDE-4E5D-A033-F5FB829EC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11</Pages>
  <Words>3430</Words>
  <Characters>19556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eayakovleva</dc:creator>
  <cp:lastModifiedBy>aekoluschinskiy</cp:lastModifiedBy>
  <cp:revision>47</cp:revision>
  <cp:lastPrinted>2025-02-25T11:01:00Z</cp:lastPrinted>
  <dcterms:created xsi:type="dcterms:W3CDTF">2024-02-29T04:01:00Z</dcterms:created>
  <dcterms:modified xsi:type="dcterms:W3CDTF">2025-05-05T09:45:00Z</dcterms:modified>
</cp:coreProperties>
</file>