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69" w:rsidRPr="00E9295F" w:rsidRDefault="00E74769" w:rsidP="00E74769">
      <w:pPr>
        <w:pStyle w:val="a8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E74769" w:rsidRDefault="00E74769" w:rsidP="00E74769">
      <w:pPr>
        <w:pStyle w:val="a8"/>
        <w:ind w:left="885" w:right="-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791137" w:rsidRDefault="00791137">
      <w:pPr>
        <w:pStyle w:val="a8"/>
        <w:tabs>
          <w:tab w:val="left" w:pos="3402"/>
        </w:tabs>
        <w:jc w:val="right"/>
        <w:rPr>
          <w:sz w:val="28"/>
          <w:szCs w:val="28"/>
        </w:rPr>
      </w:pPr>
    </w:p>
    <w:p w:rsidR="00791137" w:rsidRDefault="007309FE">
      <w:pPr>
        <w:pStyle w:val="a8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1.10</w:t>
      </w:r>
    </w:p>
    <w:p w:rsidR="00791137" w:rsidRDefault="0061718A">
      <w:pPr>
        <w:pStyle w:val="a8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города Омска</w:t>
      </w:r>
    </w:p>
    <w:p w:rsidR="00791137" w:rsidRDefault="0061718A">
      <w:pPr>
        <w:pStyle w:val="a8"/>
        <w:tabs>
          <w:tab w:val="left" w:pos="3402"/>
        </w:tabs>
        <w:spacing w:after="4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73F9">
        <w:rPr>
          <w:sz w:val="28"/>
          <w:szCs w:val="28"/>
        </w:rPr>
        <w:t>12 июля 2018 года № 696</w:t>
      </w:r>
      <w:r>
        <w:rPr>
          <w:sz w:val="28"/>
          <w:szCs w:val="28"/>
        </w:rPr>
        <w:t>-п</w:t>
      </w:r>
    </w:p>
    <w:p w:rsidR="00AD4A90" w:rsidRPr="00AD4A90" w:rsidRDefault="0061718A" w:rsidP="00AD4A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4A90">
        <w:rPr>
          <w:rFonts w:ascii="Times New Roman" w:hAnsi="Times New Roman" w:cs="Times New Roman"/>
          <w:sz w:val="28"/>
          <w:szCs w:val="28"/>
        </w:rPr>
        <w:t>ПОЛОЖЕНИЕ</w:t>
      </w:r>
      <w:r w:rsidRPr="00AD4A90">
        <w:rPr>
          <w:rFonts w:ascii="Times New Roman" w:hAnsi="Times New Roman" w:cs="Times New Roman"/>
          <w:sz w:val="28"/>
          <w:szCs w:val="28"/>
        </w:rPr>
        <w:br/>
      </w:r>
      <w:r w:rsidR="00AD4A90" w:rsidRPr="00AD4A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очередности планируемого развития территории </w:t>
      </w:r>
      <w:r w:rsidR="00634A1A">
        <w:rPr>
          <w:rFonts w:ascii="Times New Roman" w:hAnsi="Times New Roman" w:cs="Times New Roman"/>
          <w:sz w:val="28"/>
          <w:szCs w:val="28"/>
        </w:rPr>
        <w:t>элементов</w:t>
      </w:r>
      <w:r w:rsidR="00AD4A90" w:rsidRPr="00AD4A90">
        <w:rPr>
          <w:rFonts w:ascii="Times New Roman" w:hAnsi="Times New Roman" w:cs="Times New Roman"/>
          <w:sz w:val="28"/>
          <w:szCs w:val="28"/>
        </w:rPr>
        <w:t xml:space="preserve"> пл</w:t>
      </w:r>
      <w:r w:rsidR="00157447">
        <w:rPr>
          <w:rFonts w:ascii="Times New Roman" w:hAnsi="Times New Roman" w:cs="Times New Roman"/>
          <w:sz w:val="28"/>
          <w:szCs w:val="28"/>
        </w:rPr>
        <w:t xml:space="preserve">анировочной </w:t>
      </w:r>
      <w:r w:rsidR="00157447" w:rsidRPr="00634A1A">
        <w:rPr>
          <w:rFonts w:ascii="Times New Roman" w:hAnsi="Times New Roman" w:cs="Times New Roman"/>
          <w:sz w:val="28"/>
          <w:szCs w:val="28"/>
        </w:rPr>
        <w:t xml:space="preserve">структуры </w:t>
      </w:r>
      <w:r w:rsidR="00634A1A" w:rsidRPr="00634A1A">
        <w:rPr>
          <w:rFonts w:ascii="Times New Roman" w:hAnsi="Times New Roman" w:cs="Times New Roman"/>
          <w:sz w:val="28"/>
          <w:szCs w:val="28"/>
        </w:rPr>
        <w:t xml:space="preserve">№№ 3.1, 3.2, 3.3, 3.4, 5.1, 5.2, 6, 4-1.ИТ49, 4-1.ИТ93, 4-1.ИТ94, </w:t>
      </w:r>
      <w:r w:rsidR="00634A1A" w:rsidRPr="00634A1A">
        <w:rPr>
          <w:rFonts w:ascii="Times New Roman" w:hAnsi="Times New Roman" w:cs="Times New Roman"/>
          <w:sz w:val="28"/>
          <w:szCs w:val="28"/>
        </w:rPr>
        <w:br/>
        <w:t>4-1.ИТ96.1, 4-1.ИТ97, 4-1.ИТ9</w:t>
      </w:r>
      <w:r w:rsidR="00634A1A">
        <w:rPr>
          <w:rFonts w:ascii="Times New Roman" w:hAnsi="Times New Roman" w:cs="Times New Roman"/>
          <w:sz w:val="28"/>
          <w:szCs w:val="28"/>
        </w:rPr>
        <w:t xml:space="preserve">7.1, 4-1.ИТ106.3, 4-1.ИТ106.4, </w:t>
      </w:r>
      <w:r w:rsidR="00634A1A" w:rsidRPr="00634A1A">
        <w:rPr>
          <w:rFonts w:ascii="Times New Roman" w:hAnsi="Times New Roman" w:cs="Times New Roman"/>
          <w:sz w:val="28"/>
          <w:szCs w:val="28"/>
        </w:rPr>
        <w:t xml:space="preserve">4-1.ИТ106.5, </w:t>
      </w:r>
      <w:r w:rsidR="00634A1A">
        <w:rPr>
          <w:rFonts w:ascii="Times New Roman" w:hAnsi="Times New Roman" w:cs="Times New Roman"/>
          <w:sz w:val="28"/>
          <w:szCs w:val="28"/>
        </w:rPr>
        <w:br/>
      </w:r>
      <w:r w:rsidR="00634A1A" w:rsidRPr="00634A1A">
        <w:rPr>
          <w:rFonts w:ascii="Times New Roman" w:hAnsi="Times New Roman" w:cs="Times New Roman"/>
          <w:sz w:val="28"/>
          <w:szCs w:val="28"/>
        </w:rPr>
        <w:t xml:space="preserve">4-1.ИТ107 микрорайона № 13 планировочного района </w:t>
      </w:r>
      <w:r w:rsidR="00634A1A" w:rsidRPr="00634A1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34A1A">
        <w:rPr>
          <w:rFonts w:ascii="Times New Roman" w:hAnsi="Times New Roman" w:cs="Times New Roman"/>
          <w:sz w:val="28"/>
          <w:szCs w:val="28"/>
        </w:rPr>
        <w:t xml:space="preserve"> </w:t>
      </w:r>
      <w:r w:rsidR="00AD4A90" w:rsidRPr="00AD4A9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634A1A">
        <w:rPr>
          <w:rFonts w:ascii="Times New Roman" w:hAnsi="Times New Roman" w:cs="Times New Roman"/>
          <w:sz w:val="28"/>
          <w:szCs w:val="28"/>
        </w:rPr>
        <w:br/>
      </w:r>
      <w:r w:rsidR="00AD4A90" w:rsidRPr="00AD4A90">
        <w:rPr>
          <w:rFonts w:ascii="Times New Roman" w:hAnsi="Times New Roman" w:cs="Times New Roman"/>
          <w:sz w:val="28"/>
          <w:szCs w:val="28"/>
        </w:rPr>
        <w:t xml:space="preserve">планировки территории, расположенной в границах: улица 7-я Северная – </w:t>
      </w:r>
      <w:r w:rsidR="00634A1A">
        <w:rPr>
          <w:rFonts w:ascii="Times New Roman" w:hAnsi="Times New Roman" w:cs="Times New Roman"/>
          <w:sz w:val="28"/>
          <w:szCs w:val="28"/>
        </w:rPr>
        <w:br/>
      </w:r>
      <w:r w:rsidR="00AD4A90" w:rsidRPr="00AD4A90">
        <w:rPr>
          <w:rFonts w:ascii="Times New Roman" w:hAnsi="Times New Roman" w:cs="Times New Roman"/>
          <w:sz w:val="28"/>
          <w:szCs w:val="28"/>
        </w:rPr>
        <w:t>улица 5-я Северная – улица 11-я</w:t>
      </w:r>
      <w:proofErr w:type="gramEnd"/>
      <w:r w:rsidR="00AD4A90" w:rsidRPr="00AD4A90">
        <w:rPr>
          <w:rFonts w:ascii="Times New Roman" w:hAnsi="Times New Roman" w:cs="Times New Roman"/>
          <w:sz w:val="28"/>
          <w:szCs w:val="28"/>
        </w:rPr>
        <w:t xml:space="preserve"> Ремесленная – улица 2-я Восточная – </w:t>
      </w:r>
      <w:r w:rsidR="00157447" w:rsidRPr="00157447">
        <w:rPr>
          <w:rFonts w:ascii="Times New Roman" w:hAnsi="Times New Roman" w:cs="Times New Roman"/>
          <w:sz w:val="28"/>
          <w:szCs w:val="28"/>
        </w:rPr>
        <w:br/>
      </w:r>
      <w:r w:rsidR="00AD4A90" w:rsidRPr="00AD4A90">
        <w:rPr>
          <w:rFonts w:ascii="Times New Roman" w:hAnsi="Times New Roman" w:cs="Times New Roman"/>
          <w:sz w:val="28"/>
          <w:szCs w:val="28"/>
        </w:rPr>
        <w:t xml:space="preserve">правый берег реки </w:t>
      </w:r>
      <w:proofErr w:type="spellStart"/>
      <w:r w:rsidR="00AD4A90" w:rsidRPr="00AD4A90">
        <w:rPr>
          <w:rFonts w:ascii="Times New Roman" w:hAnsi="Times New Roman" w:cs="Times New Roman"/>
          <w:sz w:val="28"/>
          <w:szCs w:val="28"/>
        </w:rPr>
        <w:t>Оми</w:t>
      </w:r>
      <w:proofErr w:type="spellEnd"/>
      <w:r w:rsidR="00AD4A90" w:rsidRPr="00AD4A90">
        <w:rPr>
          <w:rFonts w:ascii="Times New Roman" w:hAnsi="Times New Roman" w:cs="Times New Roman"/>
          <w:sz w:val="28"/>
          <w:szCs w:val="28"/>
        </w:rPr>
        <w:t xml:space="preserve"> – правый берег реки Иртыш – улица Фрунзе – </w:t>
      </w:r>
      <w:r w:rsidR="00157447" w:rsidRPr="00157447">
        <w:rPr>
          <w:rFonts w:ascii="Times New Roman" w:hAnsi="Times New Roman" w:cs="Times New Roman"/>
          <w:sz w:val="28"/>
          <w:szCs w:val="28"/>
        </w:rPr>
        <w:br/>
      </w:r>
      <w:r w:rsidR="00AD4A90" w:rsidRPr="00AD4A90">
        <w:rPr>
          <w:rFonts w:ascii="Times New Roman" w:hAnsi="Times New Roman" w:cs="Times New Roman"/>
          <w:sz w:val="28"/>
          <w:szCs w:val="28"/>
        </w:rPr>
        <w:t xml:space="preserve">улица Красный Путь – в Центральном и Советском </w:t>
      </w:r>
      <w:r w:rsidR="00157447" w:rsidRPr="00157447">
        <w:rPr>
          <w:rFonts w:ascii="Times New Roman" w:hAnsi="Times New Roman" w:cs="Times New Roman"/>
          <w:sz w:val="28"/>
          <w:szCs w:val="28"/>
        </w:rPr>
        <w:br/>
      </w:r>
      <w:r w:rsidR="00AD4A90" w:rsidRPr="00AD4A90">
        <w:rPr>
          <w:rFonts w:ascii="Times New Roman" w:hAnsi="Times New Roman" w:cs="Times New Roman"/>
          <w:sz w:val="28"/>
          <w:szCs w:val="28"/>
        </w:rPr>
        <w:t>административных округах города Омска</w:t>
      </w:r>
    </w:p>
    <w:p w:rsidR="00791137" w:rsidRDefault="0079113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30BE" w:rsidRDefault="003A30BE" w:rsidP="006F70B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A30BE">
        <w:rPr>
          <w:rFonts w:ascii="Times New Roman" w:hAnsi="Times New Roman" w:cs="Times New Roman"/>
          <w:color w:val="000000"/>
          <w:sz w:val="28"/>
          <w:szCs w:val="28"/>
        </w:rPr>
        <w:t>В п</w:t>
      </w:r>
      <w:r w:rsidR="00A34581" w:rsidRPr="003A30BE">
        <w:rPr>
          <w:rFonts w:ascii="Times New Roman" w:hAnsi="Times New Roman" w:cs="Times New Roman"/>
          <w:sz w:val="28"/>
          <w:szCs w:val="28"/>
          <w:lang w:eastAsia="en-US"/>
        </w:rPr>
        <w:t>роект</w:t>
      </w:r>
      <w:r w:rsidRPr="003A30BE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A34581" w:rsidRPr="003A30BE">
        <w:rPr>
          <w:rFonts w:ascii="Times New Roman" w:hAnsi="Times New Roman" w:cs="Times New Roman"/>
          <w:sz w:val="28"/>
          <w:szCs w:val="28"/>
          <w:lang w:eastAsia="en-US"/>
        </w:rPr>
        <w:t xml:space="preserve"> планировки территории </w:t>
      </w:r>
      <w:r w:rsidR="007B15B8" w:rsidRPr="003A30BE">
        <w:rPr>
          <w:rFonts w:ascii="Times New Roman" w:hAnsi="Times New Roman" w:cs="Times New Roman"/>
          <w:sz w:val="28"/>
          <w:szCs w:val="28"/>
        </w:rPr>
        <w:t xml:space="preserve">элементов планировочной структуры </w:t>
      </w:r>
      <w:r w:rsidR="007B15B8" w:rsidRPr="003A30BE">
        <w:rPr>
          <w:rFonts w:ascii="Times New Roman" w:hAnsi="Times New Roman" w:cs="Times New Roman"/>
          <w:sz w:val="28"/>
          <w:szCs w:val="28"/>
        </w:rPr>
        <w:br/>
        <w:t xml:space="preserve">№№ 3.1, 3.2, 3.3, 3.4, 5.1, 5.2, 6, 4-1.ИТ49, 4-1.ИТ93, 4-1.ИТ94, 4-1.ИТ96.1, </w:t>
      </w:r>
      <w:r w:rsidR="007E2E53">
        <w:rPr>
          <w:rFonts w:ascii="Times New Roman" w:hAnsi="Times New Roman" w:cs="Times New Roman"/>
          <w:sz w:val="28"/>
          <w:szCs w:val="28"/>
        </w:rPr>
        <w:br/>
      </w:r>
      <w:r w:rsidR="007B15B8" w:rsidRPr="003A30BE">
        <w:rPr>
          <w:rFonts w:ascii="Times New Roman" w:hAnsi="Times New Roman" w:cs="Times New Roman"/>
          <w:sz w:val="28"/>
          <w:szCs w:val="28"/>
        </w:rPr>
        <w:t xml:space="preserve">4-1.ИТ97, 4-1.ИТ97.1, 4-1.ИТ106.3, 4-1.ИТ106.4, 4-1.ИТ106.5, 4-1.ИТ107 микрорайона № 13 планировочного района </w:t>
      </w:r>
      <w:r w:rsidR="007B15B8" w:rsidRPr="003A30B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B15B8" w:rsidRPr="003A30BE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68303B" w:rsidRPr="003A30BE">
        <w:rPr>
          <w:rFonts w:ascii="Times New Roman" w:hAnsi="Times New Roman" w:cs="Times New Roman"/>
          <w:sz w:val="28"/>
          <w:szCs w:val="28"/>
        </w:rPr>
        <w:t xml:space="preserve">планировки территории, расположенной в границах: улица 7-я Северная – улица 5-я Северная – улица </w:t>
      </w:r>
      <w:r w:rsidR="007B15B8" w:rsidRPr="003A30BE">
        <w:rPr>
          <w:rFonts w:ascii="Times New Roman" w:hAnsi="Times New Roman" w:cs="Times New Roman"/>
          <w:sz w:val="28"/>
          <w:szCs w:val="28"/>
        </w:rPr>
        <w:br/>
      </w:r>
      <w:r w:rsidR="0068303B" w:rsidRPr="003A30BE">
        <w:rPr>
          <w:rFonts w:ascii="Times New Roman" w:hAnsi="Times New Roman" w:cs="Times New Roman"/>
          <w:sz w:val="28"/>
          <w:szCs w:val="28"/>
        </w:rPr>
        <w:t>11-я Ремесленная – улица</w:t>
      </w:r>
      <w:proofErr w:type="gramEnd"/>
      <w:r w:rsidR="0068303B" w:rsidRPr="003A30BE">
        <w:rPr>
          <w:rFonts w:ascii="Times New Roman" w:hAnsi="Times New Roman" w:cs="Times New Roman"/>
          <w:sz w:val="28"/>
          <w:szCs w:val="28"/>
        </w:rPr>
        <w:t xml:space="preserve"> 2-я Восточная – правый берег реки </w:t>
      </w:r>
      <w:proofErr w:type="spellStart"/>
      <w:r w:rsidR="0068303B" w:rsidRPr="003A30BE">
        <w:rPr>
          <w:rFonts w:ascii="Times New Roman" w:hAnsi="Times New Roman" w:cs="Times New Roman"/>
          <w:sz w:val="28"/>
          <w:szCs w:val="28"/>
        </w:rPr>
        <w:t>Оми</w:t>
      </w:r>
      <w:proofErr w:type="spellEnd"/>
      <w:r w:rsidR="0068303B" w:rsidRPr="003A30BE">
        <w:rPr>
          <w:rFonts w:ascii="Times New Roman" w:hAnsi="Times New Roman" w:cs="Times New Roman"/>
          <w:sz w:val="28"/>
          <w:szCs w:val="28"/>
        </w:rPr>
        <w:t xml:space="preserve"> – правый берег реки Иртыш – улица Фрунзе – улица Красный Путь – в Центральном </w:t>
      </w:r>
      <w:r w:rsidR="00BB7FA1" w:rsidRPr="003A30BE">
        <w:rPr>
          <w:rFonts w:ascii="Times New Roman" w:hAnsi="Times New Roman" w:cs="Times New Roman"/>
          <w:sz w:val="28"/>
          <w:szCs w:val="28"/>
        </w:rPr>
        <w:br/>
      </w:r>
      <w:r w:rsidR="0068303B" w:rsidRPr="003A30BE">
        <w:rPr>
          <w:rFonts w:ascii="Times New Roman" w:hAnsi="Times New Roman" w:cs="Times New Roman"/>
          <w:sz w:val="28"/>
          <w:szCs w:val="28"/>
        </w:rPr>
        <w:t>и Советском административных округах города Омска</w:t>
      </w:r>
      <w:r w:rsidR="00BB7FA1" w:rsidRPr="003A30BE">
        <w:rPr>
          <w:rFonts w:ascii="Times New Roman" w:hAnsi="Times New Roman" w:cs="Times New Roman"/>
          <w:sz w:val="28"/>
          <w:szCs w:val="28"/>
        </w:rPr>
        <w:t xml:space="preserve"> (да</w:t>
      </w:r>
      <w:r w:rsidRPr="003A30BE">
        <w:rPr>
          <w:rFonts w:ascii="Times New Roman" w:hAnsi="Times New Roman" w:cs="Times New Roman"/>
          <w:sz w:val="28"/>
          <w:szCs w:val="28"/>
        </w:rPr>
        <w:t>лее – проектируемая территория)</w:t>
      </w:r>
      <w:r w:rsidR="00920F22" w:rsidRPr="003A30BE">
        <w:rPr>
          <w:rFonts w:ascii="Times New Roman" w:hAnsi="Times New Roman" w:cs="Times New Roman"/>
          <w:sz w:val="28"/>
          <w:szCs w:val="28"/>
        </w:rPr>
        <w:t xml:space="preserve"> </w:t>
      </w:r>
      <w:r w:rsidRPr="003A30BE">
        <w:rPr>
          <w:rFonts w:ascii="Times New Roman" w:eastAsia="Calibri" w:hAnsi="Times New Roman" w:cs="Times New Roman"/>
          <w:sz w:val="28"/>
          <w:szCs w:val="28"/>
        </w:rPr>
        <w:t>в целях рациональной организации строительства и создания благоприятных условий для населения предусматривается поэтапное развитие проектируемой территории:</w:t>
      </w:r>
    </w:p>
    <w:p w:rsidR="006719AA" w:rsidRDefault="006719AA" w:rsidP="006719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9AA">
        <w:rPr>
          <w:rFonts w:ascii="Times New Roman" w:hAnsi="Times New Roman" w:cs="Times New Roman"/>
          <w:sz w:val="28"/>
          <w:szCs w:val="28"/>
        </w:rPr>
        <w:t>1) </w:t>
      </w:r>
      <w:r w:rsidRPr="006719AA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</w:t>
      </w:r>
      <w:r w:rsidRPr="006719AA">
        <w:rPr>
          <w:rFonts w:ascii="Times New Roman" w:eastAsia="Times New Roman" w:hAnsi="Times New Roman" w:cs="Times New Roman"/>
          <w:color w:val="000000"/>
          <w:sz w:val="28"/>
          <w:szCs w:val="28"/>
        </w:rPr>
        <w:t>малоэтажной многоквартирной жилой застройки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19AA">
        <w:rPr>
          <w:rFonts w:ascii="Times New Roman" w:hAnsi="Times New Roman" w:cs="Times New Roman"/>
          <w:noProof/>
          <w:sz w:val="28"/>
          <w:szCs w:val="28"/>
        </w:rPr>
        <w:t>с объектами делового управления, магазинами</w:t>
      </w:r>
      <w:r w:rsidRPr="006719A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719AA" w:rsidRPr="006719AA" w:rsidRDefault="006719AA" w:rsidP="00671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9AA">
        <w:rPr>
          <w:rFonts w:ascii="Times New Roman" w:hAnsi="Times New Roman" w:cs="Times New Roman"/>
          <w:sz w:val="28"/>
          <w:szCs w:val="28"/>
        </w:rPr>
        <w:t>2) </w:t>
      </w:r>
      <w:r w:rsidRPr="006719AA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</w:t>
      </w:r>
      <w:r w:rsidRPr="006719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малоэтажной многоквартирной жилой застройки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719AA">
        <w:rPr>
          <w:rFonts w:ascii="Times New Roman" w:hAnsi="Times New Roman" w:cs="Times New Roman"/>
          <w:noProof/>
          <w:sz w:val="28"/>
          <w:szCs w:val="28"/>
        </w:rPr>
        <w:t>с объектом культурно-досуговой деятельности, магазинами</w:t>
      </w:r>
      <w:r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6719AA" w:rsidRDefault="006719AA" w:rsidP="006719A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sz w:val="28"/>
          <w:szCs w:val="28"/>
        </w:rPr>
        <w:t> </w:t>
      </w:r>
      <w:r w:rsidRPr="00FD06E3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 дошкольного образования вместимостью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не менее 100 мест;</w:t>
      </w:r>
    </w:p>
    <w:p w:rsidR="00184CF8" w:rsidRDefault="00184CF8" w:rsidP="00184CF8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ED5125">
        <w:rPr>
          <w:rFonts w:ascii="Times New Roman CYR" w:hAnsi="Times New Roman CYR" w:cs="Times New Roman CYR"/>
          <w:sz w:val="28"/>
          <w:szCs w:val="28"/>
        </w:rPr>
        <w:t xml:space="preserve">) строительство </w:t>
      </w:r>
      <w:r>
        <w:rPr>
          <w:rFonts w:ascii="Times New Roman CYR" w:hAnsi="Times New Roman CYR" w:cs="Times New Roman CYR"/>
          <w:sz w:val="28"/>
          <w:szCs w:val="28"/>
        </w:rPr>
        <w:t>тренажерной площадки на 14 мест;</w:t>
      </w:r>
    </w:p>
    <w:p w:rsidR="00CB1FF8" w:rsidRPr="004E73D9" w:rsidRDefault="00CB1FF8" w:rsidP="00184CF8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6F70BD">
        <w:rPr>
          <w:rFonts w:ascii="Times New Roman" w:eastAsia="Calibri" w:hAnsi="Times New Roman" w:cs="Times New Roman"/>
          <w:sz w:val="28"/>
          <w:szCs w:val="28"/>
        </w:rPr>
        <w:t>) реконструкция дорог;</w:t>
      </w:r>
    </w:p>
    <w:p w:rsidR="00CB1FF8" w:rsidRPr="00CB1FF8" w:rsidRDefault="00CB1FF8" w:rsidP="00CB1FF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52F67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sz w:val="28"/>
          <w:szCs w:val="28"/>
        </w:rPr>
        <w:t> </w:t>
      </w:r>
      <w:r w:rsidRPr="00952F67">
        <w:rPr>
          <w:rFonts w:ascii="Times New Roman" w:hAnsi="Times New Roman" w:cs="Times New Roman"/>
          <w:color w:val="000000"/>
          <w:sz w:val="28"/>
          <w:szCs w:val="28"/>
        </w:rPr>
        <w:t>благоустройство проектируемой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1FF8" w:rsidRPr="00CB1FF8" w:rsidRDefault="00CB1FF8" w:rsidP="00CB1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FF8">
        <w:rPr>
          <w:rFonts w:ascii="Times New Roman" w:hAnsi="Times New Roman" w:cs="Times New Roman"/>
          <w:sz w:val="28"/>
          <w:szCs w:val="28"/>
        </w:rPr>
        <w:t>В составе первого, второго, третьего</w:t>
      </w:r>
      <w:r>
        <w:rPr>
          <w:rFonts w:ascii="Times New Roman" w:hAnsi="Times New Roman" w:cs="Times New Roman"/>
          <w:sz w:val="28"/>
          <w:szCs w:val="28"/>
        </w:rPr>
        <w:t>, четвертого</w:t>
      </w:r>
      <w:r w:rsidRPr="00CB1FF8">
        <w:rPr>
          <w:rFonts w:ascii="Times New Roman" w:hAnsi="Times New Roman" w:cs="Times New Roman"/>
          <w:sz w:val="28"/>
          <w:szCs w:val="28"/>
        </w:rPr>
        <w:t xml:space="preserve"> этапов проектируемой территории предусматривается:</w:t>
      </w:r>
    </w:p>
    <w:p w:rsidR="00CB1FF8" w:rsidRPr="00CB1FF8" w:rsidRDefault="00CB1FF8" w:rsidP="00CB1FF8">
      <w:pPr>
        <w:pStyle w:val="ac"/>
        <w:spacing w:line="240" w:lineRule="auto"/>
        <w:ind w:firstLine="709"/>
        <w:rPr>
          <w:sz w:val="28"/>
          <w:szCs w:val="28"/>
        </w:rPr>
      </w:pPr>
      <w:r w:rsidRPr="00CB1FF8">
        <w:rPr>
          <w:sz w:val="28"/>
          <w:szCs w:val="28"/>
        </w:rPr>
        <w:lastRenderedPageBreak/>
        <w:t>- подготовка проектной докум</w:t>
      </w:r>
      <w:r w:rsidR="00BB23B9">
        <w:rPr>
          <w:sz w:val="28"/>
          <w:szCs w:val="28"/>
        </w:rPr>
        <w:t>ентации на строительство объектов</w:t>
      </w:r>
      <w:r w:rsidRPr="00CB1FF8">
        <w:rPr>
          <w:sz w:val="28"/>
          <w:szCs w:val="28"/>
        </w:rPr>
        <w:t xml:space="preserve"> капитального строительства; </w:t>
      </w:r>
    </w:p>
    <w:p w:rsidR="00CB1FF8" w:rsidRPr="00CB1FF8" w:rsidRDefault="00CB1FF8" w:rsidP="00CB1FF8">
      <w:pPr>
        <w:pStyle w:val="ac"/>
        <w:spacing w:line="240" w:lineRule="auto"/>
        <w:ind w:firstLine="709"/>
        <w:rPr>
          <w:sz w:val="28"/>
          <w:szCs w:val="28"/>
        </w:rPr>
      </w:pPr>
      <w:r w:rsidRPr="00CB1FF8">
        <w:rPr>
          <w:sz w:val="28"/>
          <w:szCs w:val="28"/>
        </w:rPr>
        <w:t>- получение раз</w:t>
      </w:r>
      <w:r w:rsidR="00BB23B9">
        <w:rPr>
          <w:sz w:val="28"/>
          <w:szCs w:val="28"/>
        </w:rPr>
        <w:t>решения на строительство объектов</w:t>
      </w:r>
      <w:r w:rsidRPr="00CB1FF8">
        <w:rPr>
          <w:sz w:val="28"/>
          <w:szCs w:val="28"/>
        </w:rPr>
        <w:t xml:space="preserve"> капитального строительства;</w:t>
      </w:r>
    </w:p>
    <w:p w:rsidR="00CB1FF8" w:rsidRPr="00CB1FF8" w:rsidRDefault="00CB1FF8" w:rsidP="00CB1FF8">
      <w:pPr>
        <w:pStyle w:val="ac"/>
        <w:spacing w:line="240" w:lineRule="auto"/>
        <w:ind w:firstLine="709"/>
        <w:rPr>
          <w:sz w:val="28"/>
          <w:szCs w:val="28"/>
        </w:rPr>
      </w:pPr>
      <w:r w:rsidRPr="00CB1FF8">
        <w:rPr>
          <w:sz w:val="28"/>
          <w:szCs w:val="28"/>
        </w:rPr>
        <w:t>- 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:rsidR="00CB1FF8" w:rsidRPr="00CB1FF8" w:rsidRDefault="00CB1FF8" w:rsidP="00CB1FF8">
      <w:pPr>
        <w:pStyle w:val="ac"/>
        <w:spacing w:line="240" w:lineRule="auto"/>
        <w:ind w:firstLine="709"/>
        <w:rPr>
          <w:sz w:val="28"/>
          <w:szCs w:val="28"/>
        </w:rPr>
      </w:pPr>
      <w:r w:rsidRPr="00CB1FF8">
        <w:rPr>
          <w:sz w:val="28"/>
          <w:szCs w:val="28"/>
        </w:rPr>
        <w:t>- полу</w:t>
      </w:r>
      <w:r w:rsidR="00BB23B9">
        <w:rPr>
          <w:sz w:val="28"/>
          <w:szCs w:val="28"/>
        </w:rPr>
        <w:t>чение разрешения на ввод объектов</w:t>
      </w:r>
      <w:r w:rsidRPr="00CB1FF8">
        <w:rPr>
          <w:sz w:val="28"/>
          <w:szCs w:val="28"/>
        </w:rPr>
        <w:t xml:space="preserve"> капитального строительства </w:t>
      </w:r>
      <w:r w:rsidRPr="00CB1FF8">
        <w:rPr>
          <w:sz w:val="28"/>
          <w:szCs w:val="28"/>
        </w:rPr>
        <w:br/>
        <w:t>в эксплуатацию.</w:t>
      </w:r>
    </w:p>
    <w:p w:rsidR="00CB1FF8" w:rsidRPr="00CB1FF8" w:rsidRDefault="00CB1FF8" w:rsidP="00CB1FF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F8">
        <w:rPr>
          <w:rFonts w:ascii="Times New Roman" w:eastAsia="Calibri" w:hAnsi="Times New Roman" w:cs="Times New Roman"/>
          <w:sz w:val="28"/>
          <w:szCs w:val="28"/>
        </w:rPr>
        <w:t>Основные работы по благоустройству сквера включают в себя:</w:t>
      </w:r>
    </w:p>
    <w:p w:rsidR="00CB1FF8" w:rsidRPr="00CB1FF8" w:rsidRDefault="00CB1FF8" w:rsidP="00CB1FF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F8">
        <w:rPr>
          <w:rFonts w:ascii="Times New Roman" w:eastAsia="Calibri" w:hAnsi="Times New Roman" w:cs="Times New Roman"/>
          <w:sz w:val="28"/>
          <w:szCs w:val="28"/>
        </w:rPr>
        <w:t>1) подготовку территории;</w:t>
      </w:r>
    </w:p>
    <w:p w:rsidR="00CB1FF8" w:rsidRPr="00CB1FF8" w:rsidRDefault="00CB1FF8" w:rsidP="00CB1FF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F8">
        <w:rPr>
          <w:rFonts w:ascii="Times New Roman" w:eastAsia="Calibri" w:hAnsi="Times New Roman" w:cs="Times New Roman"/>
          <w:sz w:val="28"/>
          <w:szCs w:val="28"/>
        </w:rPr>
        <w:t>2) обустройство пешеходных дорожек, малых архитектурных форм;</w:t>
      </w:r>
    </w:p>
    <w:p w:rsidR="00CB1FF8" w:rsidRPr="00CB1FF8" w:rsidRDefault="00CB1FF8" w:rsidP="00CB1FF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1FF8">
        <w:rPr>
          <w:rFonts w:ascii="Times New Roman" w:eastAsia="Calibri" w:hAnsi="Times New Roman" w:cs="Times New Roman"/>
          <w:sz w:val="28"/>
          <w:szCs w:val="28"/>
        </w:rPr>
        <w:t>3) озеленение территории;</w:t>
      </w:r>
    </w:p>
    <w:p w:rsidR="00CB1FF8" w:rsidRPr="00CB1FF8" w:rsidRDefault="00CB1FF8" w:rsidP="00CB1FF8">
      <w:pPr>
        <w:tabs>
          <w:tab w:val="left" w:pos="90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B1FF8">
        <w:rPr>
          <w:rFonts w:ascii="Times New Roman" w:eastAsia="Calibri" w:hAnsi="Times New Roman" w:cs="Times New Roman"/>
          <w:sz w:val="28"/>
          <w:szCs w:val="28"/>
        </w:rPr>
        <w:t>4) уборку территории.</w:t>
      </w:r>
    </w:p>
    <w:p w:rsidR="00A34581" w:rsidRPr="00437D50" w:rsidRDefault="00AC37C7" w:rsidP="00437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D50">
        <w:rPr>
          <w:rFonts w:ascii="Times New Roman" w:hAnsi="Times New Roman" w:cs="Times New Roman"/>
          <w:sz w:val="28"/>
          <w:szCs w:val="28"/>
        </w:rPr>
        <w:t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 декабря 2015 года № 404</w:t>
      </w:r>
      <w:r w:rsidR="00920F22">
        <w:rPr>
          <w:rFonts w:ascii="Times New Roman" w:hAnsi="Times New Roman" w:cs="Times New Roman"/>
          <w:sz w:val="28"/>
          <w:szCs w:val="28"/>
        </w:rPr>
        <w:t xml:space="preserve"> </w:t>
      </w:r>
      <w:r w:rsidR="00691DA4">
        <w:rPr>
          <w:rFonts w:ascii="Times New Roman" w:hAnsi="Times New Roman"/>
          <w:sz w:val="28"/>
          <w:szCs w:val="28"/>
        </w:rPr>
        <w:t xml:space="preserve"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691DA4">
        <w:rPr>
          <w:rFonts w:ascii="Times New Roman" w:hAnsi="Times New Roman"/>
          <w:sz w:val="28"/>
          <w:szCs w:val="28"/>
        </w:rPr>
        <w:br/>
        <w:t xml:space="preserve">на 2016 </w:t>
      </w:r>
      <w:r w:rsidR="00691DA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91DA4">
        <w:rPr>
          <w:rFonts w:ascii="Times New Roman" w:hAnsi="Times New Roman"/>
          <w:sz w:val="28"/>
          <w:szCs w:val="28"/>
        </w:rPr>
        <w:t xml:space="preserve"> 2025 год»</w:t>
      </w:r>
      <w:r w:rsidRPr="00437D50">
        <w:rPr>
          <w:rFonts w:ascii="Times New Roman" w:hAnsi="Times New Roman" w:cs="Times New Roman"/>
          <w:sz w:val="28"/>
          <w:szCs w:val="28"/>
        </w:rPr>
        <w:t>, в границах проектируемой территории отсутствуют.</w:t>
      </w:r>
      <w:r w:rsidR="00A34581" w:rsidRPr="00E434FB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34581" w:rsidRPr="00AE7327" w:rsidRDefault="00A34581" w:rsidP="00437D50">
      <w:pPr>
        <w:pStyle w:val="ac"/>
        <w:spacing w:line="240" w:lineRule="auto"/>
        <w:ind w:firstLine="0"/>
        <w:rPr>
          <w:sz w:val="28"/>
          <w:szCs w:val="28"/>
        </w:rPr>
      </w:pPr>
    </w:p>
    <w:p w:rsidR="00A34581" w:rsidRDefault="00A34581" w:rsidP="00A34581">
      <w:pPr>
        <w:pStyle w:val="ac"/>
        <w:tabs>
          <w:tab w:val="clear" w:pos="900"/>
        </w:tabs>
        <w:spacing w:line="240" w:lineRule="auto"/>
        <w:ind w:right="-285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sectPr w:rsidR="00A34581" w:rsidSect="007E2E53">
      <w:headerReference w:type="default" r:id="rId7"/>
      <w:pgSz w:w="11906" w:h="16838"/>
      <w:pgMar w:top="1134" w:right="1134" w:bottom="1134" w:left="1134" w:header="0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03B" w:rsidRDefault="0068303B" w:rsidP="00D73C2F">
      <w:pPr>
        <w:spacing w:after="0" w:line="240" w:lineRule="auto"/>
      </w:pPr>
      <w:r>
        <w:separator/>
      </w:r>
    </w:p>
  </w:endnote>
  <w:endnote w:type="continuationSeparator" w:id="1">
    <w:p w:rsidR="0068303B" w:rsidRDefault="0068303B" w:rsidP="00D7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03B" w:rsidRDefault="0068303B" w:rsidP="00D73C2F">
      <w:pPr>
        <w:spacing w:after="0" w:line="240" w:lineRule="auto"/>
      </w:pPr>
      <w:r>
        <w:separator/>
      </w:r>
    </w:p>
  </w:footnote>
  <w:footnote w:type="continuationSeparator" w:id="1">
    <w:p w:rsidR="0068303B" w:rsidRDefault="0068303B" w:rsidP="00D73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6B" w:rsidRDefault="0036706B" w:rsidP="00D73C2F">
    <w:pPr>
      <w:pStyle w:val="1"/>
      <w:jc w:val="right"/>
      <w:rPr>
        <w:rFonts w:ascii="Times New Roman" w:hAnsi="Times New Roman"/>
        <w:sz w:val="28"/>
        <w:szCs w:val="28"/>
      </w:rPr>
    </w:pPr>
  </w:p>
  <w:p w:rsidR="0068303B" w:rsidRDefault="00466ED4" w:rsidP="00D73C2F">
    <w:pPr>
      <w:pStyle w:val="1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68303B"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ED008D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1137"/>
    <w:rsid w:val="00002D2A"/>
    <w:rsid w:val="00011706"/>
    <w:rsid w:val="000201CF"/>
    <w:rsid w:val="000B4AC0"/>
    <w:rsid w:val="00157447"/>
    <w:rsid w:val="00184CF8"/>
    <w:rsid w:val="00193E7E"/>
    <w:rsid w:val="00345B23"/>
    <w:rsid w:val="0036706B"/>
    <w:rsid w:val="003768B8"/>
    <w:rsid w:val="00390133"/>
    <w:rsid w:val="00390BBB"/>
    <w:rsid w:val="003A30BE"/>
    <w:rsid w:val="003B2DF2"/>
    <w:rsid w:val="003C1131"/>
    <w:rsid w:val="00422EF6"/>
    <w:rsid w:val="00437D50"/>
    <w:rsid w:val="00466ED4"/>
    <w:rsid w:val="0047437C"/>
    <w:rsid w:val="004C188E"/>
    <w:rsid w:val="004D25B3"/>
    <w:rsid w:val="004E73D9"/>
    <w:rsid w:val="00511586"/>
    <w:rsid w:val="0056403F"/>
    <w:rsid w:val="0061718A"/>
    <w:rsid w:val="0063418F"/>
    <w:rsid w:val="00634A1A"/>
    <w:rsid w:val="006719AA"/>
    <w:rsid w:val="0068303B"/>
    <w:rsid w:val="00691DA4"/>
    <w:rsid w:val="006F70BD"/>
    <w:rsid w:val="007073F9"/>
    <w:rsid w:val="007309FE"/>
    <w:rsid w:val="00751356"/>
    <w:rsid w:val="00791137"/>
    <w:rsid w:val="007B15B8"/>
    <w:rsid w:val="007C3A73"/>
    <w:rsid w:val="007E2E53"/>
    <w:rsid w:val="00810A94"/>
    <w:rsid w:val="008625F1"/>
    <w:rsid w:val="008B600A"/>
    <w:rsid w:val="009018F5"/>
    <w:rsid w:val="00920F22"/>
    <w:rsid w:val="00A34581"/>
    <w:rsid w:val="00A75F6C"/>
    <w:rsid w:val="00AC37C7"/>
    <w:rsid w:val="00AD4A90"/>
    <w:rsid w:val="00B24B7B"/>
    <w:rsid w:val="00B66B65"/>
    <w:rsid w:val="00B724BD"/>
    <w:rsid w:val="00BB23B9"/>
    <w:rsid w:val="00BB7FA1"/>
    <w:rsid w:val="00BD24FB"/>
    <w:rsid w:val="00C11A24"/>
    <w:rsid w:val="00C1571C"/>
    <w:rsid w:val="00C65307"/>
    <w:rsid w:val="00C67482"/>
    <w:rsid w:val="00C939DD"/>
    <w:rsid w:val="00CB1FF8"/>
    <w:rsid w:val="00D605A0"/>
    <w:rsid w:val="00D73C2F"/>
    <w:rsid w:val="00D75EF1"/>
    <w:rsid w:val="00E434FB"/>
    <w:rsid w:val="00E47E56"/>
    <w:rsid w:val="00E74769"/>
    <w:rsid w:val="00ED008D"/>
    <w:rsid w:val="00F2701A"/>
    <w:rsid w:val="00FB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qFormat/>
    <w:rsid w:val="00606707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606707"/>
  </w:style>
  <w:style w:type="character" w:customStyle="1" w:styleId="-">
    <w:name w:val="Интернет-ссылка"/>
    <w:rsid w:val="00791137"/>
    <w:rPr>
      <w:color w:val="000080"/>
      <w:u w:val="single"/>
    </w:rPr>
  </w:style>
  <w:style w:type="paragraph" w:customStyle="1" w:styleId="11">
    <w:name w:val="Заголовок1"/>
    <w:basedOn w:val="a"/>
    <w:next w:val="a5"/>
    <w:qFormat/>
    <w:rsid w:val="007911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91137"/>
    <w:pPr>
      <w:spacing w:after="140"/>
    </w:pPr>
  </w:style>
  <w:style w:type="paragraph" w:styleId="a6">
    <w:name w:val="List"/>
    <w:basedOn w:val="a5"/>
    <w:rsid w:val="00791137"/>
    <w:rPr>
      <w:rFonts w:cs="Arial"/>
    </w:rPr>
  </w:style>
  <w:style w:type="paragraph" w:customStyle="1" w:styleId="12">
    <w:name w:val="Название объекта1"/>
    <w:basedOn w:val="a"/>
    <w:qFormat/>
    <w:rsid w:val="007911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91137"/>
    <w:pPr>
      <w:suppressLineNumbers/>
    </w:pPr>
    <w:rPr>
      <w:rFonts w:cs="Arial"/>
    </w:rPr>
  </w:style>
  <w:style w:type="paragraph" w:customStyle="1" w:styleId="a8">
    <w:name w:val="ОГП_Содержимое таблицы"/>
    <w:basedOn w:val="a"/>
    <w:link w:val="a9"/>
    <w:qFormat/>
    <w:rsid w:val="0009534C"/>
    <w:pPr>
      <w:suppressLineNumber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D10DE"/>
    <w:pPr>
      <w:ind w:left="720"/>
      <w:contextualSpacing/>
    </w:pPr>
  </w:style>
  <w:style w:type="paragraph" w:customStyle="1" w:styleId="ab">
    <w:name w:val="Колонтитул"/>
    <w:basedOn w:val="a"/>
    <w:qFormat/>
    <w:rsid w:val="00791137"/>
  </w:style>
  <w:style w:type="paragraph" w:customStyle="1" w:styleId="1">
    <w:name w:val="Верхний колонтитул1"/>
    <w:basedOn w:val="a"/>
    <w:link w:val="a3"/>
    <w:uiPriority w:val="99"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c">
    <w:name w:val="НЗФ_Текст_Список"/>
    <w:basedOn w:val="a"/>
    <w:qFormat/>
    <w:rsid w:val="0078134D"/>
    <w:pPr>
      <w:tabs>
        <w:tab w:val="left" w:pos="0"/>
        <w:tab w:val="left" w:pos="900"/>
      </w:tabs>
      <w:spacing w:after="0"/>
      <w:ind w:firstLine="706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ConsPlusNormal">
    <w:name w:val="ConsPlusNormal"/>
    <w:qFormat/>
    <w:rsid w:val="007A64FC"/>
    <w:pPr>
      <w:widowControl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d">
    <w:name w:val="Table Grid"/>
    <w:basedOn w:val="a1"/>
    <w:uiPriority w:val="59"/>
    <w:rsid w:val="00416A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D7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e"/>
    <w:uiPriority w:val="99"/>
    <w:rsid w:val="00D73C2F"/>
  </w:style>
  <w:style w:type="paragraph" w:styleId="af">
    <w:name w:val="footer"/>
    <w:basedOn w:val="a"/>
    <w:link w:val="14"/>
    <w:uiPriority w:val="99"/>
    <w:semiHidden/>
    <w:unhideWhenUsed/>
    <w:rsid w:val="00D7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"/>
    <w:uiPriority w:val="99"/>
    <w:semiHidden/>
    <w:rsid w:val="00D73C2F"/>
  </w:style>
  <w:style w:type="character" w:customStyle="1" w:styleId="a9">
    <w:name w:val="ОГП_Содержимое таблицы Знак"/>
    <w:basedOn w:val="a0"/>
    <w:link w:val="a8"/>
    <w:rsid w:val="00E747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99634-5B17-4836-AEBD-340AEB04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Омска от 16.07.2012 N 969-п(ред. от 21.03.2023)"Об утверждении проектов планировки некоторых частей территории муниципального образования городской округ город Омск Омской области"</vt:lpstr>
    </vt:vector>
  </TitlesOfParts>
  <Company>КонсультантПлюс Версия 4022.00.55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16.07.2012 N 969-п(ред. от 21.03.2023)"Об утверждении проектов планировки некоторых частей территории муниципального образования городской округ город Омск Омской области"</dc:title>
  <dc:creator>Администратор</dc:creator>
  <cp:lastModifiedBy>Krivova</cp:lastModifiedBy>
  <cp:revision>2</cp:revision>
  <cp:lastPrinted>2024-02-20T02:51:00Z</cp:lastPrinted>
  <dcterms:created xsi:type="dcterms:W3CDTF">2024-11-27T08:09:00Z</dcterms:created>
  <dcterms:modified xsi:type="dcterms:W3CDTF">2024-11-27T08:09:00Z</dcterms:modified>
  <dc:language>ru-RU</dc:language>
</cp:coreProperties>
</file>