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E2475" w14:textId="77777777" w:rsidR="002A30C4" w:rsidRDefault="002A30C4">
      <w:pPr>
        <w:pStyle w:val="a3"/>
        <w:tabs>
          <w:tab w:val="left" w:pos="8158"/>
          <w:tab w:val="left" w:pos="10037"/>
        </w:tabs>
        <w:spacing w:before="67"/>
        <w:ind w:left="4324" w:right="284" w:firstLine="3714"/>
        <w:jc w:val="both"/>
      </w:pPr>
      <w:bookmarkStart w:id="0" w:name="Приложение_№_2"/>
      <w:bookmarkEnd w:id="0"/>
    </w:p>
    <w:p w14:paraId="1201AD2D" w14:textId="4C55F813" w:rsidR="00091181" w:rsidRDefault="00000000" w:rsidP="00D817FE">
      <w:pPr>
        <w:pStyle w:val="a3"/>
        <w:tabs>
          <w:tab w:val="left" w:pos="8158"/>
          <w:tab w:val="left" w:pos="10037"/>
        </w:tabs>
        <w:spacing w:before="67"/>
        <w:ind w:left="4324" w:right="284"/>
      </w:pPr>
      <w:r>
        <w:t>Приложение № 2</w:t>
      </w:r>
      <w:r w:rsidR="00D817FE">
        <w:br/>
      </w:r>
      <w:r>
        <w:rPr>
          <w:spacing w:val="-67"/>
        </w:rPr>
        <w:t xml:space="preserve"> </w:t>
      </w:r>
      <w:r>
        <w:t>к постановлению Администрации города Омска</w:t>
      </w:r>
      <w:r>
        <w:rPr>
          <w:spacing w:val="-67"/>
        </w:rPr>
        <w:t xml:space="preserve"> </w:t>
      </w:r>
      <w:r>
        <w:t>от</w:t>
      </w:r>
      <w:r>
        <w:rPr>
          <w:u w:val="single"/>
        </w:rPr>
        <w:tab/>
      </w:r>
      <w:r>
        <w:t xml:space="preserve">_№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55D5071" w14:textId="77777777" w:rsidR="00091181" w:rsidRDefault="00091181">
      <w:pPr>
        <w:pStyle w:val="a3"/>
        <w:rPr>
          <w:sz w:val="20"/>
        </w:rPr>
      </w:pPr>
    </w:p>
    <w:p w14:paraId="47E3E8A0" w14:textId="77777777" w:rsidR="00091181" w:rsidRDefault="00091181">
      <w:pPr>
        <w:pStyle w:val="a3"/>
        <w:spacing w:before="3"/>
      </w:pPr>
    </w:p>
    <w:p w14:paraId="3AB908EE" w14:textId="5D43D488" w:rsidR="00091181" w:rsidRDefault="005401D6" w:rsidP="005401D6">
      <w:pPr>
        <w:pStyle w:val="a3"/>
        <w:spacing w:before="2"/>
        <w:ind w:right="325"/>
        <w:jc w:val="right"/>
      </w:pPr>
      <w:bookmarkStart w:id="1" w:name="«Таблица_№_5"/>
      <w:bookmarkEnd w:id="1"/>
      <w:r w:rsidRPr="00DE3E82">
        <w:t>«</w:t>
      </w:r>
      <w:r>
        <w:t>Таблица № 6</w:t>
      </w:r>
    </w:p>
    <w:p w14:paraId="088E938E" w14:textId="77777777" w:rsidR="00D817FE" w:rsidRDefault="00D817FE">
      <w:pPr>
        <w:pStyle w:val="a3"/>
        <w:spacing w:before="2"/>
      </w:pPr>
    </w:p>
    <w:p w14:paraId="679862A2" w14:textId="77777777" w:rsidR="00091181" w:rsidRDefault="00000000">
      <w:pPr>
        <w:pStyle w:val="a3"/>
        <w:ind w:left="637" w:right="607" w:firstLine="1"/>
        <w:jc w:val="center"/>
      </w:pPr>
      <w:r>
        <w:t>Основные технико-экономические показатели проекта планировки</w:t>
      </w:r>
      <w:r>
        <w:rPr>
          <w:spacing w:val="1"/>
        </w:rPr>
        <w:t xml:space="preserve"> </w:t>
      </w:r>
      <w:r>
        <w:t>территории,</w:t>
      </w:r>
      <w:r>
        <w:rPr>
          <w:spacing w:val="-6"/>
        </w:rPr>
        <w:t xml:space="preserve"> </w:t>
      </w:r>
      <w:r>
        <w:t>расположенной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границах</w:t>
      </w:r>
      <w:r>
        <w:rPr>
          <w:spacing w:val="-6"/>
        </w:rPr>
        <w:t xml:space="preserve"> </w:t>
      </w:r>
      <w:r>
        <w:t>элемента</w:t>
      </w:r>
      <w:r>
        <w:rPr>
          <w:spacing w:val="-5"/>
        </w:rPr>
        <w:t xml:space="preserve"> </w:t>
      </w:r>
      <w:r>
        <w:t>планировочной</w:t>
      </w:r>
      <w:r>
        <w:rPr>
          <w:spacing w:val="-4"/>
        </w:rPr>
        <w:t xml:space="preserve"> </w:t>
      </w:r>
      <w:r>
        <w:t>структуры</w:t>
      </w:r>
    </w:p>
    <w:p w14:paraId="35C64B61" w14:textId="1346902C" w:rsidR="00B330F5" w:rsidRDefault="00000000" w:rsidP="00B330F5">
      <w:pPr>
        <w:pStyle w:val="a3"/>
        <w:spacing w:line="321" w:lineRule="exact"/>
        <w:ind w:left="3298" w:right="3268"/>
        <w:jc w:val="center"/>
      </w:pPr>
      <w:r>
        <w:t>№</w:t>
      </w:r>
      <w:r>
        <w:rPr>
          <w:spacing w:val="-3"/>
        </w:rPr>
        <w:t xml:space="preserve"> </w:t>
      </w:r>
      <w:r w:rsidR="00A22290">
        <w:rPr>
          <w:spacing w:val="-3"/>
        </w:rPr>
        <w:t>47</w:t>
      </w:r>
      <w:r>
        <w:rPr>
          <w:spacing w:val="-2"/>
        </w:rPr>
        <w:t xml:space="preserve"> </w:t>
      </w:r>
      <w:r>
        <w:t>планировочного</w:t>
      </w:r>
      <w:r>
        <w:rPr>
          <w:spacing w:val="-2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I</w:t>
      </w:r>
    </w:p>
    <w:p w14:paraId="716E126F" w14:textId="77777777" w:rsidR="00091181" w:rsidRDefault="00091181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67"/>
        <w:gridCol w:w="1416"/>
        <w:gridCol w:w="1843"/>
        <w:gridCol w:w="2277"/>
      </w:tblGrid>
      <w:tr w:rsidR="00091181" w14:paraId="27345C78" w14:textId="77777777">
        <w:trPr>
          <w:trHeight w:val="758"/>
        </w:trPr>
        <w:tc>
          <w:tcPr>
            <w:tcW w:w="710" w:type="dxa"/>
            <w:vMerge w:val="restart"/>
          </w:tcPr>
          <w:p w14:paraId="26C616F3" w14:textId="77777777" w:rsidR="00091181" w:rsidRDefault="00091181">
            <w:pPr>
              <w:pStyle w:val="TableParagraph"/>
              <w:rPr>
                <w:sz w:val="24"/>
              </w:rPr>
            </w:pPr>
          </w:p>
          <w:p w14:paraId="186B2E0A" w14:textId="77777777" w:rsidR="00091181" w:rsidRDefault="00091181">
            <w:pPr>
              <w:pStyle w:val="TableParagraph"/>
              <w:rPr>
                <w:sz w:val="24"/>
              </w:rPr>
            </w:pPr>
          </w:p>
          <w:p w14:paraId="62D1ED3A" w14:textId="77777777" w:rsidR="00091181" w:rsidRDefault="00091181">
            <w:pPr>
              <w:pStyle w:val="TableParagraph"/>
              <w:spacing w:before="4"/>
              <w:rPr>
                <w:sz w:val="27"/>
              </w:rPr>
            </w:pPr>
          </w:p>
          <w:p w14:paraId="2A86C1BC" w14:textId="77777777" w:rsidR="00091181" w:rsidRDefault="00000000">
            <w:pPr>
              <w:pStyle w:val="TableParagraph"/>
              <w:ind w:left="213" w:right="170" w:firstLine="43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3667" w:type="dxa"/>
            <w:vMerge w:val="restart"/>
          </w:tcPr>
          <w:p w14:paraId="0EC2FFD9" w14:textId="77777777" w:rsidR="00091181" w:rsidRDefault="00091181">
            <w:pPr>
              <w:pStyle w:val="TableParagraph"/>
              <w:rPr>
                <w:sz w:val="24"/>
              </w:rPr>
            </w:pPr>
          </w:p>
          <w:p w14:paraId="69DDE44C" w14:textId="77777777" w:rsidR="00091181" w:rsidRDefault="00091181">
            <w:pPr>
              <w:pStyle w:val="TableParagraph"/>
              <w:rPr>
                <w:sz w:val="24"/>
              </w:rPr>
            </w:pPr>
          </w:p>
          <w:p w14:paraId="008C27DB" w14:textId="77777777" w:rsidR="00091181" w:rsidRDefault="00091181">
            <w:pPr>
              <w:pStyle w:val="TableParagraph"/>
              <w:rPr>
                <w:sz w:val="24"/>
              </w:rPr>
            </w:pPr>
          </w:p>
          <w:p w14:paraId="1BE1B3C9" w14:textId="77777777" w:rsidR="00091181" w:rsidRDefault="00000000">
            <w:pPr>
              <w:pStyle w:val="TableParagraph"/>
              <w:spacing w:before="166"/>
              <w:ind w:left="526"/>
            </w:pPr>
            <w:r>
              <w:t>Наименование</w:t>
            </w:r>
            <w:r>
              <w:rPr>
                <w:spacing w:val="-5"/>
              </w:rPr>
              <w:t xml:space="preserve"> </w:t>
            </w:r>
            <w:r>
              <w:t>показателей</w:t>
            </w:r>
          </w:p>
        </w:tc>
        <w:tc>
          <w:tcPr>
            <w:tcW w:w="1416" w:type="dxa"/>
            <w:vMerge w:val="restart"/>
          </w:tcPr>
          <w:p w14:paraId="3CBAD47A" w14:textId="77777777" w:rsidR="00091181" w:rsidRDefault="00091181">
            <w:pPr>
              <w:pStyle w:val="TableParagraph"/>
              <w:rPr>
                <w:sz w:val="24"/>
              </w:rPr>
            </w:pPr>
          </w:p>
          <w:p w14:paraId="667622F9" w14:textId="77777777" w:rsidR="00091181" w:rsidRDefault="00091181">
            <w:pPr>
              <w:pStyle w:val="TableParagraph"/>
              <w:rPr>
                <w:sz w:val="24"/>
              </w:rPr>
            </w:pPr>
          </w:p>
          <w:p w14:paraId="5D289A19" w14:textId="77777777" w:rsidR="00091181" w:rsidRDefault="00091181">
            <w:pPr>
              <w:pStyle w:val="TableParagraph"/>
              <w:spacing w:before="4"/>
              <w:rPr>
                <w:sz w:val="27"/>
              </w:rPr>
            </w:pPr>
          </w:p>
          <w:p w14:paraId="79ACA3A5" w14:textId="77777777" w:rsidR="00091181" w:rsidRDefault="00000000">
            <w:pPr>
              <w:pStyle w:val="TableParagraph"/>
              <w:ind w:left="214" w:right="186" w:firstLine="83"/>
            </w:pPr>
            <w:r>
              <w:t>Единица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</w:p>
        </w:tc>
        <w:tc>
          <w:tcPr>
            <w:tcW w:w="1843" w:type="dxa"/>
            <w:vMerge w:val="restart"/>
          </w:tcPr>
          <w:p w14:paraId="6F0EE6BA" w14:textId="77777777" w:rsidR="00091181" w:rsidRDefault="00091181">
            <w:pPr>
              <w:pStyle w:val="TableParagraph"/>
              <w:rPr>
                <w:sz w:val="24"/>
              </w:rPr>
            </w:pPr>
          </w:p>
          <w:p w14:paraId="29B65C17" w14:textId="77777777" w:rsidR="00091181" w:rsidRDefault="00091181">
            <w:pPr>
              <w:pStyle w:val="TableParagraph"/>
              <w:spacing w:before="5"/>
              <w:rPr>
                <w:sz w:val="29"/>
              </w:rPr>
            </w:pPr>
          </w:p>
          <w:p w14:paraId="53F7B532" w14:textId="77777777" w:rsidR="00091181" w:rsidRDefault="00000000">
            <w:pPr>
              <w:pStyle w:val="TableParagraph"/>
              <w:spacing w:before="1"/>
              <w:ind w:left="161" w:right="145"/>
              <w:jc w:val="center"/>
            </w:pPr>
            <w:r>
              <w:t>Существующее/</w:t>
            </w:r>
            <w:r>
              <w:rPr>
                <w:spacing w:val="-52"/>
              </w:rPr>
              <w:t xml:space="preserve"> </w:t>
            </w:r>
            <w:r>
              <w:t>планируемое</w:t>
            </w:r>
            <w:r>
              <w:rPr>
                <w:spacing w:val="1"/>
              </w:rPr>
              <w:t xml:space="preserve"> </w:t>
            </w:r>
            <w:r>
              <w:t>(далее –</w:t>
            </w:r>
            <w:r>
              <w:rPr>
                <w:spacing w:val="1"/>
              </w:rPr>
              <w:t xml:space="preserve"> </w:t>
            </w:r>
            <w:r>
              <w:t>сущ./план.)</w:t>
            </w:r>
          </w:p>
        </w:tc>
        <w:tc>
          <w:tcPr>
            <w:tcW w:w="2277" w:type="dxa"/>
          </w:tcPr>
          <w:p w14:paraId="60EF2D02" w14:textId="77777777" w:rsidR="00091181" w:rsidRDefault="00000000">
            <w:pPr>
              <w:pStyle w:val="TableParagraph"/>
              <w:spacing w:line="247" w:lineRule="exact"/>
              <w:ind w:left="346" w:right="382"/>
              <w:jc w:val="center"/>
            </w:pPr>
            <w:r>
              <w:t>Номер</w:t>
            </w:r>
          </w:p>
          <w:p w14:paraId="529E8A81" w14:textId="77777777" w:rsidR="00091181" w:rsidRDefault="00000000">
            <w:pPr>
              <w:pStyle w:val="TableParagraph"/>
              <w:spacing w:line="252" w:lineRule="exact"/>
              <w:ind w:left="346" w:right="382"/>
              <w:jc w:val="center"/>
            </w:pPr>
            <w:r>
              <w:t>планировочного</w:t>
            </w:r>
            <w:r>
              <w:rPr>
                <w:spacing w:val="-52"/>
              </w:rPr>
              <w:t xml:space="preserve"> </w:t>
            </w:r>
            <w:r>
              <w:t>района</w:t>
            </w:r>
          </w:p>
        </w:tc>
      </w:tr>
      <w:tr w:rsidR="00091181" w14:paraId="5ABF0212" w14:textId="77777777">
        <w:trPr>
          <w:trHeight w:val="354"/>
        </w:trPr>
        <w:tc>
          <w:tcPr>
            <w:tcW w:w="710" w:type="dxa"/>
            <w:vMerge/>
            <w:tcBorders>
              <w:top w:val="nil"/>
            </w:tcBorders>
          </w:tcPr>
          <w:p w14:paraId="1ECC26C3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/>
            <w:tcBorders>
              <w:top w:val="nil"/>
            </w:tcBorders>
          </w:tcPr>
          <w:p w14:paraId="18F7BF0A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73689EF3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0FA6B296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2277" w:type="dxa"/>
          </w:tcPr>
          <w:p w14:paraId="091DE3F6" w14:textId="22A75C8A" w:rsidR="00091181" w:rsidRDefault="00000000">
            <w:pPr>
              <w:pStyle w:val="TableParagraph"/>
              <w:spacing w:before="44"/>
              <w:ind w:left="346" w:right="382"/>
              <w:jc w:val="center"/>
            </w:pPr>
            <w:r>
              <w:t>I</w:t>
            </w:r>
          </w:p>
        </w:tc>
      </w:tr>
      <w:tr w:rsidR="00091181" w14:paraId="0BDD4AD5" w14:textId="77777777">
        <w:trPr>
          <w:trHeight w:val="757"/>
        </w:trPr>
        <w:tc>
          <w:tcPr>
            <w:tcW w:w="710" w:type="dxa"/>
            <w:vMerge/>
            <w:tcBorders>
              <w:top w:val="nil"/>
            </w:tcBorders>
          </w:tcPr>
          <w:p w14:paraId="6CBF6519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/>
            <w:tcBorders>
              <w:top w:val="nil"/>
            </w:tcBorders>
          </w:tcPr>
          <w:p w14:paraId="059653E4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731D0334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3B10D6A1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2277" w:type="dxa"/>
          </w:tcPr>
          <w:p w14:paraId="1006B855" w14:textId="77777777" w:rsidR="00091181" w:rsidRDefault="00000000">
            <w:pPr>
              <w:pStyle w:val="TableParagraph"/>
              <w:ind w:left="346" w:right="380"/>
              <w:jc w:val="center"/>
            </w:pPr>
            <w:r>
              <w:t>Номер элемента</w:t>
            </w:r>
            <w:r>
              <w:rPr>
                <w:spacing w:val="-52"/>
              </w:rPr>
              <w:t xml:space="preserve"> </w:t>
            </w:r>
            <w:r>
              <w:t>планировочной</w:t>
            </w:r>
          </w:p>
          <w:p w14:paraId="6CDA402F" w14:textId="77777777" w:rsidR="00091181" w:rsidRDefault="00000000">
            <w:pPr>
              <w:pStyle w:val="TableParagraph"/>
              <w:spacing w:line="238" w:lineRule="exact"/>
              <w:ind w:left="345" w:right="382"/>
              <w:jc w:val="center"/>
            </w:pPr>
            <w:r>
              <w:t>структуры</w:t>
            </w:r>
          </w:p>
        </w:tc>
      </w:tr>
      <w:tr w:rsidR="00091181" w14:paraId="25AC3E0D" w14:textId="77777777">
        <w:trPr>
          <w:trHeight w:val="352"/>
        </w:trPr>
        <w:tc>
          <w:tcPr>
            <w:tcW w:w="710" w:type="dxa"/>
            <w:vMerge/>
            <w:tcBorders>
              <w:top w:val="nil"/>
            </w:tcBorders>
          </w:tcPr>
          <w:p w14:paraId="438C7551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/>
            <w:tcBorders>
              <w:top w:val="nil"/>
            </w:tcBorders>
          </w:tcPr>
          <w:p w14:paraId="7E7D7725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2E50B4AA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692F98B9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2277" w:type="dxa"/>
          </w:tcPr>
          <w:p w14:paraId="6202EF89" w14:textId="03FE4FE6" w:rsidR="00091181" w:rsidRDefault="00A22290">
            <w:pPr>
              <w:pStyle w:val="TableParagraph"/>
              <w:spacing w:before="44"/>
              <w:ind w:left="346" w:right="382"/>
              <w:jc w:val="center"/>
            </w:pPr>
            <w:r>
              <w:t>47</w:t>
            </w:r>
          </w:p>
        </w:tc>
      </w:tr>
      <w:tr w:rsidR="00091181" w14:paraId="2EA79561" w14:textId="77777777">
        <w:trPr>
          <w:trHeight w:val="760"/>
        </w:trPr>
        <w:tc>
          <w:tcPr>
            <w:tcW w:w="710" w:type="dxa"/>
            <w:vMerge w:val="restart"/>
          </w:tcPr>
          <w:p w14:paraId="5BD5460C" w14:textId="77777777" w:rsidR="00091181" w:rsidRDefault="00000000">
            <w:pPr>
              <w:pStyle w:val="TableParagraph"/>
              <w:spacing w:line="247" w:lineRule="exact"/>
              <w:ind w:left="24"/>
              <w:jc w:val="center"/>
            </w:pPr>
            <w:r>
              <w:t>1</w:t>
            </w:r>
          </w:p>
        </w:tc>
        <w:tc>
          <w:tcPr>
            <w:tcW w:w="3667" w:type="dxa"/>
          </w:tcPr>
          <w:p w14:paraId="1FED2596" w14:textId="77777777" w:rsidR="00091181" w:rsidRPr="0061185C" w:rsidRDefault="00000000">
            <w:pPr>
              <w:pStyle w:val="TableParagraph"/>
              <w:spacing w:line="247" w:lineRule="exact"/>
              <w:ind w:left="122"/>
            </w:pPr>
            <w:r w:rsidRPr="0061185C">
              <w:t>Площадь</w:t>
            </w:r>
            <w:r w:rsidRPr="0061185C">
              <w:rPr>
                <w:spacing w:val="-4"/>
              </w:rPr>
              <w:t xml:space="preserve"> </w:t>
            </w:r>
            <w:r w:rsidRPr="0061185C">
              <w:t>элемента</w:t>
            </w:r>
          </w:p>
          <w:p w14:paraId="67C79C32" w14:textId="77777777" w:rsidR="00091181" w:rsidRPr="0061185C" w:rsidRDefault="00000000">
            <w:pPr>
              <w:pStyle w:val="TableParagraph"/>
              <w:spacing w:line="252" w:lineRule="exact"/>
              <w:ind w:left="122" w:right="360"/>
            </w:pPr>
            <w:r w:rsidRPr="0061185C">
              <w:t>планировочной структуры, всего,</w:t>
            </w:r>
            <w:r w:rsidRPr="0061185C">
              <w:rPr>
                <w:spacing w:val="-52"/>
              </w:rPr>
              <w:t xml:space="preserve"> </w:t>
            </w:r>
            <w:r w:rsidRPr="0061185C">
              <w:t>в</w:t>
            </w:r>
            <w:r w:rsidRPr="0061185C">
              <w:rPr>
                <w:spacing w:val="-1"/>
              </w:rPr>
              <w:t xml:space="preserve"> </w:t>
            </w:r>
            <w:r w:rsidRPr="0061185C">
              <w:t>том</w:t>
            </w:r>
            <w:r w:rsidRPr="0061185C">
              <w:rPr>
                <w:spacing w:val="-1"/>
              </w:rPr>
              <w:t xml:space="preserve"> </w:t>
            </w:r>
            <w:r w:rsidRPr="0061185C">
              <w:t>числе:</w:t>
            </w:r>
          </w:p>
        </w:tc>
        <w:tc>
          <w:tcPr>
            <w:tcW w:w="1416" w:type="dxa"/>
          </w:tcPr>
          <w:p w14:paraId="6FC0068C" w14:textId="77777777" w:rsidR="00091181" w:rsidRPr="0061185C" w:rsidRDefault="00091181">
            <w:pPr>
              <w:pStyle w:val="TableParagraph"/>
              <w:spacing w:before="6"/>
              <w:rPr>
                <w:sz w:val="21"/>
              </w:rPr>
            </w:pPr>
          </w:p>
          <w:p w14:paraId="34C827A4" w14:textId="77777777" w:rsidR="00091181" w:rsidRPr="0061185C" w:rsidRDefault="00000000">
            <w:pPr>
              <w:pStyle w:val="TableParagraph"/>
              <w:ind w:left="231" w:right="223"/>
              <w:jc w:val="center"/>
            </w:pPr>
            <w:r w:rsidRPr="0061185C">
              <w:t>га</w:t>
            </w:r>
          </w:p>
        </w:tc>
        <w:tc>
          <w:tcPr>
            <w:tcW w:w="1843" w:type="dxa"/>
          </w:tcPr>
          <w:p w14:paraId="7DA57EF0" w14:textId="77777777" w:rsidR="00091181" w:rsidRPr="0061185C" w:rsidRDefault="00091181">
            <w:pPr>
              <w:pStyle w:val="TableParagraph"/>
              <w:spacing w:before="6"/>
              <w:rPr>
                <w:sz w:val="21"/>
              </w:rPr>
            </w:pPr>
          </w:p>
          <w:p w14:paraId="5103BE83" w14:textId="77777777" w:rsidR="00091181" w:rsidRPr="0061185C" w:rsidRDefault="00000000">
            <w:pPr>
              <w:pStyle w:val="TableParagraph"/>
              <w:ind w:left="648"/>
            </w:pPr>
            <w:r w:rsidRPr="0061185C">
              <w:t>всего</w:t>
            </w:r>
          </w:p>
        </w:tc>
        <w:tc>
          <w:tcPr>
            <w:tcW w:w="2277" w:type="dxa"/>
          </w:tcPr>
          <w:p w14:paraId="17B09536" w14:textId="77777777" w:rsidR="00091181" w:rsidRPr="0061185C" w:rsidRDefault="00091181">
            <w:pPr>
              <w:pStyle w:val="TableParagraph"/>
              <w:spacing w:before="6"/>
              <w:rPr>
                <w:sz w:val="21"/>
              </w:rPr>
            </w:pPr>
          </w:p>
          <w:p w14:paraId="6C59087D" w14:textId="3CA3389A" w:rsidR="00091181" w:rsidRPr="0061185C" w:rsidRDefault="00A14E80">
            <w:pPr>
              <w:pStyle w:val="TableParagraph"/>
              <w:ind w:left="346" w:right="380"/>
              <w:jc w:val="center"/>
            </w:pPr>
            <w:r w:rsidRPr="0061185C">
              <w:t>3,03</w:t>
            </w:r>
          </w:p>
        </w:tc>
      </w:tr>
      <w:tr w:rsidR="00091181" w14:paraId="52374193" w14:textId="77777777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14:paraId="6E1A685A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 w:val="restart"/>
          </w:tcPr>
          <w:p w14:paraId="062234CB" w14:textId="77777777" w:rsidR="00091181" w:rsidRPr="0061185C" w:rsidRDefault="00000000">
            <w:pPr>
              <w:pStyle w:val="TableParagraph"/>
              <w:ind w:left="122" w:right="320"/>
            </w:pPr>
            <w:r w:rsidRPr="0061185C">
              <w:t>- площадь зон жилой застройки</w:t>
            </w:r>
            <w:r w:rsidRPr="0061185C">
              <w:rPr>
                <w:spacing w:val="1"/>
              </w:rPr>
              <w:t xml:space="preserve"> </w:t>
            </w:r>
            <w:r w:rsidRPr="0061185C">
              <w:t>(кварталы,</w:t>
            </w:r>
            <w:r w:rsidRPr="0061185C">
              <w:rPr>
                <w:spacing w:val="-2"/>
              </w:rPr>
              <w:t xml:space="preserve"> </w:t>
            </w:r>
            <w:r w:rsidRPr="0061185C">
              <w:t>микрорайоны</w:t>
            </w:r>
            <w:r w:rsidRPr="0061185C">
              <w:rPr>
                <w:spacing w:val="-4"/>
              </w:rPr>
              <w:t xml:space="preserve"> </w:t>
            </w:r>
            <w:r w:rsidRPr="0061185C">
              <w:t>и</w:t>
            </w:r>
            <w:r w:rsidRPr="0061185C">
              <w:rPr>
                <w:spacing w:val="-3"/>
              </w:rPr>
              <w:t xml:space="preserve"> </w:t>
            </w:r>
            <w:r w:rsidRPr="0061185C">
              <w:t>другие</w:t>
            </w:r>
          </w:p>
          <w:p w14:paraId="694FF908" w14:textId="77777777" w:rsidR="00091181" w:rsidRPr="0061185C" w:rsidRDefault="00000000">
            <w:pPr>
              <w:pStyle w:val="TableParagraph"/>
              <w:spacing w:line="238" w:lineRule="exact"/>
              <w:ind w:left="122"/>
            </w:pPr>
            <w:r w:rsidRPr="0061185C">
              <w:t>элементы)</w:t>
            </w:r>
          </w:p>
        </w:tc>
        <w:tc>
          <w:tcPr>
            <w:tcW w:w="1416" w:type="dxa"/>
            <w:vMerge w:val="restart"/>
          </w:tcPr>
          <w:p w14:paraId="3C1184F8" w14:textId="77777777" w:rsidR="00091181" w:rsidRPr="0061185C" w:rsidRDefault="00091181">
            <w:pPr>
              <w:pStyle w:val="TableParagraph"/>
              <w:spacing w:before="4"/>
              <w:rPr>
                <w:sz w:val="21"/>
              </w:rPr>
            </w:pPr>
          </w:p>
          <w:p w14:paraId="0726E880" w14:textId="77777777" w:rsidR="00091181" w:rsidRPr="0061185C" w:rsidRDefault="00000000">
            <w:pPr>
              <w:pStyle w:val="TableParagraph"/>
              <w:ind w:left="593" w:right="585"/>
              <w:jc w:val="center"/>
            </w:pPr>
            <w:r w:rsidRPr="0061185C">
              <w:t>га</w:t>
            </w:r>
          </w:p>
        </w:tc>
        <w:tc>
          <w:tcPr>
            <w:tcW w:w="1843" w:type="dxa"/>
          </w:tcPr>
          <w:p w14:paraId="7AB23822" w14:textId="77777777" w:rsidR="00091181" w:rsidRPr="0061185C" w:rsidRDefault="00000000">
            <w:pPr>
              <w:pStyle w:val="TableParagraph"/>
              <w:spacing w:line="232" w:lineRule="exact"/>
              <w:ind w:left="681"/>
            </w:pPr>
            <w:r w:rsidRPr="0061185C">
              <w:t>сущ.</w:t>
            </w:r>
          </w:p>
        </w:tc>
        <w:tc>
          <w:tcPr>
            <w:tcW w:w="2277" w:type="dxa"/>
          </w:tcPr>
          <w:p w14:paraId="2220750D" w14:textId="2D642A0B" w:rsidR="00091181" w:rsidRPr="0061185C" w:rsidRDefault="00A14E80">
            <w:pPr>
              <w:pStyle w:val="TableParagraph"/>
              <w:spacing w:line="232" w:lineRule="exact"/>
              <w:ind w:left="346" w:right="380"/>
              <w:jc w:val="center"/>
            </w:pPr>
            <w:r w:rsidRPr="0061185C">
              <w:t>-</w:t>
            </w:r>
          </w:p>
        </w:tc>
      </w:tr>
      <w:tr w:rsidR="00091181" w14:paraId="41168298" w14:textId="77777777" w:rsidTr="001E1044">
        <w:trPr>
          <w:trHeight w:val="496"/>
        </w:trPr>
        <w:tc>
          <w:tcPr>
            <w:tcW w:w="710" w:type="dxa"/>
            <w:vMerge/>
            <w:tcBorders>
              <w:top w:val="nil"/>
            </w:tcBorders>
          </w:tcPr>
          <w:p w14:paraId="2CDB73AE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/>
            <w:tcBorders>
              <w:top w:val="nil"/>
            </w:tcBorders>
          </w:tcPr>
          <w:p w14:paraId="79F1946D" w14:textId="77777777" w:rsidR="00091181" w:rsidRPr="0061185C" w:rsidRDefault="0009118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43D81EF8" w14:textId="77777777" w:rsidR="00091181" w:rsidRPr="0061185C" w:rsidRDefault="0009118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14:paraId="5528F638" w14:textId="77777777" w:rsidR="00091181" w:rsidRPr="0061185C" w:rsidRDefault="00000000">
            <w:pPr>
              <w:pStyle w:val="TableParagraph"/>
              <w:spacing w:before="116"/>
              <w:ind w:left="650"/>
            </w:pPr>
            <w:r w:rsidRPr="0061185C">
              <w:t>план.</w:t>
            </w:r>
          </w:p>
        </w:tc>
        <w:tc>
          <w:tcPr>
            <w:tcW w:w="2277" w:type="dxa"/>
            <w:vAlign w:val="center"/>
          </w:tcPr>
          <w:p w14:paraId="1F7AB24A" w14:textId="32FBFA4A" w:rsidR="00091181" w:rsidRPr="0061185C" w:rsidRDefault="00A14E80" w:rsidP="001E1044">
            <w:pPr>
              <w:pStyle w:val="TableParagraph"/>
              <w:ind w:left="346" w:right="380"/>
              <w:jc w:val="center"/>
            </w:pPr>
            <w:r w:rsidRPr="0061185C">
              <w:t>1,43</w:t>
            </w:r>
          </w:p>
        </w:tc>
      </w:tr>
      <w:tr w:rsidR="00091181" w14:paraId="0987CE9D" w14:textId="77777777">
        <w:trPr>
          <w:trHeight w:val="254"/>
        </w:trPr>
        <w:tc>
          <w:tcPr>
            <w:tcW w:w="710" w:type="dxa"/>
            <w:vMerge/>
            <w:tcBorders>
              <w:top w:val="nil"/>
            </w:tcBorders>
          </w:tcPr>
          <w:p w14:paraId="179CE686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 w:val="restart"/>
          </w:tcPr>
          <w:p w14:paraId="79446C55" w14:textId="77777777" w:rsidR="00091181" w:rsidRPr="0061185C" w:rsidRDefault="00000000">
            <w:pPr>
              <w:pStyle w:val="TableParagraph"/>
              <w:spacing w:line="247" w:lineRule="exact"/>
              <w:ind w:left="122"/>
            </w:pPr>
            <w:r w:rsidRPr="0061185C">
              <w:t>-</w:t>
            </w:r>
            <w:r w:rsidRPr="0061185C">
              <w:rPr>
                <w:spacing w:val="-3"/>
              </w:rPr>
              <w:t xml:space="preserve"> </w:t>
            </w:r>
            <w:r w:rsidRPr="0061185C">
              <w:t>площадь</w:t>
            </w:r>
            <w:r w:rsidRPr="0061185C">
              <w:rPr>
                <w:spacing w:val="-1"/>
              </w:rPr>
              <w:t xml:space="preserve"> </w:t>
            </w:r>
            <w:r w:rsidRPr="0061185C">
              <w:t>территорий</w:t>
            </w:r>
            <w:r w:rsidRPr="0061185C">
              <w:rPr>
                <w:spacing w:val="-1"/>
              </w:rPr>
              <w:t xml:space="preserve"> </w:t>
            </w:r>
            <w:r w:rsidRPr="0061185C">
              <w:t>объектов</w:t>
            </w:r>
          </w:p>
          <w:p w14:paraId="50FCE7EC" w14:textId="77777777" w:rsidR="00091181" w:rsidRPr="0061185C" w:rsidRDefault="00000000">
            <w:pPr>
              <w:pStyle w:val="TableParagraph"/>
              <w:spacing w:line="252" w:lineRule="exact"/>
              <w:ind w:left="122" w:right="352"/>
            </w:pPr>
            <w:r w:rsidRPr="0061185C">
              <w:t>дошкольного, начального общего</w:t>
            </w:r>
            <w:r w:rsidRPr="0061185C">
              <w:rPr>
                <w:spacing w:val="-52"/>
              </w:rPr>
              <w:t xml:space="preserve"> </w:t>
            </w:r>
            <w:r w:rsidRPr="0061185C">
              <w:t>и</w:t>
            </w:r>
            <w:r w:rsidRPr="0061185C">
              <w:rPr>
                <w:spacing w:val="-3"/>
              </w:rPr>
              <w:t xml:space="preserve"> </w:t>
            </w:r>
            <w:r w:rsidRPr="0061185C">
              <w:t>среднего</w:t>
            </w:r>
            <w:r w:rsidRPr="0061185C">
              <w:rPr>
                <w:spacing w:val="-1"/>
              </w:rPr>
              <w:t xml:space="preserve"> </w:t>
            </w:r>
            <w:r w:rsidRPr="0061185C">
              <w:t>общего</w:t>
            </w:r>
            <w:r w:rsidRPr="0061185C">
              <w:rPr>
                <w:spacing w:val="-1"/>
              </w:rPr>
              <w:t xml:space="preserve"> </w:t>
            </w:r>
            <w:r w:rsidRPr="0061185C">
              <w:t>образования</w:t>
            </w:r>
          </w:p>
        </w:tc>
        <w:tc>
          <w:tcPr>
            <w:tcW w:w="1416" w:type="dxa"/>
            <w:vMerge w:val="restart"/>
          </w:tcPr>
          <w:p w14:paraId="115A2A12" w14:textId="77777777" w:rsidR="00091181" w:rsidRPr="0061185C" w:rsidRDefault="00091181">
            <w:pPr>
              <w:pStyle w:val="TableParagraph"/>
              <w:spacing w:before="6"/>
              <w:rPr>
                <w:sz w:val="21"/>
              </w:rPr>
            </w:pPr>
          </w:p>
          <w:p w14:paraId="4B0CA624" w14:textId="77777777" w:rsidR="00091181" w:rsidRPr="0061185C" w:rsidRDefault="00000000">
            <w:pPr>
              <w:pStyle w:val="TableParagraph"/>
              <w:ind w:left="593" w:right="585"/>
              <w:jc w:val="center"/>
            </w:pPr>
            <w:r w:rsidRPr="0061185C">
              <w:t>га</w:t>
            </w:r>
          </w:p>
        </w:tc>
        <w:tc>
          <w:tcPr>
            <w:tcW w:w="1843" w:type="dxa"/>
          </w:tcPr>
          <w:p w14:paraId="3F4E965C" w14:textId="77777777" w:rsidR="00091181" w:rsidRPr="0061185C" w:rsidRDefault="00000000">
            <w:pPr>
              <w:pStyle w:val="TableParagraph"/>
              <w:spacing w:line="234" w:lineRule="exact"/>
              <w:ind w:left="681"/>
            </w:pPr>
            <w:r w:rsidRPr="0061185C">
              <w:t>сущ.</w:t>
            </w:r>
          </w:p>
        </w:tc>
        <w:tc>
          <w:tcPr>
            <w:tcW w:w="2277" w:type="dxa"/>
          </w:tcPr>
          <w:p w14:paraId="44EB14BF" w14:textId="57A586BD" w:rsidR="00091181" w:rsidRPr="0061185C" w:rsidRDefault="00A14E80">
            <w:pPr>
              <w:pStyle w:val="TableParagraph"/>
              <w:spacing w:line="234" w:lineRule="exact"/>
              <w:ind w:right="35"/>
              <w:jc w:val="center"/>
            </w:pPr>
            <w:r w:rsidRPr="0061185C">
              <w:t>1,60</w:t>
            </w:r>
          </w:p>
        </w:tc>
      </w:tr>
      <w:tr w:rsidR="00091181" w14:paraId="75C3C6BE" w14:textId="77777777">
        <w:trPr>
          <w:trHeight w:val="493"/>
        </w:trPr>
        <w:tc>
          <w:tcPr>
            <w:tcW w:w="710" w:type="dxa"/>
            <w:vMerge/>
            <w:tcBorders>
              <w:top w:val="nil"/>
            </w:tcBorders>
          </w:tcPr>
          <w:p w14:paraId="3A0E0DBD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/>
            <w:tcBorders>
              <w:top w:val="nil"/>
            </w:tcBorders>
          </w:tcPr>
          <w:p w14:paraId="4831E80C" w14:textId="77777777" w:rsidR="00091181" w:rsidRPr="0061185C" w:rsidRDefault="0009118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3D9FECC6" w14:textId="77777777" w:rsidR="00091181" w:rsidRPr="0061185C" w:rsidRDefault="0009118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14:paraId="3B4B4EA8" w14:textId="77777777" w:rsidR="00091181" w:rsidRPr="0061185C" w:rsidRDefault="00000000">
            <w:pPr>
              <w:pStyle w:val="TableParagraph"/>
              <w:spacing w:before="113"/>
              <w:ind w:left="650"/>
            </w:pPr>
            <w:r w:rsidRPr="0061185C">
              <w:t>план.</w:t>
            </w:r>
          </w:p>
        </w:tc>
        <w:tc>
          <w:tcPr>
            <w:tcW w:w="2277" w:type="dxa"/>
          </w:tcPr>
          <w:p w14:paraId="53155DFE" w14:textId="120171A1" w:rsidR="00091181" w:rsidRPr="0061185C" w:rsidRDefault="00A14E80">
            <w:pPr>
              <w:pStyle w:val="TableParagraph"/>
              <w:spacing w:before="113"/>
              <w:ind w:left="346" w:right="380"/>
              <w:jc w:val="center"/>
            </w:pPr>
            <w:r w:rsidRPr="0061185C">
              <w:t>-</w:t>
            </w:r>
          </w:p>
        </w:tc>
      </w:tr>
      <w:tr w:rsidR="00091181" w14:paraId="0B13BD7F" w14:textId="77777777">
        <w:trPr>
          <w:trHeight w:val="254"/>
        </w:trPr>
        <w:tc>
          <w:tcPr>
            <w:tcW w:w="710" w:type="dxa"/>
            <w:vMerge/>
            <w:tcBorders>
              <w:top w:val="nil"/>
            </w:tcBorders>
          </w:tcPr>
          <w:p w14:paraId="72AC4F52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 w:val="restart"/>
          </w:tcPr>
          <w:p w14:paraId="576BF6FF" w14:textId="77777777" w:rsidR="00091181" w:rsidRPr="0061185C" w:rsidRDefault="00000000">
            <w:pPr>
              <w:pStyle w:val="TableParagraph"/>
              <w:ind w:left="122" w:right="1136"/>
            </w:pPr>
            <w:r w:rsidRPr="0061185C">
              <w:t>- площадь зон объектов</w:t>
            </w:r>
            <w:r w:rsidRPr="0061185C">
              <w:rPr>
                <w:spacing w:val="1"/>
              </w:rPr>
              <w:t xml:space="preserve"> </w:t>
            </w:r>
            <w:r w:rsidRPr="0061185C">
              <w:t>социально-культурного и</w:t>
            </w:r>
            <w:r w:rsidRPr="0061185C">
              <w:rPr>
                <w:spacing w:val="-52"/>
              </w:rPr>
              <w:t xml:space="preserve"> </w:t>
            </w:r>
            <w:r w:rsidRPr="0061185C">
              <w:t>коммунально-бытового</w:t>
            </w:r>
          </w:p>
          <w:p w14:paraId="63EF785D" w14:textId="77777777" w:rsidR="00091181" w:rsidRPr="0061185C" w:rsidRDefault="00000000">
            <w:pPr>
              <w:pStyle w:val="TableParagraph"/>
              <w:spacing w:line="237" w:lineRule="exact"/>
              <w:ind w:left="122"/>
            </w:pPr>
            <w:r w:rsidRPr="0061185C">
              <w:t>назначения</w:t>
            </w:r>
          </w:p>
        </w:tc>
        <w:tc>
          <w:tcPr>
            <w:tcW w:w="1416" w:type="dxa"/>
            <w:vMerge w:val="restart"/>
          </w:tcPr>
          <w:p w14:paraId="74E97EEB" w14:textId="77777777" w:rsidR="00091181" w:rsidRPr="0061185C" w:rsidRDefault="00091181">
            <w:pPr>
              <w:pStyle w:val="TableParagraph"/>
              <w:spacing w:before="7"/>
              <w:rPr>
                <w:sz w:val="32"/>
              </w:rPr>
            </w:pPr>
          </w:p>
          <w:p w14:paraId="3CB6F63B" w14:textId="77777777" w:rsidR="00091181" w:rsidRPr="0061185C" w:rsidRDefault="00000000">
            <w:pPr>
              <w:pStyle w:val="TableParagraph"/>
              <w:ind w:left="593" w:right="585"/>
              <w:jc w:val="center"/>
            </w:pPr>
            <w:r w:rsidRPr="0061185C">
              <w:t>га</w:t>
            </w:r>
          </w:p>
        </w:tc>
        <w:tc>
          <w:tcPr>
            <w:tcW w:w="1843" w:type="dxa"/>
          </w:tcPr>
          <w:p w14:paraId="52110ED3" w14:textId="77777777" w:rsidR="00091181" w:rsidRPr="0061185C" w:rsidRDefault="00000000">
            <w:pPr>
              <w:pStyle w:val="TableParagraph"/>
              <w:spacing w:line="234" w:lineRule="exact"/>
              <w:ind w:left="681"/>
            </w:pPr>
            <w:r w:rsidRPr="0061185C">
              <w:t>сущ.</w:t>
            </w:r>
          </w:p>
        </w:tc>
        <w:tc>
          <w:tcPr>
            <w:tcW w:w="2277" w:type="dxa"/>
          </w:tcPr>
          <w:p w14:paraId="737282E0" w14:textId="17BD0CEE" w:rsidR="00091181" w:rsidRPr="0061185C" w:rsidRDefault="00A14E80">
            <w:pPr>
              <w:pStyle w:val="TableParagraph"/>
              <w:spacing w:line="234" w:lineRule="exact"/>
              <w:ind w:left="346" w:right="380"/>
              <w:jc w:val="center"/>
            </w:pPr>
            <w:r w:rsidRPr="0061185C">
              <w:t>-</w:t>
            </w:r>
          </w:p>
        </w:tc>
      </w:tr>
      <w:tr w:rsidR="00091181" w14:paraId="39314EAD" w14:textId="77777777">
        <w:trPr>
          <w:trHeight w:val="748"/>
        </w:trPr>
        <w:tc>
          <w:tcPr>
            <w:tcW w:w="710" w:type="dxa"/>
            <w:vMerge/>
            <w:tcBorders>
              <w:top w:val="nil"/>
            </w:tcBorders>
          </w:tcPr>
          <w:p w14:paraId="0F5956D4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/>
            <w:tcBorders>
              <w:top w:val="nil"/>
            </w:tcBorders>
          </w:tcPr>
          <w:p w14:paraId="7164C480" w14:textId="77777777" w:rsidR="00091181" w:rsidRPr="0061185C" w:rsidRDefault="0009118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41D35943" w14:textId="77777777" w:rsidR="00091181" w:rsidRPr="0061185C" w:rsidRDefault="0009118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14:paraId="6414356E" w14:textId="77777777" w:rsidR="00091181" w:rsidRPr="0061185C" w:rsidRDefault="00091181">
            <w:pPr>
              <w:pStyle w:val="TableParagraph"/>
              <w:spacing w:before="1"/>
              <w:rPr>
                <w:sz w:val="21"/>
              </w:rPr>
            </w:pPr>
          </w:p>
          <w:p w14:paraId="7652B1D9" w14:textId="77777777" w:rsidR="00091181" w:rsidRPr="0061185C" w:rsidRDefault="00000000">
            <w:pPr>
              <w:pStyle w:val="TableParagraph"/>
              <w:ind w:left="650"/>
            </w:pPr>
            <w:r w:rsidRPr="0061185C">
              <w:t>план.</w:t>
            </w:r>
          </w:p>
        </w:tc>
        <w:tc>
          <w:tcPr>
            <w:tcW w:w="2277" w:type="dxa"/>
          </w:tcPr>
          <w:p w14:paraId="5D7DB975" w14:textId="77777777" w:rsidR="00091181" w:rsidRPr="0061185C" w:rsidRDefault="00091181">
            <w:pPr>
              <w:pStyle w:val="TableParagraph"/>
              <w:spacing w:before="1"/>
              <w:rPr>
                <w:sz w:val="21"/>
              </w:rPr>
            </w:pPr>
          </w:p>
          <w:p w14:paraId="3B409F70" w14:textId="5325BA7F" w:rsidR="00091181" w:rsidRPr="0061185C" w:rsidRDefault="00A14E80">
            <w:pPr>
              <w:pStyle w:val="TableParagraph"/>
              <w:ind w:left="346" w:right="380"/>
              <w:jc w:val="center"/>
            </w:pPr>
            <w:r w:rsidRPr="0061185C">
              <w:t>-</w:t>
            </w:r>
          </w:p>
        </w:tc>
      </w:tr>
      <w:tr w:rsidR="00091181" w14:paraId="3206BDFD" w14:textId="77777777">
        <w:trPr>
          <w:trHeight w:val="253"/>
        </w:trPr>
        <w:tc>
          <w:tcPr>
            <w:tcW w:w="710" w:type="dxa"/>
            <w:vMerge/>
            <w:tcBorders>
              <w:top w:val="nil"/>
            </w:tcBorders>
          </w:tcPr>
          <w:p w14:paraId="33A40529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 w:val="restart"/>
          </w:tcPr>
          <w:p w14:paraId="3666C638" w14:textId="77777777" w:rsidR="00091181" w:rsidRPr="0061185C" w:rsidRDefault="00000000">
            <w:pPr>
              <w:pStyle w:val="TableParagraph"/>
              <w:spacing w:line="247" w:lineRule="exact"/>
              <w:ind w:left="122"/>
            </w:pPr>
            <w:r w:rsidRPr="0061185C">
              <w:t>-</w:t>
            </w:r>
            <w:r w:rsidRPr="0061185C">
              <w:rPr>
                <w:spacing w:val="-2"/>
              </w:rPr>
              <w:t xml:space="preserve"> </w:t>
            </w:r>
            <w:r w:rsidRPr="0061185C">
              <w:t>площадь зон</w:t>
            </w:r>
            <w:r w:rsidRPr="0061185C">
              <w:rPr>
                <w:spacing w:val="-1"/>
              </w:rPr>
              <w:t xml:space="preserve"> </w:t>
            </w:r>
            <w:r w:rsidRPr="0061185C">
              <w:t>зеленых</w:t>
            </w:r>
          </w:p>
          <w:p w14:paraId="1FCF2165" w14:textId="77777777" w:rsidR="00091181" w:rsidRPr="0061185C" w:rsidRDefault="00000000">
            <w:pPr>
              <w:pStyle w:val="TableParagraph"/>
              <w:spacing w:line="252" w:lineRule="exact"/>
              <w:ind w:left="122" w:right="320"/>
            </w:pPr>
            <w:r w:rsidRPr="0061185C">
              <w:t>насаждений, объектов озеленения</w:t>
            </w:r>
            <w:r w:rsidRPr="0061185C">
              <w:rPr>
                <w:spacing w:val="-52"/>
              </w:rPr>
              <w:t xml:space="preserve"> </w:t>
            </w:r>
            <w:r w:rsidRPr="0061185C">
              <w:t>специального</w:t>
            </w:r>
            <w:r w:rsidRPr="0061185C">
              <w:rPr>
                <w:spacing w:val="-1"/>
              </w:rPr>
              <w:t xml:space="preserve"> </w:t>
            </w:r>
            <w:r w:rsidRPr="0061185C">
              <w:t>назначения</w:t>
            </w:r>
          </w:p>
        </w:tc>
        <w:tc>
          <w:tcPr>
            <w:tcW w:w="1416" w:type="dxa"/>
            <w:vMerge w:val="restart"/>
          </w:tcPr>
          <w:p w14:paraId="6840EB5E" w14:textId="77777777" w:rsidR="00091181" w:rsidRPr="0061185C" w:rsidRDefault="00091181">
            <w:pPr>
              <w:pStyle w:val="TableParagraph"/>
              <w:spacing w:before="6"/>
              <w:rPr>
                <w:sz w:val="21"/>
              </w:rPr>
            </w:pPr>
          </w:p>
          <w:p w14:paraId="1D926086" w14:textId="77777777" w:rsidR="00091181" w:rsidRPr="0061185C" w:rsidRDefault="00000000">
            <w:pPr>
              <w:pStyle w:val="TableParagraph"/>
              <w:ind w:left="593" w:right="585"/>
              <w:jc w:val="center"/>
            </w:pPr>
            <w:r w:rsidRPr="0061185C">
              <w:t>га</w:t>
            </w:r>
          </w:p>
        </w:tc>
        <w:tc>
          <w:tcPr>
            <w:tcW w:w="1843" w:type="dxa"/>
          </w:tcPr>
          <w:p w14:paraId="138DB353" w14:textId="77777777" w:rsidR="00091181" w:rsidRPr="0061185C" w:rsidRDefault="00000000">
            <w:pPr>
              <w:pStyle w:val="TableParagraph"/>
              <w:spacing w:line="234" w:lineRule="exact"/>
              <w:ind w:left="681"/>
            </w:pPr>
            <w:r w:rsidRPr="0061185C">
              <w:t>сущ.</w:t>
            </w:r>
          </w:p>
        </w:tc>
        <w:tc>
          <w:tcPr>
            <w:tcW w:w="2277" w:type="dxa"/>
          </w:tcPr>
          <w:p w14:paraId="3E2524EF" w14:textId="1B3D8290" w:rsidR="00091181" w:rsidRPr="0061185C" w:rsidRDefault="00A14E80">
            <w:pPr>
              <w:pStyle w:val="TableParagraph"/>
              <w:spacing w:line="234" w:lineRule="exact"/>
              <w:ind w:left="346" w:right="380"/>
              <w:jc w:val="center"/>
            </w:pPr>
            <w:r w:rsidRPr="0061185C">
              <w:t>-</w:t>
            </w:r>
          </w:p>
        </w:tc>
      </w:tr>
      <w:tr w:rsidR="00091181" w14:paraId="3BFD0575" w14:textId="77777777">
        <w:trPr>
          <w:trHeight w:val="496"/>
        </w:trPr>
        <w:tc>
          <w:tcPr>
            <w:tcW w:w="710" w:type="dxa"/>
            <w:vMerge/>
            <w:tcBorders>
              <w:top w:val="nil"/>
            </w:tcBorders>
          </w:tcPr>
          <w:p w14:paraId="47B37298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/>
            <w:tcBorders>
              <w:top w:val="nil"/>
            </w:tcBorders>
          </w:tcPr>
          <w:p w14:paraId="4A400956" w14:textId="77777777" w:rsidR="00091181" w:rsidRPr="0061185C" w:rsidRDefault="0009118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15B2F319" w14:textId="77777777" w:rsidR="00091181" w:rsidRPr="0061185C" w:rsidRDefault="0009118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14:paraId="0D24CB2B" w14:textId="77777777" w:rsidR="00091181" w:rsidRPr="0061185C" w:rsidRDefault="00000000">
            <w:pPr>
              <w:pStyle w:val="TableParagraph"/>
              <w:spacing w:before="116"/>
              <w:ind w:left="650"/>
            </w:pPr>
            <w:r w:rsidRPr="0061185C">
              <w:t>план.</w:t>
            </w:r>
          </w:p>
        </w:tc>
        <w:tc>
          <w:tcPr>
            <w:tcW w:w="2277" w:type="dxa"/>
          </w:tcPr>
          <w:p w14:paraId="5792F63A" w14:textId="58D823C2" w:rsidR="00091181" w:rsidRPr="0061185C" w:rsidRDefault="00A14E80">
            <w:pPr>
              <w:pStyle w:val="TableParagraph"/>
              <w:spacing w:before="116"/>
              <w:ind w:right="34"/>
              <w:jc w:val="center"/>
            </w:pPr>
            <w:r w:rsidRPr="0061185C">
              <w:t>-</w:t>
            </w:r>
          </w:p>
        </w:tc>
      </w:tr>
      <w:tr w:rsidR="00091181" w14:paraId="664AB240" w14:textId="77777777">
        <w:trPr>
          <w:trHeight w:val="275"/>
        </w:trPr>
        <w:tc>
          <w:tcPr>
            <w:tcW w:w="710" w:type="dxa"/>
            <w:vMerge/>
            <w:tcBorders>
              <w:top w:val="nil"/>
            </w:tcBorders>
          </w:tcPr>
          <w:p w14:paraId="74C7330A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 w:val="restart"/>
          </w:tcPr>
          <w:p w14:paraId="18FE0929" w14:textId="77777777" w:rsidR="00091181" w:rsidRPr="0061185C" w:rsidRDefault="00000000">
            <w:pPr>
              <w:pStyle w:val="TableParagraph"/>
              <w:spacing w:before="135"/>
              <w:ind w:left="122"/>
            </w:pPr>
            <w:r w:rsidRPr="0061185C">
              <w:t>-</w:t>
            </w:r>
            <w:r w:rsidRPr="0061185C">
              <w:rPr>
                <w:spacing w:val="-2"/>
              </w:rPr>
              <w:t xml:space="preserve"> </w:t>
            </w:r>
            <w:r w:rsidRPr="0061185C">
              <w:t>площадь иных зон</w:t>
            </w:r>
          </w:p>
        </w:tc>
        <w:tc>
          <w:tcPr>
            <w:tcW w:w="1416" w:type="dxa"/>
            <w:vMerge w:val="restart"/>
          </w:tcPr>
          <w:p w14:paraId="64B22D8E" w14:textId="77777777" w:rsidR="00091181" w:rsidRPr="0061185C" w:rsidRDefault="00000000">
            <w:pPr>
              <w:pStyle w:val="TableParagraph"/>
              <w:spacing w:before="135"/>
              <w:ind w:left="593" w:right="585"/>
              <w:jc w:val="center"/>
            </w:pPr>
            <w:r w:rsidRPr="0061185C">
              <w:t>га</w:t>
            </w:r>
          </w:p>
        </w:tc>
        <w:tc>
          <w:tcPr>
            <w:tcW w:w="1843" w:type="dxa"/>
          </w:tcPr>
          <w:p w14:paraId="228A7B40" w14:textId="77777777" w:rsidR="00091181" w:rsidRPr="0061185C" w:rsidRDefault="00000000">
            <w:pPr>
              <w:pStyle w:val="TableParagraph"/>
              <w:spacing w:before="5" w:line="250" w:lineRule="exact"/>
              <w:ind w:left="681"/>
            </w:pPr>
            <w:r w:rsidRPr="0061185C">
              <w:t>сущ.</w:t>
            </w:r>
          </w:p>
        </w:tc>
        <w:tc>
          <w:tcPr>
            <w:tcW w:w="2277" w:type="dxa"/>
          </w:tcPr>
          <w:p w14:paraId="35A717D9" w14:textId="25810E19" w:rsidR="00091181" w:rsidRPr="0061185C" w:rsidRDefault="00A14E80">
            <w:pPr>
              <w:pStyle w:val="TableParagraph"/>
              <w:spacing w:before="5" w:line="250" w:lineRule="exact"/>
              <w:ind w:left="346" w:right="380"/>
              <w:jc w:val="center"/>
            </w:pPr>
            <w:r w:rsidRPr="0061185C">
              <w:t>-</w:t>
            </w:r>
          </w:p>
        </w:tc>
      </w:tr>
      <w:tr w:rsidR="00091181" w14:paraId="4D509AC0" w14:textId="77777777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14:paraId="5AA539F5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/>
            <w:tcBorders>
              <w:top w:val="nil"/>
            </w:tcBorders>
          </w:tcPr>
          <w:p w14:paraId="0FAD5DC0" w14:textId="77777777" w:rsidR="00091181" w:rsidRPr="0061185C" w:rsidRDefault="0009118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08F237E4" w14:textId="77777777" w:rsidR="00091181" w:rsidRPr="0061185C" w:rsidRDefault="0009118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14:paraId="4F56CE97" w14:textId="77777777" w:rsidR="00091181" w:rsidRPr="0061185C" w:rsidRDefault="00000000">
            <w:pPr>
              <w:pStyle w:val="TableParagraph"/>
              <w:spacing w:line="232" w:lineRule="exact"/>
              <w:ind w:left="650"/>
            </w:pPr>
            <w:r w:rsidRPr="0061185C">
              <w:t>план.</w:t>
            </w:r>
          </w:p>
        </w:tc>
        <w:tc>
          <w:tcPr>
            <w:tcW w:w="2277" w:type="dxa"/>
          </w:tcPr>
          <w:p w14:paraId="50404980" w14:textId="0D1922F8" w:rsidR="00871AC7" w:rsidRPr="0061185C" w:rsidRDefault="00A14E80" w:rsidP="001E1044">
            <w:pPr>
              <w:pStyle w:val="TableParagraph"/>
              <w:spacing w:line="232" w:lineRule="exact"/>
              <w:ind w:left="346" w:right="380"/>
              <w:jc w:val="center"/>
            </w:pPr>
            <w:r w:rsidRPr="0061185C">
              <w:t>-</w:t>
            </w:r>
          </w:p>
        </w:tc>
      </w:tr>
      <w:tr w:rsidR="00091181" w14:paraId="283D0A99" w14:textId="77777777">
        <w:trPr>
          <w:trHeight w:val="254"/>
        </w:trPr>
        <w:tc>
          <w:tcPr>
            <w:tcW w:w="710" w:type="dxa"/>
          </w:tcPr>
          <w:p w14:paraId="284D9D21" w14:textId="77777777" w:rsidR="00091181" w:rsidRDefault="00000000">
            <w:pPr>
              <w:pStyle w:val="TableParagraph"/>
              <w:spacing w:line="234" w:lineRule="exact"/>
              <w:ind w:left="24"/>
              <w:jc w:val="center"/>
            </w:pPr>
            <w:r>
              <w:t>2</w:t>
            </w:r>
          </w:p>
        </w:tc>
        <w:tc>
          <w:tcPr>
            <w:tcW w:w="9203" w:type="dxa"/>
            <w:gridSpan w:val="4"/>
          </w:tcPr>
          <w:p w14:paraId="4491CB9C" w14:textId="77777777" w:rsidR="00091181" w:rsidRPr="0061185C" w:rsidRDefault="00000000">
            <w:pPr>
              <w:pStyle w:val="TableParagraph"/>
              <w:spacing w:line="234" w:lineRule="exact"/>
              <w:ind w:left="122"/>
            </w:pPr>
            <w:r w:rsidRPr="0061185C">
              <w:t>Жилой</w:t>
            </w:r>
            <w:r w:rsidRPr="0061185C">
              <w:rPr>
                <w:spacing w:val="-1"/>
              </w:rPr>
              <w:t xml:space="preserve"> </w:t>
            </w:r>
            <w:r w:rsidRPr="0061185C">
              <w:t>фонд</w:t>
            </w:r>
          </w:p>
        </w:tc>
      </w:tr>
      <w:tr w:rsidR="00091181" w14:paraId="480ED920" w14:textId="77777777">
        <w:trPr>
          <w:trHeight w:val="601"/>
        </w:trPr>
        <w:tc>
          <w:tcPr>
            <w:tcW w:w="710" w:type="dxa"/>
            <w:vMerge w:val="restart"/>
          </w:tcPr>
          <w:p w14:paraId="48CC4AC6" w14:textId="77777777" w:rsidR="00091181" w:rsidRDefault="00000000">
            <w:pPr>
              <w:pStyle w:val="TableParagraph"/>
              <w:spacing w:line="247" w:lineRule="exact"/>
              <w:ind w:left="222"/>
            </w:pPr>
            <w:r>
              <w:t>2.1</w:t>
            </w:r>
          </w:p>
        </w:tc>
        <w:tc>
          <w:tcPr>
            <w:tcW w:w="3667" w:type="dxa"/>
          </w:tcPr>
          <w:p w14:paraId="605D7ACD" w14:textId="77777777" w:rsidR="00091181" w:rsidRDefault="00000000">
            <w:pPr>
              <w:pStyle w:val="TableParagraph"/>
              <w:spacing w:before="41"/>
              <w:ind w:left="122" w:right="314"/>
            </w:pPr>
            <w:r>
              <w:t>Расчетная общая площадь жилого</w:t>
            </w:r>
            <w:r>
              <w:rPr>
                <w:spacing w:val="-52"/>
              </w:rPr>
              <w:t xml:space="preserve"> </w:t>
            </w:r>
            <w:r>
              <w:t>фонда,</w:t>
            </w:r>
            <w:r>
              <w:rPr>
                <w:spacing w:val="-4"/>
              </w:rPr>
              <w:t xml:space="preserve"> </w:t>
            </w:r>
            <w:r>
              <w:t>всего, 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числе:</w:t>
            </w:r>
          </w:p>
        </w:tc>
        <w:tc>
          <w:tcPr>
            <w:tcW w:w="1416" w:type="dxa"/>
          </w:tcPr>
          <w:p w14:paraId="7D3CE163" w14:textId="77777777" w:rsidR="00091181" w:rsidRDefault="00000000">
            <w:pPr>
              <w:pStyle w:val="TableParagraph"/>
              <w:spacing w:before="168"/>
              <w:ind w:left="232" w:right="223"/>
              <w:jc w:val="center"/>
            </w:pPr>
            <w:r>
              <w:t>тыс.</w:t>
            </w:r>
            <w:r>
              <w:rPr>
                <w:spacing w:val="-1"/>
              </w:rPr>
              <w:t xml:space="preserve"> </w:t>
            </w:r>
            <w:r>
              <w:t>кв. м</w:t>
            </w:r>
          </w:p>
        </w:tc>
        <w:tc>
          <w:tcPr>
            <w:tcW w:w="1843" w:type="dxa"/>
          </w:tcPr>
          <w:p w14:paraId="239F87C8" w14:textId="77777777" w:rsidR="00091181" w:rsidRDefault="00000000">
            <w:pPr>
              <w:pStyle w:val="TableParagraph"/>
              <w:spacing w:before="168"/>
              <w:ind w:left="648"/>
            </w:pPr>
            <w:r>
              <w:t>всего</w:t>
            </w:r>
          </w:p>
        </w:tc>
        <w:tc>
          <w:tcPr>
            <w:tcW w:w="2277" w:type="dxa"/>
          </w:tcPr>
          <w:p w14:paraId="3A28BE07" w14:textId="4E453EC7" w:rsidR="00091181" w:rsidRPr="0061185C" w:rsidRDefault="003E1C5F">
            <w:pPr>
              <w:pStyle w:val="TableParagraph"/>
              <w:spacing w:before="168"/>
              <w:ind w:left="346" w:right="380"/>
              <w:jc w:val="center"/>
            </w:pPr>
            <w:r>
              <w:t>1</w:t>
            </w:r>
            <w:r w:rsidR="00764629">
              <w:t>8</w:t>
            </w:r>
            <w:r>
              <w:t>,</w:t>
            </w:r>
            <w:r w:rsidR="00764629">
              <w:t>50</w:t>
            </w:r>
          </w:p>
        </w:tc>
      </w:tr>
      <w:tr w:rsidR="00091181" w14:paraId="2E25E44D" w14:textId="77777777">
        <w:trPr>
          <w:trHeight w:val="253"/>
        </w:trPr>
        <w:tc>
          <w:tcPr>
            <w:tcW w:w="710" w:type="dxa"/>
            <w:vMerge/>
            <w:tcBorders>
              <w:top w:val="nil"/>
            </w:tcBorders>
          </w:tcPr>
          <w:p w14:paraId="7CAC7E82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 w:val="restart"/>
          </w:tcPr>
          <w:p w14:paraId="007E31EC" w14:textId="77777777" w:rsidR="00091181" w:rsidRDefault="00000000">
            <w:pPr>
              <w:pStyle w:val="TableParagraph"/>
              <w:spacing w:line="252" w:lineRule="exact"/>
              <w:ind w:left="122" w:right="1040"/>
            </w:pPr>
            <w:r>
              <w:t>- для индивидуального</w:t>
            </w:r>
            <w:r>
              <w:rPr>
                <w:spacing w:val="1"/>
              </w:rPr>
              <w:t xml:space="preserve"> </w:t>
            </w:r>
            <w:r>
              <w:t>жилищного</w:t>
            </w:r>
            <w:r>
              <w:rPr>
                <w:spacing w:val="-6"/>
              </w:rPr>
              <w:t xml:space="preserve"> </w:t>
            </w:r>
            <w:r>
              <w:t>строительства</w:t>
            </w:r>
          </w:p>
        </w:tc>
        <w:tc>
          <w:tcPr>
            <w:tcW w:w="1416" w:type="dxa"/>
            <w:vMerge w:val="restart"/>
          </w:tcPr>
          <w:p w14:paraId="044DE568" w14:textId="77777777" w:rsidR="00091181" w:rsidRDefault="00000000">
            <w:pPr>
              <w:pStyle w:val="TableParagraph"/>
              <w:spacing w:before="125"/>
              <w:ind w:left="250"/>
            </w:pPr>
            <w:r>
              <w:t>тыс.</w:t>
            </w:r>
            <w:r>
              <w:rPr>
                <w:spacing w:val="-1"/>
              </w:rPr>
              <w:t xml:space="preserve"> </w:t>
            </w:r>
            <w:r>
              <w:t>кв. м</w:t>
            </w:r>
          </w:p>
        </w:tc>
        <w:tc>
          <w:tcPr>
            <w:tcW w:w="1843" w:type="dxa"/>
          </w:tcPr>
          <w:p w14:paraId="3B6682E0" w14:textId="77777777" w:rsidR="00091181" w:rsidRDefault="00000000">
            <w:pPr>
              <w:pStyle w:val="TableParagraph"/>
              <w:spacing w:line="234" w:lineRule="exact"/>
              <w:ind w:left="681"/>
            </w:pPr>
            <w:r>
              <w:t>сущ.</w:t>
            </w:r>
          </w:p>
        </w:tc>
        <w:tc>
          <w:tcPr>
            <w:tcW w:w="2277" w:type="dxa"/>
          </w:tcPr>
          <w:p w14:paraId="66B7A445" w14:textId="77777777" w:rsidR="00091181" w:rsidRPr="0061185C" w:rsidRDefault="00000000">
            <w:pPr>
              <w:pStyle w:val="TableParagraph"/>
              <w:spacing w:line="234" w:lineRule="exact"/>
              <w:ind w:right="35"/>
              <w:jc w:val="center"/>
            </w:pPr>
            <w:r w:rsidRPr="0061185C">
              <w:t>-</w:t>
            </w:r>
          </w:p>
        </w:tc>
      </w:tr>
      <w:tr w:rsidR="00091181" w14:paraId="7CFE439E" w14:textId="77777777">
        <w:trPr>
          <w:trHeight w:val="254"/>
        </w:trPr>
        <w:tc>
          <w:tcPr>
            <w:tcW w:w="710" w:type="dxa"/>
            <w:vMerge/>
            <w:tcBorders>
              <w:top w:val="nil"/>
            </w:tcBorders>
          </w:tcPr>
          <w:p w14:paraId="7EB433C3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/>
            <w:tcBorders>
              <w:top w:val="nil"/>
            </w:tcBorders>
          </w:tcPr>
          <w:p w14:paraId="6232BF37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4FDE9917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14:paraId="29A3E7B7" w14:textId="77777777" w:rsidR="00091181" w:rsidRDefault="00000000">
            <w:pPr>
              <w:pStyle w:val="TableParagraph"/>
              <w:spacing w:line="234" w:lineRule="exact"/>
              <w:ind w:left="650"/>
            </w:pPr>
            <w:r>
              <w:t>план.</w:t>
            </w:r>
          </w:p>
        </w:tc>
        <w:tc>
          <w:tcPr>
            <w:tcW w:w="2277" w:type="dxa"/>
          </w:tcPr>
          <w:p w14:paraId="0FFD2196" w14:textId="52558B15" w:rsidR="00091181" w:rsidRPr="0061185C" w:rsidRDefault="0061185C">
            <w:pPr>
              <w:pStyle w:val="TableParagraph"/>
              <w:spacing w:line="234" w:lineRule="exact"/>
              <w:ind w:right="35"/>
              <w:jc w:val="center"/>
            </w:pPr>
            <w:r>
              <w:t>-</w:t>
            </w:r>
          </w:p>
        </w:tc>
      </w:tr>
      <w:tr w:rsidR="00091181" w14:paraId="0AB284A7" w14:textId="77777777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14:paraId="4174F338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 w:val="restart"/>
          </w:tcPr>
          <w:p w14:paraId="3EA377B2" w14:textId="77777777" w:rsidR="00091181" w:rsidRDefault="00000000">
            <w:pPr>
              <w:pStyle w:val="TableParagraph"/>
              <w:spacing w:line="252" w:lineRule="exact"/>
              <w:ind w:left="122" w:right="492"/>
            </w:pPr>
            <w:r>
              <w:t>- малоэтажная многоквартирная</w:t>
            </w:r>
            <w:r>
              <w:rPr>
                <w:spacing w:val="-52"/>
              </w:rPr>
              <w:t xml:space="preserve"> </w:t>
            </w:r>
            <w:r>
              <w:t>жилая</w:t>
            </w:r>
            <w:r>
              <w:rPr>
                <w:spacing w:val="-1"/>
              </w:rPr>
              <w:t xml:space="preserve"> </w:t>
            </w:r>
            <w:r>
              <w:t>застройка</w:t>
            </w:r>
          </w:p>
        </w:tc>
        <w:tc>
          <w:tcPr>
            <w:tcW w:w="1416" w:type="dxa"/>
            <w:vMerge w:val="restart"/>
          </w:tcPr>
          <w:p w14:paraId="2033C507" w14:textId="77777777" w:rsidR="00091181" w:rsidRDefault="00000000">
            <w:pPr>
              <w:pStyle w:val="TableParagraph"/>
              <w:spacing w:before="125"/>
              <w:ind w:left="250"/>
            </w:pPr>
            <w:r>
              <w:t>тыс.</w:t>
            </w:r>
            <w:r>
              <w:rPr>
                <w:spacing w:val="-1"/>
              </w:rPr>
              <w:t xml:space="preserve"> </w:t>
            </w:r>
            <w:r>
              <w:t>кв. м</w:t>
            </w:r>
          </w:p>
        </w:tc>
        <w:tc>
          <w:tcPr>
            <w:tcW w:w="1843" w:type="dxa"/>
          </w:tcPr>
          <w:p w14:paraId="7D1A5D74" w14:textId="77777777" w:rsidR="00091181" w:rsidRDefault="00000000">
            <w:pPr>
              <w:pStyle w:val="TableParagraph"/>
              <w:spacing w:line="232" w:lineRule="exact"/>
              <w:ind w:left="681"/>
            </w:pPr>
            <w:r>
              <w:t>сущ.</w:t>
            </w:r>
          </w:p>
        </w:tc>
        <w:tc>
          <w:tcPr>
            <w:tcW w:w="2277" w:type="dxa"/>
          </w:tcPr>
          <w:p w14:paraId="77802904" w14:textId="77777777" w:rsidR="00091181" w:rsidRPr="0061185C" w:rsidRDefault="00000000">
            <w:pPr>
              <w:pStyle w:val="TableParagraph"/>
              <w:spacing w:line="232" w:lineRule="exact"/>
              <w:ind w:right="35"/>
              <w:jc w:val="center"/>
            </w:pPr>
            <w:r w:rsidRPr="0061185C">
              <w:t>-</w:t>
            </w:r>
          </w:p>
        </w:tc>
      </w:tr>
      <w:tr w:rsidR="00091181" w14:paraId="30ECD652" w14:textId="77777777">
        <w:trPr>
          <w:trHeight w:val="254"/>
        </w:trPr>
        <w:tc>
          <w:tcPr>
            <w:tcW w:w="710" w:type="dxa"/>
            <w:vMerge/>
            <w:tcBorders>
              <w:top w:val="nil"/>
            </w:tcBorders>
          </w:tcPr>
          <w:p w14:paraId="7D97BA6E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/>
            <w:tcBorders>
              <w:top w:val="nil"/>
            </w:tcBorders>
          </w:tcPr>
          <w:p w14:paraId="40D7FDE7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39346F25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14:paraId="2B98AB52" w14:textId="77777777" w:rsidR="00091181" w:rsidRDefault="00000000">
            <w:pPr>
              <w:pStyle w:val="TableParagraph"/>
              <w:spacing w:line="234" w:lineRule="exact"/>
              <w:ind w:left="650"/>
            </w:pPr>
            <w:r>
              <w:t>план.</w:t>
            </w:r>
          </w:p>
        </w:tc>
        <w:tc>
          <w:tcPr>
            <w:tcW w:w="2277" w:type="dxa"/>
          </w:tcPr>
          <w:p w14:paraId="1AF12A34" w14:textId="77777777" w:rsidR="00091181" w:rsidRPr="0061185C" w:rsidRDefault="00000000">
            <w:pPr>
              <w:pStyle w:val="TableParagraph"/>
              <w:spacing w:line="234" w:lineRule="exact"/>
              <w:ind w:right="35"/>
              <w:jc w:val="center"/>
            </w:pPr>
            <w:r w:rsidRPr="0061185C">
              <w:t>-</w:t>
            </w:r>
          </w:p>
        </w:tc>
      </w:tr>
      <w:tr w:rsidR="00091181" w14:paraId="06D41EC3" w14:textId="77777777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14:paraId="08E6E1EE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 w:val="restart"/>
          </w:tcPr>
          <w:p w14:paraId="1C762EA5" w14:textId="77777777" w:rsidR="00091181" w:rsidRDefault="00000000">
            <w:pPr>
              <w:pStyle w:val="TableParagraph"/>
              <w:spacing w:before="125"/>
              <w:ind w:left="122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среднеэтажная</w:t>
            </w:r>
            <w:r>
              <w:rPr>
                <w:spacing w:val="-1"/>
              </w:rPr>
              <w:t xml:space="preserve"> </w:t>
            </w:r>
            <w:r>
              <w:t>жилая</w:t>
            </w:r>
            <w:r>
              <w:rPr>
                <w:spacing w:val="-1"/>
              </w:rPr>
              <w:t xml:space="preserve"> </w:t>
            </w:r>
            <w:r>
              <w:t>застройка</w:t>
            </w:r>
          </w:p>
        </w:tc>
        <w:tc>
          <w:tcPr>
            <w:tcW w:w="1416" w:type="dxa"/>
            <w:vMerge w:val="restart"/>
          </w:tcPr>
          <w:p w14:paraId="7CE838D8" w14:textId="77777777" w:rsidR="00091181" w:rsidRDefault="00000000">
            <w:pPr>
              <w:pStyle w:val="TableParagraph"/>
              <w:spacing w:before="125"/>
              <w:ind w:left="250"/>
            </w:pPr>
            <w:r>
              <w:t>тыс.</w:t>
            </w:r>
            <w:r>
              <w:rPr>
                <w:spacing w:val="-1"/>
              </w:rPr>
              <w:t xml:space="preserve"> </w:t>
            </w:r>
            <w:r>
              <w:t>кв. м</w:t>
            </w:r>
          </w:p>
        </w:tc>
        <w:tc>
          <w:tcPr>
            <w:tcW w:w="1843" w:type="dxa"/>
          </w:tcPr>
          <w:p w14:paraId="73D9AC8E" w14:textId="77777777" w:rsidR="00091181" w:rsidRDefault="00000000">
            <w:pPr>
              <w:pStyle w:val="TableParagraph"/>
              <w:spacing w:line="232" w:lineRule="exact"/>
              <w:ind w:left="681"/>
            </w:pPr>
            <w:r>
              <w:t>сущ.</w:t>
            </w:r>
          </w:p>
        </w:tc>
        <w:tc>
          <w:tcPr>
            <w:tcW w:w="2277" w:type="dxa"/>
          </w:tcPr>
          <w:p w14:paraId="00BDA79F" w14:textId="77777777" w:rsidR="00091181" w:rsidRPr="0061185C" w:rsidRDefault="00000000">
            <w:pPr>
              <w:pStyle w:val="TableParagraph"/>
              <w:spacing w:line="232" w:lineRule="exact"/>
              <w:ind w:right="35"/>
              <w:jc w:val="center"/>
            </w:pPr>
            <w:r w:rsidRPr="0061185C">
              <w:t>-</w:t>
            </w:r>
          </w:p>
        </w:tc>
      </w:tr>
      <w:tr w:rsidR="00091181" w14:paraId="6D6C7B2F" w14:textId="77777777">
        <w:trPr>
          <w:trHeight w:val="254"/>
        </w:trPr>
        <w:tc>
          <w:tcPr>
            <w:tcW w:w="710" w:type="dxa"/>
            <w:vMerge/>
            <w:tcBorders>
              <w:top w:val="nil"/>
            </w:tcBorders>
          </w:tcPr>
          <w:p w14:paraId="12ACC176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/>
            <w:tcBorders>
              <w:top w:val="nil"/>
            </w:tcBorders>
          </w:tcPr>
          <w:p w14:paraId="088687B3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2C10A639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14:paraId="15C59FC8" w14:textId="77777777" w:rsidR="00091181" w:rsidRDefault="00000000">
            <w:pPr>
              <w:pStyle w:val="TableParagraph"/>
              <w:spacing w:line="234" w:lineRule="exact"/>
              <w:ind w:left="650"/>
            </w:pPr>
            <w:r>
              <w:t>план.</w:t>
            </w:r>
          </w:p>
        </w:tc>
        <w:tc>
          <w:tcPr>
            <w:tcW w:w="2277" w:type="dxa"/>
          </w:tcPr>
          <w:p w14:paraId="598F66ED" w14:textId="2E17A76E" w:rsidR="00091181" w:rsidRPr="0061185C" w:rsidRDefault="003E1C5F">
            <w:pPr>
              <w:pStyle w:val="TableParagraph"/>
              <w:spacing w:line="234" w:lineRule="exact"/>
              <w:ind w:right="35"/>
              <w:jc w:val="center"/>
            </w:pPr>
            <w:r>
              <w:t>1</w:t>
            </w:r>
            <w:r w:rsidR="00764629">
              <w:t>8</w:t>
            </w:r>
            <w:r w:rsidR="0061185C">
              <w:t>,</w:t>
            </w:r>
            <w:r w:rsidR="00764629">
              <w:t>50</w:t>
            </w:r>
          </w:p>
        </w:tc>
      </w:tr>
      <w:tr w:rsidR="00091181" w14:paraId="45508383" w14:textId="77777777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14:paraId="75BE9D93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 w:val="restart"/>
          </w:tcPr>
          <w:p w14:paraId="2CB01900" w14:textId="77777777" w:rsidR="00091181" w:rsidRDefault="00000000">
            <w:pPr>
              <w:pStyle w:val="TableParagraph"/>
              <w:spacing w:before="41"/>
              <w:ind w:left="122" w:right="453"/>
            </w:pPr>
            <w:r>
              <w:t>- многоэтажная жилая застройка</w:t>
            </w:r>
            <w:r>
              <w:rPr>
                <w:spacing w:val="-52"/>
              </w:rPr>
              <w:t xml:space="preserve"> </w:t>
            </w:r>
            <w:r>
              <w:t>(высотная</w:t>
            </w:r>
            <w:r>
              <w:rPr>
                <w:spacing w:val="-2"/>
              </w:rPr>
              <w:t xml:space="preserve"> </w:t>
            </w:r>
            <w:r>
              <w:t>застройка)</w:t>
            </w:r>
          </w:p>
        </w:tc>
        <w:tc>
          <w:tcPr>
            <w:tcW w:w="1416" w:type="dxa"/>
            <w:vMerge w:val="restart"/>
          </w:tcPr>
          <w:p w14:paraId="7ABBCD91" w14:textId="77777777" w:rsidR="00091181" w:rsidRDefault="00000000">
            <w:pPr>
              <w:pStyle w:val="TableParagraph"/>
              <w:spacing w:before="168"/>
              <w:ind w:left="250"/>
            </w:pPr>
            <w:r>
              <w:t>тыс.</w:t>
            </w:r>
            <w:r>
              <w:rPr>
                <w:spacing w:val="-1"/>
              </w:rPr>
              <w:t xml:space="preserve"> </w:t>
            </w:r>
            <w:r>
              <w:t>кв. м</w:t>
            </w:r>
          </w:p>
        </w:tc>
        <w:tc>
          <w:tcPr>
            <w:tcW w:w="1843" w:type="dxa"/>
          </w:tcPr>
          <w:p w14:paraId="11CA3933" w14:textId="77777777" w:rsidR="00091181" w:rsidRDefault="00000000">
            <w:pPr>
              <w:pStyle w:val="TableParagraph"/>
              <w:spacing w:line="232" w:lineRule="exact"/>
              <w:ind w:left="681"/>
            </w:pPr>
            <w:r>
              <w:t>сущ.</w:t>
            </w:r>
          </w:p>
        </w:tc>
        <w:tc>
          <w:tcPr>
            <w:tcW w:w="2277" w:type="dxa"/>
          </w:tcPr>
          <w:p w14:paraId="16012761" w14:textId="185F3C38" w:rsidR="00091181" w:rsidRPr="0061185C" w:rsidRDefault="00091181">
            <w:pPr>
              <w:pStyle w:val="TableParagraph"/>
              <w:spacing w:line="232" w:lineRule="exact"/>
              <w:ind w:left="346" w:right="380"/>
              <w:jc w:val="center"/>
            </w:pPr>
          </w:p>
        </w:tc>
      </w:tr>
      <w:tr w:rsidR="00091181" w14:paraId="5A17526B" w14:textId="77777777">
        <w:trPr>
          <w:trHeight w:val="340"/>
        </w:trPr>
        <w:tc>
          <w:tcPr>
            <w:tcW w:w="710" w:type="dxa"/>
            <w:vMerge/>
            <w:tcBorders>
              <w:top w:val="nil"/>
            </w:tcBorders>
          </w:tcPr>
          <w:p w14:paraId="3CD2192C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/>
            <w:tcBorders>
              <w:top w:val="nil"/>
            </w:tcBorders>
          </w:tcPr>
          <w:p w14:paraId="631C8BFE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59337566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14:paraId="262BBA00" w14:textId="77777777" w:rsidR="00091181" w:rsidRDefault="00000000">
            <w:pPr>
              <w:pStyle w:val="TableParagraph"/>
              <w:spacing w:before="39"/>
              <w:ind w:left="650"/>
            </w:pPr>
            <w:r>
              <w:t>план.</w:t>
            </w:r>
          </w:p>
        </w:tc>
        <w:tc>
          <w:tcPr>
            <w:tcW w:w="2277" w:type="dxa"/>
          </w:tcPr>
          <w:p w14:paraId="768B53B6" w14:textId="16FFC8E0" w:rsidR="00091181" w:rsidRPr="0061185C" w:rsidRDefault="0061185C">
            <w:pPr>
              <w:pStyle w:val="TableParagraph"/>
              <w:spacing w:before="39"/>
              <w:ind w:left="346" w:right="380"/>
              <w:jc w:val="center"/>
            </w:pPr>
            <w:r>
              <w:t>-</w:t>
            </w:r>
          </w:p>
        </w:tc>
      </w:tr>
      <w:tr w:rsidR="00091181" w14:paraId="0A6FDDCF" w14:textId="77777777">
        <w:trPr>
          <w:trHeight w:val="254"/>
        </w:trPr>
        <w:tc>
          <w:tcPr>
            <w:tcW w:w="710" w:type="dxa"/>
            <w:vMerge w:val="restart"/>
          </w:tcPr>
          <w:p w14:paraId="4BC1C2E3" w14:textId="77777777" w:rsidR="00091181" w:rsidRDefault="00000000">
            <w:pPr>
              <w:pStyle w:val="TableParagraph"/>
              <w:spacing w:line="247" w:lineRule="exact"/>
              <w:ind w:left="222"/>
            </w:pPr>
            <w:r>
              <w:t>2.2</w:t>
            </w:r>
          </w:p>
        </w:tc>
        <w:tc>
          <w:tcPr>
            <w:tcW w:w="3667" w:type="dxa"/>
            <w:vMerge w:val="restart"/>
          </w:tcPr>
          <w:p w14:paraId="635E6D82" w14:textId="77777777" w:rsidR="00091181" w:rsidRDefault="00000000">
            <w:pPr>
              <w:pStyle w:val="TableParagraph"/>
              <w:spacing w:before="63"/>
              <w:ind w:left="122" w:right="379"/>
            </w:pPr>
            <w:r>
              <w:t>Расчетная обеспеченность общей</w:t>
            </w:r>
            <w:r>
              <w:rPr>
                <w:spacing w:val="-52"/>
              </w:rPr>
              <w:t xml:space="preserve"> </w:t>
            </w:r>
            <w:r>
              <w:t>площадью</w:t>
            </w:r>
            <w:r>
              <w:rPr>
                <w:spacing w:val="-3"/>
              </w:rPr>
              <w:t xml:space="preserve"> </w:t>
            </w:r>
            <w:r>
              <w:t>жилых</w:t>
            </w:r>
            <w:r>
              <w:rPr>
                <w:spacing w:val="-1"/>
              </w:rPr>
              <w:t xml:space="preserve"> </w:t>
            </w:r>
            <w:r>
              <w:t>помещений</w:t>
            </w:r>
          </w:p>
        </w:tc>
        <w:tc>
          <w:tcPr>
            <w:tcW w:w="1416" w:type="dxa"/>
            <w:vMerge w:val="restart"/>
          </w:tcPr>
          <w:p w14:paraId="389BF569" w14:textId="77777777" w:rsidR="00091181" w:rsidRDefault="00000000">
            <w:pPr>
              <w:pStyle w:val="TableParagraph"/>
              <w:spacing w:before="188"/>
              <w:ind w:left="230"/>
            </w:pPr>
            <w:r>
              <w:t>кв.</w:t>
            </w:r>
            <w:r>
              <w:rPr>
                <w:spacing w:val="-1"/>
              </w:rPr>
              <w:t xml:space="preserve"> </w:t>
            </w:r>
            <w:r>
              <w:t>м/</w:t>
            </w:r>
            <w:r>
              <w:rPr>
                <w:spacing w:val="1"/>
              </w:rPr>
              <w:t xml:space="preserve"> </w:t>
            </w:r>
            <w:r>
              <w:t>чел.</w:t>
            </w:r>
          </w:p>
        </w:tc>
        <w:tc>
          <w:tcPr>
            <w:tcW w:w="1843" w:type="dxa"/>
          </w:tcPr>
          <w:p w14:paraId="5222872C" w14:textId="77777777" w:rsidR="00091181" w:rsidRDefault="00000000">
            <w:pPr>
              <w:pStyle w:val="TableParagraph"/>
              <w:spacing w:line="234" w:lineRule="exact"/>
              <w:ind w:left="681"/>
            </w:pPr>
            <w:r>
              <w:t>сущ.</w:t>
            </w:r>
          </w:p>
        </w:tc>
        <w:tc>
          <w:tcPr>
            <w:tcW w:w="2277" w:type="dxa"/>
          </w:tcPr>
          <w:p w14:paraId="11A88E82" w14:textId="5BA093C5" w:rsidR="00091181" w:rsidRPr="0061185C" w:rsidRDefault="00A14E80">
            <w:pPr>
              <w:pStyle w:val="TableParagraph"/>
              <w:spacing w:line="234" w:lineRule="exact"/>
              <w:ind w:left="346" w:right="380"/>
              <w:jc w:val="center"/>
            </w:pPr>
            <w:r w:rsidRPr="0061185C">
              <w:t>-</w:t>
            </w:r>
          </w:p>
        </w:tc>
      </w:tr>
      <w:tr w:rsidR="00091181" w14:paraId="5171FFD9" w14:textId="77777777">
        <w:trPr>
          <w:trHeight w:val="378"/>
        </w:trPr>
        <w:tc>
          <w:tcPr>
            <w:tcW w:w="710" w:type="dxa"/>
            <w:vMerge/>
            <w:tcBorders>
              <w:top w:val="nil"/>
            </w:tcBorders>
          </w:tcPr>
          <w:p w14:paraId="009CF3BE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3667" w:type="dxa"/>
            <w:vMerge/>
            <w:tcBorders>
              <w:top w:val="nil"/>
            </w:tcBorders>
          </w:tcPr>
          <w:p w14:paraId="203F7394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3D41A70B" w14:textId="77777777" w:rsidR="00091181" w:rsidRDefault="0009118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14:paraId="1AB231C5" w14:textId="77777777" w:rsidR="00091181" w:rsidRDefault="00000000">
            <w:pPr>
              <w:pStyle w:val="TableParagraph"/>
              <w:spacing w:before="56"/>
              <w:ind w:left="650"/>
            </w:pPr>
            <w:r>
              <w:t>план.</w:t>
            </w:r>
          </w:p>
        </w:tc>
        <w:tc>
          <w:tcPr>
            <w:tcW w:w="2277" w:type="dxa"/>
          </w:tcPr>
          <w:p w14:paraId="412C096A" w14:textId="77777777" w:rsidR="00091181" w:rsidRPr="0061185C" w:rsidRDefault="00000000">
            <w:pPr>
              <w:pStyle w:val="TableParagraph"/>
              <w:spacing w:before="56"/>
              <w:ind w:left="346" w:right="380"/>
              <w:jc w:val="center"/>
            </w:pPr>
            <w:r w:rsidRPr="0061185C">
              <w:t>30,00</w:t>
            </w:r>
          </w:p>
        </w:tc>
      </w:tr>
    </w:tbl>
    <w:p w14:paraId="1D710798" w14:textId="77777777" w:rsidR="00091181" w:rsidRDefault="00091181">
      <w:pPr>
        <w:jc w:val="center"/>
        <w:sectPr w:rsidR="00091181" w:rsidSect="00DF09E8">
          <w:type w:val="continuous"/>
          <w:pgSz w:w="11910" w:h="16840"/>
          <w:pgMar w:top="1040" w:right="420" w:bottom="280" w:left="1100" w:header="720" w:footer="720" w:gutter="0"/>
          <w:cols w:space="720"/>
        </w:sectPr>
      </w:pPr>
    </w:p>
    <w:p w14:paraId="143D0AF1" w14:textId="3980B22F" w:rsidR="00091181" w:rsidRDefault="00000000">
      <w:pPr>
        <w:pStyle w:val="a3"/>
        <w:spacing w:before="62"/>
        <w:ind w:right="284"/>
        <w:jc w:val="right"/>
      </w:pPr>
      <w:r>
        <w:lastRenderedPageBreak/>
        <w:t>2</w:t>
      </w:r>
    </w:p>
    <w:p w14:paraId="04D98649" w14:textId="19408566" w:rsidR="00091181" w:rsidRDefault="00000000">
      <w:pPr>
        <w:pStyle w:val="a3"/>
        <w:rPr>
          <w:sz w:val="30"/>
        </w:rPr>
      </w:pPr>
      <w:r>
        <w:pict w14:anchorId="29A0232E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0.95pt;margin-top:14.15pt;width:496.45pt;height:431.3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13"/>
                    <w:gridCol w:w="3665"/>
                    <w:gridCol w:w="1421"/>
                    <w:gridCol w:w="1843"/>
                    <w:gridCol w:w="2274"/>
                  </w:tblGrid>
                  <w:tr w:rsidR="00091181" w14:paraId="313A154B" w14:textId="77777777" w:rsidTr="005401D6">
                    <w:trPr>
                      <w:trHeight w:val="760"/>
                      <w:jc w:val="center"/>
                    </w:trPr>
                    <w:tc>
                      <w:tcPr>
                        <w:tcW w:w="713" w:type="dxa"/>
                        <w:vMerge w:val="restart"/>
                      </w:tcPr>
                      <w:p w14:paraId="61294107" w14:textId="77777777" w:rsidR="00091181" w:rsidRDefault="0009118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14:paraId="06B095D1" w14:textId="77777777" w:rsidR="00091181" w:rsidRDefault="0009118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14:paraId="3F703876" w14:textId="77777777" w:rsidR="00091181" w:rsidRDefault="00091181">
                        <w:pPr>
                          <w:pStyle w:val="TableParagraph"/>
                          <w:spacing w:before="4"/>
                          <w:rPr>
                            <w:sz w:val="27"/>
                          </w:rPr>
                        </w:pPr>
                      </w:p>
                      <w:p w14:paraId="4F32CFEC" w14:textId="77777777" w:rsidR="00091181" w:rsidRDefault="00000000">
                        <w:pPr>
                          <w:pStyle w:val="TableParagraph"/>
                          <w:ind w:left="213" w:right="173" w:firstLine="43"/>
                        </w:pPr>
                        <w:r>
                          <w:t>№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п/п</w:t>
                        </w:r>
                      </w:p>
                    </w:tc>
                    <w:tc>
                      <w:tcPr>
                        <w:tcW w:w="3665" w:type="dxa"/>
                        <w:vMerge w:val="restart"/>
                      </w:tcPr>
                      <w:p w14:paraId="6B5F6E64" w14:textId="77777777" w:rsidR="00091181" w:rsidRDefault="0009118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14:paraId="471AF47A" w14:textId="77777777" w:rsidR="00091181" w:rsidRDefault="0009118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14:paraId="7021D9CA" w14:textId="77777777" w:rsidR="00091181" w:rsidRDefault="0009118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14:paraId="5DAD02AE" w14:textId="77777777" w:rsidR="00091181" w:rsidRDefault="00000000">
                        <w:pPr>
                          <w:pStyle w:val="TableParagraph"/>
                          <w:spacing w:before="166"/>
                          <w:ind w:left="523"/>
                        </w:pPr>
                        <w:r>
                          <w:t>Наименование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показателей</w:t>
                        </w:r>
                      </w:p>
                    </w:tc>
                    <w:tc>
                      <w:tcPr>
                        <w:tcW w:w="1421" w:type="dxa"/>
                        <w:vMerge w:val="restart"/>
                      </w:tcPr>
                      <w:p w14:paraId="514CC76B" w14:textId="77777777" w:rsidR="00091181" w:rsidRDefault="0009118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14:paraId="098B3788" w14:textId="77777777" w:rsidR="00091181" w:rsidRDefault="0009118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14:paraId="3CDDFFD9" w14:textId="77777777" w:rsidR="00091181" w:rsidRDefault="00091181">
                        <w:pPr>
                          <w:pStyle w:val="TableParagraph"/>
                          <w:spacing w:before="4"/>
                          <w:rPr>
                            <w:sz w:val="27"/>
                          </w:rPr>
                        </w:pPr>
                      </w:p>
                      <w:p w14:paraId="2BACFE73" w14:textId="77777777" w:rsidR="00091181" w:rsidRDefault="00000000">
                        <w:pPr>
                          <w:pStyle w:val="TableParagraph"/>
                          <w:ind w:left="213" w:right="192" w:firstLine="83"/>
                        </w:pPr>
                        <w:r>
                          <w:t>Единица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измерения</w:t>
                        </w:r>
                      </w:p>
                    </w:tc>
                    <w:tc>
                      <w:tcPr>
                        <w:tcW w:w="1843" w:type="dxa"/>
                        <w:vMerge w:val="restart"/>
                      </w:tcPr>
                      <w:p w14:paraId="26AA5AB8" w14:textId="77777777" w:rsidR="00091181" w:rsidRDefault="00091181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14:paraId="70670F9F" w14:textId="77777777" w:rsidR="00091181" w:rsidRDefault="00091181">
                        <w:pPr>
                          <w:pStyle w:val="TableParagraph"/>
                          <w:spacing w:before="5"/>
                          <w:rPr>
                            <w:sz w:val="29"/>
                          </w:rPr>
                        </w:pPr>
                      </w:p>
                      <w:p w14:paraId="3CCF2B3E" w14:textId="77777777" w:rsidR="00091181" w:rsidRDefault="00000000">
                        <w:pPr>
                          <w:pStyle w:val="TableParagraph"/>
                          <w:spacing w:before="1"/>
                          <w:ind w:left="155" w:right="151"/>
                          <w:jc w:val="center"/>
                        </w:pPr>
                        <w:r>
                          <w:t>Существующее/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планируемое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(далее –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сущ./план.)</w:t>
                        </w:r>
                      </w:p>
                    </w:tc>
                    <w:tc>
                      <w:tcPr>
                        <w:tcW w:w="2274" w:type="dxa"/>
                      </w:tcPr>
                      <w:p w14:paraId="72BAB353" w14:textId="77777777" w:rsidR="00091181" w:rsidRDefault="00000000">
                        <w:pPr>
                          <w:pStyle w:val="TableParagraph"/>
                          <w:spacing w:line="247" w:lineRule="exact"/>
                          <w:ind w:left="340" w:right="385"/>
                          <w:jc w:val="center"/>
                        </w:pPr>
                        <w:r>
                          <w:t>Номер</w:t>
                        </w:r>
                      </w:p>
                      <w:p w14:paraId="7F7E7421" w14:textId="77777777" w:rsidR="00091181" w:rsidRDefault="00000000">
                        <w:pPr>
                          <w:pStyle w:val="TableParagraph"/>
                          <w:spacing w:line="252" w:lineRule="exact"/>
                          <w:ind w:left="340" w:right="385"/>
                          <w:jc w:val="center"/>
                        </w:pPr>
                        <w:r>
                          <w:t>планировочного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района</w:t>
                        </w:r>
                      </w:p>
                    </w:tc>
                  </w:tr>
                  <w:tr w:rsidR="00091181" w14:paraId="43694415" w14:textId="77777777" w:rsidTr="005401D6">
                    <w:trPr>
                      <w:trHeight w:val="352"/>
                      <w:jc w:val="center"/>
                    </w:trPr>
                    <w:tc>
                      <w:tcPr>
                        <w:tcW w:w="713" w:type="dxa"/>
                        <w:vMerge/>
                        <w:tcBorders>
                          <w:top w:val="nil"/>
                        </w:tcBorders>
                      </w:tcPr>
                      <w:p w14:paraId="1C4FA91A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665" w:type="dxa"/>
                        <w:vMerge/>
                        <w:tcBorders>
                          <w:top w:val="nil"/>
                        </w:tcBorders>
                      </w:tcPr>
                      <w:p w14:paraId="37170F88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14:paraId="0ABB9A05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nil"/>
                        </w:tcBorders>
                      </w:tcPr>
                      <w:p w14:paraId="5A105B7A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74" w:type="dxa"/>
                      </w:tcPr>
                      <w:p w14:paraId="409230DC" w14:textId="4E4BD6C3" w:rsidR="00091181" w:rsidRDefault="00000000">
                        <w:pPr>
                          <w:pStyle w:val="TableParagraph"/>
                          <w:spacing w:before="44"/>
                          <w:ind w:left="340" w:right="385"/>
                          <w:jc w:val="center"/>
                        </w:pPr>
                        <w:r>
                          <w:t>I</w:t>
                        </w:r>
                      </w:p>
                    </w:tc>
                  </w:tr>
                  <w:tr w:rsidR="00091181" w14:paraId="1043B005" w14:textId="77777777" w:rsidTr="005401D6">
                    <w:trPr>
                      <w:trHeight w:val="757"/>
                      <w:jc w:val="center"/>
                    </w:trPr>
                    <w:tc>
                      <w:tcPr>
                        <w:tcW w:w="713" w:type="dxa"/>
                        <w:vMerge/>
                        <w:tcBorders>
                          <w:top w:val="nil"/>
                        </w:tcBorders>
                      </w:tcPr>
                      <w:p w14:paraId="3865C381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665" w:type="dxa"/>
                        <w:vMerge/>
                        <w:tcBorders>
                          <w:top w:val="nil"/>
                        </w:tcBorders>
                      </w:tcPr>
                      <w:p w14:paraId="3309F897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14:paraId="209292B2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nil"/>
                        </w:tcBorders>
                      </w:tcPr>
                      <w:p w14:paraId="32128856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74" w:type="dxa"/>
                      </w:tcPr>
                      <w:p w14:paraId="0C0524A3" w14:textId="77777777" w:rsidR="00091181" w:rsidRDefault="00000000">
                        <w:pPr>
                          <w:pStyle w:val="TableParagraph"/>
                          <w:ind w:left="347" w:right="390"/>
                          <w:jc w:val="center"/>
                        </w:pPr>
                        <w:r>
                          <w:t>Номер элемента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планировочной</w:t>
                        </w:r>
                      </w:p>
                      <w:p w14:paraId="3C5B2914" w14:textId="77777777" w:rsidR="00091181" w:rsidRDefault="00000000">
                        <w:pPr>
                          <w:pStyle w:val="TableParagraph"/>
                          <w:spacing w:line="238" w:lineRule="exact"/>
                          <w:ind w:left="339" w:right="385"/>
                          <w:jc w:val="center"/>
                        </w:pPr>
                        <w:r>
                          <w:t>структуры</w:t>
                        </w:r>
                      </w:p>
                    </w:tc>
                  </w:tr>
                  <w:tr w:rsidR="00091181" w14:paraId="31B06BD8" w14:textId="77777777" w:rsidTr="005401D6">
                    <w:trPr>
                      <w:trHeight w:val="352"/>
                      <w:jc w:val="center"/>
                    </w:trPr>
                    <w:tc>
                      <w:tcPr>
                        <w:tcW w:w="713" w:type="dxa"/>
                        <w:vMerge/>
                        <w:tcBorders>
                          <w:top w:val="nil"/>
                        </w:tcBorders>
                      </w:tcPr>
                      <w:p w14:paraId="0FC47BCC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665" w:type="dxa"/>
                        <w:vMerge/>
                        <w:tcBorders>
                          <w:top w:val="nil"/>
                        </w:tcBorders>
                      </w:tcPr>
                      <w:p w14:paraId="7FCDFBA0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14:paraId="1C3B2403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nil"/>
                        </w:tcBorders>
                      </w:tcPr>
                      <w:p w14:paraId="23E1365F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74" w:type="dxa"/>
                      </w:tcPr>
                      <w:p w14:paraId="11EFA598" w14:textId="43CC6E17" w:rsidR="00091181" w:rsidRDefault="00A22290">
                        <w:pPr>
                          <w:pStyle w:val="TableParagraph"/>
                          <w:spacing w:before="44"/>
                          <w:ind w:left="340" w:right="385"/>
                          <w:jc w:val="center"/>
                        </w:pPr>
                        <w:r>
                          <w:t>47</w:t>
                        </w:r>
                      </w:p>
                    </w:tc>
                  </w:tr>
                  <w:tr w:rsidR="00091181" w14:paraId="1F31ACF1" w14:textId="77777777" w:rsidTr="005401D6">
                    <w:trPr>
                      <w:trHeight w:val="505"/>
                      <w:jc w:val="center"/>
                    </w:trPr>
                    <w:tc>
                      <w:tcPr>
                        <w:tcW w:w="713" w:type="dxa"/>
                      </w:tcPr>
                      <w:p w14:paraId="58261D13" w14:textId="77777777" w:rsidR="00091181" w:rsidRDefault="00000000">
                        <w:pPr>
                          <w:pStyle w:val="TableParagraph"/>
                          <w:spacing w:before="121"/>
                          <w:ind w:left="203" w:right="184"/>
                          <w:jc w:val="center"/>
                        </w:pPr>
                        <w:r>
                          <w:t>2.3</w:t>
                        </w:r>
                      </w:p>
                    </w:tc>
                    <w:tc>
                      <w:tcPr>
                        <w:tcW w:w="3665" w:type="dxa"/>
                      </w:tcPr>
                      <w:p w14:paraId="4936596A" w14:textId="77777777" w:rsidR="00091181" w:rsidRDefault="00000000">
                        <w:pPr>
                          <w:pStyle w:val="TableParagraph"/>
                          <w:spacing w:line="252" w:lineRule="exact"/>
                          <w:ind w:left="119" w:right="830"/>
                        </w:pPr>
                        <w:r>
                          <w:t>Общая площадь всех этажей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зданий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сооружений</w:t>
                        </w:r>
                      </w:p>
                    </w:tc>
                    <w:tc>
                      <w:tcPr>
                        <w:tcW w:w="1421" w:type="dxa"/>
                      </w:tcPr>
                      <w:p w14:paraId="4511067B" w14:textId="77777777" w:rsidR="00091181" w:rsidRDefault="00000000">
                        <w:pPr>
                          <w:pStyle w:val="TableParagraph"/>
                          <w:spacing w:before="121"/>
                          <w:ind w:left="230" w:right="229"/>
                          <w:jc w:val="center"/>
                        </w:pPr>
                        <w:r>
                          <w:t>тыс.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кв. м</w:t>
                        </w:r>
                      </w:p>
                    </w:tc>
                    <w:tc>
                      <w:tcPr>
                        <w:tcW w:w="1843" w:type="dxa"/>
                      </w:tcPr>
                      <w:p w14:paraId="393287C2" w14:textId="77777777" w:rsidR="00091181" w:rsidRDefault="00091181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274" w:type="dxa"/>
                      </w:tcPr>
                      <w:p w14:paraId="628EE69B" w14:textId="3A79CC80" w:rsidR="00091181" w:rsidRPr="0061185C" w:rsidRDefault="003E1C5F">
                        <w:pPr>
                          <w:pStyle w:val="TableParagraph"/>
                          <w:spacing w:before="121"/>
                          <w:ind w:left="340" w:right="383"/>
                          <w:jc w:val="center"/>
                          <w:rPr>
                            <w:highlight w:val="green"/>
                          </w:rPr>
                        </w:pPr>
                        <w:r>
                          <w:t>23,32</w:t>
                        </w:r>
                      </w:p>
                    </w:tc>
                  </w:tr>
                  <w:tr w:rsidR="00091181" w14:paraId="4CD4DFB3" w14:textId="77777777" w:rsidTr="005401D6">
                    <w:trPr>
                      <w:trHeight w:val="505"/>
                      <w:jc w:val="center"/>
                    </w:trPr>
                    <w:tc>
                      <w:tcPr>
                        <w:tcW w:w="713" w:type="dxa"/>
                      </w:tcPr>
                      <w:p w14:paraId="4FC44ADA" w14:textId="77777777" w:rsidR="00091181" w:rsidRDefault="00000000">
                        <w:pPr>
                          <w:pStyle w:val="TableParagraph"/>
                          <w:spacing w:before="121"/>
                          <w:ind w:left="203" w:right="184"/>
                          <w:jc w:val="center"/>
                        </w:pPr>
                        <w:r>
                          <w:t>2.4</w:t>
                        </w:r>
                      </w:p>
                    </w:tc>
                    <w:tc>
                      <w:tcPr>
                        <w:tcW w:w="3665" w:type="dxa"/>
                      </w:tcPr>
                      <w:p w14:paraId="38787AF7" w14:textId="77777777" w:rsidR="00091181" w:rsidRDefault="00000000">
                        <w:pPr>
                          <w:pStyle w:val="TableParagraph"/>
                          <w:spacing w:line="252" w:lineRule="exact"/>
                          <w:ind w:left="119" w:right="1187"/>
                        </w:pPr>
                        <w:r>
                          <w:t>Коэффициент плотности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застройки</w:t>
                        </w:r>
                      </w:p>
                    </w:tc>
                    <w:tc>
                      <w:tcPr>
                        <w:tcW w:w="1421" w:type="dxa"/>
                      </w:tcPr>
                      <w:p w14:paraId="0112338B" w14:textId="77777777" w:rsidR="00091181" w:rsidRDefault="00000000">
                        <w:pPr>
                          <w:pStyle w:val="TableParagraph"/>
                          <w:spacing w:before="121"/>
                          <w:jc w:val="center"/>
                        </w:pPr>
                        <w:r>
                          <w:t>-</w:t>
                        </w:r>
                      </w:p>
                    </w:tc>
                    <w:tc>
                      <w:tcPr>
                        <w:tcW w:w="1843" w:type="dxa"/>
                      </w:tcPr>
                      <w:p w14:paraId="32501EDC" w14:textId="77777777" w:rsidR="00091181" w:rsidRDefault="00000000">
                        <w:pPr>
                          <w:pStyle w:val="TableParagraph"/>
                          <w:spacing w:before="121"/>
                          <w:ind w:left="644"/>
                        </w:pPr>
                        <w:r>
                          <w:t>план.</w:t>
                        </w:r>
                      </w:p>
                    </w:tc>
                    <w:tc>
                      <w:tcPr>
                        <w:tcW w:w="2274" w:type="dxa"/>
                      </w:tcPr>
                      <w:p w14:paraId="46BC9CB6" w14:textId="70D5FF45" w:rsidR="00091181" w:rsidRPr="00D9616A" w:rsidRDefault="00930E80">
                        <w:pPr>
                          <w:pStyle w:val="TableParagraph"/>
                          <w:spacing w:before="121"/>
                          <w:ind w:left="340" w:right="383"/>
                          <w:jc w:val="center"/>
                        </w:pPr>
                        <w:r w:rsidRPr="000B53AE">
                          <w:t>1,</w:t>
                        </w:r>
                        <w:r w:rsidR="000B53AE" w:rsidRPr="000B53AE">
                          <w:t>63</w:t>
                        </w:r>
                      </w:p>
                    </w:tc>
                  </w:tr>
                  <w:tr w:rsidR="00091181" w14:paraId="08CB61C3" w14:textId="77777777" w:rsidTr="005401D6">
                    <w:trPr>
                      <w:trHeight w:val="254"/>
                      <w:jc w:val="center"/>
                    </w:trPr>
                    <w:tc>
                      <w:tcPr>
                        <w:tcW w:w="713" w:type="dxa"/>
                      </w:tcPr>
                      <w:p w14:paraId="1D96B5A3" w14:textId="77777777" w:rsidR="00091181" w:rsidRPr="0061185C" w:rsidRDefault="00000000">
                        <w:pPr>
                          <w:pStyle w:val="TableParagraph"/>
                          <w:spacing w:line="234" w:lineRule="exact"/>
                          <w:ind w:left="21"/>
                          <w:jc w:val="center"/>
                        </w:pPr>
                        <w:r w:rsidRPr="0061185C">
                          <w:t>3</w:t>
                        </w:r>
                      </w:p>
                    </w:tc>
                    <w:tc>
                      <w:tcPr>
                        <w:tcW w:w="9203" w:type="dxa"/>
                        <w:gridSpan w:val="4"/>
                      </w:tcPr>
                      <w:p w14:paraId="39C2FF5D" w14:textId="77777777" w:rsidR="00091181" w:rsidRPr="00D9616A" w:rsidRDefault="00000000">
                        <w:pPr>
                          <w:pStyle w:val="TableParagraph"/>
                          <w:spacing w:line="234" w:lineRule="exact"/>
                          <w:ind w:left="119"/>
                        </w:pPr>
                        <w:r w:rsidRPr="00D9616A">
                          <w:t>Население</w:t>
                        </w:r>
                      </w:p>
                    </w:tc>
                  </w:tr>
                  <w:tr w:rsidR="00091181" w14:paraId="0851CD7A" w14:textId="77777777" w:rsidTr="005401D6">
                    <w:trPr>
                      <w:trHeight w:val="275"/>
                      <w:jc w:val="center"/>
                    </w:trPr>
                    <w:tc>
                      <w:tcPr>
                        <w:tcW w:w="713" w:type="dxa"/>
                        <w:vMerge w:val="restart"/>
                      </w:tcPr>
                      <w:p w14:paraId="7D723A8C" w14:textId="77777777" w:rsidR="00091181" w:rsidRDefault="00000000">
                        <w:pPr>
                          <w:pStyle w:val="TableParagraph"/>
                          <w:spacing w:before="149"/>
                          <w:ind w:left="222"/>
                        </w:pPr>
                        <w:r>
                          <w:t>3.1</w:t>
                        </w:r>
                      </w:p>
                    </w:tc>
                    <w:tc>
                      <w:tcPr>
                        <w:tcW w:w="3665" w:type="dxa"/>
                        <w:vMerge w:val="restart"/>
                      </w:tcPr>
                      <w:p w14:paraId="223CFC5B" w14:textId="77777777" w:rsidR="00091181" w:rsidRDefault="00000000">
                        <w:pPr>
                          <w:pStyle w:val="TableParagraph"/>
                          <w:spacing w:before="149"/>
                          <w:ind w:left="119"/>
                        </w:pPr>
                        <w:r>
                          <w:t>Расчетная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численность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населения</w:t>
                        </w:r>
                      </w:p>
                    </w:tc>
                    <w:tc>
                      <w:tcPr>
                        <w:tcW w:w="1421" w:type="dxa"/>
                        <w:vMerge w:val="restart"/>
                      </w:tcPr>
                      <w:p w14:paraId="18A9ED54" w14:textId="77777777" w:rsidR="00091181" w:rsidRDefault="00000000">
                        <w:pPr>
                          <w:pStyle w:val="TableParagraph"/>
                          <w:spacing w:before="149"/>
                          <w:ind w:left="471" w:right="468"/>
                          <w:jc w:val="center"/>
                        </w:pPr>
                        <w:r>
                          <w:t>чел.</w:t>
                        </w:r>
                      </w:p>
                    </w:tc>
                    <w:tc>
                      <w:tcPr>
                        <w:tcW w:w="1843" w:type="dxa"/>
                      </w:tcPr>
                      <w:p w14:paraId="4A0260D1" w14:textId="77777777" w:rsidR="00091181" w:rsidRDefault="00000000">
                        <w:pPr>
                          <w:pStyle w:val="TableParagraph"/>
                          <w:spacing w:before="5" w:line="250" w:lineRule="exact"/>
                          <w:ind w:left="675"/>
                        </w:pPr>
                        <w:r>
                          <w:t>сущ.</w:t>
                        </w:r>
                      </w:p>
                    </w:tc>
                    <w:tc>
                      <w:tcPr>
                        <w:tcW w:w="2274" w:type="dxa"/>
                      </w:tcPr>
                      <w:p w14:paraId="58491FB2" w14:textId="70269F14" w:rsidR="00091181" w:rsidRPr="00D9616A" w:rsidRDefault="00A14E80">
                        <w:pPr>
                          <w:pStyle w:val="TableParagraph"/>
                          <w:spacing w:before="5" w:line="250" w:lineRule="exact"/>
                          <w:ind w:left="340" w:right="380"/>
                          <w:jc w:val="center"/>
                        </w:pPr>
                        <w:r w:rsidRPr="00D9616A">
                          <w:t>-</w:t>
                        </w:r>
                      </w:p>
                    </w:tc>
                  </w:tr>
                  <w:tr w:rsidR="00091181" w14:paraId="551FB7EB" w14:textId="77777777" w:rsidTr="005401D6">
                    <w:trPr>
                      <w:trHeight w:val="275"/>
                      <w:jc w:val="center"/>
                    </w:trPr>
                    <w:tc>
                      <w:tcPr>
                        <w:tcW w:w="713" w:type="dxa"/>
                        <w:vMerge/>
                        <w:tcBorders>
                          <w:top w:val="nil"/>
                        </w:tcBorders>
                      </w:tcPr>
                      <w:p w14:paraId="454484AE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665" w:type="dxa"/>
                        <w:vMerge/>
                        <w:tcBorders>
                          <w:top w:val="nil"/>
                        </w:tcBorders>
                      </w:tcPr>
                      <w:p w14:paraId="70A2EC5D" w14:textId="77777777" w:rsidR="00091181" w:rsidRPr="0061185C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14:paraId="35528DDE" w14:textId="77777777" w:rsidR="00091181" w:rsidRPr="0061185C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14:paraId="3B194EA6" w14:textId="77777777" w:rsidR="00091181" w:rsidRPr="0061185C" w:rsidRDefault="00000000">
                        <w:pPr>
                          <w:pStyle w:val="TableParagraph"/>
                          <w:spacing w:before="5" w:line="250" w:lineRule="exact"/>
                          <w:ind w:left="644"/>
                        </w:pPr>
                        <w:r w:rsidRPr="0061185C">
                          <w:t>план.</w:t>
                        </w:r>
                      </w:p>
                    </w:tc>
                    <w:tc>
                      <w:tcPr>
                        <w:tcW w:w="2274" w:type="dxa"/>
                      </w:tcPr>
                      <w:p w14:paraId="54EAF757" w14:textId="2EBF5949" w:rsidR="00091181" w:rsidRPr="0061185C" w:rsidRDefault="00764629">
                        <w:pPr>
                          <w:pStyle w:val="TableParagraph"/>
                          <w:spacing w:before="5" w:line="250" w:lineRule="exact"/>
                          <w:ind w:left="340" w:right="380"/>
                          <w:jc w:val="center"/>
                        </w:pPr>
                        <w:r>
                          <w:t>6</w:t>
                        </w:r>
                        <w:r w:rsidR="00372ED3">
                          <w:t>17</w:t>
                        </w:r>
                      </w:p>
                    </w:tc>
                  </w:tr>
                  <w:tr w:rsidR="00091181" w14:paraId="4D6F55E5" w14:textId="77777777" w:rsidTr="005401D6">
                    <w:trPr>
                      <w:trHeight w:val="340"/>
                      <w:jc w:val="center"/>
                    </w:trPr>
                    <w:tc>
                      <w:tcPr>
                        <w:tcW w:w="713" w:type="dxa"/>
                      </w:tcPr>
                      <w:p w14:paraId="3CDFA11E" w14:textId="77777777" w:rsidR="00091181" w:rsidRDefault="00000000">
                        <w:pPr>
                          <w:pStyle w:val="TableParagraph"/>
                          <w:spacing w:before="39"/>
                          <w:ind w:left="203" w:right="184"/>
                          <w:jc w:val="center"/>
                        </w:pPr>
                        <w:r>
                          <w:t>3.2</w:t>
                        </w:r>
                      </w:p>
                    </w:tc>
                    <w:tc>
                      <w:tcPr>
                        <w:tcW w:w="3665" w:type="dxa"/>
                      </w:tcPr>
                      <w:p w14:paraId="6A34C134" w14:textId="77777777" w:rsidR="00091181" w:rsidRPr="0061185C" w:rsidRDefault="00000000">
                        <w:pPr>
                          <w:pStyle w:val="TableParagraph"/>
                          <w:spacing w:before="39"/>
                          <w:ind w:left="119"/>
                        </w:pPr>
                        <w:r w:rsidRPr="0061185C">
                          <w:t>Расчетная</w:t>
                        </w:r>
                        <w:r w:rsidRPr="0061185C">
                          <w:rPr>
                            <w:spacing w:val="-4"/>
                          </w:rPr>
                          <w:t xml:space="preserve"> </w:t>
                        </w:r>
                        <w:r w:rsidRPr="0061185C">
                          <w:t>плотность</w:t>
                        </w:r>
                        <w:r w:rsidRPr="0061185C">
                          <w:rPr>
                            <w:spacing w:val="-2"/>
                          </w:rPr>
                          <w:t xml:space="preserve"> </w:t>
                        </w:r>
                        <w:r w:rsidRPr="0061185C">
                          <w:t>населения</w:t>
                        </w:r>
                      </w:p>
                    </w:tc>
                    <w:tc>
                      <w:tcPr>
                        <w:tcW w:w="1421" w:type="dxa"/>
                      </w:tcPr>
                      <w:p w14:paraId="04E4E8C5" w14:textId="77777777" w:rsidR="00091181" w:rsidRPr="0061185C" w:rsidRDefault="00000000">
                        <w:pPr>
                          <w:pStyle w:val="TableParagraph"/>
                          <w:spacing w:before="39"/>
                          <w:ind w:left="230" w:right="229"/>
                          <w:jc w:val="center"/>
                        </w:pPr>
                        <w:r w:rsidRPr="0061185C">
                          <w:t>чел./га</w:t>
                        </w:r>
                      </w:p>
                    </w:tc>
                    <w:tc>
                      <w:tcPr>
                        <w:tcW w:w="1843" w:type="dxa"/>
                      </w:tcPr>
                      <w:p w14:paraId="5CC2913A" w14:textId="77777777" w:rsidR="00091181" w:rsidRPr="0061185C" w:rsidRDefault="00000000">
                        <w:pPr>
                          <w:pStyle w:val="TableParagraph"/>
                          <w:spacing w:before="39"/>
                          <w:ind w:left="642"/>
                        </w:pPr>
                        <w:r w:rsidRPr="0061185C">
                          <w:t>всего</w:t>
                        </w:r>
                      </w:p>
                    </w:tc>
                    <w:tc>
                      <w:tcPr>
                        <w:tcW w:w="2274" w:type="dxa"/>
                      </w:tcPr>
                      <w:p w14:paraId="2F4A38BC" w14:textId="7A77EBA3" w:rsidR="00091181" w:rsidRPr="0061185C" w:rsidRDefault="003E1C5F">
                        <w:pPr>
                          <w:pStyle w:val="TableParagraph"/>
                          <w:spacing w:before="39"/>
                          <w:ind w:left="340" w:right="385"/>
                          <w:jc w:val="center"/>
                        </w:pPr>
                        <w:r>
                          <w:t>4</w:t>
                        </w:r>
                        <w:r w:rsidR="00764629">
                          <w:t>3</w:t>
                        </w:r>
                        <w:r w:rsidR="00372ED3">
                          <w:t>1</w:t>
                        </w:r>
                      </w:p>
                    </w:tc>
                  </w:tr>
                  <w:tr w:rsidR="00091181" w14:paraId="2AF3F3FB" w14:textId="77777777" w:rsidTr="005401D6">
                    <w:trPr>
                      <w:trHeight w:val="191"/>
                      <w:jc w:val="center"/>
                    </w:trPr>
                    <w:tc>
                      <w:tcPr>
                        <w:tcW w:w="713" w:type="dxa"/>
                      </w:tcPr>
                      <w:p w14:paraId="433F049D" w14:textId="77777777" w:rsidR="00091181" w:rsidRDefault="00000000" w:rsidP="005401D6">
                        <w:pPr>
                          <w:pStyle w:val="TableParagraph"/>
                          <w:ind w:left="23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9203" w:type="dxa"/>
                        <w:gridSpan w:val="4"/>
                        <w:vAlign w:val="center"/>
                      </w:tcPr>
                      <w:p w14:paraId="63A0CD61" w14:textId="77777777" w:rsidR="00091181" w:rsidRPr="0061185C" w:rsidRDefault="00000000" w:rsidP="005401D6">
                        <w:pPr>
                          <w:pStyle w:val="TableParagraph"/>
                          <w:spacing w:line="234" w:lineRule="exact"/>
                          <w:ind w:left="119"/>
                        </w:pPr>
                        <w:r w:rsidRPr="0061185C">
                          <w:t>Объекты</w:t>
                        </w:r>
                        <w:r w:rsidRPr="0061185C">
                          <w:rPr>
                            <w:spacing w:val="-4"/>
                          </w:rPr>
                          <w:t xml:space="preserve"> </w:t>
                        </w:r>
                        <w:r w:rsidRPr="0061185C">
                          <w:t>социально-культурного</w:t>
                        </w:r>
                        <w:r w:rsidRPr="0061185C">
                          <w:rPr>
                            <w:spacing w:val="-4"/>
                          </w:rPr>
                          <w:t xml:space="preserve"> </w:t>
                        </w:r>
                        <w:r w:rsidRPr="0061185C">
                          <w:t>и</w:t>
                        </w:r>
                        <w:r w:rsidRPr="0061185C">
                          <w:rPr>
                            <w:spacing w:val="-5"/>
                          </w:rPr>
                          <w:t xml:space="preserve"> </w:t>
                        </w:r>
                        <w:r w:rsidRPr="0061185C">
                          <w:t>коммунально-бытового</w:t>
                        </w:r>
                        <w:r w:rsidRPr="0061185C">
                          <w:rPr>
                            <w:spacing w:val="-4"/>
                          </w:rPr>
                          <w:t xml:space="preserve"> </w:t>
                        </w:r>
                        <w:r w:rsidRPr="0061185C">
                          <w:t>назначения</w:t>
                        </w:r>
                      </w:p>
                    </w:tc>
                  </w:tr>
                  <w:tr w:rsidR="00091181" w14:paraId="6C15D066" w14:textId="77777777" w:rsidTr="00C22006">
                    <w:trPr>
                      <w:trHeight w:val="351"/>
                      <w:jc w:val="center"/>
                    </w:trPr>
                    <w:tc>
                      <w:tcPr>
                        <w:tcW w:w="713" w:type="dxa"/>
                        <w:vMerge w:val="restart"/>
                      </w:tcPr>
                      <w:p w14:paraId="6BE3B3AE" w14:textId="77777777" w:rsidR="00091181" w:rsidRDefault="00000000">
                        <w:pPr>
                          <w:pStyle w:val="TableParagraph"/>
                          <w:spacing w:line="247" w:lineRule="exact"/>
                          <w:ind w:left="222"/>
                        </w:pPr>
                        <w:r>
                          <w:t>4.1</w:t>
                        </w:r>
                      </w:p>
                    </w:tc>
                    <w:tc>
                      <w:tcPr>
                        <w:tcW w:w="3665" w:type="dxa"/>
                        <w:vMerge w:val="restart"/>
                      </w:tcPr>
                      <w:p w14:paraId="19710FB4" w14:textId="77777777" w:rsidR="00091181" w:rsidRPr="0061185C" w:rsidRDefault="00000000">
                        <w:pPr>
                          <w:pStyle w:val="TableParagraph"/>
                          <w:spacing w:line="247" w:lineRule="exact"/>
                          <w:ind w:left="119"/>
                        </w:pPr>
                        <w:r w:rsidRPr="0061185C">
                          <w:t>Объекты</w:t>
                        </w:r>
                        <w:r w:rsidRPr="0061185C">
                          <w:rPr>
                            <w:spacing w:val="-2"/>
                          </w:rPr>
                          <w:t xml:space="preserve"> </w:t>
                        </w:r>
                        <w:r w:rsidRPr="0061185C">
                          <w:t>образования:</w:t>
                        </w:r>
                      </w:p>
                      <w:p w14:paraId="217418AD" w14:textId="77777777" w:rsidR="00091181" w:rsidRPr="0061185C" w:rsidRDefault="00000000">
                        <w:pPr>
                          <w:pStyle w:val="TableParagraph"/>
                          <w:spacing w:line="252" w:lineRule="exact"/>
                          <w:ind w:left="119" w:right="1430"/>
                        </w:pPr>
                        <w:r w:rsidRPr="0061185C">
                          <w:t>объекты дошкольного</w:t>
                        </w:r>
                        <w:r w:rsidRPr="0061185C">
                          <w:rPr>
                            <w:spacing w:val="-52"/>
                          </w:rPr>
                          <w:t xml:space="preserve"> </w:t>
                        </w:r>
                        <w:r w:rsidRPr="0061185C">
                          <w:t>образования</w:t>
                        </w:r>
                      </w:p>
                    </w:tc>
                    <w:tc>
                      <w:tcPr>
                        <w:tcW w:w="1421" w:type="dxa"/>
                        <w:vMerge w:val="restart"/>
                      </w:tcPr>
                      <w:p w14:paraId="7DE365BB" w14:textId="77777777" w:rsidR="00091181" w:rsidRPr="0061185C" w:rsidRDefault="00091181"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 w14:paraId="17C2C2AD" w14:textId="77777777" w:rsidR="00091181" w:rsidRPr="0061185C" w:rsidRDefault="00000000">
                        <w:pPr>
                          <w:pStyle w:val="TableParagraph"/>
                          <w:ind w:left="472" w:right="468"/>
                          <w:jc w:val="center"/>
                        </w:pPr>
                        <w:r w:rsidRPr="0061185C">
                          <w:t>мест</w:t>
                        </w:r>
                      </w:p>
                    </w:tc>
                    <w:tc>
                      <w:tcPr>
                        <w:tcW w:w="1843" w:type="dxa"/>
                      </w:tcPr>
                      <w:p w14:paraId="25B3378C" w14:textId="77777777" w:rsidR="00091181" w:rsidRPr="0061185C" w:rsidRDefault="00000000">
                        <w:pPr>
                          <w:pStyle w:val="TableParagraph"/>
                          <w:spacing w:line="234" w:lineRule="exact"/>
                          <w:ind w:left="675"/>
                        </w:pPr>
                        <w:r w:rsidRPr="0061185C">
                          <w:t>сущ.</w:t>
                        </w:r>
                      </w:p>
                    </w:tc>
                    <w:tc>
                      <w:tcPr>
                        <w:tcW w:w="2274" w:type="dxa"/>
                      </w:tcPr>
                      <w:p w14:paraId="6766C163" w14:textId="77777777" w:rsidR="00091181" w:rsidRPr="0061185C" w:rsidRDefault="00000000">
                        <w:pPr>
                          <w:pStyle w:val="TableParagraph"/>
                          <w:spacing w:line="234" w:lineRule="exact"/>
                          <w:ind w:right="44"/>
                          <w:jc w:val="center"/>
                        </w:pPr>
                        <w:r w:rsidRPr="0061185C">
                          <w:t>-</w:t>
                        </w:r>
                      </w:p>
                    </w:tc>
                  </w:tr>
                  <w:tr w:rsidR="00091181" w14:paraId="20871E84" w14:textId="77777777" w:rsidTr="00C22006">
                    <w:trPr>
                      <w:trHeight w:val="287"/>
                      <w:jc w:val="center"/>
                    </w:trPr>
                    <w:tc>
                      <w:tcPr>
                        <w:tcW w:w="713" w:type="dxa"/>
                        <w:vMerge/>
                        <w:tcBorders>
                          <w:top w:val="nil"/>
                        </w:tcBorders>
                      </w:tcPr>
                      <w:p w14:paraId="1BE8C64D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665" w:type="dxa"/>
                        <w:vMerge/>
                        <w:tcBorders>
                          <w:top w:val="nil"/>
                        </w:tcBorders>
                      </w:tcPr>
                      <w:p w14:paraId="4C0C4B84" w14:textId="77777777" w:rsidR="00091181" w:rsidRPr="0061185C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14:paraId="0EB9F51A" w14:textId="77777777" w:rsidR="00091181" w:rsidRPr="0061185C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14:paraId="0EFC9A60" w14:textId="77777777" w:rsidR="00091181" w:rsidRPr="0061185C" w:rsidRDefault="00000000" w:rsidP="00C22006">
                        <w:pPr>
                          <w:pStyle w:val="TableParagraph"/>
                          <w:ind w:left="644"/>
                        </w:pPr>
                        <w:r w:rsidRPr="0061185C">
                          <w:t>план.</w:t>
                        </w:r>
                      </w:p>
                    </w:tc>
                    <w:tc>
                      <w:tcPr>
                        <w:tcW w:w="2274" w:type="dxa"/>
                      </w:tcPr>
                      <w:p w14:paraId="0BBB03A2" w14:textId="76778DA9" w:rsidR="00091181" w:rsidRPr="0061185C" w:rsidRDefault="00A14E80" w:rsidP="00C22006">
                        <w:pPr>
                          <w:pStyle w:val="TableParagraph"/>
                          <w:ind w:left="340" w:right="383"/>
                          <w:jc w:val="center"/>
                        </w:pPr>
                        <w:r w:rsidRPr="0061185C">
                          <w:t>-</w:t>
                        </w:r>
                      </w:p>
                    </w:tc>
                  </w:tr>
                  <w:tr w:rsidR="00091181" w14:paraId="1795AE9A" w14:textId="77777777" w:rsidTr="005401D6">
                    <w:trPr>
                      <w:trHeight w:val="254"/>
                      <w:jc w:val="center"/>
                    </w:trPr>
                    <w:tc>
                      <w:tcPr>
                        <w:tcW w:w="713" w:type="dxa"/>
                        <w:vMerge/>
                        <w:tcBorders>
                          <w:top w:val="nil"/>
                        </w:tcBorders>
                      </w:tcPr>
                      <w:p w14:paraId="7AAA7E6C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665" w:type="dxa"/>
                        <w:vMerge w:val="restart"/>
                      </w:tcPr>
                      <w:p w14:paraId="79C0F895" w14:textId="77777777" w:rsidR="00091181" w:rsidRPr="0061185C" w:rsidRDefault="00000000">
                        <w:pPr>
                          <w:pStyle w:val="TableParagraph"/>
                          <w:spacing w:line="252" w:lineRule="exact"/>
                          <w:ind w:left="119" w:right="554"/>
                        </w:pPr>
                        <w:r w:rsidRPr="0061185C">
                          <w:t>объекты начального и среднего</w:t>
                        </w:r>
                        <w:r w:rsidRPr="0061185C">
                          <w:rPr>
                            <w:spacing w:val="-52"/>
                          </w:rPr>
                          <w:t xml:space="preserve"> </w:t>
                        </w:r>
                        <w:r w:rsidRPr="0061185C">
                          <w:t>общего</w:t>
                        </w:r>
                        <w:r w:rsidRPr="0061185C">
                          <w:rPr>
                            <w:spacing w:val="-1"/>
                          </w:rPr>
                          <w:t xml:space="preserve"> </w:t>
                        </w:r>
                        <w:r w:rsidRPr="0061185C">
                          <w:t>образования</w:t>
                        </w:r>
                      </w:p>
                    </w:tc>
                    <w:tc>
                      <w:tcPr>
                        <w:tcW w:w="1421" w:type="dxa"/>
                        <w:vMerge w:val="restart"/>
                      </w:tcPr>
                      <w:p w14:paraId="7B0D5600" w14:textId="77777777" w:rsidR="00091181" w:rsidRPr="0061185C" w:rsidRDefault="00000000">
                        <w:pPr>
                          <w:pStyle w:val="TableParagraph"/>
                          <w:spacing w:before="125"/>
                          <w:ind w:left="472" w:right="468"/>
                          <w:jc w:val="center"/>
                        </w:pPr>
                        <w:r w:rsidRPr="0061185C">
                          <w:t>мест</w:t>
                        </w:r>
                      </w:p>
                    </w:tc>
                    <w:tc>
                      <w:tcPr>
                        <w:tcW w:w="1843" w:type="dxa"/>
                      </w:tcPr>
                      <w:p w14:paraId="49A9312A" w14:textId="77777777" w:rsidR="00091181" w:rsidRPr="0061185C" w:rsidRDefault="00000000">
                        <w:pPr>
                          <w:pStyle w:val="TableParagraph"/>
                          <w:spacing w:line="234" w:lineRule="exact"/>
                          <w:ind w:left="675"/>
                        </w:pPr>
                        <w:r w:rsidRPr="0061185C">
                          <w:t>сущ.</w:t>
                        </w:r>
                      </w:p>
                    </w:tc>
                    <w:tc>
                      <w:tcPr>
                        <w:tcW w:w="2274" w:type="dxa"/>
                      </w:tcPr>
                      <w:p w14:paraId="7ACFF923" w14:textId="34F181FF" w:rsidR="00091181" w:rsidRPr="0061185C" w:rsidRDefault="0061185C">
                        <w:pPr>
                          <w:pStyle w:val="TableParagraph"/>
                          <w:spacing w:line="234" w:lineRule="exact"/>
                          <w:ind w:right="44"/>
                          <w:jc w:val="center"/>
                        </w:pPr>
                        <w:r w:rsidRPr="0061185C">
                          <w:t>94</w:t>
                        </w:r>
                      </w:p>
                    </w:tc>
                  </w:tr>
                  <w:tr w:rsidR="00091181" w14:paraId="35F63F3B" w14:textId="77777777" w:rsidTr="005401D6">
                    <w:trPr>
                      <w:trHeight w:val="253"/>
                      <w:jc w:val="center"/>
                    </w:trPr>
                    <w:tc>
                      <w:tcPr>
                        <w:tcW w:w="713" w:type="dxa"/>
                        <w:vMerge/>
                        <w:tcBorders>
                          <w:top w:val="nil"/>
                        </w:tcBorders>
                      </w:tcPr>
                      <w:p w14:paraId="6457F939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665" w:type="dxa"/>
                        <w:vMerge/>
                        <w:tcBorders>
                          <w:top w:val="nil"/>
                        </w:tcBorders>
                      </w:tcPr>
                      <w:p w14:paraId="1E00F127" w14:textId="77777777" w:rsidR="00091181" w:rsidRPr="0061185C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14:paraId="253018CC" w14:textId="77777777" w:rsidR="00091181" w:rsidRPr="0061185C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14:paraId="4134035B" w14:textId="77777777" w:rsidR="00091181" w:rsidRPr="0061185C" w:rsidRDefault="00000000">
                        <w:pPr>
                          <w:pStyle w:val="TableParagraph"/>
                          <w:spacing w:line="234" w:lineRule="exact"/>
                          <w:ind w:left="644"/>
                        </w:pPr>
                        <w:r w:rsidRPr="0061185C">
                          <w:t>план.</w:t>
                        </w:r>
                      </w:p>
                    </w:tc>
                    <w:tc>
                      <w:tcPr>
                        <w:tcW w:w="2274" w:type="dxa"/>
                      </w:tcPr>
                      <w:p w14:paraId="03718B36" w14:textId="77777777" w:rsidR="00091181" w:rsidRPr="0061185C" w:rsidRDefault="00000000">
                        <w:pPr>
                          <w:pStyle w:val="TableParagraph"/>
                          <w:spacing w:line="234" w:lineRule="exact"/>
                          <w:ind w:right="44"/>
                          <w:jc w:val="center"/>
                        </w:pPr>
                        <w:r w:rsidRPr="0061185C">
                          <w:t>-</w:t>
                        </w:r>
                      </w:p>
                    </w:tc>
                  </w:tr>
                  <w:tr w:rsidR="00091181" w14:paraId="74CAEE31" w14:textId="77777777" w:rsidTr="005401D6">
                    <w:trPr>
                      <w:trHeight w:val="251"/>
                      <w:jc w:val="center"/>
                    </w:trPr>
                    <w:tc>
                      <w:tcPr>
                        <w:tcW w:w="713" w:type="dxa"/>
                        <w:vMerge w:val="restart"/>
                      </w:tcPr>
                      <w:p w14:paraId="42E47F25" w14:textId="77777777" w:rsidR="00091181" w:rsidRDefault="00000000">
                        <w:pPr>
                          <w:pStyle w:val="TableParagraph"/>
                          <w:spacing w:before="123"/>
                          <w:ind w:left="196"/>
                        </w:pPr>
                        <w:r>
                          <w:t>4.2</w:t>
                        </w:r>
                      </w:p>
                    </w:tc>
                    <w:tc>
                      <w:tcPr>
                        <w:tcW w:w="3665" w:type="dxa"/>
                        <w:vMerge w:val="restart"/>
                      </w:tcPr>
                      <w:p w14:paraId="52EE7792" w14:textId="77777777" w:rsidR="00091181" w:rsidRPr="0061185C" w:rsidRDefault="00000000">
                        <w:pPr>
                          <w:pStyle w:val="TableParagraph"/>
                          <w:spacing w:before="123"/>
                          <w:ind w:left="119"/>
                        </w:pPr>
                        <w:r w:rsidRPr="0061185C">
                          <w:t>Объекты</w:t>
                        </w:r>
                        <w:r w:rsidRPr="0061185C">
                          <w:rPr>
                            <w:spacing w:val="-3"/>
                          </w:rPr>
                          <w:t xml:space="preserve"> </w:t>
                        </w:r>
                        <w:r w:rsidRPr="0061185C">
                          <w:t>здравоохранения</w:t>
                        </w:r>
                      </w:p>
                    </w:tc>
                    <w:tc>
                      <w:tcPr>
                        <w:tcW w:w="1421" w:type="dxa"/>
                        <w:vMerge w:val="restart"/>
                      </w:tcPr>
                      <w:p w14:paraId="216E00AC" w14:textId="77777777" w:rsidR="00091181" w:rsidRPr="0061185C" w:rsidRDefault="00000000">
                        <w:pPr>
                          <w:pStyle w:val="TableParagraph"/>
                          <w:spacing w:line="252" w:lineRule="exact"/>
                          <w:ind w:left="424" w:right="86" w:hanging="322"/>
                        </w:pPr>
                        <w:r w:rsidRPr="0061185C">
                          <w:t>посещений в</w:t>
                        </w:r>
                        <w:r w:rsidRPr="0061185C">
                          <w:rPr>
                            <w:spacing w:val="-52"/>
                          </w:rPr>
                          <w:t xml:space="preserve"> </w:t>
                        </w:r>
                        <w:r w:rsidRPr="0061185C">
                          <w:t>смену</w:t>
                        </w:r>
                      </w:p>
                    </w:tc>
                    <w:tc>
                      <w:tcPr>
                        <w:tcW w:w="1843" w:type="dxa"/>
                      </w:tcPr>
                      <w:p w14:paraId="141C77CA" w14:textId="77777777" w:rsidR="00091181" w:rsidRPr="0061185C" w:rsidRDefault="00000000">
                        <w:pPr>
                          <w:pStyle w:val="TableParagraph"/>
                          <w:spacing w:line="232" w:lineRule="exact"/>
                          <w:ind w:left="675"/>
                        </w:pPr>
                        <w:r w:rsidRPr="0061185C">
                          <w:t>сущ.</w:t>
                        </w:r>
                      </w:p>
                    </w:tc>
                    <w:tc>
                      <w:tcPr>
                        <w:tcW w:w="2274" w:type="dxa"/>
                      </w:tcPr>
                      <w:p w14:paraId="232C47CB" w14:textId="77777777" w:rsidR="00091181" w:rsidRPr="0061185C" w:rsidRDefault="00000000">
                        <w:pPr>
                          <w:pStyle w:val="TableParagraph"/>
                          <w:spacing w:line="232" w:lineRule="exact"/>
                          <w:ind w:right="44"/>
                          <w:jc w:val="center"/>
                        </w:pPr>
                        <w:r w:rsidRPr="0061185C">
                          <w:t>-</w:t>
                        </w:r>
                      </w:p>
                    </w:tc>
                  </w:tr>
                  <w:tr w:rsidR="00091181" w14:paraId="0F7BD75F" w14:textId="77777777" w:rsidTr="005401D6">
                    <w:trPr>
                      <w:trHeight w:val="254"/>
                      <w:jc w:val="center"/>
                    </w:trPr>
                    <w:tc>
                      <w:tcPr>
                        <w:tcW w:w="713" w:type="dxa"/>
                        <w:vMerge/>
                        <w:tcBorders>
                          <w:top w:val="nil"/>
                        </w:tcBorders>
                      </w:tcPr>
                      <w:p w14:paraId="2820B787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665" w:type="dxa"/>
                        <w:vMerge/>
                        <w:tcBorders>
                          <w:top w:val="nil"/>
                        </w:tcBorders>
                      </w:tcPr>
                      <w:p w14:paraId="0A2D74E9" w14:textId="77777777" w:rsidR="00091181" w:rsidRPr="0061185C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14:paraId="0CEAD156" w14:textId="77777777" w:rsidR="00091181" w:rsidRPr="0061185C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14:paraId="276D76AF" w14:textId="77777777" w:rsidR="00091181" w:rsidRPr="0061185C" w:rsidRDefault="00000000">
                        <w:pPr>
                          <w:pStyle w:val="TableParagraph"/>
                          <w:spacing w:line="234" w:lineRule="exact"/>
                          <w:ind w:left="644"/>
                        </w:pPr>
                        <w:r w:rsidRPr="0061185C">
                          <w:t>план.</w:t>
                        </w:r>
                      </w:p>
                    </w:tc>
                    <w:tc>
                      <w:tcPr>
                        <w:tcW w:w="2274" w:type="dxa"/>
                      </w:tcPr>
                      <w:p w14:paraId="2D6ED205" w14:textId="77777777" w:rsidR="00091181" w:rsidRPr="0061185C" w:rsidRDefault="00000000">
                        <w:pPr>
                          <w:pStyle w:val="TableParagraph"/>
                          <w:spacing w:line="234" w:lineRule="exact"/>
                          <w:ind w:right="44"/>
                          <w:jc w:val="center"/>
                        </w:pPr>
                        <w:r w:rsidRPr="0061185C">
                          <w:t>-</w:t>
                        </w:r>
                      </w:p>
                    </w:tc>
                  </w:tr>
                  <w:tr w:rsidR="00091181" w14:paraId="42313FBE" w14:textId="77777777" w:rsidTr="005401D6">
                    <w:trPr>
                      <w:trHeight w:val="251"/>
                      <w:jc w:val="center"/>
                    </w:trPr>
                    <w:tc>
                      <w:tcPr>
                        <w:tcW w:w="713" w:type="dxa"/>
                        <w:vMerge w:val="restart"/>
                      </w:tcPr>
                      <w:p w14:paraId="1D020AEA" w14:textId="77777777" w:rsidR="00091181" w:rsidRDefault="00091181">
                        <w:pPr>
                          <w:pStyle w:val="TableParagraph"/>
                          <w:spacing w:before="4"/>
                          <w:rPr>
                            <w:sz w:val="21"/>
                          </w:rPr>
                        </w:pPr>
                      </w:p>
                      <w:p w14:paraId="72697DB5" w14:textId="77777777" w:rsidR="00091181" w:rsidRDefault="00000000">
                        <w:pPr>
                          <w:pStyle w:val="TableParagraph"/>
                          <w:ind w:left="222"/>
                        </w:pPr>
                        <w:r>
                          <w:t>4.3</w:t>
                        </w:r>
                      </w:p>
                    </w:tc>
                    <w:tc>
                      <w:tcPr>
                        <w:tcW w:w="3665" w:type="dxa"/>
                        <w:vMerge w:val="restart"/>
                      </w:tcPr>
                      <w:p w14:paraId="54088CA0" w14:textId="77777777" w:rsidR="00091181" w:rsidRPr="0061185C" w:rsidRDefault="00000000">
                        <w:pPr>
                          <w:pStyle w:val="TableParagraph"/>
                          <w:spacing w:line="246" w:lineRule="exact"/>
                          <w:ind w:left="119"/>
                        </w:pPr>
                        <w:r w:rsidRPr="0061185C">
                          <w:t>Спортивно-зрелищные</w:t>
                        </w:r>
                      </w:p>
                      <w:p w14:paraId="6707CA56" w14:textId="77777777" w:rsidR="00091181" w:rsidRPr="0061185C" w:rsidRDefault="00000000">
                        <w:pPr>
                          <w:pStyle w:val="TableParagraph"/>
                          <w:spacing w:line="254" w:lineRule="exact"/>
                          <w:ind w:left="119" w:right="324"/>
                        </w:pPr>
                        <w:r w:rsidRPr="0061185C">
                          <w:t>и физкультурно-оздоровительные</w:t>
                        </w:r>
                        <w:r w:rsidRPr="0061185C">
                          <w:rPr>
                            <w:spacing w:val="-52"/>
                          </w:rPr>
                          <w:t xml:space="preserve"> </w:t>
                        </w:r>
                        <w:r w:rsidRPr="0061185C">
                          <w:t>объекты</w:t>
                        </w:r>
                      </w:p>
                    </w:tc>
                    <w:tc>
                      <w:tcPr>
                        <w:tcW w:w="1421" w:type="dxa"/>
                        <w:vMerge w:val="restart"/>
                      </w:tcPr>
                      <w:p w14:paraId="30EA3AE1" w14:textId="77777777" w:rsidR="00091181" w:rsidRPr="0061185C" w:rsidRDefault="00091181">
                        <w:pPr>
                          <w:pStyle w:val="TableParagraph"/>
                          <w:spacing w:before="4"/>
                          <w:rPr>
                            <w:sz w:val="21"/>
                          </w:rPr>
                        </w:pPr>
                      </w:p>
                      <w:p w14:paraId="24E1AA53" w14:textId="77777777" w:rsidR="00091181" w:rsidRPr="0061185C" w:rsidRDefault="00000000">
                        <w:pPr>
                          <w:pStyle w:val="TableParagraph"/>
                          <w:ind w:left="248"/>
                        </w:pPr>
                        <w:r w:rsidRPr="0061185C">
                          <w:t>тыс.</w:t>
                        </w:r>
                        <w:r w:rsidRPr="0061185C">
                          <w:rPr>
                            <w:spacing w:val="-1"/>
                          </w:rPr>
                          <w:t xml:space="preserve"> </w:t>
                        </w:r>
                        <w:r w:rsidRPr="0061185C">
                          <w:t>кв. м</w:t>
                        </w:r>
                      </w:p>
                    </w:tc>
                    <w:tc>
                      <w:tcPr>
                        <w:tcW w:w="1843" w:type="dxa"/>
                      </w:tcPr>
                      <w:p w14:paraId="004FEACD" w14:textId="77777777" w:rsidR="00091181" w:rsidRPr="0061185C" w:rsidRDefault="00000000">
                        <w:pPr>
                          <w:pStyle w:val="TableParagraph"/>
                          <w:spacing w:line="232" w:lineRule="exact"/>
                          <w:ind w:left="675"/>
                        </w:pPr>
                        <w:r w:rsidRPr="0061185C">
                          <w:t>сущ.</w:t>
                        </w:r>
                      </w:p>
                    </w:tc>
                    <w:tc>
                      <w:tcPr>
                        <w:tcW w:w="2274" w:type="dxa"/>
                      </w:tcPr>
                      <w:p w14:paraId="14EF7A3D" w14:textId="01BCDCD8" w:rsidR="00091181" w:rsidRPr="0061185C" w:rsidRDefault="0013137D">
                        <w:pPr>
                          <w:pStyle w:val="TableParagraph"/>
                          <w:spacing w:line="232" w:lineRule="exact"/>
                          <w:ind w:left="340" w:right="383"/>
                          <w:jc w:val="center"/>
                        </w:pPr>
                        <w:r w:rsidRPr="0061185C">
                          <w:t>-</w:t>
                        </w:r>
                      </w:p>
                    </w:tc>
                  </w:tr>
                  <w:tr w:rsidR="00091181" w14:paraId="1CE083FA" w14:textId="77777777" w:rsidTr="005401D6">
                    <w:trPr>
                      <w:trHeight w:val="496"/>
                      <w:jc w:val="center"/>
                    </w:trPr>
                    <w:tc>
                      <w:tcPr>
                        <w:tcW w:w="713" w:type="dxa"/>
                        <w:vMerge/>
                        <w:tcBorders>
                          <w:top w:val="nil"/>
                        </w:tcBorders>
                      </w:tcPr>
                      <w:p w14:paraId="76672C1A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665" w:type="dxa"/>
                        <w:vMerge/>
                        <w:tcBorders>
                          <w:top w:val="nil"/>
                        </w:tcBorders>
                      </w:tcPr>
                      <w:p w14:paraId="6F13C9D1" w14:textId="77777777" w:rsidR="00091181" w:rsidRPr="0061185C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14:paraId="6532582D" w14:textId="77777777" w:rsidR="00091181" w:rsidRPr="0061185C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14:paraId="576D9CEC" w14:textId="77777777" w:rsidR="00091181" w:rsidRPr="0061185C" w:rsidRDefault="00000000">
                        <w:pPr>
                          <w:pStyle w:val="TableParagraph"/>
                          <w:spacing w:before="116"/>
                          <w:ind w:left="644"/>
                        </w:pPr>
                        <w:r w:rsidRPr="0061185C">
                          <w:t>план.</w:t>
                        </w:r>
                      </w:p>
                    </w:tc>
                    <w:tc>
                      <w:tcPr>
                        <w:tcW w:w="2274" w:type="dxa"/>
                      </w:tcPr>
                      <w:p w14:paraId="2329FD20" w14:textId="1E71CBF9" w:rsidR="00091181" w:rsidRPr="0061185C" w:rsidRDefault="00A14E80">
                        <w:pPr>
                          <w:pStyle w:val="TableParagraph"/>
                          <w:spacing w:before="116"/>
                          <w:ind w:left="340" w:right="383"/>
                          <w:jc w:val="center"/>
                        </w:pPr>
                        <w:r w:rsidRPr="0061185C">
                          <w:t>-</w:t>
                        </w:r>
                      </w:p>
                    </w:tc>
                  </w:tr>
                  <w:tr w:rsidR="00091181" w14:paraId="48E0DC4D" w14:textId="77777777" w:rsidTr="005401D6">
                    <w:trPr>
                      <w:trHeight w:val="378"/>
                      <w:jc w:val="center"/>
                    </w:trPr>
                    <w:tc>
                      <w:tcPr>
                        <w:tcW w:w="713" w:type="dxa"/>
                        <w:vMerge w:val="restart"/>
                      </w:tcPr>
                      <w:p w14:paraId="6C33CF01" w14:textId="77777777" w:rsidR="00091181" w:rsidRDefault="00091181">
                        <w:pPr>
                          <w:pStyle w:val="TableParagraph"/>
                          <w:spacing w:before="8"/>
                          <w:rPr>
                            <w:sz w:val="21"/>
                          </w:rPr>
                        </w:pPr>
                      </w:p>
                      <w:p w14:paraId="1A995A9E" w14:textId="77777777" w:rsidR="00091181" w:rsidRDefault="00000000">
                        <w:pPr>
                          <w:pStyle w:val="TableParagraph"/>
                          <w:spacing w:before="1"/>
                          <w:ind w:left="222"/>
                        </w:pPr>
                        <w:r>
                          <w:t>4.4</w:t>
                        </w:r>
                      </w:p>
                    </w:tc>
                    <w:tc>
                      <w:tcPr>
                        <w:tcW w:w="3665" w:type="dxa"/>
                        <w:vMerge w:val="restart"/>
                      </w:tcPr>
                      <w:p w14:paraId="08361F9E" w14:textId="77777777" w:rsidR="00091181" w:rsidRPr="0061185C" w:rsidRDefault="00000000">
                        <w:pPr>
                          <w:pStyle w:val="TableParagraph"/>
                          <w:spacing w:before="123"/>
                          <w:ind w:left="119" w:right="365"/>
                        </w:pPr>
                        <w:r w:rsidRPr="0061185C">
                          <w:t>Объекты хранения</w:t>
                        </w:r>
                        <w:r w:rsidRPr="0061185C">
                          <w:rPr>
                            <w:spacing w:val="1"/>
                          </w:rPr>
                          <w:t xml:space="preserve"> </w:t>
                        </w:r>
                        <w:r w:rsidRPr="0061185C">
                          <w:t>индивидуального</w:t>
                        </w:r>
                        <w:r w:rsidRPr="0061185C">
                          <w:rPr>
                            <w:spacing w:val="-7"/>
                          </w:rPr>
                          <w:t xml:space="preserve"> </w:t>
                        </w:r>
                        <w:r w:rsidRPr="0061185C">
                          <w:t>автотранспорта</w:t>
                        </w:r>
                      </w:p>
                    </w:tc>
                    <w:tc>
                      <w:tcPr>
                        <w:tcW w:w="1421" w:type="dxa"/>
                        <w:vMerge w:val="restart"/>
                      </w:tcPr>
                      <w:p w14:paraId="1F679710" w14:textId="77777777" w:rsidR="00091181" w:rsidRPr="0061185C" w:rsidRDefault="00000000">
                        <w:pPr>
                          <w:pStyle w:val="TableParagraph"/>
                          <w:spacing w:before="123"/>
                          <w:ind w:left="491" w:right="275" w:hanging="200"/>
                        </w:pPr>
                        <w:proofErr w:type="spellStart"/>
                        <w:r w:rsidRPr="0061185C">
                          <w:t>машино</w:t>
                        </w:r>
                        <w:proofErr w:type="spellEnd"/>
                        <w:r w:rsidRPr="0061185C">
                          <w:t>-</w:t>
                        </w:r>
                        <w:r w:rsidRPr="0061185C">
                          <w:rPr>
                            <w:spacing w:val="-52"/>
                          </w:rPr>
                          <w:t xml:space="preserve"> </w:t>
                        </w:r>
                        <w:r w:rsidRPr="0061185C">
                          <w:t>мест</w:t>
                        </w:r>
                      </w:p>
                    </w:tc>
                    <w:tc>
                      <w:tcPr>
                        <w:tcW w:w="1843" w:type="dxa"/>
                      </w:tcPr>
                      <w:p w14:paraId="641B1029" w14:textId="77777777" w:rsidR="00091181" w:rsidRPr="0061185C" w:rsidRDefault="00000000">
                        <w:pPr>
                          <w:pStyle w:val="TableParagraph"/>
                          <w:spacing w:before="56"/>
                          <w:ind w:left="675"/>
                        </w:pPr>
                        <w:r w:rsidRPr="0061185C">
                          <w:t>сущ.</w:t>
                        </w:r>
                      </w:p>
                    </w:tc>
                    <w:tc>
                      <w:tcPr>
                        <w:tcW w:w="2274" w:type="dxa"/>
                      </w:tcPr>
                      <w:p w14:paraId="7D47DC71" w14:textId="4CE1C47F" w:rsidR="00091181" w:rsidRPr="0061185C" w:rsidRDefault="00A14E80">
                        <w:pPr>
                          <w:pStyle w:val="TableParagraph"/>
                          <w:spacing w:before="56"/>
                          <w:ind w:left="340" w:right="385"/>
                          <w:jc w:val="center"/>
                        </w:pPr>
                        <w:r w:rsidRPr="0061185C">
                          <w:t>-</w:t>
                        </w:r>
                      </w:p>
                    </w:tc>
                  </w:tr>
                  <w:tr w:rsidR="00091181" w14:paraId="2281708E" w14:textId="77777777" w:rsidTr="005401D6">
                    <w:trPr>
                      <w:trHeight w:val="378"/>
                      <w:jc w:val="center"/>
                    </w:trPr>
                    <w:tc>
                      <w:tcPr>
                        <w:tcW w:w="713" w:type="dxa"/>
                        <w:vMerge/>
                        <w:tcBorders>
                          <w:top w:val="nil"/>
                        </w:tcBorders>
                      </w:tcPr>
                      <w:p w14:paraId="75705C8C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665" w:type="dxa"/>
                        <w:vMerge/>
                        <w:tcBorders>
                          <w:top w:val="nil"/>
                        </w:tcBorders>
                      </w:tcPr>
                      <w:p w14:paraId="729B5A3F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14:paraId="4CE21899" w14:textId="77777777" w:rsidR="00091181" w:rsidRDefault="0009118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14:paraId="18D68D36" w14:textId="77777777" w:rsidR="00091181" w:rsidRDefault="00000000">
                        <w:pPr>
                          <w:pStyle w:val="TableParagraph"/>
                          <w:spacing w:before="56"/>
                          <w:ind w:left="644"/>
                        </w:pPr>
                        <w:r>
                          <w:t>план.</w:t>
                        </w:r>
                      </w:p>
                    </w:tc>
                    <w:tc>
                      <w:tcPr>
                        <w:tcW w:w="2274" w:type="dxa"/>
                      </w:tcPr>
                      <w:p w14:paraId="79F40C1B" w14:textId="4363A1AF" w:rsidR="00091181" w:rsidRPr="00A22290" w:rsidRDefault="003E1C5F">
                        <w:pPr>
                          <w:pStyle w:val="TableParagraph"/>
                          <w:spacing w:before="56"/>
                          <w:ind w:left="340" w:right="385"/>
                          <w:jc w:val="center"/>
                          <w:rPr>
                            <w:highlight w:val="yellow"/>
                          </w:rPr>
                        </w:pPr>
                        <w:r>
                          <w:t>-</w:t>
                        </w:r>
                      </w:p>
                    </w:tc>
                  </w:tr>
                </w:tbl>
                <w:p w14:paraId="5AC7BE18" w14:textId="77777777" w:rsidR="00091181" w:rsidRDefault="00091181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14:paraId="280163FB" w14:textId="77777777" w:rsidR="00091181" w:rsidRDefault="00091181">
      <w:pPr>
        <w:pStyle w:val="a3"/>
        <w:rPr>
          <w:sz w:val="30"/>
        </w:rPr>
      </w:pPr>
    </w:p>
    <w:p w14:paraId="58655645" w14:textId="77777777" w:rsidR="00091181" w:rsidRDefault="00091181">
      <w:pPr>
        <w:pStyle w:val="a3"/>
        <w:rPr>
          <w:sz w:val="30"/>
        </w:rPr>
      </w:pPr>
    </w:p>
    <w:p w14:paraId="42AB76D9" w14:textId="77777777" w:rsidR="00091181" w:rsidRDefault="00091181">
      <w:pPr>
        <w:pStyle w:val="a3"/>
        <w:rPr>
          <w:sz w:val="30"/>
        </w:rPr>
      </w:pPr>
    </w:p>
    <w:p w14:paraId="46FB3E3F" w14:textId="77777777" w:rsidR="00091181" w:rsidRDefault="00091181">
      <w:pPr>
        <w:pStyle w:val="a3"/>
        <w:rPr>
          <w:sz w:val="30"/>
        </w:rPr>
      </w:pPr>
    </w:p>
    <w:p w14:paraId="2F8FC171" w14:textId="77777777" w:rsidR="00091181" w:rsidRDefault="00091181">
      <w:pPr>
        <w:pStyle w:val="a3"/>
        <w:rPr>
          <w:sz w:val="30"/>
        </w:rPr>
      </w:pPr>
    </w:p>
    <w:p w14:paraId="38FCDBA0" w14:textId="77777777" w:rsidR="00091181" w:rsidRDefault="00091181">
      <w:pPr>
        <w:pStyle w:val="a3"/>
        <w:rPr>
          <w:sz w:val="30"/>
        </w:rPr>
      </w:pPr>
    </w:p>
    <w:p w14:paraId="57825F37" w14:textId="77777777" w:rsidR="00091181" w:rsidRDefault="00091181">
      <w:pPr>
        <w:pStyle w:val="a3"/>
        <w:rPr>
          <w:sz w:val="30"/>
        </w:rPr>
      </w:pPr>
    </w:p>
    <w:p w14:paraId="3F8BB5DE" w14:textId="77777777" w:rsidR="00091181" w:rsidRDefault="00091181">
      <w:pPr>
        <w:pStyle w:val="a3"/>
        <w:rPr>
          <w:sz w:val="30"/>
        </w:rPr>
      </w:pPr>
    </w:p>
    <w:p w14:paraId="6DCCED46" w14:textId="77777777" w:rsidR="00091181" w:rsidRDefault="00091181">
      <w:pPr>
        <w:pStyle w:val="a3"/>
        <w:rPr>
          <w:sz w:val="30"/>
        </w:rPr>
      </w:pPr>
    </w:p>
    <w:p w14:paraId="69B77849" w14:textId="77777777" w:rsidR="00091181" w:rsidRDefault="00091181">
      <w:pPr>
        <w:pStyle w:val="a3"/>
        <w:rPr>
          <w:sz w:val="30"/>
        </w:rPr>
      </w:pPr>
    </w:p>
    <w:p w14:paraId="3E8E6B0D" w14:textId="77777777" w:rsidR="00091181" w:rsidRDefault="00091181">
      <w:pPr>
        <w:pStyle w:val="a3"/>
        <w:rPr>
          <w:sz w:val="30"/>
        </w:rPr>
      </w:pPr>
    </w:p>
    <w:p w14:paraId="78ADA617" w14:textId="77777777" w:rsidR="00091181" w:rsidRDefault="00091181">
      <w:pPr>
        <w:pStyle w:val="a3"/>
        <w:rPr>
          <w:sz w:val="30"/>
        </w:rPr>
      </w:pPr>
    </w:p>
    <w:p w14:paraId="38C9AE6D" w14:textId="77777777" w:rsidR="00091181" w:rsidRDefault="00091181">
      <w:pPr>
        <w:pStyle w:val="a3"/>
        <w:rPr>
          <w:sz w:val="30"/>
        </w:rPr>
      </w:pPr>
    </w:p>
    <w:p w14:paraId="2C355EFF" w14:textId="77777777" w:rsidR="00091181" w:rsidRDefault="00091181">
      <w:pPr>
        <w:pStyle w:val="a3"/>
        <w:rPr>
          <w:sz w:val="30"/>
        </w:rPr>
      </w:pPr>
    </w:p>
    <w:p w14:paraId="168A167C" w14:textId="77777777" w:rsidR="00091181" w:rsidRDefault="00091181">
      <w:pPr>
        <w:pStyle w:val="a3"/>
        <w:rPr>
          <w:sz w:val="30"/>
        </w:rPr>
      </w:pPr>
    </w:p>
    <w:p w14:paraId="4A8D4F37" w14:textId="77777777" w:rsidR="00091181" w:rsidRDefault="00091181">
      <w:pPr>
        <w:pStyle w:val="a3"/>
        <w:rPr>
          <w:sz w:val="30"/>
        </w:rPr>
      </w:pPr>
    </w:p>
    <w:p w14:paraId="2A24C55A" w14:textId="77777777" w:rsidR="00091181" w:rsidRDefault="00091181">
      <w:pPr>
        <w:pStyle w:val="a3"/>
        <w:rPr>
          <w:sz w:val="30"/>
        </w:rPr>
      </w:pPr>
    </w:p>
    <w:p w14:paraId="5FB3D566" w14:textId="77777777" w:rsidR="00091181" w:rsidRDefault="00091181">
      <w:pPr>
        <w:pStyle w:val="a3"/>
        <w:rPr>
          <w:sz w:val="30"/>
        </w:rPr>
      </w:pPr>
    </w:p>
    <w:p w14:paraId="110EA3BE" w14:textId="77777777" w:rsidR="00091181" w:rsidRDefault="00091181">
      <w:pPr>
        <w:pStyle w:val="a3"/>
        <w:rPr>
          <w:sz w:val="30"/>
        </w:rPr>
      </w:pPr>
    </w:p>
    <w:p w14:paraId="79AC62E6" w14:textId="77777777" w:rsidR="00091181" w:rsidRDefault="00091181">
      <w:pPr>
        <w:pStyle w:val="a3"/>
        <w:rPr>
          <w:sz w:val="30"/>
        </w:rPr>
      </w:pPr>
    </w:p>
    <w:p w14:paraId="655AF834" w14:textId="77777777" w:rsidR="00091181" w:rsidRDefault="00091181">
      <w:pPr>
        <w:pStyle w:val="a3"/>
        <w:rPr>
          <w:sz w:val="30"/>
        </w:rPr>
      </w:pPr>
    </w:p>
    <w:p w14:paraId="6DF0DD65" w14:textId="77777777" w:rsidR="00091181" w:rsidRDefault="00091181">
      <w:pPr>
        <w:pStyle w:val="a3"/>
        <w:spacing w:before="9"/>
        <w:rPr>
          <w:sz w:val="34"/>
        </w:rPr>
      </w:pPr>
    </w:p>
    <w:p w14:paraId="4C6A6B38" w14:textId="1B05A27B" w:rsidR="00091181" w:rsidRDefault="00A2145D" w:rsidP="00A2145D">
      <w:pPr>
        <w:pStyle w:val="a3"/>
        <w:ind w:right="42"/>
        <w:jc w:val="right"/>
      </w:pPr>
      <w:r>
        <w:t>»</w:t>
      </w:r>
    </w:p>
    <w:sectPr w:rsidR="00091181">
      <w:pgSz w:w="11910" w:h="16840"/>
      <w:pgMar w:top="620" w:right="4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91181"/>
    <w:rsid w:val="00091181"/>
    <w:rsid w:val="000A77F6"/>
    <w:rsid w:val="000B53AE"/>
    <w:rsid w:val="001025DC"/>
    <w:rsid w:val="0013137D"/>
    <w:rsid w:val="00135EBF"/>
    <w:rsid w:val="00144CF4"/>
    <w:rsid w:val="001E1044"/>
    <w:rsid w:val="00227287"/>
    <w:rsid w:val="00231D13"/>
    <w:rsid w:val="002A30C4"/>
    <w:rsid w:val="00372ED3"/>
    <w:rsid w:val="003E1C5F"/>
    <w:rsid w:val="00436401"/>
    <w:rsid w:val="00442736"/>
    <w:rsid w:val="00446665"/>
    <w:rsid w:val="00474C8B"/>
    <w:rsid w:val="004E784A"/>
    <w:rsid w:val="00536E3B"/>
    <w:rsid w:val="005401D6"/>
    <w:rsid w:val="005A439B"/>
    <w:rsid w:val="0061185C"/>
    <w:rsid w:val="006A195F"/>
    <w:rsid w:val="00764629"/>
    <w:rsid w:val="00870AF8"/>
    <w:rsid w:val="00871AC7"/>
    <w:rsid w:val="00930E80"/>
    <w:rsid w:val="00A05363"/>
    <w:rsid w:val="00A14E80"/>
    <w:rsid w:val="00A2145D"/>
    <w:rsid w:val="00A22290"/>
    <w:rsid w:val="00A62238"/>
    <w:rsid w:val="00B068E2"/>
    <w:rsid w:val="00B32840"/>
    <w:rsid w:val="00B330F5"/>
    <w:rsid w:val="00C22006"/>
    <w:rsid w:val="00CA0B94"/>
    <w:rsid w:val="00D817FE"/>
    <w:rsid w:val="00D9616A"/>
    <w:rsid w:val="00DF09E8"/>
    <w:rsid w:val="00E74D60"/>
    <w:rsid w:val="00ED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C0167D"/>
  <w15:docId w15:val="{01FD169E-900C-49EB-AC21-D02A6A955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oks etalon</cp:lastModifiedBy>
  <cp:revision>27</cp:revision>
  <cp:lastPrinted>2024-07-23T03:44:00Z</cp:lastPrinted>
  <dcterms:created xsi:type="dcterms:W3CDTF">2024-03-18T05:40:00Z</dcterms:created>
  <dcterms:modified xsi:type="dcterms:W3CDTF">2024-07-23T04:52:00Z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2024-03-18T00:00:00Z</vt:filetime>
  </property>
</Properties>
</file>