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388" w:rsidRDefault="000D2388">
      <w:pPr>
        <w:pStyle w:val="ConsPlusTitle"/>
        <w:jc w:val="center"/>
        <w:outlineLvl w:val="0"/>
      </w:pPr>
      <w:r>
        <w:t>АДМИНИСТРАЦИЯ ГОРОДА ОМСКА</w:t>
      </w:r>
    </w:p>
    <w:p w:rsidR="000D2388" w:rsidRDefault="000D2388">
      <w:pPr>
        <w:pStyle w:val="ConsPlusTitle"/>
        <w:jc w:val="center"/>
      </w:pPr>
    </w:p>
    <w:p w:rsidR="000D2388" w:rsidRDefault="000D2388">
      <w:pPr>
        <w:pStyle w:val="ConsPlusTitle"/>
        <w:jc w:val="center"/>
      </w:pPr>
      <w:r>
        <w:t>ПОСТАНОВЛЕНИЕ</w:t>
      </w:r>
    </w:p>
    <w:p w:rsidR="000D2388" w:rsidRDefault="000D2388">
      <w:pPr>
        <w:pStyle w:val="ConsPlusTitle"/>
        <w:jc w:val="center"/>
      </w:pPr>
      <w:r>
        <w:t>от 30 октября 2025 г. N 824-п</w:t>
      </w:r>
    </w:p>
    <w:p w:rsidR="000D2388" w:rsidRDefault="000D2388">
      <w:pPr>
        <w:pStyle w:val="ConsPlusTitle"/>
        <w:jc w:val="center"/>
      </w:pPr>
    </w:p>
    <w:p w:rsidR="000D2388" w:rsidRDefault="000D2388">
      <w:pPr>
        <w:pStyle w:val="ConsPlusTitle"/>
        <w:jc w:val="center"/>
      </w:pPr>
      <w:r>
        <w:t>ОБ УТВЕРЖДЕНИИ ОТЧЕТА ОБ ИСПОЛНЕНИИ БЮДЖЕТА ГОРОДА ОМСКА</w:t>
      </w:r>
    </w:p>
    <w:p w:rsidR="000D2388" w:rsidRDefault="000D2388">
      <w:pPr>
        <w:pStyle w:val="ConsPlusTitle"/>
        <w:jc w:val="center"/>
      </w:pPr>
      <w:r>
        <w:t>ЗА 9 МЕСЯЦЕВ 2025 ГОДА</w:t>
      </w:r>
    </w:p>
    <w:p w:rsidR="000D2388" w:rsidRDefault="000D2388">
      <w:pPr>
        <w:pStyle w:val="ConsPlusNormal"/>
        <w:jc w:val="center"/>
      </w:pPr>
    </w:p>
    <w:p w:rsidR="000D2388" w:rsidRPr="000D2388" w:rsidRDefault="000D2388">
      <w:pPr>
        <w:pStyle w:val="ConsPlusNormal"/>
        <w:ind w:firstLine="540"/>
        <w:jc w:val="both"/>
      </w:pPr>
      <w:r>
        <w:t xml:space="preserve">Руководствуясь </w:t>
      </w:r>
      <w:r w:rsidRPr="000D2388">
        <w:t xml:space="preserve">Бюджетным </w:t>
      </w:r>
      <w:hyperlink r:id="rId4">
        <w:r w:rsidRPr="000D2388">
          <w:t>кодексом</w:t>
        </w:r>
      </w:hyperlink>
      <w:r w:rsidRPr="000D2388">
        <w:t xml:space="preserve"> Российской Федерации, Федеральными законами "</w:t>
      </w:r>
      <w:hyperlink r:id="rId5">
        <w:r w:rsidRPr="000D2388">
          <w:t>Об общих принципах</w:t>
        </w:r>
      </w:hyperlink>
      <w:r w:rsidRPr="000D2388">
        <w:t xml:space="preserve"> организации местного самоуправления в Российской Федерации", "</w:t>
      </w:r>
      <w:hyperlink r:id="rId6">
        <w:r w:rsidRPr="000D2388">
          <w:t>Об общих принципах</w:t>
        </w:r>
      </w:hyperlink>
      <w:r w:rsidRPr="000D2388">
        <w:t xml:space="preserve"> организации местного самоуправления в единой системе публичной власти", </w:t>
      </w:r>
      <w:hyperlink r:id="rId7">
        <w:r w:rsidRPr="000D2388">
          <w:t>Уставом</w:t>
        </w:r>
      </w:hyperlink>
      <w:r w:rsidRPr="000D2388">
        <w:t xml:space="preserve"> города Омска, постановляю:</w:t>
      </w:r>
    </w:p>
    <w:p w:rsidR="000D2388" w:rsidRPr="000D2388" w:rsidRDefault="000D2388">
      <w:pPr>
        <w:pStyle w:val="ConsPlusNormal"/>
        <w:spacing w:before="220"/>
        <w:ind w:firstLine="540"/>
        <w:jc w:val="both"/>
      </w:pPr>
      <w:r w:rsidRPr="000D2388">
        <w:t>1. Утвердить отчет об исполнении бюджета города Омска за 9 месяцев 2025 года по доходам в сумме 30 723 155 387,92 руб., по расходам в сумме 32 643 289 492,79 руб. с превышением расходов над доходами (дефицитом) в сумме 1 920 134 104,87 руб.</w:t>
      </w:r>
    </w:p>
    <w:p w:rsidR="000D2388" w:rsidRPr="000D2388" w:rsidRDefault="000D2388">
      <w:pPr>
        <w:pStyle w:val="ConsPlusNormal"/>
        <w:spacing w:before="220"/>
        <w:ind w:firstLine="540"/>
        <w:jc w:val="both"/>
      </w:pPr>
      <w:r w:rsidRPr="000D2388">
        <w:t>2. Утвердить отчет об исполнении бюджета города Омска за 9 месяцев 2025 года:</w:t>
      </w:r>
    </w:p>
    <w:p w:rsidR="000D2388" w:rsidRPr="000D2388" w:rsidRDefault="000D2388">
      <w:pPr>
        <w:pStyle w:val="ConsPlusNormal"/>
        <w:spacing w:before="220"/>
        <w:ind w:firstLine="540"/>
        <w:jc w:val="both"/>
      </w:pPr>
      <w:r w:rsidRPr="000D2388">
        <w:t xml:space="preserve">- по доходам бюджета города Омска согласно </w:t>
      </w:r>
      <w:hyperlink w:anchor="P32">
        <w:r w:rsidRPr="000D2388">
          <w:t>приложению N 1</w:t>
        </w:r>
      </w:hyperlink>
      <w:r w:rsidRPr="000D2388">
        <w:t xml:space="preserve"> к настоящему постановлению;</w:t>
      </w:r>
    </w:p>
    <w:p w:rsidR="000D2388" w:rsidRPr="000D2388" w:rsidRDefault="000D2388">
      <w:pPr>
        <w:pStyle w:val="ConsPlusNormal"/>
        <w:spacing w:before="220"/>
        <w:ind w:firstLine="540"/>
        <w:jc w:val="both"/>
      </w:pPr>
      <w:r w:rsidRPr="000D2388">
        <w:t xml:space="preserve">- по разделам и подразделам классификации расходов бюджетов согласно </w:t>
      </w:r>
      <w:hyperlink w:anchor="P5159">
        <w:r w:rsidRPr="000D2388">
          <w:t>приложению N 2</w:t>
        </w:r>
      </w:hyperlink>
      <w:r w:rsidRPr="000D2388">
        <w:t xml:space="preserve"> к настоящему постановлению;</w:t>
      </w:r>
    </w:p>
    <w:p w:rsidR="000D2388" w:rsidRPr="000D2388" w:rsidRDefault="000D2388">
      <w:pPr>
        <w:pStyle w:val="ConsPlusNormal"/>
        <w:spacing w:before="220"/>
        <w:ind w:firstLine="540"/>
        <w:jc w:val="both"/>
      </w:pPr>
      <w:r w:rsidRPr="000D2388">
        <w:t xml:space="preserve">- по целевым статьям (муниципальным программам и непрограммным направлениям деятельности), группам видов расходов классификации расходов бюджетов согласно </w:t>
      </w:r>
      <w:hyperlink w:anchor="P5670">
        <w:r w:rsidRPr="000D2388">
          <w:t>приложению N 3</w:t>
        </w:r>
      </w:hyperlink>
      <w:r w:rsidRPr="000D2388">
        <w:t xml:space="preserve"> к настоящему постановлению;</w:t>
      </w:r>
    </w:p>
    <w:p w:rsidR="000D2388" w:rsidRPr="000D2388" w:rsidRDefault="000D2388">
      <w:pPr>
        <w:pStyle w:val="ConsPlusNormal"/>
        <w:spacing w:before="220"/>
        <w:ind w:firstLine="540"/>
        <w:jc w:val="both"/>
      </w:pPr>
      <w:r w:rsidRPr="000D2388">
        <w:t xml:space="preserve">- по ведомственной структуре расходов бюджета города Омска согласно </w:t>
      </w:r>
      <w:hyperlink w:anchor="P17336">
        <w:r w:rsidRPr="000D2388">
          <w:t>приложению N 4</w:t>
        </w:r>
      </w:hyperlink>
      <w:r w:rsidRPr="000D2388">
        <w:t xml:space="preserve"> к настоящему постановлению;</w:t>
      </w:r>
    </w:p>
    <w:p w:rsidR="000D2388" w:rsidRPr="000D2388" w:rsidRDefault="000D2388">
      <w:pPr>
        <w:pStyle w:val="ConsPlusNormal"/>
        <w:spacing w:before="220"/>
        <w:ind w:firstLine="540"/>
        <w:jc w:val="both"/>
      </w:pPr>
      <w:r w:rsidRPr="000D2388">
        <w:t xml:space="preserve">- по адресной инвестиционной программе города Омска согласно </w:t>
      </w:r>
      <w:hyperlink w:anchor="P56900">
        <w:r w:rsidRPr="000D2388">
          <w:t>приложению N 5</w:t>
        </w:r>
      </w:hyperlink>
      <w:r w:rsidRPr="000D2388">
        <w:t xml:space="preserve"> к настоящему постановлению;</w:t>
      </w:r>
    </w:p>
    <w:p w:rsidR="000D2388" w:rsidRPr="000D2388" w:rsidRDefault="000D2388">
      <w:pPr>
        <w:pStyle w:val="ConsPlusNormal"/>
        <w:spacing w:before="220"/>
        <w:ind w:firstLine="540"/>
        <w:jc w:val="both"/>
      </w:pPr>
      <w:r w:rsidRPr="000D2388">
        <w:t xml:space="preserve">- по источникам финансирования дефицита бюджета города Омска согласно </w:t>
      </w:r>
      <w:hyperlink w:anchor="P57600">
        <w:r w:rsidRPr="000D2388">
          <w:t>приложению N 6</w:t>
        </w:r>
      </w:hyperlink>
      <w:r w:rsidRPr="000D2388">
        <w:t xml:space="preserve"> к настоящему постановлению;</w:t>
      </w:r>
    </w:p>
    <w:p w:rsidR="000D2388" w:rsidRPr="000D2388" w:rsidRDefault="000D2388">
      <w:pPr>
        <w:pStyle w:val="ConsPlusNormal"/>
        <w:spacing w:before="220"/>
        <w:ind w:firstLine="540"/>
        <w:jc w:val="both"/>
      </w:pPr>
      <w:r w:rsidRPr="000D2388">
        <w:t xml:space="preserve">- по Программе муниципальных внутренних заимствований города Омска согласно </w:t>
      </w:r>
      <w:hyperlink w:anchor="P57905">
        <w:r w:rsidRPr="000D2388">
          <w:t>приложению N 7</w:t>
        </w:r>
      </w:hyperlink>
      <w:r w:rsidRPr="000D2388">
        <w:t xml:space="preserve"> к настоящему постановлению.</w:t>
      </w:r>
    </w:p>
    <w:p w:rsidR="000D2388" w:rsidRPr="000D2388" w:rsidRDefault="000D2388">
      <w:pPr>
        <w:pStyle w:val="ConsPlusNormal"/>
        <w:spacing w:before="220"/>
        <w:ind w:firstLine="540"/>
        <w:jc w:val="both"/>
      </w:pPr>
      <w:r w:rsidRPr="000D2388">
        <w:t>3.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информационно-телекоммуникационной сети "Интернет".</w:t>
      </w:r>
    </w:p>
    <w:p w:rsidR="000D2388" w:rsidRPr="000D2388" w:rsidRDefault="000D2388">
      <w:pPr>
        <w:pStyle w:val="ConsPlusNormal"/>
        <w:jc w:val="right"/>
      </w:pPr>
    </w:p>
    <w:p w:rsidR="000D2388" w:rsidRPr="000D2388" w:rsidRDefault="000D2388">
      <w:pPr>
        <w:pStyle w:val="ConsPlusNormal"/>
        <w:jc w:val="right"/>
      </w:pPr>
      <w:r w:rsidRPr="000D2388">
        <w:t>Мэр города Омска</w:t>
      </w:r>
    </w:p>
    <w:p w:rsidR="000D2388" w:rsidRPr="000D2388" w:rsidRDefault="000D2388">
      <w:pPr>
        <w:pStyle w:val="ConsPlusNormal"/>
        <w:jc w:val="right"/>
      </w:pPr>
      <w:proofErr w:type="spellStart"/>
      <w:r w:rsidRPr="000D2388">
        <w:t>С.Н.Шелест</w:t>
      </w:r>
      <w:proofErr w:type="spellEnd"/>
    </w:p>
    <w:p w:rsidR="000D2388" w:rsidRPr="000D2388" w:rsidRDefault="000D2388">
      <w:pPr>
        <w:pStyle w:val="ConsPlusNormal"/>
        <w:jc w:val="right"/>
      </w:pPr>
    </w:p>
    <w:p w:rsidR="000D2388" w:rsidRP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Pr="000D2388" w:rsidRDefault="000D2388">
      <w:pPr>
        <w:pStyle w:val="ConsPlusNormal"/>
        <w:jc w:val="right"/>
      </w:pPr>
    </w:p>
    <w:p w:rsidR="000D2388" w:rsidRPr="000D2388" w:rsidRDefault="000D2388">
      <w:pPr>
        <w:pStyle w:val="ConsPlusNormal"/>
        <w:jc w:val="right"/>
      </w:pPr>
    </w:p>
    <w:p w:rsidR="000D2388" w:rsidRDefault="000D2388">
      <w:pPr>
        <w:pStyle w:val="ConsPlusNormal"/>
        <w:jc w:val="right"/>
      </w:pPr>
    </w:p>
    <w:p w:rsidR="000D2388" w:rsidRDefault="000D2388">
      <w:pPr>
        <w:pStyle w:val="ConsPlusNormal"/>
        <w:jc w:val="right"/>
        <w:outlineLvl w:val="0"/>
        <w:sectPr w:rsidR="000D2388" w:rsidSect="00B52A6F">
          <w:pgSz w:w="11906" w:h="16838"/>
          <w:pgMar w:top="1134" w:right="850" w:bottom="1134" w:left="1701" w:header="708" w:footer="708" w:gutter="0"/>
          <w:cols w:space="708"/>
          <w:docGrid w:linePitch="360"/>
        </w:sectPr>
      </w:pPr>
    </w:p>
    <w:p w:rsidR="000D2388" w:rsidRDefault="000D2388">
      <w:pPr>
        <w:pStyle w:val="ConsPlusNormal"/>
        <w:jc w:val="right"/>
        <w:outlineLvl w:val="0"/>
      </w:pPr>
      <w:r>
        <w:lastRenderedPageBreak/>
        <w:t>Приложение N 1</w:t>
      </w:r>
    </w:p>
    <w:p w:rsidR="000D2388" w:rsidRDefault="000D2388">
      <w:pPr>
        <w:pStyle w:val="ConsPlusNormal"/>
        <w:jc w:val="right"/>
      </w:pPr>
      <w:r>
        <w:t>к постановлению Администрации города Омска</w:t>
      </w:r>
    </w:p>
    <w:p w:rsidR="000D2388" w:rsidRDefault="000D2388">
      <w:pPr>
        <w:pStyle w:val="ConsPlusNormal"/>
        <w:jc w:val="right"/>
      </w:pPr>
      <w:r>
        <w:t>от 30 октября 2025 г. N 824-п</w:t>
      </w:r>
    </w:p>
    <w:p w:rsidR="000D2388" w:rsidRDefault="000D2388">
      <w:pPr>
        <w:pStyle w:val="ConsPlusNormal"/>
        <w:jc w:val="center"/>
      </w:pPr>
    </w:p>
    <w:p w:rsidR="000D2388" w:rsidRDefault="000D2388">
      <w:pPr>
        <w:pStyle w:val="ConsPlusTitle"/>
        <w:jc w:val="center"/>
      </w:pPr>
      <w:bookmarkStart w:id="0" w:name="P32"/>
      <w:bookmarkEnd w:id="0"/>
      <w:r>
        <w:t>ОТЧЕТ</w:t>
      </w:r>
    </w:p>
    <w:p w:rsidR="000D2388" w:rsidRDefault="000D2388">
      <w:pPr>
        <w:pStyle w:val="ConsPlusTitle"/>
        <w:jc w:val="center"/>
      </w:pPr>
      <w:r>
        <w:t>об исполнении бюджета города Омска за 9 месяцев 2025 года</w:t>
      </w:r>
    </w:p>
    <w:p w:rsidR="000D2388" w:rsidRDefault="000D2388">
      <w:pPr>
        <w:pStyle w:val="ConsPlusTitle"/>
        <w:jc w:val="center"/>
      </w:pPr>
      <w:r>
        <w:t>по доходам бюджета города Омска</w:t>
      </w:r>
    </w:p>
    <w:p w:rsidR="000D2388" w:rsidRDefault="000D2388">
      <w:pPr>
        <w:pStyle w:val="ConsPlusNormal"/>
        <w:jc w:val="center"/>
      </w:pPr>
    </w:p>
    <w:p w:rsidR="000D2388" w:rsidRDefault="000D2388">
      <w:pPr>
        <w:pStyle w:val="ConsPlusNormal"/>
        <w:jc w:val="right"/>
      </w:pPr>
      <w: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624"/>
        <w:gridCol w:w="1531"/>
        <w:gridCol w:w="567"/>
        <w:gridCol w:w="680"/>
        <w:gridCol w:w="624"/>
        <w:gridCol w:w="1984"/>
        <w:gridCol w:w="1928"/>
        <w:gridCol w:w="1417"/>
      </w:tblGrid>
      <w:tr w:rsidR="000D2388">
        <w:tc>
          <w:tcPr>
            <w:tcW w:w="4195" w:type="dxa"/>
            <w:vAlign w:val="center"/>
          </w:tcPr>
          <w:p w:rsidR="000D2388" w:rsidRDefault="000D2388">
            <w:pPr>
              <w:pStyle w:val="ConsPlusNormal"/>
              <w:jc w:val="center"/>
            </w:pPr>
            <w:r>
              <w:t>Наименование кода классификации доходов бюджетов</w:t>
            </w:r>
          </w:p>
        </w:tc>
        <w:tc>
          <w:tcPr>
            <w:tcW w:w="4026" w:type="dxa"/>
            <w:gridSpan w:val="5"/>
            <w:vAlign w:val="center"/>
          </w:tcPr>
          <w:p w:rsidR="000D2388" w:rsidRDefault="000D2388">
            <w:pPr>
              <w:pStyle w:val="ConsPlusNormal"/>
              <w:jc w:val="center"/>
            </w:pPr>
            <w:r>
              <w:t>Коды классификации доходов бюджетов</w:t>
            </w:r>
          </w:p>
        </w:tc>
        <w:tc>
          <w:tcPr>
            <w:tcW w:w="1984" w:type="dxa"/>
            <w:vAlign w:val="center"/>
          </w:tcPr>
          <w:p w:rsidR="000D2388" w:rsidRDefault="000D2388">
            <w:pPr>
              <w:pStyle w:val="ConsPlusNormal"/>
              <w:jc w:val="center"/>
            </w:pPr>
            <w:r>
              <w:t>Утверждено на 2025 год</w:t>
            </w:r>
          </w:p>
        </w:tc>
        <w:tc>
          <w:tcPr>
            <w:tcW w:w="1928" w:type="dxa"/>
            <w:vAlign w:val="center"/>
          </w:tcPr>
          <w:p w:rsidR="000D2388" w:rsidRDefault="000D2388">
            <w:pPr>
              <w:pStyle w:val="ConsPlusNormal"/>
              <w:jc w:val="center"/>
            </w:pPr>
            <w:r>
              <w:t>Исполнено за 9 месяцев 2025 года</w:t>
            </w:r>
          </w:p>
        </w:tc>
        <w:tc>
          <w:tcPr>
            <w:tcW w:w="1417" w:type="dxa"/>
            <w:vAlign w:val="center"/>
          </w:tcPr>
          <w:p w:rsidR="000D2388" w:rsidRDefault="000D2388">
            <w:pPr>
              <w:pStyle w:val="ConsPlusNormal"/>
              <w:jc w:val="center"/>
            </w:pPr>
            <w:r>
              <w:t>Процент исполнения</w:t>
            </w:r>
          </w:p>
        </w:tc>
      </w:tr>
      <w:tr w:rsidR="000D2388">
        <w:tc>
          <w:tcPr>
            <w:tcW w:w="4195" w:type="dxa"/>
            <w:vAlign w:val="center"/>
          </w:tcPr>
          <w:p w:rsidR="000D2388" w:rsidRDefault="000D2388">
            <w:pPr>
              <w:pStyle w:val="ConsPlusNormal"/>
            </w:pPr>
            <w:r>
              <w:t>ДОХОДЫ бюджета - всего</w:t>
            </w:r>
          </w:p>
        </w:tc>
        <w:tc>
          <w:tcPr>
            <w:tcW w:w="4026" w:type="dxa"/>
            <w:gridSpan w:val="5"/>
            <w:vAlign w:val="center"/>
          </w:tcPr>
          <w:p w:rsidR="000D2388" w:rsidRDefault="000D2388">
            <w:pPr>
              <w:pStyle w:val="ConsPlusNormal"/>
              <w:jc w:val="center"/>
            </w:pPr>
            <w:r>
              <w:t>x</w:t>
            </w:r>
          </w:p>
        </w:tc>
        <w:tc>
          <w:tcPr>
            <w:tcW w:w="1984" w:type="dxa"/>
            <w:vAlign w:val="center"/>
          </w:tcPr>
          <w:p w:rsidR="000D2388" w:rsidRDefault="000D2388">
            <w:pPr>
              <w:pStyle w:val="ConsPlusNormal"/>
              <w:jc w:val="right"/>
            </w:pPr>
            <w:r>
              <w:t>43 377 545 484,30</w:t>
            </w:r>
          </w:p>
        </w:tc>
        <w:tc>
          <w:tcPr>
            <w:tcW w:w="1928" w:type="dxa"/>
            <w:vAlign w:val="center"/>
          </w:tcPr>
          <w:p w:rsidR="000D2388" w:rsidRDefault="000D2388">
            <w:pPr>
              <w:pStyle w:val="ConsPlusNormal"/>
              <w:jc w:val="right"/>
            </w:pPr>
            <w:r>
              <w:t>30 723 155 387,92</w:t>
            </w:r>
          </w:p>
        </w:tc>
        <w:tc>
          <w:tcPr>
            <w:tcW w:w="1417" w:type="dxa"/>
            <w:vAlign w:val="center"/>
          </w:tcPr>
          <w:p w:rsidR="000D2388" w:rsidRDefault="000D2388">
            <w:pPr>
              <w:pStyle w:val="ConsPlusNormal"/>
              <w:jc w:val="center"/>
            </w:pPr>
            <w:r>
              <w:t>70,83</w:t>
            </w:r>
          </w:p>
        </w:tc>
      </w:tr>
      <w:tr w:rsidR="000D2388">
        <w:tc>
          <w:tcPr>
            <w:tcW w:w="4195" w:type="dxa"/>
            <w:vAlign w:val="center"/>
          </w:tcPr>
          <w:p w:rsidR="000D2388" w:rsidRDefault="000D2388">
            <w:pPr>
              <w:pStyle w:val="ConsPlusNormal"/>
            </w:pPr>
            <w:r>
              <w:t>НАЛОГОВЫЕ И НЕНАЛОГОВЫЕ ДОХОДЫ</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10000000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21 904 481 453,27</w:t>
            </w:r>
          </w:p>
        </w:tc>
        <w:tc>
          <w:tcPr>
            <w:tcW w:w="1928" w:type="dxa"/>
            <w:vAlign w:val="center"/>
          </w:tcPr>
          <w:p w:rsidR="000D2388" w:rsidRDefault="000D2388">
            <w:pPr>
              <w:pStyle w:val="ConsPlusNormal"/>
              <w:jc w:val="right"/>
            </w:pPr>
            <w:r>
              <w:t>15 622 184 897,22</w:t>
            </w:r>
          </w:p>
        </w:tc>
        <w:tc>
          <w:tcPr>
            <w:tcW w:w="1417" w:type="dxa"/>
            <w:vAlign w:val="center"/>
          </w:tcPr>
          <w:p w:rsidR="000D2388" w:rsidRDefault="000D2388">
            <w:pPr>
              <w:pStyle w:val="ConsPlusNormal"/>
              <w:jc w:val="center"/>
            </w:pPr>
            <w:r>
              <w:t>71,32</w:t>
            </w:r>
          </w:p>
        </w:tc>
      </w:tr>
      <w:tr w:rsidR="000D2388">
        <w:tc>
          <w:tcPr>
            <w:tcW w:w="4195" w:type="dxa"/>
            <w:vAlign w:val="center"/>
          </w:tcPr>
          <w:p w:rsidR="000D2388" w:rsidRDefault="000D2388">
            <w:pPr>
              <w:pStyle w:val="ConsPlusNormal"/>
            </w:pPr>
            <w:r>
              <w:t>НАЛОГИ НА ПРИБЫЛЬ, ДОХОДЫ</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10100000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10 600 408 000,00</w:t>
            </w:r>
          </w:p>
        </w:tc>
        <w:tc>
          <w:tcPr>
            <w:tcW w:w="1928" w:type="dxa"/>
            <w:vAlign w:val="center"/>
          </w:tcPr>
          <w:p w:rsidR="000D2388" w:rsidRDefault="000D2388">
            <w:pPr>
              <w:pStyle w:val="ConsPlusNormal"/>
              <w:jc w:val="right"/>
            </w:pPr>
            <w:r>
              <w:t>7 028 461 390,18</w:t>
            </w:r>
          </w:p>
        </w:tc>
        <w:tc>
          <w:tcPr>
            <w:tcW w:w="1417" w:type="dxa"/>
            <w:vAlign w:val="center"/>
          </w:tcPr>
          <w:p w:rsidR="000D2388" w:rsidRDefault="000D2388">
            <w:pPr>
              <w:pStyle w:val="ConsPlusNormal"/>
              <w:jc w:val="center"/>
            </w:pPr>
            <w:r>
              <w:t>66,30</w:t>
            </w:r>
          </w:p>
        </w:tc>
      </w:tr>
      <w:tr w:rsidR="000D2388">
        <w:tc>
          <w:tcPr>
            <w:tcW w:w="4195" w:type="dxa"/>
            <w:vAlign w:val="center"/>
          </w:tcPr>
          <w:p w:rsidR="000D2388" w:rsidRDefault="000D2388">
            <w:pPr>
              <w:pStyle w:val="ConsPlusNormal"/>
            </w:pPr>
            <w:r>
              <w:t>Налог на доходы физических лиц</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10102000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10 600 408 000,00</w:t>
            </w:r>
          </w:p>
        </w:tc>
        <w:tc>
          <w:tcPr>
            <w:tcW w:w="1928" w:type="dxa"/>
            <w:vAlign w:val="center"/>
          </w:tcPr>
          <w:p w:rsidR="000D2388" w:rsidRDefault="000D2388">
            <w:pPr>
              <w:pStyle w:val="ConsPlusNormal"/>
              <w:jc w:val="right"/>
            </w:pPr>
            <w:r>
              <w:t>7 028 461 390,18</w:t>
            </w:r>
          </w:p>
        </w:tc>
        <w:tc>
          <w:tcPr>
            <w:tcW w:w="1417" w:type="dxa"/>
            <w:vAlign w:val="center"/>
          </w:tcPr>
          <w:p w:rsidR="000D2388" w:rsidRDefault="000D2388">
            <w:pPr>
              <w:pStyle w:val="ConsPlusNormal"/>
              <w:jc w:val="center"/>
            </w:pPr>
            <w:r>
              <w:t>66,30</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8">
              <w:r w:rsidRPr="000D2388">
                <w:t>статьями 227</w:t>
              </w:r>
            </w:hyperlink>
            <w:r w:rsidRPr="000D2388">
              <w:t xml:space="preserve">, </w:t>
            </w:r>
            <w:hyperlink r:id="rId9">
              <w:r w:rsidRPr="000D2388">
                <w:t>227.1</w:t>
              </w:r>
            </w:hyperlink>
            <w:r w:rsidRPr="000D2388">
              <w:t xml:space="preserve"> и </w:t>
            </w:r>
            <w:hyperlink r:id="rId10">
              <w:r w:rsidRPr="000D2388">
                <w:t>228</w:t>
              </w:r>
            </w:hyperlink>
            <w:r w:rsidRPr="000D2388">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w:t>
            </w:r>
            <w:r w:rsidRPr="000D2388">
              <w:lastRenderedPageBreak/>
              <w:t>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10102010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7 983 753 000,00</w:t>
            </w:r>
          </w:p>
        </w:tc>
        <w:tc>
          <w:tcPr>
            <w:tcW w:w="1928" w:type="dxa"/>
            <w:vAlign w:val="center"/>
          </w:tcPr>
          <w:p w:rsidR="000D2388" w:rsidRDefault="000D2388">
            <w:pPr>
              <w:pStyle w:val="ConsPlusNormal"/>
              <w:jc w:val="right"/>
            </w:pPr>
            <w:r>
              <w:t>5 381 249 918,98</w:t>
            </w:r>
          </w:p>
        </w:tc>
        <w:tc>
          <w:tcPr>
            <w:tcW w:w="1417" w:type="dxa"/>
            <w:vAlign w:val="center"/>
          </w:tcPr>
          <w:p w:rsidR="000D2388" w:rsidRDefault="000D2388">
            <w:pPr>
              <w:pStyle w:val="ConsPlusNormal"/>
              <w:jc w:val="center"/>
            </w:pPr>
            <w:r>
              <w:t>67,40</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11">
              <w:r w:rsidRPr="000D2388">
                <w:t>статьями 227</w:t>
              </w:r>
            </w:hyperlink>
            <w:r w:rsidRPr="000D2388">
              <w:t xml:space="preserve">, </w:t>
            </w:r>
            <w:hyperlink r:id="rId12">
              <w:r w:rsidRPr="000D2388">
                <w:t>227.1</w:t>
              </w:r>
            </w:hyperlink>
            <w:r w:rsidRPr="000D2388">
              <w:t xml:space="preserve"> и </w:t>
            </w:r>
            <w:hyperlink r:id="rId13">
              <w:r w:rsidRPr="000D2388">
                <w:t>228</w:t>
              </w:r>
            </w:hyperlink>
            <w:r w:rsidRPr="000D2388">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624" w:type="dxa"/>
            <w:vAlign w:val="center"/>
          </w:tcPr>
          <w:p w:rsidR="000D2388" w:rsidRDefault="000D2388">
            <w:pPr>
              <w:pStyle w:val="ConsPlusNormal"/>
              <w:jc w:val="center"/>
            </w:pPr>
            <w:r>
              <w:t>182</w:t>
            </w:r>
          </w:p>
        </w:tc>
        <w:tc>
          <w:tcPr>
            <w:tcW w:w="1531" w:type="dxa"/>
            <w:vAlign w:val="center"/>
          </w:tcPr>
          <w:p w:rsidR="000D2388" w:rsidRDefault="000D2388">
            <w:pPr>
              <w:pStyle w:val="ConsPlusNormal"/>
              <w:jc w:val="center"/>
            </w:pPr>
            <w:r>
              <w:t>10102010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7 983 753 000,00</w:t>
            </w:r>
          </w:p>
        </w:tc>
        <w:tc>
          <w:tcPr>
            <w:tcW w:w="1928" w:type="dxa"/>
            <w:vAlign w:val="center"/>
          </w:tcPr>
          <w:p w:rsidR="000D2388" w:rsidRDefault="000D2388">
            <w:pPr>
              <w:pStyle w:val="ConsPlusNormal"/>
              <w:jc w:val="right"/>
            </w:pPr>
            <w:r>
              <w:t>5 381 249 918,98</w:t>
            </w:r>
          </w:p>
        </w:tc>
        <w:tc>
          <w:tcPr>
            <w:tcW w:w="1417" w:type="dxa"/>
            <w:vAlign w:val="center"/>
          </w:tcPr>
          <w:p w:rsidR="000D2388" w:rsidRDefault="000D2388">
            <w:pPr>
              <w:pStyle w:val="ConsPlusNormal"/>
              <w:jc w:val="center"/>
            </w:pPr>
            <w:r>
              <w:t>67,40</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4">
              <w:r w:rsidRPr="000D2388">
                <w:t>статьей 227</w:t>
              </w:r>
            </w:hyperlink>
            <w:r w:rsidRPr="000D2388">
              <w:t xml:space="preserve">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10102020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49 716 000,00</w:t>
            </w:r>
          </w:p>
        </w:tc>
        <w:tc>
          <w:tcPr>
            <w:tcW w:w="1928" w:type="dxa"/>
            <w:vAlign w:val="center"/>
          </w:tcPr>
          <w:p w:rsidR="000D2388" w:rsidRDefault="000D2388">
            <w:pPr>
              <w:pStyle w:val="ConsPlusNormal"/>
              <w:jc w:val="right"/>
            </w:pPr>
            <w:r>
              <w:t>31 098 083,29</w:t>
            </w:r>
          </w:p>
        </w:tc>
        <w:tc>
          <w:tcPr>
            <w:tcW w:w="1417" w:type="dxa"/>
            <w:vAlign w:val="center"/>
          </w:tcPr>
          <w:p w:rsidR="000D2388" w:rsidRDefault="000D2388">
            <w:pPr>
              <w:pStyle w:val="ConsPlusNormal"/>
              <w:jc w:val="center"/>
            </w:pPr>
            <w:r>
              <w:t>62,55</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5">
              <w:r w:rsidRPr="000D2388">
                <w:t>статьей 227</w:t>
              </w:r>
            </w:hyperlink>
            <w:r w:rsidRPr="000D2388">
              <w:t xml:space="preserve">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w:t>
            </w:r>
            <w:r w:rsidRPr="000D2388">
              <w:lastRenderedPageBreak/>
              <w:t>января 2025 года)</w:t>
            </w:r>
          </w:p>
        </w:tc>
        <w:tc>
          <w:tcPr>
            <w:tcW w:w="624" w:type="dxa"/>
            <w:vAlign w:val="center"/>
          </w:tcPr>
          <w:p w:rsidR="000D2388" w:rsidRDefault="000D2388">
            <w:pPr>
              <w:pStyle w:val="ConsPlusNormal"/>
              <w:jc w:val="center"/>
            </w:pPr>
            <w:r>
              <w:lastRenderedPageBreak/>
              <w:t>182</w:t>
            </w:r>
          </w:p>
        </w:tc>
        <w:tc>
          <w:tcPr>
            <w:tcW w:w="1531" w:type="dxa"/>
            <w:vAlign w:val="center"/>
          </w:tcPr>
          <w:p w:rsidR="000D2388" w:rsidRDefault="000D2388">
            <w:pPr>
              <w:pStyle w:val="ConsPlusNormal"/>
              <w:jc w:val="center"/>
            </w:pPr>
            <w:r>
              <w:t>10102020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49 716 000,00</w:t>
            </w:r>
          </w:p>
        </w:tc>
        <w:tc>
          <w:tcPr>
            <w:tcW w:w="1928" w:type="dxa"/>
            <w:vAlign w:val="center"/>
          </w:tcPr>
          <w:p w:rsidR="000D2388" w:rsidRDefault="000D2388">
            <w:pPr>
              <w:pStyle w:val="ConsPlusNormal"/>
              <w:jc w:val="right"/>
            </w:pPr>
            <w:r>
              <w:t>31 098 083,29</w:t>
            </w:r>
          </w:p>
        </w:tc>
        <w:tc>
          <w:tcPr>
            <w:tcW w:w="1417" w:type="dxa"/>
            <w:vAlign w:val="center"/>
          </w:tcPr>
          <w:p w:rsidR="000D2388" w:rsidRDefault="000D2388">
            <w:pPr>
              <w:pStyle w:val="ConsPlusNormal"/>
              <w:jc w:val="center"/>
            </w:pPr>
            <w:r>
              <w:t>62,55</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6">
              <w:r w:rsidRPr="000D2388">
                <w:t>статьей 227</w:t>
              </w:r>
            </w:hyperlink>
            <w:r w:rsidRPr="000D2388">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10102021</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19 108 000,00</w:t>
            </w:r>
          </w:p>
        </w:tc>
        <w:tc>
          <w:tcPr>
            <w:tcW w:w="1928" w:type="dxa"/>
            <w:vAlign w:val="center"/>
          </w:tcPr>
          <w:p w:rsidR="000D2388" w:rsidRDefault="000D2388">
            <w:pPr>
              <w:pStyle w:val="ConsPlusNormal"/>
              <w:jc w:val="right"/>
            </w:pPr>
            <w:r>
              <w:t>9 747 466,53</w:t>
            </w:r>
          </w:p>
        </w:tc>
        <w:tc>
          <w:tcPr>
            <w:tcW w:w="1417" w:type="dxa"/>
            <w:vAlign w:val="center"/>
          </w:tcPr>
          <w:p w:rsidR="000D2388" w:rsidRDefault="000D2388">
            <w:pPr>
              <w:pStyle w:val="ConsPlusNormal"/>
              <w:jc w:val="center"/>
            </w:pPr>
            <w:r>
              <w:t>51,01</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7">
              <w:r w:rsidRPr="000D2388">
                <w:t>статьей 227</w:t>
              </w:r>
            </w:hyperlink>
            <w:r w:rsidRPr="000D2388">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w:t>
            </w:r>
            <w:r w:rsidRPr="000D2388">
              <w:lastRenderedPageBreak/>
              <w:t>рублей)</w:t>
            </w:r>
          </w:p>
        </w:tc>
        <w:tc>
          <w:tcPr>
            <w:tcW w:w="624" w:type="dxa"/>
            <w:vAlign w:val="center"/>
          </w:tcPr>
          <w:p w:rsidR="000D2388" w:rsidRDefault="000D2388">
            <w:pPr>
              <w:pStyle w:val="ConsPlusNormal"/>
              <w:jc w:val="center"/>
            </w:pPr>
            <w:r>
              <w:lastRenderedPageBreak/>
              <w:t>182</w:t>
            </w:r>
          </w:p>
        </w:tc>
        <w:tc>
          <w:tcPr>
            <w:tcW w:w="1531" w:type="dxa"/>
            <w:vAlign w:val="center"/>
          </w:tcPr>
          <w:p w:rsidR="000D2388" w:rsidRDefault="000D2388">
            <w:pPr>
              <w:pStyle w:val="ConsPlusNormal"/>
              <w:jc w:val="center"/>
            </w:pPr>
            <w:r>
              <w:t>10102021</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19 108 000,00</w:t>
            </w:r>
          </w:p>
        </w:tc>
        <w:tc>
          <w:tcPr>
            <w:tcW w:w="1928" w:type="dxa"/>
            <w:vAlign w:val="center"/>
          </w:tcPr>
          <w:p w:rsidR="000D2388" w:rsidRDefault="000D2388">
            <w:pPr>
              <w:pStyle w:val="ConsPlusNormal"/>
              <w:jc w:val="right"/>
            </w:pPr>
            <w:r>
              <w:t>9 747 466,53</w:t>
            </w:r>
          </w:p>
        </w:tc>
        <w:tc>
          <w:tcPr>
            <w:tcW w:w="1417" w:type="dxa"/>
            <w:vAlign w:val="center"/>
          </w:tcPr>
          <w:p w:rsidR="000D2388" w:rsidRDefault="000D2388">
            <w:pPr>
              <w:pStyle w:val="ConsPlusNormal"/>
              <w:jc w:val="center"/>
            </w:pPr>
            <w:r>
              <w:t>51,01</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8">
              <w:r w:rsidRPr="000D2388">
                <w:t>статьей 227</w:t>
              </w:r>
            </w:hyperlink>
            <w:r w:rsidRPr="000D2388">
              <w:t xml:space="preserve">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10102022</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40 530 000,00</w:t>
            </w:r>
          </w:p>
        </w:tc>
        <w:tc>
          <w:tcPr>
            <w:tcW w:w="1928" w:type="dxa"/>
            <w:vAlign w:val="center"/>
          </w:tcPr>
          <w:p w:rsidR="000D2388" w:rsidRDefault="000D2388">
            <w:pPr>
              <w:pStyle w:val="ConsPlusNormal"/>
              <w:jc w:val="right"/>
            </w:pPr>
            <w:r>
              <w:t>23 847 035,82</w:t>
            </w:r>
          </w:p>
        </w:tc>
        <w:tc>
          <w:tcPr>
            <w:tcW w:w="1417" w:type="dxa"/>
            <w:vAlign w:val="center"/>
          </w:tcPr>
          <w:p w:rsidR="000D2388" w:rsidRDefault="000D2388">
            <w:pPr>
              <w:pStyle w:val="ConsPlusNormal"/>
              <w:jc w:val="center"/>
            </w:pPr>
            <w:r>
              <w:t>58,84</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9">
              <w:r w:rsidRPr="000D2388">
                <w:t>статьей 227</w:t>
              </w:r>
            </w:hyperlink>
            <w:r w:rsidRPr="000D2388">
              <w:t xml:space="preserve">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w:t>
            </w:r>
            <w:r w:rsidRPr="000D2388">
              <w:lastRenderedPageBreak/>
              <w:t>рублей)</w:t>
            </w:r>
          </w:p>
        </w:tc>
        <w:tc>
          <w:tcPr>
            <w:tcW w:w="624" w:type="dxa"/>
            <w:vAlign w:val="center"/>
          </w:tcPr>
          <w:p w:rsidR="000D2388" w:rsidRDefault="000D2388">
            <w:pPr>
              <w:pStyle w:val="ConsPlusNormal"/>
              <w:jc w:val="center"/>
            </w:pPr>
            <w:r>
              <w:lastRenderedPageBreak/>
              <w:t>182</w:t>
            </w:r>
          </w:p>
        </w:tc>
        <w:tc>
          <w:tcPr>
            <w:tcW w:w="1531" w:type="dxa"/>
            <w:vAlign w:val="center"/>
          </w:tcPr>
          <w:p w:rsidR="000D2388" w:rsidRDefault="000D2388">
            <w:pPr>
              <w:pStyle w:val="ConsPlusNormal"/>
              <w:jc w:val="center"/>
            </w:pPr>
            <w:r>
              <w:t>10102022</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40 530 000,00</w:t>
            </w:r>
          </w:p>
        </w:tc>
        <w:tc>
          <w:tcPr>
            <w:tcW w:w="1928" w:type="dxa"/>
            <w:vAlign w:val="center"/>
          </w:tcPr>
          <w:p w:rsidR="000D2388" w:rsidRDefault="000D2388">
            <w:pPr>
              <w:pStyle w:val="ConsPlusNormal"/>
              <w:jc w:val="right"/>
            </w:pPr>
            <w:r>
              <w:t>23 847 035,82</w:t>
            </w:r>
          </w:p>
        </w:tc>
        <w:tc>
          <w:tcPr>
            <w:tcW w:w="1417" w:type="dxa"/>
            <w:vAlign w:val="center"/>
          </w:tcPr>
          <w:p w:rsidR="000D2388" w:rsidRDefault="000D2388">
            <w:pPr>
              <w:pStyle w:val="ConsPlusNormal"/>
              <w:jc w:val="center"/>
            </w:pPr>
            <w:r>
              <w:t>58,84</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20">
              <w:r w:rsidRPr="000D2388">
                <w:t>статьей 227</w:t>
              </w:r>
            </w:hyperlink>
            <w:r w:rsidRPr="000D2388">
              <w:t xml:space="preserve">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10102023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24 865 000,00</w:t>
            </w:r>
          </w:p>
        </w:tc>
        <w:tc>
          <w:tcPr>
            <w:tcW w:w="1928" w:type="dxa"/>
            <w:vAlign w:val="center"/>
          </w:tcPr>
          <w:p w:rsidR="000D2388" w:rsidRDefault="000D2388">
            <w:pPr>
              <w:pStyle w:val="ConsPlusNormal"/>
              <w:jc w:val="right"/>
            </w:pPr>
            <w:r>
              <w:t>16 499 657,74</w:t>
            </w:r>
          </w:p>
        </w:tc>
        <w:tc>
          <w:tcPr>
            <w:tcW w:w="1417" w:type="dxa"/>
            <w:vAlign w:val="center"/>
          </w:tcPr>
          <w:p w:rsidR="000D2388" w:rsidRDefault="000D2388">
            <w:pPr>
              <w:pStyle w:val="ConsPlusNormal"/>
              <w:jc w:val="center"/>
            </w:pPr>
            <w:r>
              <w:t>66,36</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21">
              <w:r w:rsidRPr="000D2388">
                <w:t>статьей 227</w:t>
              </w:r>
            </w:hyperlink>
            <w:r w:rsidRPr="000D2388">
              <w:t xml:space="preserve">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w:t>
            </w:r>
            <w:r w:rsidRPr="000D2388">
              <w:lastRenderedPageBreak/>
              <w:t>более 50 миллионов рублей)</w:t>
            </w:r>
          </w:p>
        </w:tc>
        <w:tc>
          <w:tcPr>
            <w:tcW w:w="624" w:type="dxa"/>
            <w:vAlign w:val="center"/>
          </w:tcPr>
          <w:p w:rsidR="000D2388" w:rsidRPr="000D2388" w:rsidRDefault="000D2388">
            <w:pPr>
              <w:pStyle w:val="ConsPlusNormal"/>
              <w:jc w:val="center"/>
            </w:pPr>
            <w:r w:rsidRPr="000D2388">
              <w:lastRenderedPageBreak/>
              <w:t>182</w:t>
            </w:r>
          </w:p>
        </w:tc>
        <w:tc>
          <w:tcPr>
            <w:tcW w:w="1531" w:type="dxa"/>
            <w:vAlign w:val="center"/>
          </w:tcPr>
          <w:p w:rsidR="000D2388" w:rsidRPr="000D2388" w:rsidRDefault="000D2388">
            <w:pPr>
              <w:pStyle w:val="ConsPlusNormal"/>
              <w:jc w:val="center"/>
            </w:pPr>
            <w:r w:rsidRPr="000D2388">
              <w:t>10102023</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24 865 000,00</w:t>
            </w:r>
          </w:p>
        </w:tc>
        <w:tc>
          <w:tcPr>
            <w:tcW w:w="1928" w:type="dxa"/>
            <w:vAlign w:val="center"/>
          </w:tcPr>
          <w:p w:rsidR="000D2388" w:rsidRDefault="000D2388">
            <w:pPr>
              <w:pStyle w:val="ConsPlusNormal"/>
              <w:jc w:val="right"/>
            </w:pPr>
            <w:r>
              <w:t>16 499 657,74</w:t>
            </w:r>
          </w:p>
        </w:tc>
        <w:tc>
          <w:tcPr>
            <w:tcW w:w="1417" w:type="dxa"/>
            <w:vAlign w:val="center"/>
          </w:tcPr>
          <w:p w:rsidR="000D2388" w:rsidRDefault="000D2388">
            <w:pPr>
              <w:pStyle w:val="ConsPlusNormal"/>
              <w:jc w:val="center"/>
            </w:pPr>
            <w:r>
              <w:t>66,36</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22">
              <w:r w:rsidRPr="000D2388">
                <w:t>статьей 227</w:t>
              </w:r>
            </w:hyperlink>
            <w:r w:rsidRPr="000D2388">
              <w:t xml:space="preserve">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10102024</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25 920 000,00</w:t>
            </w:r>
          </w:p>
        </w:tc>
        <w:tc>
          <w:tcPr>
            <w:tcW w:w="1928" w:type="dxa"/>
            <w:vAlign w:val="center"/>
          </w:tcPr>
          <w:p w:rsidR="000D2388" w:rsidRDefault="000D2388">
            <w:pPr>
              <w:pStyle w:val="ConsPlusNormal"/>
              <w:jc w:val="right"/>
            </w:pPr>
            <w:r>
              <w:t>13 540 881,90</w:t>
            </w:r>
          </w:p>
        </w:tc>
        <w:tc>
          <w:tcPr>
            <w:tcW w:w="1417" w:type="dxa"/>
            <w:vAlign w:val="center"/>
          </w:tcPr>
          <w:p w:rsidR="000D2388" w:rsidRDefault="000D2388">
            <w:pPr>
              <w:pStyle w:val="ConsPlusNormal"/>
              <w:jc w:val="center"/>
            </w:pPr>
            <w:r>
              <w:t>52,24</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23">
              <w:r w:rsidRPr="000D2388">
                <w:t>статьей 227</w:t>
              </w:r>
            </w:hyperlink>
            <w:r w:rsidRPr="000D2388">
              <w:t xml:space="preserve">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10102024</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25 920 000,00</w:t>
            </w:r>
          </w:p>
        </w:tc>
        <w:tc>
          <w:tcPr>
            <w:tcW w:w="1928" w:type="dxa"/>
            <w:vAlign w:val="center"/>
          </w:tcPr>
          <w:p w:rsidR="000D2388" w:rsidRDefault="000D2388">
            <w:pPr>
              <w:pStyle w:val="ConsPlusNormal"/>
              <w:jc w:val="right"/>
            </w:pPr>
            <w:r>
              <w:t>13 540 881,90</w:t>
            </w:r>
          </w:p>
        </w:tc>
        <w:tc>
          <w:tcPr>
            <w:tcW w:w="1417" w:type="dxa"/>
            <w:vAlign w:val="center"/>
          </w:tcPr>
          <w:p w:rsidR="000D2388" w:rsidRDefault="000D2388">
            <w:pPr>
              <w:pStyle w:val="ConsPlusNormal"/>
              <w:jc w:val="center"/>
            </w:pPr>
            <w:r>
              <w:t>52,24</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с доходов, полученных физическими лицами в соответствии со </w:t>
            </w:r>
            <w:hyperlink r:id="rId24">
              <w:r w:rsidRPr="000D2388">
                <w:t>статьей 228</w:t>
              </w:r>
            </w:hyperlink>
            <w:r w:rsidRPr="000D2388">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10102030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136 078 000,00</w:t>
            </w:r>
          </w:p>
        </w:tc>
        <w:tc>
          <w:tcPr>
            <w:tcW w:w="1928" w:type="dxa"/>
            <w:vAlign w:val="center"/>
          </w:tcPr>
          <w:p w:rsidR="000D2388" w:rsidRDefault="000D2388">
            <w:pPr>
              <w:pStyle w:val="ConsPlusNormal"/>
              <w:jc w:val="right"/>
            </w:pPr>
            <w:r>
              <w:t>106 538 347,16</w:t>
            </w:r>
          </w:p>
        </w:tc>
        <w:tc>
          <w:tcPr>
            <w:tcW w:w="1417" w:type="dxa"/>
            <w:vAlign w:val="center"/>
          </w:tcPr>
          <w:p w:rsidR="000D2388" w:rsidRDefault="000D2388">
            <w:pPr>
              <w:pStyle w:val="ConsPlusNormal"/>
              <w:jc w:val="center"/>
            </w:pPr>
            <w:r>
              <w:t>78,29</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с доходов, полученных физическими лицами в соответствии со </w:t>
            </w:r>
            <w:hyperlink r:id="rId25">
              <w:r w:rsidRPr="000D2388">
                <w:t>статьей 228</w:t>
              </w:r>
            </w:hyperlink>
            <w:r w:rsidRPr="000D2388">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10102030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136 078 000,00</w:t>
            </w:r>
          </w:p>
        </w:tc>
        <w:tc>
          <w:tcPr>
            <w:tcW w:w="1928" w:type="dxa"/>
            <w:vAlign w:val="center"/>
          </w:tcPr>
          <w:p w:rsidR="000D2388" w:rsidRDefault="000D2388">
            <w:pPr>
              <w:pStyle w:val="ConsPlusNormal"/>
              <w:jc w:val="right"/>
            </w:pPr>
            <w:r>
              <w:t>106 538 347,16</w:t>
            </w:r>
          </w:p>
        </w:tc>
        <w:tc>
          <w:tcPr>
            <w:tcW w:w="1417" w:type="dxa"/>
            <w:vAlign w:val="center"/>
          </w:tcPr>
          <w:p w:rsidR="000D2388" w:rsidRDefault="000D2388">
            <w:pPr>
              <w:pStyle w:val="ConsPlusNormal"/>
              <w:jc w:val="center"/>
            </w:pPr>
            <w:r>
              <w:t>78,29</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в виде фиксированных авансовых платежей с </w:t>
            </w:r>
            <w:r w:rsidRPr="000D2388">
              <w:lastRenderedPageBreak/>
              <w:t xml:space="preserve">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26">
              <w:r w:rsidRPr="000D2388">
                <w:t>статьей 227.1</w:t>
              </w:r>
            </w:hyperlink>
            <w:r w:rsidRPr="000D2388">
              <w:t xml:space="preserve"> Налогового кодекса Российской Федерации</w:t>
            </w:r>
          </w:p>
        </w:tc>
        <w:tc>
          <w:tcPr>
            <w:tcW w:w="624" w:type="dxa"/>
            <w:vAlign w:val="center"/>
          </w:tcPr>
          <w:p w:rsidR="000D2388" w:rsidRPr="000D2388" w:rsidRDefault="000D2388">
            <w:pPr>
              <w:pStyle w:val="ConsPlusNormal"/>
              <w:jc w:val="center"/>
            </w:pPr>
            <w:r w:rsidRPr="000D2388">
              <w:lastRenderedPageBreak/>
              <w:t>000</w:t>
            </w:r>
          </w:p>
        </w:tc>
        <w:tc>
          <w:tcPr>
            <w:tcW w:w="1531" w:type="dxa"/>
            <w:vAlign w:val="center"/>
          </w:tcPr>
          <w:p w:rsidR="000D2388" w:rsidRPr="000D2388" w:rsidRDefault="000D2388">
            <w:pPr>
              <w:pStyle w:val="ConsPlusNormal"/>
              <w:jc w:val="center"/>
            </w:pPr>
            <w:r w:rsidRPr="000D2388">
              <w:t>10102040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14 668 000,00</w:t>
            </w:r>
          </w:p>
        </w:tc>
        <w:tc>
          <w:tcPr>
            <w:tcW w:w="1928" w:type="dxa"/>
            <w:vAlign w:val="center"/>
          </w:tcPr>
          <w:p w:rsidR="000D2388" w:rsidRDefault="000D2388">
            <w:pPr>
              <w:pStyle w:val="ConsPlusNormal"/>
              <w:jc w:val="right"/>
            </w:pPr>
            <w:r>
              <w:t>13 579 349,36</w:t>
            </w:r>
          </w:p>
        </w:tc>
        <w:tc>
          <w:tcPr>
            <w:tcW w:w="1417" w:type="dxa"/>
            <w:vAlign w:val="center"/>
          </w:tcPr>
          <w:p w:rsidR="000D2388" w:rsidRDefault="000D2388">
            <w:pPr>
              <w:pStyle w:val="ConsPlusNormal"/>
              <w:jc w:val="center"/>
            </w:pPr>
            <w:r>
              <w:t>92,58</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27">
              <w:r w:rsidRPr="000D2388">
                <w:t>статьей 227.1</w:t>
              </w:r>
            </w:hyperlink>
            <w:r w:rsidRPr="000D2388">
              <w:t xml:space="preserve"> Налогового кодекса Российской Федерации</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10102040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14 668 000,00</w:t>
            </w:r>
          </w:p>
        </w:tc>
        <w:tc>
          <w:tcPr>
            <w:tcW w:w="1928" w:type="dxa"/>
            <w:vAlign w:val="center"/>
          </w:tcPr>
          <w:p w:rsidR="000D2388" w:rsidRDefault="000D2388">
            <w:pPr>
              <w:pStyle w:val="ConsPlusNormal"/>
              <w:jc w:val="right"/>
            </w:pPr>
            <w:r>
              <w:t>13 579 349,36</w:t>
            </w:r>
          </w:p>
        </w:tc>
        <w:tc>
          <w:tcPr>
            <w:tcW w:w="1417" w:type="dxa"/>
            <w:vAlign w:val="center"/>
          </w:tcPr>
          <w:p w:rsidR="000D2388" w:rsidRDefault="000D2388">
            <w:pPr>
              <w:pStyle w:val="ConsPlusNormal"/>
              <w:jc w:val="center"/>
            </w:pPr>
            <w:r>
              <w:t>92,58</w:t>
            </w:r>
          </w:p>
        </w:tc>
      </w:tr>
      <w:tr w:rsidR="000D2388">
        <w:tc>
          <w:tcPr>
            <w:tcW w:w="4195" w:type="dxa"/>
            <w:vAlign w:val="center"/>
          </w:tcPr>
          <w:p w:rsidR="000D2388" w:rsidRPr="000D2388" w:rsidRDefault="000D2388">
            <w:pPr>
              <w:pStyle w:val="ConsPlusNormal"/>
            </w:pPr>
            <w:r w:rsidRPr="000D2388">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10102050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-124 847,00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lastRenderedPageBreak/>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10102050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-124 847,00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w:t>
            </w:r>
            <w:r w:rsidRPr="000D2388">
              <w:lastRenderedPageBreak/>
              <w:t xml:space="preserve">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w:t>
            </w:r>
            <w:hyperlink r:id="rId28">
              <w:r w:rsidRPr="000D2388">
                <w:t>абзаце тридцать девятом статьи 50</w:t>
              </w:r>
            </w:hyperlink>
            <w:r w:rsidRPr="000D2388">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29">
              <w:r w:rsidRPr="000D2388">
                <w:t>пункте 6 статьи 210</w:t>
              </w:r>
            </w:hyperlink>
            <w:r w:rsidRPr="000D2388">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30">
              <w:r w:rsidRPr="000D2388">
                <w:t>абзацах тридцать пятом</w:t>
              </w:r>
            </w:hyperlink>
            <w:r w:rsidRPr="000D2388">
              <w:t xml:space="preserve"> и </w:t>
            </w:r>
            <w:hyperlink r:id="rId31">
              <w:r w:rsidRPr="000D2388">
                <w:t>тридцать шестом статьи 50</w:t>
              </w:r>
            </w:hyperlink>
            <w:r w:rsidRPr="000D2388">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32">
              <w:r w:rsidRPr="000D2388">
                <w:t>абзаце девятом пункта 3 статьи 224</w:t>
              </w:r>
            </w:hyperlink>
            <w:r w:rsidRPr="000D2388">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lastRenderedPageBreak/>
              <w:t>000</w:t>
            </w:r>
          </w:p>
        </w:tc>
        <w:tc>
          <w:tcPr>
            <w:tcW w:w="1531" w:type="dxa"/>
            <w:vAlign w:val="center"/>
          </w:tcPr>
          <w:p w:rsidR="000D2388" w:rsidRPr="000D2388" w:rsidRDefault="000D2388">
            <w:pPr>
              <w:pStyle w:val="ConsPlusNormal"/>
              <w:jc w:val="center"/>
            </w:pPr>
            <w:r w:rsidRPr="000D2388">
              <w:t>10102080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292 477 000,00</w:t>
            </w:r>
          </w:p>
        </w:tc>
        <w:tc>
          <w:tcPr>
            <w:tcW w:w="1928" w:type="dxa"/>
            <w:vAlign w:val="center"/>
          </w:tcPr>
          <w:p w:rsidR="000D2388" w:rsidRDefault="000D2388">
            <w:pPr>
              <w:pStyle w:val="ConsPlusNormal"/>
              <w:jc w:val="right"/>
            </w:pPr>
            <w:r>
              <w:t>225 242 638,53</w:t>
            </w:r>
          </w:p>
        </w:tc>
        <w:tc>
          <w:tcPr>
            <w:tcW w:w="1417" w:type="dxa"/>
            <w:vAlign w:val="center"/>
          </w:tcPr>
          <w:p w:rsidR="000D2388" w:rsidRDefault="000D2388">
            <w:pPr>
              <w:pStyle w:val="ConsPlusNormal"/>
              <w:jc w:val="center"/>
            </w:pPr>
            <w:r>
              <w:t>77,01</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в части суммы налога, превышающей 650 000 рублей, относящейся к части налоговой </w:t>
            </w:r>
            <w:r w:rsidRPr="000D2388">
              <w:lastRenderedPageBreak/>
              <w:t xml:space="preserve">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w:t>
            </w:r>
            <w:hyperlink r:id="rId33">
              <w:r w:rsidRPr="000D2388">
                <w:t>абзаце тридцать девятом статьи 50</w:t>
              </w:r>
            </w:hyperlink>
            <w:r w:rsidRPr="000D2388">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34">
              <w:r w:rsidRPr="000D2388">
                <w:t>пункте 6 статьи 210</w:t>
              </w:r>
            </w:hyperlink>
            <w:r w:rsidRPr="000D2388">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35">
              <w:r w:rsidRPr="000D2388">
                <w:t>абзацах тридцать пятом</w:t>
              </w:r>
            </w:hyperlink>
            <w:r w:rsidRPr="000D2388">
              <w:t xml:space="preserve"> и </w:t>
            </w:r>
            <w:hyperlink r:id="rId36">
              <w:r w:rsidRPr="000D2388">
                <w:t>тридцать шестом статьи 50</w:t>
              </w:r>
            </w:hyperlink>
            <w:r w:rsidRPr="000D2388">
              <w:t xml:space="preserve"> Бюджетного кодекса Российской Федерации), а также </w:t>
            </w:r>
            <w:r w:rsidRPr="000D2388">
              <w:lastRenderedPageBreak/>
              <w:t xml:space="preserve">налога на доходы физических лиц в отношении доходов физических лиц, не являющихся налоговыми резидентами Российской Федерации, указанных в </w:t>
            </w:r>
            <w:hyperlink r:id="rId37">
              <w:r w:rsidRPr="000D2388">
                <w:t>абзаце девятом пункта 3 статьи 224</w:t>
              </w:r>
            </w:hyperlink>
            <w:r w:rsidRPr="000D2388">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lastRenderedPageBreak/>
              <w:t>182</w:t>
            </w:r>
          </w:p>
        </w:tc>
        <w:tc>
          <w:tcPr>
            <w:tcW w:w="1531" w:type="dxa"/>
            <w:vAlign w:val="center"/>
          </w:tcPr>
          <w:p w:rsidR="000D2388" w:rsidRPr="000D2388" w:rsidRDefault="000D2388">
            <w:pPr>
              <w:pStyle w:val="ConsPlusNormal"/>
              <w:jc w:val="center"/>
            </w:pPr>
            <w:r w:rsidRPr="000D2388">
              <w:t>10102080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292 477 000,00</w:t>
            </w:r>
          </w:p>
        </w:tc>
        <w:tc>
          <w:tcPr>
            <w:tcW w:w="1928" w:type="dxa"/>
            <w:vAlign w:val="center"/>
          </w:tcPr>
          <w:p w:rsidR="000D2388" w:rsidRDefault="000D2388">
            <w:pPr>
              <w:pStyle w:val="ConsPlusNormal"/>
              <w:jc w:val="right"/>
            </w:pPr>
            <w:r>
              <w:t>225 242 638,53</w:t>
            </w:r>
          </w:p>
        </w:tc>
        <w:tc>
          <w:tcPr>
            <w:tcW w:w="1417" w:type="dxa"/>
            <w:vAlign w:val="center"/>
          </w:tcPr>
          <w:p w:rsidR="000D2388" w:rsidRDefault="000D2388">
            <w:pPr>
              <w:pStyle w:val="ConsPlusNormal"/>
              <w:jc w:val="center"/>
            </w:pPr>
            <w:r>
              <w:t>77,01</w:t>
            </w:r>
          </w:p>
        </w:tc>
      </w:tr>
      <w:tr w:rsidR="000D2388">
        <w:tc>
          <w:tcPr>
            <w:tcW w:w="4195" w:type="dxa"/>
            <w:vAlign w:val="center"/>
          </w:tcPr>
          <w:p w:rsidR="000D2388" w:rsidRPr="000D2388" w:rsidRDefault="000D2388">
            <w:pPr>
              <w:pStyle w:val="ConsPlusNormal"/>
            </w:pPr>
            <w:r w:rsidRPr="000D2388">
              <w:lastRenderedPageBreak/>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10102090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260 000,00</w:t>
            </w:r>
          </w:p>
        </w:tc>
        <w:tc>
          <w:tcPr>
            <w:tcW w:w="1928" w:type="dxa"/>
            <w:vAlign w:val="center"/>
          </w:tcPr>
          <w:p w:rsidR="000D2388" w:rsidRDefault="000D2388">
            <w:pPr>
              <w:pStyle w:val="ConsPlusNormal"/>
              <w:jc w:val="right"/>
            </w:pPr>
            <w:r>
              <w:t>260 000,00</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w:t>
            </w:r>
            <w:r w:rsidRPr="000D2388">
              <w:lastRenderedPageBreak/>
              <w:t>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lastRenderedPageBreak/>
              <w:t>182</w:t>
            </w:r>
          </w:p>
        </w:tc>
        <w:tc>
          <w:tcPr>
            <w:tcW w:w="1531" w:type="dxa"/>
            <w:vAlign w:val="center"/>
          </w:tcPr>
          <w:p w:rsidR="000D2388" w:rsidRPr="000D2388" w:rsidRDefault="000D2388">
            <w:pPr>
              <w:pStyle w:val="ConsPlusNormal"/>
              <w:jc w:val="center"/>
            </w:pPr>
            <w:r w:rsidRPr="000D2388">
              <w:t>10102090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260 000,00</w:t>
            </w:r>
          </w:p>
        </w:tc>
        <w:tc>
          <w:tcPr>
            <w:tcW w:w="1928" w:type="dxa"/>
            <w:vAlign w:val="center"/>
          </w:tcPr>
          <w:p w:rsidR="000D2388" w:rsidRDefault="000D2388">
            <w:pPr>
              <w:pStyle w:val="ConsPlusNormal"/>
              <w:jc w:val="right"/>
            </w:pPr>
            <w:r>
              <w:t>260 000,00</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Pr="000D2388" w:rsidRDefault="000D2388">
            <w:pPr>
              <w:pStyle w:val="ConsPlusNormal"/>
            </w:pPr>
            <w:r w:rsidRPr="000D2388">
              <w:lastRenderedPageBreak/>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10102110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824 000,00</w:t>
            </w:r>
          </w:p>
        </w:tc>
        <w:tc>
          <w:tcPr>
            <w:tcW w:w="1928" w:type="dxa"/>
            <w:vAlign w:val="center"/>
          </w:tcPr>
          <w:p w:rsidR="000D2388" w:rsidRDefault="000D2388">
            <w:pPr>
              <w:pStyle w:val="ConsPlusNormal"/>
              <w:jc w:val="right"/>
            </w:pPr>
            <w:r>
              <w:t>823 751,28</w:t>
            </w:r>
          </w:p>
        </w:tc>
        <w:tc>
          <w:tcPr>
            <w:tcW w:w="1417" w:type="dxa"/>
            <w:vAlign w:val="center"/>
          </w:tcPr>
          <w:p w:rsidR="000D2388" w:rsidRDefault="000D2388">
            <w:pPr>
              <w:pStyle w:val="ConsPlusNormal"/>
              <w:jc w:val="center"/>
            </w:pPr>
            <w:r>
              <w:t>99,97</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w:t>
            </w:r>
            <w:r w:rsidRPr="000D2388">
              <w:lastRenderedPageBreak/>
              <w:t>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lastRenderedPageBreak/>
              <w:t>182</w:t>
            </w:r>
          </w:p>
        </w:tc>
        <w:tc>
          <w:tcPr>
            <w:tcW w:w="1531" w:type="dxa"/>
            <w:vAlign w:val="center"/>
          </w:tcPr>
          <w:p w:rsidR="000D2388" w:rsidRPr="000D2388" w:rsidRDefault="000D2388">
            <w:pPr>
              <w:pStyle w:val="ConsPlusNormal"/>
              <w:jc w:val="center"/>
            </w:pPr>
            <w:r w:rsidRPr="000D2388">
              <w:t>10102110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824 000,00</w:t>
            </w:r>
          </w:p>
        </w:tc>
        <w:tc>
          <w:tcPr>
            <w:tcW w:w="1928" w:type="dxa"/>
            <w:vAlign w:val="center"/>
          </w:tcPr>
          <w:p w:rsidR="000D2388" w:rsidRDefault="000D2388">
            <w:pPr>
              <w:pStyle w:val="ConsPlusNormal"/>
              <w:jc w:val="right"/>
            </w:pPr>
            <w:r>
              <w:t>823 751,28</w:t>
            </w:r>
          </w:p>
        </w:tc>
        <w:tc>
          <w:tcPr>
            <w:tcW w:w="1417" w:type="dxa"/>
            <w:vAlign w:val="center"/>
          </w:tcPr>
          <w:p w:rsidR="000D2388" w:rsidRDefault="000D2388">
            <w:pPr>
              <w:pStyle w:val="ConsPlusNormal"/>
              <w:jc w:val="center"/>
            </w:pPr>
            <w:r>
              <w:t>99,97</w:t>
            </w:r>
          </w:p>
        </w:tc>
      </w:tr>
      <w:tr w:rsidR="000D2388">
        <w:tc>
          <w:tcPr>
            <w:tcW w:w="4195" w:type="dxa"/>
            <w:vAlign w:val="center"/>
          </w:tcPr>
          <w:p w:rsidR="000D2388" w:rsidRPr="000D2388" w:rsidRDefault="000D2388">
            <w:pPr>
              <w:pStyle w:val="ConsPlusNormal"/>
            </w:pPr>
            <w:r w:rsidRPr="000D2388">
              <w:lastRenderedPageBreak/>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10102130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141 361 000,00</w:t>
            </w:r>
          </w:p>
        </w:tc>
        <w:tc>
          <w:tcPr>
            <w:tcW w:w="1928" w:type="dxa"/>
            <w:vAlign w:val="center"/>
          </w:tcPr>
          <w:p w:rsidR="000D2388" w:rsidRDefault="000D2388">
            <w:pPr>
              <w:pStyle w:val="ConsPlusNormal"/>
              <w:jc w:val="right"/>
            </w:pPr>
            <w:r>
              <w:t>85 394 081,37</w:t>
            </w:r>
          </w:p>
        </w:tc>
        <w:tc>
          <w:tcPr>
            <w:tcW w:w="1417" w:type="dxa"/>
            <w:vAlign w:val="center"/>
          </w:tcPr>
          <w:p w:rsidR="000D2388" w:rsidRDefault="000D2388">
            <w:pPr>
              <w:pStyle w:val="ConsPlusNormal"/>
              <w:jc w:val="center"/>
            </w:pPr>
            <w:r>
              <w:t>60,41</w:t>
            </w:r>
          </w:p>
        </w:tc>
      </w:tr>
      <w:tr w:rsidR="000D2388">
        <w:tc>
          <w:tcPr>
            <w:tcW w:w="4195" w:type="dxa"/>
            <w:vAlign w:val="center"/>
          </w:tcPr>
          <w:p w:rsidR="000D2388" w:rsidRPr="000D2388" w:rsidRDefault="000D2388">
            <w:pPr>
              <w:pStyle w:val="ConsPlusNormal"/>
            </w:pPr>
            <w:r w:rsidRPr="000D2388">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10102130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141 361 000,00</w:t>
            </w:r>
          </w:p>
        </w:tc>
        <w:tc>
          <w:tcPr>
            <w:tcW w:w="1928" w:type="dxa"/>
            <w:vAlign w:val="center"/>
          </w:tcPr>
          <w:p w:rsidR="000D2388" w:rsidRDefault="000D2388">
            <w:pPr>
              <w:pStyle w:val="ConsPlusNormal"/>
              <w:jc w:val="right"/>
            </w:pPr>
            <w:r>
              <w:t>85 394 081,37</w:t>
            </w:r>
          </w:p>
        </w:tc>
        <w:tc>
          <w:tcPr>
            <w:tcW w:w="1417" w:type="dxa"/>
            <w:vAlign w:val="center"/>
          </w:tcPr>
          <w:p w:rsidR="000D2388" w:rsidRDefault="000D2388">
            <w:pPr>
              <w:pStyle w:val="ConsPlusNormal"/>
              <w:jc w:val="center"/>
            </w:pPr>
            <w:r>
              <w:t>60,41</w:t>
            </w:r>
          </w:p>
        </w:tc>
      </w:tr>
      <w:tr w:rsidR="000D2388">
        <w:tc>
          <w:tcPr>
            <w:tcW w:w="4195" w:type="dxa"/>
            <w:vAlign w:val="center"/>
          </w:tcPr>
          <w:p w:rsidR="000D2388" w:rsidRPr="000D2388" w:rsidRDefault="000D2388">
            <w:pPr>
              <w:pStyle w:val="ConsPlusNormal"/>
            </w:pPr>
            <w:r w:rsidRPr="000D2388">
              <w:lastRenderedPageBreak/>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10102140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460 092 000,00</w:t>
            </w:r>
          </w:p>
        </w:tc>
        <w:tc>
          <w:tcPr>
            <w:tcW w:w="1928" w:type="dxa"/>
            <w:vAlign w:val="center"/>
          </w:tcPr>
          <w:p w:rsidR="000D2388" w:rsidRDefault="000D2388">
            <w:pPr>
              <w:pStyle w:val="ConsPlusNormal"/>
              <w:jc w:val="right"/>
            </w:pPr>
            <w:r>
              <w:t>286 717 074,75</w:t>
            </w:r>
          </w:p>
        </w:tc>
        <w:tc>
          <w:tcPr>
            <w:tcW w:w="1417" w:type="dxa"/>
            <w:vAlign w:val="center"/>
          </w:tcPr>
          <w:p w:rsidR="000D2388" w:rsidRDefault="000D2388">
            <w:pPr>
              <w:pStyle w:val="ConsPlusNormal"/>
              <w:jc w:val="center"/>
            </w:pPr>
            <w:r>
              <w:t>62,32</w:t>
            </w:r>
          </w:p>
        </w:tc>
      </w:tr>
      <w:tr w:rsidR="000D2388">
        <w:tc>
          <w:tcPr>
            <w:tcW w:w="4195" w:type="dxa"/>
            <w:vAlign w:val="center"/>
          </w:tcPr>
          <w:p w:rsidR="000D2388" w:rsidRPr="000D2388" w:rsidRDefault="000D2388">
            <w:pPr>
              <w:pStyle w:val="ConsPlusNormal"/>
            </w:pPr>
            <w:r w:rsidRPr="000D2388">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10102140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460 092 000,00</w:t>
            </w:r>
          </w:p>
        </w:tc>
        <w:tc>
          <w:tcPr>
            <w:tcW w:w="1928" w:type="dxa"/>
            <w:vAlign w:val="center"/>
          </w:tcPr>
          <w:p w:rsidR="000D2388" w:rsidRDefault="000D2388">
            <w:pPr>
              <w:pStyle w:val="ConsPlusNormal"/>
              <w:jc w:val="right"/>
            </w:pPr>
            <w:r>
              <w:t>286 717 074,75</w:t>
            </w:r>
          </w:p>
        </w:tc>
        <w:tc>
          <w:tcPr>
            <w:tcW w:w="1417" w:type="dxa"/>
            <w:vAlign w:val="center"/>
          </w:tcPr>
          <w:p w:rsidR="000D2388" w:rsidRDefault="000D2388">
            <w:pPr>
              <w:pStyle w:val="ConsPlusNormal"/>
              <w:jc w:val="center"/>
            </w:pPr>
            <w:r>
              <w:t>62,32</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w:t>
            </w:r>
            <w:hyperlink r:id="rId38">
              <w:r w:rsidRPr="000D2388">
                <w:t xml:space="preserve">абзаце тридцать девятом </w:t>
              </w:r>
              <w:r w:rsidRPr="000D2388">
                <w:lastRenderedPageBreak/>
                <w:t>статьи 50</w:t>
              </w:r>
            </w:hyperlink>
            <w:r w:rsidRPr="000D2388">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39">
              <w:r w:rsidRPr="000D2388">
                <w:t>пункте 6 статьи 210</w:t>
              </w:r>
            </w:hyperlink>
            <w:r w:rsidRPr="000D2388">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40">
              <w:r w:rsidRPr="000D2388">
                <w:t>абзацах тридцать пятом</w:t>
              </w:r>
            </w:hyperlink>
            <w:r w:rsidRPr="000D2388">
              <w:t xml:space="preserve"> и </w:t>
            </w:r>
            <w:hyperlink r:id="rId41">
              <w:r w:rsidRPr="000D2388">
                <w:t>тридцать шестом статьи 50</w:t>
              </w:r>
            </w:hyperlink>
            <w:r w:rsidRPr="000D2388">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42">
              <w:r w:rsidRPr="000D2388">
                <w:t>абзаце девятом пункта 3 статьи 224</w:t>
              </w:r>
            </w:hyperlink>
            <w:r w:rsidRPr="000D2388">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24" w:type="dxa"/>
            <w:vAlign w:val="center"/>
          </w:tcPr>
          <w:p w:rsidR="000D2388" w:rsidRPr="000D2388" w:rsidRDefault="000D2388">
            <w:pPr>
              <w:pStyle w:val="ConsPlusNormal"/>
              <w:jc w:val="center"/>
            </w:pPr>
            <w:r w:rsidRPr="000D2388">
              <w:lastRenderedPageBreak/>
              <w:t>000</w:t>
            </w:r>
          </w:p>
        </w:tc>
        <w:tc>
          <w:tcPr>
            <w:tcW w:w="1531" w:type="dxa"/>
            <w:vAlign w:val="center"/>
          </w:tcPr>
          <w:p w:rsidR="000D2388" w:rsidRPr="000D2388" w:rsidRDefault="000D2388">
            <w:pPr>
              <w:pStyle w:val="ConsPlusNormal"/>
              <w:jc w:val="center"/>
            </w:pPr>
            <w:r w:rsidRPr="000D2388">
              <w:t>10102150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124 837 000,00</w:t>
            </w:r>
          </w:p>
        </w:tc>
        <w:tc>
          <w:tcPr>
            <w:tcW w:w="1928" w:type="dxa"/>
            <w:vAlign w:val="center"/>
          </w:tcPr>
          <w:p w:rsidR="000D2388" w:rsidRDefault="000D2388">
            <w:pPr>
              <w:pStyle w:val="ConsPlusNormal"/>
              <w:jc w:val="right"/>
            </w:pPr>
            <w:r>
              <w:t>64 524 210,27</w:t>
            </w:r>
          </w:p>
        </w:tc>
        <w:tc>
          <w:tcPr>
            <w:tcW w:w="1417" w:type="dxa"/>
            <w:vAlign w:val="center"/>
          </w:tcPr>
          <w:p w:rsidR="000D2388" w:rsidRDefault="000D2388">
            <w:pPr>
              <w:pStyle w:val="ConsPlusNormal"/>
              <w:jc w:val="center"/>
            </w:pPr>
            <w:r>
              <w:t>51,69</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w:t>
            </w:r>
            <w:hyperlink r:id="rId43">
              <w:r w:rsidRPr="000D2388">
                <w:t>абзаце тридцать девятом статьи 50</w:t>
              </w:r>
            </w:hyperlink>
            <w:r w:rsidRPr="000D2388">
              <w:t xml:space="preserve"> Бюджетного кодекса Российской Федерации, налога на доходы физических лиц в части суммы налога, превышающей </w:t>
            </w:r>
            <w:r w:rsidRPr="000D2388">
              <w:lastRenderedPageBreak/>
              <w:t xml:space="preserve">312 тысяч рублей, относящейся к сумме налоговых баз, указанных в </w:t>
            </w:r>
            <w:hyperlink r:id="rId44">
              <w:r w:rsidRPr="000D2388">
                <w:t>пункте 6 статьи 210</w:t>
              </w:r>
            </w:hyperlink>
            <w:r w:rsidRPr="000D2388">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45">
              <w:r w:rsidRPr="000D2388">
                <w:t>абзацах тридцать пятом</w:t>
              </w:r>
            </w:hyperlink>
            <w:r w:rsidRPr="000D2388">
              <w:t xml:space="preserve"> и </w:t>
            </w:r>
            <w:hyperlink r:id="rId46">
              <w:r w:rsidRPr="000D2388">
                <w:t>тридцать шестом статьи 50</w:t>
              </w:r>
            </w:hyperlink>
            <w:r w:rsidRPr="000D2388">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47">
              <w:r w:rsidRPr="000D2388">
                <w:t>абзаце девятом пункта 3 статьи 224</w:t>
              </w:r>
            </w:hyperlink>
            <w:r w:rsidRPr="000D2388">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24" w:type="dxa"/>
            <w:vAlign w:val="center"/>
          </w:tcPr>
          <w:p w:rsidR="000D2388" w:rsidRPr="000D2388" w:rsidRDefault="000D2388">
            <w:pPr>
              <w:pStyle w:val="ConsPlusNormal"/>
              <w:jc w:val="center"/>
            </w:pPr>
            <w:r w:rsidRPr="000D2388">
              <w:lastRenderedPageBreak/>
              <w:t>182</w:t>
            </w:r>
          </w:p>
        </w:tc>
        <w:tc>
          <w:tcPr>
            <w:tcW w:w="1531" w:type="dxa"/>
            <w:vAlign w:val="center"/>
          </w:tcPr>
          <w:p w:rsidR="000D2388" w:rsidRPr="000D2388" w:rsidRDefault="000D2388">
            <w:pPr>
              <w:pStyle w:val="ConsPlusNormal"/>
              <w:jc w:val="center"/>
            </w:pPr>
            <w:r w:rsidRPr="000D2388">
              <w:t>10102150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124 837 000,00</w:t>
            </w:r>
          </w:p>
        </w:tc>
        <w:tc>
          <w:tcPr>
            <w:tcW w:w="1928" w:type="dxa"/>
            <w:vAlign w:val="center"/>
          </w:tcPr>
          <w:p w:rsidR="000D2388" w:rsidRDefault="000D2388">
            <w:pPr>
              <w:pStyle w:val="ConsPlusNormal"/>
              <w:jc w:val="right"/>
            </w:pPr>
            <w:r>
              <w:t>64 524 210,27</w:t>
            </w:r>
          </w:p>
        </w:tc>
        <w:tc>
          <w:tcPr>
            <w:tcW w:w="1417" w:type="dxa"/>
            <w:vAlign w:val="center"/>
          </w:tcPr>
          <w:p w:rsidR="000D2388" w:rsidRDefault="000D2388">
            <w:pPr>
              <w:pStyle w:val="ConsPlusNormal"/>
              <w:jc w:val="center"/>
            </w:pPr>
            <w:r>
              <w:t>51,69</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w:t>
            </w:r>
            <w:hyperlink r:id="rId48">
              <w:r w:rsidRPr="000D2388">
                <w:t>абзаце тридцать девятом статьи 50</w:t>
              </w:r>
            </w:hyperlink>
            <w:r w:rsidRPr="000D2388">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49">
              <w:r w:rsidRPr="000D2388">
                <w:t xml:space="preserve">пункте 6 </w:t>
              </w:r>
              <w:r w:rsidRPr="000D2388">
                <w:lastRenderedPageBreak/>
                <w:t>статьи 210</w:t>
              </w:r>
            </w:hyperlink>
            <w:r w:rsidRPr="000D2388">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50">
              <w:r w:rsidRPr="000D2388">
                <w:t>абзацах тридцать пятом</w:t>
              </w:r>
            </w:hyperlink>
            <w:r w:rsidRPr="000D2388">
              <w:t xml:space="preserve"> и </w:t>
            </w:r>
            <w:hyperlink r:id="rId51">
              <w:r w:rsidRPr="000D2388">
                <w:t>тридцать шестом статьи 50</w:t>
              </w:r>
            </w:hyperlink>
            <w:r w:rsidRPr="000D2388">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52">
              <w:r w:rsidRPr="000D2388">
                <w:t>абзаце девятом пункта 3 статьи 224</w:t>
              </w:r>
            </w:hyperlink>
            <w:r w:rsidRPr="000D2388">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24" w:type="dxa"/>
            <w:vAlign w:val="center"/>
          </w:tcPr>
          <w:p w:rsidR="000D2388" w:rsidRPr="000D2388" w:rsidRDefault="000D2388">
            <w:pPr>
              <w:pStyle w:val="ConsPlusNormal"/>
              <w:jc w:val="center"/>
            </w:pPr>
            <w:r w:rsidRPr="000D2388">
              <w:lastRenderedPageBreak/>
              <w:t>000</w:t>
            </w:r>
          </w:p>
        </w:tc>
        <w:tc>
          <w:tcPr>
            <w:tcW w:w="1531" w:type="dxa"/>
            <w:vAlign w:val="center"/>
          </w:tcPr>
          <w:p w:rsidR="000D2388" w:rsidRPr="000D2388" w:rsidRDefault="000D2388">
            <w:pPr>
              <w:pStyle w:val="ConsPlusNormal"/>
              <w:jc w:val="center"/>
            </w:pPr>
            <w:r w:rsidRPr="000D2388">
              <w:t>10102160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51 592 000,00</w:t>
            </w:r>
          </w:p>
        </w:tc>
        <w:tc>
          <w:tcPr>
            <w:tcW w:w="1928" w:type="dxa"/>
            <w:vAlign w:val="center"/>
          </w:tcPr>
          <w:p w:rsidR="000D2388" w:rsidRDefault="000D2388">
            <w:pPr>
              <w:pStyle w:val="ConsPlusNormal"/>
              <w:jc w:val="right"/>
            </w:pPr>
            <w:r>
              <w:t>21 867 781,35</w:t>
            </w:r>
          </w:p>
        </w:tc>
        <w:tc>
          <w:tcPr>
            <w:tcW w:w="1417" w:type="dxa"/>
            <w:vAlign w:val="center"/>
          </w:tcPr>
          <w:p w:rsidR="000D2388" w:rsidRDefault="000D2388">
            <w:pPr>
              <w:pStyle w:val="ConsPlusNormal"/>
              <w:jc w:val="center"/>
            </w:pPr>
            <w:r>
              <w:t>42,39</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w:t>
            </w:r>
            <w:hyperlink r:id="rId53">
              <w:r w:rsidRPr="000D2388">
                <w:t>абзаце тридцать девятом статьи 50</w:t>
              </w:r>
            </w:hyperlink>
            <w:r w:rsidRPr="000D2388">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54">
              <w:r w:rsidRPr="000D2388">
                <w:t>пункте 6 статьи 210</w:t>
              </w:r>
            </w:hyperlink>
            <w:r w:rsidRPr="000D2388">
              <w:t xml:space="preserve"> Налогового кодекса Российской Федерации, превышающей 2,4 миллиона </w:t>
            </w:r>
            <w:r w:rsidRPr="000D2388">
              <w:lastRenderedPageBreak/>
              <w:t xml:space="preserve">рублей (за исключением налога на доходы физических лиц в отношении доходов, указанных в </w:t>
            </w:r>
            <w:hyperlink r:id="rId55">
              <w:r w:rsidRPr="000D2388">
                <w:t>абзацах тридцать пятом</w:t>
              </w:r>
            </w:hyperlink>
            <w:r w:rsidRPr="000D2388">
              <w:t xml:space="preserve"> и </w:t>
            </w:r>
            <w:hyperlink r:id="rId56">
              <w:r w:rsidRPr="000D2388">
                <w:t>тридцать шестом статьи 50</w:t>
              </w:r>
            </w:hyperlink>
            <w:r w:rsidRPr="000D2388">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57">
              <w:r w:rsidRPr="000D2388">
                <w:t>абзаце девятом пункта 3 статьи 224</w:t>
              </w:r>
            </w:hyperlink>
            <w:r w:rsidRPr="000D2388">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24" w:type="dxa"/>
            <w:vAlign w:val="center"/>
          </w:tcPr>
          <w:p w:rsidR="000D2388" w:rsidRPr="000D2388" w:rsidRDefault="000D2388">
            <w:pPr>
              <w:pStyle w:val="ConsPlusNormal"/>
              <w:jc w:val="center"/>
            </w:pPr>
            <w:r w:rsidRPr="000D2388">
              <w:lastRenderedPageBreak/>
              <w:t>182</w:t>
            </w:r>
          </w:p>
        </w:tc>
        <w:tc>
          <w:tcPr>
            <w:tcW w:w="1531" w:type="dxa"/>
            <w:vAlign w:val="center"/>
          </w:tcPr>
          <w:p w:rsidR="000D2388" w:rsidRPr="000D2388" w:rsidRDefault="000D2388">
            <w:pPr>
              <w:pStyle w:val="ConsPlusNormal"/>
              <w:jc w:val="center"/>
            </w:pPr>
            <w:r w:rsidRPr="000D2388">
              <w:t>10102160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51 592 000,00</w:t>
            </w:r>
          </w:p>
        </w:tc>
        <w:tc>
          <w:tcPr>
            <w:tcW w:w="1928" w:type="dxa"/>
            <w:vAlign w:val="center"/>
          </w:tcPr>
          <w:p w:rsidR="000D2388" w:rsidRDefault="000D2388">
            <w:pPr>
              <w:pStyle w:val="ConsPlusNormal"/>
              <w:jc w:val="right"/>
            </w:pPr>
            <w:r>
              <w:t>21 867 781,35</w:t>
            </w:r>
          </w:p>
        </w:tc>
        <w:tc>
          <w:tcPr>
            <w:tcW w:w="1417" w:type="dxa"/>
            <w:vAlign w:val="center"/>
          </w:tcPr>
          <w:p w:rsidR="000D2388" w:rsidRDefault="000D2388">
            <w:pPr>
              <w:pStyle w:val="ConsPlusNormal"/>
              <w:jc w:val="center"/>
            </w:pPr>
            <w:r>
              <w:t>42,39</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w:t>
            </w:r>
            <w:hyperlink r:id="rId58">
              <w:r w:rsidRPr="000D2388">
                <w:t>абзаце тридцать девятом статьи 50</w:t>
              </w:r>
            </w:hyperlink>
            <w:r w:rsidRPr="000D2388">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59">
              <w:r w:rsidRPr="000D2388">
                <w:t>пункте 6 статьи 210</w:t>
              </w:r>
            </w:hyperlink>
            <w:r w:rsidRPr="000D2388">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60">
              <w:r w:rsidRPr="000D2388">
                <w:t>абзацах тридцать пятом</w:t>
              </w:r>
            </w:hyperlink>
            <w:r w:rsidRPr="000D2388">
              <w:t xml:space="preserve"> и </w:t>
            </w:r>
            <w:hyperlink r:id="rId61">
              <w:r w:rsidRPr="000D2388">
                <w:t>тридцать шестом статьи 50</w:t>
              </w:r>
            </w:hyperlink>
            <w:r w:rsidRPr="000D2388">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62">
              <w:r w:rsidRPr="000D2388">
                <w:t>абзаце девятом пункта 3 статьи 224</w:t>
              </w:r>
            </w:hyperlink>
            <w:r w:rsidRPr="000D2388">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24" w:type="dxa"/>
            <w:vAlign w:val="center"/>
          </w:tcPr>
          <w:p w:rsidR="000D2388" w:rsidRPr="000D2388" w:rsidRDefault="000D2388">
            <w:pPr>
              <w:pStyle w:val="ConsPlusNormal"/>
              <w:jc w:val="center"/>
            </w:pPr>
            <w:r w:rsidRPr="000D2388">
              <w:lastRenderedPageBreak/>
              <w:t>000</w:t>
            </w:r>
          </w:p>
        </w:tc>
        <w:tc>
          <w:tcPr>
            <w:tcW w:w="1531" w:type="dxa"/>
            <w:vAlign w:val="center"/>
          </w:tcPr>
          <w:p w:rsidR="000D2388" w:rsidRPr="000D2388" w:rsidRDefault="000D2388">
            <w:pPr>
              <w:pStyle w:val="ConsPlusNormal"/>
              <w:jc w:val="center"/>
            </w:pPr>
            <w:r w:rsidRPr="000D2388">
              <w:t>10102170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22 494 000,00</w:t>
            </w:r>
          </w:p>
        </w:tc>
        <w:tc>
          <w:tcPr>
            <w:tcW w:w="1928" w:type="dxa"/>
            <w:vAlign w:val="center"/>
          </w:tcPr>
          <w:p w:rsidR="000D2388" w:rsidRDefault="000D2388">
            <w:pPr>
              <w:pStyle w:val="ConsPlusNormal"/>
              <w:jc w:val="right"/>
            </w:pPr>
            <w:r>
              <w:t>6 240 802,26</w:t>
            </w:r>
          </w:p>
        </w:tc>
        <w:tc>
          <w:tcPr>
            <w:tcW w:w="1417" w:type="dxa"/>
            <w:vAlign w:val="center"/>
          </w:tcPr>
          <w:p w:rsidR="000D2388" w:rsidRDefault="000D2388">
            <w:pPr>
              <w:pStyle w:val="ConsPlusNormal"/>
              <w:jc w:val="center"/>
            </w:pPr>
            <w:r>
              <w:t>27,74</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w:t>
            </w:r>
            <w:hyperlink r:id="rId63">
              <w:r w:rsidRPr="000D2388">
                <w:t>абзаце тридцать девятом статьи 50</w:t>
              </w:r>
            </w:hyperlink>
            <w:r w:rsidRPr="000D2388">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64">
              <w:r w:rsidRPr="000D2388">
                <w:t>пункте 6 статьи 210</w:t>
              </w:r>
            </w:hyperlink>
            <w:r w:rsidRPr="000D2388">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65">
              <w:r w:rsidRPr="000D2388">
                <w:t>абзацах тридцать пятом</w:t>
              </w:r>
            </w:hyperlink>
            <w:r w:rsidRPr="000D2388">
              <w:t xml:space="preserve"> и </w:t>
            </w:r>
            <w:hyperlink r:id="rId66">
              <w:r w:rsidRPr="000D2388">
                <w:t>тридцать шестом статьи 50</w:t>
              </w:r>
            </w:hyperlink>
            <w:r w:rsidRPr="000D2388">
              <w:t xml:space="preserve"> Бюджетного кодекса Российской Федерации), а также налога на доходы физических лиц в </w:t>
            </w:r>
            <w:r w:rsidRPr="000D2388">
              <w:lastRenderedPageBreak/>
              <w:t xml:space="preserve">отношении доходов физических лиц, не являющихся налоговыми резидентами Российской Федерации, указанных в </w:t>
            </w:r>
            <w:hyperlink r:id="rId67">
              <w:r w:rsidRPr="000D2388">
                <w:t>абзаце девятом пункта 3 статьи 224</w:t>
              </w:r>
            </w:hyperlink>
            <w:r w:rsidRPr="000D2388">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24" w:type="dxa"/>
            <w:vAlign w:val="center"/>
          </w:tcPr>
          <w:p w:rsidR="000D2388" w:rsidRPr="000D2388" w:rsidRDefault="000D2388">
            <w:pPr>
              <w:pStyle w:val="ConsPlusNormal"/>
              <w:jc w:val="center"/>
            </w:pPr>
            <w:r w:rsidRPr="000D2388">
              <w:lastRenderedPageBreak/>
              <w:t>182</w:t>
            </w:r>
          </w:p>
        </w:tc>
        <w:tc>
          <w:tcPr>
            <w:tcW w:w="1531" w:type="dxa"/>
            <w:vAlign w:val="center"/>
          </w:tcPr>
          <w:p w:rsidR="000D2388" w:rsidRPr="000D2388" w:rsidRDefault="000D2388">
            <w:pPr>
              <w:pStyle w:val="ConsPlusNormal"/>
              <w:jc w:val="center"/>
            </w:pPr>
            <w:r w:rsidRPr="000D2388">
              <w:t>10102170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22 494 000,00</w:t>
            </w:r>
          </w:p>
        </w:tc>
        <w:tc>
          <w:tcPr>
            <w:tcW w:w="1928" w:type="dxa"/>
            <w:vAlign w:val="center"/>
          </w:tcPr>
          <w:p w:rsidR="000D2388" w:rsidRDefault="000D2388">
            <w:pPr>
              <w:pStyle w:val="ConsPlusNormal"/>
              <w:jc w:val="right"/>
            </w:pPr>
            <w:r>
              <w:t>6 240 802,26</w:t>
            </w:r>
          </w:p>
        </w:tc>
        <w:tc>
          <w:tcPr>
            <w:tcW w:w="1417" w:type="dxa"/>
            <w:vAlign w:val="center"/>
          </w:tcPr>
          <w:p w:rsidR="000D2388" w:rsidRDefault="000D2388">
            <w:pPr>
              <w:pStyle w:val="ConsPlusNormal"/>
              <w:jc w:val="center"/>
            </w:pPr>
            <w:r>
              <w:t>27,74</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в части суммы налога, превышающей 312 тысяч рублей, относящейся к сумме налоговых баз, указанных в </w:t>
            </w:r>
            <w:hyperlink r:id="rId68">
              <w:r w:rsidRPr="000D2388">
                <w:t>пункте 6 статьи 210</w:t>
              </w:r>
            </w:hyperlink>
            <w:r w:rsidRPr="000D2388">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69">
              <w:r w:rsidRPr="000D2388">
                <w:t>абзацах тридцать пятом</w:t>
              </w:r>
            </w:hyperlink>
            <w:r w:rsidRPr="000D2388">
              <w:t xml:space="preserve"> и </w:t>
            </w:r>
            <w:hyperlink r:id="rId70">
              <w:r w:rsidRPr="000D2388">
                <w:t>тридцать шестом статьи 50</w:t>
              </w:r>
            </w:hyperlink>
            <w:r w:rsidRPr="000D2388">
              <w:t xml:space="preserve">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10102180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8 869 000,00</w:t>
            </w:r>
          </w:p>
        </w:tc>
        <w:tc>
          <w:tcPr>
            <w:tcW w:w="1928" w:type="dxa"/>
            <w:vAlign w:val="center"/>
          </w:tcPr>
          <w:p w:rsidR="000D2388" w:rsidRDefault="000D2388">
            <w:pPr>
              <w:pStyle w:val="ConsPlusNormal"/>
              <w:jc w:val="right"/>
            </w:pPr>
            <w:r>
              <w:t>7 048 865,70</w:t>
            </w:r>
          </w:p>
        </w:tc>
        <w:tc>
          <w:tcPr>
            <w:tcW w:w="1417" w:type="dxa"/>
            <w:vAlign w:val="center"/>
          </w:tcPr>
          <w:p w:rsidR="000D2388" w:rsidRDefault="000D2388">
            <w:pPr>
              <w:pStyle w:val="ConsPlusNormal"/>
              <w:jc w:val="center"/>
            </w:pPr>
            <w:r>
              <w:t>79,48</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в части суммы налога, превышающей 312 тысяч рублей, относящейся к сумме налоговых баз, указанных в </w:t>
            </w:r>
            <w:hyperlink r:id="rId71">
              <w:r w:rsidRPr="000D2388">
                <w:t>пункте 6 статьи 210</w:t>
              </w:r>
            </w:hyperlink>
            <w:r w:rsidRPr="000D2388">
              <w:t xml:space="preserve"> Налогового кодекса Российской </w:t>
            </w:r>
            <w:r w:rsidRPr="000D2388">
              <w:lastRenderedPageBreak/>
              <w:t xml:space="preserve">Федерации, превышающей 2,4 миллиона рублей (за исключением налога на доходы физических лиц в отношении доходов, указанных в </w:t>
            </w:r>
            <w:hyperlink r:id="rId72">
              <w:r w:rsidRPr="000D2388">
                <w:t>абзацах тридцать пятом</w:t>
              </w:r>
            </w:hyperlink>
            <w:r w:rsidRPr="000D2388">
              <w:t xml:space="preserve"> и </w:t>
            </w:r>
            <w:hyperlink r:id="rId73">
              <w:r w:rsidRPr="000D2388">
                <w:t>тридцать шестом статьи 50</w:t>
              </w:r>
            </w:hyperlink>
            <w:r w:rsidRPr="000D2388">
              <w:t xml:space="preserve">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w="624" w:type="dxa"/>
            <w:vAlign w:val="center"/>
          </w:tcPr>
          <w:p w:rsidR="000D2388" w:rsidRPr="000D2388" w:rsidRDefault="000D2388">
            <w:pPr>
              <w:pStyle w:val="ConsPlusNormal"/>
              <w:jc w:val="center"/>
            </w:pPr>
            <w:r w:rsidRPr="000D2388">
              <w:lastRenderedPageBreak/>
              <w:t>182</w:t>
            </w:r>
          </w:p>
        </w:tc>
        <w:tc>
          <w:tcPr>
            <w:tcW w:w="1531" w:type="dxa"/>
            <w:vAlign w:val="center"/>
          </w:tcPr>
          <w:p w:rsidR="000D2388" w:rsidRPr="000D2388" w:rsidRDefault="000D2388">
            <w:pPr>
              <w:pStyle w:val="ConsPlusNormal"/>
              <w:jc w:val="center"/>
            </w:pPr>
            <w:r w:rsidRPr="000D2388">
              <w:t>10102180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8 869 000,00</w:t>
            </w:r>
          </w:p>
        </w:tc>
        <w:tc>
          <w:tcPr>
            <w:tcW w:w="1928" w:type="dxa"/>
            <w:vAlign w:val="center"/>
          </w:tcPr>
          <w:p w:rsidR="000D2388" w:rsidRDefault="000D2388">
            <w:pPr>
              <w:pStyle w:val="ConsPlusNormal"/>
              <w:jc w:val="right"/>
            </w:pPr>
            <w:r>
              <w:t>7 048 865,70</w:t>
            </w:r>
          </w:p>
        </w:tc>
        <w:tc>
          <w:tcPr>
            <w:tcW w:w="1417" w:type="dxa"/>
            <w:vAlign w:val="center"/>
          </w:tcPr>
          <w:p w:rsidR="000D2388" w:rsidRDefault="000D2388">
            <w:pPr>
              <w:pStyle w:val="ConsPlusNormal"/>
              <w:jc w:val="center"/>
            </w:pPr>
            <w:r>
              <w:t>79,48</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в части суммы налога, относящейся к сумме налоговых баз, указанных в </w:t>
            </w:r>
            <w:hyperlink r:id="rId74">
              <w:r w:rsidRPr="000D2388">
                <w:t>пункте 6.1 статьи 210</w:t>
              </w:r>
            </w:hyperlink>
            <w:r w:rsidRPr="000D2388">
              <w:t xml:space="preserve"> Налогового кодекса Российской Федерации, не превышающей 5 миллионов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10102200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782 298,25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в части суммы налога, относящейся к сумме налоговых баз, указанных в </w:t>
            </w:r>
            <w:hyperlink r:id="rId75">
              <w:r w:rsidRPr="000D2388">
                <w:t>пункте 6.1 статьи 210</w:t>
              </w:r>
            </w:hyperlink>
            <w:r w:rsidRPr="000D2388">
              <w:t xml:space="preserve"> Налогового кодекса Российской Федерации, не превышающей 5 миллионов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10102200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782 298,25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в части суммы налога, относящейся к налоговой базе, указанной в </w:t>
            </w:r>
            <w:hyperlink r:id="rId76">
              <w:r w:rsidRPr="000D2388">
                <w:t>пункте 6.2 статьи 210</w:t>
              </w:r>
            </w:hyperlink>
            <w:r w:rsidRPr="000D2388">
              <w:t xml:space="preserve"> Налогового кодекса Российской </w:t>
            </w:r>
            <w:r w:rsidRPr="000D2388">
              <w:lastRenderedPageBreak/>
              <w:t>Федерации, не превышающей 5 миллионов рублей</w:t>
            </w:r>
          </w:p>
        </w:tc>
        <w:tc>
          <w:tcPr>
            <w:tcW w:w="624" w:type="dxa"/>
            <w:vAlign w:val="center"/>
          </w:tcPr>
          <w:p w:rsidR="000D2388" w:rsidRPr="000D2388" w:rsidRDefault="000D2388">
            <w:pPr>
              <w:pStyle w:val="ConsPlusNormal"/>
              <w:jc w:val="center"/>
            </w:pPr>
            <w:r w:rsidRPr="000D2388">
              <w:lastRenderedPageBreak/>
              <w:t>000</w:t>
            </w:r>
          </w:p>
        </w:tc>
        <w:tc>
          <w:tcPr>
            <w:tcW w:w="1531" w:type="dxa"/>
            <w:vAlign w:val="center"/>
          </w:tcPr>
          <w:p w:rsidR="000D2388" w:rsidRPr="000D2388" w:rsidRDefault="000D2388">
            <w:pPr>
              <w:pStyle w:val="ConsPlusNormal"/>
              <w:jc w:val="center"/>
            </w:pPr>
            <w:r w:rsidRPr="000D2388">
              <w:t>10102210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1 200 093 000,00</w:t>
            </w:r>
          </w:p>
        </w:tc>
        <w:tc>
          <w:tcPr>
            <w:tcW w:w="1928" w:type="dxa"/>
            <w:vAlign w:val="center"/>
          </w:tcPr>
          <w:p w:rsidR="000D2388" w:rsidRDefault="000D2388">
            <w:pPr>
              <w:pStyle w:val="ConsPlusNormal"/>
              <w:jc w:val="right"/>
            </w:pPr>
            <w:r>
              <w:t>732 149 987,78</w:t>
            </w:r>
          </w:p>
        </w:tc>
        <w:tc>
          <w:tcPr>
            <w:tcW w:w="1417" w:type="dxa"/>
            <w:vAlign w:val="center"/>
          </w:tcPr>
          <w:p w:rsidR="000D2388" w:rsidRDefault="000D2388">
            <w:pPr>
              <w:pStyle w:val="ConsPlusNormal"/>
              <w:jc w:val="center"/>
            </w:pPr>
            <w:r>
              <w:t>61,01</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в части суммы налога, относящейся к налоговой базе, указанной в </w:t>
            </w:r>
            <w:hyperlink r:id="rId77">
              <w:r w:rsidRPr="000D2388">
                <w:t>пункте 6.2 статьи 210</w:t>
              </w:r>
            </w:hyperlink>
            <w:r w:rsidRPr="000D2388">
              <w:t xml:space="preserve"> Налогового кодекса Российской Федерации, не превышающей 5 миллионов рублей</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10102210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1 200 093 000,00</w:t>
            </w:r>
          </w:p>
        </w:tc>
        <w:tc>
          <w:tcPr>
            <w:tcW w:w="1928" w:type="dxa"/>
            <w:vAlign w:val="center"/>
          </w:tcPr>
          <w:p w:rsidR="000D2388" w:rsidRDefault="000D2388">
            <w:pPr>
              <w:pStyle w:val="ConsPlusNormal"/>
              <w:jc w:val="right"/>
            </w:pPr>
            <w:r>
              <w:t>732 149 987,78</w:t>
            </w:r>
          </w:p>
        </w:tc>
        <w:tc>
          <w:tcPr>
            <w:tcW w:w="1417" w:type="dxa"/>
            <w:vAlign w:val="center"/>
          </w:tcPr>
          <w:p w:rsidR="000D2388" w:rsidRDefault="000D2388">
            <w:pPr>
              <w:pStyle w:val="ConsPlusNormal"/>
              <w:jc w:val="center"/>
            </w:pPr>
            <w:r>
              <w:t>61,01</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в части суммы налога, превышающей 650 тысяч рублей, относящейся к сумме налоговых баз, указанных в </w:t>
            </w:r>
            <w:hyperlink r:id="rId78">
              <w:r w:rsidRPr="000D2388">
                <w:t>пункте 6.1 статьи 210</w:t>
              </w:r>
            </w:hyperlink>
            <w:r w:rsidRPr="000D2388">
              <w:t xml:space="preserve"> Налогового кодекса Российской Федерации, превышающей 5 миллионов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10102220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251 107,20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в части суммы налога, превышающей 650 тысяч рублей, относящейся к сумме налоговых баз, указанных в </w:t>
            </w:r>
            <w:hyperlink r:id="rId79">
              <w:r w:rsidRPr="000D2388">
                <w:t>пункте 6.1 статьи 210</w:t>
              </w:r>
            </w:hyperlink>
            <w:r w:rsidRPr="000D2388">
              <w:t xml:space="preserve"> Налогового кодекса Российской Федерации, превышающей 5 миллионов рублей, за налоговые периоды после 1 января 2025 года</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10102220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251 107,20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Налог на доходы физических лиц в части суммы налога, превышающей 650 тысяч рублей, относящейся к налоговой базе, указанной в </w:t>
            </w:r>
            <w:hyperlink r:id="rId80">
              <w:r w:rsidRPr="000D2388">
                <w:t>пункте 6.2 статьи 210</w:t>
              </w:r>
            </w:hyperlink>
            <w:r w:rsidRPr="000D2388">
              <w:t xml:space="preserve"> Налогового кодекса Российской Федерации, превышающей 5 миллионов </w:t>
            </w:r>
            <w:r w:rsidRPr="000D2388">
              <w:lastRenderedPageBreak/>
              <w:t>рублей</w:t>
            </w:r>
          </w:p>
        </w:tc>
        <w:tc>
          <w:tcPr>
            <w:tcW w:w="624" w:type="dxa"/>
            <w:vAlign w:val="center"/>
          </w:tcPr>
          <w:p w:rsidR="000D2388" w:rsidRPr="000D2388" w:rsidRDefault="000D2388">
            <w:pPr>
              <w:pStyle w:val="ConsPlusNormal"/>
              <w:jc w:val="center"/>
            </w:pPr>
            <w:r w:rsidRPr="000D2388">
              <w:lastRenderedPageBreak/>
              <w:t>000</w:t>
            </w:r>
          </w:p>
        </w:tc>
        <w:tc>
          <w:tcPr>
            <w:tcW w:w="1531" w:type="dxa"/>
            <w:vAlign w:val="center"/>
          </w:tcPr>
          <w:p w:rsidR="000D2388" w:rsidRPr="000D2388" w:rsidRDefault="000D2388">
            <w:pPr>
              <w:pStyle w:val="ConsPlusNormal"/>
              <w:jc w:val="center"/>
            </w:pPr>
            <w:r w:rsidRPr="000D2388">
              <w:t>10102230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2 871 000,00</w:t>
            </w:r>
          </w:p>
        </w:tc>
        <w:tc>
          <w:tcPr>
            <w:tcW w:w="1928" w:type="dxa"/>
            <w:vAlign w:val="center"/>
          </w:tcPr>
          <w:p w:rsidR="000D2388" w:rsidRDefault="000D2388">
            <w:pPr>
              <w:pStyle w:val="ConsPlusNormal"/>
              <w:jc w:val="right"/>
            </w:pPr>
            <w:r>
              <w:t>1 182 897,66</w:t>
            </w:r>
          </w:p>
        </w:tc>
        <w:tc>
          <w:tcPr>
            <w:tcW w:w="1417" w:type="dxa"/>
            <w:vAlign w:val="center"/>
          </w:tcPr>
          <w:p w:rsidR="000D2388" w:rsidRDefault="000D2388">
            <w:pPr>
              <w:pStyle w:val="ConsPlusNormal"/>
              <w:jc w:val="center"/>
            </w:pPr>
            <w:r>
              <w:t>41,20</w:t>
            </w:r>
          </w:p>
        </w:tc>
      </w:tr>
      <w:tr w:rsidR="000D2388">
        <w:tc>
          <w:tcPr>
            <w:tcW w:w="4195" w:type="dxa"/>
            <w:vAlign w:val="center"/>
          </w:tcPr>
          <w:p w:rsidR="000D2388" w:rsidRPr="000D2388" w:rsidRDefault="000D2388">
            <w:pPr>
              <w:pStyle w:val="ConsPlusNormal"/>
            </w:pPr>
            <w:r w:rsidRPr="000D2388">
              <w:lastRenderedPageBreak/>
              <w:t xml:space="preserve">Налог на доходы физических лиц в части суммы налога, превышающей 650 тысяч рублей, относящейся к налоговой базе, указанной в </w:t>
            </w:r>
            <w:hyperlink r:id="rId81">
              <w:r w:rsidRPr="000D2388">
                <w:t>пункте 6.2 статьи 210</w:t>
              </w:r>
            </w:hyperlink>
            <w:r w:rsidRPr="000D2388">
              <w:t xml:space="preserve"> Налогового кодекса Российской Федерации, превышающей 5 миллионов рублей</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10102230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2 871 000,00</w:t>
            </w:r>
          </w:p>
        </w:tc>
        <w:tc>
          <w:tcPr>
            <w:tcW w:w="1928" w:type="dxa"/>
            <w:vAlign w:val="center"/>
          </w:tcPr>
          <w:p w:rsidR="000D2388" w:rsidRDefault="000D2388">
            <w:pPr>
              <w:pStyle w:val="ConsPlusNormal"/>
              <w:jc w:val="right"/>
            </w:pPr>
            <w:r>
              <w:t>1 182 897,66</w:t>
            </w:r>
          </w:p>
        </w:tc>
        <w:tc>
          <w:tcPr>
            <w:tcW w:w="1417" w:type="dxa"/>
            <w:vAlign w:val="center"/>
          </w:tcPr>
          <w:p w:rsidR="000D2388" w:rsidRDefault="000D2388">
            <w:pPr>
              <w:pStyle w:val="ConsPlusNormal"/>
              <w:jc w:val="center"/>
            </w:pPr>
            <w:r>
              <w:t>41,20</w:t>
            </w:r>
          </w:p>
        </w:tc>
      </w:tr>
      <w:tr w:rsidR="000D2388">
        <w:tc>
          <w:tcPr>
            <w:tcW w:w="4195" w:type="dxa"/>
            <w:vAlign w:val="center"/>
          </w:tcPr>
          <w:p w:rsidR="000D2388" w:rsidRPr="000D2388" w:rsidRDefault="000D2388">
            <w:pPr>
              <w:pStyle w:val="ConsPlusNormal"/>
            </w:pPr>
            <w:r w:rsidRPr="000D2388">
              <w:t>НАЛОГИ НА ТОВАРЫ (РАБОТЫ, УСЛУГИ), РЕАЛИЗУЕМЫЕ НА ТЕРРИТОРИИ РОССИЙСКОЙ ФЕДЕРАЦИИ</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10300000</w:t>
            </w:r>
          </w:p>
        </w:tc>
        <w:tc>
          <w:tcPr>
            <w:tcW w:w="567" w:type="dxa"/>
            <w:vAlign w:val="center"/>
          </w:tcPr>
          <w:p w:rsidR="000D2388" w:rsidRPr="000D2388" w:rsidRDefault="000D2388">
            <w:pPr>
              <w:pStyle w:val="ConsPlusNormal"/>
              <w:jc w:val="center"/>
            </w:pPr>
            <w:r w:rsidRPr="000D2388">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152 284 000,00</w:t>
            </w:r>
          </w:p>
        </w:tc>
        <w:tc>
          <w:tcPr>
            <w:tcW w:w="1928" w:type="dxa"/>
            <w:vAlign w:val="center"/>
          </w:tcPr>
          <w:p w:rsidR="000D2388" w:rsidRDefault="000D2388">
            <w:pPr>
              <w:pStyle w:val="ConsPlusNormal"/>
              <w:jc w:val="right"/>
            </w:pPr>
            <w:r>
              <w:t>100 637 417,12</w:t>
            </w:r>
          </w:p>
        </w:tc>
        <w:tc>
          <w:tcPr>
            <w:tcW w:w="1417" w:type="dxa"/>
            <w:vAlign w:val="center"/>
          </w:tcPr>
          <w:p w:rsidR="000D2388" w:rsidRDefault="000D2388">
            <w:pPr>
              <w:pStyle w:val="ConsPlusNormal"/>
              <w:jc w:val="center"/>
            </w:pPr>
            <w:r>
              <w:t>66,09</w:t>
            </w:r>
          </w:p>
        </w:tc>
      </w:tr>
      <w:tr w:rsidR="000D2388">
        <w:tc>
          <w:tcPr>
            <w:tcW w:w="4195" w:type="dxa"/>
            <w:vAlign w:val="center"/>
          </w:tcPr>
          <w:p w:rsidR="000D2388" w:rsidRPr="000D2388" w:rsidRDefault="000D2388">
            <w:pPr>
              <w:pStyle w:val="ConsPlusNormal"/>
            </w:pPr>
            <w:r w:rsidRPr="000D2388">
              <w:t>Акцизы по подакцизным товарам (продукции), производимым на территории Российской Федерации</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10302000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110 023 000,00</w:t>
            </w:r>
          </w:p>
        </w:tc>
        <w:tc>
          <w:tcPr>
            <w:tcW w:w="1928" w:type="dxa"/>
            <w:vAlign w:val="center"/>
          </w:tcPr>
          <w:p w:rsidR="000D2388" w:rsidRDefault="000D2388">
            <w:pPr>
              <w:pStyle w:val="ConsPlusNormal"/>
              <w:jc w:val="right"/>
            </w:pPr>
            <w:r>
              <w:t>81 290 714,14</w:t>
            </w:r>
          </w:p>
        </w:tc>
        <w:tc>
          <w:tcPr>
            <w:tcW w:w="1417" w:type="dxa"/>
            <w:vAlign w:val="center"/>
          </w:tcPr>
          <w:p w:rsidR="000D2388" w:rsidRDefault="000D2388">
            <w:pPr>
              <w:pStyle w:val="ConsPlusNormal"/>
              <w:jc w:val="center"/>
            </w:pPr>
            <w:r>
              <w:t>73,89</w:t>
            </w:r>
          </w:p>
        </w:tc>
      </w:tr>
      <w:tr w:rsidR="000D2388">
        <w:tc>
          <w:tcPr>
            <w:tcW w:w="4195" w:type="dxa"/>
            <w:vAlign w:val="center"/>
          </w:tcPr>
          <w:p w:rsidR="000D2388" w:rsidRPr="000D2388" w:rsidRDefault="000D2388">
            <w:pPr>
              <w:pStyle w:val="ConsPlusNormal"/>
            </w:pPr>
            <w:r w:rsidRPr="000D2388">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10302230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56 977 000,00</w:t>
            </w:r>
          </w:p>
        </w:tc>
        <w:tc>
          <w:tcPr>
            <w:tcW w:w="1928" w:type="dxa"/>
            <w:vAlign w:val="center"/>
          </w:tcPr>
          <w:p w:rsidR="000D2388" w:rsidRDefault="000D2388">
            <w:pPr>
              <w:pStyle w:val="ConsPlusNormal"/>
              <w:jc w:val="right"/>
            </w:pPr>
            <w:r>
              <w:t>41 139 742,09</w:t>
            </w:r>
          </w:p>
        </w:tc>
        <w:tc>
          <w:tcPr>
            <w:tcW w:w="1417" w:type="dxa"/>
            <w:vAlign w:val="center"/>
          </w:tcPr>
          <w:p w:rsidR="000D2388" w:rsidRDefault="000D2388">
            <w:pPr>
              <w:pStyle w:val="ConsPlusNormal"/>
              <w:jc w:val="center"/>
            </w:pPr>
            <w:r>
              <w:t>72,20</w:t>
            </w:r>
          </w:p>
        </w:tc>
      </w:tr>
      <w:tr w:rsidR="000D2388">
        <w:tc>
          <w:tcPr>
            <w:tcW w:w="4195" w:type="dxa"/>
            <w:vAlign w:val="center"/>
          </w:tcPr>
          <w:p w:rsidR="000D2388" w:rsidRPr="000D2388" w:rsidRDefault="000D2388">
            <w:pPr>
              <w:pStyle w:val="ConsPlusNormal"/>
            </w:pPr>
            <w:r w:rsidRPr="000D2388">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w:t>
            </w:r>
            <w:r w:rsidRPr="000D2388">
              <w:lastRenderedPageBreak/>
              <w:t>бюджете в целях формирования дорожных фондов субъектов Российской Федерации)</w:t>
            </w:r>
          </w:p>
        </w:tc>
        <w:tc>
          <w:tcPr>
            <w:tcW w:w="624" w:type="dxa"/>
            <w:vAlign w:val="center"/>
          </w:tcPr>
          <w:p w:rsidR="000D2388" w:rsidRPr="000D2388" w:rsidRDefault="000D2388">
            <w:pPr>
              <w:pStyle w:val="ConsPlusNormal"/>
              <w:jc w:val="center"/>
            </w:pPr>
            <w:r w:rsidRPr="000D2388">
              <w:lastRenderedPageBreak/>
              <w:t>000</w:t>
            </w:r>
          </w:p>
        </w:tc>
        <w:tc>
          <w:tcPr>
            <w:tcW w:w="1531" w:type="dxa"/>
            <w:vAlign w:val="center"/>
          </w:tcPr>
          <w:p w:rsidR="000D2388" w:rsidRPr="000D2388" w:rsidRDefault="000D2388">
            <w:pPr>
              <w:pStyle w:val="ConsPlusNormal"/>
              <w:jc w:val="center"/>
            </w:pPr>
            <w:r w:rsidRPr="000D2388">
              <w:t>10302231</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56 977 000,00</w:t>
            </w:r>
          </w:p>
        </w:tc>
        <w:tc>
          <w:tcPr>
            <w:tcW w:w="1928" w:type="dxa"/>
            <w:vAlign w:val="center"/>
          </w:tcPr>
          <w:p w:rsidR="000D2388" w:rsidRDefault="000D2388">
            <w:pPr>
              <w:pStyle w:val="ConsPlusNormal"/>
              <w:jc w:val="right"/>
            </w:pPr>
            <w:r>
              <w:t>41 139 742,09</w:t>
            </w:r>
          </w:p>
        </w:tc>
        <w:tc>
          <w:tcPr>
            <w:tcW w:w="1417" w:type="dxa"/>
            <w:vAlign w:val="center"/>
          </w:tcPr>
          <w:p w:rsidR="000D2388" w:rsidRDefault="000D2388">
            <w:pPr>
              <w:pStyle w:val="ConsPlusNormal"/>
              <w:jc w:val="center"/>
            </w:pPr>
            <w:r>
              <w:t>72,20</w:t>
            </w:r>
          </w:p>
        </w:tc>
      </w:tr>
      <w:tr w:rsidR="000D2388">
        <w:tc>
          <w:tcPr>
            <w:tcW w:w="4195" w:type="dxa"/>
            <w:vAlign w:val="center"/>
          </w:tcPr>
          <w:p w:rsidR="000D2388" w:rsidRPr="000D2388" w:rsidRDefault="000D2388">
            <w:pPr>
              <w:pStyle w:val="ConsPlusNormal"/>
            </w:pPr>
            <w:r w:rsidRPr="000D2388">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10302231</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56 977 000,00</w:t>
            </w:r>
          </w:p>
        </w:tc>
        <w:tc>
          <w:tcPr>
            <w:tcW w:w="1928" w:type="dxa"/>
            <w:vAlign w:val="center"/>
          </w:tcPr>
          <w:p w:rsidR="000D2388" w:rsidRDefault="000D2388">
            <w:pPr>
              <w:pStyle w:val="ConsPlusNormal"/>
              <w:jc w:val="right"/>
            </w:pPr>
            <w:r>
              <w:t>41 139 742,09</w:t>
            </w:r>
          </w:p>
        </w:tc>
        <w:tc>
          <w:tcPr>
            <w:tcW w:w="1417" w:type="dxa"/>
            <w:vAlign w:val="center"/>
          </w:tcPr>
          <w:p w:rsidR="000D2388" w:rsidRDefault="000D2388">
            <w:pPr>
              <w:pStyle w:val="ConsPlusNormal"/>
              <w:jc w:val="center"/>
            </w:pPr>
            <w:r>
              <w:t>72,20</w:t>
            </w:r>
          </w:p>
        </w:tc>
      </w:tr>
      <w:tr w:rsidR="000D2388">
        <w:tc>
          <w:tcPr>
            <w:tcW w:w="4195" w:type="dxa"/>
            <w:vAlign w:val="center"/>
          </w:tcPr>
          <w:p w:rsidR="000D2388" w:rsidRPr="000D2388" w:rsidRDefault="000D2388">
            <w:pPr>
              <w:pStyle w:val="ConsPlusNormal"/>
            </w:pPr>
            <w:r w:rsidRPr="000D2388">
              <w:t>Доходы от уплаты акцизов на моторные масла для дизельных и (или) карбюраторных (</w:t>
            </w:r>
            <w:proofErr w:type="spellStart"/>
            <w:r w:rsidRPr="000D2388">
              <w:t>инжекторных</w:t>
            </w:r>
            <w:proofErr w:type="spellEnd"/>
            <w:r w:rsidRPr="000D2388">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10302240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256 000,00</w:t>
            </w:r>
          </w:p>
        </w:tc>
        <w:tc>
          <w:tcPr>
            <w:tcW w:w="1928" w:type="dxa"/>
            <w:vAlign w:val="center"/>
          </w:tcPr>
          <w:p w:rsidR="000D2388" w:rsidRDefault="000D2388">
            <w:pPr>
              <w:pStyle w:val="ConsPlusNormal"/>
              <w:jc w:val="right"/>
            </w:pPr>
            <w:r>
              <w:t>240 246,41</w:t>
            </w:r>
          </w:p>
        </w:tc>
        <w:tc>
          <w:tcPr>
            <w:tcW w:w="1417" w:type="dxa"/>
            <w:vAlign w:val="center"/>
          </w:tcPr>
          <w:p w:rsidR="000D2388" w:rsidRDefault="000D2388">
            <w:pPr>
              <w:pStyle w:val="ConsPlusNormal"/>
              <w:jc w:val="center"/>
            </w:pPr>
            <w:r>
              <w:t>93,85</w:t>
            </w:r>
          </w:p>
        </w:tc>
      </w:tr>
      <w:tr w:rsidR="000D2388">
        <w:tc>
          <w:tcPr>
            <w:tcW w:w="4195" w:type="dxa"/>
            <w:vAlign w:val="center"/>
          </w:tcPr>
          <w:p w:rsidR="000D2388" w:rsidRPr="000D2388" w:rsidRDefault="000D2388">
            <w:pPr>
              <w:pStyle w:val="ConsPlusNormal"/>
            </w:pPr>
            <w:r w:rsidRPr="000D2388">
              <w:t>Доходы от уплаты акцизов на моторные масла для дизельных и (или) карбюраторных (</w:t>
            </w:r>
            <w:proofErr w:type="spellStart"/>
            <w:r w:rsidRPr="000D2388">
              <w:t>инжекторных</w:t>
            </w:r>
            <w:proofErr w:type="spellEnd"/>
            <w:r w:rsidRPr="000D2388">
              <w:t xml:space="preserve">) двигателей, подлежащие распределению между бюджетами субъектов Российской Федерации и местными бюджетами с учетом установленных </w:t>
            </w:r>
            <w:r w:rsidRPr="000D2388">
              <w:lastRenderedPageBreak/>
              <w:t>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0D2388" w:rsidRPr="000D2388" w:rsidRDefault="000D2388">
            <w:pPr>
              <w:pStyle w:val="ConsPlusNormal"/>
              <w:jc w:val="center"/>
            </w:pPr>
            <w:r w:rsidRPr="000D2388">
              <w:lastRenderedPageBreak/>
              <w:t>000</w:t>
            </w:r>
          </w:p>
        </w:tc>
        <w:tc>
          <w:tcPr>
            <w:tcW w:w="1531" w:type="dxa"/>
            <w:vAlign w:val="center"/>
          </w:tcPr>
          <w:p w:rsidR="000D2388" w:rsidRPr="000D2388" w:rsidRDefault="000D2388">
            <w:pPr>
              <w:pStyle w:val="ConsPlusNormal"/>
              <w:jc w:val="center"/>
            </w:pPr>
            <w:r w:rsidRPr="000D2388">
              <w:t>10302241</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256 000,00</w:t>
            </w:r>
          </w:p>
        </w:tc>
        <w:tc>
          <w:tcPr>
            <w:tcW w:w="1928" w:type="dxa"/>
            <w:vAlign w:val="center"/>
          </w:tcPr>
          <w:p w:rsidR="000D2388" w:rsidRDefault="000D2388">
            <w:pPr>
              <w:pStyle w:val="ConsPlusNormal"/>
              <w:jc w:val="right"/>
            </w:pPr>
            <w:r>
              <w:t>240 246,41</w:t>
            </w:r>
          </w:p>
        </w:tc>
        <w:tc>
          <w:tcPr>
            <w:tcW w:w="1417" w:type="dxa"/>
            <w:vAlign w:val="center"/>
          </w:tcPr>
          <w:p w:rsidR="000D2388" w:rsidRDefault="000D2388">
            <w:pPr>
              <w:pStyle w:val="ConsPlusNormal"/>
              <w:jc w:val="center"/>
            </w:pPr>
            <w:r>
              <w:t>93,85</w:t>
            </w:r>
          </w:p>
        </w:tc>
      </w:tr>
      <w:tr w:rsidR="000D2388">
        <w:tc>
          <w:tcPr>
            <w:tcW w:w="4195" w:type="dxa"/>
            <w:vAlign w:val="center"/>
          </w:tcPr>
          <w:p w:rsidR="000D2388" w:rsidRPr="000D2388" w:rsidRDefault="000D2388">
            <w:pPr>
              <w:pStyle w:val="ConsPlusNormal"/>
            </w:pPr>
            <w:r w:rsidRPr="000D2388">
              <w:lastRenderedPageBreak/>
              <w:t>Доходы от уплаты акцизов на моторные масла для дизельных и (или) карбюраторных (</w:t>
            </w:r>
            <w:proofErr w:type="spellStart"/>
            <w:r w:rsidRPr="000D2388">
              <w:t>инжекторных</w:t>
            </w:r>
            <w:proofErr w:type="spellEnd"/>
            <w:r w:rsidRPr="000D2388">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10302241</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256 000,00</w:t>
            </w:r>
          </w:p>
        </w:tc>
        <w:tc>
          <w:tcPr>
            <w:tcW w:w="1928" w:type="dxa"/>
            <w:vAlign w:val="center"/>
          </w:tcPr>
          <w:p w:rsidR="000D2388" w:rsidRDefault="000D2388">
            <w:pPr>
              <w:pStyle w:val="ConsPlusNormal"/>
              <w:jc w:val="right"/>
            </w:pPr>
            <w:r>
              <w:t>240 246,41</w:t>
            </w:r>
          </w:p>
        </w:tc>
        <w:tc>
          <w:tcPr>
            <w:tcW w:w="1417" w:type="dxa"/>
            <w:vAlign w:val="center"/>
          </w:tcPr>
          <w:p w:rsidR="000D2388" w:rsidRDefault="000D2388">
            <w:pPr>
              <w:pStyle w:val="ConsPlusNormal"/>
              <w:jc w:val="center"/>
            </w:pPr>
            <w:r>
              <w:t>93,85</w:t>
            </w:r>
          </w:p>
        </w:tc>
      </w:tr>
      <w:tr w:rsidR="000D2388">
        <w:tc>
          <w:tcPr>
            <w:tcW w:w="4195" w:type="dxa"/>
            <w:vAlign w:val="center"/>
          </w:tcPr>
          <w:p w:rsidR="000D2388" w:rsidRPr="000D2388" w:rsidRDefault="000D2388">
            <w:pPr>
              <w:pStyle w:val="ConsPlusNormal"/>
            </w:pPr>
            <w:r w:rsidRPr="000D2388">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10302250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58 324 000,00</w:t>
            </w:r>
          </w:p>
        </w:tc>
        <w:tc>
          <w:tcPr>
            <w:tcW w:w="1928" w:type="dxa"/>
            <w:vAlign w:val="center"/>
          </w:tcPr>
          <w:p w:rsidR="000D2388" w:rsidRDefault="000D2388">
            <w:pPr>
              <w:pStyle w:val="ConsPlusNormal"/>
              <w:jc w:val="right"/>
            </w:pPr>
            <w:r>
              <w:t>44 100 652,29</w:t>
            </w:r>
          </w:p>
        </w:tc>
        <w:tc>
          <w:tcPr>
            <w:tcW w:w="1417" w:type="dxa"/>
            <w:vAlign w:val="center"/>
          </w:tcPr>
          <w:p w:rsidR="000D2388" w:rsidRDefault="000D2388">
            <w:pPr>
              <w:pStyle w:val="ConsPlusNormal"/>
              <w:jc w:val="center"/>
            </w:pPr>
            <w:r>
              <w:t>75,61</w:t>
            </w:r>
          </w:p>
        </w:tc>
      </w:tr>
      <w:tr w:rsidR="000D2388">
        <w:tc>
          <w:tcPr>
            <w:tcW w:w="4195" w:type="dxa"/>
            <w:vAlign w:val="center"/>
          </w:tcPr>
          <w:p w:rsidR="000D2388" w:rsidRPr="000D2388" w:rsidRDefault="000D2388">
            <w:pPr>
              <w:pStyle w:val="ConsPlusNormal"/>
            </w:pPr>
            <w:r w:rsidRPr="000D2388">
              <w:t xml:space="preserve">Доходы от уплаты акцизов на автомобильный бензин, подлежащие </w:t>
            </w:r>
            <w:r w:rsidRPr="000D2388">
              <w:lastRenderedPageBreak/>
              <w:t>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0D2388" w:rsidRPr="000D2388" w:rsidRDefault="000D2388">
            <w:pPr>
              <w:pStyle w:val="ConsPlusNormal"/>
              <w:jc w:val="center"/>
            </w:pPr>
            <w:r w:rsidRPr="000D2388">
              <w:lastRenderedPageBreak/>
              <w:t>000</w:t>
            </w:r>
          </w:p>
        </w:tc>
        <w:tc>
          <w:tcPr>
            <w:tcW w:w="1531" w:type="dxa"/>
            <w:vAlign w:val="center"/>
          </w:tcPr>
          <w:p w:rsidR="000D2388" w:rsidRPr="000D2388" w:rsidRDefault="000D2388">
            <w:pPr>
              <w:pStyle w:val="ConsPlusNormal"/>
              <w:jc w:val="center"/>
            </w:pPr>
            <w:r w:rsidRPr="000D2388">
              <w:t>10302251</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58 324 000,00</w:t>
            </w:r>
          </w:p>
        </w:tc>
        <w:tc>
          <w:tcPr>
            <w:tcW w:w="1928" w:type="dxa"/>
            <w:vAlign w:val="center"/>
          </w:tcPr>
          <w:p w:rsidR="000D2388" w:rsidRDefault="000D2388">
            <w:pPr>
              <w:pStyle w:val="ConsPlusNormal"/>
              <w:jc w:val="right"/>
            </w:pPr>
            <w:r>
              <w:t>44 100 652,29</w:t>
            </w:r>
          </w:p>
        </w:tc>
        <w:tc>
          <w:tcPr>
            <w:tcW w:w="1417" w:type="dxa"/>
            <w:vAlign w:val="center"/>
          </w:tcPr>
          <w:p w:rsidR="000D2388" w:rsidRDefault="000D2388">
            <w:pPr>
              <w:pStyle w:val="ConsPlusNormal"/>
              <w:jc w:val="center"/>
            </w:pPr>
            <w:r>
              <w:t>75,61</w:t>
            </w:r>
          </w:p>
        </w:tc>
      </w:tr>
      <w:tr w:rsidR="000D2388">
        <w:tc>
          <w:tcPr>
            <w:tcW w:w="4195" w:type="dxa"/>
            <w:vAlign w:val="center"/>
          </w:tcPr>
          <w:p w:rsidR="000D2388" w:rsidRPr="000D2388" w:rsidRDefault="000D2388">
            <w:pPr>
              <w:pStyle w:val="ConsPlusNormal"/>
            </w:pPr>
            <w:r w:rsidRPr="000D2388">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10302251</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58 324 000,00</w:t>
            </w:r>
          </w:p>
        </w:tc>
        <w:tc>
          <w:tcPr>
            <w:tcW w:w="1928" w:type="dxa"/>
            <w:vAlign w:val="center"/>
          </w:tcPr>
          <w:p w:rsidR="000D2388" w:rsidRDefault="000D2388">
            <w:pPr>
              <w:pStyle w:val="ConsPlusNormal"/>
              <w:jc w:val="right"/>
            </w:pPr>
            <w:r>
              <w:t>44 100 652,29</w:t>
            </w:r>
          </w:p>
        </w:tc>
        <w:tc>
          <w:tcPr>
            <w:tcW w:w="1417" w:type="dxa"/>
            <w:vAlign w:val="center"/>
          </w:tcPr>
          <w:p w:rsidR="000D2388" w:rsidRDefault="000D2388">
            <w:pPr>
              <w:pStyle w:val="ConsPlusNormal"/>
              <w:jc w:val="center"/>
            </w:pPr>
            <w:r>
              <w:t>75,61</w:t>
            </w:r>
          </w:p>
        </w:tc>
      </w:tr>
      <w:tr w:rsidR="000D2388">
        <w:tc>
          <w:tcPr>
            <w:tcW w:w="4195" w:type="dxa"/>
            <w:vAlign w:val="center"/>
          </w:tcPr>
          <w:p w:rsidR="000D2388" w:rsidRPr="000D2388" w:rsidRDefault="000D2388">
            <w:pPr>
              <w:pStyle w:val="ConsPlusNormal"/>
            </w:pPr>
            <w:r w:rsidRPr="000D2388">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10302260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-5 534 000,00</w:t>
            </w:r>
          </w:p>
        </w:tc>
        <w:tc>
          <w:tcPr>
            <w:tcW w:w="1928" w:type="dxa"/>
            <w:vAlign w:val="center"/>
          </w:tcPr>
          <w:p w:rsidR="000D2388" w:rsidRDefault="000D2388">
            <w:pPr>
              <w:pStyle w:val="ConsPlusNormal"/>
              <w:jc w:val="right"/>
            </w:pPr>
            <w:r>
              <w:t>-4 189 926,65</w:t>
            </w:r>
          </w:p>
        </w:tc>
        <w:tc>
          <w:tcPr>
            <w:tcW w:w="1417" w:type="dxa"/>
            <w:vAlign w:val="center"/>
          </w:tcPr>
          <w:p w:rsidR="000D2388" w:rsidRDefault="000D2388">
            <w:pPr>
              <w:pStyle w:val="ConsPlusNormal"/>
              <w:jc w:val="center"/>
            </w:pPr>
            <w:r>
              <w:t>75,71</w:t>
            </w:r>
          </w:p>
        </w:tc>
      </w:tr>
      <w:tr w:rsidR="000D2388">
        <w:tc>
          <w:tcPr>
            <w:tcW w:w="4195" w:type="dxa"/>
            <w:vAlign w:val="center"/>
          </w:tcPr>
          <w:p w:rsidR="000D2388" w:rsidRPr="000D2388" w:rsidRDefault="000D2388">
            <w:pPr>
              <w:pStyle w:val="ConsPlusNormal"/>
            </w:pPr>
            <w:r w:rsidRPr="000D2388">
              <w:t xml:space="preserve">Доходы от уплаты акцизов на </w:t>
            </w:r>
            <w:r w:rsidRPr="000D2388">
              <w:lastRenderedPageBreak/>
              <w:t>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0D2388" w:rsidRPr="000D2388" w:rsidRDefault="000D2388">
            <w:pPr>
              <w:pStyle w:val="ConsPlusNormal"/>
              <w:jc w:val="center"/>
            </w:pPr>
            <w:r w:rsidRPr="000D2388">
              <w:lastRenderedPageBreak/>
              <w:t>000</w:t>
            </w:r>
          </w:p>
        </w:tc>
        <w:tc>
          <w:tcPr>
            <w:tcW w:w="1531" w:type="dxa"/>
            <w:vAlign w:val="center"/>
          </w:tcPr>
          <w:p w:rsidR="000D2388" w:rsidRPr="000D2388" w:rsidRDefault="000D2388">
            <w:pPr>
              <w:pStyle w:val="ConsPlusNormal"/>
              <w:jc w:val="center"/>
            </w:pPr>
            <w:r w:rsidRPr="000D2388">
              <w:t>10302261</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-5 534 000,00</w:t>
            </w:r>
          </w:p>
        </w:tc>
        <w:tc>
          <w:tcPr>
            <w:tcW w:w="1928" w:type="dxa"/>
            <w:vAlign w:val="center"/>
          </w:tcPr>
          <w:p w:rsidR="000D2388" w:rsidRDefault="000D2388">
            <w:pPr>
              <w:pStyle w:val="ConsPlusNormal"/>
              <w:jc w:val="right"/>
            </w:pPr>
            <w:r>
              <w:t>-4 189 926,65</w:t>
            </w:r>
          </w:p>
        </w:tc>
        <w:tc>
          <w:tcPr>
            <w:tcW w:w="1417" w:type="dxa"/>
            <w:vAlign w:val="center"/>
          </w:tcPr>
          <w:p w:rsidR="000D2388" w:rsidRDefault="000D2388">
            <w:pPr>
              <w:pStyle w:val="ConsPlusNormal"/>
              <w:jc w:val="center"/>
            </w:pPr>
            <w:r>
              <w:t>75,71</w:t>
            </w:r>
          </w:p>
        </w:tc>
      </w:tr>
      <w:tr w:rsidR="000D2388">
        <w:tc>
          <w:tcPr>
            <w:tcW w:w="4195" w:type="dxa"/>
            <w:vAlign w:val="center"/>
          </w:tcPr>
          <w:p w:rsidR="000D2388" w:rsidRPr="000D2388" w:rsidRDefault="000D2388">
            <w:pPr>
              <w:pStyle w:val="ConsPlusNormal"/>
            </w:pPr>
            <w:r w:rsidRPr="000D2388">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10302261</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-5 534 000,00</w:t>
            </w:r>
          </w:p>
        </w:tc>
        <w:tc>
          <w:tcPr>
            <w:tcW w:w="1928" w:type="dxa"/>
            <w:vAlign w:val="center"/>
          </w:tcPr>
          <w:p w:rsidR="000D2388" w:rsidRDefault="000D2388">
            <w:pPr>
              <w:pStyle w:val="ConsPlusNormal"/>
              <w:jc w:val="right"/>
            </w:pPr>
            <w:r>
              <w:t>-4 189 926,65</w:t>
            </w:r>
          </w:p>
        </w:tc>
        <w:tc>
          <w:tcPr>
            <w:tcW w:w="1417" w:type="dxa"/>
            <w:vAlign w:val="center"/>
          </w:tcPr>
          <w:p w:rsidR="000D2388" w:rsidRDefault="000D2388">
            <w:pPr>
              <w:pStyle w:val="ConsPlusNormal"/>
              <w:jc w:val="center"/>
            </w:pPr>
            <w:r>
              <w:t>75,71</w:t>
            </w:r>
          </w:p>
        </w:tc>
      </w:tr>
      <w:tr w:rsidR="000D2388">
        <w:tc>
          <w:tcPr>
            <w:tcW w:w="4195" w:type="dxa"/>
            <w:vAlign w:val="center"/>
          </w:tcPr>
          <w:p w:rsidR="000D2388" w:rsidRPr="000D2388" w:rsidRDefault="000D2388">
            <w:pPr>
              <w:pStyle w:val="ConsPlusNormal"/>
            </w:pPr>
            <w:r w:rsidRPr="000D2388">
              <w:t>Туристический налог</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10303000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42 261 000,00</w:t>
            </w:r>
          </w:p>
        </w:tc>
        <w:tc>
          <w:tcPr>
            <w:tcW w:w="1928" w:type="dxa"/>
            <w:vAlign w:val="center"/>
          </w:tcPr>
          <w:p w:rsidR="000D2388" w:rsidRDefault="000D2388">
            <w:pPr>
              <w:pStyle w:val="ConsPlusNormal"/>
              <w:jc w:val="right"/>
            </w:pPr>
            <w:r>
              <w:t>19 346 702,98</w:t>
            </w:r>
          </w:p>
        </w:tc>
        <w:tc>
          <w:tcPr>
            <w:tcW w:w="1417" w:type="dxa"/>
            <w:vAlign w:val="center"/>
          </w:tcPr>
          <w:p w:rsidR="000D2388" w:rsidRDefault="000D2388">
            <w:pPr>
              <w:pStyle w:val="ConsPlusNormal"/>
              <w:jc w:val="center"/>
            </w:pPr>
            <w:r>
              <w:t>45,78</w:t>
            </w:r>
          </w:p>
        </w:tc>
      </w:tr>
      <w:tr w:rsidR="000D2388">
        <w:tc>
          <w:tcPr>
            <w:tcW w:w="4195" w:type="dxa"/>
            <w:vAlign w:val="center"/>
          </w:tcPr>
          <w:p w:rsidR="000D2388" w:rsidRPr="000D2388" w:rsidRDefault="000D2388">
            <w:pPr>
              <w:pStyle w:val="ConsPlusNormal"/>
            </w:pPr>
            <w:r w:rsidRPr="000D2388">
              <w:t>Туристический налог</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10303000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42 261 000,00</w:t>
            </w:r>
          </w:p>
        </w:tc>
        <w:tc>
          <w:tcPr>
            <w:tcW w:w="1928" w:type="dxa"/>
            <w:vAlign w:val="center"/>
          </w:tcPr>
          <w:p w:rsidR="000D2388" w:rsidRDefault="000D2388">
            <w:pPr>
              <w:pStyle w:val="ConsPlusNormal"/>
              <w:jc w:val="right"/>
            </w:pPr>
            <w:r>
              <w:t>19 346 702,98</w:t>
            </w:r>
          </w:p>
        </w:tc>
        <w:tc>
          <w:tcPr>
            <w:tcW w:w="1417" w:type="dxa"/>
            <w:vAlign w:val="center"/>
          </w:tcPr>
          <w:p w:rsidR="000D2388" w:rsidRDefault="000D2388">
            <w:pPr>
              <w:pStyle w:val="ConsPlusNormal"/>
              <w:jc w:val="center"/>
            </w:pPr>
            <w:r>
              <w:t>45,78</w:t>
            </w:r>
          </w:p>
        </w:tc>
      </w:tr>
      <w:tr w:rsidR="000D2388">
        <w:tc>
          <w:tcPr>
            <w:tcW w:w="4195" w:type="dxa"/>
            <w:vAlign w:val="center"/>
          </w:tcPr>
          <w:p w:rsidR="000D2388" w:rsidRPr="000D2388" w:rsidRDefault="000D2388">
            <w:pPr>
              <w:pStyle w:val="ConsPlusNormal"/>
            </w:pPr>
            <w:r w:rsidRPr="000D2388">
              <w:t>НАЛОГИ НА СОВОКУПНЫЙ ДОХОД</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10500000</w:t>
            </w:r>
          </w:p>
        </w:tc>
        <w:tc>
          <w:tcPr>
            <w:tcW w:w="567" w:type="dxa"/>
            <w:vAlign w:val="center"/>
          </w:tcPr>
          <w:p w:rsidR="000D2388" w:rsidRPr="000D2388" w:rsidRDefault="000D2388">
            <w:pPr>
              <w:pStyle w:val="ConsPlusNormal"/>
              <w:jc w:val="center"/>
            </w:pPr>
            <w:r w:rsidRPr="000D2388">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3 881 147 000,00</w:t>
            </w:r>
          </w:p>
        </w:tc>
        <w:tc>
          <w:tcPr>
            <w:tcW w:w="1928" w:type="dxa"/>
            <w:vAlign w:val="center"/>
          </w:tcPr>
          <w:p w:rsidR="000D2388" w:rsidRDefault="000D2388">
            <w:pPr>
              <w:pStyle w:val="ConsPlusNormal"/>
              <w:jc w:val="right"/>
            </w:pPr>
            <w:r>
              <w:t>2 981 291 872,87</w:t>
            </w:r>
          </w:p>
        </w:tc>
        <w:tc>
          <w:tcPr>
            <w:tcW w:w="1417" w:type="dxa"/>
            <w:vAlign w:val="center"/>
          </w:tcPr>
          <w:p w:rsidR="000D2388" w:rsidRDefault="000D2388">
            <w:pPr>
              <w:pStyle w:val="ConsPlusNormal"/>
              <w:jc w:val="center"/>
            </w:pPr>
            <w:r>
              <w:t>76,81</w:t>
            </w:r>
          </w:p>
        </w:tc>
      </w:tr>
      <w:tr w:rsidR="000D2388">
        <w:tc>
          <w:tcPr>
            <w:tcW w:w="4195" w:type="dxa"/>
            <w:vAlign w:val="center"/>
          </w:tcPr>
          <w:p w:rsidR="000D2388" w:rsidRPr="000D2388" w:rsidRDefault="000D2388">
            <w:pPr>
              <w:pStyle w:val="ConsPlusNormal"/>
            </w:pPr>
            <w:r w:rsidRPr="000D2388">
              <w:t>Налог, взимаемый в связи с применением упрощенной системы налогообложения</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10501000</w:t>
            </w:r>
          </w:p>
        </w:tc>
        <w:tc>
          <w:tcPr>
            <w:tcW w:w="567" w:type="dxa"/>
            <w:vAlign w:val="center"/>
          </w:tcPr>
          <w:p w:rsidR="000D2388" w:rsidRPr="000D2388" w:rsidRDefault="000D2388">
            <w:pPr>
              <w:pStyle w:val="ConsPlusNormal"/>
              <w:jc w:val="center"/>
            </w:pPr>
            <w:r w:rsidRPr="000D2388">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3 452 417 000,00</w:t>
            </w:r>
          </w:p>
        </w:tc>
        <w:tc>
          <w:tcPr>
            <w:tcW w:w="1928" w:type="dxa"/>
            <w:vAlign w:val="center"/>
          </w:tcPr>
          <w:p w:rsidR="000D2388" w:rsidRDefault="000D2388">
            <w:pPr>
              <w:pStyle w:val="ConsPlusNormal"/>
              <w:jc w:val="right"/>
            </w:pPr>
            <w:r>
              <w:t>2 649 625 640,03</w:t>
            </w:r>
          </w:p>
        </w:tc>
        <w:tc>
          <w:tcPr>
            <w:tcW w:w="1417" w:type="dxa"/>
            <w:vAlign w:val="center"/>
          </w:tcPr>
          <w:p w:rsidR="000D2388" w:rsidRDefault="000D2388">
            <w:pPr>
              <w:pStyle w:val="ConsPlusNormal"/>
              <w:jc w:val="center"/>
            </w:pPr>
            <w:r>
              <w:t>76,75</w:t>
            </w:r>
          </w:p>
        </w:tc>
      </w:tr>
      <w:tr w:rsidR="000D2388">
        <w:tc>
          <w:tcPr>
            <w:tcW w:w="4195" w:type="dxa"/>
            <w:vAlign w:val="center"/>
          </w:tcPr>
          <w:p w:rsidR="000D2388" w:rsidRPr="000D2388" w:rsidRDefault="000D2388">
            <w:pPr>
              <w:pStyle w:val="ConsPlusNormal"/>
            </w:pPr>
            <w:r w:rsidRPr="000D2388">
              <w:t xml:space="preserve">Налог, взимаемый с налогоплательщиков, </w:t>
            </w:r>
            <w:r w:rsidRPr="000D2388">
              <w:lastRenderedPageBreak/>
              <w:t>выбравших в качестве объекта налогообложения доходы</w:t>
            </w:r>
          </w:p>
        </w:tc>
        <w:tc>
          <w:tcPr>
            <w:tcW w:w="624" w:type="dxa"/>
            <w:vAlign w:val="center"/>
          </w:tcPr>
          <w:p w:rsidR="000D2388" w:rsidRPr="000D2388" w:rsidRDefault="000D2388">
            <w:pPr>
              <w:pStyle w:val="ConsPlusNormal"/>
              <w:jc w:val="center"/>
            </w:pPr>
            <w:r w:rsidRPr="000D2388">
              <w:lastRenderedPageBreak/>
              <w:t>000</w:t>
            </w:r>
          </w:p>
        </w:tc>
        <w:tc>
          <w:tcPr>
            <w:tcW w:w="1531" w:type="dxa"/>
            <w:vAlign w:val="center"/>
          </w:tcPr>
          <w:p w:rsidR="000D2388" w:rsidRPr="000D2388" w:rsidRDefault="000D2388">
            <w:pPr>
              <w:pStyle w:val="ConsPlusNormal"/>
              <w:jc w:val="center"/>
            </w:pPr>
            <w:r w:rsidRPr="000D2388">
              <w:t>10501010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2 572 051 000,00</w:t>
            </w:r>
          </w:p>
        </w:tc>
        <w:tc>
          <w:tcPr>
            <w:tcW w:w="1928" w:type="dxa"/>
            <w:vAlign w:val="center"/>
          </w:tcPr>
          <w:p w:rsidR="000D2388" w:rsidRDefault="000D2388">
            <w:pPr>
              <w:pStyle w:val="ConsPlusNormal"/>
              <w:jc w:val="right"/>
            </w:pPr>
            <w:r>
              <w:t>2 030 050 103,01</w:t>
            </w:r>
          </w:p>
        </w:tc>
        <w:tc>
          <w:tcPr>
            <w:tcW w:w="1417" w:type="dxa"/>
            <w:vAlign w:val="center"/>
          </w:tcPr>
          <w:p w:rsidR="000D2388" w:rsidRDefault="000D2388">
            <w:pPr>
              <w:pStyle w:val="ConsPlusNormal"/>
              <w:jc w:val="center"/>
            </w:pPr>
            <w:r>
              <w:t>78,93</w:t>
            </w:r>
          </w:p>
        </w:tc>
      </w:tr>
      <w:tr w:rsidR="000D2388">
        <w:tc>
          <w:tcPr>
            <w:tcW w:w="4195" w:type="dxa"/>
            <w:vAlign w:val="center"/>
          </w:tcPr>
          <w:p w:rsidR="000D2388" w:rsidRPr="000D2388" w:rsidRDefault="000D2388">
            <w:pPr>
              <w:pStyle w:val="ConsPlusNormal"/>
            </w:pPr>
            <w:r w:rsidRPr="000D2388">
              <w:lastRenderedPageBreak/>
              <w:t>Налог, взимаемый с налогоплательщиков, выбравших в качестве объекта налогообложения доходы</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10501011</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2 572 051 000,00</w:t>
            </w:r>
          </w:p>
        </w:tc>
        <w:tc>
          <w:tcPr>
            <w:tcW w:w="1928" w:type="dxa"/>
            <w:vAlign w:val="center"/>
          </w:tcPr>
          <w:p w:rsidR="000D2388" w:rsidRDefault="000D2388">
            <w:pPr>
              <w:pStyle w:val="ConsPlusNormal"/>
              <w:jc w:val="right"/>
            </w:pPr>
            <w:r>
              <w:t>2 030 050 469,81</w:t>
            </w:r>
          </w:p>
        </w:tc>
        <w:tc>
          <w:tcPr>
            <w:tcW w:w="1417" w:type="dxa"/>
            <w:vAlign w:val="center"/>
          </w:tcPr>
          <w:p w:rsidR="000D2388" w:rsidRDefault="000D2388">
            <w:pPr>
              <w:pStyle w:val="ConsPlusNormal"/>
              <w:jc w:val="center"/>
            </w:pPr>
            <w:r>
              <w:t>78,93</w:t>
            </w:r>
          </w:p>
        </w:tc>
      </w:tr>
      <w:tr w:rsidR="000D2388">
        <w:tc>
          <w:tcPr>
            <w:tcW w:w="4195" w:type="dxa"/>
            <w:vAlign w:val="center"/>
          </w:tcPr>
          <w:p w:rsidR="000D2388" w:rsidRPr="000D2388" w:rsidRDefault="000D2388">
            <w:pPr>
              <w:pStyle w:val="ConsPlusNormal"/>
            </w:pPr>
            <w:r w:rsidRPr="000D2388">
              <w:t>Налог, взимаемый с налогоплательщиков, выбравших в качестве объекта налогообложения доходы</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10501011</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2 572 051 000,00</w:t>
            </w:r>
          </w:p>
        </w:tc>
        <w:tc>
          <w:tcPr>
            <w:tcW w:w="1928" w:type="dxa"/>
            <w:vAlign w:val="center"/>
          </w:tcPr>
          <w:p w:rsidR="000D2388" w:rsidRDefault="000D2388">
            <w:pPr>
              <w:pStyle w:val="ConsPlusNormal"/>
              <w:jc w:val="right"/>
            </w:pPr>
            <w:r>
              <w:t>2 030 050 469,81</w:t>
            </w:r>
          </w:p>
        </w:tc>
        <w:tc>
          <w:tcPr>
            <w:tcW w:w="1417" w:type="dxa"/>
            <w:vAlign w:val="center"/>
          </w:tcPr>
          <w:p w:rsidR="000D2388" w:rsidRDefault="000D2388">
            <w:pPr>
              <w:pStyle w:val="ConsPlusNormal"/>
              <w:jc w:val="center"/>
            </w:pPr>
            <w:r>
              <w:t>78,93</w:t>
            </w:r>
          </w:p>
        </w:tc>
      </w:tr>
      <w:tr w:rsidR="000D2388">
        <w:tc>
          <w:tcPr>
            <w:tcW w:w="4195" w:type="dxa"/>
            <w:vAlign w:val="center"/>
          </w:tcPr>
          <w:p w:rsidR="000D2388" w:rsidRPr="000D2388" w:rsidRDefault="000D2388">
            <w:pPr>
              <w:pStyle w:val="ConsPlusNormal"/>
            </w:pPr>
            <w:r w:rsidRPr="000D2388">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10501012</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-366,80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10501012</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-366,80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Налог, взимаемый с налогоплательщиков, выбравших в качестве объекта налогообложения доходы, уменьшенные на величину расходов</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10501020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880 366 000,00</w:t>
            </w:r>
          </w:p>
        </w:tc>
        <w:tc>
          <w:tcPr>
            <w:tcW w:w="1928" w:type="dxa"/>
            <w:vAlign w:val="center"/>
          </w:tcPr>
          <w:p w:rsidR="000D2388" w:rsidRDefault="000D2388">
            <w:pPr>
              <w:pStyle w:val="ConsPlusNormal"/>
              <w:jc w:val="right"/>
            </w:pPr>
            <w:r>
              <w:t>619 575 537,02</w:t>
            </w:r>
          </w:p>
        </w:tc>
        <w:tc>
          <w:tcPr>
            <w:tcW w:w="1417" w:type="dxa"/>
            <w:vAlign w:val="center"/>
          </w:tcPr>
          <w:p w:rsidR="000D2388" w:rsidRDefault="000D2388">
            <w:pPr>
              <w:pStyle w:val="ConsPlusNormal"/>
              <w:jc w:val="center"/>
            </w:pPr>
            <w:r>
              <w:t>70,38</w:t>
            </w:r>
          </w:p>
        </w:tc>
      </w:tr>
      <w:tr w:rsidR="000D2388">
        <w:tc>
          <w:tcPr>
            <w:tcW w:w="4195" w:type="dxa"/>
            <w:vAlign w:val="center"/>
          </w:tcPr>
          <w:p w:rsidR="000D2388" w:rsidRPr="000D2388" w:rsidRDefault="000D2388">
            <w:pPr>
              <w:pStyle w:val="ConsPlusNormal"/>
            </w:pPr>
            <w:r w:rsidRPr="000D2388">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10501021</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880 366 000,00</w:t>
            </w:r>
          </w:p>
        </w:tc>
        <w:tc>
          <w:tcPr>
            <w:tcW w:w="1928" w:type="dxa"/>
            <w:vAlign w:val="center"/>
          </w:tcPr>
          <w:p w:rsidR="000D2388" w:rsidRDefault="000D2388">
            <w:pPr>
              <w:pStyle w:val="ConsPlusNormal"/>
              <w:jc w:val="right"/>
            </w:pPr>
            <w:r>
              <w:t>619 575 537,02</w:t>
            </w:r>
          </w:p>
        </w:tc>
        <w:tc>
          <w:tcPr>
            <w:tcW w:w="1417" w:type="dxa"/>
            <w:vAlign w:val="center"/>
          </w:tcPr>
          <w:p w:rsidR="000D2388" w:rsidRDefault="000D2388">
            <w:pPr>
              <w:pStyle w:val="ConsPlusNormal"/>
              <w:jc w:val="center"/>
            </w:pPr>
            <w:r>
              <w:t>70,38</w:t>
            </w:r>
          </w:p>
        </w:tc>
      </w:tr>
      <w:tr w:rsidR="000D2388">
        <w:tc>
          <w:tcPr>
            <w:tcW w:w="4195" w:type="dxa"/>
            <w:vAlign w:val="center"/>
          </w:tcPr>
          <w:p w:rsidR="000D2388" w:rsidRPr="000D2388" w:rsidRDefault="000D2388">
            <w:pPr>
              <w:pStyle w:val="ConsPlusNormal"/>
            </w:pPr>
            <w:r w:rsidRPr="000D2388">
              <w:t xml:space="preserve">Налог, взимаемый с налогоплательщиков, </w:t>
            </w:r>
            <w:r w:rsidRPr="000D2388">
              <w:lastRenderedPageBreak/>
              <w:t>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24" w:type="dxa"/>
            <w:vAlign w:val="center"/>
          </w:tcPr>
          <w:p w:rsidR="000D2388" w:rsidRPr="000D2388" w:rsidRDefault="000D2388">
            <w:pPr>
              <w:pStyle w:val="ConsPlusNormal"/>
              <w:jc w:val="center"/>
            </w:pPr>
            <w:r w:rsidRPr="000D2388">
              <w:lastRenderedPageBreak/>
              <w:t>182</w:t>
            </w:r>
          </w:p>
        </w:tc>
        <w:tc>
          <w:tcPr>
            <w:tcW w:w="1531" w:type="dxa"/>
            <w:vAlign w:val="center"/>
          </w:tcPr>
          <w:p w:rsidR="000D2388" w:rsidRPr="000D2388" w:rsidRDefault="000D2388">
            <w:pPr>
              <w:pStyle w:val="ConsPlusNormal"/>
              <w:jc w:val="center"/>
            </w:pPr>
            <w:r w:rsidRPr="000D2388">
              <w:t>10501021</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880 366 000,00</w:t>
            </w:r>
          </w:p>
        </w:tc>
        <w:tc>
          <w:tcPr>
            <w:tcW w:w="1928" w:type="dxa"/>
            <w:vAlign w:val="center"/>
          </w:tcPr>
          <w:p w:rsidR="000D2388" w:rsidRDefault="000D2388">
            <w:pPr>
              <w:pStyle w:val="ConsPlusNormal"/>
              <w:jc w:val="right"/>
            </w:pPr>
            <w:r>
              <w:t>619 575 537,02</w:t>
            </w:r>
          </w:p>
        </w:tc>
        <w:tc>
          <w:tcPr>
            <w:tcW w:w="1417" w:type="dxa"/>
            <w:vAlign w:val="center"/>
          </w:tcPr>
          <w:p w:rsidR="000D2388" w:rsidRDefault="000D2388">
            <w:pPr>
              <w:pStyle w:val="ConsPlusNormal"/>
              <w:jc w:val="center"/>
            </w:pPr>
            <w:r>
              <w:t>70,38</w:t>
            </w:r>
          </w:p>
        </w:tc>
      </w:tr>
      <w:tr w:rsidR="000D2388">
        <w:tc>
          <w:tcPr>
            <w:tcW w:w="4195" w:type="dxa"/>
            <w:vAlign w:val="center"/>
          </w:tcPr>
          <w:p w:rsidR="000D2388" w:rsidRPr="000D2388" w:rsidRDefault="000D2388">
            <w:pPr>
              <w:pStyle w:val="ConsPlusNormal"/>
            </w:pPr>
            <w:r w:rsidRPr="000D2388">
              <w:lastRenderedPageBreak/>
              <w:t>Единый налог на вмененный доход для отдельных видов деятельности</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10502000</w:t>
            </w:r>
          </w:p>
        </w:tc>
        <w:tc>
          <w:tcPr>
            <w:tcW w:w="567" w:type="dxa"/>
            <w:vAlign w:val="center"/>
          </w:tcPr>
          <w:p w:rsidR="000D2388" w:rsidRPr="000D2388" w:rsidRDefault="000D2388">
            <w:pPr>
              <w:pStyle w:val="ConsPlusNormal"/>
              <w:jc w:val="center"/>
            </w:pPr>
            <w:r w:rsidRPr="000D2388">
              <w:t>02</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193 000,00</w:t>
            </w:r>
          </w:p>
        </w:tc>
        <w:tc>
          <w:tcPr>
            <w:tcW w:w="1928" w:type="dxa"/>
            <w:vAlign w:val="center"/>
          </w:tcPr>
          <w:p w:rsidR="000D2388" w:rsidRDefault="000D2388">
            <w:pPr>
              <w:pStyle w:val="ConsPlusNormal"/>
              <w:jc w:val="right"/>
            </w:pPr>
            <w:r>
              <w:t>273 787,75</w:t>
            </w:r>
          </w:p>
        </w:tc>
        <w:tc>
          <w:tcPr>
            <w:tcW w:w="1417" w:type="dxa"/>
            <w:vAlign w:val="center"/>
          </w:tcPr>
          <w:p w:rsidR="000D2388" w:rsidRDefault="000D2388">
            <w:pPr>
              <w:pStyle w:val="ConsPlusNormal"/>
              <w:jc w:val="center"/>
            </w:pPr>
            <w:r>
              <w:t>141,86</w:t>
            </w:r>
          </w:p>
        </w:tc>
      </w:tr>
      <w:tr w:rsidR="000D2388">
        <w:tc>
          <w:tcPr>
            <w:tcW w:w="4195" w:type="dxa"/>
            <w:vAlign w:val="center"/>
          </w:tcPr>
          <w:p w:rsidR="000D2388" w:rsidRPr="000D2388" w:rsidRDefault="000D2388">
            <w:pPr>
              <w:pStyle w:val="ConsPlusNormal"/>
            </w:pPr>
            <w:r w:rsidRPr="000D2388">
              <w:t>Единый налог на вмененный доход для отдельных видов деятельности</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10502010</w:t>
            </w:r>
          </w:p>
        </w:tc>
        <w:tc>
          <w:tcPr>
            <w:tcW w:w="567" w:type="dxa"/>
            <w:vAlign w:val="center"/>
          </w:tcPr>
          <w:p w:rsidR="000D2388" w:rsidRPr="000D2388" w:rsidRDefault="000D2388">
            <w:pPr>
              <w:pStyle w:val="ConsPlusNormal"/>
              <w:jc w:val="center"/>
            </w:pPr>
            <w:r w:rsidRPr="000D2388">
              <w:t>02</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193 000,00</w:t>
            </w:r>
          </w:p>
        </w:tc>
        <w:tc>
          <w:tcPr>
            <w:tcW w:w="1928" w:type="dxa"/>
            <w:vAlign w:val="center"/>
          </w:tcPr>
          <w:p w:rsidR="000D2388" w:rsidRDefault="000D2388">
            <w:pPr>
              <w:pStyle w:val="ConsPlusNormal"/>
              <w:jc w:val="right"/>
            </w:pPr>
            <w:r>
              <w:t>273 697,75</w:t>
            </w:r>
          </w:p>
        </w:tc>
        <w:tc>
          <w:tcPr>
            <w:tcW w:w="1417" w:type="dxa"/>
            <w:vAlign w:val="center"/>
          </w:tcPr>
          <w:p w:rsidR="000D2388" w:rsidRDefault="000D2388">
            <w:pPr>
              <w:pStyle w:val="ConsPlusNormal"/>
              <w:jc w:val="center"/>
            </w:pPr>
            <w:r>
              <w:t>141,81</w:t>
            </w:r>
          </w:p>
        </w:tc>
      </w:tr>
      <w:tr w:rsidR="000D2388">
        <w:tc>
          <w:tcPr>
            <w:tcW w:w="4195" w:type="dxa"/>
            <w:vAlign w:val="center"/>
          </w:tcPr>
          <w:p w:rsidR="000D2388" w:rsidRPr="000D2388" w:rsidRDefault="000D2388">
            <w:pPr>
              <w:pStyle w:val="ConsPlusNormal"/>
            </w:pPr>
            <w:r w:rsidRPr="000D2388">
              <w:t>Единый налог на вмененный доход для отдельных видов деятельности</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10502010</w:t>
            </w:r>
          </w:p>
        </w:tc>
        <w:tc>
          <w:tcPr>
            <w:tcW w:w="567" w:type="dxa"/>
            <w:vAlign w:val="center"/>
          </w:tcPr>
          <w:p w:rsidR="000D2388" w:rsidRPr="000D2388" w:rsidRDefault="000D2388">
            <w:pPr>
              <w:pStyle w:val="ConsPlusNormal"/>
              <w:jc w:val="center"/>
            </w:pPr>
            <w:r w:rsidRPr="000D2388">
              <w:t>02</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193 000,00</w:t>
            </w:r>
          </w:p>
        </w:tc>
        <w:tc>
          <w:tcPr>
            <w:tcW w:w="1928" w:type="dxa"/>
            <w:vAlign w:val="center"/>
          </w:tcPr>
          <w:p w:rsidR="000D2388" w:rsidRDefault="000D2388">
            <w:pPr>
              <w:pStyle w:val="ConsPlusNormal"/>
              <w:jc w:val="right"/>
            </w:pPr>
            <w:r>
              <w:t>273 697,75</w:t>
            </w:r>
          </w:p>
        </w:tc>
        <w:tc>
          <w:tcPr>
            <w:tcW w:w="1417" w:type="dxa"/>
            <w:vAlign w:val="center"/>
          </w:tcPr>
          <w:p w:rsidR="000D2388" w:rsidRDefault="000D2388">
            <w:pPr>
              <w:pStyle w:val="ConsPlusNormal"/>
              <w:jc w:val="center"/>
            </w:pPr>
            <w:r>
              <w:t>141,81</w:t>
            </w:r>
          </w:p>
        </w:tc>
      </w:tr>
      <w:tr w:rsidR="000D2388">
        <w:tc>
          <w:tcPr>
            <w:tcW w:w="4195" w:type="dxa"/>
            <w:vAlign w:val="center"/>
          </w:tcPr>
          <w:p w:rsidR="000D2388" w:rsidRPr="000D2388" w:rsidRDefault="000D2388">
            <w:pPr>
              <w:pStyle w:val="ConsPlusNormal"/>
            </w:pPr>
            <w:r w:rsidRPr="000D2388">
              <w:t>Единый налог на вмененный доход для отдельных видов деятельности (за налоговые периоды, истекшие до 1 января 2011 года)</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10502020</w:t>
            </w:r>
          </w:p>
        </w:tc>
        <w:tc>
          <w:tcPr>
            <w:tcW w:w="567" w:type="dxa"/>
            <w:vAlign w:val="center"/>
          </w:tcPr>
          <w:p w:rsidR="000D2388" w:rsidRPr="000D2388" w:rsidRDefault="000D2388">
            <w:pPr>
              <w:pStyle w:val="ConsPlusNormal"/>
              <w:jc w:val="center"/>
            </w:pPr>
            <w:r w:rsidRPr="000D2388">
              <w:t>02</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Единый налог на вмененный доход для отдельных видов деятельности (за налоговые периоды, истекшие до 1 января 2011 года)</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10502020</w:t>
            </w:r>
          </w:p>
        </w:tc>
        <w:tc>
          <w:tcPr>
            <w:tcW w:w="567" w:type="dxa"/>
            <w:vAlign w:val="center"/>
          </w:tcPr>
          <w:p w:rsidR="000D2388" w:rsidRPr="000D2388" w:rsidRDefault="000D2388">
            <w:pPr>
              <w:pStyle w:val="ConsPlusNormal"/>
              <w:jc w:val="center"/>
            </w:pPr>
            <w:r w:rsidRPr="000D2388">
              <w:t>02</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Единый сельскохозяйственный налог</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10503000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36 731 000,00</w:t>
            </w:r>
          </w:p>
        </w:tc>
        <w:tc>
          <w:tcPr>
            <w:tcW w:w="1928" w:type="dxa"/>
            <w:vAlign w:val="center"/>
          </w:tcPr>
          <w:p w:rsidR="000D2388" w:rsidRDefault="000D2388">
            <w:pPr>
              <w:pStyle w:val="ConsPlusNormal"/>
              <w:jc w:val="right"/>
            </w:pPr>
            <w:r>
              <w:t>32 759 398,37</w:t>
            </w:r>
          </w:p>
        </w:tc>
        <w:tc>
          <w:tcPr>
            <w:tcW w:w="1417" w:type="dxa"/>
            <w:vAlign w:val="center"/>
          </w:tcPr>
          <w:p w:rsidR="000D2388" w:rsidRDefault="000D2388">
            <w:pPr>
              <w:pStyle w:val="ConsPlusNormal"/>
              <w:jc w:val="center"/>
            </w:pPr>
            <w:r>
              <w:t>89,19</w:t>
            </w:r>
          </w:p>
        </w:tc>
      </w:tr>
      <w:tr w:rsidR="000D2388">
        <w:tc>
          <w:tcPr>
            <w:tcW w:w="4195" w:type="dxa"/>
            <w:vAlign w:val="center"/>
          </w:tcPr>
          <w:p w:rsidR="000D2388" w:rsidRPr="000D2388" w:rsidRDefault="000D2388">
            <w:pPr>
              <w:pStyle w:val="ConsPlusNormal"/>
            </w:pPr>
            <w:r w:rsidRPr="000D2388">
              <w:t>Единый сельскохозяйственный налог</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10503010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36 731 000,00</w:t>
            </w:r>
          </w:p>
        </w:tc>
        <w:tc>
          <w:tcPr>
            <w:tcW w:w="1928" w:type="dxa"/>
            <w:vAlign w:val="center"/>
          </w:tcPr>
          <w:p w:rsidR="000D2388" w:rsidRDefault="000D2388">
            <w:pPr>
              <w:pStyle w:val="ConsPlusNormal"/>
              <w:jc w:val="right"/>
            </w:pPr>
            <w:r>
              <w:t>32 759 398,37</w:t>
            </w:r>
          </w:p>
        </w:tc>
        <w:tc>
          <w:tcPr>
            <w:tcW w:w="1417" w:type="dxa"/>
            <w:vAlign w:val="center"/>
          </w:tcPr>
          <w:p w:rsidR="000D2388" w:rsidRDefault="000D2388">
            <w:pPr>
              <w:pStyle w:val="ConsPlusNormal"/>
              <w:jc w:val="center"/>
            </w:pPr>
            <w:r>
              <w:t>89,19</w:t>
            </w:r>
          </w:p>
        </w:tc>
      </w:tr>
      <w:tr w:rsidR="000D2388">
        <w:tc>
          <w:tcPr>
            <w:tcW w:w="4195" w:type="dxa"/>
            <w:vAlign w:val="center"/>
          </w:tcPr>
          <w:p w:rsidR="000D2388" w:rsidRPr="000D2388" w:rsidRDefault="000D2388">
            <w:pPr>
              <w:pStyle w:val="ConsPlusNormal"/>
            </w:pPr>
            <w:r w:rsidRPr="000D2388">
              <w:t>Единый сельскохозяйственный налог</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10503010</w:t>
            </w:r>
          </w:p>
        </w:tc>
        <w:tc>
          <w:tcPr>
            <w:tcW w:w="567" w:type="dxa"/>
            <w:vAlign w:val="center"/>
          </w:tcPr>
          <w:p w:rsidR="000D2388" w:rsidRPr="000D2388" w:rsidRDefault="000D2388">
            <w:pPr>
              <w:pStyle w:val="ConsPlusNormal"/>
              <w:jc w:val="center"/>
            </w:pPr>
            <w:r w:rsidRPr="000D2388">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36 731 000,00</w:t>
            </w:r>
          </w:p>
        </w:tc>
        <w:tc>
          <w:tcPr>
            <w:tcW w:w="1928" w:type="dxa"/>
            <w:vAlign w:val="center"/>
          </w:tcPr>
          <w:p w:rsidR="000D2388" w:rsidRDefault="000D2388">
            <w:pPr>
              <w:pStyle w:val="ConsPlusNormal"/>
              <w:jc w:val="right"/>
            </w:pPr>
            <w:r>
              <w:t>32 759 398,37</w:t>
            </w:r>
          </w:p>
        </w:tc>
        <w:tc>
          <w:tcPr>
            <w:tcW w:w="1417" w:type="dxa"/>
            <w:vAlign w:val="center"/>
          </w:tcPr>
          <w:p w:rsidR="000D2388" w:rsidRDefault="000D2388">
            <w:pPr>
              <w:pStyle w:val="ConsPlusNormal"/>
              <w:jc w:val="center"/>
            </w:pPr>
            <w:r>
              <w:t>89,19</w:t>
            </w:r>
          </w:p>
        </w:tc>
      </w:tr>
      <w:tr w:rsidR="000D2388">
        <w:tc>
          <w:tcPr>
            <w:tcW w:w="4195" w:type="dxa"/>
            <w:vAlign w:val="center"/>
          </w:tcPr>
          <w:p w:rsidR="000D2388" w:rsidRPr="000D2388" w:rsidRDefault="000D2388">
            <w:pPr>
              <w:pStyle w:val="ConsPlusNormal"/>
            </w:pPr>
            <w:r w:rsidRPr="000D2388">
              <w:t>Налог, взимаемый в связи с применением патентной системы налогообложения</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10504000</w:t>
            </w:r>
          </w:p>
        </w:tc>
        <w:tc>
          <w:tcPr>
            <w:tcW w:w="567" w:type="dxa"/>
            <w:vAlign w:val="center"/>
          </w:tcPr>
          <w:p w:rsidR="000D2388" w:rsidRPr="000D2388" w:rsidRDefault="000D2388">
            <w:pPr>
              <w:pStyle w:val="ConsPlusNormal"/>
              <w:jc w:val="center"/>
            </w:pPr>
            <w:r w:rsidRPr="000D2388">
              <w:t>02</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391 806 000,00</w:t>
            </w:r>
          </w:p>
        </w:tc>
        <w:tc>
          <w:tcPr>
            <w:tcW w:w="1928" w:type="dxa"/>
            <w:vAlign w:val="center"/>
          </w:tcPr>
          <w:p w:rsidR="000D2388" w:rsidRDefault="000D2388">
            <w:pPr>
              <w:pStyle w:val="ConsPlusNormal"/>
              <w:jc w:val="right"/>
            </w:pPr>
            <w:r>
              <w:t>298 633 046,72</w:t>
            </w:r>
          </w:p>
        </w:tc>
        <w:tc>
          <w:tcPr>
            <w:tcW w:w="1417" w:type="dxa"/>
            <w:vAlign w:val="center"/>
          </w:tcPr>
          <w:p w:rsidR="000D2388" w:rsidRDefault="000D2388">
            <w:pPr>
              <w:pStyle w:val="ConsPlusNormal"/>
              <w:jc w:val="center"/>
            </w:pPr>
            <w:r>
              <w:t>76,22</w:t>
            </w:r>
          </w:p>
        </w:tc>
      </w:tr>
      <w:tr w:rsidR="000D2388">
        <w:tc>
          <w:tcPr>
            <w:tcW w:w="4195" w:type="dxa"/>
            <w:vAlign w:val="center"/>
          </w:tcPr>
          <w:p w:rsidR="000D2388" w:rsidRPr="000D2388" w:rsidRDefault="000D2388">
            <w:pPr>
              <w:pStyle w:val="ConsPlusNormal"/>
            </w:pPr>
            <w:r w:rsidRPr="000D2388">
              <w:t xml:space="preserve">Налог, взимаемый в связи с применением </w:t>
            </w:r>
            <w:r w:rsidRPr="000D2388">
              <w:lastRenderedPageBreak/>
              <w:t>патентной системы налогообложения, зачисляемый в бюджеты городских округов</w:t>
            </w:r>
          </w:p>
        </w:tc>
        <w:tc>
          <w:tcPr>
            <w:tcW w:w="624" w:type="dxa"/>
            <w:vAlign w:val="center"/>
          </w:tcPr>
          <w:p w:rsidR="000D2388" w:rsidRPr="000D2388" w:rsidRDefault="000D2388">
            <w:pPr>
              <w:pStyle w:val="ConsPlusNormal"/>
              <w:jc w:val="center"/>
            </w:pPr>
            <w:r w:rsidRPr="000D2388">
              <w:lastRenderedPageBreak/>
              <w:t>000</w:t>
            </w:r>
          </w:p>
        </w:tc>
        <w:tc>
          <w:tcPr>
            <w:tcW w:w="1531" w:type="dxa"/>
            <w:vAlign w:val="center"/>
          </w:tcPr>
          <w:p w:rsidR="000D2388" w:rsidRPr="000D2388" w:rsidRDefault="000D2388">
            <w:pPr>
              <w:pStyle w:val="ConsPlusNormal"/>
              <w:jc w:val="center"/>
            </w:pPr>
            <w:r w:rsidRPr="000D2388">
              <w:t>10504010</w:t>
            </w:r>
          </w:p>
        </w:tc>
        <w:tc>
          <w:tcPr>
            <w:tcW w:w="567" w:type="dxa"/>
            <w:vAlign w:val="center"/>
          </w:tcPr>
          <w:p w:rsidR="000D2388" w:rsidRPr="000D2388" w:rsidRDefault="000D2388">
            <w:pPr>
              <w:pStyle w:val="ConsPlusNormal"/>
              <w:jc w:val="center"/>
            </w:pPr>
            <w:r w:rsidRPr="000D2388">
              <w:t>02</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391 806 000,00</w:t>
            </w:r>
          </w:p>
        </w:tc>
        <w:tc>
          <w:tcPr>
            <w:tcW w:w="1928" w:type="dxa"/>
            <w:vAlign w:val="center"/>
          </w:tcPr>
          <w:p w:rsidR="000D2388" w:rsidRDefault="000D2388">
            <w:pPr>
              <w:pStyle w:val="ConsPlusNormal"/>
              <w:jc w:val="right"/>
            </w:pPr>
            <w:r>
              <w:t>298 633 046,72</w:t>
            </w:r>
          </w:p>
        </w:tc>
        <w:tc>
          <w:tcPr>
            <w:tcW w:w="1417" w:type="dxa"/>
            <w:vAlign w:val="center"/>
          </w:tcPr>
          <w:p w:rsidR="000D2388" w:rsidRDefault="000D2388">
            <w:pPr>
              <w:pStyle w:val="ConsPlusNormal"/>
              <w:jc w:val="center"/>
            </w:pPr>
            <w:r>
              <w:t>76,22</w:t>
            </w:r>
          </w:p>
        </w:tc>
      </w:tr>
      <w:tr w:rsidR="000D2388">
        <w:tc>
          <w:tcPr>
            <w:tcW w:w="4195" w:type="dxa"/>
            <w:vAlign w:val="center"/>
          </w:tcPr>
          <w:p w:rsidR="000D2388" w:rsidRPr="000D2388" w:rsidRDefault="000D2388">
            <w:pPr>
              <w:pStyle w:val="ConsPlusNormal"/>
            </w:pPr>
            <w:r w:rsidRPr="000D2388">
              <w:lastRenderedPageBreak/>
              <w:t>Налог, взимаемый в связи с применением патентной системы налогообложения, зачисляемый в бюджеты городских округов</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10504010</w:t>
            </w:r>
          </w:p>
        </w:tc>
        <w:tc>
          <w:tcPr>
            <w:tcW w:w="567" w:type="dxa"/>
            <w:vAlign w:val="center"/>
          </w:tcPr>
          <w:p w:rsidR="000D2388" w:rsidRPr="000D2388" w:rsidRDefault="000D2388">
            <w:pPr>
              <w:pStyle w:val="ConsPlusNormal"/>
              <w:jc w:val="center"/>
            </w:pPr>
            <w:r w:rsidRPr="000D2388">
              <w:t>02</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391 806 000,00</w:t>
            </w:r>
          </w:p>
        </w:tc>
        <w:tc>
          <w:tcPr>
            <w:tcW w:w="1928" w:type="dxa"/>
            <w:vAlign w:val="center"/>
          </w:tcPr>
          <w:p w:rsidR="000D2388" w:rsidRDefault="000D2388">
            <w:pPr>
              <w:pStyle w:val="ConsPlusNormal"/>
              <w:jc w:val="right"/>
            </w:pPr>
            <w:r>
              <w:t>298 633 046,72</w:t>
            </w:r>
          </w:p>
        </w:tc>
        <w:tc>
          <w:tcPr>
            <w:tcW w:w="1417" w:type="dxa"/>
            <w:vAlign w:val="center"/>
          </w:tcPr>
          <w:p w:rsidR="000D2388" w:rsidRDefault="000D2388">
            <w:pPr>
              <w:pStyle w:val="ConsPlusNormal"/>
              <w:jc w:val="center"/>
            </w:pPr>
            <w:r>
              <w:t>76,22</w:t>
            </w:r>
          </w:p>
        </w:tc>
      </w:tr>
      <w:tr w:rsidR="000D2388">
        <w:tc>
          <w:tcPr>
            <w:tcW w:w="4195" w:type="dxa"/>
            <w:vAlign w:val="center"/>
          </w:tcPr>
          <w:p w:rsidR="000D2388" w:rsidRPr="000D2388" w:rsidRDefault="000D2388">
            <w:pPr>
              <w:pStyle w:val="ConsPlusNormal"/>
            </w:pPr>
            <w:r w:rsidRPr="000D2388">
              <w:t>НАЛОГИ НА ИМУЩЕСТВО</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10600000</w:t>
            </w:r>
          </w:p>
        </w:tc>
        <w:tc>
          <w:tcPr>
            <w:tcW w:w="567" w:type="dxa"/>
            <w:vAlign w:val="center"/>
          </w:tcPr>
          <w:p w:rsidR="000D2388" w:rsidRPr="000D2388" w:rsidRDefault="000D2388">
            <w:pPr>
              <w:pStyle w:val="ConsPlusNormal"/>
              <w:jc w:val="center"/>
            </w:pPr>
            <w:r w:rsidRPr="000D2388">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2 620 470 000,00</w:t>
            </w:r>
          </w:p>
        </w:tc>
        <w:tc>
          <w:tcPr>
            <w:tcW w:w="1928" w:type="dxa"/>
            <w:vAlign w:val="center"/>
          </w:tcPr>
          <w:p w:rsidR="000D2388" w:rsidRDefault="000D2388">
            <w:pPr>
              <w:pStyle w:val="ConsPlusNormal"/>
              <w:jc w:val="right"/>
            </w:pPr>
            <w:r>
              <w:t>1 286 845 678,69</w:t>
            </w:r>
          </w:p>
        </w:tc>
        <w:tc>
          <w:tcPr>
            <w:tcW w:w="1417" w:type="dxa"/>
            <w:vAlign w:val="center"/>
          </w:tcPr>
          <w:p w:rsidR="000D2388" w:rsidRDefault="000D2388">
            <w:pPr>
              <w:pStyle w:val="ConsPlusNormal"/>
              <w:jc w:val="center"/>
            </w:pPr>
            <w:r>
              <w:t>49,11</w:t>
            </w:r>
          </w:p>
        </w:tc>
      </w:tr>
      <w:tr w:rsidR="000D2388">
        <w:tc>
          <w:tcPr>
            <w:tcW w:w="4195" w:type="dxa"/>
            <w:vAlign w:val="center"/>
          </w:tcPr>
          <w:p w:rsidR="000D2388" w:rsidRPr="000D2388" w:rsidRDefault="000D2388">
            <w:pPr>
              <w:pStyle w:val="ConsPlusNormal"/>
            </w:pPr>
            <w:r w:rsidRPr="000D2388">
              <w:t>Налог на имущество физических лиц</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10601000</w:t>
            </w:r>
          </w:p>
        </w:tc>
        <w:tc>
          <w:tcPr>
            <w:tcW w:w="567" w:type="dxa"/>
            <w:vAlign w:val="center"/>
          </w:tcPr>
          <w:p w:rsidR="000D2388" w:rsidRPr="000D2388" w:rsidRDefault="000D2388">
            <w:pPr>
              <w:pStyle w:val="ConsPlusNormal"/>
              <w:jc w:val="center"/>
            </w:pPr>
            <w:r w:rsidRPr="000D2388">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720 985 000,00</w:t>
            </w:r>
          </w:p>
        </w:tc>
        <w:tc>
          <w:tcPr>
            <w:tcW w:w="1928" w:type="dxa"/>
            <w:vAlign w:val="center"/>
          </w:tcPr>
          <w:p w:rsidR="000D2388" w:rsidRDefault="000D2388">
            <w:pPr>
              <w:pStyle w:val="ConsPlusNormal"/>
              <w:jc w:val="right"/>
            </w:pPr>
            <w:r>
              <w:t>185 978 437,20</w:t>
            </w:r>
          </w:p>
        </w:tc>
        <w:tc>
          <w:tcPr>
            <w:tcW w:w="1417" w:type="dxa"/>
            <w:vAlign w:val="center"/>
          </w:tcPr>
          <w:p w:rsidR="000D2388" w:rsidRDefault="000D2388">
            <w:pPr>
              <w:pStyle w:val="ConsPlusNormal"/>
              <w:jc w:val="center"/>
            </w:pPr>
            <w:r>
              <w:t>25,80</w:t>
            </w:r>
          </w:p>
        </w:tc>
      </w:tr>
      <w:tr w:rsidR="000D2388">
        <w:tc>
          <w:tcPr>
            <w:tcW w:w="4195" w:type="dxa"/>
            <w:vAlign w:val="center"/>
          </w:tcPr>
          <w:p w:rsidR="000D2388" w:rsidRPr="000D2388" w:rsidRDefault="000D2388">
            <w:pPr>
              <w:pStyle w:val="ConsPlusNormal"/>
            </w:pPr>
            <w:r w:rsidRPr="000D2388">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10601020</w:t>
            </w:r>
          </w:p>
        </w:tc>
        <w:tc>
          <w:tcPr>
            <w:tcW w:w="567" w:type="dxa"/>
            <w:vAlign w:val="center"/>
          </w:tcPr>
          <w:p w:rsidR="000D2388" w:rsidRPr="000D2388" w:rsidRDefault="000D2388">
            <w:pPr>
              <w:pStyle w:val="ConsPlusNormal"/>
              <w:jc w:val="center"/>
            </w:pPr>
            <w:r w:rsidRPr="000D2388">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720 985 000,00</w:t>
            </w:r>
          </w:p>
        </w:tc>
        <w:tc>
          <w:tcPr>
            <w:tcW w:w="1928" w:type="dxa"/>
            <w:vAlign w:val="center"/>
          </w:tcPr>
          <w:p w:rsidR="000D2388" w:rsidRDefault="000D2388">
            <w:pPr>
              <w:pStyle w:val="ConsPlusNormal"/>
              <w:jc w:val="right"/>
            </w:pPr>
            <w:r>
              <w:t>185 978 437,20</w:t>
            </w:r>
          </w:p>
        </w:tc>
        <w:tc>
          <w:tcPr>
            <w:tcW w:w="1417" w:type="dxa"/>
            <w:vAlign w:val="center"/>
          </w:tcPr>
          <w:p w:rsidR="000D2388" w:rsidRDefault="000D2388">
            <w:pPr>
              <w:pStyle w:val="ConsPlusNormal"/>
              <w:jc w:val="center"/>
            </w:pPr>
            <w:r>
              <w:t>25,80</w:t>
            </w:r>
          </w:p>
        </w:tc>
      </w:tr>
      <w:tr w:rsidR="000D2388">
        <w:tc>
          <w:tcPr>
            <w:tcW w:w="4195" w:type="dxa"/>
            <w:vAlign w:val="center"/>
          </w:tcPr>
          <w:p w:rsidR="000D2388" w:rsidRPr="000D2388" w:rsidRDefault="000D2388">
            <w:pPr>
              <w:pStyle w:val="ConsPlusNormal"/>
            </w:pPr>
            <w:r w:rsidRPr="000D2388">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10601020</w:t>
            </w:r>
          </w:p>
        </w:tc>
        <w:tc>
          <w:tcPr>
            <w:tcW w:w="567" w:type="dxa"/>
            <w:vAlign w:val="center"/>
          </w:tcPr>
          <w:p w:rsidR="000D2388" w:rsidRPr="000D2388" w:rsidRDefault="000D2388">
            <w:pPr>
              <w:pStyle w:val="ConsPlusNormal"/>
              <w:jc w:val="center"/>
            </w:pPr>
            <w:r w:rsidRPr="000D2388">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720 985 000,00</w:t>
            </w:r>
          </w:p>
        </w:tc>
        <w:tc>
          <w:tcPr>
            <w:tcW w:w="1928" w:type="dxa"/>
            <w:vAlign w:val="center"/>
          </w:tcPr>
          <w:p w:rsidR="000D2388" w:rsidRDefault="000D2388">
            <w:pPr>
              <w:pStyle w:val="ConsPlusNormal"/>
              <w:jc w:val="right"/>
            </w:pPr>
            <w:r>
              <w:t>185 978 437,20</w:t>
            </w:r>
          </w:p>
        </w:tc>
        <w:tc>
          <w:tcPr>
            <w:tcW w:w="1417" w:type="dxa"/>
            <w:vAlign w:val="center"/>
          </w:tcPr>
          <w:p w:rsidR="000D2388" w:rsidRDefault="000D2388">
            <w:pPr>
              <w:pStyle w:val="ConsPlusNormal"/>
              <w:jc w:val="center"/>
            </w:pPr>
            <w:r>
              <w:t>25,80</w:t>
            </w:r>
          </w:p>
        </w:tc>
      </w:tr>
      <w:tr w:rsidR="000D2388">
        <w:tc>
          <w:tcPr>
            <w:tcW w:w="4195" w:type="dxa"/>
            <w:vAlign w:val="center"/>
          </w:tcPr>
          <w:p w:rsidR="000D2388" w:rsidRPr="000D2388" w:rsidRDefault="000D2388">
            <w:pPr>
              <w:pStyle w:val="ConsPlusNormal"/>
            </w:pPr>
            <w:r w:rsidRPr="000D2388">
              <w:t>Транспортный налог</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10604000</w:t>
            </w:r>
          </w:p>
        </w:tc>
        <w:tc>
          <w:tcPr>
            <w:tcW w:w="567" w:type="dxa"/>
            <w:vAlign w:val="center"/>
          </w:tcPr>
          <w:p w:rsidR="000D2388" w:rsidRPr="000D2388" w:rsidRDefault="000D2388">
            <w:pPr>
              <w:pStyle w:val="ConsPlusNormal"/>
              <w:jc w:val="center"/>
            </w:pPr>
            <w:r w:rsidRPr="000D2388">
              <w:t>02</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660 028 000,00</w:t>
            </w:r>
          </w:p>
        </w:tc>
        <w:tc>
          <w:tcPr>
            <w:tcW w:w="1928" w:type="dxa"/>
            <w:vAlign w:val="center"/>
          </w:tcPr>
          <w:p w:rsidR="000D2388" w:rsidRDefault="000D2388">
            <w:pPr>
              <w:pStyle w:val="ConsPlusNormal"/>
              <w:jc w:val="right"/>
            </w:pPr>
            <w:r>
              <w:t>256 706 214,16</w:t>
            </w:r>
          </w:p>
        </w:tc>
        <w:tc>
          <w:tcPr>
            <w:tcW w:w="1417" w:type="dxa"/>
            <w:vAlign w:val="center"/>
          </w:tcPr>
          <w:p w:rsidR="000D2388" w:rsidRDefault="000D2388">
            <w:pPr>
              <w:pStyle w:val="ConsPlusNormal"/>
              <w:jc w:val="center"/>
            </w:pPr>
            <w:r>
              <w:t>38,89</w:t>
            </w:r>
          </w:p>
        </w:tc>
      </w:tr>
      <w:tr w:rsidR="000D2388">
        <w:tc>
          <w:tcPr>
            <w:tcW w:w="4195" w:type="dxa"/>
            <w:vAlign w:val="center"/>
          </w:tcPr>
          <w:p w:rsidR="000D2388" w:rsidRPr="000D2388" w:rsidRDefault="000D2388">
            <w:pPr>
              <w:pStyle w:val="ConsPlusNormal"/>
            </w:pPr>
            <w:r w:rsidRPr="000D2388">
              <w:t>Транспортный налог с организаций</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10604011</w:t>
            </w:r>
          </w:p>
        </w:tc>
        <w:tc>
          <w:tcPr>
            <w:tcW w:w="567" w:type="dxa"/>
            <w:vAlign w:val="center"/>
          </w:tcPr>
          <w:p w:rsidR="000D2388" w:rsidRPr="000D2388" w:rsidRDefault="000D2388">
            <w:pPr>
              <w:pStyle w:val="ConsPlusNormal"/>
              <w:jc w:val="center"/>
            </w:pPr>
            <w:r w:rsidRPr="000D2388">
              <w:t>02</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112 540 000,00</w:t>
            </w:r>
          </w:p>
        </w:tc>
        <w:tc>
          <w:tcPr>
            <w:tcW w:w="1928" w:type="dxa"/>
            <w:vAlign w:val="center"/>
          </w:tcPr>
          <w:p w:rsidR="000D2388" w:rsidRDefault="000D2388">
            <w:pPr>
              <w:pStyle w:val="ConsPlusNormal"/>
              <w:jc w:val="right"/>
            </w:pPr>
            <w:r>
              <w:t>81 793 752,08</w:t>
            </w:r>
          </w:p>
        </w:tc>
        <w:tc>
          <w:tcPr>
            <w:tcW w:w="1417" w:type="dxa"/>
            <w:vAlign w:val="center"/>
          </w:tcPr>
          <w:p w:rsidR="000D2388" w:rsidRDefault="000D2388">
            <w:pPr>
              <w:pStyle w:val="ConsPlusNormal"/>
              <w:jc w:val="center"/>
            </w:pPr>
            <w:r>
              <w:t>72,68</w:t>
            </w:r>
          </w:p>
        </w:tc>
      </w:tr>
      <w:tr w:rsidR="000D2388">
        <w:tc>
          <w:tcPr>
            <w:tcW w:w="4195" w:type="dxa"/>
            <w:vAlign w:val="center"/>
          </w:tcPr>
          <w:p w:rsidR="000D2388" w:rsidRPr="000D2388" w:rsidRDefault="000D2388">
            <w:pPr>
              <w:pStyle w:val="ConsPlusNormal"/>
            </w:pPr>
            <w:r w:rsidRPr="000D2388">
              <w:t>Транспортный налог с организаций</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10604011</w:t>
            </w:r>
          </w:p>
        </w:tc>
        <w:tc>
          <w:tcPr>
            <w:tcW w:w="567" w:type="dxa"/>
            <w:vAlign w:val="center"/>
          </w:tcPr>
          <w:p w:rsidR="000D2388" w:rsidRPr="000D2388" w:rsidRDefault="000D2388">
            <w:pPr>
              <w:pStyle w:val="ConsPlusNormal"/>
              <w:jc w:val="center"/>
            </w:pPr>
            <w:r w:rsidRPr="000D2388">
              <w:t>02</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112 540 000,00</w:t>
            </w:r>
          </w:p>
        </w:tc>
        <w:tc>
          <w:tcPr>
            <w:tcW w:w="1928" w:type="dxa"/>
            <w:vAlign w:val="center"/>
          </w:tcPr>
          <w:p w:rsidR="000D2388" w:rsidRDefault="000D2388">
            <w:pPr>
              <w:pStyle w:val="ConsPlusNormal"/>
              <w:jc w:val="right"/>
            </w:pPr>
            <w:r>
              <w:t>81 793 752,08</w:t>
            </w:r>
          </w:p>
        </w:tc>
        <w:tc>
          <w:tcPr>
            <w:tcW w:w="1417" w:type="dxa"/>
            <w:vAlign w:val="center"/>
          </w:tcPr>
          <w:p w:rsidR="000D2388" w:rsidRDefault="000D2388">
            <w:pPr>
              <w:pStyle w:val="ConsPlusNormal"/>
              <w:jc w:val="center"/>
            </w:pPr>
            <w:r>
              <w:t>72,68</w:t>
            </w:r>
          </w:p>
        </w:tc>
      </w:tr>
      <w:tr w:rsidR="000D2388">
        <w:tc>
          <w:tcPr>
            <w:tcW w:w="4195" w:type="dxa"/>
            <w:vAlign w:val="center"/>
          </w:tcPr>
          <w:p w:rsidR="000D2388" w:rsidRPr="000D2388" w:rsidRDefault="000D2388">
            <w:pPr>
              <w:pStyle w:val="ConsPlusNormal"/>
            </w:pPr>
            <w:r w:rsidRPr="000D2388">
              <w:t>Транспортный налог с физических лиц</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10604012</w:t>
            </w:r>
          </w:p>
        </w:tc>
        <w:tc>
          <w:tcPr>
            <w:tcW w:w="567" w:type="dxa"/>
            <w:vAlign w:val="center"/>
          </w:tcPr>
          <w:p w:rsidR="000D2388" w:rsidRPr="000D2388" w:rsidRDefault="000D2388">
            <w:pPr>
              <w:pStyle w:val="ConsPlusNormal"/>
              <w:jc w:val="center"/>
            </w:pPr>
            <w:r w:rsidRPr="000D2388">
              <w:t>02</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547 488 000,00</w:t>
            </w:r>
          </w:p>
        </w:tc>
        <w:tc>
          <w:tcPr>
            <w:tcW w:w="1928" w:type="dxa"/>
            <w:vAlign w:val="center"/>
          </w:tcPr>
          <w:p w:rsidR="000D2388" w:rsidRDefault="000D2388">
            <w:pPr>
              <w:pStyle w:val="ConsPlusNormal"/>
              <w:jc w:val="right"/>
            </w:pPr>
            <w:r>
              <w:t>174 912 462,08</w:t>
            </w:r>
          </w:p>
        </w:tc>
        <w:tc>
          <w:tcPr>
            <w:tcW w:w="1417" w:type="dxa"/>
            <w:vAlign w:val="center"/>
          </w:tcPr>
          <w:p w:rsidR="000D2388" w:rsidRDefault="000D2388">
            <w:pPr>
              <w:pStyle w:val="ConsPlusNormal"/>
              <w:jc w:val="center"/>
            </w:pPr>
            <w:r>
              <w:t>31,95</w:t>
            </w:r>
          </w:p>
        </w:tc>
      </w:tr>
      <w:tr w:rsidR="000D2388">
        <w:tc>
          <w:tcPr>
            <w:tcW w:w="4195" w:type="dxa"/>
            <w:vAlign w:val="center"/>
          </w:tcPr>
          <w:p w:rsidR="000D2388" w:rsidRPr="000D2388" w:rsidRDefault="000D2388">
            <w:pPr>
              <w:pStyle w:val="ConsPlusNormal"/>
            </w:pPr>
            <w:r w:rsidRPr="000D2388">
              <w:t>Транспортный налог с физических лиц</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10604012</w:t>
            </w:r>
          </w:p>
        </w:tc>
        <w:tc>
          <w:tcPr>
            <w:tcW w:w="567" w:type="dxa"/>
            <w:vAlign w:val="center"/>
          </w:tcPr>
          <w:p w:rsidR="000D2388" w:rsidRPr="000D2388" w:rsidRDefault="000D2388">
            <w:pPr>
              <w:pStyle w:val="ConsPlusNormal"/>
              <w:jc w:val="center"/>
            </w:pPr>
            <w:r w:rsidRPr="000D2388">
              <w:t>02</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547 488 000,00</w:t>
            </w:r>
          </w:p>
        </w:tc>
        <w:tc>
          <w:tcPr>
            <w:tcW w:w="1928" w:type="dxa"/>
            <w:vAlign w:val="center"/>
          </w:tcPr>
          <w:p w:rsidR="000D2388" w:rsidRDefault="000D2388">
            <w:pPr>
              <w:pStyle w:val="ConsPlusNormal"/>
              <w:jc w:val="right"/>
            </w:pPr>
            <w:r>
              <w:t>174 912 462,08</w:t>
            </w:r>
          </w:p>
        </w:tc>
        <w:tc>
          <w:tcPr>
            <w:tcW w:w="1417" w:type="dxa"/>
            <w:vAlign w:val="center"/>
          </w:tcPr>
          <w:p w:rsidR="000D2388" w:rsidRDefault="000D2388">
            <w:pPr>
              <w:pStyle w:val="ConsPlusNormal"/>
              <w:jc w:val="center"/>
            </w:pPr>
            <w:r>
              <w:t>31,95</w:t>
            </w:r>
          </w:p>
        </w:tc>
      </w:tr>
      <w:tr w:rsidR="000D2388">
        <w:tc>
          <w:tcPr>
            <w:tcW w:w="4195" w:type="dxa"/>
            <w:vAlign w:val="center"/>
          </w:tcPr>
          <w:p w:rsidR="000D2388" w:rsidRPr="000D2388" w:rsidRDefault="000D2388">
            <w:pPr>
              <w:pStyle w:val="ConsPlusNormal"/>
            </w:pPr>
            <w:r w:rsidRPr="000D2388">
              <w:t>Земельный налог</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10606000</w:t>
            </w:r>
          </w:p>
        </w:tc>
        <w:tc>
          <w:tcPr>
            <w:tcW w:w="567" w:type="dxa"/>
            <w:vAlign w:val="center"/>
          </w:tcPr>
          <w:p w:rsidR="000D2388" w:rsidRPr="000D2388" w:rsidRDefault="000D2388">
            <w:pPr>
              <w:pStyle w:val="ConsPlusNormal"/>
              <w:jc w:val="center"/>
            </w:pPr>
            <w:r w:rsidRPr="000D2388">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1 239 457 000,00</w:t>
            </w:r>
          </w:p>
        </w:tc>
        <w:tc>
          <w:tcPr>
            <w:tcW w:w="1928" w:type="dxa"/>
            <w:vAlign w:val="center"/>
          </w:tcPr>
          <w:p w:rsidR="000D2388" w:rsidRDefault="000D2388">
            <w:pPr>
              <w:pStyle w:val="ConsPlusNormal"/>
              <w:jc w:val="right"/>
            </w:pPr>
            <w:r>
              <w:t>844 161 027,33</w:t>
            </w:r>
          </w:p>
        </w:tc>
        <w:tc>
          <w:tcPr>
            <w:tcW w:w="1417" w:type="dxa"/>
            <w:vAlign w:val="center"/>
          </w:tcPr>
          <w:p w:rsidR="000D2388" w:rsidRDefault="000D2388">
            <w:pPr>
              <w:pStyle w:val="ConsPlusNormal"/>
              <w:jc w:val="center"/>
            </w:pPr>
            <w:r>
              <w:t>68,11</w:t>
            </w:r>
          </w:p>
        </w:tc>
      </w:tr>
      <w:tr w:rsidR="000D2388">
        <w:tc>
          <w:tcPr>
            <w:tcW w:w="4195" w:type="dxa"/>
            <w:vAlign w:val="center"/>
          </w:tcPr>
          <w:p w:rsidR="000D2388" w:rsidRPr="000D2388" w:rsidRDefault="000D2388">
            <w:pPr>
              <w:pStyle w:val="ConsPlusNormal"/>
            </w:pPr>
            <w:r w:rsidRPr="000D2388">
              <w:lastRenderedPageBreak/>
              <w:t>Земельный налог с организаций</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10606030</w:t>
            </w:r>
          </w:p>
        </w:tc>
        <w:tc>
          <w:tcPr>
            <w:tcW w:w="567" w:type="dxa"/>
            <w:vAlign w:val="center"/>
          </w:tcPr>
          <w:p w:rsidR="000D2388" w:rsidRPr="000D2388" w:rsidRDefault="000D2388">
            <w:pPr>
              <w:pStyle w:val="ConsPlusNormal"/>
              <w:jc w:val="center"/>
            </w:pPr>
            <w:r w:rsidRPr="000D2388">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1 011 837 000,00</w:t>
            </w:r>
          </w:p>
        </w:tc>
        <w:tc>
          <w:tcPr>
            <w:tcW w:w="1928" w:type="dxa"/>
            <w:vAlign w:val="center"/>
          </w:tcPr>
          <w:p w:rsidR="000D2388" w:rsidRDefault="000D2388">
            <w:pPr>
              <w:pStyle w:val="ConsPlusNormal"/>
              <w:jc w:val="right"/>
            </w:pPr>
            <w:r>
              <w:t>774 975 649,28</w:t>
            </w:r>
          </w:p>
        </w:tc>
        <w:tc>
          <w:tcPr>
            <w:tcW w:w="1417" w:type="dxa"/>
            <w:vAlign w:val="center"/>
          </w:tcPr>
          <w:p w:rsidR="000D2388" w:rsidRDefault="000D2388">
            <w:pPr>
              <w:pStyle w:val="ConsPlusNormal"/>
              <w:jc w:val="center"/>
            </w:pPr>
            <w:r>
              <w:t>76,59</w:t>
            </w:r>
          </w:p>
        </w:tc>
      </w:tr>
      <w:tr w:rsidR="000D2388">
        <w:tc>
          <w:tcPr>
            <w:tcW w:w="4195" w:type="dxa"/>
            <w:vAlign w:val="center"/>
          </w:tcPr>
          <w:p w:rsidR="000D2388" w:rsidRPr="000D2388" w:rsidRDefault="000D2388">
            <w:pPr>
              <w:pStyle w:val="ConsPlusNormal"/>
            </w:pPr>
            <w:r w:rsidRPr="000D2388">
              <w:t>Земельный налог с организаций, обладающих земельным участком, расположенным в границах городских округов</w:t>
            </w:r>
          </w:p>
        </w:tc>
        <w:tc>
          <w:tcPr>
            <w:tcW w:w="624" w:type="dxa"/>
            <w:vAlign w:val="center"/>
          </w:tcPr>
          <w:p w:rsidR="000D2388" w:rsidRPr="000D2388" w:rsidRDefault="000D2388">
            <w:pPr>
              <w:pStyle w:val="ConsPlusNormal"/>
              <w:jc w:val="center"/>
            </w:pPr>
            <w:r w:rsidRPr="000D2388">
              <w:t>000</w:t>
            </w:r>
          </w:p>
        </w:tc>
        <w:tc>
          <w:tcPr>
            <w:tcW w:w="1531" w:type="dxa"/>
            <w:vAlign w:val="center"/>
          </w:tcPr>
          <w:p w:rsidR="000D2388" w:rsidRPr="000D2388" w:rsidRDefault="000D2388">
            <w:pPr>
              <w:pStyle w:val="ConsPlusNormal"/>
              <w:jc w:val="center"/>
            </w:pPr>
            <w:r w:rsidRPr="000D2388">
              <w:t>10606032</w:t>
            </w:r>
          </w:p>
        </w:tc>
        <w:tc>
          <w:tcPr>
            <w:tcW w:w="567" w:type="dxa"/>
            <w:vAlign w:val="center"/>
          </w:tcPr>
          <w:p w:rsidR="000D2388" w:rsidRPr="000D2388" w:rsidRDefault="000D2388">
            <w:pPr>
              <w:pStyle w:val="ConsPlusNormal"/>
              <w:jc w:val="center"/>
            </w:pPr>
            <w:r w:rsidRPr="000D2388">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1 011 837 000,00</w:t>
            </w:r>
          </w:p>
        </w:tc>
        <w:tc>
          <w:tcPr>
            <w:tcW w:w="1928" w:type="dxa"/>
            <w:vAlign w:val="center"/>
          </w:tcPr>
          <w:p w:rsidR="000D2388" w:rsidRDefault="000D2388">
            <w:pPr>
              <w:pStyle w:val="ConsPlusNormal"/>
              <w:jc w:val="right"/>
            </w:pPr>
            <w:r>
              <w:t>774 975 649,28</w:t>
            </w:r>
          </w:p>
        </w:tc>
        <w:tc>
          <w:tcPr>
            <w:tcW w:w="1417" w:type="dxa"/>
            <w:vAlign w:val="center"/>
          </w:tcPr>
          <w:p w:rsidR="000D2388" w:rsidRDefault="000D2388">
            <w:pPr>
              <w:pStyle w:val="ConsPlusNormal"/>
              <w:jc w:val="center"/>
            </w:pPr>
            <w:r>
              <w:t>76,59</w:t>
            </w:r>
          </w:p>
        </w:tc>
      </w:tr>
      <w:tr w:rsidR="000D2388">
        <w:tc>
          <w:tcPr>
            <w:tcW w:w="4195" w:type="dxa"/>
            <w:vAlign w:val="center"/>
          </w:tcPr>
          <w:p w:rsidR="000D2388" w:rsidRPr="000D2388" w:rsidRDefault="000D2388">
            <w:pPr>
              <w:pStyle w:val="ConsPlusNormal"/>
            </w:pPr>
            <w:r w:rsidRPr="000D2388">
              <w:t>Земельный налог с организаций, обладающих земельным участком, расположенным в границах городских округов</w:t>
            </w:r>
          </w:p>
        </w:tc>
        <w:tc>
          <w:tcPr>
            <w:tcW w:w="624" w:type="dxa"/>
            <w:vAlign w:val="center"/>
          </w:tcPr>
          <w:p w:rsidR="000D2388" w:rsidRPr="000D2388" w:rsidRDefault="000D2388">
            <w:pPr>
              <w:pStyle w:val="ConsPlusNormal"/>
              <w:jc w:val="center"/>
            </w:pPr>
            <w:r w:rsidRPr="000D2388">
              <w:t>182</w:t>
            </w:r>
          </w:p>
        </w:tc>
        <w:tc>
          <w:tcPr>
            <w:tcW w:w="1531" w:type="dxa"/>
            <w:vAlign w:val="center"/>
          </w:tcPr>
          <w:p w:rsidR="000D2388" w:rsidRPr="000D2388" w:rsidRDefault="000D2388">
            <w:pPr>
              <w:pStyle w:val="ConsPlusNormal"/>
              <w:jc w:val="center"/>
            </w:pPr>
            <w:r w:rsidRPr="000D2388">
              <w:t>10606032</w:t>
            </w:r>
          </w:p>
        </w:tc>
        <w:tc>
          <w:tcPr>
            <w:tcW w:w="567" w:type="dxa"/>
            <w:vAlign w:val="center"/>
          </w:tcPr>
          <w:p w:rsidR="000D2388" w:rsidRPr="000D2388" w:rsidRDefault="000D2388">
            <w:pPr>
              <w:pStyle w:val="ConsPlusNormal"/>
              <w:jc w:val="center"/>
            </w:pPr>
            <w:r w:rsidRPr="000D2388">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1 011 837 000,00</w:t>
            </w:r>
          </w:p>
        </w:tc>
        <w:tc>
          <w:tcPr>
            <w:tcW w:w="1928" w:type="dxa"/>
            <w:vAlign w:val="center"/>
          </w:tcPr>
          <w:p w:rsidR="000D2388" w:rsidRDefault="000D2388">
            <w:pPr>
              <w:pStyle w:val="ConsPlusNormal"/>
              <w:jc w:val="right"/>
            </w:pPr>
            <w:r>
              <w:t>774 975 649,28</w:t>
            </w:r>
          </w:p>
        </w:tc>
        <w:tc>
          <w:tcPr>
            <w:tcW w:w="1417" w:type="dxa"/>
            <w:vAlign w:val="center"/>
          </w:tcPr>
          <w:p w:rsidR="000D2388" w:rsidRDefault="000D2388">
            <w:pPr>
              <w:pStyle w:val="ConsPlusNormal"/>
              <w:jc w:val="center"/>
            </w:pPr>
            <w:r>
              <w:t>76,59</w:t>
            </w:r>
          </w:p>
        </w:tc>
      </w:tr>
      <w:tr w:rsidR="000D2388">
        <w:tc>
          <w:tcPr>
            <w:tcW w:w="4195" w:type="dxa"/>
            <w:vAlign w:val="center"/>
          </w:tcPr>
          <w:p w:rsidR="000D2388" w:rsidRDefault="000D2388">
            <w:pPr>
              <w:pStyle w:val="ConsPlusNormal"/>
            </w:pPr>
            <w:r>
              <w:t>Земельный налог с физических лиц</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10606040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227 620 000,00</w:t>
            </w:r>
          </w:p>
        </w:tc>
        <w:tc>
          <w:tcPr>
            <w:tcW w:w="1928" w:type="dxa"/>
            <w:vAlign w:val="center"/>
          </w:tcPr>
          <w:p w:rsidR="000D2388" w:rsidRDefault="000D2388">
            <w:pPr>
              <w:pStyle w:val="ConsPlusNormal"/>
              <w:jc w:val="right"/>
            </w:pPr>
            <w:r>
              <w:t>69 185 378,05</w:t>
            </w:r>
          </w:p>
        </w:tc>
        <w:tc>
          <w:tcPr>
            <w:tcW w:w="1417" w:type="dxa"/>
            <w:vAlign w:val="center"/>
          </w:tcPr>
          <w:p w:rsidR="000D2388" w:rsidRDefault="000D2388">
            <w:pPr>
              <w:pStyle w:val="ConsPlusNormal"/>
              <w:jc w:val="center"/>
            </w:pPr>
            <w:r>
              <w:t>30,40</w:t>
            </w:r>
          </w:p>
        </w:tc>
      </w:tr>
      <w:tr w:rsidR="000D2388">
        <w:tc>
          <w:tcPr>
            <w:tcW w:w="4195" w:type="dxa"/>
            <w:vAlign w:val="center"/>
          </w:tcPr>
          <w:p w:rsidR="000D2388" w:rsidRDefault="000D2388">
            <w:pPr>
              <w:pStyle w:val="ConsPlusNormal"/>
            </w:pPr>
            <w:r>
              <w:t>Земельный налог с физических лиц, обладающих земельным участком, расположенным в границах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10606042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227 620 000,00</w:t>
            </w:r>
          </w:p>
        </w:tc>
        <w:tc>
          <w:tcPr>
            <w:tcW w:w="1928" w:type="dxa"/>
            <w:vAlign w:val="center"/>
          </w:tcPr>
          <w:p w:rsidR="000D2388" w:rsidRDefault="000D2388">
            <w:pPr>
              <w:pStyle w:val="ConsPlusNormal"/>
              <w:jc w:val="right"/>
            </w:pPr>
            <w:r>
              <w:t>69 185 378,05</w:t>
            </w:r>
          </w:p>
        </w:tc>
        <w:tc>
          <w:tcPr>
            <w:tcW w:w="1417" w:type="dxa"/>
            <w:vAlign w:val="center"/>
          </w:tcPr>
          <w:p w:rsidR="000D2388" w:rsidRDefault="000D2388">
            <w:pPr>
              <w:pStyle w:val="ConsPlusNormal"/>
              <w:jc w:val="center"/>
            </w:pPr>
            <w:r>
              <w:t>30,40</w:t>
            </w:r>
          </w:p>
        </w:tc>
      </w:tr>
      <w:tr w:rsidR="000D2388">
        <w:tc>
          <w:tcPr>
            <w:tcW w:w="4195" w:type="dxa"/>
            <w:vAlign w:val="center"/>
          </w:tcPr>
          <w:p w:rsidR="000D2388" w:rsidRDefault="000D2388">
            <w:pPr>
              <w:pStyle w:val="ConsPlusNormal"/>
            </w:pPr>
            <w:r>
              <w:t>Земельный налог с физических лиц, обладающих земельным участком, расположенным в границах городских округов</w:t>
            </w:r>
          </w:p>
        </w:tc>
        <w:tc>
          <w:tcPr>
            <w:tcW w:w="624" w:type="dxa"/>
            <w:vAlign w:val="center"/>
          </w:tcPr>
          <w:p w:rsidR="000D2388" w:rsidRDefault="000D2388">
            <w:pPr>
              <w:pStyle w:val="ConsPlusNormal"/>
              <w:jc w:val="center"/>
            </w:pPr>
            <w:r>
              <w:t>182</w:t>
            </w:r>
          </w:p>
        </w:tc>
        <w:tc>
          <w:tcPr>
            <w:tcW w:w="1531" w:type="dxa"/>
            <w:vAlign w:val="center"/>
          </w:tcPr>
          <w:p w:rsidR="000D2388" w:rsidRDefault="000D2388">
            <w:pPr>
              <w:pStyle w:val="ConsPlusNormal"/>
              <w:jc w:val="center"/>
            </w:pPr>
            <w:r>
              <w:t>10606042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227 620 000,00</w:t>
            </w:r>
          </w:p>
        </w:tc>
        <w:tc>
          <w:tcPr>
            <w:tcW w:w="1928" w:type="dxa"/>
            <w:vAlign w:val="center"/>
          </w:tcPr>
          <w:p w:rsidR="000D2388" w:rsidRDefault="000D2388">
            <w:pPr>
              <w:pStyle w:val="ConsPlusNormal"/>
              <w:jc w:val="right"/>
            </w:pPr>
            <w:r>
              <w:t>69 185 378,05</w:t>
            </w:r>
          </w:p>
        </w:tc>
        <w:tc>
          <w:tcPr>
            <w:tcW w:w="1417" w:type="dxa"/>
            <w:vAlign w:val="center"/>
          </w:tcPr>
          <w:p w:rsidR="000D2388" w:rsidRDefault="000D2388">
            <w:pPr>
              <w:pStyle w:val="ConsPlusNormal"/>
              <w:jc w:val="center"/>
            </w:pPr>
            <w:r>
              <w:t>30,40</w:t>
            </w:r>
          </w:p>
        </w:tc>
      </w:tr>
      <w:tr w:rsidR="000D2388">
        <w:tc>
          <w:tcPr>
            <w:tcW w:w="4195" w:type="dxa"/>
            <w:vAlign w:val="center"/>
          </w:tcPr>
          <w:p w:rsidR="000D2388" w:rsidRDefault="000D2388">
            <w:pPr>
              <w:pStyle w:val="ConsPlusNormal"/>
            </w:pPr>
            <w:r>
              <w:t>ГОСУДАРСТВЕННАЯ ПОШЛИНА</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10800000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647 671 000,00</w:t>
            </w:r>
          </w:p>
        </w:tc>
        <w:tc>
          <w:tcPr>
            <w:tcW w:w="1928" w:type="dxa"/>
            <w:vAlign w:val="center"/>
          </w:tcPr>
          <w:p w:rsidR="000D2388" w:rsidRDefault="000D2388">
            <w:pPr>
              <w:pStyle w:val="ConsPlusNormal"/>
              <w:jc w:val="right"/>
            </w:pPr>
            <w:r>
              <w:t>513 253 833,09</w:t>
            </w:r>
          </w:p>
        </w:tc>
        <w:tc>
          <w:tcPr>
            <w:tcW w:w="1417" w:type="dxa"/>
            <w:vAlign w:val="center"/>
          </w:tcPr>
          <w:p w:rsidR="000D2388" w:rsidRDefault="000D2388">
            <w:pPr>
              <w:pStyle w:val="ConsPlusNormal"/>
              <w:jc w:val="center"/>
            </w:pPr>
            <w:r>
              <w:t>79,25</w:t>
            </w:r>
          </w:p>
        </w:tc>
      </w:tr>
      <w:tr w:rsidR="000D2388">
        <w:tc>
          <w:tcPr>
            <w:tcW w:w="4195" w:type="dxa"/>
            <w:vAlign w:val="center"/>
          </w:tcPr>
          <w:p w:rsidR="000D2388" w:rsidRDefault="000D2388">
            <w:pPr>
              <w:pStyle w:val="ConsPlusNormal"/>
            </w:pPr>
            <w:r>
              <w:t>Государственная пошлина по делам, рассматриваемым в судах общей юрисдикции, мировыми судьями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10803000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645 906 000,00</w:t>
            </w:r>
          </w:p>
        </w:tc>
        <w:tc>
          <w:tcPr>
            <w:tcW w:w="1928" w:type="dxa"/>
            <w:vAlign w:val="center"/>
          </w:tcPr>
          <w:p w:rsidR="000D2388" w:rsidRDefault="000D2388">
            <w:pPr>
              <w:pStyle w:val="ConsPlusNormal"/>
              <w:jc w:val="right"/>
            </w:pPr>
            <w:r>
              <w:t>512 503 833,09</w:t>
            </w:r>
          </w:p>
        </w:tc>
        <w:tc>
          <w:tcPr>
            <w:tcW w:w="1417" w:type="dxa"/>
            <w:vAlign w:val="center"/>
          </w:tcPr>
          <w:p w:rsidR="000D2388" w:rsidRDefault="000D2388">
            <w:pPr>
              <w:pStyle w:val="ConsPlusNormal"/>
              <w:jc w:val="center"/>
            </w:pPr>
            <w:r>
              <w:t>79,35</w:t>
            </w:r>
          </w:p>
        </w:tc>
      </w:tr>
      <w:tr w:rsidR="000D2388">
        <w:tc>
          <w:tcPr>
            <w:tcW w:w="4195" w:type="dxa"/>
            <w:vAlign w:val="center"/>
          </w:tcPr>
          <w:p w:rsidR="000D2388" w:rsidRDefault="000D2388">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10803010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645 906 000,00</w:t>
            </w:r>
          </w:p>
        </w:tc>
        <w:tc>
          <w:tcPr>
            <w:tcW w:w="1928" w:type="dxa"/>
            <w:vAlign w:val="center"/>
          </w:tcPr>
          <w:p w:rsidR="000D2388" w:rsidRDefault="000D2388">
            <w:pPr>
              <w:pStyle w:val="ConsPlusNormal"/>
              <w:jc w:val="right"/>
            </w:pPr>
            <w:r>
              <w:t>512 503 833,09</w:t>
            </w:r>
          </w:p>
        </w:tc>
        <w:tc>
          <w:tcPr>
            <w:tcW w:w="1417" w:type="dxa"/>
            <w:vAlign w:val="center"/>
          </w:tcPr>
          <w:p w:rsidR="000D2388" w:rsidRDefault="000D2388">
            <w:pPr>
              <w:pStyle w:val="ConsPlusNormal"/>
              <w:jc w:val="center"/>
            </w:pPr>
            <w:r>
              <w:t>79,35</w:t>
            </w:r>
          </w:p>
        </w:tc>
      </w:tr>
      <w:tr w:rsidR="000D2388">
        <w:tc>
          <w:tcPr>
            <w:tcW w:w="4195" w:type="dxa"/>
            <w:vAlign w:val="center"/>
          </w:tcPr>
          <w:p w:rsidR="000D2388" w:rsidRDefault="000D2388">
            <w:pPr>
              <w:pStyle w:val="ConsPlusNormal"/>
            </w:pPr>
            <w:r>
              <w:lastRenderedPageBreak/>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24" w:type="dxa"/>
            <w:vAlign w:val="center"/>
          </w:tcPr>
          <w:p w:rsidR="000D2388" w:rsidRDefault="000D2388">
            <w:pPr>
              <w:pStyle w:val="ConsPlusNormal"/>
              <w:jc w:val="center"/>
            </w:pPr>
            <w:r>
              <w:t>182</w:t>
            </w:r>
          </w:p>
        </w:tc>
        <w:tc>
          <w:tcPr>
            <w:tcW w:w="1531" w:type="dxa"/>
            <w:vAlign w:val="center"/>
          </w:tcPr>
          <w:p w:rsidR="000D2388" w:rsidRDefault="000D2388">
            <w:pPr>
              <w:pStyle w:val="ConsPlusNormal"/>
              <w:jc w:val="center"/>
            </w:pPr>
            <w:r>
              <w:t>10803010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645 906 000,00</w:t>
            </w:r>
          </w:p>
        </w:tc>
        <w:tc>
          <w:tcPr>
            <w:tcW w:w="1928" w:type="dxa"/>
            <w:vAlign w:val="center"/>
          </w:tcPr>
          <w:p w:rsidR="000D2388" w:rsidRDefault="000D2388">
            <w:pPr>
              <w:pStyle w:val="ConsPlusNormal"/>
              <w:jc w:val="right"/>
            </w:pPr>
            <w:r>
              <w:t>512 503 833,09</w:t>
            </w:r>
          </w:p>
        </w:tc>
        <w:tc>
          <w:tcPr>
            <w:tcW w:w="1417" w:type="dxa"/>
            <w:vAlign w:val="center"/>
          </w:tcPr>
          <w:p w:rsidR="000D2388" w:rsidRDefault="000D2388">
            <w:pPr>
              <w:pStyle w:val="ConsPlusNormal"/>
              <w:jc w:val="center"/>
            </w:pPr>
            <w:r>
              <w:t>79,35</w:t>
            </w:r>
          </w:p>
        </w:tc>
      </w:tr>
      <w:tr w:rsidR="000D2388">
        <w:tc>
          <w:tcPr>
            <w:tcW w:w="4195" w:type="dxa"/>
            <w:vAlign w:val="center"/>
          </w:tcPr>
          <w:p w:rsidR="000D2388" w:rsidRDefault="000D2388">
            <w:pPr>
              <w:pStyle w:val="ConsPlusNormal"/>
            </w:pPr>
            <w:r>
              <w:t>Государственная пошлина за государственную регистрацию, а также за совершение прочих юридически значимых действий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10807000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1 765 000,00</w:t>
            </w:r>
          </w:p>
        </w:tc>
        <w:tc>
          <w:tcPr>
            <w:tcW w:w="1928" w:type="dxa"/>
            <w:vAlign w:val="center"/>
          </w:tcPr>
          <w:p w:rsidR="000D2388" w:rsidRDefault="000D2388">
            <w:pPr>
              <w:pStyle w:val="ConsPlusNormal"/>
              <w:jc w:val="right"/>
            </w:pPr>
            <w:r>
              <w:t>750 000,00</w:t>
            </w:r>
          </w:p>
        </w:tc>
        <w:tc>
          <w:tcPr>
            <w:tcW w:w="1417" w:type="dxa"/>
            <w:vAlign w:val="center"/>
          </w:tcPr>
          <w:p w:rsidR="000D2388" w:rsidRDefault="000D2388">
            <w:pPr>
              <w:pStyle w:val="ConsPlusNormal"/>
              <w:jc w:val="center"/>
            </w:pPr>
            <w:r>
              <w:t>42,49</w:t>
            </w:r>
          </w:p>
        </w:tc>
      </w:tr>
      <w:tr w:rsidR="000D2388">
        <w:tc>
          <w:tcPr>
            <w:tcW w:w="4195" w:type="dxa"/>
            <w:vAlign w:val="center"/>
          </w:tcPr>
          <w:p w:rsidR="000D2388" w:rsidRDefault="000D2388">
            <w:pPr>
              <w:pStyle w:val="ConsPlusNormal"/>
            </w:pPr>
            <w:r>
              <w:t>Государственная пошлина за выдачу разрешения на установку рекламной конструкции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10807150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1 765 000,00</w:t>
            </w:r>
          </w:p>
        </w:tc>
        <w:tc>
          <w:tcPr>
            <w:tcW w:w="1928" w:type="dxa"/>
            <w:vAlign w:val="center"/>
          </w:tcPr>
          <w:p w:rsidR="000D2388" w:rsidRDefault="000D2388">
            <w:pPr>
              <w:pStyle w:val="ConsPlusNormal"/>
              <w:jc w:val="right"/>
            </w:pPr>
            <w:r>
              <w:t>750 000,00</w:t>
            </w:r>
          </w:p>
        </w:tc>
        <w:tc>
          <w:tcPr>
            <w:tcW w:w="1417" w:type="dxa"/>
            <w:vAlign w:val="center"/>
          </w:tcPr>
          <w:p w:rsidR="000D2388" w:rsidRDefault="000D2388">
            <w:pPr>
              <w:pStyle w:val="ConsPlusNormal"/>
              <w:jc w:val="center"/>
            </w:pPr>
            <w:r>
              <w:t>42,49</w:t>
            </w:r>
          </w:p>
        </w:tc>
      </w:tr>
      <w:tr w:rsidR="000D2388">
        <w:tc>
          <w:tcPr>
            <w:tcW w:w="4195" w:type="dxa"/>
            <w:vAlign w:val="center"/>
          </w:tcPr>
          <w:p w:rsidR="000D2388" w:rsidRDefault="000D2388">
            <w:pPr>
              <w:pStyle w:val="ConsPlusNormal"/>
            </w:pPr>
            <w:r>
              <w:t>Государственная пошлина за выдачу разрешения на установку рекламной конструкции</w:t>
            </w:r>
          </w:p>
        </w:tc>
        <w:tc>
          <w:tcPr>
            <w:tcW w:w="624" w:type="dxa"/>
            <w:vAlign w:val="center"/>
          </w:tcPr>
          <w:p w:rsidR="000D2388" w:rsidRDefault="000D2388">
            <w:pPr>
              <w:pStyle w:val="ConsPlusNormal"/>
              <w:jc w:val="center"/>
            </w:pPr>
            <w:r>
              <w:t>906</w:t>
            </w:r>
          </w:p>
        </w:tc>
        <w:tc>
          <w:tcPr>
            <w:tcW w:w="1531" w:type="dxa"/>
            <w:vAlign w:val="center"/>
          </w:tcPr>
          <w:p w:rsidR="000D2388" w:rsidRDefault="000D2388">
            <w:pPr>
              <w:pStyle w:val="ConsPlusNormal"/>
              <w:jc w:val="center"/>
            </w:pPr>
            <w:r>
              <w:t>10807150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1 765 000,00</w:t>
            </w:r>
          </w:p>
        </w:tc>
        <w:tc>
          <w:tcPr>
            <w:tcW w:w="1928" w:type="dxa"/>
            <w:vAlign w:val="center"/>
          </w:tcPr>
          <w:p w:rsidR="000D2388" w:rsidRDefault="000D2388">
            <w:pPr>
              <w:pStyle w:val="ConsPlusNormal"/>
              <w:jc w:val="right"/>
            </w:pPr>
            <w:r>
              <w:t>750 000,00</w:t>
            </w:r>
          </w:p>
        </w:tc>
        <w:tc>
          <w:tcPr>
            <w:tcW w:w="1417" w:type="dxa"/>
            <w:vAlign w:val="center"/>
          </w:tcPr>
          <w:p w:rsidR="000D2388" w:rsidRDefault="000D2388">
            <w:pPr>
              <w:pStyle w:val="ConsPlusNormal"/>
              <w:jc w:val="center"/>
            </w:pPr>
            <w:r>
              <w:t>42,49</w:t>
            </w:r>
          </w:p>
        </w:tc>
      </w:tr>
      <w:tr w:rsidR="000D2388">
        <w:tc>
          <w:tcPr>
            <w:tcW w:w="4195" w:type="dxa"/>
            <w:vAlign w:val="center"/>
          </w:tcPr>
          <w:p w:rsidR="000D2388" w:rsidRDefault="000D2388">
            <w:pPr>
              <w:pStyle w:val="ConsPlusNormal"/>
            </w:pPr>
            <w:r>
              <w:t>ЗАДОЛЖЕННОСТЬ И ПЕРЕРАСЧЕТЫ ПО ОТМЕНЕННЫМ НАЛОГАМ, СБОРАМ И ИНЫМ ОБЯЗАТЕЛЬНЫМ ПЛАТЕЖАМ</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10900000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41,55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налоги и сборы (по отмененным местным налогам и сборам)</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10907000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41,55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10907030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41,55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Целевые сборы с граждан и предприятий, учреждений, организаций на содержание милиции, на благоустройство территорий, на нужды образования и другие цели, </w:t>
            </w:r>
            <w:r>
              <w:lastRenderedPageBreak/>
              <w:t>мобилизуемые на территориях городских округов</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10907032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41,55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624" w:type="dxa"/>
            <w:vAlign w:val="center"/>
          </w:tcPr>
          <w:p w:rsidR="000D2388" w:rsidRDefault="000D2388">
            <w:pPr>
              <w:pStyle w:val="ConsPlusNormal"/>
              <w:jc w:val="center"/>
            </w:pPr>
            <w:r>
              <w:t>182</w:t>
            </w:r>
          </w:p>
        </w:tc>
        <w:tc>
          <w:tcPr>
            <w:tcW w:w="1531" w:type="dxa"/>
            <w:vAlign w:val="center"/>
          </w:tcPr>
          <w:p w:rsidR="000D2388" w:rsidRDefault="000D2388">
            <w:pPr>
              <w:pStyle w:val="ConsPlusNormal"/>
              <w:jc w:val="center"/>
            </w:pPr>
            <w:r>
              <w:t>10907032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41,55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ОТ ИСПОЛЬЗОВАНИЯ ИМУЩЕСТВА, НАХОДЯЩЕГОСЯ В ГОСУДАРСТВЕННОЙ И МУНИЦИПАЛЬНОЙ СОБСТВЕННОСТИ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1 860 066 402,19</w:t>
            </w:r>
          </w:p>
        </w:tc>
        <w:tc>
          <w:tcPr>
            <w:tcW w:w="1928" w:type="dxa"/>
            <w:vAlign w:val="center"/>
          </w:tcPr>
          <w:p w:rsidR="000D2388" w:rsidRDefault="000D2388">
            <w:pPr>
              <w:pStyle w:val="ConsPlusNormal"/>
              <w:jc w:val="right"/>
            </w:pPr>
            <w:r>
              <w:t>1 432 506 684,42</w:t>
            </w:r>
          </w:p>
        </w:tc>
        <w:tc>
          <w:tcPr>
            <w:tcW w:w="1417" w:type="dxa"/>
            <w:vAlign w:val="center"/>
          </w:tcPr>
          <w:p w:rsidR="000D2388" w:rsidRDefault="000D2388">
            <w:pPr>
              <w:pStyle w:val="ConsPlusNormal"/>
              <w:jc w:val="center"/>
            </w:pPr>
            <w:r>
              <w:t>77,01</w:t>
            </w:r>
          </w:p>
        </w:tc>
      </w:tr>
      <w:tr w:rsidR="000D2388">
        <w:tc>
          <w:tcPr>
            <w:tcW w:w="4195" w:type="dxa"/>
            <w:vAlign w:val="center"/>
          </w:tcPr>
          <w:p w:rsidR="000D2388" w:rsidRDefault="000D2388">
            <w:pPr>
              <w:pStyle w:val="ConsPlusNormal"/>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11101000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21 989 193,93</w:t>
            </w:r>
          </w:p>
        </w:tc>
        <w:tc>
          <w:tcPr>
            <w:tcW w:w="1928" w:type="dxa"/>
            <w:vAlign w:val="center"/>
          </w:tcPr>
          <w:p w:rsidR="000D2388" w:rsidRDefault="000D2388">
            <w:pPr>
              <w:pStyle w:val="ConsPlusNormal"/>
              <w:jc w:val="right"/>
            </w:pPr>
            <w:r>
              <w:t>24 030 653,02</w:t>
            </w:r>
          </w:p>
        </w:tc>
        <w:tc>
          <w:tcPr>
            <w:tcW w:w="1417" w:type="dxa"/>
            <w:vAlign w:val="center"/>
          </w:tcPr>
          <w:p w:rsidR="000D2388" w:rsidRDefault="000D2388">
            <w:pPr>
              <w:pStyle w:val="ConsPlusNormal"/>
              <w:jc w:val="center"/>
            </w:pPr>
            <w:r>
              <w:t>109,28</w:t>
            </w:r>
          </w:p>
        </w:tc>
      </w:tr>
      <w:tr w:rsidR="000D2388">
        <w:tc>
          <w:tcPr>
            <w:tcW w:w="4195" w:type="dxa"/>
            <w:vAlign w:val="center"/>
          </w:tcPr>
          <w:p w:rsidR="000D2388" w:rsidRDefault="000D2388">
            <w:pPr>
              <w:pStyle w:val="ConsPlusNormal"/>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11101040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21 989 193,93</w:t>
            </w:r>
          </w:p>
        </w:tc>
        <w:tc>
          <w:tcPr>
            <w:tcW w:w="1928" w:type="dxa"/>
            <w:vAlign w:val="center"/>
          </w:tcPr>
          <w:p w:rsidR="000D2388" w:rsidRDefault="000D2388">
            <w:pPr>
              <w:pStyle w:val="ConsPlusNormal"/>
              <w:jc w:val="right"/>
            </w:pPr>
            <w:r>
              <w:t>24 030 653,02</w:t>
            </w:r>
          </w:p>
        </w:tc>
        <w:tc>
          <w:tcPr>
            <w:tcW w:w="1417" w:type="dxa"/>
            <w:vAlign w:val="center"/>
          </w:tcPr>
          <w:p w:rsidR="000D2388" w:rsidRDefault="000D2388">
            <w:pPr>
              <w:pStyle w:val="ConsPlusNormal"/>
              <w:jc w:val="center"/>
            </w:pPr>
            <w:r>
              <w:t>109,28</w:t>
            </w:r>
          </w:p>
        </w:tc>
      </w:tr>
      <w:tr w:rsidR="000D2388">
        <w:tc>
          <w:tcPr>
            <w:tcW w:w="4195" w:type="dxa"/>
            <w:vAlign w:val="center"/>
          </w:tcPr>
          <w:p w:rsidR="000D2388" w:rsidRDefault="000D2388">
            <w:pPr>
              <w:pStyle w:val="ConsPlusNormal"/>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11101040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21 989 193,93</w:t>
            </w:r>
          </w:p>
        </w:tc>
        <w:tc>
          <w:tcPr>
            <w:tcW w:w="1928" w:type="dxa"/>
            <w:vAlign w:val="center"/>
          </w:tcPr>
          <w:p w:rsidR="000D2388" w:rsidRDefault="000D2388">
            <w:pPr>
              <w:pStyle w:val="ConsPlusNormal"/>
              <w:jc w:val="right"/>
            </w:pPr>
            <w:r>
              <w:t>24 030 653,02</w:t>
            </w:r>
          </w:p>
        </w:tc>
        <w:tc>
          <w:tcPr>
            <w:tcW w:w="1417" w:type="dxa"/>
            <w:vAlign w:val="center"/>
          </w:tcPr>
          <w:p w:rsidR="000D2388" w:rsidRDefault="000D2388">
            <w:pPr>
              <w:pStyle w:val="ConsPlusNormal"/>
              <w:jc w:val="center"/>
            </w:pPr>
            <w:r>
              <w:t>109,28</w:t>
            </w:r>
          </w:p>
        </w:tc>
      </w:tr>
      <w:tr w:rsidR="000D2388">
        <w:tc>
          <w:tcPr>
            <w:tcW w:w="4195" w:type="dxa"/>
            <w:vAlign w:val="center"/>
          </w:tcPr>
          <w:p w:rsidR="000D2388" w:rsidRDefault="000D2388">
            <w:pPr>
              <w:pStyle w:val="ConsPlusNormal"/>
            </w:pPr>
            <w:r>
              <w:lastRenderedPageBreak/>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11105000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1 400 531 269,17</w:t>
            </w:r>
          </w:p>
        </w:tc>
        <w:tc>
          <w:tcPr>
            <w:tcW w:w="1928" w:type="dxa"/>
            <w:vAlign w:val="center"/>
          </w:tcPr>
          <w:p w:rsidR="000D2388" w:rsidRDefault="000D2388">
            <w:pPr>
              <w:pStyle w:val="ConsPlusNormal"/>
              <w:jc w:val="right"/>
            </w:pPr>
            <w:r>
              <w:t>1 008 086 037,27</w:t>
            </w:r>
          </w:p>
        </w:tc>
        <w:tc>
          <w:tcPr>
            <w:tcW w:w="1417" w:type="dxa"/>
            <w:vAlign w:val="center"/>
          </w:tcPr>
          <w:p w:rsidR="000D2388" w:rsidRDefault="000D2388">
            <w:pPr>
              <w:pStyle w:val="ConsPlusNormal"/>
              <w:jc w:val="center"/>
            </w:pPr>
            <w:r>
              <w:t>71,98</w:t>
            </w:r>
          </w:p>
        </w:tc>
      </w:tr>
      <w:tr w:rsidR="000D2388">
        <w:tc>
          <w:tcPr>
            <w:tcW w:w="4195" w:type="dxa"/>
            <w:vAlign w:val="center"/>
          </w:tcPr>
          <w:p w:rsidR="000D2388" w:rsidRDefault="000D2388">
            <w:pPr>
              <w:pStyle w:val="ConsPlusNormal"/>
            </w:pPr>
            <w: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11105010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727 768 984,50</w:t>
            </w:r>
          </w:p>
        </w:tc>
        <w:tc>
          <w:tcPr>
            <w:tcW w:w="1928" w:type="dxa"/>
            <w:vAlign w:val="center"/>
          </w:tcPr>
          <w:p w:rsidR="000D2388" w:rsidRDefault="000D2388">
            <w:pPr>
              <w:pStyle w:val="ConsPlusNormal"/>
              <w:jc w:val="right"/>
            </w:pPr>
            <w:r>
              <w:t>477 080 306,93</w:t>
            </w:r>
          </w:p>
        </w:tc>
        <w:tc>
          <w:tcPr>
            <w:tcW w:w="1417" w:type="dxa"/>
            <w:vAlign w:val="center"/>
          </w:tcPr>
          <w:p w:rsidR="000D2388" w:rsidRDefault="000D2388">
            <w:pPr>
              <w:pStyle w:val="ConsPlusNormal"/>
              <w:jc w:val="center"/>
            </w:pPr>
            <w:r>
              <w:t>65,55</w:t>
            </w:r>
          </w:p>
        </w:tc>
      </w:tr>
      <w:tr w:rsidR="000D2388">
        <w:tc>
          <w:tcPr>
            <w:tcW w:w="4195" w:type="dxa"/>
            <w:vAlign w:val="center"/>
          </w:tcPr>
          <w:p w:rsidR="000D2388" w:rsidRDefault="000D2388">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11105012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727 768 984,50</w:t>
            </w:r>
          </w:p>
        </w:tc>
        <w:tc>
          <w:tcPr>
            <w:tcW w:w="1928" w:type="dxa"/>
            <w:vAlign w:val="center"/>
          </w:tcPr>
          <w:p w:rsidR="000D2388" w:rsidRDefault="000D2388">
            <w:pPr>
              <w:pStyle w:val="ConsPlusNormal"/>
              <w:jc w:val="right"/>
            </w:pPr>
            <w:r>
              <w:t>477 080 306,93</w:t>
            </w:r>
          </w:p>
        </w:tc>
        <w:tc>
          <w:tcPr>
            <w:tcW w:w="1417" w:type="dxa"/>
            <w:vAlign w:val="center"/>
          </w:tcPr>
          <w:p w:rsidR="000D2388" w:rsidRDefault="000D2388">
            <w:pPr>
              <w:pStyle w:val="ConsPlusNormal"/>
              <w:jc w:val="center"/>
            </w:pPr>
            <w:r>
              <w:t>65,55</w:t>
            </w:r>
          </w:p>
        </w:tc>
      </w:tr>
      <w:tr w:rsidR="000D2388">
        <w:tc>
          <w:tcPr>
            <w:tcW w:w="4195" w:type="dxa"/>
            <w:vAlign w:val="center"/>
          </w:tcPr>
          <w:p w:rsidR="000D2388" w:rsidRDefault="000D2388">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w:t>
            </w:r>
            <w:r>
              <w:lastRenderedPageBreak/>
              <w:t>указанных земельных участков</w:t>
            </w:r>
          </w:p>
        </w:tc>
        <w:tc>
          <w:tcPr>
            <w:tcW w:w="624" w:type="dxa"/>
            <w:vAlign w:val="center"/>
          </w:tcPr>
          <w:p w:rsidR="000D2388" w:rsidRDefault="000D2388">
            <w:pPr>
              <w:pStyle w:val="ConsPlusNormal"/>
              <w:jc w:val="center"/>
            </w:pPr>
            <w:r>
              <w:lastRenderedPageBreak/>
              <w:t>901</w:t>
            </w:r>
          </w:p>
        </w:tc>
        <w:tc>
          <w:tcPr>
            <w:tcW w:w="1531" w:type="dxa"/>
            <w:vAlign w:val="center"/>
          </w:tcPr>
          <w:p w:rsidR="000D2388" w:rsidRDefault="000D2388">
            <w:pPr>
              <w:pStyle w:val="ConsPlusNormal"/>
              <w:jc w:val="center"/>
            </w:pPr>
            <w:r>
              <w:t>11105012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1 826 072,53</w:t>
            </w:r>
          </w:p>
        </w:tc>
        <w:tc>
          <w:tcPr>
            <w:tcW w:w="1928" w:type="dxa"/>
            <w:vAlign w:val="center"/>
          </w:tcPr>
          <w:p w:rsidR="000D2388" w:rsidRDefault="000D2388">
            <w:pPr>
              <w:pStyle w:val="ConsPlusNormal"/>
              <w:jc w:val="right"/>
            </w:pPr>
            <w:r>
              <w:t>1 105 631,58</w:t>
            </w:r>
          </w:p>
        </w:tc>
        <w:tc>
          <w:tcPr>
            <w:tcW w:w="1417" w:type="dxa"/>
            <w:vAlign w:val="center"/>
          </w:tcPr>
          <w:p w:rsidR="000D2388" w:rsidRDefault="000D2388">
            <w:pPr>
              <w:pStyle w:val="ConsPlusNormal"/>
              <w:jc w:val="center"/>
            </w:pPr>
            <w:r>
              <w:t>60,55</w:t>
            </w:r>
          </w:p>
        </w:tc>
      </w:tr>
      <w:tr w:rsidR="000D2388">
        <w:tc>
          <w:tcPr>
            <w:tcW w:w="4195" w:type="dxa"/>
            <w:vAlign w:val="center"/>
          </w:tcPr>
          <w:p w:rsidR="000D2388" w:rsidRDefault="000D2388">
            <w:pPr>
              <w:pStyle w:val="ConsPlusNormal"/>
            </w:pPr>
            <w: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0D2388" w:rsidRDefault="000D2388">
            <w:pPr>
              <w:pStyle w:val="ConsPlusNormal"/>
              <w:jc w:val="center"/>
            </w:pPr>
            <w:r>
              <w:t>902</w:t>
            </w:r>
          </w:p>
        </w:tc>
        <w:tc>
          <w:tcPr>
            <w:tcW w:w="1531" w:type="dxa"/>
            <w:vAlign w:val="center"/>
          </w:tcPr>
          <w:p w:rsidR="000D2388" w:rsidRDefault="000D2388">
            <w:pPr>
              <w:pStyle w:val="ConsPlusNormal"/>
              <w:jc w:val="center"/>
            </w:pPr>
            <w:r>
              <w:t>11105012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1 590 805,46</w:t>
            </w:r>
          </w:p>
        </w:tc>
        <w:tc>
          <w:tcPr>
            <w:tcW w:w="1928" w:type="dxa"/>
            <w:vAlign w:val="center"/>
          </w:tcPr>
          <w:p w:rsidR="000D2388" w:rsidRDefault="000D2388">
            <w:pPr>
              <w:pStyle w:val="ConsPlusNormal"/>
              <w:jc w:val="right"/>
            </w:pPr>
            <w:r>
              <w:t>796 348,36</w:t>
            </w:r>
          </w:p>
        </w:tc>
        <w:tc>
          <w:tcPr>
            <w:tcW w:w="1417" w:type="dxa"/>
            <w:vAlign w:val="center"/>
          </w:tcPr>
          <w:p w:rsidR="000D2388" w:rsidRDefault="000D2388">
            <w:pPr>
              <w:pStyle w:val="ConsPlusNormal"/>
              <w:jc w:val="center"/>
            </w:pPr>
            <w:r>
              <w:t>50,06</w:t>
            </w:r>
          </w:p>
        </w:tc>
      </w:tr>
      <w:tr w:rsidR="000D2388">
        <w:tc>
          <w:tcPr>
            <w:tcW w:w="4195" w:type="dxa"/>
            <w:vAlign w:val="center"/>
          </w:tcPr>
          <w:p w:rsidR="000D2388" w:rsidRDefault="000D2388">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0D2388" w:rsidRDefault="000D2388">
            <w:pPr>
              <w:pStyle w:val="ConsPlusNormal"/>
              <w:jc w:val="center"/>
            </w:pPr>
            <w:r>
              <w:t>903</w:t>
            </w:r>
          </w:p>
        </w:tc>
        <w:tc>
          <w:tcPr>
            <w:tcW w:w="1531" w:type="dxa"/>
            <w:vAlign w:val="center"/>
          </w:tcPr>
          <w:p w:rsidR="000D2388" w:rsidRDefault="000D2388">
            <w:pPr>
              <w:pStyle w:val="ConsPlusNormal"/>
              <w:jc w:val="center"/>
            </w:pPr>
            <w:r>
              <w:t>11105012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1 992 384,42</w:t>
            </w:r>
          </w:p>
        </w:tc>
        <w:tc>
          <w:tcPr>
            <w:tcW w:w="1928" w:type="dxa"/>
            <w:vAlign w:val="center"/>
          </w:tcPr>
          <w:p w:rsidR="000D2388" w:rsidRDefault="000D2388">
            <w:pPr>
              <w:pStyle w:val="ConsPlusNormal"/>
              <w:jc w:val="right"/>
            </w:pPr>
            <w:r>
              <w:t>1 478 350,11</w:t>
            </w:r>
          </w:p>
        </w:tc>
        <w:tc>
          <w:tcPr>
            <w:tcW w:w="1417" w:type="dxa"/>
            <w:vAlign w:val="center"/>
          </w:tcPr>
          <w:p w:rsidR="000D2388" w:rsidRDefault="000D2388">
            <w:pPr>
              <w:pStyle w:val="ConsPlusNormal"/>
              <w:jc w:val="center"/>
            </w:pPr>
            <w:r>
              <w:t>74,20</w:t>
            </w:r>
          </w:p>
        </w:tc>
      </w:tr>
      <w:tr w:rsidR="000D2388">
        <w:tc>
          <w:tcPr>
            <w:tcW w:w="4195" w:type="dxa"/>
            <w:vAlign w:val="center"/>
          </w:tcPr>
          <w:p w:rsidR="000D2388" w:rsidRDefault="000D2388">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0D2388" w:rsidRDefault="000D2388">
            <w:pPr>
              <w:pStyle w:val="ConsPlusNormal"/>
              <w:jc w:val="center"/>
            </w:pPr>
            <w:r>
              <w:t>904</w:t>
            </w:r>
          </w:p>
        </w:tc>
        <w:tc>
          <w:tcPr>
            <w:tcW w:w="1531" w:type="dxa"/>
            <w:vAlign w:val="center"/>
          </w:tcPr>
          <w:p w:rsidR="000D2388" w:rsidRDefault="000D2388">
            <w:pPr>
              <w:pStyle w:val="ConsPlusNormal"/>
              <w:jc w:val="center"/>
            </w:pPr>
            <w:r>
              <w:t>11105012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1 561 307,92</w:t>
            </w:r>
          </w:p>
        </w:tc>
        <w:tc>
          <w:tcPr>
            <w:tcW w:w="1928" w:type="dxa"/>
            <w:vAlign w:val="center"/>
          </w:tcPr>
          <w:p w:rsidR="000D2388" w:rsidRDefault="000D2388">
            <w:pPr>
              <w:pStyle w:val="ConsPlusNormal"/>
              <w:jc w:val="right"/>
            </w:pPr>
            <w:r>
              <w:t>539 764,58</w:t>
            </w:r>
          </w:p>
        </w:tc>
        <w:tc>
          <w:tcPr>
            <w:tcW w:w="1417" w:type="dxa"/>
            <w:vAlign w:val="center"/>
          </w:tcPr>
          <w:p w:rsidR="000D2388" w:rsidRDefault="000D2388">
            <w:pPr>
              <w:pStyle w:val="ConsPlusNormal"/>
              <w:jc w:val="center"/>
            </w:pPr>
            <w:r>
              <w:t>34,57</w:t>
            </w:r>
          </w:p>
        </w:tc>
      </w:tr>
      <w:tr w:rsidR="000D2388">
        <w:tc>
          <w:tcPr>
            <w:tcW w:w="4195" w:type="dxa"/>
            <w:vAlign w:val="center"/>
          </w:tcPr>
          <w:p w:rsidR="000D2388" w:rsidRDefault="000D2388">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w:t>
            </w:r>
            <w:r>
              <w:lastRenderedPageBreak/>
              <w:t>округов, а также средства от продажи права на заключение договоров аренды указанных земельных участков</w:t>
            </w:r>
          </w:p>
        </w:tc>
        <w:tc>
          <w:tcPr>
            <w:tcW w:w="624" w:type="dxa"/>
            <w:vAlign w:val="center"/>
          </w:tcPr>
          <w:p w:rsidR="000D2388" w:rsidRDefault="000D2388">
            <w:pPr>
              <w:pStyle w:val="ConsPlusNormal"/>
              <w:jc w:val="center"/>
            </w:pPr>
            <w:r>
              <w:lastRenderedPageBreak/>
              <w:t>905</w:t>
            </w:r>
          </w:p>
        </w:tc>
        <w:tc>
          <w:tcPr>
            <w:tcW w:w="1531" w:type="dxa"/>
            <w:vAlign w:val="center"/>
          </w:tcPr>
          <w:p w:rsidR="000D2388" w:rsidRDefault="000D2388">
            <w:pPr>
              <w:pStyle w:val="ConsPlusNormal"/>
              <w:jc w:val="center"/>
            </w:pPr>
            <w:r>
              <w:t>11105012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3 059 928,17</w:t>
            </w:r>
          </w:p>
        </w:tc>
        <w:tc>
          <w:tcPr>
            <w:tcW w:w="1928" w:type="dxa"/>
            <w:vAlign w:val="center"/>
          </w:tcPr>
          <w:p w:rsidR="000D2388" w:rsidRDefault="000D2388">
            <w:pPr>
              <w:pStyle w:val="ConsPlusNormal"/>
              <w:jc w:val="right"/>
            </w:pPr>
            <w:r>
              <w:t>1 595 416,58</w:t>
            </w:r>
          </w:p>
        </w:tc>
        <w:tc>
          <w:tcPr>
            <w:tcW w:w="1417" w:type="dxa"/>
            <w:vAlign w:val="center"/>
          </w:tcPr>
          <w:p w:rsidR="000D2388" w:rsidRDefault="000D2388">
            <w:pPr>
              <w:pStyle w:val="ConsPlusNormal"/>
              <w:jc w:val="center"/>
            </w:pPr>
            <w:r>
              <w:t>52,14</w:t>
            </w:r>
          </w:p>
        </w:tc>
      </w:tr>
      <w:tr w:rsidR="000D2388">
        <w:tc>
          <w:tcPr>
            <w:tcW w:w="4195" w:type="dxa"/>
            <w:vAlign w:val="center"/>
          </w:tcPr>
          <w:p w:rsidR="000D2388" w:rsidRDefault="000D2388">
            <w:pPr>
              <w:pStyle w:val="ConsPlusNormal"/>
            </w:pPr>
            <w: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11105012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717 738 486,00</w:t>
            </w:r>
          </w:p>
        </w:tc>
        <w:tc>
          <w:tcPr>
            <w:tcW w:w="1928" w:type="dxa"/>
            <w:vAlign w:val="center"/>
          </w:tcPr>
          <w:p w:rsidR="000D2388" w:rsidRDefault="000D2388">
            <w:pPr>
              <w:pStyle w:val="ConsPlusNormal"/>
              <w:jc w:val="right"/>
            </w:pPr>
            <w:r>
              <w:t>471 564 795,72</w:t>
            </w:r>
          </w:p>
        </w:tc>
        <w:tc>
          <w:tcPr>
            <w:tcW w:w="1417" w:type="dxa"/>
            <w:vAlign w:val="center"/>
          </w:tcPr>
          <w:p w:rsidR="000D2388" w:rsidRDefault="000D2388">
            <w:pPr>
              <w:pStyle w:val="ConsPlusNormal"/>
              <w:jc w:val="center"/>
            </w:pPr>
            <w:r>
              <w:t>65,70</w:t>
            </w:r>
          </w:p>
        </w:tc>
      </w:tr>
      <w:tr w:rsidR="000D2388">
        <w:tc>
          <w:tcPr>
            <w:tcW w:w="4195" w:type="dxa"/>
            <w:vAlign w:val="center"/>
          </w:tcPr>
          <w:p w:rsidR="000D2388" w:rsidRDefault="000D2388">
            <w:pPr>
              <w:pStyle w:val="ConsPlusNormal"/>
            </w:pPr>
            <w: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11105020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202 324 080,00</w:t>
            </w:r>
          </w:p>
        </w:tc>
        <w:tc>
          <w:tcPr>
            <w:tcW w:w="1928" w:type="dxa"/>
            <w:vAlign w:val="center"/>
          </w:tcPr>
          <w:p w:rsidR="000D2388" w:rsidRDefault="000D2388">
            <w:pPr>
              <w:pStyle w:val="ConsPlusNormal"/>
              <w:jc w:val="right"/>
            </w:pPr>
            <w:r>
              <w:t>146 189 258,01</w:t>
            </w:r>
          </w:p>
        </w:tc>
        <w:tc>
          <w:tcPr>
            <w:tcW w:w="1417" w:type="dxa"/>
            <w:vAlign w:val="center"/>
          </w:tcPr>
          <w:p w:rsidR="000D2388" w:rsidRDefault="000D2388">
            <w:pPr>
              <w:pStyle w:val="ConsPlusNormal"/>
              <w:jc w:val="center"/>
            </w:pPr>
            <w:r>
              <w:t>72,25</w:t>
            </w:r>
          </w:p>
        </w:tc>
      </w:tr>
      <w:tr w:rsidR="000D2388">
        <w:tc>
          <w:tcPr>
            <w:tcW w:w="4195" w:type="dxa"/>
            <w:vAlign w:val="center"/>
          </w:tcPr>
          <w:p w:rsidR="000D2388" w:rsidRDefault="000D2388">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11105024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202 324 080,00</w:t>
            </w:r>
          </w:p>
        </w:tc>
        <w:tc>
          <w:tcPr>
            <w:tcW w:w="1928" w:type="dxa"/>
            <w:vAlign w:val="center"/>
          </w:tcPr>
          <w:p w:rsidR="000D2388" w:rsidRDefault="000D2388">
            <w:pPr>
              <w:pStyle w:val="ConsPlusNormal"/>
              <w:jc w:val="right"/>
            </w:pPr>
            <w:r>
              <w:t>146 189 258,01</w:t>
            </w:r>
          </w:p>
        </w:tc>
        <w:tc>
          <w:tcPr>
            <w:tcW w:w="1417" w:type="dxa"/>
            <w:vAlign w:val="center"/>
          </w:tcPr>
          <w:p w:rsidR="000D2388" w:rsidRDefault="000D2388">
            <w:pPr>
              <w:pStyle w:val="ConsPlusNormal"/>
              <w:jc w:val="center"/>
            </w:pPr>
            <w:r>
              <w:t>72,25</w:t>
            </w:r>
          </w:p>
        </w:tc>
      </w:tr>
      <w:tr w:rsidR="000D2388">
        <w:tc>
          <w:tcPr>
            <w:tcW w:w="4195" w:type="dxa"/>
            <w:vAlign w:val="center"/>
          </w:tcPr>
          <w:p w:rsidR="000D2388" w:rsidRDefault="000D2388">
            <w:pPr>
              <w:pStyle w:val="ConsPlusNormal"/>
            </w:pPr>
            <w: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w:t>
            </w:r>
            <w:r>
              <w:lastRenderedPageBreak/>
              <w:t>городских округов (за исключением земельных участков муниципальных бюджетных и автономных учреждений)</w:t>
            </w:r>
          </w:p>
        </w:tc>
        <w:tc>
          <w:tcPr>
            <w:tcW w:w="624" w:type="dxa"/>
            <w:vAlign w:val="center"/>
          </w:tcPr>
          <w:p w:rsidR="000D2388" w:rsidRDefault="000D2388">
            <w:pPr>
              <w:pStyle w:val="ConsPlusNormal"/>
              <w:jc w:val="center"/>
            </w:pPr>
            <w:r>
              <w:lastRenderedPageBreak/>
              <w:t>909</w:t>
            </w:r>
          </w:p>
        </w:tc>
        <w:tc>
          <w:tcPr>
            <w:tcW w:w="1531" w:type="dxa"/>
            <w:vAlign w:val="center"/>
          </w:tcPr>
          <w:p w:rsidR="000D2388" w:rsidRDefault="000D2388">
            <w:pPr>
              <w:pStyle w:val="ConsPlusNormal"/>
              <w:jc w:val="center"/>
            </w:pPr>
            <w:r>
              <w:t>11105024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202 324 080,00</w:t>
            </w:r>
          </w:p>
        </w:tc>
        <w:tc>
          <w:tcPr>
            <w:tcW w:w="1928" w:type="dxa"/>
            <w:vAlign w:val="center"/>
          </w:tcPr>
          <w:p w:rsidR="000D2388" w:rsidRDefault="000D2388">
            <w:pPr>
              <w:pStyle w:val="ConsPlusNormal"/>
              <w:jc w:val="right"/>
            </w:pPr>
            <w:r>
              <w:t>144 260 868,16</w:t>
            </w:r>
          </w:p>
        </w:tc>
        <w:tc>
          <w:tcPr>
            <w:tcW w:w="1417" w:type="dxa"/>
            <w:vAlign w:val="center"/>
          </w:tcPr>
          <w:p w:rsidR="000D2388" w:rsidRDefault="000D2388">
            <w:pPr>
              <w:pStyle w:val="ConsPlusNormal"/>
              <w:jc w:val="center"/>
            </w:pPr>
            <w:r>
              <w:t>71,30</w:t>
            </w:r>
          </w:p>
        </w:tc>
      </w:tr>
      <w:tr w:rsidR="000D2388">
        <w:tc>
          <w:tcPr>
            <w:tcW w:w="4195" w:type="dxa"/>
            <w:vAlign w:val="center"/>
          </w:tcPr>
          <w:p w:rsidR="000D2388" w:rsidRDefault="000D2388">
            <w:pPr>
              <w:pStyle w:val="ConsPlusNormal"/>
            </w:pPr>
            <w: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0D2388" w:rsidRDefault="000D2388">
            <w:pPr>
              <w:pStyle w:val="ConsPlusNormal"/>
              <w:jc w:val="center"/>
            </w:pPr>
            <w:r>
              <w:t>914</w:t>
            </w:r>
          </w:p>
        </w:tc>
        <w:tc>
          <w:tcPr>
            <w:tcW w:w="1531" w:type="dxa"/>
            <w:vAlign w:val="center"/>
          </w:tcPr>
          <w:p w:rsidR="000D2388" w:rsidRDefault="000D2388">
            <w:pPr>
              <w:pStyle w:val="ConsPlusNormal"/>
              <w:jc w:val="center"/>
            </w:pPr>
            <w:r>
              <w:t>11105024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1 928 389,85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получаемые в виде арендной платы за земельные участки, расположенные в полосе отвода автомобильных дорог общего пользования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11105027</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131 272,56</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11105027</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131 272,56</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11105027</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131 272,56</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Доходы от сдачи в аренду имущества, </w:t>
            </w:r>
            <w:r>
              <w:lastRenderedPageBreak/>
              <w:t>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11105030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5 000 406,37</w:t>
            </w:r>
          </w:p>
        </w:tc>
        <w:tc>
          <w:tcPr>
            <w:tcW w:w="1928" w:type="dxa"/>
            <w:vAlign w:val="center"/>
          </w:tcPr>
          <w:p w:rsidR="000D2388" w:rsidRDefault="000D2388">
            <w:pPr>
              <w:pStyle w:val="ConsPlusNormal"/>
              <w:jc w:val="right"/>
            </w:pPr>
            <w:r>
              <w:t>3 466 551,83</w:t>
            </w:r>
          </w:p>
        </w:tc>
        <w:tc>
          <w:tcPr>
            <w:tcW w:w="1417" w:type="dxa"/>
            <w:vAlign w:val="center"/>
          </w:tcPr>
          <w:p w:rsidR="000D2388" w:rsidRDefault="000D2388">
            <w:pPr>
              <w:pStyle w:val="ConsPlusNormal"/>
              <w:jc w:val="center"/>
            </w:pPr>
            <w:r>
              <w:t>69,33</w:t>
            </w:r>
          </w:p>
        </w:tc>
      </w:tr>
      <w:tr w:rsidR="000D2388">
        <w:tc>
          <w:tcPr>
            <w:tcW w:w="4195" w:type="dxa"/>
            <w:vAlign w:val="center"/>
          </w:tcPr>
          <w:p w:rsidR="000D2388" w:rsidRDefault="000D2388">
            <w:pPr>
              <w:pStyle w:val="ConsPlusNormal"/>
            </w:pPr>
            <w:r>
              <w:lastRenderedPageBreak/>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11105034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5 000 406,37</w:t>
            </w:r>
          </w:p>
        </w:tc>
        <w:tc>
          <w:tcPr>
            <w:tcW w:w="1928" w:type="dxa"/>
            <w:vAlign w:val="center"/>
          </w:tcPr>
          <w:p w:rsidR="000D2388" w:rsidRDefault="000D2388">
            <w:pPr>
              <w:pStyle w:val="ConsPlusNormal"/>
              <w:jc w:val="right"/>
            </w:pPr>
            <w:r>
              <w:t>3 466 551,83</w:t>
            </w:r>
          </w:p>
        </w:tc>
        <w:tc>
          <w:tcPr>
            <w:tcW w:w="1417" w:type="dxa"/>
            <w:vAlign w:val="center"/>
          </w:tcPr>
          <w:p w:rsidR="000D2388" w:rsidRDefault="000D2388">
            <w:pPr>
              <w:pStyle w:val="ConsPlusNormal"/>
              <w:jc w:val="center"/>
            </w:pPr>
            <w:r>
              <w:t>69,33</w:t>
            </w:r>
          </w:p>
        </w:tc>
      </w:tr>
      <w:tr w:rsidR="000D2388">
        <w:tc>
          <w:tcPr>
            <w:tcW w:w="4195" w:type="dxa"/>
            <w:vAlign w:val="center"/>
          </w:tcPr>
          <w:p w:rsidR="000D2388" w:rsidRDefault="000D2388">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0D2388" w:rsidRDefault="000D2388">
            <w:pPr>
              <w:pStyle w:val="ConsPlusNormal"/>
              <w:jc w:val="center"/>
            </w:pPr>
            <w:r>
              <w:t>901</w:t>
            </w:r>
          </w:p>
        </w:tc>
        <w:tc>
          <w:tcPr>
            <w:tcW w:w="1531" w:type="dxa"/>
            <w:vAlign w:val="center"/>
          </w:tcPr>
          <w:p w:rsidR="000D2388" w:rsidRDefault="000D2388">
            <w:pPr>
              <w:pStyle w:val="ConsPlusNormal"/>
              <w:jc w:val="center"/>
            </w:pPr>
            <w:r>
              <w:t>11105034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1 687 420,91</w:t>
            </w:r>
          </w:p>
        </w:tc>
        <w:tc>
          <w:tcPr>
            <w:tcW w:w="1928" w:type="dxa"/>
            <w:vAlign w:val="center"/>
          </w:tcPr>
          <w:p w:rsidR="000D2388" w:rsidRDefault="000D2388">
            <w:pPr>
              <w:pStyle w:val="ConsPlusNormal"/>
              <w:jc w:val="right"/>
            </w:pPr>
            <w:r>
              <w:t>1 281 919,12</w:t>
            </w:r>
          </w:p>
        </w:tc>
        <w:tc>
          <w:tcPr>
            <w:tcW w:w="1417" w:type="dxa"/>
            <w:vAlign w:val="center"/>
          </w:tcPr>
          <w:p w:rsidR="000D2388" w:rsidRDefault="000D2388">
            <w:pPr>
              <w:pStyle w:val="ConsPlusNormal"/>
              <w:jc w:val="center"/>
            </w:pPr>
            <w:r>
              <w:t>75,97</w:t>
            </w:r>
          </w:p>
        </w:tc>
      </w:tr>
      <w:tr w:rsidR="000D2388">
        <w:tc>
          <w:tcPr>
            <w:tcW w:w="4195" w:type="dxa"/>
            <w:vAlign w:val="center"/>
          </w:tcPr>
          <w:p w:rsidR="000D2388" w:rsidRDefault="000D2388">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0D2388" w:rsidRDefault="000D2388">
            <w:pPr>
              <w:pStyle w:val="ConsPlusNormal"/>
              <w:jc w:val="center"/>
            </w:pPr>
            <w:r>
              <w:t>902</w:t>
            </w:r>
          </w:p>
        </w:tc>
        <w:tc>
          <w:tcPr>
            <w:tcW w:w="1531" w:type="dxa"/>
            <w:vAlign w:val="center"/>
          </w:tcPr>
          <w:p w:rsidR="000D2388" w:rsidRDefault="000D2388">
            <w:pPr>
              <w:pStyle w:val="ConsPlusNormal"/>
              <w:jc w:val="center"/>
            </w:pPr>
            <w:r>
              <w:t>11105034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260 698,34</w:t>
            </w:r>
          </w:p>
        </w:tc>
        <w:tc>
          <w:tcPr>
            <w:tcW w:w="1928" w:type="dxa"/>
            <w:vAlign w:val="center"/>
          </w:tcPr>
          <w:p w:rsidR="000D2388" w:rsidRDefault="000D2388">
            <w:pPr>
              <w:pStyle w:val="ConsPlusNormal"/>
              <w:jc w:val="right"/>
            </w:pPr>
            <w:r>
              <w:t>196 463,79</w:t>
            </w:r>
          </w:p>
        </w:tc>
        <w:tc>
          <w:tcPr>
            <w:tcW w:w="1417" w:type="dxa"/>
            <w:vAlign w:val="center"/>
          </w:tcPr>
          <w:p w:rsidR="000D2388" w:rsidRDefault="000D2388">
            <w:pPr>
              <w:pStyle w:val="ConsPlusNormal"/>
              <w:jc w:val="center"/>
            </w:pPr>
            <w:r>
              <w:t>75,36</w:t>
            </w:r>
          </w:p>
        </w:tc>
      </w:tr>
      <w:tr w:rsidR="000D2388">
        <w:tc>
          <w:tcPr>
            <w:tcW w:w="4195" w:type="dxa"/>
            <w:vAlign w:val="center"/>
          </w:tcPr>
          <w:p w:rsidR="000D2388" w:rsidRDefault="000D2388">
            <w:pPr>
              <w:pStyle w:val="ConsPlusNormal"/>
            </w:pPr>
            <w:r>
              <w:t xml:space="preserve">Доходы от сдачи в аренду имущества, находящегося в оперативном управлении органов управления городских округов и созданных ими учреждений (за </w:t>
            </w:r>
            <w:r>
              <w:lastRenderedPageBreak/>
              <w:t>исключением имущества муниципальных бюджетных и автономных учреждений)</w:t>
            </w:r>
          </w:p>
        </w:tc>
        <w:tc>
          <w:tcPr>
            <w:tcW w:w="624" w:type="dxa"/>
            <w:vAlign w:val="center"/>
          </w:tcPr>
          <w:p w:rsidR="000D2388" w:rsidRDefault="000D2388">
            <w:pPr>
              <w:pStyle w:val="ConsPlusNormal"/>
              <w:jc w:val="center"/>
            </w:pPr>
            <w:r>
              <w:lastRenderedPageBreak/>
              <w:t>903</w:t>
            </w:r>
          </w:p>
        </w:tc>
        <w:tc>
          <w:tcPr>
            <w:tcW w:w="1531" w:type="dxa"/>
            <w:vAlign w:val="center"/>
          </w:tcPr>
          <w:p w:rsidR="000D2388" w:rsidRDefault="000D2388">
            <w:pPr>
              <w:pStyle w:val="ConsPlusNormal"/>
              <w:jc w:val="center"/>
            </w:pPr>
            <w:r>
              <w:t>11105034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1 088 728,16</w:t>
            </w:r>
          </w:p>
        </w:tc>
        <w:tc>
          <w:tcPr>
            <w:tcW w:w="1928" w:type="dxa"/>
            <w:vAlign w:val="center"/>
          </w:tcPr>
          <w:p w:rsidR="000D2388" w:rsidRDefault="000D2388">
            <w:pPr>
              <w:pStyle w:val="ConsPlusNormal"/>
              <w:jc w:val="right"/>
            </w:pPr>
            <w:r>
              <w:t>778 503,56</w:t>
            </w:r>
          </w:p>
        </w:tc>
        <w:tc>
          <w:tcPr>
            <w:tcW w:w="1417" w:type="dxa"/>
            <w:vAlign w:val="center"/>
          </w:tcPr>
          <w:p w:rsidR="000D2388" w:rsidRDefault="000D2388">
            <w:pPr>
              <w:pStyle w:val="ConsPlusNormal"/>
              <w:jc w:val="center"/>
            </w:pPr>
            <w:r>
              <w:t>71,51</w:t>
            </w:r>
          </w:p>
        </w:tc>
      </w:tr>
      <w:tr w:rsidR="000D2388">
        <w:tc>
          <w:tcPr>
            <w:tcW w:w="4195" w:type="dxa"/>
            <w:vAlign w:val="center"/>
          </w:tcPr>
          <w:p w:rsidR="000D2388" w:rsidRDefault="000D2388">
            <w:pPr>
              <w:pStyle w:val="ConsPlusNormal"/>
            </w:pPr>
            <w:r>
              <w:lastRenderedPageBreak/>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0D2388" w:rsidRDefault="000D2388">
            <w:pPr>
              <w:pStyle w:val="ConsPlusNormal"/>
              <w:jc w:val="center"/>
            </w:pPr>
            <w:r>
              <w:t>904</w:t>
            </w:r>
          </w:p>
        </w:tc>
        <w:tc>
          <w:tcPr>
            <w:tcW w:w="1531" w:type="dxa"/>
            <w:vAlign w:val="center"/>
          </w:tcPr>
          <w:p w:rsidR="000D2388" w:rsidRDefault="000D2388">
            <w:pPr>
              <w:pStyle w:val="ConsPlusNormal"/>
              <w:jc w:val="center"/>
            </w:pPr>
            <w:r>
              <w:t>11105034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14 907,11</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0D2388" w:rsidRDefault="000D2388">
            <w:pPr>
              <w:pStyle w:val="ConsPlusNormal"/>
              <w:jc w:val="center"/>
            </w:pPr>
            <w:r>
              <w:t>905</w:t>
            </w:r>
          </w:p>
        </w:tc>
        <w:tc>
          <w:tcPr>
            <w:tcW w:w="1531" w:type="dxa"/>
            <w:vAlign w:val="center"/>
          </w:tcPr>
          <w:p w:rsidR="000D2388" w:rsidRDefault="000D2388">
            <w:pPr>
              <w:pStyle w:val="ConsPlusNormal"/>
              <w:jc w:val="center"/>
            </w:pPr>
            <w:r>
              <w:t>11105034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1 187 142,96</w:t>
            </w:r>
          </w:p>
        </w:tc>
        <w:tc>
          <w:tcPr>
            <w:tcW w:w="1928" w:type="dxa"/>
            <w:vAlign w:val="center"/>
          </w:tcPr>
          <w:p w:rsidR="000D2388" w:rsidRDefault="000D2388">
            <w:pPr>
              <w:pStyle w:val="ConsPlusNormal"/>
              <w:jc w:val="right"/>
            </w:pPr>
            <w:r>
              <w:t>930 572,37</w:t>
            </w:r>
          </w:p>
        </w:tc>
        <w:tc>
          <w:tcPr>
            <w:tcW w:w="1417" w:type="dxa"/>
            <w:vAlign w:val="center"/>
          </w:tcPr>
          <w:p w:rsidR="000D2388" w:rsidRDefault="000D2388">
            <w:pPr>
              <w:pStyle w:val="ConsPlusNormal"/>
              <w:jc w:val="center"/>
            </w:pPr>
            <w:r>
              <w:t>78,39</w:t>
            </w:r>
          </w:p>
        </w:tc>
      </w:tr>
      <w:tr w:rsidR="000D2388">
        <w:tc>
          <w:tcPr>
            <w:tcW w:w="4195" w:type="dxa"/>
            <w:vAlign w:val="center"/>
          </w:tcPr>
          <w:p w:rsidR="000D2388" w:rsidRDefault="000D2388">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11105034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776 416,00</w:t>
            </w:r>
          </w:p>
        </w:tc>
        <w:tc>
          <w:tcPr>
            <w:tcW w:w="1928" w:type="dxa"/>
            <w:vAlign w:val="center"/>
          </w:tcPr>
          <w:p w:rsidR="000D2388" w:rsidRDefault="000D2388">
            <w:pPr>
              <w:pStyle w:val="ConsPlusNormal"/>
              <w:jc w:val="right"/>
            </w:pPr>
            <w:r>
              <w:t>264 185,88</w:t>
            </w:r>
          </w:p>
        </w:tc>
        <w:tc>
          <w:tcPr>
            <w:tcW w:w="1417" w:type="dxa"/>
            <w:vAlign w:val="center"/>
          </w:tcPr>
          <w:p w:rsidR="000D2388" w:rsidRDefault="000D2388">
            <w:pPr>
              <w:pStyle w:val="ConsPlusNormal"/>
              <w:jc w:val="center"/>
            </w:pPr>
            <w:r>
              <w:t>34,03</w:t>
            </w:r>
          </w:p>
        </w:tc>
      </w:tr>
      <w:tr w:rsidR="000D2388">
        <w:tc>
          <w:tcPr>
            <w:tcW w:w="4195" w:type="dxa"/>
            <w:vAlign w:val="center"/>
          </w:tcPr>
          <w:p w:rsidR="000D2388" w:rsidRDefault="000D2388">
            <w:pPr>
              <w:pStyle w:val="ConsPlusNormal"/>
            </w:pPr>
            <w:r>
              <w:t>Доходы от сдачи в аренду имущества, составляющего государственную (муниципальную) казну (за исключением земельных участков)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11105070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465 437 798,30</w:t>
            </w:r>
          </w:p>
        </w:tc>
        <w:tc>
          <w:tcPr>
            <w:tcW w:w="1928" w:type="dxa"/>
            <w:vAlign w:val="center"/>
          </w:tcPr>
          <w:p w:rsidR="000D2388" w:rsidRDefault="000D2388">
            <w:pPr>
              <w:pStyle w:val="ConsPlusNormal"/>
              <w:jc w:val="right"/>
            </w:pPr>
            <w:r>
              <w:t>381 218 647,94</w:t>
            </w:r>
          </w:p>
        </w:tc>
        <w:tc>
          <w:tcPr>
            <w:tcW w:w="1417" w:type="dxa"/>
            <w:vAlign w:val="center"/>
          </w:tcPr>
          <w:p w:rsidR="000D2388" w:rsidRDefault="000D2388">
            <w:pPr>
              <w:pStyle w:val="ConsPlusNormal"/>
              <w:jc w:val="center"/>
            </w:pPr>
            <w:r>
              <w:t>81,91</w:t>
            </w:r>
          </w:p>
        </w:tc>
      </w:tr>
      <w:tr w:rsidR="000D2388">
        <w:tc>
          <w:tcPr>
            <w:tcW w:w="4195" w:type="dxa"/>
            <w:vAlign w:val="center"/>
          </w:tcPr>
          <w:p w:rsidR="000D2388" w:rsidRDefault="000D2388">
            <w:pPr>
              <w:pStyle w:val="ConsPlusNormal"/>
            </w:pPr>
            <w:r>
              <w:t>Доходы от сдачи в аренду имущества, составляющего казну городских округов (за исключением земельных участков)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11105074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465 437 798,30</w:t>
            </w:r>
          </w:p>
        </w:tc>
        <w:tc>
          <w:tcPr>
            <w:tcW w:w="1928" w:type="dxa"/>
            <w:vAlign w:val="center"/>
          </w:tcPr>
          <w:p w:rsidR="000D2388" w:rsidRDefault="000D2388">
            <w:pPr>
              <w:pStyle w:val="ConsPlusNormal"/>
              <w:jc w:val="right"/>
            </w:pPr>
            <w:r>
              <w:t>381 218 647,94</w:t>
            </w:r>
          </w:p>
        </w:tc>
        <w:tc>
          <w:tcPr>
            <w:tcW w:w="1417" w:type="dxa"/>
            <w:vAlign w:val="center"/>
          </w:tcPr>
          <w:p w:rsidR="000D2388" w:rsidRDefault="000D2388">
            <w:pPr>
              <w:pStyle w:val="ConsPlusNormal"/>
              <w:jc w:val="center"/>
            </w:pPr>
            <w:r>
              <w:t>81,91</w:t>
            </w:r>
          </w:p>
        </w:tc>
      </w:tr>
      <w:tr w:rsidR="000D2388">
        <w:tc>
          <w:tcPr>
            <w:tcW w:w="4195" w:type="dxa"/>
            <w:vAlign w:val="center"/>
          </w:tcPr>
          <w:p w:rsidR="000D2388" w:rsidRDefault="000D2388">
            <w:pPr>
              <w:pStyle w:val="ConsPlusNormal"/>
            </w:pPr>
            <w:r>
              <w:t xml:space="preserve">Доходы от сдачи в аренду имущества, составляющего казну городских округов </w:t>
            </w:r>
            <w:r>
              <w:lastRenderedPageBreak/>
              <w:t>(за исключением земельных участков)</w:t>
            </w:r>
          </w:p>
        </w:tc>
        <w:tc>
          <w:tcPr>
            <w:tcW w:w="624" w:type="dxa"/>
            <w:vAlign w:val="center"/>
          </w:tcPr>
          <w:p w:rsidR="000D2388" w:rsidRDefault="000D2388">
            <w:pPr>
              <w:pStyle w:val="ConsPlusNormal"/>
              <w:jc w:val="center"/>
            </w:pPr>
            <w:r>
              <w:lastRenderedPageBreak/>
              <w:t>909</w:t>
            </w:r>
          </w:p>
        </w:tc>
        <w:tc>
          <w:tcPr>
            <w:tcW w:w="1531" w:type="dxa"/>
            <w:vAlign w:val="center"/>
          </w:tcPr>
          <w:p w:rsidR="000D2388" w:rsidRDefault="000D2388">
            <w:pPr>
              <w:pStyle w:val="ConsPlusNormal"/>
              <w:jc w:val="center"/>
            </w:pPr>
            <w:r>
              <w:t>11105074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465 095 721,00</w:t>
            </w:r>
          </w:p>
        </w:tc>
        <w:tc>
          <w:tcPr>
            <w:tcW w:w="1928" w:type="dxa"/>
            <w:vAlign w:val="center"/>
          </w:tcPr>
          <w:p w:rsidR="000D2388" w:rsidRDefault="000D2388">
            <w:pPr>
              <w:pStyle w:val="ConsPlusNormal"/>
              <w:jc w:val="right"/>
            </w:pPr>
            <w:r>
              <w:t>380 938 706,73</w:t>
            </w:r>
          </w:p>
        </w:tc>
        <w:tc>
          <w:tcPr>
            <w:tcW w:w="1417" w:type="dxa"/>
            <w:vAlign w:val="center"/>
          </w:tcPr>
          <w:p w:rsidR="000D2388" w:rsidRDefault="000D2388">
            <w:pPr>
              <w:pStyle w:val="ConsPlusNormal"/>
              <w:jc w:val="center"/>
            </w:pPr>
            <w:r>
              <w:t>81,91</w:t>
            </w:r>
          </w:p>
        </w:tc>
      </w:tr>
      <w:tr w:rsidR="000D2388">
        <w:tc>
          <w:tcPr>
            <w:tcW w:w="4195" w:type="dxa"/>
            <w:vAlign w:val="center"/>
          </w:tcPr>
          <w:p w:rsidR="000D2388" w:rsidRDefault="000D2388">
            <w:pPr>
              <w:pStyle w:val="ConsPlusNormal"/>
            </w:pPr>
            <w:r>
              <w:lastRenderedPageBreak/>
              <w:t>Доходы от сдачи в аренду имущества, составляющего казну городских округов (за исключением земельных участков)</w:t>
            </w:r>
          </w:p>
        </w:tc>
        <w:tc>
          <w:tcPr>
            <w:tcW w:w="624" w:type="dxa"/>
            <w:vAlign w:val="center"/>
          </w:tcPr>
          <w:p w:rsidR="000D2388" w:rsidRDefault="000D2388">
            <w:pPr>
              <w:pStyle w:val="ConsPlusNormal"/>
              <w:jc w:val="center"/>
            </w:pPr>
            <w:r>
              <w:t>926</w:t>
            </w:r>
          </w:p>
        </w:tc>
        <w:tc>
          <w:tcPr>
            <w:tcW w:w="1531" w:type="dxa"/>
            <w:vAlign w:val="center"/>
          </w:tcPr>
          <w:p w:rsidR="000D2388" w:rsidRDefault="000D2388">
            <w:pPr>
              <w:pStyle w:val="ConsPlusNormal"/>
              <w:jc w:val="center"/>
            </w:pPr>
            <w:r>
              <w:t>11105074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342 077,30</w:t>
            </w:r>
          </w:p>
        </w:tc>
        <w:tc>
          <w:tcPr>
            <w:tcW w:w="1928" w:type="dxa"/>
            <w:vAlign w:val="center"/>
          </w:tcPr>
          <w:p w:rsidR="000D2388" w:rsidRDefault="000D2388">
            <w:pPr>
              <w:pStyle w:val="ConsPlusNormal"/>
              <w:jc w:val="right"/>
            </w:pPr>
            <w:r>
              <w:t>279 941,21</w:t>
            </w:r>
          </w:p>
        </w:tc>
        <w:tc>
          <w:tcPr>
            <w:tcW w:w="1417" w:type="dxa"/>
            <w:vAlign w:val="center"/>
          </w:tcPr>
          <w:p w:rsidR="000D2388" w:rsidRDefault="000D2388">
            <w:pPr>
              <w:pStyle w:val="ConsPlusNormal"/>
              <w:jc w:val="center"/>
            </w:pPr>
            <w:r>
              <w:t>81,84</w:t>
            </w:r>
          </w:p>
        </w:tc>
      </w:tr>
      <w:tr w:rsidR="000D2388">
        <w:tc>
          <w:tcPr>
            <w:tcW w:w="4195" w:type="dxa"/>
            <w:vAlign w:val="center"/>
          </w:tcPr>
          <w:p w:rsidR="000D2388" w:rsidRDefault="000D2388">
            <w:pPr>
              <w:pStyle w:val="ConsPlusNormal"/>
            </w:pPr>
            <w: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11105300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1 759 728,24</w:t>
            </w:r>
          </w:p>
        </w:tc>
        <w:tc>
          <w:tcPr>
            <w:tcW w:w="1928" w:type="dxa"/>
            <w:vAlign w:val="center"/>
          </w:tcPr>
          <w:p w:rsidR="000D2388" w:rsidRDefault="000D2388">
            <w:pPr>
              <w:pStyle w:val="ConsPlusNormal"/>
              <w:jc w:val="right"/>
            </w:pPr>
            <w:r>
              <w:t>1 785 413,46</w:t>
            </w:r>
          </w:p>
        </w:tc>
        <w:tc>
          <w:tcPr>
            <w:tcW w:w="1417" w:type="dxa"/>
            <w:vAlign w:val="center"/>
          </w:tcPr>
          <w:p w:rsidR="000D2388" w:rsidRDefault="000D2388">
            <w:pPr>
              <w:pStyle w:val="ConsPlusNormal"/>
              <w:jc w:val="center"/>
            </w:pPr>
            <w:r>
              <w:t>101,46</w:t>
            </w:r>
          </w:p>
        </w:tc>
      </w:tr>
      <w:tr w:rsidR="000D2388">
        <w:tc>
          <w:tcPr>
            <w:tcW w:w="4195" w:type="dxa"/>
            <w:vAlign w:val="center"/>
          </w:tcPr>
          <w:p w:rsidR="000D2388" w:rsidRDefault="000D2388">
            <w:pPr>
              <w:pStyle w:val="ConsPlusNormal"/>
            </w:pPr>
            <w: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11105310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472 835,00</w:t>
            </w:r>
          </w:p>
        </w:tc>
        <w:tc>
          <w:tcPr>
            <w:tcW w:w="1928" w:type="dxa"/>
            <w:vAlign w:val="center"/>
          </w:tcPr>
          <w:p w:rsidR="000D2388" w:rsidRDefault="000D2388">
            <w:pPr>
              <w:pStyle w:val="ConsPlusNormal"/>
              <w:jc w:val="right"/>
            </w:pPr>
            <w:r>
              <w:t>617 280,14</w:t>
            </w:r>
          </w:p>
        </w:tc>
        <w:tc>
          <w:tcPr>
            <w:tcW w:w="1417" w:type="dxa"/>
            <w:vAlign w:val="center"/>
          </w:tcPr>
          <w:p w:rsidR="000D2388" w:rsidRDefault="000D2388">
            <w:pPr>
              <w:pStyle w:val="ConsPlusNormal"/>
              <w:jc w:val="center"/>
            </w:pPr>
            <w:r>
              <w:t>130,55</w:t>
            </w:r>
          </w:p>
        </w:tc>
      </w:tr>
      <w:tr w:rsidR="000D2388">
        <w:tc>
          <w:tcPr>
            <w:tcW w:w="4195" w:type="dxa"/>
            <w:vAlign w:val="center"/>
          </w:tcPr>
          <w:p w:rsidR="000D2388" w:rsidRDefault="000D2388">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11105312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472 835,00</w:t>
            </w:r>
          </w:p>
        </w:tc>
        <w:tc>
          <w:tcPr>
            <w:tcW w:w="1928" w:type="dxa"/>
            <w:vAlign w:val="center"/>
          </w:tcPr>
          <w:p w:rsidR="000D2388" w:rsidRDefault="000D2388">
            <w:pPr>
              <w:pStyle w:val="ConsPlusNormal"/>
              <w:jc w:val="right"/>
            </w:pPr>
            <w:r>
              <w:t>617 280,14</w:t>
            </w:r>
          </w:p>
        </w:tc>
        <w:tc>
          <w:tcPr>
            <w:tcW w:w="1417" w:type="dxa"/>
            <w:vAlign w:val="center"/>
          </w:tcPr>
          <w:p w:rsidR="000D2388" w:rsidRDefault="000D2388">
            <w:pPr>
              <w:pStyle w:val="ConsPlusNormal"/>
              <w:jc w:val="center"/>
            </w:pPr>
            <w:r>
              <w:t>130,55</w:t>
            </w:r>
          </w:p>
        </w:tc>
      </w:tr>
      <w:tr w:rsidR="000D2388">
        <w:tc>
          <w:tcPr>
            <w:tcW w:w="4195" w:type="dxa"/>
            <w:vAlign w:val="center"/>
          </w:tcPr>
          <w:p w:rsidR="000D2388" w:rsidRDefault="000D2388">
            <w:pPr>
              <w:pStyle w:val="ConsPlusNormal"/>
            </w:pPr>
            <w:r>
              <w:t xml:space="preserve">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w:t>
            </w:r>
            <w:r>
              <w:lastRenderedPageBreak/>
              <w:t>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0D2388" w:rsidRDefault="000D2388">
            <w:pPr>
              <w:pStyle w:val="ConsPlusNormal"/>
              <w:jc w:val="center"/>
            </w:pPr>
            <w:r>
              <w:lastRenderedPageBreak/>
              <w:t>909</w:t>
            </w:r>
          </w:p>
        </w:tc>
        <w:tc>
          <w:tcPr>
            <w:tcW w:w="1531" w:type="dxa"/>
            <w:vAlign w:val="center"/>
          </w:tcPr>
          <w:p w:rsidR="000D2388" w:rsidRDefault="000D2388">
            <w:pPr>
              <w:pStyle w:val="ConsPlusNormal"/>
              <w:jc w:val="center"/>
            </w:pPr>
            <w:r>
              <w:t>11105312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472 835,00</w:t>
            </w:r>
          </w:p>
        </w:tc>
        <w:tc>
          <w:tcPr>
            <w:tcW w:w="1928" w:type="dxa"/>
            <w:vAlign w:val="center"/>
          </w:tcPr>
          <w:p w:rsidR="000D2388" w:rsidRDefault="000D2388">
            <w:pPr>
              <w:pStyle w:val="ConsPlusNormal"/>
              <w:jc w:val="right"/>
            </w:pPr>
            <w:r>
              <w:t>597 372,88</w:t>
            </w:r>
          </w:p>
        </w:tc>
        <w:tc>
          <w:tcPr>
            <w:tcW w:w="1417" w:type="dxa"/>
            <w:vAlign w:val="center"/>
          </w:tcPr>
          <w:p w:rsidR="000D2388" w:rsidRDefault="000D2388">
            <w:pPr>
              <w:pStyle w:val="ConsPlusNormal"/>
              <w:jc w:val="center"/>
            </w:pPr>
            <w:r>
              <w:t>126,34</w:t>
            </w:r>
          </w:p>
        </w:tc>
      </w:tr>
      <w:tr w:rsidR="000D2388">
        <w:tc>
          <w:tcPr>
            <w:tcW w:w="4195" w:type="dxa"/>
            <w:vAlign w:val="center"/>
          </w:tcPr>
          <w:p w:rsidR="000D2388" w:rsidRDefault="000D2388">
            <w:pPr>
              <w:pStyle w:val="ConsPlusNormal"/>
            </w:pPr>
            <w:r>
              <w:lastRenderedPageBreak/>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0D2388" w:rsidRDefault="000D2388">
            <w:pPr>
              <w:pStyle w:val="ConsPlusNormal"/>
              <w:jc w:val="center"/>
            </w:pPr>
            <w:r>
              <w:t>914</w:t>
            </w:r>
          </w:p>
        </w:tc>
        <w:tc>
          <w:tcPr>
            <w:tcW w:w="1531" w:type="dxa"/>
            <w:vAlign w:val="center"/>
          </w:tcPr>
          <w:p w:rsidR="000D2388" w:rsidRDefault="000D2388">
            <w:pPr>
              <w:pStyle w:val="ConsPlusNormal"/>
              <w:jc w:val="center"/>
            </w:pPr>
            <w:r>
              <w:t>11105312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19 907,26</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11105320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1 286 893,24</w:t>
            </w:r>
          </w:p>
        </w:tc>
        <w:tc>
          <w:tcPr>
            <w:tcW w:w="1928" w:type="dxa"/>
            <w:vAlign w:val="center"/>
          </w:tcPr>
          <w:p w:rsidR="000D2388" w:rsidRDefault="000D2388">
            <w:pPr>
              <w:pStyle w:val="ConsPlusNormal"/>
              <w:jc w:val="right"/>
            </w:pPr>
            <w:r>
              <w:t>1 168 133,32</w:t>
            </w:r>
          </w:p>
        </w:tc>
        <w:tc>
          <w:tcPr>
            <w:tcW w:w="1417" w:type="dxa"/>
            <w:vAlign w:val="center"/>
          </w:tcPr>
          <w:p w:rsidR="000D2388" w:rsidRDefault="000D2388">
            <w:pPr>
              <w:pStyle w:val="ConsPlusNormal"/>
              <w:jc w:val="center"/>
            </w:pPr>
            <w:r>
              <w:t>90,77</w:t>
            </w:r>
          </w:p>
        </w:tc>
      </w:tr>
      <w:tr w:rsidR="000D2388">
        <w:tc>
          <w:tcPr>
            <w:tcW w:w="4195" w:type="dxa"/>
            <w:vAlign w:val="center"/>
          </w:tcPr>
          <w:p w:rsidR="000D2388" w:rsidRDefault="000D2388">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11105324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1 286 893,24</w:t>
            </w:r>
          </w:p>
        </w:tc>
        <w:tc>
          <w:tcPr>
            <w:tcW w:w="1928" w:type="dxa"/>
            <w:vAlign w:val="center"/>
          </w:tcPr>
          <w:p w:rsidR="000D2388" w:rsidRDefault="000D2388">
            <w:pPr>
              <w:pStyle w:val="ConsPlusNormal"/>
              <w:jc w:val="right"/>
            </w:pPr>
            <w:r>
              <w:t>1 168 133,32</w:t>
            </w:r>
          </w:p>
        </w:tc>
        <w:tc>
          <w:tcPr>
            <w:tcW w:w="1417" w:type="dxa"/>
            <w:vAlign w:val="center"/>
          </w:tcPr>
          <w:p w:rsidR="000D2388" w:rsidRDefault="000D2388">
            <w:pPr>
              <w:pStyle w:val="ConsPlusNormal"/>
              <w:jc w:val="center"/>
            </w:pPr>
            <w:r>
              <w:t>90,77</w:t>
            </w:r>
          </w:p>
        </w:tc>
      </w:tr>
      <w:tr w:rsidR="000D2388">
        <w:tc>
          <w:tcPr>
            <w:tcW w:w="4195" w:type="dxa"/>
            <w:vAlign w:val="center"/>
          </w:tcPr>
          <w:p w:rsidR="000D2388" w:rsidRDefault="000D2388">
            <w:pPr>
              <w:pStyle w:val="ConsPlusNormal"/>
            </w:pPr>
            <w:r>
              <w:t xml:space="preserve">Плата по соглашениям об установлении сервитута, заключенным органами </w:t>
            </w:r>
            <w:r>
              <w:lastRenderedPageBreak/>
              <w:t>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0D2388" w:rsidRDefault="000D2388">
            <w:pPr>
              <w:pStyle w:val="ConsPlusNormal"/>
              <w:jc w:val="center"/>
            </w:pPr>
            <w:r>
              <w:lastRenderedPageBreak/>
              <w:t>901</w:t>
            </w:r>
          </w:p>
        </w:tc>
        <w:tc>
          <w:tcPr>
            <w:tcW w:w="1531" w:type="dxa"/>
            <w:vAlign w:val="center"/>
          </w:tcPr>
          <w:p w:rsidR="000D2388" w:rsidRDefault="000D2388">
            <w:pPr>
              <w:pStyle w:val="ConsPlusNormal"/>
              <w:jc w:val="center"/>
            </w:pPr>
            <w:r>
              <w:t>11105324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177,51</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0D2388" w:rsidRDefault="000D2388">
            <w:pPr>
              <w:pStyle w:val="ConsPlusNormal"/>
              <w:jc w:val="center"/>
            </w:pPr>
            <w:r>
              <w:t>907</w:t>
            </w:r>
          </w:p>
        </w:tc>
        <w:tc>
          <w:tcPr>
            <w:tcW w:w="1531" w:type="dxa"/>
            <w:vAlign w:val="center"/>
          </w:tcPr>
          <w:p w:rsidR="000D2388" w:rsidRDefault="000D2388">
            <w:pPr>
              <w:pStyle w:val="ConsPlusNormal"/>
              <w:jc w:val="center"/>
            </w:pPr>
            <w:r>
              <w:t>11105324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199 964,45</w:t>
            </w:r>
          </w:p>
        </w:tc>
        <w:tc>
          <w:tcPr>
            <w:tcW w:w="1928" w:type="dxa"/>
            <w:vAlign w:val="center"/>
          </w:tcPr>
          <w:p w:rsidR="000D2388" w:rsidRDefault="000D2388">
            <w:pPr>
              <w:pStyle w:val="ConsPlusNormal"/>
              <w:jc w:val="right"/>
            </w:pPr>
            <w:r>
              <w:t>187 557,04</w:t>
            </w:r>
          </w:p>
        </w:tc>
        <w:tc>
          <w:tcPr>
            <w:tcW w:w="1417" w:type="dxa"/>
            <w:vAlign w:val="center"/>
          </w:tcPr>
          <w:p w:rsidR="000D2388" w:rsidRDefault="000D2388">
            <w:pPr>
              <w:pStyle w:val="ConsPlusNormal"/>
              <w:jc w:val="center"/>
            </w:pPr>
            <w:r>
              <w:t>93,80</w:t>
            </w:r>
          </w:p>
        </w:tc>
      </w:tr>
      <w:tr w:rsidR="000D2388">
        <w:tc>
          <w:tcPr>
            <w:tcW w:w="4195" w:type="dxa"/>
            <w:vAlign w:val="center"/>
          </w:tcPr>
          <w:p w:rsidR="000D2388" w:rsidRDefault="000D2388">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11105324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1 062 836,00</w:t>
            </w:r>
          </w:p>
        </w:tc>
        <w:tc>
          <w:tcPr>
            <w:tcW w:w="1928" w:type="dxa"/>
            <w:vAlign w:val="center"/>
          </w:tcPr>
          <w:p w:rsidR="000D2388" w:rsidRDefault="000D2388">
            <w:pPr>
              <w:pStyle w:val="ConsPlusNormal"/>
              <w:jc w:val="right"/>
            </w:pPr>
            <w:r>
              <w:t>910 518,61</w:t>
            </w:r>
          </w:p>
        </w:tc>
        <w:tc>
          <w:tcPr>
            <w:tcW w:w="1417" w:type="dxa"/>
            <w:vAlign w:val="center"/>
          </w:tcPr>
          <w:p w:rsidR="000D2388" w:rsidRDefault="000D2388">
            <w:pPr>
              <w:pStyle w:val="ConsPlusNormal"/>
              <w:jc w:val="center"/>
            </w:pPr>
            <w:r>
              <w:t>85,67</w:t>
            </w:r>
          </w:p>
        </w:tc>
      </w:tr>
      <w:tr w:rsidR="000D2388">
        <w:tc>
          <w:tcPr>
            <w:tcW w:w="4195" w:type="dxa"/>
            <w:vAlign w:val="center"/>
          </w:tcPr>
          <w:p w:rsidR="000D2388" w:rsidRDefault="000D2388">
            <w:pPr>
              <w:pStyle w:val="ConsPlusNormal"/>
            </w:pPr>
            <w:r>
              <w:t xml:space="preserve">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w:t>
            </w:r>
            <w:r>
              <w:lastRenderedPageBreak/>
              <w:t>учреждениями в отношении земельных участков, находящихся в собственности городских округов</w:t>
            </w:r>
          </w:p>
        </w:tc>
        <w:tc>
          <w:tcPr>
            <w:tcW w:w="624" w:type="dxa"/>
            <w:vAlign w:val="center"/>
          </w:tcPr>
          <w:p w:rsidR="000D2388" w:rsidRDefault="000D2388">
            <w:pPr>
              <w:pStyle w:val="ConsPlusNormal"/>
              <w:jc w:val="center"/>
            </w:pPr>
            <w:r>
              <w:lastRenderedPageBreak/>
              <w:t>914</w:t>
            </w:r>
          </w:p>
        </w:tc>
        <w:tc>
          <w:tcPr>
            <w:tcW w:w="1531" w:type="dxa"/>
            <w:vAlign w:val="center"/>
          </w:tcPr>
          <w:p w:rsidR="000D2388" w:rsidRDefault="000D2388">
            <w:pPr>
              <w:pStyle w:val="ConsPlusNormal"/>
              <w:jc w:val="center"/>
            </w:pPr>
            <w:r>
              <w:t>11105324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10 178,40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0D2388" w:rsidRDefault="000D2388">
            <w:pPr>
              <w:pStyle w:val="ConsPlusNormal"/>
              <w:jc w:val="center"/>
            </w:pPr>
            <w:r>
              <w:t>922</w:t>
            </w:r>
          </w:p>
        </w:tc>
        <w:tc>
          <w:tcPr>
            <w:tcW w:w="1531" w:type="dxa"/>
            <w:vAlign w:val="center"/>
          </w:tcPr>
          <w:p w:rsidR="000D2388" w:rsidRDefault="000D2388">
            <w:pPr>
              <w:pStyle w:val="ConsPlusNormal"/>
              <w:jc w:val="center"/>
            </w:pPr>
            <w:r>
              <w:t>11105324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14 081,64</w:t>
            </w:r>
          </w:p>
        </w:tc>
        <w:tc>
          <w:tcPr>
            <w:tcW w:w="1928" w:type="dxa"/>
            <w:vAlign w:val="center"/>
          </w:tcPr>
          <w:p w:rsidR="000D2388" w:rsidRDefault="000D2388">
            <w:pPr>
              <w:pStyle w:val="ConsPlusNormal"/>
              <w:jc w:val="right"/>
            </w:pPr>
            <w:r>
              <w:t>29 343,08</w:t>
            </w:r>
          </w:p>
        </w:tc>
        <w:tc>
          <w:tcPr>
            <w:tcW w:w="1417" w:type="dxa"/>
            <w:vAlign w:val="center"/>
          </w:tcPr>
          <w:p w:rsidR="000D2388" w:rsidRDefault="000D2388">
            <w:pPr>
              <w:pStyle w:val="ConsPlusNormal"/>
              <w:jc w:val="center"/>
            </w:pPr>
            <w:r>
              <w:t>208,38</w:t>
            </w:r>
          </w:p>
        </w:tc>
      </w:tr>
      <w:tr w:rsidR="000D2388">
        <w:tc>
          <w:tcPr>
            <w:tcW w:w="4195" w:type="dxa"/>
            <w:vAlign w:val="center"/>
          </w:tcPr>
          <w:p w:rsidR="000D2388" w:rsidRDefault="000D2388">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0D2388" w:rsidRDefault="000D2388">
            <w:pPr>
              <w:pStyle w:val="ConsPlusNormal"/>
              <w:jc w:val="center"/>
            </w:pPr>
            <w:r>
              <w:t>923</w:t>
            </w:r>
          </w:p>
        </w:tc>
        <w:tc>
          <w:tcPr>
            <w:tcW w:w="1531" w:type="dxa"/>
            <w:vAlign w:val="center"/>
          </w:tcPr>
          <w:p w:rsidR="000D2388" w:rsidRDefault="000D2388">
            <w:pPr>
              <w:pStyle w:val="ConsPlusNormal"/>
              <w:jc w:val="center"/>
            </w:pPr>
            <w:r>
              <w:t>11105324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10 011,15</w:t>
            </w:r>
          </w:p>
        </w:tc>
        <w:tc>
          <w:tcPr>
            <w:tcW w:w="1928" w:type="dxa"/>
            <w:vAlign w:val="center"/>
          </w:tcPr>
          <w:p w:rsidR="000D2388" w:rsidRDefault="000D2388">
            <w:pPr>
              <w:pStyle w:val="ConsPlusNormal"/>
              <w:jc w:val="right"/>
            </w:pPr>
            <w:r>
              <w:t>30 358,68</w:t>
            </w:r>
          </w:p>
        </w:tc>
        <w:tc>
          <w:tcPr>
            <w:tcW w:w="1417" w:type="dxa"/>
            <w:vAlign w:val="center"/>
          </w:tcPr>
          <w:p w:rsidR="000D2388" w:rsidRDefault="000D2388">
            <w:pPr>
              <w:pStyle w:val="ConsPlusNormal"/>
              <w:jc w:val="center"/>
            </w:pPr>
            <w:r>
              <w:t>303,25</w:t>
            </w:r>
          </w:p>
        </w:tc>
      </w:tr>
      <w:tr w:rsidR="000D2388">
        <w:tc>
          <w:tcPr>
            <w:tcW w:w="4195" w:type="dxa"/>
            <w:vAlign w:val="center"/>
          </w:tcPr>
          <w:p w:rsidR="000D2388" w:rsidRDefault="000D2388">
            <w:pPr>
              <w:pStyle w:val="ConsPlusNormal"/>
            </w:pPr>
            <w:r>
              <w:t>Платежи от государственных и муниципальных унитарных предприятий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11107000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90 432 428,00</w:t>
            </w:r>
          </w:p>
        </w:tc>
        <w:tc>
          <w:tcPr>
            <w:tcW w:w="1928" w:type="dxa"/>
            <w:vAlign w:val="center"/>
          </w:tcPr>
          <w:p w:rsidR="000D2388" w:rsidRDefault="000D2388">
            <w:pPr>
              <w:pStyle w:val="ConsPlusNormal"/>
              <w:jc w:val="right"/>
            </w:pPr>
            <w:r>
              <w:t>96 725 532,00</w:t>
            </w:r>
          </w:p>
        </w:tc>
        <w:tc>
          <w:tcPr>
            <w:tcW w:w="1417" w:type="dxa"/>
            <w:vAlign w:val="center"/>
          </w:tcPr>
          <w:p w:rsidR="000D2388" w:rsidRDefault="000D2388">
            <w:pPr>
              <w:pStyle w:val="ConsPlusNormal"/>
              <w:jc w:val="center"/>
            </w:pPr>
            <w:r>
              <w:t>106,96</w:t>
            </w:r>
          </w:p>
        </w:tc>
      </w:tr>
      <w:tr w:rsidR="000D2388">
        <w:tc>
          <w:tcPr>
            <w:tcW w:w="4195" w:type="dxa"/>
            <w:vAlign w:val="center"/>
          </w:tcPr>
          <w:p w:rsidR="000D2388" w:rsidRDefault="000D2388">
            <w:pPr>
              <w:pStyle w:val="ConsPlusNormal"/>
            </w:pPr>
            <w: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11107010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90 432 428,00</w:t>
            </w:r>
          </w:p>
        </w:tc>
        <w:tc>
          <w:tcPr>
            <w:tcW w:w="1928" w:type="dxa"/>
            <w:vAlign w:val="center"/>
          </w:tcPr>
          <w:p w:rsidR="000D2388" w:rsidRDefault="000D2388">
            <w:pPr>
              <w:pStyle w:val="ConsPlusNormal"/>
              <w:jc w:val="right"/>
            </w:pPr>
            <w:r>
              <w:t>96 725 532,00</w:t>
            </w:r>
          </w:p>
        </w:tc>
        <w:tc>
          <w:tcPr>
            <w:tcW w:w="1417" w:type="dxa"/>
            <w:vAlign w:val="center"/>
          </w:tcPr>
          <w:p w:rsidR="000D2388" w:rsidRDefault="000D2388">
            <w:pPr>
              <w:pStyle w:val="ConsPlusNormal"/>
              <w:jc w:val="center"/>
            </w:pPr>
            <w:r>
              <w:t>106,96</w:t>
            </w:r>
          </w:p>
        </w:tc>
      </w:tr>
      <w:tr w:rsidR="000D2388">
        <w:tc>
          <w:tcPr>
            <w:tcW w:w="4195" w:type="dxa"/>
            <w:vAlign w:val="center"/>
          </w:tcPr>
          <w:p w:rsidR="000D2388" w:rsidRDefault="000D2388">
            <w:pPr>
              <w:pStyle w:val="ConsPlusNormal"/>
            </w:pPr>
            <w:r>
              <w:t xml:space="preserve">Доходы от перечисления части прибыли, остающейся после уплаты налогов и иных </w:t>
            </w:r>
            <w:r>
              <w:lastRenderedPageBreak/>
              <w:t>обязательных платежей муниципальных унитарных предприятий, созданных городскими округами</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11107014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90 432 428,00</w:t>
            </w:r>
          </w:p>
        </w:tc>
        <w:tc>
          <w:tcPr>
            <w:tcW w:w="1928" w:type="dxa"/>
            <w:vAlign w:val="center"/>
          </w:tcPr>
          <w:p w:rsidR="000D2388" w:rsidRDefault="000D2388">
            <w:pPr>
              <w:pStyle w:val="ConsPlusNormal"/>
              <w:jc w:val="right"/>
            </w:pPr>
            <w:r>
              <w:t>96 725 532,00</w:t>
            </w:r>
          </w:p>
        </w:tc>
        <w:tc>
          <w:tcPr>
            <w:tcW w:w="1417" w:type="dxa"/>
            <w:vAlign w:val="center"/>
          </w:tcPr>
          <w:p w:rsidR="000D2388" w:rsidRDefault="000D2388">
            <w:pPr>
              <w:pStyle w:val="ConsPlusNormal"/>
              <w:jc w:val="center"/>
            </w:pPr>
            <w:r>
              <w:t>106,96</w:t>
            </w:r>
          </w:p>
        </w:tc>
      </w:tr>
      <w:tr w:rsidR="000D2388">
        <w:tc>
          <w:tcPr>
            <w:tcW w:w="4195" w:type="dxa"/>
            <w:vAlign w:val="center"/>
          </w:tcPr>
          <w:p w:rsidR="000D2388" w:rsidRDefault="000D2388">
            <w:pPr>
              <w:pStyle w:val="ConsPlusNormal"/>
            </w:pPr>
            <w:r>
              <w:lastRenderedPageBreak/>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0D2388" w:rsidRDefault="000D2388">
            <w:pPr>
              <w:pStyle w:val="ConsPlusNormal"/>
              <w:jc w:val="center"/>
            </w:pPr>
            <w:r>
              <w:t>907</w:t>
            </w:r>
          </w:p>
        </w:tc>
        <w:tc>
          <w:tcPr>
            <w:tcW w:w="1531" w:type="dxa"/>
            <w:vAlign w:val="center"/>
          </w:tcPr>
          <w:p w:rsidR="000D2388" w:rsidRDefault="000D2388">
            <w:pPr>
              <w:pStyle w:val="ConsPlusNormal"/>
              <w:jc w:val="center"/>
            </w:pPr>
            <w:r>
              <w:t>11107014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572 664,00</w:t>
            </w:r>
          </w:p>
        </w:tc>
        <w:tc>
          <w:tcPr>
            <w:tcW w:w="1928" w:type="dxa"/>
            <w:vAlign w:val="center"/>
          </w:tcPr>
          <w:p w:rsidR="000D2388" w:rsidRDefault="000D2388">
            <w:pPr>
              <w:pStyle w:val="ConsPlusNormal"/>
              <w:jc w:val="right"/>
            </w:pPr>
            <w:r>
              <w:t>429 498,00</w:t>
            </w:r>
          </w:p>
        </w:tc>
        <w:tc>
          <w:tcPr>
            <w:tcW w:w="1417" w:type="dxa"/>
            <w:vAlign w:val="center"/>
          </w:tcPr>
          <w:p w:rsidR="000D2388" w:rsidRDefault="000D2388">
            <w:pPr>
              <w:pStyle w:val="ConsPlusNormal"/>
              <w:jc w:val="center"/>
            </w:pPr>
            <w:r>
              <w:t>75,00</w:t>
            </w:r>
          </w:p>
        </w:tc>
      </w:tr>
      <w:tr w:rsidR="000D2388">
        <w:tc>
          <w:tcPr>
            <w:tcW w:w="4195" w:type="dxa"/>
            <w:vAlign w:val="center"/>
          </w:tcPr>
          <w:p w:rsidR="000D2388" w:rsidRDefault="000D2388">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11107014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9 015 961,00</w:t>
            </w:r>
          </w:p>
        </w:tc>
        <w:tc>
          <w:tcPr>
            <w:tcW w:w="1928" w:type="dxa"/>
            <w:vAlign w:val="center"/>
          </w:tcPr>
          <w:p w:rsidR="000D2388" w:rsidRDefault="000D2388">
            <w:pPr>
              <w:pStyle w:val="ConsPlusNormal"/>
              <w:jc w:val="right"/>
            </w:pPr>
            <w:r>
              <w:t>8 504 297,00</w:t>
            </w:r>
          </w:p>
        </w:tc>
        <w:tc>
          <w:tcPr>
            <w:tcW w:w="1417" w:type="dxa"/>
            <w:vAlign w:val="center"/>
          </w:tcPr>
          <w:p w:rsidR="000D2388" w:rsidRDefault="000D2388">
            <w:pPr>
              <w:pStyle w:val="ConsPlusNormal"/>
              <w:jc w:val="center"/>
            </w:pPr>
            <w:r>
              <w:t>94,32</w:t>
            </w:r>
          </w:p>
        </w:tc>
      </w:tr>
      <w:tr w:rsidR="000D2388">
        <w:tc>
          <w:tcPr>
            <w:tcW w:w="4195" w:type="dxa"/>
            <w:vAlign w:val="center"/>
          </w:tcPr>
          <w:p w:rsidR="000D2388" w:rsidRDefault="000D2388">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0D2388" w:rsidRDefault="000D2388">
            <w:pPr>
              <w:pStyle w:val="ConsPlusNormal"/>
              <w:jc w:val="center"/>
            </w:pPr>
            <w:r>
              <w:t>916</w:t>
            </w:r>
          </w:p>
        </w:tc>
        <w:tc>
          <w:tcPr>
            <w:tcW w:w="1531" w:type="dxa"/>
            <w:vAlign w:val="center"/>
          </w:tcPr>
          <w:p w:rsidR="000D2388" w:rsidRDefault="000D2388">
            <w:pPr>
              <w:pStyle w:val="ConsPlusNormal"/>
              <w:jc w:val="center"/>
            </w:pPr>
            <w:r>
              <w:t>11107014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80 843 803,00</w:t>
            </w:r>
          </w:p>
        </w:tc>
        <w:tc>
          <w:tcPr>
            <w:tcW w:w="1928" w:type="dxa"/>
            <w:vAlign w:val="center"/>
          </w:tcPr>
          <w:p w:rsidR="000D2388" w:rsidRDefault="000D2388">
            <w:pPr>
              <w:pStyle w:val="ConsPlusNormal"/>
              <w:jc w:val="right"/>
            </w:pPr>
            <w:r>
              <w:t>87 791 737,00</w:t>
            </w:r>
          </w:p>
        </w:tc>
        <w:tc>
          <w:tcPr>
            <w:tcW w:w="1417" w:type="dxa"/>
            <w:vAlign w:val="center"/>
          </w:tcPr>
          <w:p w:rsidR="000D2388" w:rsidRDefault="000D2388">
            <w:pPr>
              <w:pStyle w:val="ConsPlusNormal"/>
              <w:jc w:val="center"/>
            </w:pPr>
            <w:r>
              <w:t>108,59</w:t>
            </w:r>
          </w:p>
        </w:tc>
      </w:tr>
      <w:tr w:rsidR="000D2388">
        <w:tc>
          <w:tcPr>
            <w:tcW w:w="4195" w:type="dxa"/>
            <w:vAlign w:val="center"/>
          </w:tcPr>
          <w:p w:rsidR="000D2388" w:rsidRDefault="000D2388">
            <w:pPr>
              <w:pStyle w:val="ConsPlusNormal"/>
            </w:pPr>
            <w: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11109000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345 353 782,85</w:t>
            </w:r>
          </w:p>
        </w:tc>
        <w:tc>
          <w:tcPr>
            <w:tcW w:w="1928" w:type="dxa"/>
            <w:vAlign w:val="center"/>
          </w:tcPr>
          <w:p w:rsidR="000D2388" w:rsidRDefault="000D2388">
            <w:pPr>
              <w:pStyle w:val="ConsPlusNormal"/>
              <w:jc w:val="right"/>
            </w:pPr>
            <w:r>
              <w:t>301 879 048,67</w:t>
            </w:r>
          </w:p>
        </w:tc>
        <w:tc>
          <w:tcPr>
            <w:tcW w:w="1417" w:type="dxa"/>
            <w:vAlign w:val="center"/>
          </w:tcPr>
          <w:p w:rsidR="000D2388" w:rsidRDefault="000D2388">
            <w:pPr>
              <w:pStyle w:val="ConsPlusNormal"/>
              <w:jc w:val="center"/>
            </w:pPr>
            <w:r>
              <w:t>87,41</w:t>
            </w:r>
          </w:p>
        </w:tc>
      </w:tr>
      <w:tr w:rsidR="000D2388">
        <w:tc>
          <w:tcPr>
            <w:tcW w:w="4195" w:type="dxa"/>
            <w:vAlign w:val="center"/>
          </w:tcPr>
          <w:p w:rsidR="000D2388" w:rsidRDefault="000D2388">
            <w:pPr>
              <w:pStyle w:val="ConsPlusNormal"/>
            </w:pPr>
            <w:r>
              <w:t xml:space="preserve">Прочие поступления от использования имущества, находящегося в государственной и муниципальной </w:t>
            </w:r>
            <w:r>
              <w:lastRenderedPageBreak/>
              <w:t>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11109040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58 240 042,16</w:t>
            </w:r>
          </w:p>
        </w:tc>
        <w:tc>
          <w:tcPr>
            <w:tcW w:w="1928" w:type="dxa"/>
            <w:vAlign w:val="center"/>
          </w:tcPr>
          <w:p w:rsidR="000D2388" w:rsidRDefault="000D2388">
            <w:pPr>
              <w:pStyle w:val="ConsPlusNormal"/>
              <w:jc w:val="right"/>
            </w:pPr>
            <w:r>
              <w:t>62 018 343,02</w:t>
            </w:r>
          </w:p>
        </w:tc>
        <w:tc>
          <w:tcPr>
            <w:tcW w:w="1417" w:type="dxa"/>
            <w:vAlign w:val="center"/>
          </w:tcPr>
          <w:p w:rsidR="000D2388" w:rsidRDefault="000D2388">
            <w:pPr>
              <w:pStyle w:val="ConsPlusNormal"/>
              <w:jc w:val="center"/>
            </w:pPr>
            <w:r>
              <w:t>106,49</w:t>
            </w:r>
          </w:p>
        </w:tc>
      </w:tr>
      <w:tr w:rsidR="000D2388">
        <w:tc>
          <w:tcPr>
            <w:tcW w:w="4195" w:type="dxa"/>
            <w:vAlign w:val="center"/>
          </w:tcPr>
          <w:p w:rsidR="000D2388" w:rsidRDefault="000D2388">
            <w:pPr>
              <w:pStyle w:val="ConsPlusNormal"/>
            </w:pPr>
            <w:r>
              <w:lastRenderedPageBreak/>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11109044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58 240 042,16</w:t>
            </w:r>
          </w:p>
        </w:tc>
        <w:tc>
          <w:tcPr>
            <w:tcW w:w="1928" w:type="dxa"/>
            <w:vAlign w:val="center"/>
          </w:tcPr>
          <w:p w:rsidR="000D2388" w:rsidRDefault="000D2388">
            <w:pPr>
              <w:pStyle w:val="ConsPlusNormal"/>
              <w:jc w:val="right"/>
            </w:pPr>
            <w:r>
              <w:t>62 018 343,02</w:t>
            </w:r>
          </w:p>
        </w:tc>
        <w:tc>
          <w:tcPr>
            <w:tcW w:w="1417" w:type="dxa"/>
            <w:vAlign w:val="center"/>
          </w:tcPr>
          <w:p w:rsidR="000D2388" w:rsidRDefault="000D2388">
            <w:pPr>
              <w:pStyle w:val="ConsPlusNormal"/>
              <w:jc w:val="center"/>
            </w:pPr>
            <w:r>
              <w:t>106,49</w:t>
            </w:r>
          </w:p>
        </w:tc>
      </w:tr>
      <w:tr w:rsidR="000D2388">
        <w:tc>
          <w:tcPr>
            <w:tcW w:w="4195" w:type="dxa"/>
            <w:vAlign w:val="center"/>
          </w:tcPr>
          <w:p w:rsidR="000D2388" w:rsidRDefault="000D2388">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0D2388" w:rsidRDefault="000D2388">
            <w:pPr>
              <w:pStyle w:val="ConsPlusNormal"/>
              <w:jc w:val="center"/>
            </w:pPr>
            <w:r>
              <w:t>901</w:t>
            </w:r>
          </w:p>
        </w:tc>
        <w:tc>
          <w:tcPr>
            <w:tcW w:w="1531" w:type="dxa"/>
            <w:vAlign w:val="center"/>
          </w:tcPr>
          <w:p w:rsidR="000D2388" w:rsidRDefault="000D2388">
            <w:pPr>
              <w:pStyle w:val="ConsPlusNormal"/>
              <w:jc w:val="center"/>
            </w:pPr>
            <w:r>
              <w:t>11109044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1 016 433,08</w:t>
            </w:r>
          </w:p>
        </w:tc>
        <w:tc>
          <w:tcPr>
            <w:tcW w:w="1928" w:type="dxa"/>
            <w:vAlign w:val="center"/>
          </w:tcPr>
          <w:p w:rsidR="000D2388" w:rsidRDefault="000D2388">
            <w:pPr>
              <w:pStyle w:val="ConsPlusNormal"/>
              <w:jc w:val="right"/>
            </w:pPr>
            <w:r>
              <w:t>1 552 989,34</w:t>
            </w:r>
          </w:p>
        </w:tc>
        <w:tc>
          <w:tcPr>
            <w:tcW w:w="1417" w:type="dxa"/>
            <w:vAlign w:val="center"/>
          </w:tcPr>
          <w:p w:rsidR="000D2388" w:rsidRDefault="000D2388">
            <w:pPr>
              <w:pStyle w:val="ConsPlusNormal"/>
              <w:jc w:val="center"/>
            </w:pPr>
            <w:r>
              <w:t>152,79</w:t>
            </w:r>
          </w:p>
        </w:tc>
      </w:tr>
      <w:tr w:rsidR="000D2388">
        <w:tc>
          <w:tcPr>
            <w:tcW w:w="4195" w:type="dxa"/>
            <w:vAlign w:val="center"/>
          </w:tcPr>
          <w:p w:rsidR="000D2388" w:rsidRDefault="000D2388">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0D2388" w:rsidRDefault="000D2388">
            <w:pPr>
              <w:pStyle w:val="ConsPlusNormal"/>
              <w:jc w:val="center"/>
            </w:pPr>
            <w:r>
              <w:t>902</w:t>
            </w:r>
          </w:p>
        </w:tc>
        <w:tc>
          <w:tcPr>
            <w:tcW w:w="1531" w:type="dxa"/>
            <w:vAlign w:val="center"/>
          </w:tcPr>
          <w:p w:rsidR="000D2388" w:rsidRDefault="000D2388">
            <w:pPr>
              <w:pStyle w:val="ConsPlusNormal"/>
              <w:jc w:val="center"/>
            </w:pPr>
            <w:r>
              <w:t>11109044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2 019 104,39</w:t>
            </w:r>
          </w:p>
        </w:tc>
        <w:tc>
          <w:tcPr>
            <w:tcW w:w="1928" w:type="dxa"/>
            <w:vAlign w:val="center"/>
          </w:tcPr>
          <w:p w:rsidR="000D2388" w:rsidRDefault="000D2388">
            <w:pPr>
              <w:pStyle w:val="ConsPlusNormal"/>
              <w:jc w:val="right"/>
            </w:pPr>
            <w:r>
              <w:t>9 177 308,15</w:t>
            </w:r>
          </w:p>
        </w:tc>
        <w:tc>
          <w:tcPr>
            <w:tcW w:w="1417" w:type="dxa"/>
            <w:vAlign w:val="center"/>
          </w:tcPr>
          <w:p w:rsidR="000D2388" w:rsidRDefault="000D2388">
            <w:pPr>
              <w:pStyle w:val="ConsPlusNormal"/>
              <w:jc w:val="center"/>
            </w:pPr>
            <w:r>
              <w:t>454,52</w:t>
            </w:r>
          </w:p>
        </w:tc>
      </w:tr>
      <w:tr w:rsidR="000D2388">
        <w:tc>
          <w:tcPr>
            <w:tcW w:w="4195" w:type="dxa"/>
            <w:vAlign w:val="center"/>
          </w:tcPr>
          <w:p w:rsidR="000D2388" w:rsidRDefault="000D2388">
            <w:pPr>
              <w:pStyle w:val="ConsPlusNormal"/>
            </w:pPr>
            <w:r>
              <w:t xml:space="preserve">Прочие поступления от использования имущества, находящегося в собственности городских округов (за исключением </w:t>
            </w:r>
            <w:r>
              <w:lastRenderedPageBreak/>
              <w:t>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0D2388" w:rsidRDefault="000D2388">
            <w:pPr>
              <w:pStyle w:val="ConsPlusNormal"/>
              <w:jc w:val="center"/>
            </w:pPr>
            <w:r>
              <w:lastRenderedPageBreak/>
              <w:t>903</w:t>
            </w:r>
          </w:p>
        </w:tc>
        <w:tc>
          <w:tcPr>
            <w:tcW w:w="1531" w:type="dxa"/>
            <w:vAlign w:val="center"/>
          </w:tcPr>
          <w:p w:rsidR="000D2388" w:rsidRDefault="000D2388">
            <w:pPr>
              <w:pStyle w:val="ConsPlusNormal"/>
              <w:jc w:val="center"/>
            </w:pPr>
            <w:r>
              <w:t>11109044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431 919,50</w:t>
            </w:r>
          </w:p>
        </w:tc>
        <w:tc>
          <w:tcPr>
            <w:tcW w:w="1928" w:type="dxa"/>
            <w:vAlign w:val="center"/>
          </w:tcPr>
          <w:p w:rsidR="000D2388" w:rsidRDefault="000D2388">
            <w:pPr>
              <w:pStyle w:val="ConsPlusNormal"/>
              <w:jc w:val="right"/>
            </w:pPr>
            <w:r>
              <w:t>246 796,28</w:t>
            </w:r>
          </w:p>
        </w:tc>
        <w:tc>
          <w:tcPr>
            <w:tcW w:w="1417" w:type="dxa"/>
            <w:vAlign w:val="center"/>
          </w:tcPr>
          <w:p w:rsidR="000D2388" w:rsidRDefault="000D2388">
            <w:pPr>
              <w:pStyle w:val="ConsPlusNormal"/>
              <w:jc w:val="center"/>
            </w:pPr>
            <w:r>
              <w:t>57,14</w:t>
            </w:r>
          </w:p>
        </w:tc>
      </w:tr>
      <w:tr w:rsidR="000D2388">
        <w:tc>
          <w:tcPr>
            <w:tcW w:w="4195" w:type="dxa"/>
            <w:vAlign w:val="center"/>
          </w:tcPr>
          <w:p w:rsidR="000D2388" w:rsidRDefault="000D2388">
            <w:pPr>
              <w:pStyle w:val="ConsPlusNormal"/>
            </w:pPr>
            <w:r>
              <w:lastRenderedPageBreak/>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0D2388" w:rsidRDefault="000D2388">
            <w:pPr>
              <w:pStyle w:val="ConsPlusNormal"/>
              <w:jc w:val="center"/>
            </w:pPr>
            <w:r>
              <w:t>904</w:t>
            </w:r>
          </w:p>
        </w:tc>
        <w:tc>
          <w:tcPr>
            <w:tcW w:w="1531" w:type="dxa"/>
            <w:vAlign w:val="center"/>
          </w:tcPr>
          <w:p w:rsidR="000D2388" w:rsidRDefault="000D2388">
            <w:pPr>
              <w:pStyle w:val="ConsPlusNormal"/>
              <w:jc w:val="center"/>
            </w:pPr>
            <w:r>
              <w:t>11109044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334 069,89</w:t>
            </w:r>
          </w:p>
        </w:tc>
        <w:tc>
          <w:tcPr>
            <w:tcW w:w="1928" w:type="dxa"/>
            <w:vAlign w:val="center"/>
          </w:tcPr>
          <w:p w:rsidR="000D2388" w:rsidRDefault="000D2388">
            <w:pPr>
              <w:pStyle w:val="ConsPlusNormal"/>
              <w:jc w:val="right"/>
            </w:pPr>
            <w:r>
              <w:t>4 898 031,97</w:t>
            </w:r>
          </w:p>
        </w:tc>
        <w:tc>
          <w:tcPr>
            <w:tcW w:w="1417" w:type="dxa"/>
            <w:vAlign w:val="center"/>
          </w:tcPr>
          <w:p w:rsidR="000D2388" w:rsidRDefault="000D2388">
            <w:pPr>
              <w:pStyle w:val="ConsPlusNormal"/>
              <w:jc w:val="center"/>
            </w:pPr>
            <w:r>
              <w:t>1 466,17</w:t>
            </w:r>
          </w:p>
        </w:tc>
      </w:tr>
      <w:tr w:rsidR="000D2388">
        <w:tc>
          <w:tcPr>
            <w:tcW w:w="4195" w:type="dxa"/>
            <w:vAlign w:val="center"/>
          </w:tcPr>
          <w:p w:rsidR="000D2388" w:rsidRDefault="000D2388">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0D2388" w:rsidRDefault="000D2388">
            <w:pPr>
              <w:pStyle w:val="ConsPlusNormal"/>
              <w:jc w:val="center"/>
            </w:pPr>
            <w:r>
              <w:t>905</w:t>
            </w:r>
          </w:p>
        </w:tc>
        <w:tc>
          <w:tcPr>
            <w:tcW w:w="1531" w:type="dxa"/>
            <w:vAlign w:val="center"/>
          </w:tcPr>
          <w:p w:rsidR="000D2388" w:rsidRDefault="000D2388">
            <w:pPr>
              <w:pStyle w:val="ConsPlusNormal"/>
              <w:jc w:val="center"/>
            </w:pPr>
            <w:r>
              <w:t>11109044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1 232 014,86</w:t>
            </w:r>
          </w:p>
        </w:tc>
        <w:tc>
          <w:tcPr>
            <w:tcW w:w="1928" w:type="dxa"/>
            <w:vAlign w:val="center"/>
          </w:tcPr>
          <w:p w:rsidR="000D2388" w:rsidRDefault="000D2388">
            <w:pPr>
              <w:pStyle w:val="ConsPlusNormal"/>
              <w:jc w:val="right"/>
            </w:pPr>
            <w:r>
              <w:t>310 021,75</w:t>
            </w:r>
          </w:p>
        </w:tc>
        <w:tc>
          <w:tcPr>
            <w:tcW w:w="1417" w:type="dxa"/>
            <w:vAlign w:val="center"/>
          </w:tcPr>
          <w:p w:rsidR="000D2388" w:rsidRDefault="000D2388">
            <w:pPr>
              <w:pStyle w:val="ConsPlusNormal"/>
              <w:jc w:val="center"/>
            </w:pPr>
            <w:r>
              <w:t>25,16</w:t>
            </w:r>
          </w:p>
        </w:tc>
      </w:tr>
      <w:tr w:rsidR="000D2388">
        <w:tc>
          <w:tcPr>
            <w:tcW w:w="4195" w:type="dxa"/>
            <w:vAlign w:val="center"/>
          </w:tcPr>
          <w:p w:rsidR="000D2388" w:rsidRDefault="000D2388">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0D2388" w:rsidRDefault="000D2388">
            <w:pPr>
              <w:pStyle w:val="ConsPlusNormal"/>
              <w:jc w:val="center"/>
            </w:pPr>
            <w:r>
              <w:t>906</w:t>
            </w:r>
          </w:p>
        </w:tc>
        <w:tc>
          <w:tcPr>
            <w:tcW w:w="1531" w:type="dxa"/>
            <w:vAlign w:val="center"/>
          </w:tcPr>
          <w:p w:rsidR="000D2388" w:rsidRDefault="000D2388">
            <w:pPr>
              <w:pStyle w:val="ConsPlusNormal"/>
              <w:jc w:val="center"/>
            </w:pPr>
            <w:r>
              <w:t>11109044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11 526,78</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w:t>
            </w:r>
            <w:r>
              <w:lastRenderedPageBreak/>
              <w:t>имущества муниципальных унитарных предприятий, в том числе казенных)</w:t>
            </w:r>
          </w:p>
        </w:tc>
        <w:tc>
          <w:tcPr>
            <w:tcW w:w="624" w:type="dxa"/>
            <w:vAlign w:val="center"/>
          </w:tcPr>
          <w:p w:rsidR="000D2388" w:rsidRDefault="000D2388">
            <w:pPr>
              <w:pStyle w:val="ConsPlusNormal"/>
              <w:jc w:val="center"/>
            </w:pPr>
            <w:r>
              <w:lastRenderedPageBreak/>
              <w:t>909</w:t>
            </w:r>
          </w:p>
        </w:tc>
        <w:tc>
          <w:tcPr>
            <w:tcW w:w="1531" w:type="dxa"/>
            <w:vAlign w:val="center"/>
          </w:tcPr>
          <w:p w:rsidR="000D2388" w:rsidRDefault="000D2388">
            <w:pPr>
              <w:pStyle w:val="ConsPlusNormal"/>
              <w:jc w:val="center"/>
            </w:pPr>
            <w:r>
              <w:t>11109044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1 435 329,00</w:t>
            </w:r>
          </w:p>
        </w:tc>
        <w:tc>
          <w:tcPr>
            <w:tcW w:w="1928" w:type="dxa"/>
            <w:vAlign w:val="center"/>
          </w:tcPr>
          <w:p w:rsidR="000D2388" w:rsidRDefault="000D2388">
            <w:pPr>
              <w:pStyle w:val="ConsPlusNormal"/>
              <w:jc w:val="right"/>
            </w:pPr>
            <w:r>
              <w:t>10 514 149,36</w:t>
            </w:r>
          </w:p>
        </w:tc>
        <w:tc>
          <w:tcPr>
            <w:tcW w:w="1417" w:type="dxa"/>
            <w:vAlign w:val="center"/>
          </w:tcPr>
          <w:p w:rsidR="000D2388" w:rsidRDefault="000D2388">
            <w:pPr>
              <w:pStyle w:val="ConsPlusNormal"/>
              <w:jc w:val="center"/>
            </w:pPr>
            <w:r>
              <w:t>732,53</w:t>
            </w:r>
          </w:p>
        </w:tc>
      </w:tr>
      <w:tr w:rsidR="000D2388">
        <w:tc>
          <w:tcPr>
            <w:tcW w:w="4195" w:type="dxa"/>
            <w:vAlign w:val="center"/>
          </w:tcPr>
          <w:p w:rsidR="000D2388" w:rsidRDefault="000D2388">
            <w:pPr>
              <w:pStyle w:val="ConsPlusNormal"/>
            </w:pPr>
            <w:r>
              <w:lastRenderedPageBreak/>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0D2388" w:rsidRDefault="000D2388">
            <w:pPr>
              <w:pStyle w:val="ConsPlusNormal"/>
              <w:jc w:val="center"/>
            </w:pPr>
            <w:r>
              <w:t>916</w:t>
            </w:r>
          </w:p>
        </w:tc>
        <w:tc>
          <w:tcPr>
            <w:tcW w:w="1531" w:type="dxa"/>
            <w:vAlign w:val="center"/>
          </w:tcPr>
          <w:p w:rsidR="000D2388" w:rsidRDefault="000D2388">
            <w:pPr>
              <w:pStyle w:val="ConsPlusNormal"/>
              <w:jc w:val="center"/>
            </w:pPr>
            <w:r>
              <w:t>11109044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0D2388" w:rsidRDefault="000D2388">
            <w:pPr>
              <w:pStyle w:val="ConsPlusNormal"/>
              <w:jc w:val="center"/>
            </w:pPr>
            <w:r>
              <w:t>918</w:t>
            </w:r>
          </w:p>
        </w:tc>
        <w:tc>
          <w:tcPr>
            <w:tcW w:w="1531" w:type="dxa"/>
            <w:vAlign w:val="center"/>
          </w:tcPr>
          <w:p w:rsidR="000D2388" w:rsidRDefault="000D2388">
            <w:pPr>
              <w:pStyle w:val="ConsPlusNormal"/>
              <w:jc w:val="center"/>
            </w:pPr>
            <w:r>
              <w:t>11109044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615 680,00</w:t>
            </w:r>
          </w:p>
        </w:tc>
        <w:tc>
          <w:tcPr>
            <w:tcW w:w="1928" w:type="dxa"/>
            <w:vAlign w:val="center"/>
          </w:tcPr>
          <w:p w:rsidR="000D2388" w:rsidRDefault="000D2388">
            <w:pPr>
              <w:pStyle w:val="ConsPlusNormal"/>
              <w:jc w:val="right"/>
            </w:pPr>
            <w:r>
              <w:t>220 267,00</w:t>
            </w:r>
          </w:p>
        </w:tc>
        <w:tc>
          <w:tcPr>
            <w:tcW w:w="1417" w:type="dxa"/>
            <w:vAlign w:val="center"/>
          </w:tcPr>
          <w:p w:rsidR="000D2388" w:rsidRDefault="000D2388">
            <w:pPr>
              <w:pStyle w:val="ConsPlusNormal"/>
              <w:jc w:val="center"/>
            </w:pPr>
            <w:r>
              <w:t>35,78</w:t>
            </w:r>
          </w:p>
        </w:tc>
      </w:tr>
      <w:tr w:rsidR="000D2388">
        <w:tc>
          <w:tcPr>
            <w:tcW w:w="4195" w:type="dxa"/>
            <w:vAlign w:val="center"/>
          </w:tcPr>
          <w:p w:rsidR="000D2388" w:rsidRDefault="000D2388">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0D2388" w:rsidRDefault="000D2388">
            <w:pPr>
              <w:pStyle w:val="ConsPlusNormal"/>
              <w:jc w:val="center"/>
            </w:pPr>
            <w:r>
              <w:t>926</w:t>
            </w:r>
          </w:p>
        </w:tc>
        <w:tc>
          <w:tcPr>
            <w:tcW w:w="1531" w:type="dxa"/>
            <w:vAlign w:val="center"/>
          </w:tcPr>
          <w:p w:rsidR="000D2388" w:rsidRDefault="000D2388">
            <w:pPr>
              <w:pStyle w:val="ConsPlusNormal"/>
              <w:jc w:val="center"/>
            </w:pPr>
            <w:r>
              <w:t>11109044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51 155 491,44</w:t>
            </w:r>
          </w:p>
        </w:tc>
        <w:tc>
          <w:tcPr>
            <w:tcW w:w="1928" w:type="dxa"/>
            <w:vAlign w:val="center"/>
          </w:tcPr>
          <w:p w:rsidR="000D2388" w:rsidRDefault="000D2388">
            <w:pPr>
              <w:pStyle w:val="ConsPlusNormal"/>
              <w:jc w:val="right"/>
            </w:pPr>
            <w:r>
              <w:t>35 087 002,39</w:t>
            </w:r>
          </w:p>
        </w:tc>
        <w:tc>
          <w:tcPr>
            <w:tcW w:w="1417" w:type="dxa"/>
            <w:vAlign w:val="center"/>
          </w:tcPr>
          <w:p w:rsidR="000D2388" w:rsidRDefault="000D2388">
            <w:pPr>
              <w:pStyle w:val="ConsPlusNormal"/>
              <w:jc w:val="center"/>
            </w:pPr>
            <w:r>
              <w:t>68,59</w:t>
            </w:r>
          </w:p>
        </w:tc>
      </w:tr>
      <w:tr w:rsidR="000D2388">
        <w:tc>
          <w:tcPr>
            <w:tcW w:w="4195" w:type="dxa"/>
            <w:vAlign w:val="center"/>
          </w:tcPr>
          <w:p w:rsidR="000D2388" w:rsidRDefault="000D2388">
            <w:pPr>
              <w:pStyle w:val="ConsPlusNormal"/>
            </w:pPr>
            <w: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w:t>
            </w:r>
            <w:r>
              <w:lastRenderedPageBreak/>
              <w:t>собственности, и на землях или земельных участках, государственная собственность на которые не разграничена</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11109080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287 113 740,69</w:t>
            </w:r>
          </w:p>
        </w:tc>
        <w:tc>
          <w:tcPr>
            <w:tcW w:w="1928" w:type="dxa"/>
            <w:vAlign w:val="center"/>
          </w:tcPr>
          <w:p w:rsidR="000D2388" w:rsidRDefault="000D2388">
            <w:pPr>
              <w:pStyle w:val="ConsPlusNormal"/>
              <w:jc w:val="right"/>
            </w:pPr>
            <w:r>
              <w:t>239 860 705,65</w:t>
            </w:r>
          </w:p>
        </w:tc>
        <w:tc>
          <w:tcPr>
            <w:tcW w:w="1417" w:type="dxa"/>
            <w:vAlign w:val="center"/>
          </w:tcPr>
          <w:p w:rsidR="000D2388" w:rsidRDefault="000D2388">
            <w:pPr>
              <w:pStyle w:val="ConsPlusNormal"/>
              <w:jc w:val="center"/>
            </w:pPr>
            <w:r>
              <w:t>83,54</w:t>
            </w:r>
          </w:p>
        </w:tc>
      </w:tr>
      <w:tr w:rsidR="000D2388">
        <w:tc>
          <w:tcPr>
            <w:tcW w:w="4195" w:type="dxa"/>
            <w:vAlign w:val="center"/>
          </w:tcPr>
          <w:p w:rsidR="000D2388" w:rsidRDefault="000D2388">
            <w:pPr>
              <w:pStyle w:val="ConsPlusNormal"/>
            </w:pPr>
            <w: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11109080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287 113 740,69</w:t>
            </w:r>
          </w:p>
        </w:tc>
        <w:tc>
          <w:tcPr>
            <w:tcW w:w="1928" w:type="dxa"/>
            <w:vAlign w:val="center"/>
          </w:tcPr>
          <w:p w:rsidR="000D2388" w:rsidRDefault="000D2388">
            <w:pPr>
              <w:pStyle w:val="ConsPlusNormal"/>
              <w:jc w:val="right"/>
            </w:pPr>
            <w:r>
              <w:t>239 860 705,65</w:t>
            </w:r>
          </w:p>
        </w:tc>
        <w:tc>
          <w:tcPr>
            <w:tcW w:w="1417" w:type="dxa"/>
            <w:vAlign w:val="center"/>
          </w:tcPr>
          <w:p w:rsidR="000D2388" w:rsidRDefault="000D2388">
            <w:pPr>
              <w:pStyle w:val="ConsPlusNormal"/>
              <w:jc w:val="center"/>
            </w:pPr>
            <w:r>
              <w:t>83,54</w:t>
            </w:r>
          </w:p>
        </w:tc>
      </w:tr>
      <w:tr w:rsidR="000D2388">
        <w:tc>
          <w:tcPr>
            <w:tcW w:w="4195" w:type="dxa"/>
            <w:vAlign w:val="center"/>
          </w:tcPr>
          <w:p w:rsidR="000D2388" w:rsidRDefault="000D2388">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0D2388" w:rsidRDefault="000D2388">
            <w:pPr>
              <w:pStyle w:val="ConsPlusNormal"/>
              <w:jc w:val="center"/>
            </w:pPr>
            <w:r>
              <w:t>901</w:t>
            </w:r>
          </w:p>
        </w:tc>
        <w:tc>
          <w:tcPr>
            <w:tcW w:w="1531" w:type="dxa"/>
            <w:vAlign w:val="center"/>
          </w:tcPr>
          <w:p w:rsidR="000D2388" w:rsidRDefault="000D2388">
            <w:pPr>
              <w:pStyle w:val="ConsPlusNormal"/>
              <w:jc w:val="center"/>
            </w:pPr>
            <w:r>
              <w:t>11109080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36 026 406,58</w:t>
            </w:r>
          </w:p>
        </w:tc>
        <w:tc>
          <w:tcPr>
            <w:tcW w:w="1928" w:type="dxa"/>
            <w:vAlign w:val="center"/>
          </w:tcPr>
          <w:p w:rsidR="000D2388" w:rsidRDefault="000D2388">
            <w:pPr>
              <w:pStyle w:val="ConsPlusNormal"/>
              <w:jc w:val="right"/>
            </w:pPr>
            <w:r>
              <w:t>27 679 585,07</w:t>
            </w:r>
          </w:p>
        </w:tc>
        <w:tc>
          <w:tcPr>
            <w:tcW w:w="1417" w:type="dxa"/>
            <w:vAlign w:val="center"/>
          </w:tcPr>
          <w:p w:rsidR="000D2388" w:rsidRDefault="000D2388">
            <w:pPr>
              <w:pStyle w:val="ConsPlusNormal"/>
              <w:jc w:val="center"/>
            </w:pPr>
            <w:r>
              <w:t>76,83</w:t>
            </w:r>
          </w:p>
        </w:tc>
      </w:tr>
      <w:tr w:rsidR="000D2388">
        <w:tc>
          <w:tcPr>
            <w:tcW w:w="4195" w:type="dxa"/>
            <w:vAlign w:val="center"/>
          </w:tcPr>
          <w:p w:rsidR="000D2388" w:rsidRDefault="000D2388">
            <w:pPr>
              <w:pStyle w:val="ConsPlusNormal"/>
            </w:pPr>
            <w: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w:t>
            </w:r>
            <w:r>
              <w:lastRenderedPageBreak/>
              <w:t>государственная собственность на которые не разграничена</w:t>
            </w:r>
          </w:p>
        </w:tc>
        <w:tc>
          <w:tcPr>
            <w:tcW w:w="624" w:type="dxa"/>
            <w:vAlign w:val="center"/>
          </w:tcPr>
          <w:p w:rsidR="000D2388" w:rsidRDefault="000D2388">
            <w:pPr>
              <w:pStyle w:val="ConsPlusNormal"/>
              <w:jc w:val="center"/>
            </w:pPr>
            <w:r>
              <w:lastRenderedPageBreak/>
              <w:t>902</w:t>
            </w:r>
          </w:p>
        </w:tc>
        <w:tc>
          <w:tcPr>
            <w:tcW w:w="1531" w:type="dxa"/>
            <w:vAlign w:val="center"/>
          </w:tcPr>
          <w:p w:rsidR="000D2388" w:rsidRDefault="000D2388">
            <w:pPr>
              <w:pStyle w:val="ConsPlusNormal"/>
              <w:jc w:val="center"/>
            </w:pPr>
            <w:r>
              <w:t>11109080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32 139 192,54</w:t>
            </w:r>
          </w:p>
        </w:tc>
        <w:tc>
          <w:tcPr>
            <w:tcW w:w="1928" w:type="dxa"/>
            <w:vAlign w:val="center"/>
          </w:tcPr>
          <w:p w:rsidR="000D2388" w:rsidRDefault="000D2388">
            <w:pPr>
              <w:pStyle w:val="ConsPlusNormal"/>
              <w:jc w:val="right"/>
            </w:pPr>
            <w:r>
              <w:t>25 331 116,16</w:t>
            </w:r>
          </w:p>
        </w:tc>
        <w:tc>
          <w:tcPr>
            <w:tcW w:w="1417" w:type="dxa"/>
            <w:vAlign w:val="center"/>
          </w:tcPr>
          <w:p w:rsidR="000D2388" w:rsidRDefault="000D2388">
            <w:pPr>
              <w:pStyle w:val="ConsPlusNormal"/>
              <w:jc w:val="center"/>
            </w:pPr>
            <w:r>
              <w:t>78,82</w:t>
            </w:r>
          </w:p>
        </w:tc>
      </w:tr>
      <w:tr w:rsidR="000D2388">
        <w:tc>
          <w:tcPr>
            <w:tcW w:w="4195" w:type="dxa"/>
            <w:vAlign w:val="center"/>
          </w:tcPr>
          <w:p w:rsidR="000D2388" w:rsidRDefault="000D2388">
            <w:pPr>
              <w:pStyle w:val="ConsPlusNormal"/>
            </w:pPr>
            <w: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0D2388" w:rsidRDefault="000D2388">
            <w:pPr>
              <w:pStyle w:val="ConsPlusNormal"/>
              <w:jc w:val="center"/>
            </w:pPr>
            <w:r>
              <w:t>903</w:t>
            </w:r>
          </w:p>
        </w:tc>
        <w:tc>
          <w:tcPr>
            <w:tcW w:w="1531" w:type="dxa"/>
            <w:vAlign w:val="center"/>
          </w:tcPr>
          <w:p w:rsidR="000D2388" w:rsidRDefault="000D2388">
            <w:pPr>
              <w:pStyle w:val="ConsPlusNormal"/>
              <w:jc w:val="center"/>
            </w:pPr>
            <w:r>
              <w:t>11109080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33 769 857,08</w:t>
            </w:r>
          </w:p>
        </w:tc>
        <w:tc>
          <w:tcPr>
            <w:tcW w:w="1928" w:type="dxa"/>
            <w:vAlign w:val="center"/>
          </w:tcPr>
          <w:p w:rsidR="000D2388" w:rsidRDefault="000D2388">
            <w:pPr>
              <w:pStyle w:val="ConsPlusNormal"/>
              <w:jc w:val="right"/>
            </w:pPr>
            <w:r>
              <w:t>29 212 819,10</w:t>
            </w:r>
          </w:p>
        </w:tc>
        <w:tc>
          <w:tcPr>
            <w:tcW w:w="1417" w:type="dxa"/>
            <w:vAlign w:val="center"/>
          </w:tcPr>
          <w:p w:rsidR="000D2388" w:rsidRDefault="000D2388">
            <w:pPr>
              <w:pStyle w:val="ConsPlusNormal"/>
              <w:jc w:val="center"/>
            </w:pPr>
            <w:r>
              <w:t>86,51</w:t>
            </w:r>
          </w:p>
        </w:tc>
      </w:tr>
      <w:tr w:rsidR="000D2388">
        <w:tc>
          <w:tcPr>
            <w:tcW w:w="4195" w:type="dxa"/>
            <w:vAlign w:val="center"/>
          </w:tcPr>
          <w:p w:rsidR="000D2388" w:rsidRDefault="000D2388">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0D2388" w:rsidRDefault="000D2388">
            <w:pPr>
              <w:pStyle w:val="ConsPlusNormal"/>
              <w:jc w:val="center"/>
            </w:pPr>
            <w:r>
              <w:t>904</w:t>
            </w:r>
          </w:p>
        </w:tc>
        <w:tc>
          <w:tcPr>
            <w:tcW w:w="1531" w:type="dxa"/>
            <w:vAlign w:val="center"/>
          </w:tcPr>
          <w:p w:rsidR="000D2388" w:rsidRDefault="000D2388">
            <w:pPr>
              <w:pStyle w:val="ConsPlusNormal"/>
              <w:jc w:val="center"/>
            </w:pPr>
            <w:r>
              <w:t>11109080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20 559 125,31</w:t>
            </w:r>
          </w:p>
        </w:tc>
        <w:tc>
          <w:tcPr>
            <w:tcW w:w="1928" w:type="dxa"/>
            <w:vAlign w:val="center"/>
          </w:tcPr>
          <w:p w:rsidR="000D2388" w:rsidRDefault="000D2388">
            <w:pPr>
              <w:pStyle w:val="ConsPlusNormal"/>
              <w:jc w:val="right"/>
            </w:pPr>
            <w:r>
              <w:t>17 312 300,16</w:t>
            </w:r>
          </w:p>
        </w:tc>
        <w:tc>
          <w:tcPr>
            <w:tcW w:w="1417" w:type="dxa"/>
            <w:vAlign w:val="center"/>
          </w:tcPr>
          <w:p w:rsidR="000D2388" w:rsidRDefault="000D2388">
            <w:pPr>
              <w:pStyle w:val="ConsPlusNormal"/>
              <w:jc w:val="center"/>
            </w:pPr>
            <w:r>
              <w:t>84,21</w:t>
            </w:r>
          </w:p>
        </w:tc>
      </w:tr>
      <w:tr w:rsidR="000D2388">
        <w:tc>
          <w:tcPr>
            <w:tcW w:w="4195" w:type="dxa"/>
            <w:vAlign w:val="center"/>
          </w:tcPr>
          <w:p w:rsidR="000D2388" w:rsidRDefault="000D2388">
            <w:pPr>
              <w:pStyle w:val="ConsPlusNormal"/>
            </w:pPr>
            <w: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w:t>
            </w:r>
            <w:r>
              <w:lastRenderedPageBreak/>
              <w:t>которые не разграничена</w:t>
            </w:r>
          </w:p>
        </w:tc>
        <w:tc>
          <w:tcPr>
            <w:tcW w:w="624" w:type="dxa"/>
            <w:vAlign w:val="center"/>
          </w:tcPr>
          <w:p w:rsidR="000D2388" w:rsidRDefault="000D2388">
            <w:pPr>
              <w:pStyle w:val="ConsPlusNormal"/>
              <w:jc w:val="center"/>
            </w:pPr>
            <w:r>
              <w:lastRenderedPageBreak/>
              <w:t>905</w:t>
            </w:r>
          </w:p>
        </w:tc>
        <w:tc>
          <w:tcPr>
            <w:tcW w:w="1531" w:type="dxa"/>
            <w:vAlign w:val="center"/>
          </w:tcPr>
          <w:p w:rsidR="000D2388" w:rsidRDefault="000D2388">
            <w:pPr>
              <w:pStyle w:val="ConsPlusNormal"/>
              <w:jc w:val="center"/>
            </w:pPr>
            <w:r>
              <w:t>11109080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49 238 141,66</w:t>
            </w:r>
          </w:p>
        </w:tc>
        <w:tc>
          <w:tcPr>
            <w:tcW w:w="1928" w:type="dxa"/>
            <w:vAlign w:val="center"/>
          </w:tcPr>
          <w:p w:rsidR="000D2388" w:rsidRDefault="000D2388">
            <w:pPr>
              <w:pStyle w:val="ConsPlusNormal"/>
              <w:jc w:val="right"/>
            </w:pPr>
            <w:r>
              <w:t>39 520 809,29</w:t>
            </w:r>
          </w:p>
        </w:tc>
        <w:tc>
          <w:tcPr>
            <w:tcW w:w="1417" w:type="dxa"/>
            <w:vAlign w:val="center"/>
          </w:tcPr>
          <w:p w:rsidR="000D2388" w:rsidRDefault="000D2388">
            <w:pPr>
              <w:pStyle w:val="ConsPlusNormal"/>
              <w:jc w:val="center"/>
            </w:pPr>
            <w:r>
              <w:t>80,26</w:t>
            </w:r>
          </w:p>
        </w:tc>
      </w:tr>
      <w:tr w:rsidR="000D2388">
        <w:tc>
          <w:tcPr>
            <w:tcW w:w="4195" w:type="dxa"/>
            <w:vAlign w:val="center"/>
          </w:tcPr>
          <w:p w:rsidR="000D2388" w:rsidRDefault="000D2388">
            <w:pPr>
              <w:pStyle w:val="ConsPlusNormal"/>
            </w:pPr>
            <w: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0D2388" w:rsidRDefault="000D2388">
            <w:pPr>
              <w:pStyle w:val="ConsPlusNormal"/>
              <w:jc w:val="center"/>
            </w:pPr>
            <w:r>
              <w:t>906</w:t>
            </w:r>
          </w:p>
        </w:tc>
        <w:tc>
          <w:tcPr>
            <w:tcW w:w="1531" w:type="dxa"/>
            <w:vAlign w:val="center"/>
          </w:tcPr>
          <w:p w:rsidR="000D2388" w:rsidRDefault="000D2388">
            <w:pPr>
              <w:pStyle w:val="ConsPlusNormal"/>
              <w:jc w:val="center"/>
            </w:pPr>
            <w:r>
              <w:t>11109080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115 381 017,52</w:t>
            </w:r>
          </w:p>
        </w:tc>
        <w:tc>
          <w:tcPr>
            <w:tcW w:w="1928" w:type="dxa"/>
            <w:vAlign w:val="center"/>
          </w:tcPr>
          <w:p w:rsidR="000D2388" w:rsidRDefault="000D2388">
            <w:pPr>
              <w:pStyle w:val="ConsPlusNormal"/>
              <w:jc w:val="right"/>
            </w:pPr>
            <w:r>
              <w:t>100 804 075,87</w:t>
            </w:r>
          </w:p>
        </w:tc>
        <w:tc>
          <w:tcPr>
            <w:tcW w:w="1417" w:type="dxa"/>
            <w:vAlign w:val="center"/>
          </w:tcPr>
          <w:p w:rsidR="000D2388" w:rsidRDefault="000D2388">
            <w:pPr>
              <w:pStyle w:val="ConsPlusNormal"/>
              <w:jc w:val="center"/>
            </w:pPr>
            <w:r>
              <w:t>87,37</w:t>
            </w:r>
          </w:p>
        </w:tc>
      </w:tr>
      <w:tr w:rsidR="000D2388">
        <w:tc>
          <w:tcPr>
            <w:tcW w:w="4195" w:type="dxa"/>
            <w:vAlign w:val="center"/>
          </w:tcPr>
          <w:p w:rsidR="000D2388" w:rsidRDefault="000D2388">
            <w:pPr>
              <w:pStyle w:val="ConsPlusNormal"/>
            </w:pPr>
            <w:r>
              <w:t>ПЛАТЕЖИ ПРИ ПОЛЬЗОВАНИИ ПРИРОДНЫМИ РЕСУРСАМИ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11200000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22 954 320,00</w:t>
            </w:r>
          </w:p>
        </w:tc>
        <w:tc>
          <w:tcPr>
            <w:tcW w:w="1928" w:type="dxa"/>
            <w:vAlign w:val="center"/>
          </w:tcPr>
          <w:p w:rsidR="000D2388" w:rsidRDefault="000D2388">
            <w:pPr>
              <w:pStyle w:val="ConsPlusNormal"/>
              <w:jc w:val="right"/>
            </w:pPr>
            <w:r>
              <w:t>56 269 497,45</w:t>
            </w:r>
          </w:p>
        </w:tc>
        <w:tc>
          <w:tcPr>
            <w:tcW w:w="1417" w:type="dxa"/>
            <w:vAlign w:val="center"/>
          </w:tcPr>
          <w:p w:rsidR="000D2388" w:rsidRDefault="000D2388">
            <w:pPr>
              <w:pStyle w:val="ConsPlusNormal"/>
              <w:jc w:val="center"/>
            </w:pPr>
            <w:r>
              <w:t>245,14</w:t>
            </w:r>
          </w:p>
        </w:tc>
      </w:tr>
      <w:tr w:rsidR="000D2388">
        <w:tc>
          <w:tcPr>
            <w:tcW w:w="4195" w:type="dxa"/>
            <w:vAlign w:val="center"/>
          </w:tcPr>
          <w:p w:rsidR="000D2388" w:rsidRDefault="000D2388">
            <w:pPr>
              <w:pStyle w:val="ConsPlusNormal"/>
            </w:pPr>
            <w:r>
              <w:t>Плата за негативное воздействие на окружающую среду</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11201000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22 954 320,00</w:t>
            </w:r>
          </w:p>
        </w:tc>
        <w:tc>
          <w:tcPr>
            <w:tcW w:w="1928" w:type="dxa"/>
            <w:vAlign w:val="center"/>
          </w:tcPr>
          <w:p w:rsidR="000D2388" w:rsidRDefault="000D2388">
            <w:pPr>
              <w:pStyle w:val="ConsPlusNormal"/>
              <w:jc w:val="right"/>
            </w:pPr>
            <w:r>
              <w:t>56 269 497,45</w:t>
            </w:r>
          </w:p>
        </w:tc>
        <w:tc>
          <w:tcPr>
            <w:tcW w:w="1417" w:type="dxa"/>
            <w:vAlign w:val="center"/>
          </w:tcPr>
          <w:p w:rsidR="000D2388" w:rsidRDefault="000D2388">
            <w:pPr>
              <w:pStyle w:val="ConsPlusNormal"/>
              <w:jc w:val="center"/>
            </w:pPr>
            <w:r>
              <w:t>245,14</w:t>
            </w:r>
          </w:p>
        </w:tc>
      </w:tr>
      <w:tr w:rsidR="000D2388">
        <w:tc>
          <w:tcPr>
            <w:tcW w:w="4195" w:type="dxa"/>
            <w:vAlign w:val="center"/>
          </w:tcPr>
          <w:p w:rsidR="000D2388" w:rsidRDefault="000D2388">
            <w:pPr>
              <w:pStyle w:val="ConsPlusNormal"/>
            </w:pPr>
            <w:r>
              <w:t>Плата за выбросы загрязняющих веществ в атмосферный воздух стационарными объектами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11201010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16 074 970,00</w:t>
            </w:r>
          </w:p>
        </w:tc>
        <w:tc>
          <w:tcPr>
            <w:tcW w:w="1928" w:type="dxa"/>
            <w:vAlign w:val="center"/>
          </w:tcPr>
          <w:p w:rsidR="000D2388" w:rsidRDefault="000D2388">
            <w:pPr>
              <w:pStyle w:val="ConsPlusNormal"/>
              <w:jc w:val="right"/>
            </w:pPr>
            <w:r>
              <w:t>6 092 739,27</w:t>
            </w:r>
          </w:p>
        </w:tc>
        <w:tc>
          <w:tcPr>
            <w:tcW w:w="1417" w:type="dxa"/>
            <w:vAlign w:val="center"/>
          </w:tcPr>
          <w:p w:rsidR="000D2388" w:rsidRDefault="000D2388">
            <w:pPr>
              <w:pStyle w:val="ConsPlusNormal"/>
              <w:jc w:val="center"/>
            </w:pPr>
            <w:r>
              <w:t>37,90</w:t>
            </w:r>
          </w:p>
        </w:tc>
      </w:tr>
      <w:tr w:rsidR="000D2388">
        <w:tc>
          <w:tcPr>
            <w:tcW w:w="4195" w:type="dxa"/>
            <w:vAlign w:val="center"/>
          </w:tcPr>
          <w:p w:rsidR="000D2388" w:rsidRDefault="000D2388">
            <w:pPr>
              <w:pStyle w:val="ConsPlusNormal"/>
            </w:pPr>
            <w:r>
              <w:t>Плата за выбросы загрязняющих веществ в атмосферный воздух стационарными объектами</w:t>
            </w:r>
          </w:p>
        </w:tc>
        <w:tc>
          <w:tcPr>
            <w:tcW w:w="624" w:type="dxa"/>
            <w:vAlign w:val="center"/>
          </w:tcPr>
          <w:p w:rsidR="000D2388" w:rsidRDefault="000D2388">
            <w:pPr>
              <w:pStyle w:val="ConsPlusNormal"/>
              <w:jc w:val="center"/>
            </w:pPr>
            <w:r>
              <w:t>048</w:t>
            </w:r>
          </w:p>
        </w:tc>
        <w:tc>
          <w:tcPr>
            <w:tcW w:w="1531" w:type="dxa"/>
            <w:vAlign w:val="center"/>
          </w:tcPr>
          <w:p w:rsidR="000D2388" w:rsidRDefault="000D2388">
            <w:pPr>
              <w:pStyle w:val="ConsPlusNormal"/>
              <w:jc w:val="center"/>
            </w:pPr>
            <w:r>
              <w:t>11201010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16 074 970,00</w:t>
            </w:r>
          </w:p>
        </w:tc>
        <w:tc>
          <w:tcPr>
            <w:tcW w:w="1928" w:type="dxa"/>
            <w:vAlign w:val="center"/>
          </w:tcPr>
          <w:p w:rsidR="000D2388" w:rsidRDefault="000D2388">
            <w:pPr>
              <w:pStyle w:val="ConsPlusNormal"/>
              <w:jc w:val="right"/>
            </w:pPr>
            <w:r>
              <w:t>6 092 739,27</w:t>
            </w:r>
          </w:p>
        </w:tc>
        <w:tc>
          <w:tcPr>
            <w:tcW w:w="1417" w:type="dxa"/>
            <w:vAlign w:val="center"/>
          </w:tcPr>
          <w:p w:rsidR="000D2388" w:rsidRDefault="000D2388">
            <w:pPr>
              <w:pStyle w:val="ConsPlusNormal"/>
              <w:jc w:val="center"/>
            </w:pPr>
            <w:r>
              <w:t>37,90</w:t>
            </w:r>
          </w:p>
        </w:tc>
      </w:tr>
      <w:tr w:rsidR="000D2388">
        <w:tc>
          <w:tcPr>
            <w:tcW w:w="4195" w:type="dxa"/>
            <w:vAlign w:val="center"/>
          </w:tcPr>
          <w:p w:rsidR="000D2388" w:rsidRDefault="000D2388">
            <w:pPr>
              <w:pStyle w:val="ConsPlusNormal"/>
            </w:pPr>
            <w:r>
              <w:t>Плата за сбросы загрязняющих веществ в водные объекты</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11201030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1 868 800,00</w:t>
            </w:r>
          </w:p>
        </w:tc>
        <w:tc>
          <w:tcPr>
            <w:tcW w:w="1928" w:type="dxa"/>
            <w:vAlign w:val="center"/>
          </w:tcPr>
          <w:p w:rsidR="000D2388" w:rsidRDefault="000D2388">
            <w:pPr>
              <w:pStyle w:val="ConsPlusNormal"/>
              <w:jc w:val="right"/>
            </w:pPr>
            <w:r>
              <w:t>2 346 946,62</w:t>
            </w:r>
          </w:p>
        </w:tc>
        <w:tc>
          <w:tcPr>
            <w:tcW w:w="1417" w:type="dxa"/>
            <w:vAlign w:val="center"/>
          </w:tcPr>
          <w:p w:rsidR="000D2388" w:rsidRDefault="000D2388">
            <w:pPr>
              <w:pStyle w:val="ConsPlusNormal"/>
              <w:jc w:val="center"/>
            </w:pPr>
            <w:r>
              <w:t>125,59</w:t>
            </w:r>
          </w:p>
        </w:tc>
      </w:tr>
      <w:tr w:rsidR="000D2388">
        <w:tc>
          <w:tcPr>
            <w:tcW w:w="4195" w:type="dxa"/>
            <w:vAlign w:val="center"/>
          </w:tcPr>
          <w:p w:rsidR="000D2388" w:rsidRDefault="000D2388">
            <w:pPr>
              <w:pStyle w:val="ConsPlusNormal"/>
            </w:pPr>
            <w:r>
              <w:t>Плата за сбросы загрязняющих веществ в водные объекты</w:t>
            </w:r>
          </w:p>
        </w:tc>
        <w:tc>
          <w:tcPr>
            <w:tcW w:w="624" w:type="dxa"/>
            <w:vAlign w:val="center"/>
          </w:tcPr>
          <w:p w:rsidR="000D2388" w:rsidRDefault="000D2388">
            <w:pPr>
              <w:pStyle w:val="ConsPlusNormal"/>
              <w:jc w:val="center"/>
            </w:pPr>
            <w:r>
              <w:t>048</w:t>
            </w:r>
          </w:p>
        </w:tc>
        <w:tc>
          <w:tcPr>
            <w:tcW w:w="1531" w:type="dxa"/>
            <w:vAlign w:val="center"/>
          </w:tcPr>
          <w:p w:rsidR="000D2388" w:rsidRDefault="000D2388">
            <w:pPr>
              <w:pStyle w:val="ConsPlusNormal"/>
              <w:jc w:val="center"/>
            </w:pPr>
            <w:r>
              <w:t>11201030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1 868 800,00</w:t>
            </w:r>
          </w:p>
        </w:tc>
        <w:tc>
          <w:tcPr>
            <w:tcW w:w="1928" w:type="dxa"/>
            <w:vAlign w:val="center"/>
          </w:tcPr>
          <w:p w:rsidR="000D2388" w:rsidRDefault="000D2388">
            <w:pPr>
              <w:pStyle w:val="ConsPlusNormal"/>
              <w:jc w:val="right"/>
            </w:pPr>
            <w:r>
              <w:t>2 346 946,62</w:t>
            </w:r>
          </w:p>
        </w:tc>
        <w:tc>
          <w:tcPr>
            <w:tcW w:w="1417" w:type="dxa"/>
            <w:vAlign w:val="center"/>
          </w:tcPr>
          <w:p w:rsidR="000D2388" w:rsidRDefault="000D2388">
            <w:pPr>
              <w:pStyle w:val="ConsPlusNormal"/>
              <w:jc w:val="center"/>
            </w:pPr>
            <w:r>
              <w:t>125,59</w:t>
            </w:r>
          </w:p>
        </w:tc>
      </w:tr>
      <w:tr w:rsidR="000D2388">
        <w:tc>
          <w:tcPr>
            <w:tcW w:w="4195" w:type="dxa"/>
            <w:vAlign w:val="center"/>
          </w:tcPr>
          <w:p w:rsidR="000D2388" w:rsidRDefault="000D2388">
            <w:pPr>
              <w:pStyle w:val="ConsPlusNormal"/>
            </w:pPr>
            <w:r>
              <w:t>Плата за размещение отходов производства и потребления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11201040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5 010 550,00</w:t>
            </w:r>
          </w:p>
        </w:tc>
        <w:tc>
          <w:tcPr>
            <w:tcW w:w="1928" w:type="dxa"/>
            <w:vAlign w:val="center"/>
          </w:tcPr>
          <w:p w:rsidR="000D2388" w:rsidRDefault="000D2388">
            <w:pPr>
              <w:pStyle w:val="ConsPlusNormal"/>
              <w:jc w:val="right"/>
            </w:pPr>
            <w:r>
              <w:t>47 829 811,56</w:t>
            </w:r>
          </w:p>
        </w:tc>
        <w:tc>
          <w:tcPr>
            <w:tcW w:w="1417" w:type="dxa"/>
            <w:vAlign w:val="center"/>
          </w:tcPr>
          <w:p w:rsidR="000D2388" w:rsidRDefault="000D2388">
            <w:pPr>
              <w:pStyle w:val="ConsPlusNormal"/>
              <w:jc w:val="center"/>
            </w:pPr>
            <w:r>
              <w:t>954,58</w:t>
            </w:r>
          </w:p>
        </w:tc>
      </w:tr>
      <w:tr w:rsidR="000D2388">
        <w:tc>
          <w:tcPr>
            <w:tcW w:w="4195" w:type="dxa"/>
            <w:vAlign w:val="center"/>
          </w:tcPr>
          <w:p w:rsidR="000D2388" w:rsidRDefault="000D2388">
            <w:pPr>
              <w:pStyle w:val="ConsPlusNormal"/>
            </w:pPr>
            <w:r>
              <w:lastRenderedPageBreak/>
              <w:t>Плата за размещение отходов производства</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11201041</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4 985 030,00</w:t>
            </w:r>
          </w:p>
        </w:tc>
        <w:tc>
          <w:tcPr>
            <w:tcW w:w="1928" w:type="dxa"/>
            <w:vAlign w:val="center"/>
          </w:tcPr>
          <w:p w:rsidR="000D2388" w:rsidRDefault="000D2388">
            <w:pPr>
              <w:pStyle w:val="ConsPlusNormal"/>
              <w:jc w:val="right"/>
            </w:pPr>
            <w:r>
              <w:t>28 019 350,30</w:t>
            </w:r>
          </w:p>
        </w:tc>
        <w:tc>
          <w:tcPr>
            <w:tcW w:w="1417" w:type="dxa"/>
            <w:vAlign w:val="center"/>
          </w:tcPr>
          <w:p w:rsidR="000D2388" w:rsidRDefault="000D2388">
            <w:pPr>
              <w:pStyle w:val="ConsPlusNormal"/>
              <w:jc w:val="center"/>
            </w:pPr>
            <w:r>
              <w:t>562,07</w:t>
            </w:r>
          </w:p>
        </w:tc>
      </w:tr>
      <w:tr w:rsidR="000D2388">
        <w:tc>
          <w:tcPr>
            <w:tcW w:w="4195" w:type="dxa"/>
            <w:vAlign w:val="center"/>
          </w:tcPr>
          <w:p w:rsidR="000D2388" w:rsidRDefault="000D2388">
            <w:pPr>
              <w:pStyle w:val="ConsPlusNormal"/>
            </w:pPr>
            <w:r>
              <w:t>Плата за размещение отходов производства</w:t>
            </w:r>
          </w:p>
        </w:tc>
        <w:tc>
          <w:tcPr>
            <w:tcW w:w="624" w:type="dxa"/>
            <w:vAlign w:val="center"/>
          </w:tcPr>
          <w:p w:rsidR="000D2388" w:rsidRDefault="000D2388">
            <w:pPr>
              <w:pStyle w:val="ConsPlusNormal"/>
              <w:jc w:val="center"/>
            </w:pPr>
            <w:r>
              <w:t>048</w:t>
            </w:r>
          </w:p>
        </w:tc>
        <w:tc>
          <w:tcPr>
            <w:tcW w:w="1531" w:type="dxa"/>
            <w:vAlign w:val="center"/>
          </w:tcPr>
          <w:p w:rsidR="000D2388" w:rsidRDefault="000D2388">
            <w:pPr>
              <w:pStyle w:val="ConsPlusNormal"/>
              <w:jc w:val="center"/>
            </w:pPr>
            <w:r>
              <w:t>11201041</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4 985 030,00</w:t>
            </w:r>
          </w:p>
        </w:tc>
        <w:tc>
          <w:tcPr>
            <w:tcW w:w="1928" w:type="dxa"/>
            <w:vAlign w:val="center"/>
          </w:tcPr>
          <w:p w:rsidR="000D2388" w:rsidRDefault="000D2388">
            <w:pPr>
              <w:pStyle w:val="ConsPlusNormal"/>
              <w:jc w:val="right"/>
            </w:pPr>
            <w:r>
              <w:t>28 019 350,30</w:t>
            </w:r>
          </w:p>
        </w:tc>
        <w:tc>
          <w:tcPr>
            <w:tcW w:w="1417" w:type="dxa"/>
            <w:vAlign w:val="center"/>
          </w:tcPr>
          <w:p w:rsidR="000D2388" w:rsidRDefault="000D2388">
            <w:pPr>
              <w:pStyle w:val="ConsPlusNormal"/>
              <w:jc w:val="center"/>
            </w:pPr>
            <w:r>
              <w:t>562,07</w:t>
            </w:r>
          </w:p>
        </w:tc>
      </w:tr>
      <w:tr w:rsidR="000D2388">
        <w:tc>
          <w:tcPr>
            <w:tcW w:w="4195" w:type="dxa"/>
            <w:vAlign w:val="center"/>
          </w:tcPr>
          <w:p w:rsidR="000D2388" w:rsidRDefault="000D2388">
            <w:pPr>
              <w:pStyle w:val="ConsPlusNormal"/>
            </w:pPr>
            <w:r>
              <w:t>Плата за размещение твердых коммунальных отходов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11201042</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25 520,00</w:t>
            </w:r>
          </w:p>
        </w:tc>
        <w:tc>
          <w:tcPr>
            <w:tcW w:w="1928" w:type="dxa"/>
            <w:vAlign w:val="center"/>
          </w:tcPr>
          <w:p w:rsidR="000D2388" w:rsidRDefault="000D2388">
            <w:pPr>
              <w:pStyle w:val="ConsPlusNormal"/>
              <w:jc w:val="right"/>
            </w:pPr>
            <w:r>
              <w:t>19 810 461,26</w:t>
            </w:r>
          </w:p>
        </w:tc>
        <w:tc>
          <w:tcPr>
            <w:tcW w:w="1417" w:type="dxa"/>
            <w:vAlign w:val="center"/>
          </w:tcPr>
          <w:p w:rsidR="000D2388" w:rsidRDefault="000D2388">
            <w:pPr>
              <w:pStyle w:val="ConsPlusNormal"/>
              <w:jc w:val="center"/>
            </w:pPr>
            <w:r>
              <w:t>77 627,20</w:t>
            </w:r>
          </w:p>
        </w:tc>
      </w:tr>
      <w:tr w:rsidR="000D2388">
        <w:tc>
          <w:tcPr>
            <w:tcW w:w="4195" w:type="dxa"/>
            <w:vAlign w:val="center"/>
          </w:tcPr>
          <w:p w:rsidR="000D2388" w:rsidRDefault="000D2388">
            <w:pPr>
              <w:pStyle w:val="ConsPlusNormal"/>
            </w:pPr>
            <w:r>
              <w:t>Плата за размещение твердых коммунальных отходов</w:t>
            </w:r>
          </w:p>
        </w:tc>
        <w:tc>
          <w:tcPr>
            <w:tcW w:w="624" w:type="dxa"/>
            <w:vAlign w:val="center"/>
          </w:tcPr>
          <w:p w:rsidR="000D2388" w:rsidRDefault="000D2388">
            <w:pPr>
              <w:pStyle w:val="ConsPlusNormal"/>
              <w:jc w:val="center"/>
            </w:pPr>
            <w:r>
              <w:t>048</w:t>
            </w:r>
          </w:p>
        </w:tc>
        <w:tc>
          <w:tcPr>
            <w:tcW w:w="1531" w:type="dxa"/>
            <w:vAlign w:val="center"/>
          </w:tcPr>
          <w:p w:rsidR="000D2388" w:rsidRDefault="000D2388">
            <w:pPr>
              <w:pStyle w:val="ConsPlusNormal"/>
              <w:jc w:val="center"/>
            </w:pPr>
            <w:r>
              <w:t>11201042</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120</w:t>
            </w:r>
          </w:p>
        </w:tc>
        <w:tc>
          <w:tcPr>
            <w:tcW w:w="1984" w:type="dxa"/>
            <w:vAlign w:val="center"/>
          </w:tcPr>
          <w:p w:rsidR="000D2388" w:rsidRDefault="000D2388">
            <w:pPr>
              <w:pStyle w:val="ConsPlusNormal"/>
              <w:jc w:val="right"/>
            </w:pPr>
            <w:r>
              <w:t>25 520,00</w:t>
            </w:r>
          </w:p>
        </w:tc>
        <w:tc>
          <w:tcPr>
            <w:tcW w:w="1928" w:type="dxa"/>
            <w:vAlign w:val="center"/>
          </w:tcPr>
          <w:p w:rsidR="000D2388" w:rsidRDefault="000D2388">
            <w:pPr>
              <w:pStyle w:val="ConsPlusNormal"/>
              <w:jc w:val="right"/>
            </w:pPr>
            <w:r>
              <w:t>19 810 461,26</w:t>
            </w:r>
          </w:p>
        </w:tc>
        <w:tc>
          <w:tcPr>
            <w:tcW w:w="1417" w:type="dxa"/>
            <w:vAlign w:val="center"/>
          </w:tcPr>
          <w:p w:rsidR="000D2388" w:rsidRDefault="000D2388">
            <w:pPr>
              <w:pStyle w:val="ConsPlusNormal"/>
              <w:jc w:val="center"/>
            </w:pPr>
            <w:r>
              <w:t>77 627,20</w:t>
            </w:r>
          </w:p>
        </w:tc>
      </w:tr>
      <w:tr w:rsidR="000D2388">
        <w:tc>
          <w:tcPr>
            <w:tcW w:w="4195" w:type="dxa"/>
            <w:vAlign w:val="center"/>
          </w:tcPr>
          <w:p w:rsidR="000D2388" w:rsidRDefault="000D2388">
            <w:pPr>
              <w:pStyle w:val="ConsPlusNormal"/>
            </w:pPr>
            <w:r>
              <w:t>ДОХОДЫ ОТ ОКАЗАНИЯ ПЛАТНЫХ УСЛУГ И КОМПЕНСАЦИИ ЗАТРАТ ГОСУДАРСТВА</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11300000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1 537 111 326,21</w:t>
            </w:r>
          </w:p>
        </w:tc>
        <w:tc>
          <w:tcPr>
            <w:tcW w:w="1928" w:type="dxa"/>
            <w:vAlign w:val="center"/>
          </w:tcPr>
          <w:p w:rsidR="000D2388" w:rsidRDefault="000D2388">
            <w:pPr>
              <w:pStyle w:val="ConsPlusNormal"/>
              <w:jc w:val="right"/>
            </w:pPr>
            <w:r>
              <w:t>1 723 532 231,80</w:t>
            </w:r>
          </w:p>
        </w:tc>
        <w:tc>
          <w:tcPr>
            <w:tcW w:w="1417" w:type="dxa"/>
            <w:vAlign w:val="center"/>
          </w:tcPr>
          <w:p w:rsidR="000D2388" w:rsidRDefault="000D2388">
            <w:pPr>
              <w:pStyle w:val="ConsPlusNormal"/>
              <w:jc w:val="center"/>
            </w:pPr>
            <w:r>
              <w:t>112,13</w:t>
            </w:r>
          </w:p>
        </w:tc>
      </w:tr>
      <w:tr w:rsidR="000D2388">
        <w:tc>
          <w:tcPr>
            <w:tcW w:w="4195" w:type="dxa"/>
            <w:vAlign w:val="center"/>
          </w:tcPr>
          <w:p w:rsidR="000D2388" w:rsidRDefault="000D2388">
            <w:pPr>
              <w:pStyle w:val="ConsPlusNormal"/>
            </w:pPr>
            <w:r>
              <w:t>Доходы от оказания платных услуг (работ)</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11301000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1 249 361,30</w:t>
            </w:r>
          </w:p>
        </w:tc>
        <w:tc>
          <w:tcPr>
            <w:tcW w:w="1928" w:type="dxa"/>
            <w:vAlign w:val="center"/>
          </w:tcPr>
          <w:p w:rsidR="000D2388" w:rsidRDefault="000D2388">
            <w:pPr>
              <w:pStyle w:val="ConsPlusNormal"/>
              <w:jc w:val="right"/>
            </w:pPr>
            <w:r>
              <w:t>963 976,92</w:t>
            </w:r>
          </w:p>
        </w:tc>
        <w:tc>
          <w:tcPr>
            <w:tcW w:w="1417" w:type="dxa"/>
            <w:vAlign w:val="center"/>
          </w:tcPr>
          <w:p w:rsidR="000D2388" w:rsidRDefault="000D2388">
            <w:pPr>
              <w:pStyle w:val="ConsPlusNormal"/>
              <w:jc w:val="center"/>
            </w:pPr>
            <w:r>
              <w:t>77,16</w:t>
            </w:r>
          </w:p>
        </w:tc>
      </w:tr>
      <w:tr w:rsidR="000D2388">
        <w:tc>
          <w:tcPr>
            <w:tcW w:w="4195" w:type="dxa"/>
            <w:vAlign w:val="center"/>
          </w:tcPr>
          <w:p w:rsidR="000D2388" w:rsidRDefault="000D2388">
            <w:pPr>
              <w:pStyle w:val="ConsPlusNormal"/>
            </w:pPr>
            <w:r>
              <w:t>Прочие доходы от оказания платных услуг (работ)</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11301990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1 249 361,30</w:t>
            </w:r>
          </w:p>
        </w:tc>
        <w:tc>
          <w:tcPr>
            <w:tcW w:w="1928" w:type="dxa"/>
            <w:vAlign w:val="center"/>
          </w:tcPr>
          <w:p w:rsidR="000D2388" w:rsidRDefault="000D2388">
            <w:pPr>
              <w:pStyle w:val="ConsPlusNormal"/>
              <w:jc w:val="right"/>
            </w:pPr>
            <w:r>
              <w:t>963 976,92</w:t>
            </w:r>
          </w:p>
        </w:tc>
        <w:tc>
          <w:tcPr>
            <w:tcW w:w="1417" w:type="dxa"/>
            <w:vAlign w:val="center"/>
          </w:tcPr>
          <w:p w:rsidR="000D2388" w:rsidRDefault="000D2388">
            <w:pPr>
              <w:pStyle w:val="ConsPlusNormal"/>
              <w:jc w:val="center"/>
            </w:pPr>
            <w:r>
              <w:t>77,16</w:t>
            </w:r>
          </w:p>
        </w:tc>
      </w:tr>
      <w:tr w:rsidR="000D2388">
        <w:tc>
          <w:tcPr>
            <w:tcW w:w="4195" w:type="dxa"/>
            <w:vAlign w:val="center"/>
          </w:tcPr>
          <w:p w:rsidR="000D2388" w:rsidRDefault="000D2388">
            <w:pPr>
              <w:pStyle w:val="ConsPlusNormal"/>
            </w:pPr>
            <w:r>
              <w:t>Прочие доходы от оказания платных услуг (работ) получателями средств бюджетов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11301994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1 249 361,30</w:t>
            </w:r>
          </w:p>
        </w:tc>
        <w:tc>
          <w:tcPr>
            <w:tcW w:w="1928" w:type="dxa"/>
            <w:vAlign w:val="center"/>
          </w:tcPr>
          <w:p w:rsidR="000D2388" w:rsidRDefault="000D2388">
            <w:pPr>
              <w:pStyle w:val="ConsPlusNormal"/>
              <w:jc w:val="right"/>
            </w:pPr>
            <w:r>
              <w:t>963 976,92</w:t>
            </w:r>
          </w:p>
        </w:tc>
        <w:tc>
          <w:tcPr>
            <w:tcW w:w="1417" w:type="dxa"/>
            <w:vAlign w:val="center"/>
          </w:tcPr>
          <w:p w:rsidR="000D2388" w:rsidRDefault="000D2388">
            <w:pPr>
              <w:pStyle w:val="ConsPlusNormal"/>
              <w:jc w:val="center"/>
            </w:pPr>
            <w:r>
              <w:t>77,16</w:t>
            </w:r>
          </w:p>
        </w:tc>
      </w:tr>
      <w:tr w:rsidR="000D2388">
        <w:tc>
          <w:tcPr>
            <w:tcW w:w="4195" w:type="dxa"/>
            <w:vAlign w:val="center"/>
          </w:tcPr>
          <w:p w:rsidR="000D2388" w:rsidRDefault="000D2388">
            <w:pPr>
              <w:pStyle w:val="ConsPlusNormal"/>
            </w:pPr>
            <w:r>
              <w:t>Прочие доходы от оказания платных услуг (работ) получателями средств бюджетов городских округов</w:t>
            </w:r>
          </w:p>
        </w:tc>
        <w:tc>
          <w:tcPr>
            <w:tcW w:w="624" w:type="dxa"/>
            <w:vAlign w:val="center"/>
          </w:tcPr>
          <w:p w:rsidR="000D2388" w:rsidRDefault="000D2388">
            <w:pPr>
              <w:pStyle w:val="ConsPlusNormal"/>
              <w:jc w:val="center"/>
            </w:pPr>
            <w:r>
              <w:t>906</w:t>
            </w:r>
          </w:p>
        </w:tc>
        <w:tc>
          <w:tcPr>
            <w:tcW w:w="1531" w:type="dxa"/>
            <w:vAlign w:val="center"/>
          </w:tcPr>
          <w:p w:rsidR="000D2388" w:rsidRDefault="000D2388">
            <w:pPr>
              <w:pStyle w:val="ConsPlusNormal"/>
              <w:jc w:val="center"/>
            </w:pPr>
            <w:r>
              <w:t>11301994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734 561,30</w:t>
            </w:r>
          </w:p>
        </w:tc>
        <w:tc>
          <w:tcPr>
            <w:tcW w:w="1928" w:type="dxa"/>
            <w:vAlign w:val="center"/>
          </w:tcPr>
          <w:p w:rsidR="000D2388" w:rsidRDefault="000D2388">
            <w:pPr>
              <w:pStyle w:val="ConsPlusNormal"/>
              <w:jc w:val="right"/>
            </w:pPr>
            <w:r>
              <w:t>556 385,34</w:t>
            </w:r>
          </w:p>
        </w:tc>
        <w:tc>
          <w:tcPr>
            <w:tcW w:w="1417" w:type="dxa"/>
            <w:vAlign w:val="center"/>
          </w:tcPr>
          <w:p w:rsidR="000D2388" w:rsidRDefault="000D2388">
            <w:pPr>
              <w:pStyle w:val="ConsPlusNormal"/>
              <w:jc w:val="center"/>
            </w:pPr>
            <w:r>
              <w:t>75,74</w:t>
            </w:r>
          </w:p>
        </w:tc>
      </w:tr>
      <w:tr w:rsidR="000D2388">
        <w:tc>
          <w:tcPr>
            <w:tcW w:w="4195" w:type="dxa"/>
            <w:vAlign w:val="center"/>
          </w:tcPr>
          <w:p w:rsidR="000D2388" w:rsidRDefault="000D2388">
            <w:pPr>
              <w:pStyle w:val="ConsPlusNormal"/>
            </w:pPr>
            <w:r>
              <w:t>Прочие доходы от оказания платных услуг (работ) получателями средств бюджетов городских округов</w:t>
            </w:r>
          </w:p>
        </w:tc>
        <w:tc>
          <w:tcPr>
            <w:tcW w:w="624" w:type="dxa"/>
            <w:vAlign w:val="center"/>
          </w:tcPr>
          <w:p w:rsidR="000D2388" w:rsidRDefault="000D2388">
            <w:pPr>
              <w:pStyle w:val="ConsPlusNormal"/>
              <w:jc w:val="center"/>
            </w:pPr>
            <w:r>
              <w:t>918</w:t>
            </w:r>
          </w:p>
        </w:tc>
        <w:tc>
          <w:tcPr>
            <w:tcW w:w="1531" w:type="dxa"/>
            <w:vAlign w:val="center"/>
          </w:tcPr>
          <w:p w:rsidR="000D2388" w:rsidRDefault="000D2388">
            <w:pPr>
              <w:pStyle w:val="ConsPlusNormal"/>
              <w:jc w:val="center"/>
            </w:pPr>
            <w:r>
              <w:t>11301994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514 800,00</w:t>
            </w:r>
          </w:p>
        </w:tc>
        <w:tc>
          <w:tcPr>
            <w:tcW w:w="1928" w:type="dxa"/>
            <w:vAlign w:val="center"/>
          </w:tcPr>
          <w:p w:rsidR="000D2388" w:rsidRDefault="000D2388">
            <w:pPr>
              <w:pStyle w:val="ConsPlusNormal"/>
              <w:jc w:val="right"/>
            </w:pPr>
            <w:r>
              <w:t>407 591,58</w:t>
            </w:r>
          </w:p>
        </w:tc>
        <w:tc>
          <w:tcPr>
            <w:tcW w:w="1417" w:type="dxa"/>
            <w:vAlign w:val="center"/>
          </w:tcPr>
          <w:p w:rsidR="000D2388" w:rsidRDefault="000D2388">
            <w:pPr>
              <w:pStyle w:val="ConsPlusNormal"/>
              <w:jc w:val="center"/>
            </w:pPr>
            <w:r>
              <w:t>79,17</w:t>
            </w:r>
          </w:p>
        </w:tc>
      </w:tr>
      <w:tr w:rsidR="000D2388">
        <w:tc>
          <w:tcPr>
            <w:tcW w:w="4195" w:type="dxa"/>
            <w:vAlign w:val="center"/>
          </w:tcPr>
          <w:p w:rsidR="000D2388" w:rsidRDefault="000D2388">
            <w:pPr>
              <w:pStyle w:val="ConsPlusNormal"/>
            </w:pPr>
            <w:r>
              <w:t>Доходы от компенсации затрат государства</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11302000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1 535 861 964,91</w:t>
            </w:r>
          </w:p>
        </w:tc>
        <w:tc>
          <w:tcPr>
            <w:tcW w:w="1928" w:type="dxa"/>
            <w:vAlign w:val="center"/>
          </w:tcPr>
          <w:p w:rsidR="000D2388" w:rsidRDefault="000D2388">
            <w:pPr>
              <w:pStyle w:val="ConsPlusNormal"/>
              <w:jc w:val="right"/>
            </w:pPr>
            <w:r>
              <w:t>1 722 568 254,88</w:t>
            </w:r>
          </w:p>
        </w:tc>
        <w:tc>
          <w:tcPr>
            <w:tcW w:w="1417" w:type="dxa"/>
            <w:vAlign w:val="center"/>
          </w:tcPr>
          <w:p w:rsidR="000D2388" w:rsidRDefault="000D2388">
            <w:pPr>
              <w:pStyle w:val="ConsPlusNormal"/>
              <w:jc w:val="center"/>
            </w:pPr>
            <w:r>
              <w:t>112,16</w:t>
            </w:r>
          </w:p>
        </w:tc>
      </w:tr>
      <w:tr w:rsidR="000D2388">
        <w:tc>
          <w:tcPr>
            <w:tcW w:w="4195" w:type="dxa"/>
            <w:vAlign w:val="center"/>
          </w:tcPr>
          <w:p w:rsidR="000D2388" w:rsidRDefault="000D2388">
            <w:pPr>
              <w:pStyle w:val="ConsPlusNormal"/>
            </w:pPr>
            <w:r>
              <w:t xml:space="preserve">Доходы, поступающие в порядке </w:t>
            </w:r>
            <w:r>
              <w:lastRenderedPageBreak/>
              <w:t>возмещения расходов, понесенных в связи с эксплуатацией имущества</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11302060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5 462 118,50</w:t>
            </w:r>
          </w:p>
        </w:tc>
        <w:tc>
          <w:tcPr>
            <w:tcW w:w="1928" w:type="dxa"/>
            <w:vAlign w:val="center"/>
          </w:tcPr>
          <w:p w:rsidR="000D2388" w:rsidRDefault="000D2388">
            <w:pPr>
              <w:pStyle w:val="ConsPlusNormal"/>
              <w:jc w:val="right"/>
            </w:pPr>
            <w:r>
              <w:t>6 600 113,55</w:t>
            </w:r>
          </w:p>
        </w:tc>
        <w:tc>
          <w:tcPr>
            <w:tcW w:w="1417" w:type="dxa"/>
            <w:vAlign w:val="center"/>
          </w:tcPr>
          <w:p w:rsidR="000D2388" w:rsidRDefault="000D2388">
            <w:pPr>
              <w:pStyle w:val="ConsPlusNormal"/>
              <w:jc w:val="center"/>
            </w:pPr>
            <w:r>
              <w:t>120,83</w:t>
            </w:r>
          </w:p>
        </w:tc>
      </w:tr>
      <w:tr w:rsidR="000D2388">
        <w:tc>
          <w:tcPr>
            <w:tcW w:w="4195" w:type="dxa"/>
            <w:vAlign w:val="center"/>
          </w:tcPr>
          <w:p w:rsidR="000D2388" w:rsidRDefault="000D2388">
            <w:pPr>
              <w:pStyle w:val="ConsPlusNormal"/>
            </w:pPr>
            <w:r>
              <w:lastRenderedPageBreak/>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11302064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5 462 118,50</w:t>
            </w:r>
          </w:p>
        </w:tc>
        <w:tc>
          <w:tcPr>
            <w:tcW w:w="1928" w:type="dxa"/>
            <w:vAlign w:val="center"/>
          </w:tcPr>
          <w:p w:rsidR="000D2388" w:rsidRDefault="000D2388">
            <w:pPr>
              <w:pStyle w:val="ConsPlusNormal"/>
              <w:jc w:val="right"/>
            </w:pPr>
            <w:r>
              <w:t>6 600 113,55</w:t>
            </w:r>
          </w:p>
        </w:tc>
        <w:tc>
          <w:tcPr>
            <w:tcW w:w="1417" w:type="dxa"/>
            <w:vAlign w:val="center"/>
          </w:tcPr>
          <w:p w:rsidR="000D2388" w:rsidRDefault="000D2388">
            <w:pPr>
              <w:pStyle w:val="ConsPlusNormal"/>
              <w:jc w:val="center"/>
            </w:pPr>
            <w:r>
              <w:t>120,83</w:t>
            </w:r>
          </w:p>
        </w:tc>
      </w:tr>
      <w:tr w:rsidR="000D2388">
        <w:tc>
          <w:tcPr>
            <w:tcW w:w="4195" w:type="dxa"/>
            <w:vAlign w:val="center"/>
          </w:tcPr>
          <w:p w:rsidR="000D2388" w:rsidRDefault="000D238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0D2388" w:rsidRDefault="000D2388">
            <w:pPr>
              <w:pStyle w:val="ConsPlusNormal"/>
              <w:jc w:val="center"/>
            </w:pPr>
            <w:r>
              <w:t>901</w:t>
            </w:r>
          </w:p>
        </w:tc>
        <w:tc>
          <w:tcPr>
            <w:tcW w:w="1531" w:type="dxa"/>
            <w:vAlign w:val="center"/>
          </w:tcPr>
          <w:p w:rsidR="000D2388" w:rsidRDefault="000D2388">
            <w:pPr>
              <w:pStyle w:val="ConsPlusNormal"/>
              <w:jc w:val="center"/>
            </w:pPr>
            <w:r>
              <w:t>11302064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771 388,76</w:t>
            </w:r>
          </w:p>
        </w:tc>
        <w:tc>
          <w:tcPr>
            <w:tcW w:w="1928" w:type="dxa"/>
            <w:vAlign w:val="center"/>
          </w:tcPr>
          <w:p w:rsidR="000D2388" w:rsidRDefault="000D2388">
            <w:pPr>
              <w:pStyle w:val="ConsPlusNormal"/>
              <w:jc w:val="right"/>
            </w:pPr>
            <w:r>
              <w:t>581 253,48</w:t>
            </w:r>
          </w:p>
        </w:tc>
        <w:tc>
          <w:tcPr>
            <w:tcW w:w="1417" w:type="dxa"/>
            <w:vAlign w:val="center"/>
          </w:tcPr>
          <w:p w:rsidR="000D2388" w:rsidRDefault="000D2388">
            <w:pPr>
              <w:pStyle w:val="ConsPlusNormal"/>
              <w:jc w:val="center"/>
            </w:pPr>
            <w:r>
              <w:t>75,35</w:t>
            </w:r>
          </w:p>
        </w:tc>
      </w:tr>
      <w:tr w:rsidR="000D2388">
        <w:tc>
          <w:tcPr>
            <w:tcW w:w="4195" w:type="dxa"/>
            <w:vAlign w:val="center"/>
          </w:tcPr>
          <w:p w:rsidR="000D2388" w:rsidRDefault="000D238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0D2388" w:rsidRDefault="000D2388">
            <w:pPr>
              <w:pStyle w:val="ConsPlusNormal"/>
              <w:jc w:val="center"/>
            </w:pPr>
            <w:r>
              <w:t>902</w:t>
            </w:r>
          </w:p>
        </w:tc>
        <w:tc>
          <w:tcPr>
            <w:tcW w:w="1531" w:type="dxa"/>
            <w:vAlign w:val="center"/>
          </w:tcPr>
          <w:p w:rsidR="000D2388" w:rsidRDefault="000D2388">
            <w:pPr>
              <w:pStyle w:val="ConsPlusNormal"/>
              <w:jc w:val="center"/>
            </w:pPr>
            <w:r>
              <w:t>11302064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447 210,98</w:t>
            </w:r>
          </w:p>
        </w:tc>
        <w:tc>
          <w:tcPr>
            <w:tcW w:w="1928" w:type="dxa"/>
            <w:vAlign w:val="center"/>
          </w:tcPr>
          <w:p w:rsidR="000D2388" w:rsidRDefault="000D2388">
            <w:pPr>
              <w:pStyle w:val="ConsPlusNormal"/>
              <w:jc w:val="right"/>
            </w:pPr>
            <w:r>
              <w:t>312 270,82</w:t>
            </w:r>
          </w:p>
        </w:tc>
        <w:tc>
          <w:tcPr>
            <w:tcW w:w="1417" w:type="dxa"/>
            <w:vAlign w:val="center"/>
          </w:tcPr>
          <w:p w:rsidR="000D2388" w:rsidRDefault="000D2388">
            <w:pPr>
              <w:pStyle w:val="ConsPlusNormal"/>
              <w:jc w:val="center"/>
            </w:pPr>
            <w:r>
              <w:t>69,83</w:t>
            </w:r>
          </w:p>
        </w:tc>
      </w:tr>
      <w:tr w:rsidR="000D2388">
        <w:tc>
          <w:tcPr>
            <w:tcW w:w="4195" w:type="dxa"/>
            <w:vAlign w:val="center"/>
          </w:tcPr>
          <w:p w:rsidR="000D2388" w:rsidRDefault="000D238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0D2388" w:rsidRDefault="000D2388">
            <w:pPr>
              <w:pStyle w:val="ConsPlusNormal"/>
              <w:jc w:val="center"/>
            </w:pPr>
            <w:r>
              <w:t>903</w:t>
            </w:r>
          </w:p>
        </w:tc>
        <w:tc>
          <w:tcPr>
            <w:tcW w:w="1531" w:type="dxa"/>
            <w:vAlign w:val="center"/>
          </w:tcPr>
          <w:p w:rsidR="000D2388" w:rsidRDefault="000D2388">
            <w:pPr>
              <w:pStyle w:val="ConsPlusNormal"/>
              <w:jc w:val="center"/>
            </w:pPr>
            <w:r>
              <w:t>11302064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471 323,61</w:t>
            </w:r>
          </w:p>
        </w:tc>
        <w:tc>
          <w:tcPr>
            <w:tcW w:w="1928" w:type="dxa"/>
            <w:vAlign w:val="center"/>
          </w:tcPr>
          <w:p w:rsidR="000D2388" w:rsidRDefault="000D2388">
            <w:pPr>
              <w:pStyle w:val="ConsPlusNormal"/>
              <w:jc w:val="right"/>
            </w:pPr>
            <w:r>
              <w:t>393 660,43</w:t>
            </w:r>
          </w:p>
        </w:tc>
        <w:tc>
          <w:tcPr>
            <w:tcW w:w="1417" w:type="dxa"/>
            <w:vAlign w:val="center"/>
          </w:tcPr>
          <w:p w:rsidR="000D2388" w:rsidRDefault="000D2388">
            <w:pPr>
              <w:pStyle w:val="ConsPlusNormal"/>
              <w:jc w:val="center"/>
            </w:pPr>
            <w:r>
              <w:t>83,52</w:t>
            </w:r>
          </w:p>
        </w:tc>
      </w:tr>
      <w:tr w:rsidR="000D2388">
        <w:tc>
          <w:tcPr>
            <w:tcW w:w="4195" w:type="dxa"/>
            <w:vAlign w:val="center"/>
          </w:tcPr>
          <w:p w:rsidR="000D2388" w:rsidRDefault="000D238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0D2388" w:rsidRDefault="000D2388">
            <w:pPr>
              <w:pStyle w:val="ConsPlusNormal"/>
              <w:jc w:val="center"/>
            </w:pPr>
            <w:r>
              <w:t>904</w:t>
            </w:r>
          </w:p>
        </w:tc>
        <w:tc>
          <w:tcPr>
            <w:tcW w:w="1531" w:type="dxa"/>
            <w:vAlign w:val="center"/>
          </w:tcPr>
          <w:p w:rsidR="000D2388" w:rsidRDefault="000D2388">
            <w:pPr>
              <w:pStyle w:val="ConsPlusNormal"/>
              <w:jc w:val="center"/>
            </w:pPr>
            <w:r>
              <w:t>11302064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1 013 372,79</w:t>
            </w:r>
          </w:p>
        </w:tc>
        <w:tc>
          <w:tcPr>
            <w:tcW w:w="1928" w:type="dxa"/>
            <w:vAlign w:val="center"/>
          </w:tcPr>
          <w:p w:rsidR="000D2388" w:rsidRDefault="000D2388">
            <w:pPr>
              <w:pStyle w:val="ConsPlusNormal"/>
              <w:jc w:val="right"/>
            </w:pPr>
            <w:r>
              <w:t>739 530,52</w:t>
            </w:r>
          </w:p>
        </w:tc>
        <w:tc>
          <w:tcPr>
            <w:tcW w:w="1417" w:type="dxa"/>
            <w:vAlign w:val="center"/>
          </w:tcPr>
          <w:p w:rsidR="000D2388" w:rsidRDefault="000D2388">
            <w:pPr>
              <w:pStyle w:val="ConsPlusNormal"/>
              <w:jc w:val="center"/>
            </w:pPr>
            <w:r>
              <w:t>72,98</w:t>
            </w:r>
          </w:p>
        </w:tc>
      </w:tr>
      <w:tr w:rsidR="000D2388">
        <w:tc>
          <w:tcPr>
            <w:tcW w:w="4195" w:type="dxa"/>
            <w:vAlign w:val="center"/>
          </w:tcPr>
          <w:p w:rsidR="000D2388" w:rsidRDefault="000D238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0D2388" w:rsidRDefault="000D2388">
            <w:pPr>
              <w:pStyle w:val="ConsPlusNormal"/>
              <w:jc w:val="center"/>
            </w:pPr>
            <w:r>
              <w:t>905</w:t>
            </w:r>
          </w:p>
        </w:tc>
        <w:tc>
          <w:tcPr>
            <w:tcW w:w="1531" w:type="dxa"/>
            <w:vAlign w:val="center"/>
          </w:tcPr>
          <w:p w:rsidR="000D2388" w:rsidRDefault="000D2388">
            <w:pPr>
              <w:pStyle w:val="ConsPlusNormal"/>
              <w:jc w:val="center"/>
            </w:pPr>
            <w:r>
              <w:t>11302064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633 392,68</w:t>
            </w:r>
          </w:p>
        </w:tc>
        <w:tc>
          <w:tcPr>
            <w:tcW w:w="1928" w:type="dxa"/>
            <w:vAlign w:val="center"/>
          </w:tcPr>
          <w:p w:rsidR="000D2388" w:rsidRDefault="000D2388">
            <w:pPr>
              <w:pStyle w:val="ConsPlusNormal"/>
              <w:jc w:val="right"/>
            </w:pPr>
            <w:r>
              <w:t>350 882,56</w:t>
            </w:r>
          </w:p>
        </w:tc>
        <w:tc>
          <w:tcPr>
            <w:tcW w:w="1417" w:type="dxa"/>
            <w:vAlign w:val="center"/>
          </w:tcPr>
          <w:p w:rsidR="000D2388" w:rsidRDefault="000D2388">
            <w:pPr>
              <w:pStyle w:val="ConsPlusNormal"/>
              <w:jc w:val="center"/>
            </w:pPr>
            <w:r>
              <w:t>55,40</w:t>
            </w:r>
          </w:p>
        </w:tc>
      </w:tr>
      <w:tr w:rsidR="000D2388">
        <w:tc>
          <w:tcPr>
            <w:tcW w:w="4195" w:type="dxa"/>
            <w:vAlign w:val="center"/>
          </w:tcPr>
          <w:p w:rsidR="000D2388" w:rsidRDefault="000D2388">
            <w:pPr>
              <w:pStyle w:val="ConsPlusNormal"/>
            </w:pPr>
            <w:r>
              <w:t xml:space="preserve">Доходы, поступающие в порядке возмещения расходов, понесенных в связи </w:t>
            </w:r>
            <w:r>
              <w:lastRenderedPageBreak/>
              <w:t>с эксплуатацией имущества городских округов</w:t>
            </w:r>
          </w:p>
        </w:tc>
        <w:tc>
          <w:tcPr>
            <w:tcW w:w="624" w:type="dxa"/>
            <w:vAlign w:val="center"/>
          </w:tcPr>
          <w:p w:rsidR="000D2388" w:rsidRDefault="000D2388">
            <w:pPr>
              <w:pStyle w:val="ConsPlusNormal"/>
              <w:jc w:val="center"/>
            </w:pPr>
            <w:r>
              <w:lastRenderedPageBreak/>
              <w:t>906</w:t>
            </w:r>
          </w:p>
        </w:tc>
        <w:tc>
          <w:tcPr>
            <w:tcW w:w="1531" w:type="dxa"/>
            <w:vAlign w:val="center"/>
          </w:tcPr>
          <w:p w:rsidR="000D2388" w:rsidRDefault="000D2388">
            <w:pPr>
              <w:pStyle w:val="ConsPlusNormal"/>
              <w:jc w:val="center"/>
            </w:pPr>
            <w:r>
              <w:t>11302064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362 856,24</w:t>
            </w:r>
          </w:p>
        </w:tc>
        <w:tc>
          <w:tcPr>
            <w:tcW w:w="1928" w:type="dxa"/>
            <w:vAlign w:val="center"/>
          </w:tcPr>
          <w:p w:rsidR="000D2388" w:rsidRDefault="000D2388">
            <w:pPr>
              <w:pStyle w:val="ConsPlusNormal"/>
              <w:jc w:val="right"/>
            </w:pPr>
            <w:r>
              <w:t>267 961,95</w:t>
            </w:r>
          </w:p>
        </w:tc>
        <w:tc>
          <w:tcPr>
            <w:tcW w:w="1417" w:type="dxa"/>
            <w:vAlign w:val="center"/>
          </w:tcPr>
          <w:p w:rsidR="000D2388" w:rsidRDefault="000D2388">
            <w:pPr>
              <w:pStyle w:val="ConsPlusNormal"/>
              <w:jc w:val="center"/>
            </w:pPr>
            <w:r>
              <w:t>73,85</w:t>
            </w:r>
          </w:p>
        </w:tc>
      </w:tr>
      <w:tr w:rsidR="000D2388">
        <w:tc>
          <w:tcPr>
            <w:tcW w:w="4195" w:type="dxa"/>
            <w:vAlign w:val="center"/>
          </w:tcPr>
          <w:p w:rsidR="000D2388" w:rsidRDefault="000D2388">
            <w:pPr>
              <w:pStyle w:val="ConsPlusNormal"/>
            </w:pPr>
            <w:r>
              <w:lastRenderedPageBreak/>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11302064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203 795,89</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0D2388" w:rsidRDefault="000D2388">
            <w:pPr>
              <w:pStyle w:val="ConsPlusNormal"/>
              <w:jc w:val="center"/>
            </w:pPr>
            <w:r>
              <w:t>912</w:t>
            </w:r>
          </w:p>
        </w:tc>
        <w:tc>
          <w:tcPr>
            <w:tcW w:w="1531" w:type="dxa"/>
            <w:vAlign w:val="center"/>
          </w:tcPr>
          <w:p w:rsidR="000D2388" w:rsidRDefault="000D2388">
            <w:pPr>
              <w:pStyle w:val="ConsPlusNormal"/>
              <w:jc w:val="center"/>
            </w:pPr>
            <w:r>
              <w:t>11302064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2 900 302,62</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0D2388" w:rsidRDefault="000D2388">
            <w:pPr>
              <w:pStyle w:val="ConsPlusNormal"/>
              <w:jc w:val="center"/>
            </w:pPr>
            <w:r>
              <w:t>922</w:t>
            </w:r>
          </w:p>
        </w:tc>
        <w:tc>
          <w:tcPr>
            <w:tcW w:w="1531" w:type="dxa"/>
            <w:vAlign w:val="center"/>
          </w:tcPr>
          <w:p w:rsidR="000D2388" w:rsidRDefault="000D2388">
            <w:pPr>
              <w:pStyle w:val="ConsPlusNormal"/>
              <w:jc w:val="center"/>
            </w:pPr>
            <w:r>
              <w:t>11302064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1 762 573,44</w:t>
            </w:r>
          </w:p>
        </w:tc>
        <w:tc>
          <w:tcPr>
            <w:tcW w:w="1928" w:type="dxa"/>
            <w:vAlign w:val="center"/>
          </w:tcPr>
          <w:p w:rsidR="000D2388" w:rsidRDefault="000D2388">
            <w:pPr>
              <w:pStyle w:val="ConsPlusNormal"/>
              <w:jc w:val="right"/>
            </w:pPr>
            <w:r>
              <w:t>736 775,25</w:t>
            </w:r>
          </w:p>
        </w:tc>
        <w:tc>
          <w:tcPr>
            <w:tcW w:w="1417" w:type="dxa"/>
            <w:vAlign w:val="center"/>
          </w:tcPr>
          <w:p w:rsidR="000D2388" w:rsidRDefault="000D2388">
            <w:pPr>
              <w:pStyle w:val="ConsPlusNormal"/>
              <w:jc w:val="center"/>
            </w:pPr>
            <w:r>
              <w:t>41,80</w:t>
            </w:r>
          </w:p>
        </w:tc>
      </w:tr>
      <w:tr w:rsidR="000D2388">
        <w:tc>
          <w:tcPr>
            <w:tcW w:w="4195" w:type="dxa"/>
            <w:vAlign w:val="center"/>
          </w:tcPr>
          <w:p w:rsidR="000D2388" w:rsidRDefault="000D2388">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0D2388" w:rsidRDefault="000D2388">
            <w:pPr>
              <w:pStyle w:val="ConsPlusNormal"/>
              <w:jc w:val="center"/>
            </w:pPr>
            <w:r>
              <w:t>926</w:t>
            </w:r>
          </w:p>
        </w:tc>
        <w:tc>
          <w:tcPr>
            <w:tcW w:w="1531" w:type="dxa"/>
            <w:vAlign w:val="center"/>
          </w:tcPr>
          <w:p w:rsidR="000D2388" w:rsidRDefault="000D2388">
            <w:pPr>
              <w:pStyle w:val="ConsPlusNormal"/>
              <w:jc w:val="center"/>
            </w:pPr>
            <w:r>
              <w:t>11302064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113 680,03</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доходы от компенсации затрат государства</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11302990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1 530 399 846,41</w:t>
            </w:r>
          </w:p>
        </w:tc>
        <w:tc>
          <w:tcPr>
            <w:tcW w:w="1928" w:type="dxa"/>
            <w:vAlign w:val="center"/>
          </w:tcPr>
          <w:p w:rsidR="000D2388" w:rsidRDefault="000D2388">
            <w:pPr>
              <w:pStyle w:val="ConsPlusNormal"/>
              <w:jc w:val="right"/>
            </w:pPr>
            <w:r>
              <w:t>1 715 968 141,33</w:t>
            </w:r>
          </w:p>
        </w:tc>
        <w:tc>
          <w:tcPr>
            <w:tcW w:w="1417" w:type="dxa"/>
            <w:vAlign w:val="center"/>
          </w:tcPr>
          <w:p w:rsidR="000D2388" w:rsidRDefault="000D2388">
            <w:pPr>
              <w:pStyle w:val="ConsPlusNormal"/>
              <w:jc w:val="center"/>
            </w:pPr>
            <w:r>
              <w:t>112,13</w:t>
            </w:r>
          </w:p>
        </w:tc>
      </w:tr>
      <w:tr w:rsidR="000D2388">
        <w:tc>
          <w:tcPr>
            <w:tcW w:w="4195" w:type="dxa"/>
            <w:vAlign w:val="center"/>
          </w:tcPr>
          <w:p w:rsidR="000D2388" w:rsidRDefault="000D2388">
            <w:pPr>
              <w:pStyle w:val="ConsPlusNormal"/>
            </w:pPr>
            <w:r>
              <w:t>Прочие доходы от компенсации затрат бюджетов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11302994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1 530 399 846,41</w:t>
            </w:r>
          </w:p>
        </w:tc>
        <w:tc>
          <w:tcPr>
            <w:tcW w:w="1928" w:type="dxa"/>
            <w:vAlign w:val="center"/>
          </w:tcPr>
          <w:p w:rsidR="000D2388" w:rsidRDefault="000D2388">
            <w:pPr>
              <w:pStyle w:val="ConsPlusNormal"/>
              <w:jc w:val="right"/>
            </w:pPr>
            <w:r>
              <w:t>1 715 968 141,33</w:t>
            </w:r>
          </w:p>
        </w:tc>
        <w:tc>
          <w:tcPr>
            <w:tcW w:w="1417" w:type="dxa"/>
            <w:vAlign w:val="center"/>
          </w:tcPr>
          <w:p w:rsidR="000D2388" w:rsidRDefault="000D2388">
            <w:pPr>
              <w:pStyle w:val="ConsPlusNormal"/>
              <w:jc w:val="center"/>
            </w:pPr>
            <w:r>
              <w:t>112,13</w:t>
            </w:r>
          </w:p>
        </w:tc>
      </w:tr>
      <w:tr w:rsidR="000D2388">
        <w:tc>
          <w:tcPr>
            <w:tcW w:w="4195" w:type="dxa"/>
            <w:vAlign w:val="center"/>
          </w:tcPr>
          <w:p w:rsidR="000D2388" w:rsidRDefault="000D2388">
            <w:pPr>
              <w:pStyle w:val="ConsPlusNormal"/>
            </w:pPr>
            <w:r>
              <w:t>Прочие доходы от компенсации затрат бюджетов городских округов</w:t>
            </w:r>
          </w:p>
        </w:tc>
        <w:tc>
          <w:tcPr>
            <w:tcW w:w="624" w:type="dxa"/>
            <w:vAlign w:val="center"/>
          </w:tcPr>
          <w:p w:rsidR="000D2388" w:rsidRDefault="000D2388">
            <w:pPr>
              <w:pStyle w:val="ConsPlusNormal"/>
              <w:jc w:val="center"/>
            </w:pPr>
            <w:r>
              <w:t>901</w:t>
            </w:r>
          </w:p>
        </w:tc>
        <w:tc>
          <w:tcPr>
            <w:tcW w:w="1531" w:type="dxa"/>
            <w:vAlign w:val="center"/>
          </w:tcPr>
          <w:p w:rsidR="000D2388" w:rsidRDefault="000D2388">
            <w:pPr>
              <w:pStyle w:val="ConsPlusNormal"/>
              <w:jc w:val="center"/>
            </w:pPr>
            <w:r>
              <w:t>11302994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1 623 826,52</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доходы от компенсации затрат бюджетов городских округов</w:t>
            </w:r>
          </w:p>
        </w:tc>
        <w:tc>
          <w:tcPr>
            <w:tcW w:w="624" w:type="dxa"/>
            <w:vAlign w:val="center"/>
          </w:tcPr>
          <w:p w:rsidR="000D2388" w:rsidRDefault="000D2388">
            <w:pPr>
              <w:pStyle w:val="ConsPlusNormal"/>
              <w:jc w:val="center"/>
            </w:pPr>
            <w:r>
              <w:t>902</w:t>
            </w:r>
          </w:p>
        </w:tc>
        <w:tc>
          <w:tcPr>
            <w:tcW w:w="1531" w:type="dxa"/>
            <w:vAlign w:val="center"/>
          </w:tcPr>
          <w:p w:rsidR="000D2388" w:rsidRDefault="000D2388">
            <w:pPr>
              <w:pStyle w:val="ConsPlusNormal"/>
              <w:jc w:val="center"/>
            </w:pPr>
            <w:r>
              <w:t>11302994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365 948,01</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Прочие доходы от компенсации затрат бюджетов городских округов</w:t>
            </w:r>
          </w:p>
        </w:tc>
        <w:tc>
          <w:tcPr>
            <w:tcW w:w="624" w:type="dxa"/>
            <w:vAlign w:val="center"/>
          </w:tcPr>
          <w:p w:rsidR="000D2388" w:rsidRDefault="000D2388">
            <w:pPr>
              <w:pStyle w:val="ConsPlusNormal"/>
              <w:jc w:val="center"/>
            </w:pPr>
            <w:r>
              <w:t>903</w:t>
            </w:r>
          </w:p>
        </w:tc>
        <w:tc>
          <w:tcPr>
            <w:tcW w:w="1531" w:type="dxa"/>
            <w:vAlign w:val="center"/>
          </w:tcPr>
          <w:p w:rsidR="000D2388" w:rsidRDefault="000D2388">
            <w:pPr>
              <w:pStyle w:val="ConsPlusNormal"/>
              <w:jc w:val="center"/>
            </w:pPr>
            <w:r>
              <w:t>11302994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64 182,50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доходы от компенсации затрат бюджетов городских округов</w:t>
            </w:r>
          </w:p>
        </w:tc>
        <w:tc>
          <w:tcPr>
            <w:tcW w:w="624" w:type="dxa"/>
            <w:vAlign w:val="center"/>
          </w:tcPr>
          <w:p w:rsidR="000D2388" w:rsidRDefault="000D2388">
            <w:pPr>
              <w:pStyle w:val="ConsPlusNormal"/>
              <w:jc w:val="center"/>
            </w:pPr>
            <w:r>
              <w:t>904</w:t>
            </w:r>
          </w:p>
        </w:tc>
        <w:tc>
          <w:tcPr>
            <w:tcW w:w="1531" w:type="dxa"/>
            <w:vAlign w:val="center"/>
          </w:tcPr>
          <w:p w:rsidR="000D2388" w:rsidRDefault="000D2388">
            <w:pPr>
              <w:pStyle w:val="ConsPlusNormal"/>
              <w:jc w:val="center"/>
            </w:pPr>
            <w:r>
              <w:t>11302994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98 499,83</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доходы от компенсации затрат бюджетов городских округов</w:t>
            </w:r>
          </w:p>
        </w:tc>
        <w:tc>
          <w:tcPr>
            <w:tcW w:w="624" w:type="dxa"/>
            <w:vAlign w:val="center"/>
          </w:tcPr>
          <w:p w:rsidR="000D2388" w:rsidRDefault="000D2388">
            <w:pPr>
              <w:pStyle w:val="ConsPlusNormal"/>
              <w:jc w:val="center"/>
            </w:pPr>
            <w:r>
              <w:t>905</w:t>
            </w:r>
          </w:p>
        </w:tc>
        <w:tc>
          <w:tcPr>
            <w:tcW w:w="1531" w:type="dxa"/>
            <w:vAlign w:val="center"/>
          </w:tcPr>
          <w:p w:rsidR="000D2388" w:rsidRDefault="000D2388">
            <w:pPr>
              <w:pStyle w:val="ConsPlusNormal"/>
              <w:jc w:val="center"/>
            </w:pPr>
            <w:r>
              <w:t>11302994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412 159,82</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доходы от компенсации затрат бюджетов городских округов</w:t>
            </w:r>
          </w:p>
        </w:tc>
        <w:tc>
          <w:tcPr>
            <w:tcW w:w="624" w:type="dxa"/>
            <w:vAlign w:val="center"/>
          </w:tcPr>
          <w:p w:rsidR="000D2388" w:rsidRDefault="000D2388">
            <w:pPr>
              <w:pStyle w:val="ConsPlusNormal"/>
              <w:jc w:val="center"/>
            </w:pPr>
            <w:r>
              <w:t>906</w:t>
            </w:r>
          </w:p>
        </w:tc>
        <w:tc>
          <w:tcPr>
            <w:tcW w:w="1531" w:type="dxa"/>
            <w:vAlign w:val="center"/>
          </w:tcPr>
          <w:p w:rsidR="000D2388" w:rsidRDefault="000D2388">
            <w:pPr>
              <w:pStyle w:val="ConsPlusNormal"/>
              <w:jc w:val="center"/>
            </w:pPr>
            <w:r>
              <w:t>11302994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783 216,15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доходы от компенсации затрат бюджетов городских округов</w:t>
            </w:r>
          </w:p>
        </w:tc>
        <w:tc>
          <w:tcPr>
            <w:tcW w:w="624" w:type="dxa"/>
            <w:vAlign w:val="center"/>
          </w:tcPr>
          <w:p w:rsidR="000D2388" w:rsidRDefault="000D2388">
            <w:pPr>
              <w:pStyle w:val="ConsPlusNormal"/>
              <w:jc w:val="center"/>
            </w:pPr>
            <w:r>
              <w:t>907</w:t>
            </w:r>
          </w:p>
        </w:tc>
        <w:tc>
          <w:tcPr>
            <w:tcW w:w="1531" w:type="dxa"/>
            <w:vAlign w:val="center"/>
          </w:tcPr>
          <w:p w:rsidR="000D2388" w:rsidRDefault="000D2388">
            <w:pPr>
              <w:pStyle w:val="ConsPlusNormal"/>
              <w:jc w:val="center"/>
            </w:pPr>
            <w:r>
              <w:t>11302994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63 025,92</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доходы от компенсации затрат бюджетов городских округов</w:t>
            </w:r>
          </w:p>
        </w:tc>
        <w:tc>
          <w:tcPr>
            <w:tcW w:w="624" w:type="dxa"/>
            <w:vAlign w:val="center"/>
          </w:tcPr>
          <w:p w:rsidR="000D2388" w:rsidRDefault="000D2388">
            <w:pPr>
              <w:pStyle w:val="ConsPlusNormal"/>
              <w:jc w:val="center"/>
            </w:pPr>
            <w:r>
              <w:t>908</w:t>
            </w:r>
          </w:p>
        </w:tc>
        <w:tc>
          <w:tcPr>
            <w:tcW w:w="1531" w:type="dxa"/>
            <w:vAlign w:val="center"/>
          </w:tcPr>
          <w:p w:rsidR="000D2388" w:rsidRDefault="000D2388">
            <w:pPr>
              <w:pStyle w:val="ConsPlusNormal"/>
              <w:jc w:val="center"/>
            </w:pPr>
            <w:r>
              <w:t>11302994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150 259 070,00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доходы от компенсации затрат бюджетов городских округов</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11302994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522 959,79</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доходы от компенсации затрат бюджетов городских округов</w:t>
            </w:r>
          </w:p>
        </w:tc>
        <w:tc>
          <w:tcPr>
            <w:tcW w:w="624" w:type="dxa"/>
            <w:vAlign w:val="center"/>
          </w:tcPr>
          <w:p w:rsidR="000D2388" w:rsidRDefault="000D2388">
            <w:pPr>
              <w:pStyle w:val="ConsPlusNormal"/>
              <w:jc w:val="center"/>
            </w:pPr>
            <w:r>
              <w:t>914</w:t>
            </w:r>
          </w:p>
        </w:tc>
        <w:tc>
          <w:tcPr>
            <w:tcW w:w="1531" w:type="dxa"/>
            <w:vAlign w:val="center"/>
          </w:tcPr>
          <w:p w:rsidR="000D2388" w:rsidRDefault="000D2388">
            <w:pPr>
              <w:pStyle w:val="ConsPlusNormal"/>
              <w:jc w:val="center"/>
            </w:pPr>
            <w:r>
              <w:t>11302994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895 000,00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доходы от компенсации затрат бюджетов городских округов</w:t>
            </w:r>
          </w:p>
        </w:tc>
        <w:tc>
          <w:tcPr>
            <w:tcW w:w="624" w:type="dxa"/>
            <w:vAlign w:val="center"/>
          </w:tcPr>
          <w:p w:rsidR="000D2388" w:rsidRDefault="000D2388">
            <w:pPr>
              <w:pStyle w:val="ConsPlusNormal"/>
              <w:jc w:val="center"/>
            </w:pPr>
            <w:r>
              <w:t>916</w:t>
            </w:r>
          </w:p>
        </w:tc>
        <w:tc>
          <w:tcPr>
            <w:tcW w:w="1531" w:type="dxa"/>
            <w:vAlign w:val="center"/>
          </w:tcPr>
          <w:p w:rsidR="000D2388" w:rsidRDefault="000D2388">
            <w:pPr>
              <w:pStyle w:val="ConsPlusNormal"/>
              <w:jc w:val="center"/>
            </w:pPr>
            <w:r>
              <w:t>11302994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1 530 399 846,41</w:t>
            </w:r>
          </w:p>
        </w:tc>
        <w:tc>
          <w:tcPr>
            <w:tcW w:w="1928" w:type="dxa"/>
            <w:vAlign w:val="center"/>
          </w:tcPr>
          <w:p w:rsidR="000D2388" w:rsidRDefault="000D2388">
            <w:pPr>
              <w:pStyle w:val="ConsPlusNormal"/>
              <w:jc w:val="right"/>
            </w:pPr>
            <w:r>
              <w:t>1 558 340 074,70</w:t>
            </w:r>
          </w:p>
        </w:tc>
        <w:tc>
          <w:tcPr>
            <w:tcW w:w="1417" w:type="dxa"/>
            <w:vAlign w:val="center"/>
          </w:tcPr>
          <w:p w:rsidR="000D2388" w:rsidRDefault="000D2388">
            <w:pPr>
              <w:pStyle w:val="ConsPlusNormal"/>
              <w:jc w:val="center"/>
            </w:pPr>
            <w:r>
              <w:t>101,83</w:t>
            </w:r>
          </w:p>
        </w:tc>
      </w:tr>
      <w:tr w:rsidR="000D2388">
        <w:tc>
          <w:tcPr>
            <w:tcW w:w="4195" w:type="dxa"/>
            <w:vAlign w:val="center"/>
          </w:tcPr>
          <w:p w:rsidR="000D2388" w:rsidRDefault="000D2388">
            <w:pPr>
              <w:pStyle w:val="ConsPlusNormal"/>
            </w:pPr>
            <w:r>
              <w:t>Прочие доходы от компенсации затрат бюджетов городских округов</w:t>
            </w:r>
          </w:p>
        </w:tc>
        <w:tc>
          <w:tcPr>
            <w:tcW w:w="624" w:type="dxa"/>
            <w:vAlign w:val="center"/>
          </w:tcPr>
          <w:p w:rsidR="000D2388" w:rsidRDefault="000D2388">
            <w:pPr>
              <w:pStyle w:val="ConsPlusNormal"/>
              <w:jc w:val="center"/>
            </w:pPr>
            <w:r>
              <w:t>920</w:t>
            </w:r>
          </w:p>
        </w:tc>
        <w:tc>
          <w:tcPr>
            <w:tcW w:w="1531" w:type="dxa"/>
            <w:vAlign w:val="center"/>
          </w:tcPr>
          <w:p w:rsidR="000D2388" w:rsidRDefault="000D2388">
            <w:pPr>
              <w:pStyle w:val="ConsPlusNormal"/>
              <w:jc w:val="center"/>
            </w:pPr>
            <w:r>
              <w:t>11302994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115 907,00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доходы от компенсации затрат бюджетов городских округов</w:t>
            </w:r>
          </w:p>
        </w:tc>
        <w:tc>
          <w:tcPr>
            <w:tcW w:w="624" w:type="dxa"/>
            <w:vAlign w:val="center"/>
          </w:tcPr>
          <w:p w:rsidR="000D2388" w:rsidRDefault="000D2388">
            <w:pPr>
              <w:pStyle w:val="ConsPlusNormal"/>
              <w:jc w:val="center"/>
            </w:pPr>
            <w:r>
              <w:t>922</w:t>
            </w:r>
          </w:p>
        </w:tc>
        <w:tc>
          <w:tcPr>
            <w:tcW w:w="1531" w:type="dxa"/>
            <w:vAlign w:val="center"/>
          </w:tcPr>
          <w:p w:rsidR="000D2388" w:rsidRDefault="000D2388">
            <w:pPr>
              <w:pStyle w:val="ConsPlusNormal"/>
              <w:jc w:val="center"/>
            </w:pPr>
            <w:r>
              <w:t>11302994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55 469,41</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доходы от компенсации затрат бюджетов городских округов</w:t>
            </w:r>
          </w:p>
        </w:tc>
        <w:tc>
          <w:tcPr>
            <w:tcW w:w="624" w:type="dxa"/>
            <w:vAlign w:val="center"/>
          </w:tcPr>
          <w:p w:rsidR="000D2388" w:rsidRDefault="000D2388">
            <w:pPr>
              <w:pStyle w:val="ConsPlusNormal"/>
              <w:jc w:val="center"/>
            </w:pPr>
            <w:r>
              <w:t>923</w:t>
            </w:r>
          </w:p>
        </w:tc>
        <w:tc>
          <w:tcPr>
            <w:tcW w:w="1531" w:type="dxa"/>
            <w:vAlign w:val="center"/>
          </w:tcPr>
          <w:p w:rsidR="000D2388" w:rsidRDefault="000D2388">
            <w:pPr>
              <w:pStyle w:val="ConsPlusNormal"/>
              <w:jc w:val="center"/>
            </w:pPr>
            <w:r>
              <w:t>11302994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801,64</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Прочие доходы от компенсации затрат бюджетов городских округов</w:t>
            </w:r>
          </w:p>
        </w:tc>
        <w:tc>
          <w:tcPr>
            <w:tcW w:w="624" w:type="dxa"/>
            <w:vAlign w:val="center"/>
          </w:tcPr>
          <w:p w:rsidR="000D2388" w:rsidRDefault="000D2388">
            <w:pPr>
              <w:pStyle w:val="ConsPlusNormal"/>
              <w:jc w:val="center"/>
            </w:pPr>
            <w:r>
              <w:t>926</w:t>
            </w:r>
          </w:p>
        </w:tc>
        <w:tc>
          <w:tcPr>
            <w:tcW w:w="1531" w:type="dxa"/>
            <w:vAlign w:val="center"/>
          </w:tcPr>
          <w:p w:rsidR="000D2388" w:rsidRDefault="000D2388">
            <w:pPr>
              <w:pStyle w:val="ConsPlusNormal"/>
              <w:jc w:val="center"/>
            </w:pPr>
            <w:r>
              <w:t>11302994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2 368 000,04</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ОТ ПРОДАЖИ МАТЕРИАЛЬНЫХ И НЕМАТЕРИАЛЬНЫХ АКТИВОВ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230 465 612,82</w:t>
            </w:r>
          </w:p>
        </w:tc>
        <w:tc>
          <w:tcPr>
            <w:tcW w:w="1928" w:type="dxa"/>
            <w:vAlign w:val="center"/>
          </w:tcPr>
          <w:p w:rsidR="000D2388" w:rsidRDefault="000D2388">
            <w:pPr>
              <w:pStyle w:val="ConsPlusNormal"/>
              <w:jc w:val="right"/>
            </w:pPr>
            <w:r>
              <w:t>206 380 895,48</w:t>
            </w:r>
          </w:p>
        </w:tc>
        <w:tc>
          <w:tcPr>
            <w:tcW w:w="1417" w:type="dxa"/>
            <w:vAlign w:val="center"/>
          </w:tcPr>
          <w:p w:rsidR="000D2388" w:rsidRDefault="000D2388">
            <w:pPr>
              <w:pStyle w:val="ConsPlusNormal"/>
              <w:jc w:val="center"/>
            </w:pPr>
            <w:r>
              <w:t>89,55</w:t>
            </w:r>
          </w:p>
        </w:tc>
      </w:tr>
      <w:tr w:rsidR="000D2388">
        <w:tc>
          <w:tcPr>
            <w:tcW w:w="4195" w:type="dxa"/>
            <w:vAlign w:val="center"/>
          </w:tcPr>
          <w:p w:rsidR="000D2388" w:rsidRDefault="000D2388">
            <w:pPr>
              <w:pStyle w:val="ConsPlusNormal"/>
            </w:pPr>
            <w:r>
              <w:t>Доходы от продажи квартир</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11401000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410</w:t>
            </w:r>
          </w:p>
        </w:tc>
        <w:tc>
          <w:tcPr>
            <w:tcW w:w="1984" w:type="dxa"/>
            <w:vAlign w:val="center"/>
          </w:tcPr>
          <w:p w:rsidR="000D2388" w:rsidRDefault="000D2388">
            <w:pPr>
              <w:pStyle w:val="ConsPlusNormal"/>
              <w:jc w:val="right"/>
            </w:pPr>
            <w:r>
              <w:t>12 740 547,82</w:t>
            </w:r>
          </w:p>
        </w:tc>
        <w:tc>
          <w:tcPr>
            <w:tcW w:w="1928" w:type="dxa"/>
            <w:vAlign w:val="center"/>
          </w:tcPr>
          <w:p w:rsidR="000D2388" w:rsidRDefault="000D2388">
            <w:pPr>
              <w:pStyle w:val="ConsPlusNormal"/>
              <w:jc w:val="right"/>
            </w:pPr>
            <w:r>
              <w:t>6 607 285,78</w:t>
            </w:r>
          </w:p>
        </w:tc>
        <w:tc>
          <w:tcPr>
            <w:tcW w:w="1417" w:type="dxa"/>
            <w:vAlign w:val="center"/>
          </w:tcPr>
          <w:p w:rsidR="000D2388" w:rsidRDefault="000D2388">
            <w:pPr>
              <w:pStyle w:val="ConsPlusNormal"/>
              <w:jc w:val="center"/>
            </w:pPr>
            <w:r>
              <w:t>51,86</w:t>
            </w:r>
          </w:p>
        </w:tc>
      </w:tr>
      <w:tr w:rsidR="000D2388">
        <w:tc>
          <w:tcPr>
            <w:tcW w:w="4195" w:type="dxa"/>
            <w:vAlign w:val="center"/>
          </w:tcPr>
          <w:p w:rsidR="000D2388" w:rsidRDefault="000D2388">
            <w:pPr>
              <w:pStyle w:val="ConsPlusNormal"/>
            </w:pPr>
            <w:r>
              <w:t>Доходы от продажи квартир, находящихся в собственности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11401040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410</w:t>
            </w:r>
          </w:p>
        </w:tc>
        <w:tc>
          <w:tcPr>
            <w:tcW w:w="1984" w:type="dxa"/>
            <w:vAlign w:val="center"/>
          </w:tcPr>
          <w:p w:rsidR="000D2388" w:rsidRDefault="000D2388">
            <w:pPr>
              <w:pStyle w:val="ConsPlusNormal"/>
              <w:jc w:val="right"/>
            </w:pPr>
            <w:r>
              <w:t>12 740 547,82</w:t>
            </w:r>
          </w:p>
        </w:tc>
        <w:tc>
          <w:tcPr>
            <w:tcW w:w="1928" w:type="dxa"/>
            <w:vAlign w:val="center"/>
          </w:tcPr>
          <w:p w:rsidR="000D2388" w:rsidRDefault="000D2388">
            <w:pPr>
              <w:pStyle w:val="ConsPlusNormal"/>
              <w:jc w:val="right"/>
            </w:pPr>
            <w:r>
              <w:t>6 607 285,78</w:t>
            </w:r>
          </w:p>
        </w:tc>
        <w:tc>
          <w:tcPr>
            <w:tcW w:w="1417" w:type="dxa"/>
            <w:vAlign w:val="center"/>
          </w:tcPr>
          <w:p w:rsidR="000D2388" w:rsidRDefault="000D2388">
            <w:pPr>
              <w:pStyle w:val="ConsPlusNormal"/>
              <w:jc w:val="center"/>
            </w:pPr>
            <w:r>
              <w:t>51,86</w:t>
            </w:r>
          </w:p>
        </w:tc>
      </w:tr>
      <w:tr w:rsidR="000D2388">
        <w:tc>
          <w:tcPr>
            <w:tcW w:w="4195" w:type="dxa"/>
            <w:vAlign w:val="center"/>
          </w:tcPr>
          <w:p w:rsidR="000D2388" w:rsidRDefault="000D2388">
            <w:pPr>
              <w:pStyle w:val="ConsPlusNormal"/>
            </w:pPr>
            <w:r>
              <w:t>Доходы от продажи квартир, находящихся в собственности городских округов</w:t>
            </w:r>
          </w:p>
        </w:tc>
        <w:tc>
          <w:tcPr>
            <w:tcW w:w="624" w:type="dxa"/>
            <w:vAlign w:val="center"/>
          </w:tcPr>
          <w:p w:rsidR="000D2388" w:rsidRDefault="000D2388">
            <w:pPr>
              <w:pStyle w:val="ConsPlusNormal"/>
              <w:jc w:val="center"/>
            </w:pPr>
            <w:r>
              <w:t>926</w:t>
            </w:r>
          </w:p>
        </w:tc>
        <w:tc>
          <w:tcPr>
            <w:tcW w:w="1531" w:type="dxa"/>
            <w:vAlign w:val="center"/>
          </w:tcPr>
          <w:p w:rsidR="000D2388" w:rsidRDefault="000D2388">
            <w:pPr>
              <w:pStyle w:val="ConsPlusNormal"/>
              <w:jc w:val="center"/>
            </w:pPr>
            <w:r>
              <w:t>11401040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410</w:t>
            </w:r>
          </w:p>
        </w:tc>
        <w:tc>
          <w:tcPr>
            <w:tcW w:w="1984" w:type="dxa"/>
            <w:vAlign w:val="center"/>
          </w:tcPr>
          <w:p w:rsidR="000D2388" w:rsidRDefault="000D2388">
            <w:pPr>
              <w:pStyle w:val="ConsPlusNormal"/>
              <w:jc w:val="right"/>
            </w:pPr>
            <w:r>
              <w:t>12 740 547,82</w:t>
            </w:r>
          </w:p>
        </w:tc>
        <w:tc>
          <w:tcPr>
            <w:tcW w:w="1928" w:type="dxa"/>
            <w:vAlign w:val="center"/>
          </w:tcPr>
          <w:p w:rsidR="000D2388" w:rsidRDefault="000D2388">
            <w:pPr>
              <w:pStyle w:val="ConsPlusNormal"/>
              <w:jc w:val="right"/>
            </w:pPr>
            <w:r>
              <w:t>6 607 285,78</w:t>
            </w:r>
          </w:p>
        </w:tc>
        <w:tc>
          <w:tcPr>
            <w:tcW w:w="1417" w:type="dxa"/>
            <w:vAlign w:val="center"/>
          </w:tcPr>
          <w:p w:rsidR="000D2388" w:rsidRDefault="000D2388">
            <w:pPr>
              <w:pStyle w:val="ConsPlusNormal"/>
              <w:jc w:val="center"/>
            </w:pPr>
            <w:r>
              <w:t>51,86</w:t>
            </w:r>
          </w:p>
        </w:tc>
      </w:tr>
      <w:tr w:rsidR="000D2388">
        <w:tc>
          <w:tcPr>
            <w:tcW w:w="4195" w:type="dxa"/>
            <w:vAlign w:val="center"/>
          </w:tcPr>
          <w:p w:rsidR="000D2388" w:rsidRDefault="000D2388">
            <w:pPr>
              <w:pStyle w:val="ConsPlusNormal"/>
            </w:pPr>
            <w: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11402000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3 175 849,00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11402040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3 175 849,00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Доходы от реализации имущества, находящегося в оперативном управлении </w:t>
            </w:r>
            <w:r>
              <w:lastRenderedPageBreak/>
              <w:t>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11402042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50 050,00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624" w:type="dxa"/>
            <w:vAlign w:val="center"/>
          </w:tcPr>
          <w:p w:rsidR="000D2388" w:rsidRDefault="000D2388">
            <w:pPr>
              <w:pStyle w:val="ConsPlusNormal"/>
              <w:jc w:val="center"/>
            </w:pPr>
            <w:r>
              <w:t>906</w:t>
            </w:r>
          </w:p>
        </w:tc>
        <w:tc>
          <w:tcPr>
            <w:tcW w:w="1531" w:type="dxa"/>
            <w:vAlign w:val="center"/>
          </w:tcPr>
          <w:p w:rsidR="000D2388" w:rsidRDefault="000D2388">
            <w:pPr>
              <w:pStyle w:val="ConsPlusNormal"/>
              <w:jc w:val="center"/>
            </w:pPr>
            <w:r>
              <w:t>11402042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49 465,00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624" w:type="dxa"/>
            <w:vAlign w:val="center"/>
          </w:tcPr>
          <w:p w:rsidR="000D2388" w:rsidRDefault="000D2388">
            <w:pPr>
              <w:pStyle w:val="ConsPlusNormal"/>
              <w:jc w:val="center"/>
            </w:pPr>
            <w:r>
              <w:t>912</w:t>
            </w:r>
          </w:p>
        </w:tc>
        <w:tc>
          <w:tcPr>
            <w:tcW w:w="1531" w:type="dxa"/>
            <w:vAlign w:val="center"/>
          </w:tcPr>
          <w:p w:rsidR="000D2388" w:rsidRDefault="000D2388">
            <w:pPr>
              <w:pStyle w:val="ConsPlusNormal"/>
              <w:jc w:val="center"/>
            </w:pPr>
            <w:r>
              <w:t>11402042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585,00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11402043</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3 125 799,00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11402043</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3 125 799,00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Средства от распоряжения и реализации выморочного имущества, обращенного в собственность государства (в части реализации основных средств по указанному имуществу)</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11403000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500 000,00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11403040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500 000,00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624" w:type="dxa"/>
            <w:vAlign w:val="center"/>
          </w:tcPr>
          <w:p w:rsidR="000D2388" w:rsidRDefault="000D2388">
            <w:pPr>
              <w:pStyle w:val="ConsPlusNormal"/>
              <w:jc w:val="center"/>
            </w:pPr>
            <w:r>
              <w:t>926</w:t>
            </w:r>
          </w:p>
        </w:tc>
        <w:tc>
          <w:tcPr>
            <w:tcW w:w="1531" w:type="dxa"/>
            <w:vAlign w:val="center"/>
          </w:tcPr>
          <w:p w:rsidR="000D2388" w:rsidRDefault="000D2388">
            <w:pPr>
              <w:pStyle w:val="ConsPlusNormal"/>
              <w:jc w:val="center"/>
            </w:pPr>
            <w:r>
              <w:t>11403040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500 000,00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от продажи земельных участков, находящихся в государственной и муниципальной собственности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11406000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430</w:t>
            </w:r>
          </w:p>
        </w:tc>
        <w:tc>
          <w:tcPr>
            <w:tcW w:w="1984" w:type="dxa"/>
            <w:vAlign w:val="center"/>
          </w:tcPr>
          <w:p w:rsidR="000D2388" w:rsidRDefault="000D2388">
            <w:pPr>
              <w:pStyle w:val="ConsPlusNormal"/>
              <w:jc w:val="right"/>
            </w:pPr>
            <w:r>
              <w:t>150 582 770,00</w:t>
            </w:r>
          </w:p>
        </w:tc>
        <w:tc>
          <w:tcPr>
            <w:tcW w:w="1928" w:type="dxa"/>
            <w:vAlign w:val="center"/>
          </w:tcPr>
          <w:p w:rsidR="000D2388" w:rsidRDefault="000D2388">
            <w:pPr>
              <w:pStyle w:val="ConsPlusNormal"/>
              <w:jc w:val="right"/>
            </w:pPr>
            <w:r>
              <w:t>109 311 537,62</w:t>
            </w:r>
          </w:p>
        </w:tc>
        <w:tc>
          <w:tcPr>
            <w:tcW w:w="1417" w:type="dxa"/>
            <w:vAlign w:val="center"/>
          </w:tcPr>
          <w:p w:rsidR="000D2388" w:rsidRDefault="000D2388">
            <w:pPr>
              <w:pStyle w:val="ConsPlusNormal"/>
              <w:jc w:val="center"/>
            </w:pPr>
            <w:r>
              <w:t>72,59</w:t>
            </w:r>
          </w:p>
        </w:tc>
      </w:tr>
      <w:tr w:rsidR="000D2388">
        <w:tc>
          <w:tcPr>
            <w:tcW w:w="4195" w:type="dxa"/>
            <w:vAlign w:val="center"/>
          </w:tcPr>
          <w:p w:rsidR="000D2388" w:rsidRDefault="000D2388">
            <w:pPr>
              <w:pStyle w:val="ConsPlusNormal"/>
            </w:pPr>
            <w:r>
              <w:t>Доходы от продажи земельных участков, государственная собственность на которые не разграничена</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11406010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430</w:t>
            </w:r>
          </w:p>
        </w:tc>
        <w:tc>
          <w:tcPr>
            <w:tcW w:w="1984" w:type="dxa"/>
            <w:vAlign w:val="center"/>
          </w:tcPr>
          <w:p w:rsidR="000D2388" w:rsidRDefault="000D2388">
            <w:pPr>
              <w:pStyle w:val="ConsPlusNormal"/>
              <w:jc w:val="right"/>
            </w:pPr>
            <w:r>
              <w:t>113 075 000,00</w:t>
            </w:r>
          </w:p>
        </w:tc>
        <w:tc>
          <w:tcPr>
            <w:tcW w:w="1928" w:type="dxa"/>
            <w:vAlign w:val="center"/>
          </w:tcPr>
          <w:p w:rsidR="000D2388" w:rsidRDefault="000D2388">
            <w:pPr>
              <w:pStyle w:val="ConsPlusNormal"/>
              <w:jc w:val="right"/>
            </w:pPr>
            <w:r>
              <w:t>79 831 553,14</w:t>
            </w:r>
          </w:p>
        </w:tc>
        <w:tc>
          <w:tcPr>
            <w:tcW w:w="1417" w:type="dxa"/>
            <w:vAlign w:val="center"/>
          </w:tcPr>
          <w:p w:rsidR="000D2388" w:rsidRDefault="000D2388">
            <w:pPr>
              <w:pStyle w:val="ConsPlusNormal"/>
              <w:jc w:val="center"/>
            </w:pPr>
            <w:r>
              <w:t>70,60</w:t>
            </w:r>
          </w:p>
        </w:tc>
      </w:tr>
      <w:tr w:rsidR="000D2388">
        <w:tc>
          <w:tcPr>
            <w:tcW w:w="4195" w:type="dxa"/>
            <w:vAlign w:val="center"/>
          </w:tcPr>
          <w:p w:rsidR="000D2388" w:rsidRDefault="000D2388">
            <w:pPr>
              <w:pStyle w:val="ConsPlusNormal"/>
            </w:pPr>
            <w:r>
              <w:lastRenderedPageBreak/>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11406012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430</w:t>
            </w:r>
          </w:p>
        </w:tc>
        <w:tc>
          <w:tcPr>
            <w:tcW w:w="1984" w:type="dxa"/>
            <w:vAlign w:val="center"/>
          </w:tcPr>
          <w:p w:rsidR="000D2388" w:rsidRDefault="000D2388">
            <w:pPr>
              <w:pStyle w:val="ConsPlusNormal"/>
              <w:jc w:val="right"/>
            </w:pPr>
            <w:r>
              <w:t>113 075 000,00</w:t>
            </w:r>
          </w:p>
        </w:tc>
        <w:tc>
          <w:tcPr>
            <w:tcW w:w="1928" w:type="dxa"/>
            <w:vAlign w:val="center"/>
          </w:tcPr>
          <w:p w:rsidR="000D2388" w:rsidRDefault="000D2388">
            <w:pPr>
              <w:pStyle w:val="ConsPlusNormal"/>
              <w:jc w:val="right"/>
            </w:pPr>
            <w:r>
              <w:t>79 831 553,14</w:t>
            </w:r>
          </w:p>
        </w:tc>
        <w:tc>
          <w:tcPr>
            <w:tcW w:w="1417" w:type="dxa"/>
            <w:vAlign w:val="center"/>
          </w:tcPr>
          <w:p w:rsidR="000D2388" w:rsidRDefault="000D2388">
            <w:pPr>
              <w:pStyle w:val="ConsPlusNormal"/>
              <w:jc w:val="center"/>
            </w:pPr>
            <w:r>
              <w:t>70,60</w:t>
            </w:r>
          </w:p>
        </w:tc>
      </w:tr>
      <w:tr w:rsidR="000D2388">
        <w:tc>
          <w:tcPr>
            <w:tcW w:w="4195" w:type="dxa"/>
            <w:vAlign w:val="center"/>
          </w:tcPr>
          <w:p w:rsidR="000D2388" w:rsidRDefault="000D2388">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11406012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430</w:t>
            </w:r>
          </w:p>
        </w:tc>
        <w:tc>
          <w:tcPr>
            <w:tcW w:w="1984" w:type="dxa"/>
            <w:vAlign w:val="center"/>
          </w:tcPr>
          <w:p w:rsidR="000D2388" w:rsidRDefault="000D2388">
            <w:pPr>
              <w:pStyle w:val="ConsPlusNormal"/>
              <w:jc w:val="right"/>
            </w:pPr>
            <w:r>
              <w:t>113 075 000,00</w:t>
            </w:r>
          </w:p>
        </w:tc>
        <w:tc>
          <w:tcPr>
            <w:tcW w:w="1928" w:type="dxa"/>
            <w:vAlign w:val="center"/>
          </w:tcPr>
          <w:p w:rsidR="000D2388" w:rsidRDefault="000D2388">
            <w:pPr>
              <w:pStyle w:val="ConsPlusNormal"/>
              <w:jc w:val="right"/>
            </w:pPr>
            <w:r>
              <w:t>79 831 553,14</w:t>
            </w:r>
          </w:p>
        </w:tc>
        <w:tc>
          <w:tcPr>
            <w:tcW w:w="1417" w:type="dxa"/>
            <w:vAlign w:val="center"/>
          </w:tcPr>
          <w:p w:rsidR="000D2388" w:rsidRDefault="000D2388">
            <w:pPr>
              <w:pStyle w:val="ConsPlusNormal"/>
              <w:jc w:val="center"/>
            </w:pPr>
            <w:r>
              <w:t>70,60</w:t>
            </w:r>
          </w:p>
        </w:tc>
      </w:tr>
      <w:tr w:rsidR="000D2388">
        <w:tc>
          <w:tcPr>
            <w:tcW w:w="4195" w:type="dxa"/>
            <w:vAlign w:val="center"/>
          </w:tcPr>
          <w:p w:rsidR="000D2388" w:rsidRDefault="000D2388">
            <w:pPr>
              <w:pStyle w:val="ConsPlusNormal"/>
            </w:pPr>
            <w: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11406020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430</w:t>
            </w:r>
          </w:p>
        </w:tc>
        <w:tc>
          <w:tcPr>
            <w:tcW w:w="1984" w:type="dxa"/>
            <w:vAlign w:val="center"/>
          </w:tcPr>
          <w:p w:rsidR="000D2388" w:rsidRDefault="000D2388">
            <w:pPr>
              <w:pStyle w:val="ConsPlusNormal"/>
              <w:jc w:val="right"/>
            </w:pPr>
            <w:r>
              <w:t>37 507 770,00</w:t>
            </w:r>
          </w:p>
        </w:tc>
        <w:tc>
          <w:tcPr>
            <w:tcW w:w="1928" w:type="dxa"/>
            <w:vAlign w:val="center"/>
          </w:tcPr>
          <w:p w:rsidR="000D2388" w:rsidRDefault="000D2388">
            <w:pPr>
              <w:pStyle w:val="ConsPlusNormal"/>
              <w:jc w:val="right"/>
            </w:pPr>
            <w:r>
              <w:t>29 479 984,48</w:t>
            </w:r>
          </w:p>
        </w:tc>
        <w:tc>
          <w:tcPr>
            <w:tcW w:w="1417" w:type="dxa"/>
            <w:vAlign w:val="center"/>
          </w:tcPr>
          <w:p w:rsidR="000D2388" w:rsidRDefault="000D2388">
            <w:pPr>
              <w:pStyle w:val="ConsPlusNormal"/>
              <w:jc w:val="center"/>
            </w:pPr>
            <w:r>
              <w:t>78,60</w:t>
            </w:r>
          </w:p>
        </w:tc>
      </w:tr>
      <w:tr w:rsidR="000D2388">
        <w:tc>
          <w:tcPr>
            <w:tcW w:w="4195" w:type="dxa"/>
            <w:vAlign w:val="center"/>
          </w:tcPr>
          <w:p w:rsidR="000D2388" w:rsidRDefault="000D2388">
            <w:pPr>
              <w:pStyle w:val="ConsPlusNormal"/>
            </w:pPr>
            <w: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11406024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430</w:t>
            </w:r>
          </w:p>
        </w:tc>
        <w:tc>
          <w:tcPr>
            <w:tcW w:w="1984" w:type="dxa"/>
            <w:vAlign w:val="center"/>
          </w:tcPr>
          <w:p w:rsidR="000D2388" w:rsidRDefault="000D2388">
            <w:pPr>
              <w:pStyle w:val="ConsPlusNormal"/>
              <w:jc w:val="right"/>
            </w:pPr>
            <w:r>
              <w:t>37 507 770,00</w:t>
            </w:r>
          </w:p>
        </w:tc>
        <w:tc>
          <w:tcPr>
            <w:tcW w:w="1928" w:type="dxa"/>
            <w:vAlign w:val="center"/>
          </w:tcPr>
          <w:p w:rsidR="000D2388" w:rsidRDefault="000D2388">
            <w:pPr>
              <w:pStyle w:val="ConsPlusNormal"/>
              <w:jc w:val="right"/>
            </w:pPr>
            <w:r>
              <w:t>29 479 984,48</w:t>
            </w:r>
          </w:p>
        </w:tc>
        <w:tc>
          <w:tcPr>
            <w:tcW w:w="1417" w:type="dxa"/>
            <w:vAlign w:val="center"/>
          </w:tcPr>
          <w:p w:rsidR="000D2388" w:rsidRDefault="000D2388">
            <w:pPr>
              <w:pStyle w:val="ConsPlusNormal"/>
              <w:jc w:val="center"/>
            </w:pPr>
            <w:r>
              <w:t>78,60</w:t>
            </w:r>
          </w:p>
        </w:tc>
      </w:tr>
      <w:tr w:rsidR="000D2388">
        <w:tc>
          <w:tcPr>
            <w:tcW w:w="4195" w:type="dxa"/>
            <w:vAlign w:val="center"/>
          </w:tcPr>
          <w:p w:rsidR="000D2388" w:rsidRDefault="000D2388">
            <w:pPr>
              <w:pStyle w:val="ConsPlusNormal"/>
            </w:pPr>
            <w: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11406024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430</w:t>
            </w:r>
          </w:p>
        </w:tc>
        <w:tc>
          <w:tcPr>
            <w:tcW w:w="1984" w:type="dxa"/>
            <w:vAlign w:val="center"/>
          </w:tcPr>
          <w:p w:rsidR="000D2388" w:rsidRDefault="000D2388">
            <w:pPr>
              <w:pStyle w:val="ConsPlusNormal"/>
              <w:jc w:val="right"/>
            </w:pPr>
            <w:r>
              <w:t>37 507 770,00</w:t>
            </w:r>
          </w:p>
        </w:tc>
        <w:tc>
          <w:tcPr>
            <w:tcW w:w="1928" w:type="dxa"/>
            <w:vAlign w:val="center"/>
          </w:tcPr>
          <w:p w:rsidR="000D2388" w:rsidRDefault="000D2388">
            <w:pPr>
              <w:pStyle w:val="ConsPlusNormal"/>
              <w:jc w:val="right"/>
            </w:pPr>
            <w:r>
              <w:t>29 479 984,48</w:t>
            </w:r>
          </w:p>
        </w:tc>
        <w:tc>
          <w:tcPr>
            <w:tcW w:w="1417" w:type="dxa"/>
            <w:vAlign w:val="center"/>
          </w:tcPr>
          <w:p w:rsidR="000D2388" w:rsidRDefault="000D2388">
            <w:pPr>
              <w:pStyle w:val="ConsPlusNormal"/>
              <w:jc w:val="center"/>
            </w:pPr>
            <w:r>
              <w:t>78,60</w:t>
            </w:r>
          </w:p>
        </w:tc>
      </w:tr>
      <w:tr w:rsidR="000D2388">
        <w:tc>
          <w:tcPr>
            <w:tcW w:w="4195" w:type="dxa"/>
            <w:vAlign w:val="center"/>
          </w:tcPr>
          <w:p w:rsidR="000D2388" w:rsidRDefault="000D2388">
            <w:pPr>
              <w:pStyle w:val="ConsPlusNormal"/>
            </w:pPr>
            <w: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w:t>
            </w:r>
            <w:r>
              <w:lastRenderedPageBreak/>
              <w:t>участков, находящихся в государственной или муниципальной собственности</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11406300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430</w:t>
            </w:r>
          </w:p>
        </w:tc>
        <w:tc>
          <w:tcPr>
            <w:tcW w:w="1984" w:type="dxa"/>
            <w:vAlign w:val="center"/>
          </w:tcPr>
          <w:p w:rsidR="000D2388" w:rsidRDefault="000D2388">
            <w:pPr>
              <w:pStyle w:val="ConsPlusNormal"/>
              <w:jc w:val="right"/>
            </w:pPr>
            <w:r>
              <w:t>7 721 100,00</w:t>
            </w:r>
          </w:p>
        </w:tc>
        <w:tc>
          <w:tcPr>
            <w:tcW w:w="1928" w:type="dxa"/>
            <w:vAlign w:val="center"/>
          </w:tcPr>
          <w:p w:rsidR="000D2388" w:rsidRDefault="000D2388">
            <w:pPr>
              <w:pStyle w:val="ConsPlusNormal"/>
              <w:jc w:val="right"/>
            </w:pPr>
            <w:r>
              <w:t>6 105 971,20</w:t>
            </w:r>
          </w:p>
        </w:tc>
        <w:tc>
          <w:tcPr>
            <w:tcW w:w="1417" w:type="dxa"/>
            <w:vAlign w:val="center"/>
          </w:tcPr>
          <w:p w:rsidR="000D2388" w:rsidRDefault="000D2388">
            <w:pPr>
              <w:pStyle w:val="ConsPlusNormal"/>
              <w:jc w:val="center"/>
            </w:pPr>
            <w:r>
              <w:t>79,08</w:t>
            </w:r>
          </w:p>
        </w:tc>
      </w:tr>
      <w:tr w:rsidR="000D2388">
        <w:tc>
          <w:tcPr>
            <w:tcW w:w="4195" w:type="dxa"/>
            <w:vAlign w:val="center"/>
          </w:tcPr>
          <w:p w:rsidR="000D2388" w:rsidRDefault="000D2388">
            <w:pPr>
              <w:pStyle w:val="ConsPlusNormal"/>
            </w:pPr>
            <w: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11406310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430</w:t>
            </w:r>
          </w:p>
        </w:tc>
        <w:tc>
          <w:tcPr>
            <w:tcW w:w="1984" w:type="dxa"/>
            <w:vAlign w:val="center"/>
          </w:tcPr>
          <w:p w:rsidR="000D2388" w:rsidRDefault="000D2388">
            <w:pPr>
              <w:pStyle w:val="ConsPlusNormal"/>
              <w:jc w:val="right"/>
            </w:pPr>
            <w:r>
              <w:t>7 721 100,00</w:t>
            </w:r>
          </w:p>
        </w:tc>
        <w:tc>
          <w:tcPr>
            <w:tcW w:w="1928" w:type="dxa"/>
            <w:vAlign w:val="center"/>
          </w:tcPr>
          <w:p w:rsidR="000D2388" w:rsidRDefault="000D2388">
            <w:pPr>
              <w:pStyle w:val="ConsPlusNormal"/>
              <w:jc w:val="right"/>
            </w:pPr>
            <w:r>
              <w:t>5 827 958,25</w:t>
            </w:r>
          </w:p>
        </w:tc>
        <w:tc>
          <w:tcPr>
            <w:tcW w:w="1417" w:type="dxa"/>
            <w:vAlign w:val="center"/>
          </w:tcPr>
          <w:p w:rsidR="000D2388" w:rsidRDefault="000D2388">
            <w:pPr>
              <w:pStyle w:val="ConsPlusNormal"/>
              <w:jc w:val="center"/>
            </w:pPr>
            <w:r>
              <w:t>75,48</w:t>
            </w:r>
          </w:p>
        </w:tc>
      </w:tr>
      <w:tr w:rsidR="000D2388">
        <w:tc>
          <w:tcPr>
            <w:tcW w:w="4195" w:type="dxa"/>
            <w:vAlign w:val="center"/>
          </w:tcPr>
          <w:p w:rsidR="000D2388" w:rsidRDefault="000D2388">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11406312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430</w:t>
            </w:r>
          </w:p>
        </w:tc>
        <w:tc>
          <w:tcPr>
            <w:tcW w:w="1984" w:type="dxa"/>
            <w:vAlign w:val="center"/>
          </w:tcPr>
          <w:p w:rsidR="000D2388" w:rsidRDefault="000D2388">
            <w:pPr>
              <w:pStyle w:val="ConsPlusNormal"/>
              <w:jc w:val="right"/>
            </w:pPr>
            <w:r>
              <w:t>7 721 100,00</w:t>
            </w:r>
          </w:p>
        </w:tc>
        <w:tc>
          <w:tcPr>
            <w:tcW w:w="1928" w:type="dxa"/>
            <w:vAlign w:val="center"/>
          </w:tcPr>
          <w:p w:rsidR="000D2388" w:rsidRDefault="000D2388">
            <w:pPr>
              <w:pStyle w:val="ConsPlusNormal"/>
              <w:jc w:val="right"/>
            </w:pPr>
            <w:r>
              <w:t>5 827 958,25</w:t>
            </w:r>
          </w:p>
        </w:tc>
        <w:tc>
          <w:tcPr>
            <w:tcW w:w="1417" w:type="dxa"/>
            <w:vAlign w:val="center"/>
          </w:tcPr>
          <w:p w:rsidR="000D2388" w:rsidRDefault="000D2388">
            <w:pPr>
              <w:pStyle w:val="ConsPlusNormal"/>
              <w:jc w:val="center"/>
            </w:pPr>
            <w:r>
              <w:t>75,48</w:t>
            </w:r>
          </w:p>
        </w:tc>
      </w:tr>
      <w:tr w:rsidR="000D2388">
        <w:tc>
          <w:tcPr>
            <w:tcW w:w="4195" w:type="dxa"/>
            <w:vAlign w:val="center"/>
          </w:tcPr>
          <w:p w:rsidR="000D2388" w:rsidRDefault="000D2388">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11406312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430</w:t>
            </w:r>
          </w:p>
        </w:tc>
        <w:tc>
          <w:tcPr>
            <w:tcW w:w="1984" w:type="dxa"/>
            <w:vAlign w:val="center"/>
          </w:tcPr>
          <w:p w:rsidR="000D2388" w:rsidRDefault="000D2388">
            <w:pPr>
              <w:pStyle w:val="ConsPlusNormal"/>
              <w:jc w:val="right"/>
            </w:pPr>
            <w:r>
              <w:t>7 721 100,00</w:t>
            </w:r>
          </w:p>
        </w:tc>
        <w:tc>
          <w:tcPr>
            <w:tcW w:w="1928" w:type="dxa"/>
            <w:vAlign w:val="center"/>
          </w:tcPr>
          <w:p w:rsidR="000D2388" w:rsidRDefault="000D2388">
            <w:pPr>
              <w:pStyle w:val="ConsPlusNormal"/>
              <w:jc w:val="right"/>
            </w:pPr>
            <w:r>
              <w:t>5 827 958,25</w:t>
            </w:r>
          </w:p>
        </w:tc>
        <w:tc>
          <w:tcPr>
            <w:tcW w:w="1417" w:type="dxa"/>
            <w:vAlign w:val="center"/>
          </w:tcPr>
          <w:p w:rsidR="000D2388" w:rsidRDefault="000D2388">
            <w:pPr>
              <w:pStyle w:val="ConsPlusNormal"/>
              <w:jc w:val="center"/>
            </w:pPr>
            <w:r>
              <w:t>75,48</w:t>
            </w:r>
          </w:p>
        </w:tc>
      </w:tr>
      <w:tr w:rsidR="000D2388">
        <w:tc>
          <w:tcPr>
            <w:tcW w:w="4195" w:type="dxa"/>
            <w:vAlign w:val="center"/>
          </w:tcPr>
          <w:p w:rsidR="000D2388" w:rsidRDefault="000D2388">
            <w:pPr>
              <w:pStyle w:val="ConsPlusNormal"/>
            </w:pPr>
            <w:r>
              <w:t xml:space="preserve">Плата за увеличение площади земельных участков, находящихся в частной собственности, в результате </w:t>
            </w:r>
            <w:r>
              <w:lastRenderedPageBreak/>
              <w:t>перераспределения таких земельных участков и земельных участков после разграничения государственной собственности на землю</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11406320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278 012,95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11406324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278 012,95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11406324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278 012,95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от приватизации имущества, находящегося в государственной и муниципальной собственности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11413000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59 421 195,00</w:t>
            </w:r>
          </w:p>
        </w:tc>
        <w:tc>
          <w:tcPr>
            <w:tcW w:w="1928" w:type="dxa"/>
            <w:vAlign w:val="center"/>
          </w:tcPr>
          <w:p w:rsidR="000D2388" w:rsidRDefault="000D2388">
            <w:pPr>
              <w:pStyle w:val="ConsPlusNormal"/>
              <w:jc w:val="right"/>
            </w:pPr>
            <w:r>
              <w:t>80 680 251,88</w:t>
            </w:r>
          </w:p>
        </w:tc>
        <w:tc>
          <w:tcPr>
            <w:tcW w:w="1417" w:type="dxa"/>
            <w:vAlign w:val="center"/>
          </w:tcPr>
          <w:p w:rsidR="000D2388" w:rsidRDefault="000D2388">
            <w:pPr>
              <w:pStyle w:val="ConsPlusNormal"/>
              <w:jc w:val="center"/>
            </w:pPr>
            <w:r>
              <w:t>135,78</w:t>
            </w:r>
          </w:p>
        </w:tc>
      </w:tr>
      <w:tr w:rsidR="000D2388">
        <w:tc>
          <w:tcPr>
            <w:tcW w:w="4195" w:type="dxa"/>
            <w:vAlign w:val="center"/>
          </w:tcPr>
          <w:p w:rsidR="000D2388" w:rsidRDefault="000D2388">
            <w:pPr>
              <w:pStyle w:val="ConsPlusNormal"/>
            </w:pPr>
            <w: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11413040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410</w:t>
            </w:r>
          </w:p>
        </w:tc>
        <w:tc>
          <w:tcPr>
            <w:tcW w:w="1984" w:type="dxa"/>
            <w:vAlign w:val="center"/>
          </w:tcPr>
          <w:p w:rsidR="000D2388" w:rsidRDefault="000D2388">
            <w:pPr>
              <w:pStyle w:val="ConsPlusNormal"/>
              <w:jc w:val="right"/>
            </w:pPr>
            <w:r>
              <w:t>59 421 195,00</w:t>
            </w:r>
          </w:p>
        </w:tc>
        <w:tc>
          <w:tcPr>
            <w:tcW w:w="1928" w:type="dxa"/>
            <w:vAlign w:val="center"/>
          </w:tcPr>
          <w:p w:rsidR="000D2388" w:rsidRDefault="000D2388">
            <w:pPr>
              <w:pStyle w:val="ConsPlusNormal"/>
              <w:jc w:val="right"/>
            </w:pPr>
            <w:r>
              <w:t>80 680 251,88</w:t>
            </w:r>
          </w:p>
        </w:tc>
        <w:tc>
          <w:tcPr>
            <w:tcW w:w="1417" w:type="dxa"/>
            <w:vAlign w:val="center"/>
          </w:tcPr>
          <w:p w:rsidR="000D2388" w:rsidRDefault="000D2388">
            <w:pPr>
              <w:pStyle w:val="ConsPlusNormal"/>
              <w:jc w:val="center"/>
            </w:pPr>
            <w:r>
              <w:t>135,78</w:t>
            </w:r>
          </w:p>
        </w:tc>
      </w:tr>
      <w:tr w:rsidR="000D2388">
        <w:tc>
          <w:tcPr>
            <w:tcW w:w="4195" w:type="dxa"/>
            <w:vAlign w:val="center"/>
          </w:tcPr>
          <w:p w:rsidR="000D2388" w:rsidRDefault="000D2388">
            <w:pPr>
              <w:pStyle w:val="ConsPlusNormal"/>
            </w:pPr>
            <w: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11413040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410</w:t>
            </w:r>
          </w:p>
        </w:tc>
        <w:tc>
          <w:tcPr>
            <w:tcW w:w="1984" w:type="dxa"/>
            <w:vAlign w:val="center"/>
          </w:tcPr>
          <w:p w:rsidR="000D2388" w:rsidRDefault="000D2388">
            <w:pPr>
              <w:pStyle w:val="ConsPlusNormal"/>
              <w:jc w:val="right"/>
            </w:pPr>
            <w:r>
              <w:t>59 421 195,00</w:t>
            </w:r>
          </w:p>
        </w:tc>
        <w:tc>
          <w:tcPr>
            <w:tcW w:w="1928" w:type="dxa"/>
            <w:vAlign w:val="center"/>
          </w:tcPr>
          <w:p w:rsidR="000D2388" w:rsidRDefault="000D2388">
            <w:pPr>
              <w:pStyle w:val="ConsPlusNormal"/>
              <w:jc w:val="right"/>
            </w:pPr>
            <w:r>
              <w:t>80 680 251,88</w:t>
            </w:r>
          </w:p>
        </w:tc>
        <w:tc>
          <w:tcPr>
            <w:tcW w:w="1417" w:type="dxa"/>
            <w:vAlign w:val="center"/>
          </w:tcPr>
          <w:p w:rsidR="000D2388" w:rsidRDefault="000D2388">
            <w:pPr>
              <w:pStyle w:val="ConsPlusNormal"/>
              <w:jc w:val="center"/>
            </w:pPr>
            <w:r>
              <w:t>135,78</w:t>
            </w:r>
          </w:p>
        </w:tc>
      </w:tr>
      <w:tr w:rsidR="000D2388">
        <w:tc>
          <w:tcPr>
            <w:tcW w:w="4195" w:type="dxa"/>
            <w:vAlign w:val="center"/>
          </w:tcPr>
          <w:p w:rsidR="000D2388" w:rsidRDefault="000D2388">
            <w:pPr>
              <w:pStyle w:val="ConsPlusNormal"/>
            </w:pPr>
            <w:r>
              <w:lastRenderedPageBreak/>
              <w:t>ШТРАФЫ, САНКЦИИ, ВОЗМЕЩЕНИЕ УЩЕРБА</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288 660 468,25</w:t>
            </w:r>
          </w:p>
        </w:tc>
        <w:tc>
          <w:tcPr>
            <w:tcW w:w="1928" w:type="dxa"/>
            <w:vAlign w:val="center"/>
          </w:tcPr>
          <w:p w:rsidR="000D2388" w:rsidRDefault="000D2388">
            <w:pPr>
              <w:pStyle w:val="ConsPlusNormal"/>
              <w:jc w:val="right"/>
            </w:pPr>
            <w:r>
              <w:t>165 126 283,62</w:t>
            </w:r>
          </w:p>
        </w:tc>
        <w:tc>
          <w:tcPr>
            <w:tcW w:w="1417" w:type="dxa"/>
            <w:vAlign w:val="center"/>
          </w:tcPr>
          <w:p w:rsidR="000D2388" w:rsidRDefault="000D2388">
            <w:pPr>
              <w:pStyle w:val="ConsPlusNormal"/>
              <w:jc w:val="center"/>
            </w:pPr>
            <w:r>
              <w:t>57,20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82">
              <w:r w:rsidRPr="000D2388">
                <w:t>Кодексом</w:t>
              </w:r>
            </w:hyperlink>
            <w:r w:rsidRPr="000D2388">
              <w:t xml:space="preserve"> Российской Федерации об административных правонарушениях</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11601000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73 759 500,00</w:t>
            </w:r>
          </w:p>
        </w:tc>
        <w:tc>
          <w:tcPr>
            <w:tcW w:w="1928" w:type="dxa"/>
            <w:vAlign w:val="center"/>
          </w:tcPr>
          <w:p w:rsidR="000D2388" w:rsidRDefault="000D2388">
            <w:pPr>
              <w:pStyle w:val="ConsPlusNormal"/>
              <w:jc w:val="right"/>
            </w:pPr>
            <w:r>
              <w:t>68 501 132,54</w:t>
            </w:r>
          </w:p>
        </w:tc>
        <w:tc>
          <w:tcPr>
            <w:tcW w:w="1417" w:type="dxa"/>
            <w:vAlign w:val="center"/>
          </w:tcPr>
          <w:p w:rsidR="000D2388" w:rsidRDefault="000D2388">
            <w:pPr>
              <w:pStyle w:val="ConsPlusNormal"/>
              <w:jc w:val="center"/>
            </w:pPr>
            <w:r>
              <w:t>92,87</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83">
              <w:r w:rsidRPr="000D2388">
                <w:t>главой 5</w:t>
              </w:r>
            </w:hyperlink>
            <w:r w:rsidRPr="000D2388">
              <w:t xml:space="preserve"> Кодекса Российской Федерации об административных правонарушениях, за административные правонарушения, посягающие на права граждан</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11601050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733 100,00</w:t>
            </w:r>
          </w:p>
        </w:tc>
        <w:tc>
          <w:tcPr>
            <w:tcW w:w="1928" w:type="dxa"/>
            <w:vAlign w:val="center"/>
          </w:tcPr>
          <w:p w:rsidR="000D2388" w:rsidRDefault="000D2388">
            <w:pPr>
              <w:pStyle w:val="ConsPlusNormal"/>
              <w:jc w:val="right"/>
            </w:pPr>
            <w:r>
              <w:t>578 437,59</w:t>
            </w:r>
          </w:p>
        </w:tc>
        <w:tc>
          <w:tcPr>
            <w:tcW w:w="1417" w:type="dxa"/>
            <w:vAlign w:val="center"/>
          </w:tcPr>
          <w:p w:rsidR="000D2388" w:rsidRDefault="000D2388">
            <w:pPr>
              <w:pStyle w:val="ConsPlusNormal"/>
              <w:jc w:val="center"/>
            </w:pPr>
            <w:r>
              <w:t>78,90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84">
              <w:r w:rsidRPr="000D2388">
                <w:t>главой 5</w:t>
              </w:r>
            </w:hyperlink>
            <w:r w:rsidRPr="000D2388">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11601053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733 100,00</w:t>
            </w:r>
          </w:p>
        </w:tc>
        <w:tc>
          <w:tcPr>
            <w:tcW w:w="1928" w:type="dxa"/>
            <w:vAlign w:val="center"/>
          </w:tcPr>
          <w:p w:rsidR="000D2388" w:rsidRDefault="000D2388">
            <w:pPr>
              <w:pStyle w:val="ConsPlusNormal"/>
              <w:jc w:val="right"/>
            </w:pPr>
            <w:r>
              <w:t>578 437,59</w:t>
            </w:r>
          </w:p>
        </w:tc>
        <w:tc>
          <w:tcPr>
            <w:tcW w:w="1417" w:type="dxa"/>
            <w:vAlign w:val="center"/>
          </w:tcPr>
          <w:p w:rsidR="000D2388" w:rsidRDefault="000D2388">
            <w:pPr>
              <w:pStyle w:val="ConsPlusNormal"/>
              <w:jc w:val="center"/>
            </w:pPr>
            <w:r>
              <w:t>78,90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85">
              <w:r w:rsidRPr="000D2388">
                <w:t>главой 5</w:t>
              </w:r>
            </w:hyperlink>
            <w:r w:rsidRPr="000D2388">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005</w:t>
            </w:r>
          </w:p>
        </w:tc>
        <w:tc>
          <w:tcPr>
            <w:tcW w:w="1531" w:type="dxa"/>
            <w:vAlign w:val="center"/>
          </w:tcPr>
          <w:p w:rsidR="000D2388" w:rsidRDefault="000D2388">
            <w:pPr>
              <w:pStyle w:val="ConsPlusNormal"/>
              <w:jc w:val="center"/>
            </w:pPr>
            <w:r>
              <w:t>11601053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657 500,00</w:t>
            </w:r>
          </w:p>
        </w:tc>
        <w:tc>
          <w:tcPr>
            <w:tcW w:w="1928" w:type="dxa"/>
            <w:vAlign w:val="center"/>
          </w:tcPr>
          <w:p w:rsidR="000D2388" w:rsidRDefault="000D2388">
            <w:pPr>
              <w:pStyle w:val="ConsPlusNormal"/>
              <w:jc w:val="right"/>
            </w:pPr>
            <w:r>
              <w:t>483 899,53</w:t>
            </w:r>
          </w:p>
        </w:tc>
        <w:tc>
          <w:tcPr>
            <w:tcW w:w="1417" w:type="dxa"/>
            <w:vAlign w:val="center"/>
          </w:tcPr>
          <w:p w:rsidR="000D2388" w:rsidRDefault="000D2388">
            <w:pPr>
              <w:pStyle w:val="ConsPlusNormal"/>
              <w:jc w:val="center"/>
            </w:pPr>
            <w:r>
              <w:t>73,60</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86">
              <w:r w:rsidRPr="000D2388">
                <w:t>главой 5</w:t>
              </w:r>
            </w:hyperlink>
            <w:r w:rsidRPr="000D2388">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010</w:t>
            </w:r>
          </w:p>
        </w:tc>
        <w:tc>
          <w:tcPr>
            <w:tcW w:w="1531" w:type="dxa"/>
            <w:vAlign w:val="center"/>
          </w:tcPr>
          <w:p w:rsidR="000D2388" w:rsidRDefault="000D2388">
            <w:pPr>
              <w:pStyle w:val="ConsPlusNormal"/>
              <w:jc w:val="center"/>
            </w:pPr>
            <w:r>
              <w:t>11601053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75 600,00</w:t>
            </w:r>
          </w:p>
        </w:tc>
        <w:tc>
          <w:tcPr>
            <w:tcW w:w="1928" w:type="dxa"/>
            <w:vAlign w:val="center"/>
          </w:tcPr>
          <w:p w:rsidR="000D2388" w:rsidRDefault="000D2388">
            <w:pPr>
              <w:pStyle w:val="ConsPlusNormal"/>
              <w:jc w:val="right"/>
            </w:pPr>
            <w:r>
              <w:t>94 538,06</w:t>
            </w:r>
          </w:p>
        </w:tc>
        <w:tc>
          <w:tcPr>
            <w:tcW w:w="1417" w:type="dxa"/>
            <w:vAlign w:val="center"/>
          </w:tcPr>
          <w:p w:rsidR="000D2388" w:rsidRDefault="000D2388">
            <w:pPr>
              <w:pStyle w:val="ConsPlusNormal"/>
              <w:jc w:val="center"/>
            </w:pPr>
            <w:r>
              <w:t>125,05</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87">
              <w:r w:rsidRPr="000D2388">
                <w:t>главой 6</w:t>
              </w:r>
            </w:hyperlink>
            <w:r w:rsidRPr="000D2388">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11601060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2 976 600,00</w:t>
            </w:r>
          </w:p>
        </w:tc>
        <w:tc>
          <w:tcPr>
            <w:tcW w:w="1928" w:type="dxa"/>
            <w:vAlign w:val="center"/>
          </w:tcPr>
          <w:p w:rsidR="000D2388" w:rsidRDefault="000D2388">
            <w:pPr>
              <w:pStyle w:val="ConsPlusNormal"/>
              <w:jc w:val="right"/>
            </w:pPr>
            <w:r>
              <w:t>3 490 539,85</w:t>
            </w:r>
          </w:p>
        </w:tc>
        <w:tc>
          <w:tcPr>
            <w:tcW w:w="1417" w:type="dxa"/>
            <w:vAlign w:val="center"/>
          </w:tcPr>
          <w:p w:rsidR="000D2388" w:rsidRDefault="000D2388">
            <w:pPr>
              <w:pStyle w:val="ConsPlusNormal"/>
              <w:jc w:val="center"/>
            </w:pPr>
            <w:r>
              <w:t>117,27</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88">
              <w:r w:rsidRPr="000D2388">
                <w:t>главой 6</w:t>
              </w:r>
            </w:hyperlink>
            <w:r w:rsidRPr="000D2388">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11601063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2 976 600,00</w:t>
            </w:r>
          </w:p>
        </w:tc>
        <w:tc>
          <w:tcPr>
            <w:tcW w:w="1928" w:type="dxa"/>
            <w:vAlign w:val="center"/>
          </w:tcPr>
          <w:p w:rsidR="000D2388" w:rsidRDefault="000D2388">
            <w:pPr>
              <w:pStyle w:val="ConsPlusNormal"/>
              <w:jc w:val="right"/>
            </w:pPr>
            <w:r>
              <w:t>3 490 539,85</w:t>
            </w:r>
          </w:p>
        </w:tc>
        <w:tc>
          <w:tcPr>
            <w:tcW w:w="1417" w:type="dxa"/>
            <w:vAlign w:val="center"/>
          </w:tcPr>
          <w:p w:rsidR="000D2388" w:rsidRDefault="000D2388">
            <w:pPr>
              <w:pStyle w:val="ConsPlusNormal"/>
              <w:jc w:val="center"/>
            </w:pPr>
            <w:r>
              <w:t>117,27</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89">
              <w:r w:rsidRPr="000D2388">
                <w:t>главой 6</w:t>
              </w:r>
            </w:hyperlink>
            <w:r w:rsidRPr="000D2388">
              <w:t xml:space="preserve"> Кодекса </w:t>
            </w:r>
            <w:r w:rsidRPr="000D2388">
              <w:lastRenderedPageBreak/>
              <w:t>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lastRenderedPageBreak/>
              <w:t>005</w:t>
            </w:r>
          </w:p>
        </w:tc>
        <w:tc>
          <w:tcPr>
            <w:tcW w:w="1531" w:type="dxa"/>
            <w:vAlign w:val="center"/>
          </w:tcPr>
          <w:p w:rsidR="000D2388" w:rsidRDefault="000D2388">
            <w:pPr>
              <w:pStyle w:val="ConsPlusNormal"/>
              <w:jc w:val="center"/>
            </w:pPr>
            <w:r>
              <w:t>11601063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2 883 200,00</w:t>
            </w:r>
          </w:p>
        </w:tc>
        <w:tc>
          <w:tcPr>
            <w:tcW w:w="1928" w:type="dxa"/>
            <w:vAlign w:val="center"/>
          </w:tcPr>
          <w:p w:rsidR="000D2388" w:rsidRDefault="000D2388">
            <w:pPr>
              <w:pStyle w:val="ConsPlusNormal"/>
              <w:jc w:val="right"/>
            </w:pPr>
            <w:r>
              <w:t>3 390 265,27</w:t>
            </w:r>
          </w:p>
        </w:tc>
        <w:tc>
          <w:tcPr>
            <w:tcW w:w="1417" w:type="dxa"/>
            <w:vAlign w:val="center"/>
          </w:tcPr>
          <w:p w:rsidR="000D2388" w:rsidRDefault="000D2388">
            <w:pPr>
              <w:pStyle w:val="ConsPlusNormal"/>
              <w:jc w:val="center"/>
            </w:pPr>
            <w:r>
              <w:t>117,59</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90">
              <w:r w:rsidRPr="000D2388">
                <w:t>главой 6</w:t>
              </w:r>
            </w:hyperlink>
            <w:r w:rsidRPr="000D2388">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010</w:t>
            </w:r>
          </w:p>
        </w:tc>
        <w:tc>
          <w:tcPr>
            <w:tcW w:w="1531" w:type="dxa"/>
            <w:vAlign w:val="center"/>
          </w:tcPr>
          <w:p w:rsidR="000D2388" w:rsidRDefault="000D2388">
            <w:pPr>
              <w:pStyle w:val="ConsPlusNormal"/>
              <w:jc w:val="center"/>
            </w:pPr>
            <w:r>
              <w:t>11601063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93 400,00</w:t>
            </w:r>
          </w:p>
        </w:tc>
        <w:tc>
          <w:tcPr>
            <w:tcW w:w="1928" w:type="dxa"/>
            <w:vAlign w:val="center"/>
          </w:tcPr>
          <w:p w:rsidR="000D2388" w:rsidRDefault="000D2388">
            <w:pPr>
              <w:pStyle w:val="ConsPlusNormal"/>
              <w:jc w:val="right"/>
            </w:pPr>
            <w:r>
              <w:t>100 274,58</w:t>
            </w:r>
          </w:p>
        </w:tc>
        <w:tc>
          <w:tcPr>
            <w:tcW w:w="1417" w:type="dxa"/>
            <w:vAlign w:val="center"/>
          </w:tcPr>
          <w:p w:rsidR="000D2388" w:rsidRDefault="000D2388">
            <w:pPr>
              <w:pStyle w:val="ConsPlusNormal"/>
              <w:jc w:val="center"/>
            </w:pPr>
            <w:r>
              <w:t>107,36</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91">
              <w:r w:rsidRPr="000D2388">
                <w:t>главой 7</w:t>
              </w:r>
            </w:hyperlink>
            <w:r w:rsidRPr="000D2388">
              <w:t xml:space="preserve"> Кодекса Российской Федерации об административных правонарушениях, за административные правонарушения в области охраны собственности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11601070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9 334 300,00</w:t>
            </w:r>
          </w:p>
        </w:tc>
        <w:tc>
          <w:tcPr>
            <w:tcW w:w="1928" w:type="dxa"/>
            <w:vAlign w:val="center"/>
          </w:tcPr>
          <w:p w:rsidR="000D2388" w:rsidRDefault="000D2388">
            <w:pPr>
              <w:pStyle w:val="ConsPlusNormal"/>
              <w:jc w:val="right"/>
            </w:pPr>
            <w:r>
              <w:t>1 603 584,90</w:t>
            </w:r>
          </w:p>
        </w:tc>
        <w:tc>
          <w:tcPr>
            <w:tcW w:w="1417" w:type="dxa"/>
            <w:vAlign w:val="center"/>
          </w:tcPr>
          <w:p w:rsidR="000D2388" w:rsidRDefault="000D2388">
            <w:pPr>
              <w:pStyle w:val="ConsPlusNormal"/>
              <w:jc w:val="center"/>
            </w:pPr>
            <w:r>
              <w:t>17,18</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92">
              <w:r w:rsidRPr="000D2388">
                <w:t>главой 7</w:t>
              </w:r>
            </w:hyperlink>
            <w:r w:rsidRPr="000D2388">
              <w:t xml:space="preserve"> Кодекса Российской Федерации об административных правонарушениях, за административные правонарушения в </w:t>
            </w:r>
            <w:r w:rsidRPr="000D2388">
              <w:lastRenderedPageBreak/>
              <w:t>области охраны собственности,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11601073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9 334 300,00</w:t>
            </w:r>
          </w:p>
        </w:tc>
        <w:tc>
          <w:tcPr>
            <w:tcW w:w="1928" w:type="dxa"/>
            <w:vAlign w:val="center"/>
          </w:tcPr>
          <w:p w:rsidR="000D2388" w:rsidRDefault="000D2388">
            <w:pPr>
              <w:pStyle w:val="ConsPlusNormal"/>
              <w:jc w:val="right"/>
            </w:pPr>
            <w:r>
              <w:t>1 598 584,90</w:t>
            </w:r>
          </w:p>
        </w:tc>
        <w:tc>
          <w:tcPr>
            <w:tcW w:w="1417" w:type="dxa"/>
            <w:vAlign w:val="center"/>
          </w:tcPr>
          <w:p w:rsidR="000D2388" w:rsidRDefault="000D2388">
            <w:pPr>
              <w:pStyle w:val="ConsPlusNormal"/>
              <w:jc w:val="center"/>
            </w:pPr>
            <w:r>
              <w:t>17,13</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93">
              <w:r w:rsidRPr="000D2388">
                <w:t>главой 7</w:t>
              </w:r>
            </w:hyperlink>
            <w:r w:rsidRPr="000D2388">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005</w:t>
            </w:r>
          </w:p>
        </w:tc>
        <w:tc>
          <w:tcPr>
            <w:tcW w:w="1531" w:type="dxa"/>
            <w:vAlign w:val="center"/>
          </w:tcPr>
          <w:p w:rsidR="000D2388" w:rsidRDefault="000D2388">
            <w:pPr>
              <w:pStyle w:val="ConsPlusNormal"/>
              <w:jc w:val="center"/>
            </w:pPr>
            <w:r>
              <w:t>11601073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9 243 700,00</w:t>
            </w:r>
          </w:p>
        </w:tc>
        <w:tc>
          <w:tcPr>
            <w:tcW w:w="1928" w:type="dxa"/>
            <w:vAlign w:val="center"/>
          </w:tcPr>
          <w:p w:rsidR="000D2388" w:rsidRDefault="000D2388">
            <w:pPr>
              <w:pStyle w:val="ConsPlusNormal"/>
              <w:jc w:val="right"/>
            </w:pPr>
            <w:r>
              <w:t>1 506 907,54</w:t>
            </w:r>
          </w:p>
        </w:tc>
        <w:tc>
          <w:tcPr>
            <w:tcW w:w="1417" w:type="dxa"/>
            <w:vAlign w:val="center"/>
          </w:tcPr>
          <w:p w:rsidR="000D2388" w:rsidRDefault="000D2388">
            <w:pPr>
              <w:pStyle w:val="ConsPlusNormal"/>
              <w:jc w:val="center"/>
            </w:pPr>
            <w:r>
              <w:t>16,30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94">
              <w:r w:rsidRPr="000D2388">
                <w:t>главой 7</w:t>
              </w:r>
            </w:hyperlink>
            <w:r w:rsidRPr="000D2388">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010</w:t>
            </w:r>
          </w:p>
        </w:tc>
        <w:tc>
          <w:tcPr>
            <w:tcW w:w="1531" w:type="dxa"/>
            <w:vAlign w:val="center"/>
          </w:tcPr>
          <w:p w:rsidR="000D2388" w:rsidRDefault="000D2388">
            <w:pPr>
              <w:pStyle w:val="ConsPlusNormal"/>
              <w:jc w:val="center"/>
            </w:pPr>
            <w:r>
              <w:t>11601073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90 600,00</w:t>
            </w:r>
          </w:p>
        </w:tc>
        <w:tc>
          <w:tcPr>
            <w:tcW w:w="1928" w:type="dxa"/>
            <w:vAlign w:val="center"/>
          </w:tcPr>
          <w:p w:rsidR="000D2388" w:rsidRDefault="000D2388">
            <w:pPr>
              <w:pStyle w:val="ConsPlusNormal"/>
              <w:jc w:val="right"/>
            </w:pPr>
            <w:r>
              <w:t>91 677,36</w:t>
            </w:r>
          </w:p>
        </w:tc>
        <w:tc>
          <w:tcPr>
            <w:tcW w:w="1417" w:type="dxa"/>
            <w:vAlign w:val="center"/>
          </w:tcPr>
          <w:p w:rsidR="000D2388" w:rsidRDefault="000D2388">
            <w:pPr>
              <w:pStyle w:val="ConsPlusNormal"/>
              <w:jc w:val="center"/>
            </w:pPr>
            <w:r>
              <w:t>101,19</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95">
              <w:r w:rsidRPr="000D2388">
                <w:t>главой 7</w:t>
              </w:r>
            </w:hyperlink>
            <w:r w:rsidRPr="000D2388">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11601074</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96">
              <w:r w:rsidRPr="000D2388">
                <w:t>главой 7</w:t>
              </w:r>
            </w:hyperlink>
            <w:r w:rsidRPr="000D2388">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624" w:type="dxa"/>
            <w:vAlign w:val="center"/>
          </w:tcPr>
          <w:p w:rsidR="000D2388" w:rsidRDefault="000D2388">
            <w:pPr>
              <w:pStyle w:val="ConsPlusNormal"/>
              <w:jc w:val="center"/>
            </w:pPr>
            <w:r>
              <w:t>906</w:t>
            </w:r>
          </w:p>
        </w:tc>
        <w:tc>
          <w:tcPr>
            <w:tcW w:w="1531" w:type="dxa"/>
            <w:vAlign w:val="center"/>
          </w:tcPr>
          <w:p w:rsidR="000D2388" w:rsidRDefault="000D2388">
            <w:pPr>
              <w:pStyle w:val="ConsPlusNormal"/>
              <w:jc w:val="center"/>
            </w:pPr>
            <w:r>
              <w:t>11601074</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97">
              <w:r w:rsidRPr="000D2388">
                <w:t>главой 8</w:t>
              </w:r>
            </w:hyperlink>
            <w:r w:rsidRPr="000D2388">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11601080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257 300,00</w:t>
            </w:r>
          </w:p>
        </w:tc>
        <w:tc>
          <w:tcPr>
            <w:tcW w:w="1928" w:type="dxa"/>
            <w:vAlign w:val="center"/>
          </w:tcPr>
          <w:p w:rsidR="000D2388" w:rsidRDefault="000D2388">
            <w:pPr>
              <w:pStyle w:val="ConsPlusNormal"/>
              <w:jc w:val="right"/>
            </w:pPr>
            <w:r>
              <w:t>51 178,54</w:t>
            </w:r>
          </w:p>
        </w:tc>
        <w:tc>
          <w:tcPr>
            <w:tcW w:w="1417" w:type="dxa"/>
            <w:vAlign w:val="center"/>
          </w:tcPr>
          <w:p w:rsidR="000D2388" w:rsidRDefault="000D2388">
            <w:pPr>
              <w:pStyle w:val="ConsPlusNormal"/>
              <w:jc w:val="center"/>
            </w:pPr>
            <w:r>
              <w:t>19,89</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98">
              <w:r w:rsidRPr="000D2388">
                <w:t>главой 8</w:t>
              </w:r>
            </w:hyperlink>
            <w:r w:rsidRPr="000D2388">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11601083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257 300,00</w:t>
            </w:r>
          </w:p>
        </w:tc>
        <w:tc>
          <w:tcPr>
            <w:tcW w:w="1928" w:type="dxa"/>
            <w:vAlign w:val="center"/>
          </w:tcPr>
          <w:p w:rsidR="000D2388" w:rsidRDefault="000D2388">
            <w:pPr>
              <w:pStyle w:val="ConsPlusNormal"/>
              <w:jc w:val="right"/>
            </w:pPr>
            <w:r>
              <w:t>51 178,54</w:t>
            </w:r>
          </w:p>
        </w:tc>
        <w:tc>
          <w:tcPr>
            <w:tcW w:w="1417" w:type="dxa"/>
            <w:vAlign w:val="center"/>
          </w:tcPr>
          <w:p w:rsidR="000D2388" w:rsidRDefault="000D2388">
            <w:pPr>
              <w:pStyle w:val="ConsPlusNormal"/>
              <w:jc w:val="center"/>
            </w:pPr>
            <w:r>
              <w:t>19,89</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99">
              <w:r w:rsidRPr="000D2388">
                <w:t>главой 8</w:t>
              </w:r>
            </w:hyperlink>
            <w:r w:rsidRPr="000D2388">
              <w:t xml:space="preserve"> Кодекса Российской Федерации об административных правонарушениях, за административные правонарушения в </w:t>
            </w:r>
            <w:r w:rsidRPr="000D2388">
              <w:lastRenderedPageBreak/>
              <w:t>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lastRenderedPageBreak/>
              <w:t>005</w:t>
            </w:r>
          </w:p>
        </w:tc>
        <w:tc>
          <w:tcPr>
            <w:tcW w:w="1531" w:type="dxa"/>
            <w:vAlign w:val="center"/>
          </w:tcPr>
          <w:p w:rsidR="000D2388" w:rsidRDefault="000D2388">
            <w:pPr>
              <w:pStyle w:val="ConsPlusNormal"/>
              <w:jc w:val="center"/>
            </w:pPr>
            <w:r>
              <w:t>11601083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164 000,00</w:t>
            </w:r>
          </w:p>
        </w:tc>
        <w:tc>
          <w:tcPr>
            <w:tcW w:w="1928" w:type="dxa"/>
            <w:vAlign w:val="center"/>
          </w:tcPr>
          <w:p w:rsidR="000D2388" w:rsidRDefault="000D2388">
            <w:pPr>
              <w:pStyle w:val="ConsPlusNormal"/>
              <w:jc w:val="right"/>
            </w:pPr>
            <w:r>
              <w:t>45 206,99</w:t>
            </w:r>
          </w:p>
        </w:tc>
        <w:tc>
          <w:tcPr>
            <w:tcW w:w="1417" w:type="dxa"/>
            <w:vAlign w:val="center"/>
          </w:tcPr>
          <w:p w:rsidR="000D2388" w:rsidRDefault="000D2388">
            <w:pPr>
              <w:pStyle w:val="ConsPlusNormal"/>
              <w:jc w:val="center"/>
            </w:pPr>
            <w:r>
              <w:t>27,57</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00">
              <w:r w:rsidRPr="000D2388">
                <w:t>главой 8</w:t>
              </w:r>
            </w:hyperlink>
            <w:r w:rsidRPr="000D2388">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810</w:t>
            </w:r>
          </w:p>
        </w:tc>
        <w:tc>
          <w:tcPr>
            <w:tcW w:w="1531" w:type="dxa"/>
            <w:vAlign w:val="center"/>
          </w:tcPr>
          <w:p w:rsidR="000D2388" w:rsidRDefault="000D2388">
            <w:pPr>
              <w:pStyle w:val="ConsPlusNormal"/>
              <w:jc w:val="center"/>
            </w:pPr>
            <w:r>
              <w:t>11601083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93 300,00</w:t>
            </w:r>
          </w:p>
        </w:tc>
        <w:tc>
          <w:tcPr>
            <w:tcW w:w="1928" w:type="dxa"/>
            <w:vAlign w:val="center"/>
          </w:tcPr>
          <w:p w:rsidR="000D2388" w:rsidRDefault="000D2388">
            <w:pPr>
              <w:pStyle w:val="ConsPlusNormal"/>
              <w:jc w:val="right"/>
            </w:pPr>
            <w:r>
              <w:t>5 971,55</w:t>
            </w:r>
          </w:p>
        </w:tc>
        <w:tc>
          <w:tcPr>
            <w:tcW w:w="1417" w:type="dxa"/>
            <w:vAlign w:val="center"/>
          </w:tcPr>
          <w:p w:rsidR="000D2388" w:rsidRDefault="000D2388">
            <w:pPr>
              <w:pStyle w:val="ConsPlusNormal"/>
              <w:jc w:val="center"/>
            </w:pPr>
            <w:r>
              <w:t>6,40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01">
              <w:r w:rsidRPr="000D2388">
                <w:t>главой 9</w:t>
              </w:r>
            </w:hyperlink>
            <w:r w:rsidRPr="000D2388">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11601090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113 000,00</w:t>
            </w:r>
          </w:p>
        </w:tc>
        <w:tc>
          <w:tcPr>
            <w:tcW w:w="1928" w:type="dxa"/>
            <w:vAlign w:val="center"/>
          </w:tcPr>
          <w:p w:rsidR="000D2388" w:rsidRDefault="000D2388">
            <w:pPr>
              <w:pStyle w:val="ConsPlusNormal"/>
              <w:jc w:val="right"/>
            </w:pPr>
            <w:r>
              <w:t>364 000,00</w:t>
            </w:r>
          </w:p>
        </w:tc>
        <w:tc>
          <w:tcPr>
            <w:tcW w:w="1417" w:type="dxa"/>
            <w:vAlign w:val="center"/>
          </w:tcPr>
          <w:p w:rsidR="000D2388" w:rsidRDefault="000D2388">
            <w:pPr>
              <w:pStyle w:val="ConsPlusNormal"/>
              <w:jc w:val="center"/>
            </w:pPr>
            <w:r>
              <w:t>322,12</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02">
              <w:r w:rsidRPr="000D2388">
                <w:t>главой 9</w:t>
              </w:r>
            </w:hyperlink>
            <w:r w:rsidRPr="000D2388">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11601093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113 000,00</w:t>
            </w:r>
          </w:p>
        </w:tc>
        <w:tc>
          <w:tcPr>
            <w:tcW w:w="1928" w:type="dxa"/>
            <w:vAlign w:val="center"/>
          </w:tcPr>
          <w:p w:rsidR="000D2388" w:rsidRDefault="000D2388">
            <w:pPr>
              <w:pStyle w:val="ConsPlusNormal"/>
              <w:jc w:val="right"/>
            </w:pPr>
            <w:r>
              <w:t>364 000,00</w:t>
            </w:r>
          </w:p>
        </w:tc>
        <w:tc>
          <w:tcPr>
            <w:tcW w:w="1417" w:type="dxa"/>
            <w:vAlign w:val="center"/>
          </w:tcPr>
          <w:p w:rsidR="000D2388" w:rsidRDefault="000D2388">
            <w:pPr>
              <w:pStyle w:val="ConsPlusNormal"/>
              <w:jc w:val="center"/>
            </w:pPr>
            <w:r>
              <w:t>322,12</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03">
              <w:r w:rsidRPr="000D2388">
                <w:t>главой 9</w:t>
              </w:r>
            </w:hyperlink>
            <w:r w:rsidRPr="000D2388">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005</w:t>
            </w:r>
          </w:p>
        </w:tc>
        <w:tc>
          <w:tcPr>
            <w:tcW w:w="1531" w:type="dxa"/>
            <w:vAlign w:val="center"/>
          </w:tcPr>
          <w:p w:rsidR="000D2388" w:rsidRDefault="000D2388">
            <w:pPr>
              <w:pStyle w:val="ConsPlusNormal"/>
              <w:jc w:val="center"/>
            </w:pPr>
            <w:r>
              <w:t>11601093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113 000,00</w:t>
            </w:r>
          </w:p>
        </w:tc>
        <w:tc>
          <w:tcPr>
            <w:tcW w:w="1928" w:type="dxa"/>
            <w:vAlign w:val="center"/>
          </w:tcPr>
          <w:p w:rsidR="000D2388" w:rsidRDefault="000D2388">
            <w:pPr>
              <w:pStyle w:val="ConsPlusNormal"/>
              <w:jc w:val="right"/>
            </w:pPr>
            <w:r>
              <w:t>364 000,00</w:t>
            </w:r>
          </w:p>
        </w:tc>
        <w:tc>
          <w:tcPr>
            <w:tcW w:w="1417" w:type="dxa"/>
            <w:vAlign w:val="center"/>
          </w:tcPr>
          <w:p w:rsidR="000D2388" w:rsidRDefault="000D2388">
            <w:pPr>
              <w:pStyle w:val="ConsPlusNormal"/>
              <w:jc w:val="center"/>
            </w:pPr>
            <w:r>
              <w:t>322,12</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04">
              <w:r w:rsidRPr="000D2388">
                <w:t>главой 10</w:t>
              </w:r>
            </w:hyperlink>
            <w:r w:rsidRPr="000D2388">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11601100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12 800,00</w:t>
            </w:r>
          </w:p>
        </w:tc>
        <w:tc>
          <w:tcPr>
            <w:tcW w:w="1928" w:type="dxa"/>
            <w:vAlign w:val="center"/>
          </w:tcPr>
          <w:p w:rsidR="000D2388" w:rsidRDefault="000D2388">
            <w:pPr>
              <w:pStyle w:val="ConsPlusNormal"/>
              <w:jc w:val="right"/>
            </w:pPr>
            <w:r>
              <w:t>21 000,00</w:t>
            </w:r>
          </w:p>
        </w:tc>
        <w:tc>
          <w:tcPr>
            <w:tcW w:w="1417" w:type="dxa"/>
            <w:vAlign w:val="center"/>
          </w:tcPr>
          <w:p w:rsidR="000D2388" w:rsidRDefault="000D2388">
            <w:pPr>
              <w:pStyle w:val="ConsPlusNormal"/>
              <w:jc w:val="center"/>
            </w:pPr>
            <w:r>
              <w:t>164,06</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05">
              <w:r w:rsidRPr="000D2388">
                <w:t>главой 10</w:t>
              </w:r>
            </w:hyperlink>
            <w:r w:rsidRPr="000D2388">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11601103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12 800,00</w:t>
            </w:r>
          </w:p>
        </w:tc>
        <w:tc>
          <w:tcPr>
            <w:tcW w:w="1928" w:type="dxa"/>
            <w:vAlign w:val="center"/>
          </w:tcPr>
          <w:p w:rsidR="000D2388" w:rsidRDefault="000D2388">
            <w:pPr>
              <w:pStyle w:val="ConsPlusNormal"/>
              <w:jc w:val="right"/>
            </w:pPr>
            <w:r>
              <w:t>21 000,00</w:t>
            </w:r>
          </w:p>
        </w:tc>
        <w:tc>
          <w:tcPr>
            <w:tcW w:w="1417" w:type="dxa"/>
            <w:vAlign w:val="center"/>
          </w:tcPr>
          <w:p w:rsidR="000D2388" w:rsidRDefault="000D2388">
            <w:pPr>
              <w:pStyle w:val="ConsPlusNormal"/>
              <w:jc w:val="center"/>
            </w:pPr>
            <w:r>
              <w:t>164,06</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06">
              <w:r w:rsidRPr="000D2388">
                <w:t>главой 10</w:t>
              </w:r>
            </w:hyperlink>
            <w:r w:rsidRPr="000D2388">
              <w:t xml:space="preserve"> Кодекса Российской Федерации об административных правонарушениях, за административные правонарушения в сельском хозяйстве, ветеринарии и </w:t>
            </w:r>
            <w:r w:rsidRPr="000D2388">
              <w:lastRenderedPageBreak/>
              <w:t>мелиорации земель,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lastRenderedPageBreak/>
              <w:t>005</w:t>
            </w:r>
          </w:p>
        </w:tc>
        <w:tc>
          <w:tcPr>
            <w:tcW w:w="1531" w:type="dxa"/>
            <w:vAlign w:val="center"/>
          </w:tcPr>
          <w:p w:rsidR="000D2388" w:rsidRDefault="000D2388">
            <w:pPr>
              <w:pStyle w:val="ConsPlusNormal"/>
              <w:jc w:val="center"/>
            </w:pPr>
            <w:r>
              <w:t>11601103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12 800,00</w:t>
            </w:r>
          </w:p>
        </w:tc>
        <w:tc>
          <w:tcPr>
            <w:tcW w:w="1928" w:type="dxa"/>
            <w:vAlign w:val="center"/>
          </w:tcPr>
          <w:p w:rsidR="000D2388" w:rsidRDefault="000D2388">
            <w:pPr>
              <w:pStyle w:val="ConsPlusNormal"/>
              <w:jc w:val="right"/>
            </w:pPr>
            <w:r>
              <w:t>21 000,00</w:t>
            </w:r>
          </w:p>
        </w:tc>
        <w:tc>
          <w:tcPr>
            <w:tcW w:w="1417" w:type="dxa"/>
            <w:vAlign w:val="center"/>
          </w:tcPr>
          <w:p w:rsidR="000D2388" w:rsidRDefault="000D2388">
            <w:pPr>
              <w:pStyle w:val="ConsPlusNormal"/>
              <w:jc w:val="center"/>
            </w:pPr>
            <w:r>
              <w:t>164,06</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07">
              <w:r w:rsidRPr="000D2388">
                <w:t>главой 11</w:t>
              </w:r>
            </w:hyperlink>
            <w:r w:rsidRPr="000D2388">
              <w:t xml:space="preserve"> Кодекса Российской Федерации об административных правонарушениях, за административные правонарушения на транспорте</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11601110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6 600,00</w:t>
            </w:r>
          </w:p>
        </w:tc>
        <w:tc>
          <w:tcPr>
            <w:tcW w:w="1928" w:type="dxa"/>
            <w:vAlign w:val="center"/>
          </w:tcPr>
          <w:p w:rsidR="000D2388" w:rsidRDefault="000D2388">
            <w:pPr>
              <w:pStyle w:val="ConsPlusNormal"/>
              <w:jc w:val="right"/>
            </w:pPr>
            <w:r>
              <w:t>132 000,00</w:t>
            </w:r>
          </w:p>
        </w:tc>
        <w:tc>
          <w:tcPr>
            <w:tcW w:w="1417" w:type="dxa"/>
            <w:vAlign w:val="center"/>
          </w:tcPr>
          <w:p w:rsidR="000D2388" w:rsidRDefault="000D2388">
            <w:pPr>
              <w:pStyle w:val="ConsPlusNormal"/>
              <w:jc w:val="center"/>
            </w:pPr>
            <w:r>
              <w:t>2 000,00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08">
              <w:r w:rsidRPr="000D2388">
                <w:t>главой 11</w:t>
              </w:r>
            </w:hyperlink>
            <w:r w:rsidRPr="000D2388">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11601113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6 600,00</w:t>
            </w:r>
          </w:p>
        </w:tc>
        <w:tc>
          <w:tcPr>
            <w:tcW w:w="1928" w:type="dxa"/>
            <w:vAlign w:val="center"/>
          </w:tcPr>
          <w:p w:rsidR="000D2388" w:rsidRDefault="000D2388">
            <w:pPr>
              <w:pStyle w:val="ConsPlusNormal"/>
              <w:jc w:val="right"/>
            </w:pPr>
            <w:r>
              <w:t>132 000,00</w:t>
            </w:r>
          </w:p>
        </w:tc>
        <w:tc>
          <w:tcPr>
            <w:tcW w:w="1417" w:type="dxa"/>
            <w:vAlign w:val="center"/>
          </w:tcPr>
          <w:p w:rsidR="000D2388" w:rsidRDefault="000D2388">
            <w:pPr>
              <w:pStyle w:val="ConsPlusNormal"/>
              <w:jc w:val="center"/>
            </w:pPr>
            <w:r>
              <w:t>2 000,00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09">
              <w:r w:rsidRPr="000D2388">
                <w:t>главой 11</w:t>
              </w:r>
            </w:hyperlink>
            <w:r w:rsidRPr="000D2388">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005</w:t>
            </w:r>
          </w:p>
        </w:tc>
        <w:tc>
          <w:tcPr>
            <w:tcW w:w="1531" w:type="dxa"/>
            <w:vAlign w:val="center"/>
          </w:tcPr>
          <w:p w:rsidR="000D2388" w:rsidRDefault="000D2388">
            <w:pPr>
              <w:pStyle w:val="ConsPlusNormal"/>
              <w:jc w:val="center"/>
            </w:pPr>
            <w:r>
              <w:t>11601113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3 400,00</w:t>
            </w:r>
          </w:p>
        </w:tc>
        <w:tc>
          <w:tcPr>
            <w:tcW w:w="1928" w:type="dxa"/>
            <w:vAlign w:val="center"/>
          </w:tcPr>
          <w:p w:rsidR="000D2388" w:rsidRDefault="000D2388">
            <w:pPr>
              <w:pStyle w:val="ConsPlusNormal"/>
              <w:jc w:val="right"/>
            </w:pPr>
            <w:r>
              <w:t>132 000,00</w:t>
            </w:r>
          </w:p>
        </w:tc>
        <w:tc>
          <w:tcPr>
            <w:tcW w:w="1417" w:type="dxa"/>
            <w:vAlign w:val="center"/>
          </w:tcPr>
          <w:p w:rsidR="000D2388" w:rsidRDefault="000D2388">
            <w:pPr>
              <w:pStyle w:val="ConsPlusNormal"/>
              <w:jc w:val="center"/>
            </w:pPr>
            <w:r>
              <w:t>3 882,35</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10">
              <w:r w:rsidRPr="000D2388">
                <w:t>главой 11</w:t>
              </w:r>
            </w:hyperlink>
            <w:r w:rsidRPr="000D2388">
              <w:t xml:space="preserve"> Кодекса Российской Федерации об административных правонарушениях, за административные правонарушения на </w:t>
            </w:r>
            <w:r w:rsidRPr="000D2388">
              <w:lastRenderedPageBreak/>
              <w:t>транспорте,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lastRenderedPageBreak/>
              <w:t>010</w:t>
            </w:r>
          </w:p>
        </w:tc>
        <w:tc>
          <w:tcPr>
            <w:tcW w:w="1531" w:type="dxa"/>
            <w:vAlign w:val="center"/>
          </w:tcPr>
          <w:p w:rsidR="000D2388" w:rsidRDefault="000D2388">
            <w:pPr>
              <w:pStyle w:val="ConsPlusNormal"/>
              <w:jc w:val="center"/>
            </w:pPr>
            <w:r>
              <w:t>11601113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3 200,00</w:t>
            </w:r>
          </w:p>
        </w:tc>
        <w:tc>
          <w:tcPr>
            <w:tcW w:w="1928" w:type="dxa"/>
            <w:vAlign w:val="center"/>
          </w:tcPr>
          <w:p w:rsidR="000D2388" w:rsidRDefault="000D2388">
            <w:pPr>
              <w:pStyle w:val="ConsPlusNormal"/>
              <w:jc w:val="right"/>
            </w:pPr>
            <w:r>
              <w:t>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11">
              <w:r w:rsidRPr="000D2388">
                <w:t>главой 12</w:t>
              </w:r>
            </w:hyperlink>
            <w:r w:rsidRPr="000D2388">
              <w:t xml:space="preserve"> Кодекса Российской Федерации об административных правонарушениях, за административные правонарушения в области дорожного движения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11601120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34 300,00</w:t>
            </w:r>
          </w:p>
        </w:tc>
        <w:tc>
          <w:tcPr>
            <w:tcW w:w="1928" w:type="dxa"/>
            <w:vAlign w:val="center"/>
          </w:tcPr>
          <w:p w:rsidR="000D2388" w:rsidRDefault="000D2388">
            <w:pPr>
              <w:pStyle w:val="ConsPlusNormal"/>
              <w:jc w:val="right"/>
            </w:pPr>
            <w:r>
              <w:t>509 100,00</w:t>
            </w:r>
          </w:p>
        </w:tc>
        <w:tc>
          <w:tcPr>
            <w:tcW w:w="1417" w:type="dxa"/>
            <w:vAlign w:val="center"/>
          </w:tcPr>
          <w:p w:rsidR="000D2388" w:rsidRDefault="000D2388">
            <w:pPr>
              <w:pStyle w:val="ConsPlusNormal"/>
              <w:jc w:val="center"/>
            </w:pPr>
            <w:r>
              <w:t>1 484,26</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12">
              <w:r w:rsidRPr="000D2388">
                <w:t>главой 12</w:t>
              </w:r>
            </w:hyperlink>
            <w:r w:rsidRPr="000D2388">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11601123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34 300,00</w:t>
            </w:r>
          </w:p>
        </w:tc>
        <w:tc>
          <w:tcPr>
            <w:tcW w:w="1928" w:type="dxa"/>
            <w:vAlign w:val="center"/>
          </w:tcPr>
          <w:p w:rsidR="000D2388" w:rsidRDefault="000D2388">
            <w:pPr>
              <w:pStyle w:val="ConsPlusNormal"/>
              <w:jc w:val="right"/>
            </w:pPr>
            <w:r>
              <w:t>509 100,00</w:t>
            </w:r>
          </w:p>
        </w:tc>
        <w:tc>
          <w:tcPr>
            <w:tcW w:w="1417" w:type="dxa"/>
            <w:vAlign w:val="center"/>
          </w:tcPr>
          <w:p w:rsidR="000D2388" w:rsidRDefault="000D2388">
            <w:pPr>
              <w:pStyle w:val="ConsPlusNormal"/>
              <w:jc w:val="center"/>
            </w:pPr>
            <w:r>
              <w:t>1 484,26</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13">
              <w:r w:rsidRPr="000D2388">
                <w:t>главой 12</w:t>
              </w:r>
            </w:hyperlink>
            <w:r w:rsidRPr="000D2388">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005</w:t>
            </w:r>
          </w:p>
        </w:tc>
        <w:tc>
          <w:tcPr>
            <w:tcW w:w="1531" w:type="dxa"/>
            <w:vAlign w:val="center"/>
          </w:tcPr>
          <w:p w:rsidR="000D2388" w:rsidRDefault="000D2388">
            <w:pPr>
              <w:pStyle w:val="ConsPlusNormal"/>
              <w:jc w:val="center"/>
            </w:pPr>
            <w:r>
              <w:t>11601123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34 300,00</w:t>
            </w:r>
          </w:p>
        </w:tc>
        <w:tc>
          <w:tcPr>
            <w:tcW w:w="1928" w:type="dxa"/>
            <w:vAlign w:val="center"/>
          </w:tcPr>
          <w:p w:rsidR="000D2388" w:rsidRDefault="000D2388">
            <w:pPr>
              <w:pStyle w:val="ConsPlusNormal"/>
              <w:jc w:val="right"/>
            </w:pPr>
            <w:r>
              <w:t>322 000,00</w:t>
            </w:r>
          </w:p>
        </w:tc>
        <w:tc>
          <w:tcPr>
            <w:tcW w:w="1417" w:type="dxa"/>
            <w:vAlign w:val="center"/>
          </w:tcPr>
          <w:p w:rsidR="000D2388" w:rsidRDefault="000D2388">
            <w:pPr>
              <w:pStyle w:val="ConsPlusNormal"/>
              <w:jc w:val="center"/>
            </w:pPr>
            <w:r>
              <w:t>938,78</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14">
              <w:r w:rsidRPr="000D2388">
                <w:t>главой 12</w:t>
              </w:r>
            </w:hyperlink>
            <w:r w:rsidRPr="000D2388">
              <w:t xml:space="preserve"> Кодекса Российской Федерации об </w:t>
            </w:r>
            <w:r w:rsidRPr="000D2388">
              <w:lastRenderedPageBreak/>
              <w:t>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lastRenderedPageBreak/>
              <w:t>010</w:t>
            </w:r>
          </w:p>
        </w:tc>
        <w:tc>
          <w:tcPr>
            <w:tcW w:w="1531" w:type="dxa"/>
            <w:vAlign w:val="center"/>
          </w:tcPr>
          <w:p w:rsidR="000D2388" w:rsidRDefault="000D2388">
            <w:pPr>
              <w:pStyle w:val="ConsPlusNormal"/>
              <w:jc w:val="center"/>
            </w:pPr>
            <w:r>
              <w:t>11601123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187 100,00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15">
              <w:r w:rsidRPr="000D2388">
                <w:t>главой 13</w:t>
              </w:r>
            </w:hyperlink>
            <w:r w:rsidRPr="000D2388">
              <w:t xml:space="preserve"> Кодекса Российской Федерации об административных правонарушениях, за административные правонарушения в области связи и информации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11601130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261 200,00</w:t>
            </w:r>
          </w:p>
        </w:tc>
        <w:tc>
          <w:tcPr>
            <w:tcW w:w="1928" w:type="dxa"/>
            <w:vAlign w:val="center"/>
          </w:tcPr>
          <w:p w:rsidR="000D2388" w:rsidRDefault="000D2388">
            <w:pPr>
              <w:pStyle w:val="ConsPlusNormal"/>
              <w:jc w:val="right"/>
            </w:pPr>
            <w:r>
              <w:t>145 000,00</w:t>
            </w:r>
          </w:p>
        </w:tc>
        <w:tc>
          <w:tcPr>
            <w:tcW w:w="1417" w:type="dxa"/>
            <w:vAlign w:val="center"/>
          </w:tcPr>
          <w:p w:rsidR="000D2388" w:rsidRDefault="000D2388">
            <w:pPr>
              <w:pStyle w:val="ConsPlusNormal"/>
              <w:jc w:val="center"/>
            </w:pPr>
            <w:r>
              <w:t>55,51</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16">
              <w:r w:rsidRPr="000D2388">
                <w:t>главой 13</w:t>
              </w:r>
            </w:hyperlink>
            <w:r w:rsidRPr="000D2388">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11601133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261 200,00</w:t>
            </w:r>
          </w:p>
        </w:tc>
        <w:tc>
          <w:tcPr>
            <w:tcW w:w="1928" w:type="dxa"/>
            <w:vAlign w:val="center"/>
          </w:tcPr>
          <w:p w:rsidR="000D2388" w:rsidRDefault="000D2388">
            <w:pPr>
              <w:pStyle w:val="ConsPlusNormal"/>
              <w:jc w:val="right"/>
            </w:pPr>
            <w:r>
              <w:t>145 000,00</w:t>
            </w:r>
          </w:p>
        </w:tc>
        <w:tc>
          <w:tcPr>
            <w:tcW w:w="1417" w:type="dxa"/>
            <w:vAlign w:val="center"/>
          </w:tcPr>
          <w:p w:rsidR="000D2388" w:rsidRDefault="000D2388">
            <w:pPr>
              <w:pStyle w:val="ConsPlusNormal"/>
              <w:jc w:val="center"/>
            </w:pPr>
            <w:r>
              <w:t>55,51</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17">
              <w:r w:rsidRPr="000D2388">
                <w:t>главой 13</w:t>
              </w:r>
            </w:hyperlink>
            <w:r w:rsidRPr="000D2388">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005</w:t>
            </w:r>
          </w:p>
        </w:tc>
        <w:tc>
          <w:tcPr>
            <w:tcW w:w="1531" w:type="dxa"/>
            <w:vAlign w:val="center"/>
          </w:tcPr>
          <w:p w:rsidR="000D2388" w:rsidRDefault="000D2388">
            <w:pPr>
              <w:pStyle w:val="ConsPlusNormal"/>
              <w:jc w:val="center"/>
            </w:pPr>
            <w:r>
              <w:t>11601133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261 200,00</w:t>
            </w:r>
          </w:p>
        </w:tc>
        <w:tc>
          <w:tcPr>
            <w:tcW w:w="1928" w:type="dxa"/>
            <w:vAlign w:val="center"/>
          </w:tcPr>
          <w:p w:rsidR="000D2388" w:rsidRDefault="000D2388">
            <w:pPr>
              <w:pStyle w:val="ConsPlusNormal"/>
              <w:jc w:val="right"/>
            </w:pPr>
            <w:r>
              <w:t>145 000,00</w:t>
            </w:r>
          </w:p>
        </w:tc>
        <w:tc>
          <w:tcPr>
            <w:tcW w:w="1417" w:type="dxa"/>
            <w:vAlign w:val="center"/>
          </w:tcPr>
          <w:p w:rsidR="000D2388" w:rsidRDefault="000D2388">
            <w:pPr>
              <w:pStyle w:val="ConsPlusNormal"/>
              <w:jc w:val="center"/>
            </w:pPr>
            <w:r>
              <w:t>55,51</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18">
              <w:r w:rsidRPr="000D2388">
                <w:t>главой 14</w:t>
              </w:r>
            </w:hyperlink>
            <w:r w:rsidRPr="000D2388">
              <w:t xml:space="preserve"> Кодекса </w:t>
            </w:r>
            <w:r w:rsidRPr="000D2388">
              <w:lastRenderedPageBreak/>
              <w:t>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11601140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8 686 500,00</w:t>
            </w:r>
          </w:p>
        </w:tc>
        <w:tc>
          <w:tcPr>
            <w:tcW w:w="1928" w:type="dxa"/>
            <w:vAlign w:val="center"/>
          </w:tcPr>
          <w:p w:rsidR="000D2388" w:rsidRDefault="000D2388">
            <w:pPr>
              <w:pStyle w:val="ConsPlusNormal"/>
              <w:jc w:val="right"/>
            </w:pPr>
            <w:r>
              <w:t>5 967 510,78</w:t>
            </w:r>
          </w:p>
        </w:tc>
        <w:tc>
          <w:tcPr>
            <w:tcW w:w="1417" w:type="dxa"/>
            <w:vAlign w:val="center"/>
          </w:tcPr>
          <w:p w:rsidR="000D2388" w:rsidRDefault="000D2388">
            <w:pPr>
              <w:pStyle w:val="ConsPlusNormal"/>
              <w:jc w:val="center"/>
            </w:pPr>
            <w:r>
              <w:t>68,70</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19">
              <w:r w:rsidRPr="000D2388">
                <w:t>главой 14</w:t>
              </w:r>
            </w:hyperlink>
            <w:r w:rsidRPr="000D2388">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11601143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8 686 500,00</w:t>
            </w:r>
          </w:p>
        </w:tc>
        <w:tc>
          <w:tcPr>
            <w:tcW w:w="1928" w:type="dxa"/>
            <w:vAlign w:val="center"/>
          </w:tcPr>
          <w:p w:rsidR="000D2388" w:rsidRDefault="000D2388">
            <w:pPr>
              <w:pStyle w:val="ConsPlusNormal"/>
              <w:jc w:val="right"/>
            </w:pPr>
            <w:r>
              <w:t>5 967 510,78</w:t>
            </w:r>
          </w:p>
        </w:tc>
        <w:tc>
          <w:tcPr>
            <w:tcW w:w="1417" w:type="dxa"/>
            <w:vAlign w:val="center"/>
          </w:tcPr>
          <w:p w:rsidR="000D2388" w:rsidRDefault="000D2388">
            <w:pPr>
              <w:pStyle w:val="ConsPlusNormal"/>
              <w:jc w:val="center"/>
            </w:pPr>
            <w:r>
              <w:t>68,70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20">
              <w:r w:rsidRPr="000D2388">
                <w:t>главой 14</w:t>
              </w:r>
            </w:hyperlink>
            <w:r w:rsidRPr="000D2388">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005</w:t>
            </w:r>
          </w:p>
        </w:tc>
        <w:tc>
          <w:tcPr>
            <w:tcW w:w="1531" w:type="dxa"/>
            <w:vAlign w:val="center"/>
          </w:tcPr>
          <w:p w:rsidR="000D2388" w:rsidRDefault="000D2388">
            <w:pPr>
              <w:pStyle w:val="ConsPlusNormal"/>
              <w:jc w:val="center"/>
            </w:pPr>
            <w:r>
              <w:t>11601143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8 386 500,00</w:t>
            </w:r>
          </w:p>
        </w:tc>
        <w:tc>
          <w:tcPr>
            <w:tcW w:w="1928" w:type="dxa"/>
            <w:vAlign w:val="center"/>
          </w:tcPr>
          <w:p w:rsidR="000D2388" w:rsidRDefault="000D2388">
            <w:pPr>
              <w:pStyle w:val="ConsPlusNormal"/>
              <w:jc w:val="right"/>
            </w:pPr>
            <w:r>
              <w:t>5 935 949,53</w:t>
            </w:r>
          </w:p>
        </w:tc>
        <w:tc>
          <w:tcPr>
            <w:tcW w:w="1417" w:type="dxa"/>
            <w:vAlign w:val="center"/>
          </w:tcPr>
          <w:p w:rsidR="000D2388" w:rsidRDefault="000D2388">
            <w:pPr>
              <w:pStyle w:val="ConsPlusNormal"/>
              <w:jc w:val="center"/>
            </w:pPr>
            <w:r>
              <w:t>70,78</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21">
              <w:r w:rsidRPr="000D2388">
                <w:t>главой 14</w:t>
              </w:r>
            </w:hyperlink>
            <w:r w:rsidRPr="000D2388">
              <w:t xml:space="preserve"> Кодекса Российской Федерации об </w:t>
            </w:r>
            <w:r w:rsidRPr="000D2388">
              <w:lastRenderedPageBreak/>
              <w:t>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lastRenderedPageBreak/>
              <w:t>010</w:t>
            </w:r>
          </w:p>
        </w:tc>
        <w:tc>
          <w:tcPr>
            <w:tcW w:w="1531" w:type="dxa"/>
            <w:vAlign w:val="center"/>
          </w:tcPr>
          <w:p w:rsidR="000D2388" w:rsidRDefault="000D2388">
            <w:pPr>
              <w:pStyle w:val="ConsPlusNormal"/>
              <w:jc w:val="center"/>
            </w:pPr>
            <w:r>
              <w:t>11601143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22">
              <w:r w:rsidRPr="000D2388">
                <w:t>главой 14</w:t>
              </w:r>
            </w:hyperlink>
            <w:r w:rsidRPr="000D2388">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012</w:t>
            </w:r>
          </w:p>
        </w:tc>
        <w:tc>
          <w:tcPr>
            <w:tcW w:w="1531" w:type="dxa"/>
            <w:vAlign w:val="center"/>
          </w:tcPr>
          <w:p w:rsidR="000D2388" w:rsidRDefault="000D2388">
            <w:pPr>
              <w:pStyle w:val="ConsPlusNormal"/>
              <w:jc w:val="center"/>
            </w:pPr>
            <w:r>
              <w:t>11601143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23">
              <w:r w:rsidRPr="000D2388">
                <w:t>главой 14</w:t>
              </w:r>
            </w:hyperlink>
            <w:r w:rsidRPr="000D2388">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017</w:t>
            </w:r>
          </w:p>
        </w:tc>
        <w:tc>
          <w:tcPr>
            <w:tcW w:w="1531" w:type="dxa"/>
            <w:vAlign w:val="center"/>
          </w:tcPr>
          <w:p w:rsidR="000D2388" w:rsidRDefault="000D2388">
            <w:pPr>
              <w:pStyle w:val="ConsPlusNormal"/>
              <w:jc w:val="center"/>
            </w:pPr>
            <w:r>
              <w:t>11601143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Административные штрафы, </w:t>
            </w:r>
            <w:r w:rsidRPr="000D2388">
              <w:lastRenderedPageBreak/>
              <w:t xml:space="preserve">установленные </w:t>
            </w:r>
            <w:hyperlink r:id="rId124">
              <w:r w:rsidRPr="000D2388">
                <w:t>главой 14</w:t>
              </w:r>
            </w:hyperlink>
            <w:r w:rsidRPr="000D2388">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lastRenderedPageBreak/>
              <w:t>813</w:t>
            </w:r>
          </w:p>
        </w:tc>
        <w:tc>
          <w:tcPr>
            <w:tcW w:w="1531" w:type="dxa"/>
            <w:vAlign w:val="center"/>
          </w:tcPr>
          <w:p w:rsidR="000D2388" w:rsidRDefault="000D2388">
            <w:pPr>
              <w:pStyle w:val="ConsPlusNormal"/>
              <w:jc w:val="center"/>
            </w:pPr>
            <w:r>
              <w:t>11601143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290 000,00</w:t>
            </w:r>
          </w:p>
        </w:tc>
        <w:tc>
          <w:tcPr>
            <w:tcW w:w="1928" w:type="dxa"/>
            <w:vAlign w:val="center"/>
          </w:tcPr>
          <w:p w:rsidR="000D2388" w:rsidRDefault="000D2388">
            <w:pPr>
              <w:pStyle w:val="ConsPlusNormal"/>
              <w:jc w:val="right"/>
            </w:pPr>
            <w:r>
              <w:t>1 561,25</w:t>
            </w:r>
          </w:p>
        </w:tc>
        <w:tc>
          <w:tcPr>
            <w:tcW w:w="1417" w:type="dxa"/>
            <w:vAlign w:val="center"/>
          </w:tcPr>
          <w:p w:rsidR="000D2388" w:rsidRDefault="000D2388">
            <w:pPr>
              <w:pStyle w:val="ConsPlusNormal"/>
              <w:jc w:val="center"/>
            </w:pPr>
            <w:r>
              <w:t>0,54</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25">
              <w:r w:rsidRPr="000D2388">
                <w:t>главой 15</w:t>
              </w:r>
            </w:hyperlink>
            <w:r w:rsidRPr="000D2388">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11601150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917 800,00</w:t>
            </w:r>
          </w:p>
        </w:tc>
        <w:tc>
          <w:tcPr>
            <w:tcW w:w="1928" w:type="dxa"/>
            <w:vAlign w:val="center"/>
          </w:tcPr>
          <w:p w:rsidR="000D2388" w:rsidRDefault="000D2388">
            <w:pPr>
              <w:pStyle w:val="ConsPlusNormal"/>
              <w:jc w:val="right"/>
            </w:pPr>
            <w:r>
              <w:t>3 003 637,33</w:t>
            </w:r>
          </w:p>
        </w:tc>
        <w:tc>
          <w:tcPr>
            <w:tcW w:w="1417" w:type="dxa"/>
            <w:vAlign w:val="center"/>
          </w:tcPr>
          <w:p w:rsidR="000D2388" w:rsidRDefault="000D2388">
            <w:pPr>
              <w:pStyle w:val="ConsPlusNormal"/>
              <w:jc w:val="center"/>
            </w:pPr>
            <w:r>
              <w:t>327,26</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26">
              <w:r w:rsidRPr="000D2388">
                <w:t>главой 15</w:t>
              </w:r>
            </w:hyperlink>
            <w:r w:rsidRPr="000D2388">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27">
              <w:r w:rsidRPr="000D2388">
                <w:t>пункте 6 статьи 46</w:t>
              </w:r>
            </w:hyperlink>
            <w:r w:rsidRPr="000D2388">
              <w:t xml:space="preserve"> Бюджетного кодекса Российской </w:t>
            </w:r>
            <w:r w:rsidRPr="000D2388">
              <w:lastRenderedPageBreak/>
              <w:t>Федерации),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11601153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907 800,00</w:t>
            </w:r>
          </w:p>
        </w:tc>
        <w:tc>
          <w:tcPr>
            <w:tcW w:w="1928" w:type="dxa"/>
            <w:vAlign w:val="center"/>
          </w:tcPr>
          <w:p w:rsidR="000D2388" w:rsidRDefault="000D2388">
            <w:pPr>
              <w:pStyle w:val="ConsPlusNormal"/>
              <w:jc w:val="right"/>
            </w:pPr>
            <w:r>
              <w:t>2 973 637,33</w:t>
            </w:r>
          </w:p>
        </w:tc>
        <w:tc>
          <w:tcPr>
            <w:tcW w:w="1417" w:type="dxa"/>
            <w:vAlign w:val="center"/>
          </w:tcPr>
          <w:p w:rsidR="000D2388" w:rsidRDefault="000D2388">
            <w:pPr>
              <w:pStyle w:val="ConsPlusNormal"/>
              <w:jc w:val="center"/>
            </w:pPr>
            <w:r>
              <w:t>327,57</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28">
              <w:r w:rsidRPr="000D2388">
                <w:t>главой 15</w:t>
              </w:r>
            </w:hyperlink>
            <w:r w:rsidRPr="000D2388">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29">
              <w:r w:rsidRPr="000D2388">
                <w:t>пункте 6 статьи 46</w:t>
              </w:r>
            </w:hyperlink>
            <w:r w:rsidRPr="000D2388">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005</w:t>
            </w:r>
          </w:p>
        </w:tc>
        <w:tc>
          <w:tcPr>
            <w:tcW w:w="1531" w:type="dxa"/>
            <w:vAlign w:val="center"/>
          </w:tcPr>
          <w:p w:rsidR="000D2388" w:rsidRDefault="000D2388">
            <w:pPr>
              <w:pStyle w:val="ConsPlusNormal"/>
              <w:jc w:val="center"/>
            </w:pPr>
            <w:r>
              <w:t>11601153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861 300,00</w:t>
            </w:r>
          </w:p>
        </w:tc>
        <w:tc>
          <w:tcPr>
            <w:tcW w:w="1928" w:type="dxa"/>
            <w:vAlign w:val="center"/>
          </w:tcPr>
          <w:p w:rsidR="000D2388" w:rsidRDefault="000D2388">
            <w:pPr>
              <w:pStyle w:val="ConsPlusNormal"/>
              <w:jc w:val="right"/>
            </w:pPr>
            <w:r>
              <w:t>2 881 714,43</w:t>
            </w:r>
          </w:p>
        </w:tc>
        <w:tc>
          <w:tcPr>
            <w:tcW w:w="1417" w:type="dxa"/>
            <w:vAlign w:val="center"/>
          </w:tcPr>
          <w:p w:rsidR="000D2388" w:rsidRDefault="000D2388">
            <w:pPr>
              <w:pStyle w:val="ConsPlusNormal"/>
              <w:jc w:val="center"/>
            </w:pPr>
            <w:r>
              <w:t>334,58</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30">
              <w:r w:rsidRPr="000D2388">
                <w:t>главой 15</w:t>
              </w:r>
            </w:hyperlink>
            <w:r w:rsidRPr="000D2388">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31">
              <w:r w:rsidRPr="000D2388">
                <w:t>пункте 6 статьи 46</w:t>
              </w:r>
            </w:hyperlink>
            <w:r w:rsidRPr="000D2388">
              <w:t xml:space="preserve"> Бюджетного кодекса Российской Федерации), налагаемые мировыми судьями, комиссиями по делам </w:t>
            </w:r>
            <w:r w:rsidRPr="000D2388">
              <w:lastRenderedPageBreak/>
              <w:t>несовершеннолетних и защите их прав</w:t>
            </w:r>
          </w:p>
        </w:tc>
        <w:tc>
          <w:tcPr>
            <w:tcW w:w="624" w:type="dxa"/>
            <w:vAlign w:val="center"/>
          </w:tcPr>
          <w:p w:rsidR="000D2388" w:rsidRDefault="000D2388">
            <w:pPr>
              <w:pStyle w:val="ConsPlusNormal"/>
              <w:jc w:val="center"/>
            </w:pPr>
            <w:r>
              <w:lastRenderedPageBreak/>
              <w:t>012</w:t>
            </w:r>
          </w:p>
        </w:tc>
        <w:tc>
          <w:tcPr>
            <w:tcW w:w="1531" w:type="dxa"/>
            <w:vAlign w:val="center"/>
          </w:tcPr>
          <w:p w:rsidR="000D2388" w:rsidRDefault="000D2388">
            <w:pPr>
              <w:pStyle w:val="ConsPlusNormal"/>
              <w:jc w:val="center"/>
            </w:pPr>
            <w:r>
              <w:t>11601153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91 922,90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32">
              <w:r w:rsidRPr="000D2388">
                <w:t>главой 15</w:t>
              </w:r>
            </w:hyperlink>
            <w:r w:rsidRPr="000D2388">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33">
              <w:r w:rsidRPr="000D2388">
                <w:t>пункте 6 статьи 46</w:t>
              </w:r>
            </w:hyperlink>
            <w:r w:rsidRPr="000D2388">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017</w:t>
            </w:r>
          </w:p>
        </w:tc>
        <w:tc>
          <w:tcPr>
            <w:tcW w:w="1531" w:type="dxa"/>
            <w:vAlign w:val="center"/>
          </w:tcPr>
          <w:p w:rsidR="000D2388" w:rsidRDefault="000D2388">
            <w:pPr>
              <w:pStyle w:val="ConsPlusNormal"/>
              <w:jc w:val="center"/>
            </w:pPr>
            <w:r>
              <w:t>11601153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46 500,00</w:t>
            </w:r>
          </w:p>
        </w:tc>
        <w:tc>
          <w:tcPr>
            <w:tcW w:w="1928" w:type="dxa"/>
            <w:vAlign w:val="center"/>
          </w:tcPr>
          <w:p w:rsidR="000D2388" w:rsidRDefault="000D2388">
            <w:pPr>
              <w:pStyle w:val="ConsPlusNormal"/>
              <w:jc w:val="right"/>
            </w:pPr>
            <w:r>
              <w:t>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34">
              <w:r w:rsidRPr="000D2388">
                <w:t>главой 15</w:t>
              </w:r>
            </w:hyperlink>
            <w:r w:rsidRPr="000D2388">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35">
              <w:r w:rsidRPr="000D2388">
                <w:t>пункте 6 статьи 46</w:t>
              </w:r>
            </w:hyperlink>
            <w:r w:rsidRPr="000D2388">
              <w:t xml:space="preserve"> Бюджетного кодекса Российской Федерации), выявленные должностными лицами органов муниципального контроля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11601154</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30 000,00</w:t>
            </w:r>
          </w:p>
        </w:tc>
        <w:tc>
          <w:tcPr>
            <w:tcW w:w="1417" w:type="dxa"/>
            <w:vAlign w:val="center"/>
          </w:tcPr>
          <w:p w:rsidR="000D2388" w:rsidRDefault="000D2388">
            <w:pPr>
              <w:pStyle w:val="ConsPlusNormal"/>
              <w:jc w:val="center"/>
            </w:pPr>
            <w:r>
              <w:t>300,00</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36">
              <w:r w:rsidRPr="000D2388">
                <w:t>главой 15</w:t>
              </w:r>
            </w:hyperlink>
            <w:r w:rsidRPr="000D2388">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37">
              <w:r w:rsidRPr="000D2388">
                <w:t>пункте 6 статьи 46</w:t>
              </w:r>
            </w:hyperlink>
            <w:r w:rsidRPr="000D2388">
              <w:t xml:space="preserve"> Бюджетного кодекса Российской Федерации), выявленные должностными лицами органов муниципального контроля</w:t>
            </w:r>
          </w:p>
        </w:tc>
        <w:tc>
          <w:tcPr>
            <w:tcW w:w="624" w:type="dxa"/>
            <w:vAlign w:val="center"/>
          </w:tcPr>
          <w:p w:rsidR="000D2388" w:rsidRDefault="000D2388">
            <w:pPr>
              <w:pStyle w:val="ConsPlusNormal"/>
              <w:jc w:val="center"/>
            </w:pPr>
            <w:r>
              <w:t>906</w:t>
            </w:r>
          </w:p>
        </w:tc>
        <w:tc>
          <w:tcPr>
            <w:tcW w:w="1531" w:type="dxa"/>
            <w:vAlign w:val="center"/>
          </w:tcPr>
          <w:p w:rsidR="000D2388" w:rsidRDefault="000D2388">
            <w:pPr>
              <w:pStyle w:val="ConsPlusNormal"/>
              <w:jc w:val="center"/>
            </w:pPr>
            <w:r>
              <w:t>11601154</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10 000,00</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38">
              <w:r w:rsidRPr="000D2388">
                <w:t>главой 15</w:t>
              </w:r>
            </w:hyperlink>
            <w:r w:rsidRPr="000D2388">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39">
              <w:r w:rsidRPr="000D2388">
                <w:t>пункте 6 статьи 46</w:t>
              </w:r>
            </w:hyperlink>
            <w:r w:rsidRPr="000D2388">
              <w:t xml:space="preserve"> Бюджетного кодекса Российской Федерации), выявленные должностными лицами органов муниципального контроля</w:t>
            </w:r>
          </w:p>
        </w:tc>
        <w:tc>
          <w:tcPr>
            <w:tcW w:w="624" w:type="dxa"/>
            <w:vAlign w:val="center"/>
          </w:tcPr>
          <w:p w:rsidR="000D2388" w:rsidRDefault="000D2388">
            <w:pPr>
              <w:pStyle w:val="ConsPlusNormal"/>
              <w:jc w:val="center"/>
            </w:pPr>
            <w:r>
              <w:t>911</w:t>
            </w:r>
          </w:p>
        </w:tc>
        <w:tc>
          <w:tcPr>
            <w:tcW w:w="1531" w:type="dxa"/>
            <w:vAlign w:val="center"/>
          </w:tcPr>
          <w:p w:rsidR="000D2388" w:rsidRDefault="000D2388">
            <w:pPr>
              <w:pStyle w:val="ConsPlusNormal"/>
              <w:jc w:val="center"/>
            </w:pPr>
            <w:r>
              <w:t>11601154</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40">
              <w:r w:rsidRPr="000D2388">
                <w:t>главой 16</w:t>
              </w:r>
            </w:hyperlink>
            <w:r w:rsidRPr="000D2388">
              <w:t xml:space="preserve"> Кодекса </w:t>
            </w:r>
            <w:r w:rsidRPr="000D2388">
              <w:lastRenderedPageBreak/>
              <w:t>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11601160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8 500,00</w:t>
            </w:r>
          </w:p>
        </w:tc>
        <w:tc>
          <w:tcPr>
            <w:tcW w:w="1928" w:type="dxa"/>
            <w:vAlign w:val="center"/>
          </w:tcPr>
          <w:p w:rsidR="000D2388" w:rsidRDefault="000D2388">
            <w:pPr>
              <w:pStyle w:val="ConsPlusNormal"/>
              <w:jc w:val="right"/>
            </w:pPr>
            <w:r>
              <w:t>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41">
              <w:r w:rsidRPr="000D2388">
                <w:t>главой 16</w:t>
              </w:r>
            </w:hyperlink>
            <w:r w:rsidRPr="000D2388">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11601163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8 500,00</w:t>
            </w:r>
          </w:p>
        </w:tc>
        <w:tc>
          <w:tcPr>
            <w:tcW w:w="1928" w:type="dxa"/>
            <w:vAlign w:val="center"/>
          </w:tcPr>
          <w:p w:rsidR="000D2388" w:rsidRDefault="000D2388">
            <w:pPr>
              <w:pStyle w:val="ConsPlusNormal"/>
              <w:jc w:val="right"/>
            </w:pPr>
            <w:r>
              <w:t>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42">
              <w:r w:rsidRPr="000D2388">
                <w:t>главой 16</w:t>
              </w:r>
            </w:hyperlink>
            <w:r w:rsidRPr="000D2388">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005</w:t>
            </w:r>
          </w:p>
        </w:tc>
        <w:tc>
          <w:tcPr>
            <w:tcW w:w="1531" w:type="dxa"/>
            <w:vAlign w:val="center"/>
          </w:tcPr>
          <w:p w:rsidR="000D2388" w:rsidRDefault="000D2388">
            <w:pPr>
              <w:pStyle w:val="ConsPlusNormal"/>
              <w:jc w:val="center"/>
            </w:pPr>
            <w:r>
              <w:t>11601163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8 500,00</w:t>
            </w:r>
          </w:p>
        </w:tc>
        <w:tc>
          <w:tcPr>
            <w:tcW w:w="1928" w:type="dxa"/>
            <w:vAlign w:val="center"/>
          </w:tcPr>
          <w:p w:rsidR="000D2388" w:rsidRDefault="000D2388">
            <w:pPr>
              <w:pStyle w:val="ConsPlusNormal"/>
              <w:jc w:val="right"/>
            </w:pPr>
            <w:r>
              <w:t>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43">
              <w:r w:rsidRPr="000D2388">
                <w:t>главой 17</w:t>
              </w:r>
            </w:hyperlink>
            <w:r w:rsidRPr="000D2388">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11601170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453 800,00</w:t>
            </w:r>
          </w:p>
        </w:tc>
        <w:tc>
          <w:tcPr>
            <w:tcW w:w="1928" w:type="dxa"/>
            <w:vAlign w:val="center"/>
          </w:tcPr>
          <w:p w:rsidR="000D2388" w:rsidRDefault="000D2388">
            <w:pPr>
              <w:pStyle w:val="ConsPlusNormal"/>
              <w:jc w:val="right"/>
            </w:pPr>
            <w:r>
              <w:t>171 611,68</w:t>
            </w:r>
          </w:p>
        </w:tc>
        <w:tc>
          <w:tcPr>
            <w:tcW w:w="1417" w:type="dxa"/>
            <w:vAlign w:val="center"/>
          </w:tcPr>
          <w:p w:rsidR="000D2388" w:rsidRDefault="000D2388">
            <w:pPr>
              <w:pStyle w:val="ConsPlusNormal"/>
              <w:jc w:val="center"/>
            </w:pPr>
            <w:r>
              <w:t>37,82</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44">
              <w:r w:rsidRPr="000D2388">
                <w:t>главой 17</w:t>
              </w:r>
            </w:hyperlink>
            <w:r w:rsidRPr="000D2388">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11601173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453 800,00</w:t>
            </w:r>
          </w:p>
        </w:tc>
        <w:tc>
          <w:tcPr>
            <w:tcW w:w="1928" w:type="dxa"/>
            <w:vAlign w:val="center"/>
          </w:tcPr>
          <w:p w:rsidR="000D2388" w:rsidRDefault="000D2388">
            <w:pPr>
              <w:pStyle w:val="ConsPlusNormal"/>
              <w:jc w:val="right"/>
            </w:pPr>
            <w:r>
              <w:t>171 611,68</w:t>
            </w:r>
          </w:p>
        </w:tc>
        <w:tc>
          <w:tcPr>
            <w:tcW w:w="1417" w:type="dxa"/>
            <w:vAlign w:val="center"/>
          </w:tcPr>
          <w:p w:rsidR="000D2388" w:rsidRDefault="000D2388">
            <w:pPr>
              <w:pStyle w:val="ConsPlusNormal"/>
              <w:jc w:val="center"/>
            </w:pPr>
            <w:r>
              <w:t>37,82</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45">
              <w:r w:rsidRPr="000D2388">
                <w:t>главой 17</w:t>
              </w:r>
            </w:hyperlink>
            <w:r w:rsidRPr="000D2388">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005</w:t>
            </w:r>
          </w:p>
        </w:tc>
        <w:tc>
          <w:tcPr>
            <w:tcW w:w="1531" w:type="dxa"/>
            <w:vAlign w:val="center"/>
          </w:tcPr>
          <w:p w:rsidR="000D2388" w:rsidRDefault="000D2388">
            <w:pPr>
              <w:pStyle w:val="ConsPlusNormal"/>
              <w:jc w:val="center"/>
            </w:pPr>
            <w:r>
              <w:t>11601173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453 800,00</w:t>
            </w:r>
          </w:p>
        </w:tc>
        <w:tc>
          <w:tcPr>
            <w:tcW w:w="1928" w:type="dxa"/>
            <w:vAlign w:val="center"/>
          </w:tcPr>
          <w:p w:rsidR="000D2388" w:rsidRDefault="000D2388">
            <w:pPr>
              <w:pStyle w:val="ConsPlusNormal"/>
              <w:jc w:val="right"/>
            </w:pPr>
            <w:r>
              <w:t>170 511,68</w:t>
            </w:r>
          </w:p>
        </w:tc>
        <w:tc>
          <w:tcPr>
            <w:tcW w:w="1417" w:type="dxa"/>
            <w:vAlign w:val="center"/>
          </w:tcPr>
          <w:p w:rsidR="000D2388" w:rsidRDefault="000D2388">
            <w:pPr>
              <w:pStyle w:val="ConsPlusNormal"/>
              <w:jc w:val="center"/>
            </w:pPr>
            <w:r>
              <w:t>37,57</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46">
              <w:r w:rsidRPr="000D2388">
                <w:t>главой 17</w:t>
              </w:r>
            </w:hyperlink>
            <w:r w:rsidRPr="000D2388">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010</w:t>
            </w:r>
          </w:p>
        </w:tc>
        <w:tc>
          <w:tcPr>
            <w:tcW w:w="1531" w:type="dxa"/>
            <w:vAlign w:val="center"/>
          </w:tcPr>
          <w:p w:rsidR="000D2388" w:rsidRDefault="000D2388">
            <w:pPr>
              <w:pStyle w:val="ConsPlusNormal"/>
              <w:jc w:val="center"/>
            </w:pPr>
            <w:r>
              <w:t>11601173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1 100,00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47">
              <w:r w:rsidRPr="000D2388">
                <w:t>главой 18</w:t>
              </w:r>
            </w:hyperlink>
            <w:r w:rsidRPr="000D2388">
              <w:t xml:space="preserve"> Кодекса Российской Федерации об административных правонарушениях, за </w:t>
            </w:r>
            <w:r w:rsidRPr="000D2388">
              <w:lastRenderedPageBreak/>
              <w:t>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11601180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2 100,00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48">
              <w:r w:rsidRPr="000D2388">
                <w:t>главой 18</w:t>
              </w:r>
            </w:hyperlink>
            <w:r w:rsidRPr="000D2388">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11601183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2 100,00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49">
              <w:r w:rsidRPr="000D2388">
                <w:t>главой 18</w:t>
              </w:r>
            </w:hyperlink>
            <w:r w:rsidRPr="000D2388">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010</w:t>
            </w:r>
          </w:p>
        </w:tc>
        <w:tc>
          <w:tcPr>
            <w:tcW w:w="1531" w:type="dxa"/>
            <w:vAlign w:val="center"/>
          </w:tcPr>
          <w:p w:rsidR="000D2388" w:rsidRDefault="000D2388">
            <w:pPr>
              <w:pStyle w:val="ConsPlusNormal"/>
              <w:jc w:val="center"/>
            </w:pPr>
            <w:r>
              <w:t>11601183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2 100,00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50">
              <w:r w:rsidRPr="000D2388">
                <w:t>главой 19</w:t>
              </w:r>
            </w:hyperlink>
            <w:r w:rsidRPr="000D2388">
              <w:t xml:space="preserve"> Кодекса Российской Федерации об административных правонарушениях, за административные правонарушения против порядка управления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11601190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11 831 100,00</w:t>
            </w:r>
          </w:p>
        </w:tc>
        <w:tc>
          <w:tcPr>
            <w:tcW w:w="1928" w:type="dxa"/>
            <w:vAlign w:val="center"/>
          </w:tcPr>
          <w:p w:rsidR="000D2388" w:rsidRDefault="000D2388">
            <w:pPr>
              <w:pStyle w:val="ConsPlusNormal"/>
              <w:jc w:val="right"/>
            </w:pPr>
            <w:r>
              <w:t>10 808 275,20</w:t>
            </w:r>
          </w:p>
        </w:tc>
        <w:tc>
          <w:tcPr>
            <w:tcW w:w="1417" w:type="dxa"/>
            <w:vAlign w:val="center"/>
          </w:tcPr>
          <w:p w:rsidR="000D2388" w:rsidRDefault="000D2388">
            <w:pPr>
              <w:pStyle w:val="ConsPlusNormal"/>
              <w:jc w:val="center"/>
            </w:pPr>
            <w:r>
              <w:t>91,35</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51">
              <w:r w:rsidRPr="000D2388">
                <w:t>главой 19</w:t>
              </w:r>
            </w:hyperlink>
            <w:r w:rsidRPr="000D2388">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11601193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10 273 500,00</w:t>
            </w:r>
          </w:p>
        </w:tc>
        <w:tc>
          <w:tcPr>
            <w:tcW w:w="1928" w:type="dxa"/>
            <w:vAlign w:val="center"/>
          </w:tcPr>
          <w:p w:rsidR="000D2388" w:rsidRDefault="000D2388">
            <w:pPr>
              <w:pStyle w:val="ConsPlusNormal"/>
              <w:jc w:val="right"/>
            </w:pPr>
            <w:r>
              <w:t>9 519 308,57</w:t>
            </w:r>
          </w:p>
        </w:tc>
        <w:tc>
          <w:tcPr>
            <w:tcW w:w="1417" w:type="dxa"/>
            <w:vAlign w:val="center"/>
          </w:tcPr>
          <w:p w:rsidR="000D2388" w:rsidRDefault="000D2388">
            <w:pPr>
              <w:pStyle w:val="ConsPlusNormal"/>
              <w:jc w:val="center"/>
            </w:pPr>
            <w:r>
              <w:t>92,66</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52">
              <w:r w:rsidRPr="000D2388">
                <w:t>главой 19</w:t>
              </w:r>
            </w:hyperlink>
            <w:r w:rsidRPr="000D2388">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005</w:t>
            </w:r>
          </w:p>
        </w:tc>
        <w:tc>
          <w:tcPr>
            <w:tcW w:w="1531" w:type="dxa"/>
            <w:vAlign w:val="center"/>
          </w:tcPr>
          <w:p w:rsidR="000D2388" w:rsidRDefault="000D2388">
            <w:pPr>
              <w:pStyle w:val="ConsPlusNormal"/>
              <w:jc w:val="center"/>
            </w:pPr>
            <w:r>
              <w:t>11601193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9 679 400,00</w:t>
            </w:r>
          </w:p>
        </w:tc>
        <w:tc>
          <w:tcPr>
            <w:tcW w:w="1928" w:type="dxa"/>
            <w:vAlign w:val="center"/>
          </w:tcPr>
          <w:p w:rsidR="000D2388" w:rsidRDefault="000D2388">
            <w:pPr>
              <w:pStyle w:val="ConsPlusNormal"/>
              <w:jc w:val="right"/>
            </w:pPr>
            <w:r>
              <w:t>9 175 078,52</w:t>
            </w:r>
          </w:p>
        </w:tc>
        <w:tc>
          <w:tcPr>
            <w:tcW w:w="1417" w:type="dxa"/>
            <w:vAlign w:val="center"/>
          </w:tcPr>
          <w:p w:rsidR="000D2388" w:rsidRDefault="000D2388">
            <w:pPr>
              <w:pStyle w:val="ConsPlusNormal"/>
              <w:jc w:val="center"/>
            </w:pPr>
            <w:r>
              <w:t>94,79</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53">
              <w:r w:rsidRPr="000D2388">
                <w:t>главой 19</w:t>
              </w:r>
            </w:hyperlink>
            <w:r w:rsidRPr="000D2388">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010</w:t>
            </w:r>
          </w:p>
        </w:tc>
        <w:tc>
          <w:tcPr>
            <w:tcW w:w="1531" w:type="dxa"/>
            <w:vAlign w:val="center"/>
          </w:tcPr>
          <w:p w:rsidR="000D2388" w:rsidRDefault="000D2388">
            <w:pPr>
              <w:pStyle w:val="ConsPlusNormal"/>
              <w:jc w:val="center"/>
            </w:pPr>
            <w:r>
              <w:t>11601193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81 400,00</w:t>
            </w:r>
          </w:p>
        </w:tc>
        <w:tc>
          <w:tcPr>
            <w:tcW w:w="1928" w:type="dxa"/>
            <w:vAlign w:val="center"/>
          </w:tcPr>
          <w:p w:rsidR="000D2388" w:rsidRDefault="000D2388">
            <w:pPr>
              <w:pStyle w:val="ConsPlusNormal"/>
              <w:jc w:val="right"/>
            </w:pPr>
            <w:r>
              <w:t>31 000,00</w:t>
            </w:r>
          </w:p>
        </w:tc>
        <w:tc>
          <w:tcPr>
            <w:tcW w:w="1417" w:type="dxa"/>
            <w:vAlign w:val="center"/>
          </w:tcPr>
          <w:p w:rsidR="000D2388" w:rsidRDefault="000D2388">
            <w:pPr>
              <w:pStyle w:val="ConsPlusNormal"/>
              <w:jc w:val="center"/>
            </w:pPr>
            <w:r>
              <w:t>38,08</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54">
              <w:r w:rsidRPr="000D2388">
                <w:t>главой 19</w:t>
              </w:r>
            </w:hyperlink>
            <w:r w:rsidRPr="000D2388">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015</w:t>
            </w:r>
          </w:p>
        </w:tc>
        <w:tc>
          <w:tcPr>
            <w:tcW w:w="1531" w:type="dxa"/>
            <w:vAlign w:val="center"/>
          </w:tcPr>
          <w:p w:rsidR="000D2388" w:rsidRDefault="000D2388">
            <w:pPr>
              <w:pStyle w:val="ConsPlusNormal"/>
              <w:jc w:val="center"/>
            </w:pPr>
            <w:r>
              <w:t>11601193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12 000,00</w:t>
            </w:r>
          </w:p>
        </w:tc>
        <w:tc>
          <w:tcPr>
            <w:tcW w:w="1928" w:type="dxa"/>
            <w:vAlign w:val="center"/>
          </w:tcPr>
          <w:p w:rsidR="000D2388" w:rsidRDefault="000D2388">
            <w:pPr>
              <w:pStyle w:val="ConsPlusNormal"/>
              <w:jc w:val="right"/>
            </w:pPr>
            <w:r>
              <w:t>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55">
              <w:r w:rsidRPr="000D2388">
                <w:t>главой 19</w:t>
              </w:r>
            </w:hyperlink>
            <w:r w:rsidRPr="000D2388">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020</w:t>
            </w:r>
          </w:p>
        </w:tc>
        <w:tc>
          <w:tcPr>
            <w:tcW w:w="1531" w:type="dxa"/>
            <w:vAlign w:val="center"/>
          </w:tcPr>
          <w:p w:rsidR="000D2388" w:rsidRDefault="000D2388">
            <w:pPr>
              <w:pStyle w:val="ConsPlusNormal"/>
              <w:jc w:val="center"/>
            </w:pPr>
            <w:r>
              <w:t>11601193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30 000,00</w:t>
            </w:r>
          </w:p>
        </w:tc>
        <w:tc>
          <w:tcPr>
            <w:tcW w:w="1928" w:type="dxa"/>
            <w:vAlign w:val="center"/>
          </w:tcPr>
          <w:p w:rsidR="000D2388" w:rsidRDefault="000D2388">
            <w:pPr>
              <w:pStyle w:val="ConsPlusNormal"/>
              <w:jc w:val="right"/>
            </w:pPr>
            <w:r>
              <w:t>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56">
              <w:r w:rsidRPr="000D2388">
                <w:t>главой 19</w:t>
              </w:r>
            </w:hyperlink>
            <w:r w:rsidRPr="000D2388">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031</w:t>
            </w:r>
          </w:p>
        </w:tc>
        <w:tc>
          <w:tcPr>
            <w:tcW w:w="1531" w:type="dxa"/>
            <w:vAlign w:val="center"/>
          </w:tcPr>
          <w:p w:rsidR="000D2388" w:rsidRDefault="000D2388">
            <w:pPr>
              <w:pStyle w:val="ConsPlusNormal"/>
              <w:jc w:val="center"/>
            </w:pPr>
            <w:r>
              <w:t>11601193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1 500,00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57">
              <w:r w:rsidRPr="000D2388">
                <w:t>главой 19</w:t>
              </w:r>
            </w:hyperlink>
            <w:r w:rsidRPr="000D2388">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w:t>
            </w:r>
            <w:r w:rsidRPr="000D2388">
              <w:lastRenderedPageBreak/>
              <w:t>несовершеннолетних и защите их прав</w:t>
            </w:r>
          </w:p>
        </w:tc>
        <w:tc>
          <w:tcPr>
            <w:tcW w:w="624" w:type="dxa"/>
            <w:vAlign w:val="center"/>
          </w:tcPr>
          <w:p w:rsidR="000D2388" w:rsidRDefault="000D2388">
            <w:pPr>
              <w:pStyle w:val="ConsPlusNormal"/>
              <w:jc w:val="center"/>
            </w:pPr>
            <w:r>
              <w:lastRenderedPageBreak/>
              <w:t>810</w:t>
            </w:r>
          </w:p>
        </w:tc>
        <w:tc>
          <w:tcPr>
            <w:tcW w:w="1531" w:type="dxa"/>
            <w:vAlign w:val="center"/>
          </w:tcPr>
          <w:p w:rsidR="000D2388" w:rsidRDefault="000D2388">
            <w:pPr>
              <w:pStyle w:val="ConsPlusNormal"/>
              <w:jc w:val="center"/>
            </w:pPr>
            <w:r>
              <w:t>11601193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-14 300,00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58">
              <w:r w:rsidRPr="000D2388">
                <w:t>главой 19</w:t>
              </w:r>
            </w:hyperlink>
            <w:r w:rsidRPr="000D2388">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813</w:t>
            </w:r>
          </w:p>
        </w:tc>
        <w:tc>
          <w:tcPr>
            <w:tcW w:w="1531" w:type="dxa"/>
            <w:vAlign w:val="center"/>
          </w:tcPr>
          <w:p w:rsidR="000D2388" w:rsidRDefault="000D2388">
            <w:pPr>
              <w:pStyle w:val="ConsPlusNormal"/>
              <w:jc w:val="center"/>
            </w:pPr>
            <w:r>
              <w:t>11601193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470 700,00</w:t>
            </w:r>
          </w:p>
        </w:tc>
        <w:tc>
          <w:tcPr>
            <w:tcW w:w="1928" w:type="dxa"/>
            <w:vAlign w:val="center"/>
          </w:tcPr>
          <w:p w:rsidR="000D2388" w:rsidRDefault="000D2388">
            <w:pPr>
              <w:pStyle w:val="ConsPlusNormal"/>
              <w:jc w:val="right"/>
            </w:pPr>
            <w:r>
              <w:t>326 030,05</w:t>
            </w:r>
          </w:p>
        </w:tc>
        <w:tc>
          <w:tcPr>
            <w:tcW w:w="1417" w:type="dxa"/>
            <w:vAlign w:val="center"/>
          </w:tcPr>
          <w:p w:rsidR="000D2388" w:rsidRDefault="000D2388">
            <w:pPr>
              <w:pStyle w:val="ConsPlusNormal"/>
              <w:jc w:val="center"/>
            </w:pPr>
            <w:r>
              <w:t>69,26</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59">
              <w:r w:rsidRPr="000D2388">
                <w:t>главой 19</w:t>
              </w:r>
            </w:hyperlink>
            <w:r w:rsidRPr="000D2388">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11601194</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1 557 600,00</w:t>
            </w:r>
          </w:p>
        </w:tc>
        <w:tc>
          <w:tcPr>
            <w:tcW w:w="1928" w:type="dxa"/>
            <w:vAlign w:val="center"/>
          </w:tcPr>
          <w:p w:rsidR="000D2388" w:rsidRDefault="000D2388">
            <w:pPr>
              <w:pStyle w:val="ConsPlusNormal"/>
              <w:jc w:val="right"/>
            </w:pPr>
            <w:r>
              <w:t>1 288 966,63</w:t>
            </w:r>
          </w:p>
        </w:tc>
        <w:tc>
          <w:tcPr>
            <w:tcW w:w="1417" w:type="dxa"/>
            <w:vAlign w:val="center"/>
          </w:tcPr>
          <w:p w:rsidR="000D2388" w:rsidRDefault="000D2388">
            <w:pPr>
              <w:pStyle w:val="ConsPlusNormal"/>
              <w:jc w:val="center"/>
            </w:pPr>
            <w:r>
              <w:t>82,75</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60">
              <w:r w:rsidRPr="000D2388">
                <w:t>главой 19</w:t>
              </w:r>
            </w:hyperlink>
            <w:r w:rsidRPr="000D2388">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624" w:type="dxa"/>
            <w:vAlign w:val="center"/>
          </w:tcPr>
          <w:p w:rsidR="000D2388" w:rsidRDefault="000D2388">
            <w:pPr>
              <w:pStyle w:val="ConsPlusNormal"/>
              <w:jc w:val="center"/>
            </w:pPr>
            <w:r>
              <w:t>005</w:t>
            </w:r>
          </w:p>
        </w:tc>
        <w:tc>
          <w:tcPr>
            <w:tcW w:w="1531" w:type="dxa"/>
            <w:vAlign w:val="center"/>
          </w:tcPr>
          <w:p w:rsidR="000D2388" w:rsidRDefault="000D2388">
            <w:pPr>
              <w:pStyle w:val="ConsPlusNormal"/>
              <w:jc w:val="center"/>
            </w:pPr>
            <w:r>
              <w:t>11601194</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1 557 600,00</w:t>
            </w:r>
          </w:p>
        </w:tc>
        <w:tc>
          <w:tcPr>
            <w:tcW w:w="1928" w:type="dxa"/>
            <w:vAlign w:val="center"/>
          </w:tcPr>
          <w:p w:rsidR="000D2388" w:rsidRDefault="000D2388">
            <w:pPr>
              <w:pStyle w:val="ConsPlusNormal"/>
              <w:jc w:val="right"/>
            </w:pPr>
            <w:r>
              <w:t>1 288 966,63</w:t>
            </w:r>
          </w:p>
        </w:tc>
        <w:tc>
          <w:tcPr>
            <w:tcW w:w="1417" w:type="dxa"/>
            <w:vAlign w:val="center"/>
          </w:tcPr>
          <w:p w:rsidR="000D2388" w:rsidRDefault="000D2388">
            <w:pPr>
              <w:pStyle w:val="ConsPlusNormal"/>
              <w:jc w:val="center"/>
            </w:pPr>
            <w:r>
              <w:t>82,75</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61">
              <w:r w:rsidRPr="000D2388">
                <w:t>главой 20</w:t>
              </w:r>
            </w:hyperlink>
            <w:r w:rsidRPr="000D2388">
              <w:t xml:space="preserve"> Кодекса Российской Федерации об административных правонарушениях, за административные правонарушения, </w:t>
            </w:r>
            <w:r w:rsidRPr="000D2388">
              <w:lastRenderedPageBreak/>
              <w:t>посягающие на общественный порядок и общественную безопасность</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11601200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38 132 600,00</w:t>
            </w:r>
          </w:p>
        </w:tc>
        <w:tc>
          <w:tcPr>
            <w:tcW w:w="1928" w:type="dxa"/>
            <w:vAlign w:val="center"/>
          </w:tcPr>
          <w:p w:rsidR="000D2388" w:rsidRDefault="000D2388">
            <w:pPr>
              <w:pStyle w:val="ConsPlusNormal"/>
              <w:jc w:val="right"/>
            </w:pPr>
            <w:r>
              <w:t>41 653 156,67</w:t>
            </w:r>
          </w:p>
        </w:tc>
        <w:tc>
          <w:tcPr>
            <w:tcW w:w="1417" w:type="dxa"/>
            <w:vAlign w:val="center"/>
          </w:tcPr>
          <w:p w:rsidR="000D2388" w:rsidRDefault="000D2388">
            <w:pPr>
              <w:pStyle w:val="ConsPlusNormal"/>
              <w:jc w:val="center"/>
            </w:pPr>
            <w:r>
              <w:t>109,23</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62">
              <w:r w:rsidRPr="000D2388">
                <w:t>главой 20</w:t>
              </w:r>
            </w:hyperlink>
            <w:r w:rsidRPr="000D2388">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11601203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38 132 600,00</w:t>
            </w:r>
          </w:p>
        </w:tc>
        <w:tc>
          <w:tcPr>
            <w:tcW w:w="1928" w:type="dxa"/>
            <w:vAlign w:val="center"/>
          </w:tcPr>
          <w:p w:rsidR="000D2388" w:rsidRDefault="000D2388">
            <w:pPr>
              <w:pStyle w:val="ConsPlusNormal"/>
              <w:jc w:val="right"/>
            </w:pPr>
            <w:r>
              <w:t>41 653 156,67</w:t>
            </w:r>
          </w:p>
        </w:tc>
        <w:tc>
          <w:tcPr>
            <w:tcW w:w="1417" w:type="dxa"/>
            <w:vAlign w:val="center"/>
          </w:tcPr>
          <w:p w:rsidR="000D2388" w:rsidRDefault="000D2388">
            <w:pPr>
              <w:pStyle w:val="ConsPlusNormal"/>
              <w:jc w:val="center"/>
            </w:pPr>
            <w:r>
              <w:t>109,23</w:t>
            </w:r>
          </w:p>
        </w:tc>
      </w:tr>
      <w:tr w:rsidR="000D2388">
        <w:tc>
          <w:tcPr>
            <w:tcW w:w="4195" w:type="dxa"/>
            <w:vAlign w:val="center"/>
          </w:tcPr>
          <w:p w:rsidR="000D2388" w:rsidRPr="000D2388" w:rsidRDefault="000D2388">
            <w:pPr>
              <w:pStyle w:val="ConsPlusNormal"/>
            </w:pPr>
            <w:r w:rsidRPr="000D2388">
              <w:t xml:space="preserve">Административные штрафы, установленные </w:t>
            </w:r>
            <w:hyperlink r:id="rId163">
              <w:r w:rsidRPr="000D2388">
                <w:t>главой 20</w:t>
              </w:r>
            </w:hyperlink>
            <w:r w:rsidRPr="000D2388">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005</w:t>
            </w:r>
          </w:p>
        </w:tc>
        <w:tc>
          <w:tcPr>
            <w:tcW w:w="1531" w:type="dxa"/>
            <w:vAlign w:val="center"/>
          </w:tcPr>
          <w:p w:rsidR="000D2388" w:rsidRDefault="000D2388">
            <w:pPr>
              <w:pStyle w:val="ConsPlusNormal"/>
              <w:jc w:val="center"/>
            </w:pPr>
            <w:r>
              <w:t>11601203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35 706 100,00</w:t>
            </w:r>
          </w:p>
        </w:tc>
        <w:tc>
          <w:tcPr>
            <w:tcW w:w="1928" w:type="dxa"/>
            <w:vAlign w:val="center"/>
          </w:tcPr>
          <w:p w:rsidR="000D2388" w:rsidRDefault="000D2388">
            <w:pPr>
              <w:pStyle w:val="ConsPlusNormal"/>
              <w:jc w:val="right"/>
            </w:pPr>
            <w:r>
              <w:t>38 832 114,98</w:t>
            </w:r>
          </w:p>
        </w:tc>
        <w:tc>
          <w:tcPr>
            <w:tcW w:w="1417" w:type="dxa"/>
            <w:vAlign w:val="center"/>
          </w:tcPr>
          <w:p w:rsidR="000D2388" w:rsidRDefault="000D2388">
            <w:pPr>
              <w:pStyle w:val="ConsPlusNormal"/>
              <w:jc w:val="center"/>
            </w:pPr>
            <w:r>
              <w:t>108,75</w:t>
            </w:r>
          </w:p>
        </w:tc>
      </w:tr>
      <w:tr w:rsidR="000D2388">
        <w:tc>
          <w:tcPr>
            <w:tcW w:w="4195" w:type="dxa"/>
            <w:vAlign w:val="center"/>
          </w:tcPr>
          <w:p w:rsidR="000D2388" w:rsidRPr="000D2388" w:rsidRDefault="000D2388" w:rsidP="000D2388">
            <w:pPr>
              <w:pStyle w:val="ConsPlusNormal"/>
              <w:tabs>
                <w:tab w:val="left" w:pos="2130"/>
              </w:tabs>
            </w:pPr>
            <w:r w:rsidRPr="000D2388">
              <w:t xml:space="preserve">Административные штрафы, установленные </w:t>
            </w:r>
            <w:hyperlink r:id="rId164">
              <w:r w:rsidRPr="000D2388">
                <w:t>главой 20</w:t>
              </w:r>
            </w:hyperlink>
            <w:r w:rsidRPr="000D2388">
              <w:t xml:space="preserve"> Кодекса Российской Федерации об административных правонарушениях, за административные правон</w:t>
            </w:r>
            <w:bookmarkStart w:id="1" w:name="_GoBack"/>
            <w:bookmarkEnd w:id="1"/>
            <w:r w:rsidRPr="000D2388">
              <w:t>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010</w:t>
            </w:r>
          </w:p>
        </w:tc>
        <w:tc>
          <w:tcPr>
            <w:tcW w:w="1531" w:type="dxa"/>
            <w:vAlign w:val="center"/>
          </w:tcPr>
          <w:p w:rsidR="000D2388" w:rsidRDefault="000D2388">
            <w:pPr>
              <w:pStyle w:val="ConsPlusNormal"/>
              <w:jc w:val="center"/>
            </w:pPr>
            <w:r>
              <w:t>11601203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724 800,00</w:t>
            </w:r>
          </w:p>
        </w:tc>
        <w:tc>
          <w:tcPr>
            <w:tcW w:w="1928" w:type="dxa"/>
            <w:vAlign w:val="center"/>
          </w:tcPr>
          <w:p w:rsidR="000D2388" w:rsidRDefault="000D2388">
            <w:pPr>
              <w:pStyle w:val="ConsPlusNormal"/>
              <w:jc w:val="right"/>
            </w:pPr>
            <w:r>
              <w:t>376 146,86</w:t>
            </w:r>
          </w:p>
        </w:tc>
        <w:tc>
          <w:tcPr>
            <w:tcW w:w="1417" w:type="dxa"/>
            <w:vAlign w:val="center"/>
          </w:tcPr>
          <w:p w:rsidR="000D2388" w:rsidRDefault="000D2388">
            <w:pPr>
              <w:pStyle w:val="ConsPlusNormal"/>
              <w:jc w:val="center"/>
            </w:pPr>
            <w:r>
              <w:t>51,90</w:t>
            </w:r>
          </w:p>
        </w:tc>
      </w:tr>
      <w:tr w:rsidR="000D2388">
        <w:tc>
          <w:tcPr>
            <w:tcW w:w="4195" w:type="dxa"/>
            <w:vAlign w:val="center"/>
          </w:tcPr>
          <w:p w:rsidR="000D2388" w:rsidRPr="000D2388" w:rsidRDefault="000D2388">
            <w:pPr>
              <w:pStyle w:val="ConsPlusNormal"/>
            </w:pPr>
            <w:r w:rsidRPr="000D2388">
              <w:t xml:space="preserve">Административные штрафы, </w:t>
            </w:r>
            <w:r w:rsidRPr="000D2388">
              <w:lastRenderedPageBreak/>
              <w:t xml:space="preserve">установленные </w:t>
            </w:r>
            <w:hyperlink r:id="rId165">
              <w:r w:rsidRPr="000D2388">
                <w:t>главой 20</w:t>
              </w:r>
            </w:hyperlink>
            <w:r w:rsidRPr="000D2388">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lastRenderedPageBreak/>
              <w:t>020</w:t>
            </w:r>
          </w:p>
        </w:tc>
        <w:tc>
          <w:tcPr>
            <w:tcW w:w="1531" w:type="dxa"/>
            <w:vAlign w:val="center"/>
          </w:tcPr>
          <w:p w:rsidR="000D2388" w:rsidRDefault="000D2388">
            <w:pPr>
              <w:pStyle w:val="ConsPlusNormal"/>
              <w:jc w:val="center"/>
            </w:pPr>
            <w:r>
              <w:t>11601203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150 000,00</w:t>
            </w:r>
          </w:p>
        </w:tc>
        <w:tc>
          <w:tcPr>
            <w:tcW w:w="1928" w:type="dxa"/>
            <w:vAlign w:val="center"/>
          </w:tcPr>
          <w:p w:rsidR="000D2388" w:rsidRDefault="000D2388">
            <w:pPr>
              <w:pStyle w:val="ConsPlusNormal"/>
              <w:jc w:val="right"/>
            </w:pPr>
            <w:r>
              <w:t>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Pr="000D2388" w:rsidRDefault="000D2388">
            <w:pPr>
              <w:pStyle w:val="ConsPlusNormal"/>
            </w:pPr>
            <w:r w:rsidRPr="000D2388">
              <w:lastRenderedPageBreak/>
              <w:t xml:space="preserve">Административные штрафы, установленные </w:t>
            </w:r>
            <w:hyperlink r:id="rId166">
              <w:r w:rsidRPr="000D2388">
                <w:t>главой 20</w:t>
              </w:r>
            </w:hyperlink>
            <w:r w:rsidRPr="000D2388">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810</w:t>
            </w:r>
          </w:p>
        </w:tc>
        <w:tc>
          <w:tcPr>
            <w:tcW w:w="1531" w:type="dxa"/>
            <w:vAlign w:val="center"/>
          </w:tcPr>
          <w:p w:rsidR="000D2388" w:rsidRDefault="000D2388">
            <w:pPr>
              <w:pStyle w:val="ConsPlusNormal"/>
              <w:jc w:val="center"/>
            </w:pPr>
            <w:r>
              <w:t>11601203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37 300,00</w:t>
            </w:r>
          </w:p>
        </w:tc>
        <w:tc>
          <w:tcPr>
            <w:tcW w:w="1928" w:type="dxa"/>
            <w:vAlign w:val="center"/>
          </w:tcPr>
          <w:p w:rsidR="000D2388" w:rsidRDefault="000D2388">
            <w:pPr>
              <w:pStyle w:val="ConsPlusNormal"/>
              <w:jc w:val="right"/>
            </w:pPr>
            <w:r>
              <w:t>325 195,85</w:t>
            </w:r>
          </w:p>
        </w:tc>
        <w:tc>
          <w:tcPr>
            <w:tcW w:w="1417" w:type="dxa"/>
            <w:vAlign w:val="center"/>
          </w:tcPr>
          <w:p w:rsidR="000D2388" w:rsidRDefault="000D2388">
            <w:pPr>
              <w:pStyle w:val="ConsPlusNormal"/>
              <w:jc w:val="center"/>
            </w:pPr>
            <w:r>
              <w:t>871,84</w:t>
            </w:r>
          </w:p>
        </w:tc>
      </w:tr>
      <w:tr w:rsidR="000D2388">
        <w:tc>
          <w:tcPr>
            <w:tcW w:w="4195" w:type="dxa"/>
            <w:vAlign w:val="center"/>
          </w:tcPr>
          <w:p w:rsidR="000D2388" w:rsidRDefault="000D2388">
            <w:pPr>
              <w:pStyle w:val="ConsPlusNormal"/>
            </w:pPr>
            <w:r>
              <w:t xml:space="preserve">Административные штрафы, установленные </w:t>
            </w:r>
            <w:hyperlink r:id="rId167">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811</w:t>
            </w:r>
          </w:p>
        </w:tc>
        <w:tc>
          <w:tcPr>
            <w:tcW w:w="1531" w:type="dxa"/>
            <w:vAlign w:val="center"/>
          </w:tcPr>
          <w:p w:rsidR="000D2388" w:rsidRDefault="000D2388">
            <w:pPr>
              <w:pStyle w:val="ConsPlusNormal"/>
              <w:jc w:val="center"/>
            </w:pPr>
            <w:r>
              <w:t>11601203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12 300,00</w:t>
            </w:r>
          </w:p>
        </w:tc>
        <w:tc>
          <w:tcPr>
            <w:tcW w:w="1928" w:type="dxa"/>
            <w:vAlign w:val="center"/>
          </w:tcPr>
          <w:p w:rsidR="000D2388" w:rsidRDefault="000D2388">
            <w:pPr>
              <w:pStyle w:val="ConsPlusNormal"/>
              <w:jc w:val="right"/>
            </w:pPr>
            <w:r>
              <w:t>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Административные штрафы, установленные </w:t>
            </w:r>
            <w:hyperlink r:id="rId168">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w:t>
            </w:r>
            <w:r>
              <w:lastRenderedPageBreak/>
              <w:t>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lastRenderedPageBreak/>
              <w:t>812</w:t>
            </w:r>
          </w:p>
        </w:tc>
        <w:tc>
          <w:tcPr>
            <w:tcW w:w="1531" w:type="dxa"/>
            <w:vAlign w:val="center"/>
          </w:tcPr>
          <w:p w:rsidR="000D2388" w:rsidRDefault="000D2388">
            <w:pPr>
              <w:pStyle w:val="ConsPlusNormal"/>
              <w:jc w:val="center"/>
            </w:pPr>
            <w:r>
              <w:t>11601203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845 800,00</w:t>
            </w:r>
          </w:p>
        </w:tc>
        <w:tc>
          <w:tcPr>
            <w:tcW w:w="1928" w:type="dxa"/>
            <w:vAlign w:val="center"/>
          </w:tcPr>
          <w:p w:rsidR="000D2388" w:rsidRDefault="000D2388">
            <w:pPr>
              <w:pStyle w:val="ConsPlusNormal"/>
              <w:jc w:val="right"/>
            </w:pPr>
            <w:r>
              <w:t>30 000,00</w:t>
            </w:r>
          </w:p>
        </w:tc>
        <w:tc>
          <w:tcPr>
            <w:tcW w:w="1417" w:type="dxa"/>
            <w:vAlign w:val="center"/>
          </w:tcPr>
          <w:p w:rsidR="000D2388" w:rsidRDefault="000D2388">
            <w:pPr>
              <w:pStyle w:val="ConsPlusNormal"/>
              <w:jc w:val="center"/>
            </w:pPr>
            <w:r>
              <w:t>3,55</w:t>
            </w:r>
          </w:p>
        </w:tc>
      </w:tr>
      <w:tr w:rsidR="000D2388">
        <w:tc>
          <w:tcPr>
            <w:tcW w:w="4195" w:type="dxa"/>
            <w:vAlign w:val="center"/>
          </w:tcPr>
          <w:p w:rsidR="000D2388" w:rsidRDefault="000D2388">
            <w:pPr>
              <w:pStyle w:val="ConsPlusNormal"/>
            </w:pPr>
            <w:r>
              <w:lastRenderedPageBreak/>
              <w:t xml:space="preserve">Административные штрафы, установленные </w:t>
            </w:r>
            <w:hyperlink r:id="rId169">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0D2388" w:rsidRDefault="000D2388">
            <w:pPr>
              <w:pStyle w:val="ConsPlusNormal"/>
              <w:jc w:val="center"/>
            </w:pPr>
            <w:r>
              <w:t>813</w:t>
            </w:r>
          </w:p>
        </w:tc>
        <w:tc>
          <w:tcPr>
            <w:tcW w:w="1531" w:type="dxa"/>
            <w:vAlign w:val="center"/>
          </w:tcPr>
          <w:p w:rsidR="000D2388" w:rsidRDefault="000D2388">
            <w:pPr>
              <w:pStyle w:val="ConsPlusNormal"/>
              <w:jc w:val="center"/>
            </w:pPr>
            <w:r>
              <w:t>11601203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656 300,00</w:t>
            </w:r>
          </w:p>
        </w:tc>
        <w:tc>
          <w:tcPr>
            <w:tcW w:w="1928" w:type="dxa"/>
            <w:vAlign w:val="center"/>
          </w:tcPr>
          <w:p w:rsidR="000D2388" w:rsidRDefault="000D2388">
            <w:pPr>
              <w:pStyle w:val="ConsPlusNormal"/>
              <w:jc w:val="right"/>
            </w:pPr>
            <w:r>
              <w:t>2 089 698,98</w:t>
            </w:r>
          </w:p>
        </w:tc>
        <w:tc>
          <w:tcPr>
            <w:tcW w:w="1417" w:type="dxa"/>
            <w:vAlign w:val="center"/>
          </w:tcPr>
          <w:p w:rsidR="000D2388" w:rsidRDefault="000D2388">
            <w:pPr>
              <w:pStyle w:val="ConsPlusNormal"/>
              <w:jc w:val="center"/>
            </w:pPr>
            <w:r>
              <w:t>318,41</w:t>
            </w:r>
          </w:p>
        </w:tc>
      </w:tr>
      <w:tr w:rsidR="000D2388">
        <w:tc>
          <w:tcPr>
            <w:tcW w:w="4195" w:type="dxa"/>
            <w:vAlign w:val="center"/>
          </w:tcPr>
          <w:p w:rsidR="000D2388" w:rsidRDefault="000D2388">
            <w:pPr>
              <w:pStyle w:val="ConsPlusNormal"/>
            </w:pPr>
            <w:r>
              <w:t>Административные штрафы, установленные законами субъектов Российской Федерации об административных правонарушениях</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11602000</w:t>
            </w:r>
          </w:p>
        </w:tc>
        <w:tc>
          <w:tcPr>
            <w:tcW w:w="567" w:type="dxa"/>
            <w:vAlign w:val="center"/>
          </w:tcPr>
          <w:p w:rsidR="000D2388" w:rsidRDefault="000D2388">
            <w:pPr>
              <w:pStyle w:val="ConsPlusNormal"/>
              <w:jc w:val="center"/>
            </w:pPr>
            <w:r>
              <w:t>02</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15 946 505,00</w:t>
            </w:r>
          </w:p>
        </w:tc>
        <w:tc>
          <w:tcPr>
            <w:tcW w:w="1928" w:type="dxa"/>
            <w:vAlign w:val="center"/>
          </w:tcPr>
          <w:p w:rsidR="000D2388" w:rsidRDefault="000D2388">
            <w:pPr>
              <w:pStyle w:val="ConsPlusNormal"/>
              <w:jc w:val="right"/>
            </w:pPr>
            <w:r>
              <w:t>10 471 877,60</w:t>
            </w:r>
          </w:p>
        </w:tc>
        <w:tc>
          <w:tcPr>
            <w:tcW w:w="1417" w:type="dxa"/>
            <w:vAlign w:val="center"/>
          </w:tcPr>
          <w:p w:rsidR="000D2388" w:rsidRDefault="000D2388">
            <w:pPr>
              <w:pStyle w:val="ConsPlusNormal"/>
              <w:jc w:val="center"/>
            </w:pPr>
            <w:r>
              <w:t>65,67</w:t>
            </w:r>
          </w:p>
        </w:tc>
      </w:tr>
      <w:tr w:rsidR="000D2388">
        <w:tc>
          <w:tcPr>
            <w:tcW w:w="4195" w:type="dxa"/>
            <w:vAlign w:val="center"/>
          </w:tcPr>
          <w:p w:rsidR="000D2388" w:rsidRDefault="000D2388">
            <w:pPr>
              <w:pStyle w:val="ConsPlusNormal"/>
            </w:pPr>
            <w: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11602020</w:t>
            </w:r>
          </w:p>
        </w:tc>
        <w:tc>
          <w:tcPr>
            <w:tcW w:w="567" w:type="dxa"/>
            <w:vAlign w:val="center"/>
          </w:tcPr>
          <w:p w:rsidR="000D2388" w:rsidRDefault="000D2388">
            <w:pPr>
              <w:pStyle w:val="ConsPlusNormal"/>
              <w:jc w:val="center"/>
            </w:pPr>
            <w:r>
              <w:t>02</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15 946 505,00</w:t>
            </w:r>
          </w:p>
        </w:tc>
        <w:tc>
          <w:tcPr>
            <w:tcW w:w="1928" w:type="dxa"/>
            <w:vAlign w:val="center"/>
          </w:tcPr>
          <w:p w:rsidR="000D2388" w:rsidRDefault="000D2388">
            <w:pPr>
              <w:pStyle w:val="ConsPlusNormal"/>
              <w:jc w:val="right"/>
            </w:pPr>
            <w:r>
              <w:t>10 471 877,60</w:t>
            </w:r>
          </w:p>
        </w:tc>
        <w:tc>
          <w:tcPr>
            <w:tcW w:w="1417" w:type="dxa"/>
            <w:vAlign w:val="center"/>
          </w:tcPr>
          <w:p w:rsidR="000D2388" w:rsidRDefault="000D2388">
            <w:pPr>
              <w:pStyle w:val="ConsPlusNormal"/>
              <w:jc w:val="center"/>
            </w:pPr>
            <w:r>
              <w:t>65,67</w:t>
            </w:r>
          </w:p>
        </w:tc>
      </w:tr>
      <w:tr w:rsidR="000D2388">
        <w:tc>
          <w:tcPr>
            <w:tcW w:w="4195" w:type="dxa"/>
            <w:vAlign w:val="center"/>
          </w:tcPr>
          <w:p w:rsidR="000D2388" w:rsidRDefault="000D2388">
            <w:pPr>
              <w:pStyle w:val="ConsPlusNormal"/>
            </w:pPr>
            <w: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624" w:type="dxa"/>
            <w:vAlign w:val="center"/>
          </w:tcPr>
          <w:p w:rsidR="000D2388" w:rsidRDefault="000D2388">
            <w:pPr>
              <w:pStyle w:val="ConsPlusNormal"/>
              <w:jc w:val="center"/>
            </w:pPr>
            <w:r>
              <w:t>906</w:t>
            </w:r>
          </w:p>
        </w:tc>
        <w:tc>
          <w:tcPr>
            <w:tcW w:w="1531" w:type="dxa"/>
            <w:vAlign w:val="center"/>
          </w:tcPr>
          <w:p w:rsidR="000D2388" w:rsidRDefault="000D2388">
            <w:pPr>
              <w:pStyle w:val="ConsPlusNormal"/>
              <w:jc w:val="center"/>
            </w:pPr>
            <w:r>
              <w:t>11602020</w:t>
            </w:r>
          </w:p>
        </w:tc>
        <w:tc>
          <w:tcPr>
            <w:tcW w:w="567" w:type="dxa"/>
            <w:vAlign w:val="center"/>
          </w:tcPr>
          <w:p w:rsidR="000D2388" w:rsidRDefault="000D2388">
            <w:pPr>
              <w:pStyle w:val="ConsPlusNormal"/>
              <w:jc w:val="center"/>
            </w:pPr>
            <w:r>
              <w:t>02</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15 946 505,00</w:t>
            </w:r>
          </w:p>
        </w:tc>
        <w:tc>
          <w:tcPr>
            <w:tcW w:w="1928" w:type="dxa"/>
            <w:vAlign w:val="center"/>
          </w:tcPr>
          <w:p w:rsidR="000D2388" w:rsidRDefault="000D2388">
            <w:pPr>
              <w:pStyle w:val="ConsPlusNormal"/>
              <w:jc w:val="right"/>
            </w:pPr>
            <w:r>
              <w:t>10 471 877,60</w:t>
            </w:r>
          </w:p>
        </w:tc>
        <w:tc>
          <w:tcPr>
            <w:tcW w:w="1417" w:type="dxa"/>
            <w:vAlign w:val="center"/>
          </w:tcPr>
          <w:p w:rsidR="000D2388" w:rsidRDefault="000D2388">
            <w:pPr>
              <w:pStyle w:val="ConsPlusNormal"/>
              <w:jc w:val="center"/>
            </w:pPr>
            <w:r>
              <w:t>65,67</w:t>
            </w:r>
          </w:p>
        </w:tc>
      </w:tr>
      <w:tr w:rsidR="000D2388">
        <w:tc>
          <w:tcPr>
            <w:tcW w:w="4195" w:type="dxa"/>
            <w:vAlign w:val="center"/>
          </w:tcPr>
          <w:p w:rsidR="000D2388" w:rsidRDefault="000D2388">
            <w:pPr>
              <w:pStyle w:val="ConsPlusNormal"/>
            </w:pPr>
            <w:r>
              <w:t xml:space="preserve">Штрафы, неустойки, пени, уплаченные в </w:t>
            </w:r>
            <w:r>
              <w:lastRenderedPageBreak/>
              <w:t>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11607000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41 201 747,63</w:t>
            </w:r>
          </w:p>
        </w:tc>
        <w:tc>
          <w:tcPr>
            <w:tcW w:w="1928" w:type="dxa"/>
            <w:vAlign w:val="center"/>
          </w:tcPr>
          <w:p w:rsidR="000D2388" w:rsidRDefault="000D2388">
            <w:pPr>
              <w:pStyle w:val="ConsPlusNormal"/>
              <w:jc w:val="right"/>
            </w:pPr>
            <w:r>
              <w:t>34 593 123,01</w:t>
            </w:r>
          </w:p>
        </w:tc>
        <w:tc>
          <w:tcPr>
            <w:tcW w:w="1417" w:type="dxa"/>
            <w:vAlign w:val="center"/>
          </w:tcPr>
          <w:p w:rsidR="000D2388" w:rsidRDefault="000D2388">
            <w:pPr>
              <w:pStyle w:val="ConsPlusNormal"/>
              <w:jc w:val="center"/>
            </w:pPr>
            <w:r>
              <w:t>83,96</w:t>
            </w:r>
          </w:p>
        </w:tc>
      </w:tr>
      <w:tr w:rsidR="000D2388">
        <w:tc>
          <w:tcPr>
            <w:tcW w:w="4195" w:type="dxa"/>
            <w:vAlign w:val="center"/>
          </w:tcPr>
          <w:p w:rsidR="000D2388" w:rsidRDefault="000D2388">
            <w:pPr>
              <w:pStyle w:val="ConsPlusNormal"/>
            </w:pPr>
            <w:r>
              <w:lastRenderedPageBreak/>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11607010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544 320,25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11607010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544 320,25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w:t>
            </w:r>
            <w:r>
              <w:lastRenderedPageBreak/>
              <w:t>учреждением городского округа</w:t>
            </w:r>
          </w:p>
        </w:tc>
        <w:tc>
          <w:tcPr>
            <w:tcW w:w="624" w:type="dxa"/>
            <w:vAlign w:val="center"/>
          </w:tcPr>
          <w:p w:rsidR="000D2388" w:rsidRDefault="000D2388">
            <w:pPr>
              <w:pStyle w:val="ConsPlusNormal"/>
              <w:jc w:val="center"/>
            </w:pPr>
            <w:r>
              <w:lastRenderedPageBreak/>
              <w:t>901</w:t>
            </w:r>
          </w:p>
        </w:tc>
        <w:tc>
          <w:tcPr>
            <w:tcW w:w="1531" w:type="dxa"/>
            <w:vAlign w:val="center"/>
          </w:tcPr>
          <w:p w:rsidR="000D2388" w:rsidRDefault="000D2388">
            <w:pPr>
              <w:pStyle w:val="ConsPlusNormal"/>
              <w:jc w:val="center"/>
            </w:pPr>
            <w:r>
              <w:t>11607010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22 000,00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0D2388" w:rsidRDefault="000D2388">
            <w:pPr>
              <w:pStyle w:val="ConsPlusNormal"/>
              <w:jc w:val="center"/>
            </w:pPr>
            <w:r>
              <w:t>904</w:t>
            </w:r>
          </w:p>
        </w:tc>
        <w:tc>
          <w:tcPr>
            <w:tcW w:w="1531" w:type="dxa"/>
            <w:vAlign w:val="center"/>
          </w:tcPr>
          <w:p w:rsidR="000D2388" w:rsidRDefault="000D2388">
            <w:pPr>
              <w:pStyle w:val="ConsPlusNormal"/>
              <w:jc w:val="center"/>
            </w:pPr>
            <w:r>
              <w:t>11607010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0D2388" w:rsidRDefault="000D2388">
            <w:pPr>
              <w:pStyle w:val="ConsPlusNormal"/>
              <w:jc w:val="center"/>
            </w:pPr>
            <w:r>
              <w:t>905</w:t>
            </w:r>
          </w:p>
        </w:tc>
        <w:tc>
          <w:tcPr>
            <w:tcW w:w="1531" w:type="dxa"/>
            <w:vAlign w:val="center"/>
          </w:tcPr>
          <w:p w:rsidR="000D2388" w:rsidRDefault="000D2388">
            <w:pPr>
              <w:pStyle w:val="ConsPlusNormal"/>
              <w:jc w:val="center"/>
            </w:pPr>
            <w:r>
              <w:t>11607010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0D2388" w:rsidRDefault="000D2388">
            <w:pPr>
              <w:pStyle w:val="ConsPlusNormal"/>
              <w:jc w:val="center"/>
            </w:pPr>
            <w:r>
              <w:t>906</w:t>
            </w:r>
          </w:p>
        </w:tc>
        <w:tc>
          <w:tcPr>
            <w:tcW w:w="1531" w:type="dxa"/>
            <w:vAlign w:val="center"/>
          </w:tcPr>
          <w:p w:rsidR="000D2388" w:rsidRDefault="000D2388">
            <w:pPr>
              <w:pStyle w:val="ConsPlusNormal"/>
              <w:jc w:val="center"/>
            </w:pPr>
            <w:r>
              <w:t>11607010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79 576,54</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w:t>
            </w:r>
            <w:r>
              <w:lastRenderedPageBreak/>
              <w:t>контрактом, заключенным муниципальным органом, казенным учреждением городского округа</w:t>
            </w:r>
          </w:p>
        </w:tc>
        <w:tc>
          <w:tcPr>
            <w:tcW w:w="624" w:type="dxa"/>
            <w:vAlign w:val="center"/>
          </w:tcPr>
          <w:p w:rsidR="000D2388" w:rsidRDefault="000D2388">
            <w:pPr>
              <w:pStyle w:val="ConsPlusNormal"/>
              <w:jc w:val="center"/>
            </w:pPr>
            <w:r>
              <w:lastRenderedPageBreak/>
              <w:t>907</w:t>
            </w:r>
          </w:p>
        </w:tc>
        <w:tc>
          <w:tcPr>
            <w:tcW w:w="1531" w:type="dxa"/>
            <w:vAlign w:val="center"/>
          </w:tcPr>
          <w:p w:rsidR="000D2388" w:rsidRDefault="000D2388">
            <w:pPr>
              <w:pStyle w:val="ConsPlusNormal"/>
              <w:jc w:val="center"/>
            </w:pPr>
            <w:r>
              <w:t>11607010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45 300,10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0D2388" w:rsidRDefault="000D2388">
            <w:pPr>
              <w:pStyle w:val="ConsPlusNormal"/>
              <w:jc w:val="center"/>
            </w:pPr>
            <w:r>
              <w:t>908</w:t>
            </w:r>
          </w:p>
        </w:tc>
        <w:tc>
          <w:tcPr>
            <w:tcW w:w="1531" w:type="dxa"/>
            <w:vAlign w:val="center"/>
          </w:tcPr>
          <w:p w:rsidR="000D2388" w:rsidRDefault="000D2388">
            <w:pPr>
              <w:pStyle w:val="ConsPlusNormal"/>
              <w:jc w:val="center"/>
            </w:pPr>
            <w:r>
              <w:t>11607010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369 415,01</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11607010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7 250,04</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0D2388" w:rsidRDefault="000D2388">
            <w:pPr>
              <w:pStyle w:val="ConsPlusNormal"/>
              <w:jc w:val="center"/>
            </w:pPr>
            <w:r>
              <w:t>914</w:t>
            </w:r>
          </w:p>
        </w:tc>
        <w:tc>
          <w:tcPr>
            <w:tcW w:w="1531" w:type="dxa"/>
            <w:vAlign w:val="center"/>
          </w:tcPr>
          <w:p w:rsidR="000D2388" w:rsidRDefault="000D2388">
            <w:pPr>
              <w:pStyle w:val="ConsPlusNormal"/>
              <w:jc w:val="center"/>
            </w:pPr>
            <w:r>
              <w:t>11607010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5 921,76</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Штрафы, неустойки, пени, уплаченные в случае просрочки исполнения поставщиком (подрядчиком, </w:t>
            </w:r>
            <w:r>
              <w:lastRenderedPageBreak/>
              <w:t>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0D2388" w:rsidRDefault="000D2388">
            <w:pPr>
              <w:pStyle w:val="ConsPlusNormal"/>
              <w:jc w:val="center"/>
            </w:pPr>
            <w:r>
              <w:lastRenderedPageBreak/>
              <w:t>918</w:t>
            </w:r>
          </w:p>
        </w:tc>
        <w:tc>
          <w:tcPr>
            <w:tcW w:w="1531" w:type="dxa"/>
            <w:vAlign w:val="center"/>
          </w:tcPr>
          <w:p w:rsidR="000D2388" w:rsidRDefault="000D2388">
            <w:pPr>
              <w:pStyle w:val="ConsPlusNormal"/>
              <w:jc w:val="center"/>
            </w:pPr>
            <w:r>
              <w:t>11607010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1 804,22</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0D2388" w:rsidRDefault="000D2388">
            <w:pPr>
              <w:pStyle w:val="ConsPlusNormal"/>
              <w:jc w:val="center"/>
            </w:pPr>
            <w:r>
              <w:t>922</w:t>
            </w:r>
          </w:p>
        </w:tc>
        <w:tc>
          <w:tcPr>
            <w:tcW w:w="1531" w:type="dxa"/>
            <w:vAlign w:val="center"/>
          </w:tcPr>
          <w:p w:rsidR="000D2388" w:rsidRDefault="000D2388">
            <w:pPr>
              <w:pStyle w:val="ConsPlusNormal"/>
              <w:jc w:val="center"/>
            </w:pPr>
            <w:r>
              <w:t>11607010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52,58</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0D2388" w:rsidRDefault="000D2388">
            <w:pPr>
              <w:pStyle w:val="ConsPlusNormal"/>
              <w:jc w:val="center"/>
            </w:pPr>
            <w:r>
              <w:t>923</w:t>
            </w:r>
          </w:p>
        </w:tc>
        <w:tc>
          <w:tcPr>
            <w:tcW w:w="1531" w:type="dxa"/>
            <w:vAlign w:val="center"/>
          </w:tcPr>
          <w:p w:rsidR="000D2388" w:rsidRDefault="000D2388">
            <w:pPr>
              <w:pStyle w:val="ConsPlusNormal"/>
              <w:jc w:val="center"/>
            </w:pPr>
            <w:r>
              <w:t>11607010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11607090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41 201 747,63</w:t>
            </w:r>
          </w:p>
        </w:tc>
        <w:tc>
          <w:tcPr>
            <w:tcW w:w="1928" w:type="dxa"/>
            <w:vAlign w:val="center"/>
          </w:tcPr>
          <w:p w:rsidR="000D2388" w:rsidRDefault="000D2388">
            <w:pPr>
              <w:pStyle w:val="ConsPlusNormal"/>
              <w:jc w:val="right"/>
            </w:pPr>
            <w:r>
              <w:t>34 048 802,76</w:t>
            </w:r>
          </w:p>
        </w:tc>
        <w:tc>
          <w:tcPr>
            <w:tcW w:w="1417" w:type="dxa"/>
            <w:vAlign w:val="center"/>
          </w:tcPr>
          <w:p w:rsidR="000D2388" w:rsidRDefault="000D2388">
            <w:pPr>
              <w:pStyle w:val="ConsPlusNormal"/>
              <w:jc w:val="center"/>
            </w:pPr>
            <w:r>
              <w:t>82,64</w:t>
            </w:r>
          </w:p>
        </w:tc>
      </w:tr>
      <w:tr w:rsidR="000D2388">
        <w:tc>
          <w:tcPr>
            <w:tcW w:w="4195" w:type="dxa"/>
            <w:vAlign w:val="center"/>
          </w:tcPr>
          <w:p w:rsidR="000D2388" w:rsidRDefault="000D2388">
            <w:pPr>
              <w:pStyle w:val="ConsPlusNormal"/>
            </w:pPr>
            <w:r>
              <w:t xml:space="preserve">Иные штрафы, неустойки, пени, </w:t>
            </w:r>
            <w:r>
              <w:lastRenderedPageBreak/>
              <w:t>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11607090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41 201 747,63</w:t>
            </w:r>
          </w:p>
        </w:tc>
        <w:tc>
          <w:tcPr>
            <w:tcW w:w="1928" w:type="dxa"/>
            <w:vAlign w:val="center"/>
          </w:tcPr>
          <w:p w:rsidR="000D2388" w:rsidRDefault="000D2388">
            <w:pPr>
              <w:pStyle w:val="ConsPlusNormal"/>
              <w:jc w:val="right"/>
            </w:pPr>
            <w:r>
              <w:t>34 048 802,76</w:t>
            </w:r>
          </w:p>
        </w:tc>
        <w:tc>
          <w:tcPr>
            <w:tcW w:w="1417" w:type="dxa"/>
            <w:vAlign w:val="center"/>
          </w:tcPr>
          <w:p w:rsidR="000D2388" w:rsidRDefault="000D2388">
            <w:pPr>
              <w:pStyle w:val="ConsPlusNormal"/>
              <w:jc w:val="center"/>
            </w:pPr>
            <w:r>
              <w:t>82,64</w:t>
            </w:r>
          </w:p>
        </w:tc>
      </w:tr>
      <w:tr w:rsidR="000D2388">
        <w:tc>
          <w:tcPr>
            <w:tcW w:w="4195" w:type="dxa"/>
            <w:vAlign w:val="center"/>
          </w:tcPr>
          <w:p w:rsidR="000D2388" w:rsidRDefault="000D2388">
            <w:pPr>
              <w:pStyle w:val="ConsPlusNormal"/>
            </w:pPr>
            <w: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0D2388" w:rsidRDefault="000D2388">
            <w:pPr>
              <w:pStyle w:val="ConsPlusNormal"/>
              <w:jc w:val="center"/>
            </w:pPr>
            <w:r>
              <w:t>901</w:t>
            </w:r>
          </w:p>
        </w:tc>
        <w:tc>
          <w:tcPr>
            <w:tcW w:w="1531" w:type="dxa"/>
            <w:vAlign w:val="center"/>
          </w:tcPr>
          <w:p w:rsidR="000D2388" w:rsidRDefault="000D2388">
            <w:pPr>
              <w:pStyle w:val="ConsPlusNormal"/>
              <w:jc w:val="center"/>
            </w:pPr>
            <w:r>
              <w:t>11607090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14 637,16</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0D2388" w:rsidRDefault="000D2388">
            <w:pPr>
              <w:pStyle w:val="ConsPlusNormal"/>
              <w:jc w:val="center"/>
            </w:pPr>
            <w:r>
              <w:t>902</w:t>
            </w:r>
          </w:p>
        </w:tc>
        <w:tc>
          <w:tcPr>
            <w:tcW w:w="1531" w:type="dxa"/>
            <w:vAlign w:val="center"/>
          </w:tcPr>
          <w:p w:rsidR="000D2388" w:rsidRDefault="000D2388">
            <w:pPr>
              <w:pStyle w:val="ConsPlusNormal"/>
              <w:jc w:val="center"/>
            </w:pPr>
            <w:r>
              <w:t>11607090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4 106,40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0D2388" w:rsidRDefault="000D2388">
            <w:pPr>
              <w:pStyle w:val="ConsPlusNormal"/>
              <w:jc w:val="center"/>
            </w:pPr>
            <w:r>
              <w:t>903</w:t>
            </w:r>
          </w:p>
        </w:tc>
        <w:tc>
          <w:tcPr>
            <w:tcW w:w="1531" w:type="dxa"/>
            <w:vAlign w:val="center"/>
          </w:tcPr>
          <w:p w:rsidR="000D2388" w:rsidRDefault="000D2388">
            <w:pPr>
              <w:pStyle w:val="ConsPlusNormal"/>
              <w:jc w:val="center"/>
            </w:pPr>
            <w:r>
              <w:t>11607090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197 252,58</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Иные штрафы, неустойки, пени, уплаченные в соответствии с законом или договором в случае неисполнения или </w:t>
            </w:r>
            <w:r>
              <w:lastRenderedPageBreak/>
              <w:t>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0D2388" w:rsidRDefault="000D2388">
            <w:pPr>
              <w:pStyle w:val="ConsPlusNormal"/>
              <w:jc w:val="center"/>
            </w:pPr>
            <w:r>
              <w:lastRenderedPageBreak/>
              <w:t>905</w:t>
            </w:r>
          </w:p>
        </w:tc>
        <w:tc>
          <w:tcPr>
            <w:tcW w:w="1531" w:type="dxa"/>
            <w:vAlign w:val="center"/>
          </w:tcPr>
          <w:p w:rsidR="000D2388" w:rsidRDefault="000D2388">
            <w:pPr>
              <w:pStyle w:val="ConsPlusNormal"/>
              <w:jc w:val="center"/>
            </w:pPr>
            <w:r>
              <w:t>11607090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447 418,24</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0D2388" w:rsidRDefault="000D2388">
            <w:pPr>
              <w:pStyle w:val="ConsPlusNormal"/>
              <w:jc w:val="center"/>
            </w:pPr>
            <w:r>
              <w:t>906</w:t>
            </w:r>
          </w:p>
        </w:tc>
        <w:tc>
          <w:tcPr>
            <w:tcW w:w="1531" w:type="dxa"/>
            <w:vAlign w:val="center"/>
          </w:tcPr>
          <w:p w:rsidR="000D2388" w:rsidRDefault="000D2388">
            <w:pPr>
              <w:pStyle w:val="ConsPlusNormal"/>
              <w:jc w:val="center"/>
            </w:pPr>
            <w:r>
              <w:t>11607090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99 553,71</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0D2388" w:rsidRDefault="000D2388">
            <w:pPr>
              <w:pStyle w:val="ConsPlusNormal"/>
              <w:jc w:val="center"/>
            </w:pPr>
            <w:r>
              <w:t>908</w:t>
            </w:r>
          </w:p>
        </w:tc>
        <w:tc>
          <w:tcPr>
            <w:tcW w:w="1531" w:type="dxa"/>
            <w:vAlign w:val="center"/>
          </w:tcPr>
          <w:p w:rsidR="000D2388" w:rsidRDefault="000D2388">
            <w:pPr>
              <w:pStyle w:val="ConsPlusNormal"/>
              <w:jc w:val="center"/>
            </w:pPr>
            <w:r>
              <w:t>11607090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137 000,00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11607090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38 107 400,00</w:t>
            </w:r>
          </w:p>
        </w:tc>
        <w:tc>
          <w:tcPr>
            <w:tcW w:w="1928" w:type="dxa"/>
            <w:vAlign w:val="center"/>
          </w:tcPr>
          <w:p w:rsidR="000D2388" w:rsidRDefault="000D2388">
            <w:pPr>
              <w:pStyle w:val="ConsPlusNormal"/>
              <w:jc w:val="right"/>
            </w:pPr>
            <w:r>
              <w:t>28 256 985,49</w:t>
            </w:r>
          </w:p>
        </w:tc>
        <w:tc>
          <w:tcPr>
            <w:tcW w:w="1417" w:type="dxa"/>
            <w:vAlign w:val="center"/>
          </w:tcPr>
          <w:p w:rsidR="000D2388" w:rsidRDefault="000D2388">
            <w:pPr>
              <w:pStyle w:val="ConsPlusNormal"/>
              <w:jc w:val="center"/>
            </w:pPr>
            <w:r>
              <w:t>74,15</w:t>
            </w:r>
          </w:p>
        </w:tc>
      </w:tr>
      <w:tr w:rsidR="000D2388">
        <w:tc>
          <w:tcPr>
            <w:tcW w:w="4195" w:type="dxa"/>
            <w:vAlign w:val="center"/>
          </w:tcPr>
          <w:p w:rsidR="000D2388" w:rsidRDefault="000D2388">
            <w:pPr>
              <w:pStyle w:val="ConsPlusNormal"/>
            </w:pPr>
            <w: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w:t>
            </w:r>
            <w:r>
              <w:lastRenderedPageBreak/>
              <w:t>(муниципальным казенным учреждением) городского округа</w:t>
            </w:r>
          </w:p>
        </w:tc>
        <w:tc>
          <w:tcPr>
            <w:tcW w:w="624" w:type="dxa"/>
            <w:vAlign w:val="center"/>
          </w:tcPr>
          <w:p w:rsidR="000D2388" w:rsidRDefault="000D2388">
            <w:pPr>
              <w:pStyle w:val="ConsPlusNormal"/>
              <w:jc w:val="center"/>
            </w:pPr>
            <w:r>
              <w:lastRenderedPageBreak/>
              <w:t>912</w:t>
            </w:r>
          </w:p>
        </w:tc>
        <w:tc>
          <w:tcPr>
            <w:tcW w:w="1531" w:type="dxa"/>
            <w:vAlign w:val="center"/>
          </w:tcPr>
          <w:p w:rsidR="000D2388" w:rsidRDefault="000D2388">
            <w:pPr>
              <w:pStyle w:val="ConsPlusNormal"/>
              <w:jc w:val="center"/>
            </w:pPr>
            <w:r>
              <w:t>11607090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634 850,24</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0D2388" w:rsidRDefault="000D2388">
            <w:pPr>
              <w:pStyle w:val="ConsPlusNormal"/>
              <w:jc w:val="center"/>
            </w:pPr>
            <w:r>
              <w:t>916</w:t>
            </w:r>
          </w:p>
        </w:tc>
        <w:tc>
          <w:tcPr>
            <w:tcW w:w="1531" w:type="dxa"/>
            <w:vAlign w:val="center"/>
          </w:tcPr>
          <w:p w:rsidR="000D2388" w:rsidRDefault="000D2388">
            <w:pPr>
              <w:pStyle w:val="ConsPlusNormal"/>
              <w:jc w:val="center"/>
            </w:pPr>
            <w:r>
              <w:t>11607090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3 094 347,63</w:t>
            </w:r>
          </w:p>
        </w:tc>
        <w:tc>
          <w:tcPr>
            <w:tcW w:w="1928" w:type="dxa"/>
            <w:vAlign w:val="center"/>
          </w:tcPr>
          <w:p w:rsidR="000D2388" w:rsidRDefault="000D2388">
            <w:pPr>
              <w:pStyle w:val="ConsPlusNormal"/>
              <w:jc w:val="right"/>
            </w:pPr>
            <w:r>
              <w:t>1 676 813,82</w:t>
            </w:r>
          </w:p>
        </w:tc>
        <w:tc>
          <w:tcPr>
            <w:tcW w:w="1417" w:type="dxa"/>
            <w:vAlign w:val="center"/>
          </w:tcPr>
          <w:p w:rsidR="000D2388" w:rsidRDefault="000D2388">
            <w:pPr>
              <w:pStyle w:val="ConsPlusNormal"/>
              <w:jc w:val="center"/>
            </w:pPr>
            <w:r>
              <w:t>54,19</w:t>
            </w:r>
          </w:p>
        </w:tc>
      </w:tr>
      <w:tr w:rsidR="000D2388">
        <w:tc>
          <w:tcPr>
            <w:tcW w:w="4195" w:type="dxa"/>
            <w:vAlign w:val="center"/>
          </w:tcPr>
          <w:p w:rsidR="000D2388" w:rsidRDefault="000D2388">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0D2388" w:rsidRDefault="000D2388">
            <w:pPr>
              <w:pStyle w:val="ConsPlusNormal"/>
              <w:jc w:val="center"/>
            </w:pPr>
            <w:r>
              <w:t>926</w:t>
            </w:r>
          </w:p>
        </w:tc>
        <w:tc>
          <w:tcPr>
            <w:tcW w:w="1531" w:type="dxa"/>
            <w:vAlign w:val="center"/>
          </w:tcPr>
          <w:p w:rsidR="000D2388" w:rsidRDefault="000D2388">
            <w:pPr>
              <w:pStyle w:val="ConsPlusNormal"/>
              <w:jc w:val="center"/>
            </w:pPr>
            <w:r>
              <w:t>11607090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2 580 185,12</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Платежи в целях возмещения причиненного ущерба (убытков)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11610000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150 075 435,62</w:t>
            </w:r>
          </w:p>
        </w:tc>
        <w:tc>
          <w:tcPr>
            <w:tcW w:w="1928" w:type="dxa"/>
            <w:vAlign w:val="center"/>
          </w:tcPr>
          <w:p w:rsidR="000D2388" w:rsidRDefault="000D2388">
            <w:pPr>
              <w:pStyle w:val="ConsPlusNormal"/>
              <w:jc w:val="right"/>
            </w:pPr>
            <w:r>
              <w:t>38 705 526,80</w:t>
            </w:r>
          </w:p>
        </w:tc>
        <w:tc>
          <w:tcPr>
            <w:tcW w:w="1417" w:type="dxa"/>
            <w:vAlign w:val="center"/>
          </w:tcPr>
          <w:p w:rsidR="000D2388" w:rsidRDefault="000D2388">
            <w:pPr>
              <w:pStyle w:val="ConsPlusNormal"/>
              <w:jc w:val="center"/>
            </w:pPr>
            <w:r>
              <w:t>25,79</w:t>
            </w:r>
          </w:p>
        </w:tc>
      </w:tr>
      <w:tr w:rsidR="000D2388">
        <w:tc>
          <w:tcPr>
            <w:tcW w:w="4195" w:type="dxa"/>
            <w:vAlign w:val="center"/>
          </w:tcPr>
          <w:p w:rsidR="000D2388" w:rsidRDefault="000D2388">
            <w:pPr>
              <w:pStyle w:val="ConsPlusNormal"/>
            </w:pPr>
            <w: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11610030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149 937 386,83</w:t>
            </w:r>
          </w:p>
        </w:tc>
        <w:tc>
          <w:tcPr>
            <w:tcW w:w="1928" w:type="dxa"/>
            <w:vAlign w:val="center"/>
          </w:tcPr>
          <w:p w:rsidR="000D2388" w:rsidRDefault="000D2388">
            <w:pPr>
              <w:pStyle w:val="ConsPlusNormal"/>
              <w:jc w:val="right"/>
            </w:pPr>
            <w:r>
              <w:t>37 298 969,80</w:t>
            </w:r>
          </w:p>
        </w:tc>
        <w:tc>
          <w:tcPr>
            <w:tcW w:w="1417" w:type="dxa"/>
            <w:vAlign w:val="center"/>
          </w:tcPr>
          <w:p w:rsidR="000D2388" w:rsidRDefault="000D2388">
            <w:pPr>
              <w:pStyle w:val="ConsPlusNormal"/>
              <w:jc w:val="center"/>
            </w:pPr>
            <w:r>
              <w:t>24,88</w:t>
            </w:r>
          </w:p>
        </w:tc>
      </w:tr>
      <w:tr w:rsidR="000D2388">
        <w:tc>
          <w:tcPr>
            <w:tcW w:w="4195" w:type="dxa"/>
            <w:vAlign w:val="center"/>
          </w:tcPr>
          <w:p w:rsidR="000D2388" w:rsidRDefault="000D2388">
            <w:pPr>
              <w:pStyle w:val="ConsPlusNormal"/>
            </w:pPr>
            <w:r>
              <w:t xml:space="preserve">Возмещение ущерба при возникновении страховых случаев, когда выгодоприобретателями выступают </w:t>
            </w:r>
            <w:r>
              <w:lastRenderedPageBreak/>
              <w:t>получатели средств бюджета городского округа</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11610031</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26 500,00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624" w:type="dxa"/>
            <w:vAlign w:val="center"/>
          </w:tcPr>
          <w:p w:rsidR="000D2388" w:rsidRDefault="000D2388">
            <w:pPr>
              <w:pStyle w:val="ConsPlusNormal"/>
              <w:jc w:val="center"/>
            </w:pPr>
            <w:r>
              <w:t>906</w:t>
            </w:r>
          </w:p>
        </w:tc>
        <w:tc>
          <w:tcPr>
            <w:tcW w:w="1531" w:type="dxa"/>
            <w:vAlign w:val="center"/>
          </w:tcPr>
          <w:p w:rsidR="000D2388" w:rsidRDefault="000D2388">
            <w:pPr>
              <w:pStyle w:val="ConsPlusNormal"/>
              <w:jc w:val="center"/>
            </w:pPr>
            <w:r>
              <w:t>11610031</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26 500,00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11610032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149 937 386,83</w:t>
            </w:r>
          </w:p>
        </w:tc>
        <w:tc>
          <w:tcPr>
            <w:tcW w:w="1928" w:type="dxa"/>
            <w:vAlign w:val="center"/>
          </w:tcPr>
          <w:p w:rsidR="000D2388" w:rsidRDefault="000D2388">
            <w:pPr>
              <w:pStyle w:val="ConsPlusNormal"/>
              <w:jc w:val="right"/>
            </w:pPr>
            <w:r>
              <w:t>37 272 469,80</w:t>
            </w:r>
          </w:p>
        </w:tc>
        <w:tc>
          <w:tcPr>
            <w:tcW w:w="1417" w:type="dxa"/>
            <w:vAlign w:val="center"/>
          </w:tcPr>
          <w:p w:rsidR="000D2388" w:rsidRDefault="000D2388">
            <w:pPr>
              <w:pStyle w:val="ConsPlusNormal"/>
              <w:jc w:val="center"/>
            </w:pPr>
            <w:r>
              <w:t>24,86</w:t>
            </w:r>
          </w:p>
        </w:tc>
      </w:tr>
      <w:tr w:rsidR="000D2388">
        <w:tc>
          <w:tcPr>
            <w:tcW w:w="4195" w:type="dxa"/>
            <w:vAlign w:val="center"/>
          </w:tcPr>
          <w:p w:rsidR="000D2388" w:rsidRDefault="000D2388">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0D2388" w:rsidRDefault="000D2388">
            <w:pPr>
              <w:pStyle w:val="ConsPlusNormal"/>
              <w:jc w:val="center"/>
            </w:pPr>
            <w:r>
              <w:t>901</w:t>
            </w:r>
          </w:p>
        </w:tc>
        <w:tc>
          <w:tcPr>
            <w:tcW w:w="1531" w:type="dxa"/>
            <w:vAlign w:val="center"/>
          </w:tcPr>
          <w:p w:rsidR="000D2388" w:rsidRDefault="000D2388">
            <w:pPr>
              <w:pStyle w:val="ConsPlusNormal"/>
              <w:jc w:val="center"/>
            </w:pPr>
            <w:r>
              <w:t>11610032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16 753 840,60</w:t>
            </w:r>
          </w:p>
        </w:tc>
        <w:tc>
          <w:tcPr>
            <w:tcW w:w="1928" w:type="dxa"/>
            <w:vAlign w:val="center"/>
          </w:tcPr>
          <w:p w:rsidR="000D2388" w:rsidRDefault="000D2388">
            <w:pPr>
              <w:pStyle w:val="ConsPlusNormal"/>
              <w:jc w:val="right"/>
            </w:pPr>
            <w:r>
              <w:t>6 036 765,47</w:t>
            </w:r>
          </w:p>
        </w:tc>
        <w:tc>
          <w:tcPr>
            <w:tcW w:w="1417" w:type="dxa"/>
            <w:vAlign w:val="center"/>
          </w:tcPr>
          <w:p w:rsidR="000D2388" w:rsidRDefault="000D2388">
            <w:pPr>
              <w:pStyle w:val="ConsPlusNormal"/>
              <w:jc w:val="center"/>
            </w:pPr>
            <w:r>
              <w:t>36,03</w:t>
            </w:r>
          </w:p>
        </w:tc>
      </w:tr>
      <w:tr w:rsidR="000D2388">
        <w:tc>
          <w:tcPr>
            <w:tcW w:w="4195" w:type="dxa"/>
            <w:vAlign w:val="center"/>
          </w:tcPr>
          <w:p w:rsidR="000D2388" w:rsidRDefault="000D2388">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0D2388" w:rsidRDefault="000D2388">
            <w:pPr>
              <w:pStyle w:val="ConsPlusNormal"/>
              <w:jc w:val="center"/>
            </w:pPr>
            <w:r>
              <w:t>902</w:t>
            </w:r>
          </w:p>
        </w:tc>
        <w:tc>
          <w:tcPr>
            <w:tcW w:w="1531" w:type="dxa"/>
            <w:vAlign w:val="center"/>
          </w:tcPr>
          <w:p w:rsidR="000D2388" w:rsidRDefault="000D2388">
            <w:pPr>
              <w:pStyle w:val="ConsPlusNormal"/>
              <w:jc w:val="center"/>
            </w:pPr>
            <w:r>
              <w:t>11610032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23 215 655,44</w:t>
            </w:r>
          </w:p>
        </w:tc>
        <w:tc>
          <w:tcPr>
            <w:tcW w:w="1928" w:type="dxa"/>
            <w:vAlign w:val="center"/>
          </w:tcPr>
          <w:p w:rsidR="000D2388" w:rsidRDefault="000D2388">
            <w:pPr>
              <w:pStyle w:val="ConsPlusNormal"/>
              <w:jc w:val="right"/>
            </w:pPr>
            <w:r>
              <w:t>4 956 216,41</w:t>
            </w:r>
          </w:p>
        </w:tc>
        <w:tc>
          <w:tcPr>
            <w:tcW w:w="1417" w:type="dxa"/>
            <w:vAlign w:val="center"/>
          </w:tcPr>
          <w:p w:rsidR="000D2388" w:rsidRDefault="000D2388">
            <w:pPr>
              <w:pStyle w:val="ConsPlusNormal"/>
              <w:jc w:val="center"/>
            </w:pPr>
            <w:r>
              <w:t>21,35</w:t>
            </w:r>
          </w:p>
        </w:tc>
      </w:tr>
      <w:tr w:rsidR="000D2388">
        <w:tc>
          <w:tcPr>
            <w:tcW w:w="4195" w:type="dxa"/>
            <w:vAlign w:val="center"/>
          </w:tcPr>
          <w:p w:rsidR="000D2388" w:rsidRDefault="000D2388">
            <w:pPr>
              <w:pStyle w:val="ConsPlusNormal"/>
            </w:pPr>
            <w:r>
              <w:t xml:space="preserve">Прочее возмещение ущерба, причиненного муниципальному </w:t>
            </w:r>
            <w:r>
              <w:lastRenderedPageBreak/>
              <w:t>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0D2388" w:rsidRDefault="000D2388">
            <w:pPr>
              <w:pStyle w:val="ConsPlusNormal"/>
              <w:jc w:val="center"/>
            </w:pPr>
            <w:r>
              <w:lastRenderedPageBreak/>
              <w:t>903</w:t>
            </w:r>
          </w:p>
        </w:tc>
        <w:tc>
          <w:tcPr>
            <w:tcW w:w="1531" w:type="dxa"/>
            <w:vAlign w:val="center"/>
          </w:tcPr>
          <w:p w:rsidR="000D2388" w:rsidRDefault="000D2388">
            <w:pPr>
              <w:pStyle w:val="ConsPlusNormal"/>
              <w:jc w:val="center"/>
            </w:pPr>
            <w:r>
              <w:t>11610032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13 618 994,03</w:t>
            </w:r>
          </w:p>
        </w:tc>
        <w:tc>
          <w:tcPr>
            <w:tcW w:w="1928" w:type="dxa"/>
            <w:vAlign w:val="center"/>
          </w:tcPr>
          <w:p w:rsidR="000D2388" w:rsidRDefault="000D2388">
            <w:pPr>
              <w:pStyle w:val="ConsPlusNormal"/>
              <w:jc w:val="right"/>
            </w:pPr>
            <w:r>
              <w:t>5 618 576,72</w:t>
            </w:r>
          </w:p>
        </w:tc>
        <w:tc>
          <w:tcPr>
            <w:tcW w:w="1417" w:type="dxa"/>
            <w:vAlign w:val="center"/>
          </w:tcPr>
          <w:p w:rsidR="000D2388" w:rsidRDefault="000D2388">
            <w:pPr>
              <w:pStyle w:val="ConsPlusNormal"/>
              <w:jc w:val="center"/>
            </w:pPr>
            <w:r>
              <w:t>41,26</w:t>
            </w:r>
          </w:p>
        </w:tc>
      </w:tr>
      <w:tr w:rsidR="000D2388">
        <w:tc>
          <w:tcPr>
            <w:tcW w:w="4195" w:type="dxa"/>
            <w:vAlign w:val="center"/>
          </w:tcPr>
          <w:p w:rsidR="000D2388" w:rsidRDefault="000D2388">
            <w:pPr>
              <w:pStyle w:val="ConsPlusNormal"/>
            </w:pPr>
            <w:r>
              <w:lastRenderedPageBreak/>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0D2388" w:rsidRDefault="000D2388">
            <w:pPr>
              <w:pStyle w:val="ConsPlusNormal"/>
              <w:jc w:val="center"/>
            </w:pPr>
            <w:r>
              <w:t>904</w:t>
            </w:r>
          </w:p>
        </w:tc>
        <w:tc>
          <w:tcPr>
            <w:tcW w:w="1531" w:type="dxa"/>
            <w:vAlign w:val="center"/>
          </w:tcPr>
          <w:p w:rsidR="000D2388" w:rsidRDefault="000D2388">
            <w:pPr>
              <w:pStyle w:val="ConsPlusNormal"/>
              <w:jc w:val="center"/>
            </w:pPr>
            <w:r>
              <w:t>11610032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12 144 012,61</w:t>
            </w:r>
          </w:p>
        </w:tc>
        <w:tc>
          <w:tcPr>
            <w:tcW w:w="1928" w:type="dxa"/>
            <w:vAlign w:val="center"/>
          </w:tcPr>
          <w:p w:rsidR="000D2388" w:rsidRDefault="000D2388">
            <w:pPr>
              <w:pStyle w:val="ConsPlusNormal"/>
              <w:jc w:val="right"/>
            </w:pPr>
            <w:r>
              <w:t>964,13</w:t>
            </w:r>
          </w:p>
        </w:tc>
        <w:tc>
          <w:tcPr>
            <w:tcW w:w="1417" w:type="dxa"/>
            <w:vAlign w:val="center"/>
          </w:tcPr>
          <w:p w:rsidR="000D2388" w:rsidRDefault="000D2388">
            <w:pPr>
              <w:pStyle w:val="ConsPlusNormal"/>
              <w:jc w:val="center"/>
            </w:pPr>
            <w:r>
              <w:t>0,01</w:t>
            </w:r>
          </w:p>
        </w:tc>
      </w:tr>
      <w:tr w:rsidR="000D2388">
        <w:tc>
          <w:tcPr>
            <w:tcW w:w="4195" w:type="dxa"/>
            <w:vAlign w:val="center"/>
          </w:tcPr>
          <w:p w:rsidR="000D2388" w:rsidRDefault="000D2388">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0D2388" w:rsidRDefault="000D2388">
            <w:pPr>
              <w:pStyle w:val="ConsPlusNormal"/>
              <w:jc w:val="center"/>
            </w:pPr>
            <w:r>
              <w:t>905</w:t>
            </w:r>
          </w:p>
        </w:tc>
        <w:tc>
          <w:tcPr>
            <w:tcW w:w="1531" w:type="dxa"/>
            <w:vAlign w:val="center"/>
          </w:tcPr>
          <w:p w:rsidR="000D2388" w:rsidRDefault="000D2388">
            <w:pPr>
              <w:pStyle w:val="ConsPlusNormal"/>
              <w:jc w:val="center"/>
            </w:pPr>
            <w:r>
              <w:t>11610032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9 949 984,15</w:t>
            </w:r>
          </w:p>
        </w:tc>
        <w:tc>
          <w:tcPr>
            <w:tcW w:w="1928" w:type="dxa"/>
            <w:vAlign w:val="center"/>
          </w:tcPr>
          <w:p w:rsidR="000D2388" w:rsidRDefault="000D2388">
            <w:pPr>
              <w:pStyle w:val="ConsPlusNormal"/>
              <w:jc w:val="right"/>
            </w:pPr>
            <w:r>
              <w:t>757 140,33</w:t>
            </w:r>
          </w:p>
        </w:tc>
        <w:tc>
          <w:tcPr>
            <w:tcW w:w="1417" w:type="dxa"/>
            <w:vAlign w:val="center"/>
          </w:tcPr>
          <w:p w:rsidR="000D2388" w:rsidRDefault="000D2388">
            <w:pPr>
              <w:pStyle w:val="ConsPlusNormal"/>
              <w:jc w:val="center"/>
            </w:pPr>
            <w:r>
              <w:t>7,61</w:t>
            </w:r>
          </w:p>
        </w:tc>
      </w:tr>
      <w:tr w:rsidR="000D2388">
        <w:tc>
          <w:tcPr>
            <w:tcW w:w="4195" w:type="dxa"/>
            <w:vAlign w:val="center"/>
          </w:tcPr>
          <w:p w:rsidR="000D2388" w:rsidRDefault="000D2388">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0D2388" w:rsidRDefault="000D2388">
            <w:pPr>
              <w:pStyle w:val="ConsPlusNormal"/>
              <w:jc w:val="center"/>
            </w:pPr>
            <w:r>
              <w:t>906</w:t>
            </w:r>
          </w:p>
        </w:tc>
        <w:tc>
          <w:tcPr>
            <w:tcW w:w="1531" w:type="dxa"/>
            <w:vAlign w:val="center"/>
          </w:tcPr>
          <w:p w:rsidR="000D2388" w:rsidRDefault="000D2388">
            <w:pPr>
              <w:pStyle w:val="ConsPlusNormal"/>
              <w:jc w:val="center"/>
            </w:pPr>
            <w:r>
              <w:t>11610032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-25,90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Прочее возмещение ущерба, причиненного муниципальному имуществу городского округа (за исключением имущества, закрепленного </w:t>
            </w:r>
            <w:r>
              <w:lastRenderedPageBreak/>
              <w:t>за муниципальными бюджетными (автономными) учреждениями, унитарными предприятиями)</w:t>
            </w:r>
          </w:p>
        </w:tc>
        <w:tc>
          <w:tcPr>
            <w:tcW w:w="624" w:type="dxa"/>
            <w:vAlign w:val="center"/>
          </w:tcPr>
          <w:p w:rsidR="000D2388" w:rsidRDefault="000D2388">
            <w:pPr>
              <w:pStyle w:val="ConsPlusNormal"/>
              <w:jc w:val="center"/>
            </w:pPr>
            <w:r>
              <w:lastRenderedPageBreak/>
              <w:t>909</w:t>
            </w:r>
          </w:p>
        </w:tc>
        <w:tc>
          <w:tcPr>
            <w:tcW w:w="1531" w:type="dxa"/>
            <w:vAlign w:val="center"/>
          </w:tcPr>
          <w:p w:rsidR="000D2388" w:rsidRDefault="000D2388">
            <w:pPr>
              <w:pStyle w:val="ConsPlusNormal"/>
              <w:jc w:val="center"/>
            </w:pPr>
            <w:r>
              <w:t>11610032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74 254 900,00</w:t>
            </w:r>
          </w:p>
        </w:tc>
        <w:tc>
          <w:tcPr>
            <w:tcW w:w="1928" w:type="dxa"/>
            <w:vAlign w:val="center"/>
          </w:tcPr>
          <w:p w:rsidR="000D2388" w:rsidRDefault="000D2388">
            <w:pPr>
              <w:pStyle w:val="ConsPlusNormal"/>
              <w:jc w:val="right"/>
            </w:pPr>
            <w:r>
              <w:t>19 905 584,51</w:t>
            </w:r>
          </w:p>
        </w:tc>
        <w:tc>
          <w:tcPr>
            <w:tcW w:w="1417" w:type="dxa"/>
            <w:vAlign w:val="center"/>
          </w:tcPr>
          <w:p w:rsidR="000D2388" w:rsidRDefault="000D2388">
            <w:pPr>
              <w:pStyle w:val="ConsPlusNormal"/>
              <w:jc w:val="center"/>
            </w:pPr>
            <w:r>
              <w:t>26,81</w:t>
            </w:r>
          </w:p>
        </w:tc>
      </w:tr>
      <w:tr w:rsidR="000D2388">
        <w:tc>
          <w:tcPr>
            <w:tcW w:w="4195" w:type="dxa"/>
            <w:vAlign w:val="center"/>
          </w:tcPr>
          <w:p w:rsidR="000D2388" w:rsidRDefault="000D2388">
            <w:pPr>
              <w:pStyle w:val="ConsPlusNormal"/>
            </w:pPr>
            <w:r>
              <w:lastRenderedPageBreak/>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0D2388" w:rsidRDefault="000D2388">
            <w:pPr>
              <w:pStyle w:val="ConsPlusNormal"/>
              <w:jc w:val="center"/>
            </w:pPr>
            <w:r>
              <w:t>926</w:t>
            </w:r>
          </w:p>
        </w:tc>
        <w:tc>
          <w:tcPr>
            <w:tcW w:w="1531" w:type="dxa"/>
            <w:vAlign w:val="center"/>
          </w:tcPr>
          <w:p w:rsidR="000D2388" w:rsidRDefault="000D2388">
            <w:pPr>
              <w:pStyle w:val="ConsPlusNormal"/>
              <w:jc w:val="center"/>
            </w:pPr>
            <w:r>
              <w:t>11610032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-2 751,87</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Платежи в целях возмещения убытков, причиненных уклонением от заключения муниципального контракта</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11610060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599 642,05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11610061</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599 642,05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Платежи в целях возмещения убытков, </w:t>
            </w:r>
            <w:r>
              <w:lastRenderedPageBreak/>
              <w:t>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624" w:type="dxa"/>
            <w:vAlign w:val="center"/>
          </w:tcPr>
          <w:p w:rsidR="000D2388" w:rsidRDefault="000D2388">
            <w:pPr>
              <w:pStyle w:val="ConsPlusNormal"/>
              <w:jc w:val="center"/>
            </w:pPr>
            <w:r>
              <w:lastRenderedPageBreak/>
              <w:t>906</w:t>
            </w:r>
          </w:p>
        </w:tc>
        <w:tc>
          <w:tcPr>
            <w:tcW w:w="1531" w:type="dxa"/>
            <w:vAlign w:val="center"/>
          </w:tcPr>
          <w:p w:rsidR="000D2388" w:rsidRDefault="000D2388">
            <w:pPr>
              <w:pStyle w:val="ConsPlusNormal"/>
              <w:jc w:val="center"/>
            </w:pPr>
            <w:r>
              <w:t>11610061</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67 134,20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624" w:type="dxa"/>
            <w:vAlign w:val="center"/>
          </w:tcPr>
          <w:p w:rsidR="000D2388" w:rsidRDefault="000D2388">
            <w:pPr>
              <w:pStyle w:val="ConsPlusNormal"/>
              <w:jc w:val="center"/>
            </w:pPr>
            <w:r>
              <w:t>914</w:t>
            </w:r>
          </w:p>
        </w:tc>
        <w:tc>
          <w:tcPr>
            <w:tcW w:w="1531" w:type="dxa"/>
            <w:vAlign w:val="center"/>
          </w:tcPr>
          <w:p w:rsidR="000D2388" w:rsidRDefault="000D2388">
            <w:pPr>
              <w:pStyle w:val="ConsPlusNormal"/>
              <w:jc w:val="center"/>
            </w:pPr>
            <w:r>
              <w:t>11610061</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22 000,00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Платежи в целях возмещения убытков, </w:t>
            </w:r>
            <w:r>
              <w:lastRenderedPageBreak/>
              <w:t>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624" w:type="dxa"/>
            <w:vAlign w:val="center"/>
          </w:tcPr>
          <w:p w:rsidR="000D2388" w:rsidRDefault="000D2388">
            <w:pPr>
              <w:pStyle w:val="ConsPlusNormal"/>
              <w:jc w:val="center"/>
            </w:pPr>
            <w:r>
              <w:lastRenderedPageBreak/>
              <w:t>926</w:t>
            </w:r>
          </w:p>
        </w:tc>
        <w:tc>
          <w:tcPr>
            <w:tcW w:w="1531" w:type="dxa"/>
            <w:vAlign w:val="center"/>
          </w:tcPr>
          <w:p w:rsidR="000D2388" w:rsidRDefault="000D2388">
            <w:pPr>
              <w:pStyle w:val="ConsPlusNormal"/>
              <w:jc w:val="center"/>
            </w:pPr>
            <w:r>
              <w:t>11610061</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510 507,85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11610100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138 048,79</w:t>
            </w:r>
          </w:p>
        </w:tc>
        <w:tc>
          <w:tcPr>
            <w:tcW w:w="1928" w:type="dxa"/>
            <w:vAlign w:val="center"/>
          </w:tcPr>
          <w:p w:rsidR="000D2388" w:rsidRDefault="000D2388">
            <w:pPr>
              <w:pStyle w:val="ConsPlusNormal"/>
              <w:jc w:val="right"/>
            </w:pPr>
            <w:r>
              <w:t>265 643,16</w:t>
            </w:r>
          </w:p>
        </w:tc>
        <w:tc>
          <w:tcPr>
            <w:tcW w:w="1417" w:type="dxa"/>
            <w:vAlign w:val="center"/>
          </w:tcPr>
          <w:p w:rsidR="000D2388" w:rsidRDefault="000D2388">
            <w:pPr>
              <w:pStyle w:val="ConsPlusNormal"/>
              <w:jc w:val="center"/>
            </w:pPr>
            <w:r>
              <w:t>192,43</w:t>
            </w:r>
          </w:p>
        </w:tc>
      </w:tr>
      <w:tr w:rsidR="000D2388">
        <w:tc>
          <w:tcPr>
            <w:tcW w:w="4195" w:type="dxa"/>
            <w:vAlign w:val="center"/>
          </w:tcPr>
          <w:p w:rsidR="000D2388" w:rsidRDefault="000D2388">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11610100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138 048,79</w:t>
            </w:r>
          </w:p>
        </w:tc>
        <w:tc>
          <w:tcPr>
            <w:tcW w:w="1928" w:type="dxa"/>
            <w:vAlign w:val="center"/>
          </w:tcPr>
          <w:p w:rsidR="000D2388" w:rsidRDefault="000D2388">
            <w:pPr>
              <w:pStyle w:val="ConsPlusNormal"/>
              <w:jc w:val="right"/>
            </w:pPr>
            <w:r>
              <w:t>265 643,16</w:t>
            </w:r>
          </w:p>
        </w:tc>
        <w:tc>
          <w:tcPr>
            <w:tcW w:w="1417" w:type="dxa"/>
            <w:vAlign w:val="center"/>
          </w:tcPr>
          <w:p w:rsidR="000D2388" w:rsidRDefault="000D2388">
            <w:pPr>
              <w:pStyle w:val="ConsPlusNormal"/>
              <w:jc w:val="center"/>
            </w:pPr>
            <w:r>
              <w:t>192,43</w:t>
            </w:r>
          </w:p>
        </w:tc>
      </w:tr>
      <w:tr w:rsidR="000D2388">
        <w:tc>
          <w:tcPr>
            <w:tcW w:w="4195" w:type="dxa"/>
            <w:vAlign w:val="center"/>
          </w:tcPr>
          <w:p w:rsidR="000D2388" w:rsidRDefault="000D2388">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0D2388" w:rsidRDefault="000D2388">
            <w:pPr>
              <w:pStyle w:val="ConsPlusNormal"/>
              <w:jc w:val="center"/>
            </w:pPr>
            <w:r>
              <w:t>907</w:t>
            </w:r>
          </w:p>
        </w:tc>
        <w:tc>
          <w:tcPr>
            <w:tcW w:w="1531" w:type="dxa"/>
            <w:vAlign w:val="center"/>
          </w:tcPr>
          <w:p w:rsidR="000D2388" w:rsidRDefault="000D2388">
            <w:pPr>
              <w:pStyle w:val="ConsPlusNormal"/>
              <w:jc w:val="center"/>
            </w:pPr>
            <w:r>
              <w:t>11610100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9 181,32</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Денежные взыскания, налагаемые в </w:t>
            </w:r>
            <w:r>
              <w:lastRenderedPageBreak/>
              <w:t>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0D2388" w:rsidRDefault="000D2388">
            <w:pPr>
              <w:pStyle w:val="ConsPlusNormal"/>
              <w:jc w:val="center"/>
            </w:pPr>
            <w:r>
              <w:lastRenderedPageBreak/>
              <w:t>920</w:t>
            </w:r>
          </w:p>
        </w:tc>
        <w:tc>
          <w:tcPr>
            <w:tcW w:w="1531" w:type="dxa"/>
            <w:vAlign w:val="center"/>
          </w:tcPr>
          <w:p w:rsidR="000D2388" w:rsidRDefault="000D2388">
            <w:pPr>
              <w:pStyle w:val="ConsPlusNormal"/>
              <w:jc w:val="center"/>
            </w:pPr>
            <w:r>
              <w:t>11610100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44 222,30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0D2388" w:rsidRDefault="000D2388">
            <w:pPr>
              <w:pStyle w:val="ConsPlusNormal"/>
              <w:jc w:val="center"/>
            </w:pPr>
            <w:r>
              <w:t>922</w:t>
            </w:r>
          </w:p>
        </w:tc>
        <w:tc>
          <w:tcPr>
            <w:tcW w:w="1531" w:type="dxa"/>
            <w:vAlign w:val="center"/>
          </w:tcPr>
          <w:p w:rsidR="000D2388" w:rsidRDefault="000D2388">
            <w:pPr>
              <w:pStyle w:val="ConsPlusNormal"/>
              <w:jc w:val="center"/>
            </w:pPr>
            <w:r>
              <w:t>11610100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202 756,09</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0D2388" w:rsidRDefault="000D2388">
            <w:pPr>
              <w:pStyle w:val="ConsPlusNormal"/>
              <w:jc w:val="center"/>
            </w:pPr>
            <w:r>
              <w:t>923</w:t>
            </w:r>
          </w:p>
        </w:tc>
        <w:tc>
          <w:tcPr>
            <w:tcW w:w="1531" w:type="dxa"/>
            <w:vAlign w:val="center"/>
          </w:tcPr>
          <w:p w:rsidR="000D2388" w:rsidRDefault="000D2388">
            <w:pPr>
              <w:pStyle w:val="ConsPlusNormal"/>
              <w:jc w:val="center"/>
            </w:pPr>
            <w:r>
              <w:t>11610100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138 048,79</w:t>
            </w:r>
          </w:p>
        </w:tc>
        <w:tc>
          <w:tcPr>
            <w:tcW w:w="1928" w:type="dxa"/>
            <w:vAlign w:val="center"/>
          </w:tcPr>
          <w:p w:rsidR="000D2388" w:rsidRDefault="000D2388">
            <w:pPr>
              <w:pStyle w:val="ConsPlusNormal"/>
              <w:jc w:val="right"/>
            </w:pPr>
            <w:r>
              <w:t>9 483,45</w:t>
            </w:r>
          </w:p>
        </w:tc>
        <w:tc>
          <w:tcPr>
            <w:tcW w:w="1417" w:type="dxa"/>
            <w:vAlign w:val="center"/>
          </w:tcPr>
          <w:p w:rsidR="000D2388" w:rsidRDefault="000D2388">
            <w:pPr>
              <w:pStyle w:val="ConsPlusNormal"/>
              <w:jc w:val="center"/>
            </w:pPr>
            <w:r>
              <w:t>6,87</w:t>
            </w:r>
          </w:p>
        </w:tc>
      </w:tr>
      <w:tr w:rsidR="000D2388">
        <w:tc>
          <w:tcPr>
            <w:tcW w:w="4195" w:type="dxa"/>
            <w:vAlign w:val="center"/>
          </w:tcPr>
          <w:p w:rsidR="000D2388" w:rsidRDefault="000D2388">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11610120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541 271,79</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11610123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366 753,86</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Доходы от денежных взысканий (штрафов), поступающие в счет погашения </w:t>
            </w:r>
            <w:r>
              <w:lastRenderedPageBreak/>
              <w:t>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0D2388" w:rsidRDefault="000D2388">
            <w:pPr>
              <w:pStyle w:val="ConsPlusNormal"/>
              <w:jc w:val="center"/>
            </w:pPr>
            <w:r>
              <w:lastRenderedPageBreak/>
              <w:t>010</w:t>
            </w:r>
          </w:p>
        </w:tc>
        <w:tc>
          <w:tcPr>
            <w:tcW w:w="1531" w:type="dxa"/>
            <w:vAlign w:val="center"/>
          </w:tcPr>
          <w:p w:rsidR="000D2388" w:rsidRDefault="000D2388">
            <w:pPr>
              <w:pStyle w:val="ConsPlusNormal"/>
              <w:jc w:val="center"/>
            </w:pPr>
            <w:r>
              <w:t>11610123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5 190,28</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0D2388" w:rsidRDefault="000D2388">
            <w:pPr>
              <w:pStyle w:val="ConsPlusNormal"/>
              <w:jc w:val="center"/>
            </w:pPr>
            <w:r>
              <w:t>024</w:t>
            </w:r>
          </w:p>
        </w:tc>
        <w:tc>
          <w:tcPr>
            <w:tcW w:w="1531" w:type="dxa"/>
            <w:vAlign w:val="center"/>
          </w:tcPr>
          <w:p w:rsidR="000D2388" w:rsidRDefault="000D2388">
            <w:pPr>
              <w:pStyle w:val="ConsPlusNormal"/>
              <w:jc w:val="center"/>
            </w:pPr>
            <w:r>
              <w:t>11610123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0D2388" w:rsidRDefault="000D2388">
            <w:pPr>
              <w:pStyle w:val="ConsPlusNormal"/>
              <w:jc w:val="center"/>
            </w:pPr>
            <w:r>
              <w:t>081</w:t>
            </w:r>
          </w:p>
        </w:tc>
        <w:tc>
          <w:tcPr>
            <w:tcW w:w="1531" w:type="dxa"/>
            <w:vAlign w:val="center"/>
          </w:tcPr>
          <w:p w:rsidR="000D2388" w:rsidRDefault="000D2388">
            <w:pPr>
              <w:pStyle w:val="ConsPlusNormal"/>
              <w:jc w:val="center"/>
            </w:pPr>
            <w:r>
              <w:t>11610123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40 000,00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0D2388" w:rsidRDefault="000D2388">
            <w:pPr>
              <w:pStyle w:val="ConsPlusNormal"/>
              <w:jc w:val="center"/>
            </w:pPr>
            <w:r>
              <w:t>106</w:t>
            </w:r>
          </w:p>
        </w:tc>
        <w:tc>
          <w:tcPr>
            <w:tcW w:w="1531" w:type="dxa"/>
            <w:vAlign w:val="center"/>
          </w:tcPr>
          <w:p w:rsidR="000D2388" w:rsidRDefault="000D2388">
            <w:pPr>
              <w:pStyle w:val="ConsPlusNormal"/>
              <w:jc w:val="center"/>
            </w:pPr>
            <w:r>
              <w:t>11610123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-50 000,00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Доходы от денежных взысканий (штрафов), поступающие в счет погашения задолженности, образовавшейся до 1 января 2020 года, подлежащие </w:t>
            </w:r>
            <w:r>
              <w:lastRenderedPageBreak/>
              <w:t>зачислению в бюджет муниципального образования по нормативам, действовавшим в 2019 году</w:t>
            </w:r>
          </w:p>
        </w:tc>
        <w:tc>
          <w:tcPr>
            <w:tcW w:w="624" w:type="dxa"/>
            <w:vAlign w:val="center"/>
          </w:tcPr>
          <w:p w:rsidR="000D2388" w:rsidRDefault="000D2388">
            <w:pPr>
              <w:pStyle w:val="ConsPlusNormal"/>
              <w:jc w:val="center"/>
            </w:pPr>
            <w:r>
              <w:lastRenderedPageBreak/>
              <w:t>182</w:t>
            </w:r>
          </w:p>
        </w:tc>
        <w:tc>
          <w:tcPr>
            <w:tcW w:w="1531" w:type="dxa"/>
            <w:vAlign w:val="center"/>
          </w:tcPr>
          <w:p w:rsidR="000D2388" w:rsidRDefault="000D2388">
            <w:pPr>
              <w:pStyle w:val="ConsPlusNormal"/>
              <w:jc w:val="center"/>
            </w:pPr>
            <w:r>
              <w:t>11610123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426 712,68</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0D2388" w:rsidRDefault="000D2388">
            <w:pPr>
              <w:pStyle w:val="ConsPlusNormal"/>
              <w:jc w:val="center"/>
            </w:pPr>
            <w:r>
              <w:t>188</w:t>
            </w:r>
          </w:p>
        </w:tc>
        <w:tc>
          <w:tcPr>
            <w:tcW w:w="1531" w:type="dxa"/>
            <w:vAlign w:val="center"/>
          </w:tcPr>
          <w:p w:rsidR="000D2388" w:rsidRDefault="000D2388">
            <w:pPr>
              <w:pStyle w:val="ConsPlusNormal"/>
              <w:jc w:val="center"/>
            </w:pPr>
            <w:r>
              <w:t>11610123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-24 227,62</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0D2388" w:rsidRDefault="000D2388">
            <w:pPr>
              <w:pStyle w:val="ConsPlusNormal"/>
              <w:jc w:val="center"/>
            </w:pPr>
            <w:r>
              <w:t>810</w:t>
            </w:r>
          </w:p>
        </w:tc>
        <w:tc>
          <w:tcPr>
            <w:tcW w:w="1531" w:type="dxa"/>
            <w:vAlign w:val="center"/>
          </w:tcPr>
          <w:p w:rsidR="000D2388" w:rsidRDefault="000D2388">
            <w:pPr>
              <w:pStyle w:val="ConsPlusNormal"/>
              <w:jc w:val="center"/>
            </w:pPr>
            <w:r>
              <w:t>11610123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-31 711,38</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0D2388" w:rsidRDefault="000D2388">
            <w:pPr>
              <w:pStyle w:val="ConsPlusNormal"/>
              <w:jc w:val="center"/>
            </w:pPr>
            <w:r>
              <w:t>813</w:t>
            </w:r>
          </w:p>
        </w:tc>
        <w:tc>
          <w:tcPr>
            <w:tcW w:w="1531" w:type="dxa"/>
            <w:vAlign w:val="center"/>
          </w:tcPr>
          <w:p w:rsidR="000D2388" w:rsidRDefault="000D2388">
            <w:pPr>
              <w:pStyle w:val="ConsPlusNormal"/>
              <w:jc w:val="center"/>
            </w:pPr>
            <w:r>
              <w:t>11610123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15 626,40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w:t>
            </w:r>
            <w:r>
              <w:lastRenderedPageBreak/>
              <w:t>действовавшим в 2019 году</w:t>
            </w:r>
          </w:p>
        </w:tc>
        <w:tc>
          <w:tcPr>
            <w:tcW w:w="624" w:type="dxa"/>
            <w:vAlign w:val="center"/>
          </w:tcPr>
          <w:p w:rsidR="000D2388" w:rsidRDefault="000D2388">
            <w:pPr>
              <w:pStyle w:val="ConsPlusNormal"/>
              <w:jc w:val="center"/>
            </w:pPr>
            <w:r>
              <w:lastRenderedPageBreak/>
              <w:t>906</w:t>
            </w:r>
          </w:p>
        </w:tc>
        <w:tc>
          <w:tcPr>
            <w:tcW w:w="1531" w:type="dxa"/>
            <w:vAlign w:val="center"/>
          </w:tcPr>
          <w:p w:rsidR="000D2388" w:rsidRDefault="000D2388">
            <w:pPr>
              <w:pStyle w:val="ConsPlusNormal"/>
              <w:jc w:val="center"/>
            </w:pPr>
            <w:r>
              <w:t>11610123</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-14 846,50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11610129</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174 517,93</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624" w:type="dxa"/>
            <w:vAlign w:val="center"/>
          </w:tcPr>
          <w:p w:rsidR="000D2388" w:rsidRDefault="000D2388">
            <w:pPr>
              <w:pStyle w:val="ConsPlusNormal"/>
              <w:jc w:val="center"/>
            </w:pPr>
            <w:r>
              <w:t>182</w:t>
            </w:r>
          </w:p>
        </w:tc>
        <w:tc>
          <w:tcPr>
            <w:tcW w:w="1531" w:type="dxa"/>
            <w:vAlign w:val="center"/>
          </w:tcPr>
          <w:p w:rsidR="000D2388" w:rsidRDefault="000D2388">
            <w:pPr>
              <w:pStyle w:val="ConsPlusNormal"/>
              <w:jc w:val="center"/>
            </w:pPr>
            <w:r>
              <w:t>11610129</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174 517,93</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Платежи, уплачиваемые в целях возмещения вреда</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11611000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7 677 280,00</w:t>
            </w:r>
          </w:p>
        </w:tc>
        <w:tc>
          <w:tcPr>
            <w:tcW w:w="1928" w:type="dxa"/>
            <w:vAlign w:val="center"/>
          </w:tcPr>
          <w:p w:rsidR="000D2388" w:rsidRDefault="000D2388">
            <w:pPr>
              <w:pStyle w:val="ConsPlusNormal"/>
              <w:jc w:val="right"/>
            </w:pPr>
            <w:r>
              <w:t>12 854 623,67</w:t>
            </w:r>
          </w:p>
        </w:tc>
        <w:tc>
          <w:tcPr>
            <w:tcW w:w="1417" w:type="dxa"/>
            <w:vAlign w:val="center"/>
          </w:tcPr>
          <w:p w:rsidR="000D2388" w:rsidRDefault="000D2388">
            <w:pPr>
              <w:pStyle w:val="ConsPlusNormal"/>
              <w:jc w:val="center"/>
            </w:pPr>
            <w:r>
              <w:t>167,44</w:t>
            </w:r>
          </w:p>
        </w:tc>
      </w:tr>
      <w:tr w:rsidR="000D2388">
        <w:tc>
          <w:tcPr>
            <w:tcW w:w="4195" w:type="dxa"/>
            <w:vAlign w:val="center"/>
          </w:tcPr>
          <w:p w:rsidR="000D2388" w:rsidRDefault="000D2388">
            <w:pPr>
              <w:pStyle w:val="ConsPlusNormal"/>
            </w:pPr>
            <w: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w:t>
            </w:r>
            <w:r>
              <w:lastRenderedPageBreak/>
              <w:t>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11611050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187 254,72</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24" w:type="dxa"/>
            <w:vAlign w:val="center"/>
          </w:tcPr>
          <w:p w:rsidR="000D2388" w:rsidRDefault="000D2388">
            <w:pPr>
              <w:pStyle w:val="ConsPlusNormal"/>
              <w:jc w:val="center"/>
            </w:pPr>
            <w:r>
              <w:t>076</w:t>
            </w:r>
          </w:p>
        </w:tc>
        <w:tc>
          <w:tcPr>
            <w:tcW w:w="1531" w:type="dxa"/>
            <w:vAlign w:val="center"/>
          </w:tcPr>
          <w:p w:rsidR="000D2388" w:rsidRDefault="000D2388">
            <w:pPr>
              <w:pStyle w:val="ConsPlusNormal"/>
              <w:jc w:val="center"/>
            </w:pPr>
            <w:r>
              <w:t>11611050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16 254,00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w:t>
            </w:r>
            <w:r>
              <w:lastRenderedPageBreak/>
              <w:t>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24" w:type="dxa"/>
            <w:vAlign w:val="center"/>
          </w:tcPr>
          <w:p w:rsidR="000D2388" w:rsidRDefault="000D2388">
            <w:pPr>
              <w:pStyle w:val="ConsPlusNormal"/>
              <w:jc w:val="center"/>
            </w:pPr>
            <w:r>
              <w:lastRenderedPageBreak/>
              <w:t>810</w:t>
            </w:r>
          </w:p>
        </w:tc>
        <w:tc>
          <w:tcPr>
            <w:tcW w:w="1531" w:type="dxa"/>
            <w:vAlign w:val="center"/>
          </w:tcPr>
          <w:p w:rsidR="000D2388" w:rsidRDefault="000D2388">
            <w:pPr>
              <w:pStyle w:val="ConsPlusNormal"/>
              <w:jc w:val="center"/>
            </w:pPr>
            <w:r>
              <w:t>11611050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171 000,72</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Платежи, уплачиваемые в целях возмещения вреда, причиняемого автомобильным дорогам</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11611060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7 677 280,00</w:t>
            </w:r>
          </w:p>
        </w:tc>
        <w:tc>
          <w:tcPr>
            <w:tcW w:w="1928" w:type="dxa"/>
            <w:vAlign w:val="center"/>
          </w:tcPr>
          <w:p w:rsidR="000D2388" w:rsidRDefault="000D2388">
            <w:pPr>
              <w:pStyle w:val="ConsPlusNormal"/>
              <w:jc w:val="right"/>
            </w:pPr>
            <w:r>
              <w:t>9 745 289,69</w:t>
            </w:r>
          </w:p>
        </w:tc>
        <w:tc>
          <w:tcPr>
            <w:tcW w:w="1417" w:type="dxa"/>
            <w:vAlign w:val="center"/>
          </w:tcPr>
          <w:p w:rsidR="000D2388" w:rsidRDefault="000D2388">
            <w:pPr>
              <w:pStyle w:val="ConsPlusNormal"/>
              <w:jc w:val="center"/>
            </w:pPr>
            <w:r>
              <w:t>126,94</w:t>
            </w:r>
          </w:p>
        </w:tc>
      </w:tr>
      <w:tr w:rsidR="000D2388">
        <w:tc>
          <w:tcPr>
            <w:tcW w:w="4195" w:type="dxa"/>
            <w:vAlign w:val="center"/>
          </w:tcPr>
          <w:p w:rsidR="000D2388" w:rsidRDefault="000D2388">
            <w:pPr>
              <w:pStyle w:val="ConsPlusNormal"/>
            </w:pPr>
            <w: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11611064</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7 677 280,00</w:t>
            </w:r>
          </w:p>
        </w:tc>
        <w:tc>
          <w:tcPr>
            <w:tcW w:w="1928" w:type="dxa"/>
            <w:vAlign w:val="center"/>
          </w:tcPr>
          <w:p w:rsidR="000D2388" w:rsidRDefault="000D2388">
            <w:pPr>
              <w:pStyle w:val="ConsPlusNormal"/>
              <w:jc w:val="right"/>
            </w:pPr>
            <w:r>
              <w:t>9 745 289,69</w:t>
            </w:r>
          </w:p>
        </w:tc>
        <w:tc>
          <w:tcPr>
            <w:tcW w:w="1417" w:type="dxa"/>
            <w:vAlign w:val="center"/>
          </w:tcPr>
          <w:p w:rsidR="000D2388" w:rsidRDefault="000D2388">
            <w:pPr>
              <w:pStyle w:val="ConsPlusNormal"/>
              <w:jc w:val="center"/>
            </w:pPr>
            <w:r>
              <w:t>126,94</w:t>
            </w:r>
          </w:p>
        </w:tc>
      </w:tr>
      <w:tr w:rsidR="000D2388">
        <w:tc>
          <w:tcPr>
            <w:tcW w:w="4195" w:type="dxa"/>
            <w:vAlign w:val="center"/>
          </w:tcPr>
          <w:p w:rsidR="000D2388" w:rsidRDefault="000D2388">
            <w:pPr>
              <w:pStyle w:val="ConsPlusNormal"/>
            </w:pPr>
            <w: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624" w:type="dxa"/>
            <w:vAlign w:val="center"/>
          </w:tcPr>
          <w:p w:rsidR="000D2388" w:rsidRDefault="000D2388">
            <w:pPr>
              <w:pStyle w:val="ConsPlusNormal"/>
              <w:jc w:val="center"/>
            </w:pPr>
            <w:r>
              <w:t>916</w:t>
            </w:r>
          </w:p>
        </w:tc>
        <w:tc>
          <w:tcPr>
            <w:tcW w:w="1531" w:type="dxa"/>
            <w:vAlign w:val="center"/>
          </w:tcPr>
          <w:p w:rsidR="000D2388" w:rsidRDefault="000D2388">
            <w:pPr>
              <w:pStyle w:val="ConsPlusNormal"/>
              <w:jc w:val="center"/>
            </w:pPr>
            <w:r>
              <w:t>11611064</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7 677 280,00</w:t>
            </w:r>
          </w:p>
        </w:tc>
        <w:tc>
          <w:tcPr>
            <w:tcW w:w="1928" w:type="dxa"/>
            <w:vAlign w:val="center"/>
          </w:tcPr>
          <w:p w:rsidR="000D2388" w:rsidRDefault="000D2388">
            <w:pPr>
              <w:pStyle w:val="ConsPlusNormal"/>
              <w:jc w:val="right"/>
            </w:pPr>
            <w:r>
              <w:t>9 745 289,69</w:t>
            </w:r>
          </w:p>
        </w:tc>
        <w:tc>
          <w:tcPr>
            <w:tcW w:w="1417" w:type="dxa"/>
            <w:vAlign w:val="center"/>
          </w:tcPr>
          <w:p w:rsidR="000D2388" w:rsidRDefault="000D2388">
            <w:pPr>
              <w:pStyle w:val="ConsPlusNormal"/>
              <w:jc w:val="center"/>
            </w:pPr>
            <w:r>
              <w:t>126,94</w:t>
            </w:r>
          </w:p>
        </w:tc>
      </w:tr>
      <w:tr w:rsidR="000D2388">
        <w:tc>
          <w:tcPr>
            <w:tcW w:w="4195" w:type="dxa"/>
            <w:vAlign w:val="center"/>
          </w:tcPr>
          <w:p w:rsidR="000D2388" w:rsidRDefault="000D2388">
            <w:pPr>
              <w:pStyle w:val="ConsPlusNormal"/>
            </w:pPr>
            <w:r>
              <w:t xml:space="preserve">Платежи по искам о возмещении вреда, причиненного атмосферному воздуху, а также платежи, уплачиваемые при добровольном возмещении вреда, причиненного атмосферному воздуху, подлежащие зачислению в бюджет муниципального образования (за исключением вреда, причиненного на </w:t>
            </w:r>
            <w:r>
              <w:lastRenderedPageBreak/>
              <w:t>особо охраняемых природных территориях)</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11611110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1 843 286,76</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Платежи по искам о возмещении вреда, причиненного атмосферному воздуху, а также платежи, уплачиваемые при добровольном возмещении вреда, причиненного атмосферному воздуху,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624" w:type="dxa"/>
            <w:vAlign w:val="center"/>
          </w:tcPr>
          <w:p w:rsidR="000D2388" w:rsidRDefault="000D2388">
            <w:pPr>
              <w:pStyle w:val="ConsPlusNormal"/>
              <w:jc w:val="center"/>
            </w:pPr>
            <w:r>
              <w:t>048</w:t>
            </w:r>
          </w:p>
        </w:tc>
        <w:tc>
          <w:tcPr>
            <w:tcW w:w="1531" w:type="dxa"/>
            <w:vAlign w:val="center"/>
          </w:tcPr>
          <w:p w:rsidR="000D2388" w:rsidRDefault="000D2388">
            <w:pPr>
              <w:pStyle w:val="ConsPlusNormal"/>
              <w:jc w:val="center"/>
            </w:pPr>
            <w:r>
              <w:t>11611110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1 843 286,76</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11611130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1 078 792,50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624" w:type="dxa"/>
            <w:vAlign w:val="center"/>
          </w:tcPr>
          <w:p w:rsidR="000D2388" w:rsidRDefault="000D2388">
            <w:pPr>
              <w:pStyle w:val="ConsPlusNormal"/>
              <w:jc w:val="center"/>
            </w:pPr>
            <w:r>
              <w:t>048</w:t>
            </w:r>
          </w:p>
        </w:tc>
        <w:tc>
          <w:tcPr>
            <w:tcW w:w="1531" w:type="dxa"/>
            <w:vAlign w:val="center"/>
          </w:tcPr>
          <w:p w:rsidR="000D2388" w:rsidRDefault="000D2388">
            <w:pPr>
              <w:pStyle w:val="ConsPlusNormal"/>
              <w:jc w:val="center"/>
            </w:pPr>
            <w:r>
              <w:t>11611130</w:t>
            </w:r>
          </w:p>
        </w:tc>
        <w:tc>
          <w:tcPr>
            <w:tcW w:w="567" w:type="dxa"/>
            <w:vAlign w:val="center"/>
          </w:tcPr>
          <w:p w:rsidR="000D2388" w:rsidRDefault="000D2388">
            <w:pPr>
              <w:pStyle w:val="ConsPlusNormal"/>
              <w:jc w:val="center"/>
            </w:pPr>
            <w:r>
              <w:t>01</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140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1 078 792,50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ПРОЧИЕ НЕНАЛОГОВЫЕ ДОХОДЫ</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11700000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63 243 323,80</w:t>
            </w:r>
          </w:p>
        </w:tc>
        <w:tc>
          <w:tcPr>
            <w:tcW w:w="1928" w:type="dxa"/>
            <w:vAlign w:val="center"/>
          </w:tcPr>
          <w:p w:rsidR="000D2388" w:rsidRDefault="000D2388">
            <w:pPr>
              <w:pStyle w:val="ConsPlusNormal"/>
              <w:jc w:val="right"/>
            </w:pPr>
            <w:r>
              <w:t>127 879 070,95</w:t>
            </w:r>
          </w:p>
        </w:tc>
        <w:tc>
          <w:tcPr>
            <w:tcW w:w="1417" w:type="dxa"/>
            <w:vAlign w:val="center"/>
          </w:tcPr>
          <w:p w:rsidR="000D2388" w:rsidRDefault="000D2388">
            <w:pPr>
              <w:pStyle w:val="ConsPlusNormal"/>
              <w:jc w:val="center"/>
            </w:pPr>
            <w:r>
              <w:t>202,20</w:t>
            </w:r>
          </w:p>
        </w:tc>
      </w:tr>
      <w:tr w:rsidR="000D2388">
        <w:tc>
          <w:tcPr>
            <w:tcW w:w="4195" w:type="dxa"/>
            <w:vAlign w:val="center"/>
          </w:tcPr>
          <w:p w:rsidR="000D2388" w:rsidRDefault="000D2388">
            <w:pPr>
              <w:pStyle w:val="ConsPlusNormal"/>
            </w:pPr>
            <w:r>
              <w:t>Невыясненные поступления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11701000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301 075,94</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Невыясненные поступления, зачисляемые в бюджеты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11701040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301 075,94</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Невыясненные поступления, зачисляемые в бюджеты городских округов</w:t>
            </w:r>
          </w:p>
        </w:tc>
        <w:tc>
          <w:tcPr>
            <w:tcW w:w="624" w:type="dxa"/>
            <w:vAlign w:val="center"/>
          </w:tcPr>
          <w:p w:rsidR="000D2388" w:rsidRDefault="000D2388">
            <w:pPr>
              <w:pStyle w:val="ConsPlusNormal"/>
              <w:jc w:val="center"/>
            </w:pPr>
            <w:r>
              <w:t>901</w:t>
            </w:r>
          </w:p>
        </w:tc>
        <w:tc>
          <w:tcPr>
            <w:tcW w:w="1531" w:type="dxa"/>
            <w:vAlign w:val="center"/>
          </w:tcPr>
          <w:p w:rsidR="000D2388" w:rsidRDefault="000D2388">
            <w:pPr>
              <w:pStyle w:val="ConsPlusNormal"/>
              <w:jc w:val="center"/>
            </w:pPr>
            <w:r>
              <w:t>11701040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2 895,90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Невыясненные поступления, зачисляемые в бюджеты городских округов</w:t>
            </w:r>
          </w:p>
        </w:tc>
        <w:tc>
          <w:tcPr>
            <w:tcW w:w="624" w:type="dxa"/>
            <w:vAlign w:val="center"/>
          </w:tcPr>
          <w:p w:rsidR="000D2388" w:rsidRDefault="000D2388">
            <w:pPr>
              <w:pStyle w:val="ConsPlusNormal"/>
              <w:jc w:val="center"/>
            </w:pPr>
            <w:r>
              <w:t>902</w:t>
            </w:r>
          </w:p>
        </w:tc>
        <w:tc>
          <w:tcPr>
            <w:tcW w:w="1531" w:type="dxa"/>
            <w:vAlign w:val="center"/>
          </w:tcPr>
          <w:p w:rsidR="000D2388" w:rsidRDefault="000D2388">
            <w:pPr>
              <w:pStyle w:val="ConsPlusNormal"/>
              <w:jc w:val="center"/>
            </w:pPr>
            <w:r>
              <w:t>11701040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-9 314,25</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Невыясненные поступления, зачисляемые в бюджеты городских округов</w:t>
            </w:r>
          </w:p>
        </w:tc>
        <w:tc>
          <w:tcPr>
            <w:tcW w:w="624" w:type="dxa"/>
            <w:vAlign w:val="center"/>
          </w:tcPr>
          <w:p w:rsidR="000D2388" w:rsidRDefault="000D2388">
            <w:pPr>
              <w:pStyle w:val="ConsPlusNormal"/>
              <w:jc w:val="center"/>
            </w:pPr>
            <w:r>
              <w:t>903</w:t>
            </w:r>
          </w:p>
        </w:tc>
        <w:tc>
          <w:tcPr>
            <w:tcW w:w="1531" w:type="dxa"/>
            <w:vAlign w:val="center"/>
          </w:tcPr>
          <w:p w:rsidR="000D2388" w:rsidRDefault="000D2388">
            <w:pPr>
              <w:pStyle w:val="ConsPlusNormal"/>
              <w:jc w:val="center"/>
            </w:pPr>
            <w:r>
              <w:t>11701040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33 004,64</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Невыясненные поступления, зачисляемые в бюджеты городских округов</w:t>
            </w:r>
          </w:p>
        </w:tc>
        <w:tc>
          <w:tcPr>
            <w:tcW w:w="624" w:type="dxa"/>
            <w:vAlign w:val="center"/>
          </w:tcPr>
          <w:p w:rsidR="000D2388" w:rsidRDefault="000D2388">
            <w:pPr>
              <w:pStyle w:val="ConsPlusNormal"/>
              <w:jc w:val="center"/>
            </w:pPr>
            <w:r>
              <w:t>904</w:t>
            </w:r>
          </w:p>
        </w:tc>
        <w:tc>
          <w:tcPr>
            <w:tcW w:w="1531" w:type="dxa"/>
            <w:vAlign w:val="center"/>
          </w:tcPr>
          <w:p w:rsidR="000D2388" w:rsidRDefault="000D2388">
            <w:pPr>
              <w:pStyle w:val="ConsPlusNormal"/>
              <w:jc w:val="center"/>
            </w:pPr>
            <w:r>
              <w:t>11701040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7 921,32</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Невыясненные поступления, зачисляемые в бюджеты городских округов</w:t>
            </w:r>
          </w:p>
        </w:tc>
        <w:tc>
          <w:tcPr>
            <w:tcW w:w="624" w:type="dxa"/>
            <w:vAlign w:val="center"/>
          </w:tcPr>
          <w:p w:rsidR="000D2388" w:rsidRDefault="000D2388">
            <w:pPr>
              <w:pStyle w:val="ConsPlusNormal"/>
              <w:jc w:val="center"/>
            </w:pPr>
            <w:r>
              <w:t>905</w:t>
            </w:r>
          </w:p>
        </w:tc>
        <w:tc>
          <w:tcPr>
            <w:tcW w:w="1531" w:type="dxa"/>
            <w:vAlign w:val="center"/>
          </w:tcPr>
          <w:p w:rsidR="000D2388" w:rsidRDefault="000D2388">
            <w:pPr>
              <w:pStyle w:val="ConsPlusNormal"/>
              <w:jc w:val="center"/>
            </w:pPr>
            <w:r>
              <w:t>11701040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77 156,29</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Невыясненные поступления, зачисляемые в бюджеты городских округов</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11701040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229 916,63</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Невыясненные поступления, зачисляемые в бюджеты городских округов</w:t>
            </w:r>
          </w:p>
        </w:tc>
        <w:tc>
          <w:tcPr>
            <w:tcW w:w="624" w:type="dxa"/>
            <w:vAlign w:val="center"/>
          </w:tcPr>
          <w:p w:rsidR="000D2388" w:rsidRDefault="000D2388">
            <w:pPr>
              <w:pStyle w:val="ConsPlusNormal"/>
              <w:jc w:val="center"/>
            </w:pPr>
            <w:r>
              <w:t>926</w:t>
            </w:r>
          </w:p>
        </w:tc>
        <w:tc>
          <w:tcPr>
            <w:tcW w:w="1531" w:type="dxa"/>
            <w:vAlign w:val="center"/>
          </w:tcPr>
          <w:p w:rsidR="000D2388" w:rsidRDefault="000D2388">
            <w:pPr>
              <w:pStyle w:val="ConsPlusNormal"/>
              <w:jc w:val="center"/>
            </w:pPr>
            <w:r>
              <w:t>11701040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-40 504,59</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неналоговые доходы</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11705000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61 880 440,28</w:t>
            </w:r>
          </w:p>
        </w:tc>
        <w:tc>
          <w:tcPr>
            <w:tcW w:w="1928" w:type="dxa"/>
            <w:vAlign w:val="center"/>
          </w:tcPr>
          <w:p w:rsidR="000D2388" w:rsidRDefault="000D2388">
            <w:pPr>
              <w:pStyle w:val="ConsPlusNormal"/>
              <w:jc w:val="right"/>
            </w:pPr>
            <w:r>
              <w:t>126 225 812,22</w:t>
            </w:r>
          </w:p>
        </w:tc>
        <w:tc>
          <w:tcPr>
            <w:tcW w:w="1417" w:type="dxa"/>
            <w:vAlign w:val="center"/>
          </w:tcPr>
          <w:p w:rsidR="000D2388" w:rsidRDefault="000D2388">
            <w:pPr>
              <w:pStyle w:val="ConsPlusNormal"/>
              <w:jc w:val="center"/>
            </w:pPr>
            <w:r>
              <w:t>203,98</w:t>
            </w:r>
          </w:p>
        </w:tc>
      </w:tr>
      <w:tr w:rsidR="000D2388">
        <w:tc>
          <w:tcPr>
            <w:tcW w:w="4195" w:type="dxa"/>
            <w:vAlign w:val="center"/>
          </w:tcPr>
          <w:p w:rsidR="000D2388" w:rsidRDefault="000D2388">
            <w:pPr>
              <w:pStyle w:val="ConsPlusNormal"/>
            </w:pPr>
            <w:r>
              <w:t>Прочие неналоговые доходы бюджетов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11705040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61 880 440,28</w:t>
            </w:r>
          </w:p>
        </w:tc>
        <w:tc>
          <w:tcPr>
            <w:tcW w:w="1928" w:type="dxa"/>
            <w:vAlign w:val="center"/>
          </w:tcPr>
          <w:p w:rsidR="000D2388" w:rsidRDefault="000D2388">
            <w:pPr>
              <w:pStyle w:val="ConsPlusNormal"/>
              <w:jc w:val="right"/>
            </w:pPr>
            <w:r>
              <w:t>126 225 812,22</w:t>
            </w:r>
          </w:p>
        </w:tc>
        <w:tc>
          <w:tcPr>
            <w:tcW w:w="1417" w:type="dxa"/>
            <w:vAlign w:val="center"/>
          </w:tcPr>
          <w:p w:rsidR="000D2388" w:rsidRDefault="000D2388">
            <w:pPr>
              <w:pStyle w:val="ConsPlusNormal"/>
              <w:jc w:val="center"/>
            </w:pPr>
            <w:r>
              <w:t>203,98</w:t>
            </w:r>
          </w:p>
        </w:tc>
      </w:tr>
      <w:tr w:rsidR="000D2388">
        <w:tc>
          <w:tcPr>
            <w:tcW w:w="4195" w:type="dxa"/>
            <w:vAlign w:val="center"/>
          </w:tcPr>
          <w:p w:rsidR="000D2388" w:rsidRDefault="000D2388">
            <w:pPr>
              <w:pStyle w:val="ConsPlusNormal"/>
            </w:pPr>
            <w:r>
              <w:t>Прочие неналоговые доходы бюджетов городских округов</w:t>
            </w:r>
          </w:p>
        </w:tc>
        <w:tc>
          <w:tcPr>
            <w:tcW w:w="624" w:type="dxa"/>
            <w:vAlign w:val="center"/>
          </w:tcPr>
          <w:p w:rsidR="000D2388" w:rsidRDefault="000D2388">
            <w:pPr>
              <w:pStyle w:val="ConsPlusNormal"/>
              <w:jc w:val="center"/>
            </w:pPr>
            <w:r>
              <w:t>901</w:t>
            </w:r>
          </w:p>
        </w:tc>
        <w:tc>
          <w:tcPr>
            <w:tcW w:w="1531" w:type="dxa"/>
            <w:vAlign w:val="center"/>
          </w:tcPr>
          <w:p w:rsidR="000D2388" w:rsidRDefault="000D2388">
            <w:pPr>
              <w:pStyle w:val="ConsPlusNormal"/>
              <w:jc w:val="center"/>
            </w:pPr>
            <w:r>
              <w:t>11705040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725 575,98</w:t>
            </w:r>
          </w:p>
        </w:tc>
        <w:tc>
          <w:tcPr>
            <w:tcW w:w="1928" w:type="dxa"/>
            <w:vAlign w:val="center"/>
          </w:tcPr>
          <w:p w:rsidR="000D2388" w:rsidRDefault="000D2388">
            <w:pPr>
              <w:pStyle w:val="ConsPlusNormal"/>
              <w:jc w:val="right"/>
            </w:pPr>
            <w:r>
              <w:t>6 150 159,49</w:t>
            </w:r>
          </w:p>
        </w:tc>
        <w:tc>
          <w:tcPr>
            <w:tcW w:w="1417" w:type="dxa"/>
            <w:vAlign w:val="center"/>
          </w:tcPr>
          <w:p w:rsidR="000D2388" w:rsidRDefault="000D2388">
            <w:pPr>
              <w:pStyle w:val="ConsPlusNormal"/>
              <w:jc w:val="center"/>
            </w:pPr>
            <w:r>
              <w:t>847,62</w:t>
            </w:r>
          </w:p>
        </w:tc>
      </w:tr>
      <w:tr w:rsidR="000D2388">
        <w:tc>
          <w:tcPr>
            <w:tcW w:w="4195" w:type="dxa"/>
            <w:vAlign w:val="center"/>
          </w:tcPr>
          <w:p w:rsidR="000D2388" w:rsidRDefault="000D2388">
            <w:pPr>
              <w:pStyle w:val="ConsPlusNormal"/>
            </w:pPr>
            <w:r>
              <w:lastRenderedPageBreak/>
              <w:t>Прочие неналоговые доходы бюджетов городских округов</w:t>
            </w:r>
          </w:p>
        </w:tc>
        <w:tc>
          <w:tcPr>
            <w:tcW w:w="624" w:type="dxa"/>
            <w:vAlign w:val="center"/>
          </w:tcPr>
          <w:p w:rsidR="000D2388" w:rsidRDefault="000D2388">
            <w:pPr>
              <w:pStyle w:val="ConsPlusNormal"/>
              <w:jc w:val="center"/>
            </w:pPr>
            <w:r>
              <w:t>902</w:t>
            </w:r>
          </w:p>
        </w:tc>
        <w:tc>
          <w:tcPr>
            <w:tcW w:w="1531" w:type="dxa"/>
            <w:vAlign w:val="center"/>
          </w:tcPr>
          <w:p w:rsidR="000D2388" w:rsidRDefault="000D2388">
            <w:pPr>
              <w:pStyle w:val="ConsPlusNormal"/>
              <w:jc w:val="center"/>
            </w:pPr>
            <w:r>
              <w:t>11705040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58 562,22</w:t>
            </w:r>
          </w:p>
        </w:tc>
        <w:tc>
          <w:tcPr>
            <w:tcW w:w="1928" w:type="dxa"/>
            <w:vAlign w:val="center"/>
          </w:tcPr>
          <w:p w:rsidR="000D2388" w:rsidRDefault="000D2388">
            <w:pPr>
              <w:pStyle w:val="ConsPlusNormal"/>
              <w:jc w:val="right"/>
            </w:pPr>
            <w:r>
              <w:t>2 351 428,81</w:t>
            </w:r>
          </w:p>
        </w:tc>
        <w:tc>
          <w:tcPr>
            <w:tcW w:w="1417" w:type="dxa"/>
            <w:vAlign w:val="center"/>
          </w:tcPr>
          <w:p w:rsidR="000D2388" w:rsidRDefault="000D2388">
            <w:pPr>
              <w:pStyle w:val="ConsPlusNormal"/>
              <w:jc w:val="center"/>
            </w:pPr>
            <w:r>
              <w:t>4 015,27</w:t>
            </w:r>
          </w:p>
        </w:tc>
      </w:tr>
      <w:tr w:rsidR="000D2388">
        <w:tc>
          <w:tcPr>
            <w:tcW w:w="4195" w:type="dxa"/>
            <w:vAlign w:val="center"/>
          </w:tcPr>
          <w:p w:rsidR="000D2388" w:rsidRDefault="000D2388">
            <w:pPr>
              <w:pStyle w:val="ConsPlusNormal"/>
            </w:pPr>
            <w:r>
              <w:t>Прочие неналоговые доходы бюджетов городских округов</w:t>
            </w:r>
          </w:p>
        </w:tc>
        <w:tc>
          <w:tcPr>
            <w:tcW w:w="624" w:type="dxa"/>
            <w:vAlign w:val="center"/>
          </w:tcPr>
          <w:p w:rsidR="000D2388" w:rsidRDefault="000D2388">
            <w:pPr>
              <w:pStyle w:val="ConsPlusNormal"/>
              <w:jc w:val="center"/>
            </w:pPr>
            <w:r>
              <w:t>903</w:t>
            </w:r>
          </w:p>
        </w:tc>
        <w:tc>
          <w:tcPr>
            <w:tcW w:w="1531" w:type="dxa"/>
            <w:vAlign w:val="center"/>
          </w:tcPr>
          <w:p w:rsidR="000D2388" w:rsidRDefault="000D2388">
            <w:pPr>
              <w:pStyle w:val="ConsPlusNormal"/>
              <w:jc w:val="center"/>
            </w:pPr>
            <w:r>
              <w:t>11705040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83 614,94</w:t>
            </w:r>
          </w:p>
        </w:tc>
        <w:tc>
          <w:tcPr>
            <w:tcW w:w="1928" w:type="dxa"/>
            <w:vAlign w:val="center"/>
          </w:tcPr>
          <w:p w:rsidR="000D2388" w:rsidRDefault="000D2388">
            <w:pPr>
              <w:pStyle w:val="ConsPlusNormal"/>
              <w:jc w:val="right"/>
            </w:pPr>
            <w:r>
              <w:t>3 857 119,76</w:t>
            </w:r>
          </w:p>
        </w:tc>
        <w:tc>
          <w:tcPr>
            <w:tcW w:w="1417" w:type="dxa"/>
            <w:vAlign w:val="center"/>
          </w:tcPr>
          <w:p w:rsidR="000D2388" w:rsidRDefault="000D2388">
            <w:pPr>
              <w:pStyle w:val="ConsPlusNormal"/>
              <w:jc w:val="center"/>
            </w:pPr>
            <w:r>
              <w:t>4 612,96</w:t>
            </w:r>
          </w:p>
        </w:tc>
      </w:tr>
      <w:tr w:rsidR="000D2388">
        <w:tc>
          <w:tcPr>
            <w:tcW w:w="4195" w:type="dxa"/>
            <w:vAlign w:val="center"/>
          </w:tcPr>
          <w:p w:rsidR="000D2388" w:rsidRDefault="000D2388">
            <w:pPr>
              <w:pStyle w:val="ConsPlusNormal"/>
            </w:pPr>
            <w:r>
              <w:t>Прочие неналоговые доходы бюджетов городских округов</w:t>
            </w:r>
          </w:p>
        </w:tc>
        <w:tc>
          <w:tcPr>
            <w:tcW w:w="624" w:type="dxa"/>
            <w:vAlign w:val="center"/>
          </w:tcPr>
          <w:p w:rsidR="000D2388" w:rsidRDefault="000D2388">
            <w:pPr>
              <w:pStyle w:val="ConsPlusNormal"/>
              <w:jc w:val="center"/>
            </w:pPr>
            <w:r>
              <w:t>904</w:t>
            </w:r>
          </w:p>
        </w:tc>
        <w:tc>
          <w:tcPr>
            <w:tcW w:w="1531" w:type="dxa"/>
            <w:vAlign w:val="center"/>
          </w:tcPr>
          <w:p w:rsidR="000D2388" w:rsidRDefault="000D2388">
            <w:pPr>
              <w:pStyle w:val="ConsPlusNormal"/>
              <w:jc w:val="center"/>
            </w:pPr>
            <w:r>
              <w:t>11705040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30 027,77</w:t>
            </w:r>
          </w:p>
        </w:tc>
        <w:tc>
          <w:tcPr>
            <w:tcW w:w="1928" w:type="dxa"/>
            <w:vAlign w:val="center"/>
          </w:tcPr>
          <w:p w:rsidR="000D2388" w:rsidRDefault="000D2388">
            <w:pPr>
              <w:pStyle w:val="ConsPlusNormal"/>
              <w:jc w:val="right"/>
            </w:pPr>
            <w:r>
              <w:t>3 105 577,16</w:t>
            </w:r>
          </w:p>
        </w:tc>
        <w:tc>
          <w:tcPr>
            <w:tcW w:w="1417" w:type="dxa"/>
            <w:vAlign w:val="center"/>
          </w:tcPr>
          <w:p w:rsidR="000D2388" w:rsidRDefault="000D2388">
            <w:pPr>
              <w:pStyle w:val="ConsPlusNormal"/>
              <w:jc w:val="center"/>
            </w:pPr>
            <w:r>
              <w:t>10 342,35</w:t>
            </w:r>
          </w:p>
        </w:tc>
      </w:tr>
      <w:tr w:rsidR="000D2388">
        <w:tc>
          <w:tcPr>
            <w:tcW w:w="4195" w:type="dxa"/>
            <w:vAlign w:val="center"/>
          </w:tcPr>
          <w:p w:rsidR="000D2388" w:rsidRDefault="000D2388">
            <w:pPr>
              <w:pStyle w:val="ConsPlusNormal"/>
            </w:pPr>
            <w:r>
              <w:t>Прочие неналоговые доходы бюджетов городских округов</w:t>
            </w:r>
          </w:p>
        </w:tc>
        <w:tc>
          <w:tcPr>
            <w:tcW w:w="624" w:type="dxa"/>
            <w:vAlign w:val="center"/>
          </w:tcPr>
          <w:p w:rsidR="000D2388" w:rsidRDefault="000D2388">
            <w:pPr>
              <w:pStyle w:val="ConsPlusNormal"/>
              <w:jc w:val="center"/>
            </w:pPr>
            <w:r>
              <w:t>905</w:t>
            </w:r>
          </w:p>
        </w:tc>
        <w:tc>
          <w:tcPr>
            <w:tcW w:w="1531" w:type="dxa"/>
            <w:vAlign w:val="center"/>
          </w:tcPr>
          <w:p w:rsidR="000D2388" w:rsidRDefault="000D2388">
            <w:pPr>
              <w:pStyle w:val="ConsPlusNormal"/>
              <w:jc w:val="center"/>
            </w:pPr>
            <w:r>
              <w:t>11705040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105 353,64</w:t>
            </w:r>
          </w:p>
        </w:tc>
        <w:tc>
          <w:tcPr>
            <w:tcW w:w="1928" w:type="dxa"/>
            <w:vAlign w:val="center"/>
          </w:tcPr>
          <w:p w:rsidR="000D2388" w:rsidRDefault="000D2388">
            <w:pPr>
              <w:pStyle w:val="ConsPlusNormal"/>
              <w:jc w:val="right"/>
            </w:pPr>
            <w:r>
              <w:t>10 771 898,71</w:t>
            </w:r>
          </w:p>
        </w:tc>
        <w:tc>
          <w:tcPr>
            <w:tcW w:w="1417" w:type="dxa"/>
            <w:vAlign w:val="center"/>
          </w:tcPr>
          <w:p w:rsidR="000D2388" w:rsidRDefault="000D2388">
            <w:pPr>
              <w:pStyle w:val="ConsPlusNormal"/>
              <w:jc w:val="center"/>
            </w:pPr>
            <w:r>
              <w:t>10 224,51</w:t>
            </w:r>
          </w:p>
        </w:tc>
      </w:tr>
      <w:tr w:rsidR="000D2388">
        <w:tc>
          <w:tcPr>
            <w:tcW w:w="4195" w:type="dxa"/>
            <w:vAlign w:val="center"/>
          </w:tcPr>
          <w:p w:rsidR="000D2388" w:rsidRDefault="000D2388">
            <w:pPr>
              <w:pStyle w:val="ConsPlusNormal"/>
            </w:pPr>
            <w:r>
              <w:t>Прочие неналоговые доходы бюджетов городских округов</w:t>
            </w:r>
          </w:p>
        </w:tc>
        <w:tc>
          <w:tcPr>
            <w:tcW w:w="624" w:type="dxa"/>
            <w:vAlign w:val="center"/>
          </w:tcPr>
          <w:p w:rsidR="000D2388" w:rsidRDefault="000D2388">
            <w:pPr>
              <w:pStyle w:val="ConsPlusNormal"/>
              <w:jc w:val="center"/>
            </w:pPr>
            <w:r>
              <w:t>907</w:t>
            </w:r>
          </w:p>
        </w:tc>
        <w:tc>
          <w:tcPr>
            <w:tcW w:w="1531" w:type="dxa"/>
            <w:vAlign w:val="center"/>
          </w:tcPr>
          <w:p w:rsidR="000D2388" w:rsidRDefault="000D2388">
            <w:pPr>
              <w:pStyle w:val="ConsPlusNormal"/>
              <w:jc w:val="center"/>
            </w:pPr>
            <w:r>
              <w:t>11705040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8 195 963,00</w:t>
            </w:r>
          </w:p>
        </w:tc>
        <w:tc>
          <w:tcPr>
            <w:tcW w:w="1928" w:type="dxa"/>
            <w:vAlign w:val="center"/>
          </w:tcPr>
          <w:p w:rsidR="000D2388" w:rsidRDefault="000D2388">
            <w:pPr>
              <w:pStyle w:val="ConsPlusNormal"/>
              <w:jc w:val="right"/>
            </w:pPr>
            <w:r>
              <w:t>4 599 401,33</w:t>
            </w:r>
          </w:p>
        </w:tc>
        <w:tc>
          <w:tcPr>
            <w:tcW w:w="1417" w:type="dxa"/>
            <w:vAlign w:val="center"/>
          </w:tcPr>
          <w:p w:rsidR="000D2388" w:rsidRDefault="000D2388">
            <w:pPr>
              <w:pStyle w:val="ConsPlusNormal"/>
              <w:jc w:val="center"/>
            </w:pPr>
            <w:r>
              <w:t>56,12</w:t>
            </w:r>
          </w:p>
        </w:tc>
      </w:tr>
      <w:tr w:rsidR="000D2388">
        <w:tc>
          <w:tcPr>
            <w:tcW w:w="4195" w:type="dxa"/>
            <w:vAlign w:val="center"/>
          </w:tcPr>
          <w:p w:rsidR="000D2388" w:rsidRDefault="000D2388">
            <w:pPr>
              <w:pStyle w:val="ConsPlusNormal"/>
            </w:pPr>
            <w:r>
              <w:t>Прочие неналоговые доходы бюджетов городских округов</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11705040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29 563 884,23</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неналоговые доходы бюджетов городских округов</w:t>
            </w:r>
          </w:p>
        </w:tc>
        <w:tc>
          <w:tcPr>
            <w:tcW w:w="624" w:type="dxa"/>
            <w:vAlign w:val="center"/>
          </w:tcPr>
          <w:p w:rsidR="000D2388" w:rsidRDefault="000D2388">
            <w:pPr>
              <w:pStyle w:val="ConsPlusNormal"/>
              <w:jc w:val="center"/>
            </w:pPr>
            <w:r>
              <w:t>926</w:t>
            </w:r>
          </w:p>
        </w:tc>
        <w:tc>
          <w:tcPr>
            <w:tcW w:w="1531" w:type="dxa"/>
            <w:vAlign w:val="center"/>
          </w:tcPr>
          <w:p w:rsidR="000D2388" w:rsidRDefault="000D2388">
            <w:pPr>
              <w:pStyle w:val="ConsPlusNormal"/>
              <w:jc w:val="center"/>
            </w:pPr>
            <w:r>
              <w:t>11705040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180</w:t>
            </w:r>
          </w:p>
        </w:tc>
        <w:tc>
          <w:tcPr>
            <w:tcW w:w="1984" w:type="dxa"/>
            <w:vAlign w:val="center"/>
          </w:tcPr>
          <w:p w:rsidR="000D2388" w:rsidRDefault="000D2388">
            <w:pPr>
              <w:pStyle w:val="ConsPlusNormal"/>
              <w:jc w:val="right"/>
            </w:pPr>
            <w:r>
              <w:t>52 681 342,73</w:t>
            </w:r>
          </w:p>
        </w:tc>
        <w:tc>
          <w:tcPr>
            <w:tcW w:w="1928" w:type="dxa"/>
            <w:vAlign w:val="center"/>
          </w:tcPr>
          <w:p w:rsidR="000D2388" w:rsidRDefault="000D2388">
            <w:pPr>
              <w:pStyle w:val="ConsPlusNormal"/>
              <w:jc w:val="right"/>
            </w:pPr>
            <w:r>
              <w:t>65 826 342,73</w:t>
            </w:r>
          </w:p>
        </w:tc>
        <w:tc>
          <w:tcPr>
            <w:tcW w:w="1417" w:type="dxa"/>
            <w:vAlign w:val="center"/>
          </w:tcPr>
          <w:p w:rsidR="000D2388" w:rsidRDefault="000D2388">
            <w:pPr>
              <w:pStyle w:val="ConsPlusNormal"/>
              <w:jc w:val="center"/>
            </w:pPr>
            <w:r>
              <w:t>124,95</w:t>
            </w:r>
          </w:p>
        </w:tc>
      </w:tr>
      <w:tr w:rsidR="000D2388">
        <w:tc>
          <w:tcPr>
            <w:tcW w:w="4195" w:type="dxa"/>
            <w:vAlign w:val="center"/>
          </w:tcPr>
          <w:p w:rsidR="000D2388" w:rsidRDefault="000D2388">
            <w:pPr>
              <w:pStyle w:val="ConsPlusNormal"/>
            </w:pPr>
            <w:r>
              <w:t>Инициативные платежи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11715000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1 362 883,52</w:t>
            </w:r>
          </w:p>
        </w:tc>
        <w:tc>
          <w:tcPr>
            <w:tcW w:w="1928" w:type="dxa"/>
            <w:vAlign w:val="center"/>
          </w:tcPr>
          <w:p w:rsidR="000D2388" w:rsidRDefault="000D2388">
            <w:pPr>
              <w:pStyle w:val="ConsPlusNormal"/>
              <w:jc w:val="right"/>
            </w:pPr>
            <w:r>
              <w:t>1 352 182,79</w:t>
            </w:r>
          </w:p>
        </w:tc>
        <w:tc>
          <w:tcPr>
            <w:tcW w:w="1417" w:type="dxa"/>
            <w:vAlign w:val="center"/>
          </w:tcPr>
          <w:p w:rsidR="000D2388" w:rsidRDefault="000D2388">
            <w:pPr>
              <w:pStyle w:val="ConsPlusNormal"/>
              <w:jc w:val="center"/>
            </w:pPr>
            <w:r>
              <w:t>99,21</w:t>
            </w:r>
          </w:p>
        </w:tc>
      </w:tr>
      <w:tr w:rsidR="000D2388">
        <w:tc>
          <w:tcPr>
            <w:tcW w:w="4195" w:type="dxa"/>
            <w:vAlign w:val="center"/>
          </w:tcPr>
          <w:p w:rsidR="000D2388" w:rsidRDefault="000D2388">
            <w:pPr>
              <w:pStyle w:val="ConsPlusNormal"/>
            </w:pPr>
            <w:r>
              <w:t>Инициативные платежи, зачисляемые в бюджеты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11715020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1 362 883,52</w:t>
            </w:r>
          </w:p>
        </w:tc>
        <w:tc>
          <w:tcPr>
            <w:tcW w:w="1928" w:type="dxa"/>
            <w:vAlign w:val="center"/>
          </w:tcPr>
          <w:p w:rsidR="000D2388" w:rsidRDefault="000D2388">
            <w:pPr>
              <w:pStyle w:val="ConsPlusNormal"/>
              <w:jc w:val="right"/>
            </w:pPr>
            <w:r>
              <w:t>1 352 182,79</w:t>
            </w:r>
          </w:p>
        </w:tc>
        <w:tc>
          <w:tcPr>
            <w:tcW w:w="1417" w:type="dxa"/>
            <w:vAlign w:val="center"/>
          </w:tcPr>
          <w:p w:rsidR="000D2388" w:rsidRDefault="000D2388">
            <w:pPr>
              <w:pStyle w:val="ConsPlusNormal"/>
              <w:jc w:val="center"/>
            </w:pPr>
            <w:r>
              <w:t>99,21</w:t>
            </w:r>
          </w:p>
        </w:tc>
      </w:tr>
      <w:tr w:rsidR="000D2388">
        <w:tc>
          <w:tcPr>
            <w:tcW w:w="4195" w:type="dxa"/>
            <w:vAlign w:val="center"/>
          </w:tcPr>
          <w:p w:rsidR="000D2388" w:rsidRDefault="000D2388">
            <w:pPr>
              <w:pStyle w:val="ConsPlusNormal"/>
            </w:pPr>
            <w:r>
              <w:t>Инициативные платежи, зачисляемые в бюджеты городских округов</w:t>
            </w:r>
          </w:p>
        </w:tc>
        <w:tc>
          <w:tcPr>
            <w:tcW w:w="624" w:type="dxa"/>
            <w:vAlign w:val="center"/>
          </w:tcPr>
          <w:p w:rsidR="000D2388" w:rsidRDefault="000D2388">
            <w:pPr>
              <w:pStyle w:val="ConsPlusNormal"/>
              <w:jc w:val="center"/>
            </w:pPr>
            <w:r>
              <w:t>901</w:t>
            </w:r>
          </w:p>
        </w:tc>
        <w:tc>
          <w:tcPr>
            <w:tcW w:w="1531" w:type="dxa"/>
            <w:vAlign w:val="center"/>
          </w:tcPr>
          <w:p w:rsidR="000D2388" w:rsidRDefault="000D2388">
            <w:pPr>
              <w:pStyle w:val="ConsPlusNormal"/>
              <w:jc w:val="center"/>
            </w:pPr>
            <w:r>
              <w:t>11715020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512 000,00</w:t>
            </w:r>
          </w:p>
        </w:tc>
        <w:tc>
          <w:tcPr>
            <w:tcW w:w="1928" w:type="dxa"/>
            <w:vAlign w:val="center"/>
          </w:tcPr>
          <w:p w:rsidR="000D2388" w:rsidRDefault="000D2388">
            <w:pPr>
              <w:pStyle w:val="ConsPlusNormal"/>
              <w:jc w:val="right"/>
            </w:pPr>
            <w:r>
              <w:t>512 000,00</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t>Инициативные платежи, зачисляемые в бюджеты городских округов</w:t>
            </w:r>
          </w:p>
        </w:tc>
        <w:tc>
          <w:tcPr>
            <w:tcW w:w="624" w:type="dxa"/>
            <w:vAlign w:val="center"/>
          </w:tcPr>
          <w:p w:rsidR="000D2388" w:rsidRDefault="000D2388">
            <w:pPr>
              <w:pStyle w:val="ConsPlusNormal"/>
              <w:jc w:val="center"/>
            </w:pPr>
            <w:r>
              <w:t>902</w:t>
            </w:r>
          </w:p>
        </w:tc>
        <w:tc>
          <w:tcPr>
            <w:tcW w:w="1531" w:type="dxa"/>
            <w:vAlign w:val="center"/>
          </w:tcPr>
          <w:p w:rsidR="000D2388" w:rsidRDefault="000D2388">
            <w:pPr>
              <w:pStyle w:val="ConsPlusNormal"/>
              <w:jc w:val="center"/>
            </w:pPr>
            <w:r>
              <w:t>11715020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60 000,00</w:t>
            </w:r>
          </w:p>
        </w:tc>
        <w:tc>
          <w:tcPr>
            <w:tcW w:w="1928" w:type="dxa"/>
            <w:vAlign w:val="center"/>
          </w:tcPr>
          <w:p w:rsidR="000D2388" w:rsidRDefault="000D2388">
            <w:pPr>
              <w:pStyle w:val="ConsPlusNormal"/>
              <w:jc w:val="right"/>
            </w:pPr>
            <w:r>
              <w:t>60 000,00</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t>Инициативные платежи, зачисляемые в бюджеты городских округов</w:t>
            </w:r>
          </w:p>
        </w:tc>
        <w:tc>
          <w:tcPr>
            <w:tcW w:w="624" w:type="dxa"/>
            <w:vAlign w:val="center"/>
          </w:tcPr>
          <w:p w:rsidR="000D2388" w:rsidRDefault="000D2388">
            <w:pPr>
              <w:pStyle w:val="ConsPlusNormal"/>
              <w:jc w:val="center"/>
            </w:pPr>
            <w:r>
              <w:t>903</w:t>
            </w:r>
          </w:p>
        </w:tc>
        <w:tc>
          <w:tcPr>
            <w:tcW w:w="1531" w:type="dxa"/>
            <w:vAlign w:val="center"/>
          </w:tcPr>
          <w:p w:rsidR="000D2388" w:rsidRDefault="000D2388">
            <w:pPr>
              <w:pStyle w:val="ConsPlusNormal"/>
              <w:jc w:val="center"/>
            </w:pPr>
            <w:r>
              <w:t>11715020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156 000,00</w:t>
            </w:r>
          </w:p>
        </w:tc>
        <w:tc>
          <w:tcPr>
            <w:tcW w:w="1928" w:type="dxa"/>
            <w:vAlign w:val="center"/>
          </w:tcPr>
          <w:p w:rsidR="000D2388" w:rsidRDefault="000D2388">
            <w:pPr>
              <w:pStyle w:val="ConsPlusNormal"/>
              <w:jc w:val="right"/>
            </w:pPr>
            <w:r>
              <w:t>145 299,27</w:t>
            </w:r>
          </w:p>
        </w:tc>
        <w:tc>
          <w:tcPr>
            <w:tcW w:w="1417" w:type="dxa"/>
            <w:vAlign w:val="center"/>
          </w:tcPr>
          <w:p w:rsidR="000D2388" w:rsidRDefault="000D2388">
            <w:pPr>
              <w:pStyle w:val="ConsPlusNormal"/>
              <w:jc w:val="center"/>
            </w:pPr>
            <w:r>
              <w:t>93,14</w:t>
            </w:r>
          </w:p>
        </w:tc>
      </w:tr>
      <w:tr w:rsidR="000D2388">
        <w:tc>
          <w:tcPr>
            <w:tcW w:w="4195" w:type="dxa"/>
            <w:vAlign w:val="center"/>
          </w:tcPr>
          <w:p w:rsidR="000D2388" w:rsidRDefault="000D2388">
            <w:pPr>
              <w:pStyle w:val="ConsPlusNormal"/>
            </w:pPr>
            <w:r>
              <w:t xml:space="preserve">Инициативные платежи, зачисляемые в </w:t>
            </w:r>
            <w:r>
              <w:lastRenderedPageBreak/>
              <w:t>бюджеты городских округов</w:t>
            </w:r>
          </w:p>
        </w:tc>
        <w:tc>
          <w:tcPr>
            <w:tcW w:w="624" w:type="dxa"/>
            <w:vAlign w:val="center"/>
          </w:tcPr>
          <w:p w:rsidR="000D2388" w:rsidRDefault="000D2388">
            <w:pPr>
              <w:pStyle w:val="ConsPlusNormal"/>
              <w:jc w:val="center"/>
            </w:pPr>
            <w:r>
              <w:lastRenderedPageBreak/>
              <w:t>905</w:t>
            </w:r>
          </w:p>
        </w:tc>
        <w:tc>
          <w:tcPr>
            <w:tcW w:w="1531" w:type="dxa"/>
            <w:vAlign w:val="center"/>
          </w:tcPr>
          <w:p w:rsidR="000D2388" w:rsidRDefault="000D2388">
            <w:pPr>
              <w:pStyle w:val="ConsPlusNormal"/>
              <w:jc w:val="center"/>
            </w:pPr>
            <w:r>
              <w:t>11715020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634 883,52</w:t>
            </w:r>
          </w:p>
        </w:tc>
        <w:tc>
          <w:tcPr>
            <w:tcW w:w="1928" w:type="dxa"/>
            <w:vAlign w:val="center"/>
          </w:tcPr>
          <w:p w:rsidR="000D2388" w:rsidRDefault="000D2388">
            <w:pPr>
              <w:pStyle w:val="ConsPlusNormal"/>
              <w:jc w:val="right"/>
            </w:pPr>
            <w:r>
              <w:t>634 883,52</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lastRenderedPageBreak/>
              <w:t>БЕЗВОЗМЕЗДНЫЕ ПОСТУПЛЕНИЯ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20000000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21 473 064 031,03</w:t>
            </w:r>
          </w:p>
        </w:tc>
        <w:tc>
          <w:tcPr>
            <w:tcW w:w="1928" w:type="dxa"/>
            <w:vAlign w:val="center"/>
          </w:tcPr>
          <w:p w:rsidR="000D2388" w:rsidRDefault="000D2388">
            <w:pPr>
              <w:pStyle w:val="ConsPlusNormal"/>
              <w:jc w:val="right"/>
            </w:pPr>
            <w:r>
              <w:t>15 100 970 490,70</w:t>
            </w:r>
          </w:p>
        </w:tc>
        <w:tc>
          <w:tcPr>
            <w:tcW w:w="1417" w:type="dxa"/>
            <w:vAlign w:val="center"/>
          </w:tcPr>
          <w:p w:rsidR="000D2388" w:rsidRDefault="000D2388">
            <w:pPr>
              <w:pStyle w:val="ConsPlusNormal"/>
              <w:jc w:val="center"/>
            </w:pPr>
            <w:r>
              <w:t>70,33</w:t>
            </w:r>
          </w:p>
        </w:tc>
      </w:tr>
      <w:tr w:rsidR="000D2388">
        <w:tc>
          <w:tcPr>
            <w:tcW w:w="4195" w:type="dxa"/>
            <w:vAlign w:val="center"/>
          </w:tcPr>
          <w:p w:rsidR="000D2388" w:rsidRDefault="000D2388">
            <w:pPr>
              <w:pStyle w:val="ConsPlusNormal"/>
            </w:pPr>
            <w:r>
              <w:t>БЕЗВОЗМЕЗДНЫЕ ПОСТУПЛЕНИЯ ОТ ДРУГИХ БЮДЖЕТОВ БЮДЖЕТНОЙ СИСТЕМЫ РОССИЙСКОЙ ФЕДЕРАЦИИ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20 908 062 638,59</w:t>
            </w:r>
          </w:p>
        </w:tc>
        <w:tc>
          <w:tcPr>
            <w:tcW w:w="1928" w:type="dxa"/>
            <w:vAlign w:val="center"/>
          </w:tcPr>
          <w:p w:rsidR="000D2388" w:rsidRDefault="000D2388">
            <w:pPr>
              <w:pStyle w:val="ConsPlusNormal"/>
              <w:jc w:val="right"/>
            </w:pPr>
            <w:r>
              <w:t>14 877 596 414,41</w:t>
            </w:r>
          </w:p>
        </w:tc>
        <w:tc>
          <w:tcPr>
            <w:tcW w:w="1417" w:type="dxa"/>
            <w:vAlign w:val="center"/>
          </w:tcPr>
          <w:p w:rsidR="000D2388" w:rsidRDefault="000D2388">
            <w:pPr>
              <w:pStyle w:val="ConsPlusNormal"/>
              <w:jc w:val="center"/>
            </w:pPr>
            <w:r>
              <w:t>71,16</w:t>
            </w:r>
          </w:p>
        </w:tc>
      </w:tr>
      <w:tr w:rsidR="000D2388">
        <w:tc>
          <w:tcPr>
            <w:tcW w:w="4195" w:type="dxa"/>
            <w:vAlign w:val="center"/>
          </w:tcPr>
          <w:p w:rsidR="000D2388" w:rsidRDefault="000D2388">
            <w:pPr>
              <w:pStyle w:val="ConsPlusNormal"/>
            </w:pPr>
            <w:r>
              <w:t>Субсидии бюджетам бюджетной системы Российской Федерации (межбюджетные субсидии)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7 716 461 345,03</w:t>
            </w:r>
          </w:p>
        </w:tc>
        <w:tc>
          <w:tcPr>
            <w:tcW w:w="1928" w:type="dxa"/>
            <w:vAlign w:val="center"/>
          </w:tcPr>
          <w:p w:rsidR="000D2388" w:rsidRDefault="000D2388">
            <w:pPr>
              <w:pStyle w:val="ConsPlusNormal"/>
              <w:jc w:val="right"/>
            </w:pPr>
            <w:r>
              <w:t>5 613 895 475,20</w:t>
            </w:r>
          </w:p>
        </w:tc>
        <w:tc>
          <w:tcPr>
            <w:tcW w:w="1417" w:type="dxa"/>
            <w:vAlign w:val="center"/>
          </w:tcPr>
          <w:p w:rsidR="000D2388" w:rsidRDefault="000D2388">
            <w:pPr>
              <w:pStyle w:val="ConsPlusNormal"/>
              <w:jc w:val="center"/>
            </w:pPr>
            <w:r>
              <w:t>72,75</w:t>
            </w:r>
          </w:p>
        </w:tc>
      </w:tr>
      <w:tr w:rsidR="000D2388">
        <w:tc>
          <w:tcPr>
            <w:tcW w:w="4195" w:type="dxa"/>
            <w:vAlign w:val="center"/>
          </w:tcPr>
          <w:p w:rsidR="000D2388" w:rsidRDefault="000D2388">
            <w:pPr>
              <w:pStyle w:val="ConsPlusNormal"/>
            </w:pPr>
            <w:r>
              <w:t xml:space="preserve">Субсидии бюджетам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20220077</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387 237 350,28</w:t>
            </w:r>
          </w:p>
        </w:tc>
        <w:tc>
          <w:tcPr>
            <w:tcW w:w="1928" w:type="dxa"/>
            <w:vAlign w:val="center"/>
          </w:tcPr>
          <w:p w:rsidR="000D2388" w:rsidRDefault="000D2388">
            <w:pPr>
              <w:pStyle w:val="ConsPlusNormal"/>
              <w:jc w:val="right"/>
            </w:pPr>
            <w:r>
              <w:t>99 826 249,29</w:t>
            </w:r>
          </w:p>
        </w:tc>
        <w:tc>
          <w:tcPr>
            <w:tcW w:w="1417" w:type="dxa"/>
            <w:vAlign w:val="center"/>
          </w:tcPr>
          <w:p w:rsidR="000D2388" w:rsidRDefault="000D2388">
            <w:pPr>
              <w:pStyle w:val="ConsPlusNormal"/>
              <w:jc w:val="center"/>
            </w:pPr>
            <w:r>
              <w:t>25,78</w:t>
            </w:r>
          </w:p>
        </w:tc>
      </w:tr>
      <w:tr w:rsidR="000D2388">
        <w:tc>
          <w:tcPr>
            <w:tcW w:w="4195" w:type="dxa"/>
            <w:vAlign w:val="center"/>
          </w:tcPr>
          <w:p w:rsidR="000D2388" w:rsidRDefault="000D2388">
            <w:pPr>
              <w:pStyle w:val="ConsPlusNormal"/>
            </w:pPr>
            <w:r>
              <w:t xml:space="preserve">Субсидии бюджетам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20220077</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387 237 350,28</w:t>
            </w:r>
          </w:p>
        </w:tc>
        <w:tc>
          <w:tcPr>
            <w:tcW w:w="1928" w:type="dxa"/>
            <w:vAlign w:val="center"/>
          </w:tcPr>
          <w:p w:rsidR="000D2388" w:rsidRDefault="000D2388">
            <w:pPr>
              <w:pStyle w:val="ConsPlusNormal"/>
              <w:jc w:val="right"/>
            </w:pPr>
            <w:r>
              <w:t>99 826 249,29</w:t>
            </w:r>
          </w:p>
        </w:tc>
        <w:tc>
          <w:tcPr>
            <w:tcW w:w="1417" w:type="dxa"/>
            <w:vAlign w:val="center"/>
          </w:tcPr>
          <w:p w:rsidR="000D2388" w:rsidRDefault="000D2388">
            <w:pPr>
              <w:pStyle w:val="ConsPlusNormal"/>
              <w:jc w:val="center"/>
            </w:pPr>
            <w:r>
              <w:t>25,78</w:t>
            </w:r>
          </w:p>
        </w:tc>
      </w:tr>
      <w:tr w:rsidR="000D2388">
        <w:tc>
          <w:tcPr>
            <w:tcW w:w="4195" w:type="dxa"/>
            <w:vAlign w:val="center"/>
          </w:tcPr>
          <w:p w:rsidR="000D2388" w:rsidRDefault="000D2388">
            <w:pPr>
              <w:pStyle w:val="ConsPlusNormal"/>
            </w:pPr>
            <w:r>
              <w:t xml:space="preserve">Субсидии бюджетам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0D2388" w:rsidRDefault="000D2388">
            <w:pPr>
              <w:pStyle w:val="ConsPlusNormal"/>
              <w:jc w:val="center"/>
            </w:pPr>
            <w:r>
              <w:t>908</w:t>
            </w:r>
          </w:p>
        </w:tc>
        <w:tc>
          <w:tcPr>
            <w:tcW w:w="1531" w:type="dxa"/>
            <w:vAlign w:val="center"/>
          </w:tcPr>
          <w:p w:rsidR="000D2388" w:rsidRDefault="000D2388">
            <w:pPr>
              <w:pStyle w:val="ConsPlusNormal"/>
              <w:jc w:val="center"/>
            </w:pPr>
            <w:r>
              <w:t>20220077</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24 261 360,28</w:t>
            </w:r>
          </w:p>
        </w:tc>
        <w:tc>
          <w:tcPr>
            <w:tcW w:w="1928" w:type="dxa"/>
            <w:vAlign w:val="center"/>
          </w:tcPr>
          <w:p w:rsidR="000D2388" w:rsidRDefault="000D2388">
            <w:pPr>
              <w:pStyle w:val="ConsPlusNormal"/>
              <w:jc w:val="right"/>
            </w:pPr>
            <w:r>
              <w:t>0,00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Субсидии бюджетам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0D2388" w:rsidRDefault="000D2388">
            <w:pPr>
              <w:pStyle w:val="ConsPlusNormal"/>
              <w:jc w:val="center"/>
            </w:pPr>
            <w:r>
              <w:t>916</w:t>
            </w:r>
          </w:p>
        </w:tc>
        <w:tc>
          <w:tcPr>
            <w:tcW w:w="1531" w:type="dxa"/>
            <w:vAlign w:val="center"/>
          </w:tcPr>
          <w:p w:rsidR="000D2388" w:rsidRDefault="000D2388">
            <w:pPr>
              <w:pStyle w:val="ConsPlusNormal"/>
              <w:jc w:val="center"/>
            </w:pPr>
            <w:r>
              <w:t>20220077</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362 975 990,00</w:t>
            </w:r>
          </w:p>
        </w:tc>
        <w:tc>
          <w:tcPr>
            <w:tcW w:w="1928" w:type="dxa"/>
            <w:vAlign w:val="center"/>
          </w:tcPr>
          <w:p w:rsidR="000D2388" w:rsidRDefault="000D2388">
            <w:pPr>
              <w:pStyle w:val="ConsPlusNormal"/>
              <w:jc w:val="right"/>
            </w:pPr>
            <w:r>
              <w:t>99 826 249,29</w:t>
            </w:r>
          </w:p>
        </w:tc>
        <w:tc>
          <w:tcPr>
            <w:tcW w:w="1417" w:type="dxa"/>
            <w:vAlign w:val="center"/>
          </w:tcPr>
          <w:p w:rsidR="000D2388" w:rsidRDefault="000D2388">
            <w:pPr>
              <w:pStyle w:val="ConsPlusNormal"/>
              <w:jc w:val="center"/>
            </w:pPr>
            <w:r>
              <w:t>27,50</w:t>
            </w:r>
          </w:p>
        </w:tc>
      </w:tr>
      <w:tr w:rsidR="000D2388">
        <w:tc>
          <w:tcPr>
            <w:tcW w:w="4195" w:type="dxa"/>
            <w:vAlign w:val="center"/>
          </w:tcPr>
          <w:p w:rsidR="000D2388" w:rsidRDefault="000D2388">
            <w:pPr>
              <w:pStyle w:val="ConsPlusNormal"/>
            </w:pPr>
            <w:r>
              <w:t>Субсидии бюджетам на адресное строительство детских садов в отдельных населенных пунктах с объективно выявленной потребностью инфраструктуры (зданий)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20225054</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71 507 040,82</w:t>
            </w:r>
          </w:p>
        </w:tc>
        <w:tc>
          <w:tcPr>
            <w:tcW w:w="1928" w:type="dxa"/>
            <w:vAlign w:val="center"/>
          </w:tcPr>
          <w:p w:rsidR="000D2388" w:rsidRDefault="000D2388">
            <w:pPr>
              <w:pStyle w:val="ConsPlusNormal"/>
              <w:jc w:val="right"/>
            </w:pPr>
            <w:r>
              <w:t>71 507 040,82</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t xml:space="preserve">Субсидии бюджетам городских округов на </w:t>
            </w:r>
            <w:r>
              <w:lastRenderedPageBreak/>
              <w:t>адресное строительство детских садов в отдельных населенных пунктах с объективно выявленной потребностью инфраструктуры (зданий)</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20225054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71 507 040,82</w:t>
            </w:r>
          </w:p>
        </w:tc>
        <w:tc>
          <w:tcPr>
            <w:tcW w:w="1928" w:type="dxa"/>
            <w:vAlign w:val="center"/>
          </w:tcPr>
          <w:p w:rsidR="000D2388" w:rsidRDefault="000D2388">
            <w:pPr>
              <w:pStyle w:val="ConsPlusNormal"/>
              <w:jc w:val="right"/>
            </w:pPr>
            <w:r>
              <w:t>71 507 040,82</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lastRenderedPageBreak/>
              <w:t>Субсидии бюджетам городских округов на адресное строительство детских садов в отдельных населенных пунктах с объективно выявленной потребностью инфраструктуры (зданий)</w:t>
            </w:r>
          </w:p>
        </w:tc>
        <w:tc>
          <w:tcPr>
            <w:tcW w:w="624" w:type="dxa"/>
            <w:vAlign w:val="center"/>
          </w:tcPr>
          <w:p w:rsidR="000D2388" w:rsidRDefault="000D2388">
            <w:pPr>
              <w:pStyle w:val="ConsPlusNormal"/>
              <w:jc w:val="center"/>
            </w:pPr>
            <w:r>
              <w:t>908</w:t>
            </w:r>
          </w:p>
        </w:tc>
        <w:tc>
          <w:tcPr>
            <w:tcW w:w="1531" w:type="dxa"/>
            <w:vAlign w:val="center"/>
          </w:tcPr>
          <w:p w:rsidR="000D2388" w:rsidRDefault="000D2388">
            <w:pPr>
              <w:pStyle w:val="ConsPlusNormal"/>
              <w:jc w:val="center"/>
            </w:pPr>
            <w:r>
              <w:t>20225054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71 507 040,82</w:t>
            </w:r>
          </w:p>
        </w:tc>
        <w:tc>
          <w:tcPr>
            <w:tcW w:w="1928" w:type="dxa"/>
            <w:vAlign w:val="center"/>
          </w:tcPr>
          <w:p w:rsidR="000D2388" w:rsidRDefault="000D2388">
            <w:pPr>
              <w:pStyle w:val="ConsPlusNormal"/>
              <w:jc w:val="right"/>
            </w:pPr>
            <w:r>
              <w:t>71 507 040,82</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t>Субсидии бюджетам на реализацию мероприятий по модернизации коммунальной инфраструктуры</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20225154</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462 481 692,32</w:t>
            </w:r>
          </w:p>
        </w:tc>
        <w:tc>
          <w:tcPr>
            <w:tcW w:w="1928" w:type="dxa"/>
            <w:vAlign w:val="center"/>
          </w:tcPr>
          <w:p w:rsidR="000D2388" w:rsidRDefault="000D2388">
            <w:pPr>
              <w:pStyle w:val="ConsPlusNormal"/>
              <w:jc w:val="right"/>
            </w:pPr>
            <w:r>
              <w:t>432 506 740,70</w:t>
            </w:r>
          </w:p>
        </w:tc>
        <w:tc>
          <w:tcPr>
            <w:tcW w:w="1417" w:type="dxa"/>
            <w:vAlign w:val="center"/>
          </w:tcPr>
          <w:p w:rsidR="000D2388" w:rsidRDefault="000D2388">
            <w:pPr>
              <w:pStyle w:val="ConsPlusNormal"/>
              <w:jc w:val="center"/>
            </w:pPr>
            <w:r>
              <w:t>93,52</w:t>
            </w:r>
          </w:p>
        </w:tc>
      </w:tr>
      <w:tr w:rsidR="000D2388">
        <w:tc>
          <w:tcPr>
            <w:tcW w:w="4195" w:type="dxa"/>
            <w:vAlign w:val="center"/>
          </w:tcPr>
          <w:p w:rsidR="000D2388" w:rsidRDefault="000D2388">
            <w:pPr>
              <w:pStyle w:val="ConsPlusNormal"/>
            </w:pPr>
            <w:r>
              <w:t>Субсидии бюджетам городских округов на реализацию мероприятий по модернизации коммунальной инфраструктуры</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20225154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462 481 692,32</w:t>
            </w:r>
          </w:p>
        </w:tc>
        <w:tc>
          <w:tcPr>
            <w:tcW w:w="1928" w:type="dxa"/>
            <w:vAlign w:val="center"/>
          </w:tcPr>
          <w:p w:rsidR="000D2388" w:rsidRDefault="000D2388">
            <w:pPr>
              <w:pStyle w:val="ConsPlusNormal"/>
              <w:jc w:val="right"/>
            </w:pPr>
            <w:r>
              <w:t>432 506 740,70</w:t>
            </w:r>
          </w:p>
        </w:tc>
        <w:tc>
          <w:tcPr>
            <w:tcW w:w="1417" w:type="dxa"/>
            <w:vAlign w:val="center"/>
          </w:tcPr>
          <w:p w:rsidR="000D2388" w:rsidRDefault="000D2388">
            <w:pPr>
              <w:pStyle w:val="ConsPlusNormal"/>
              <w:jc w:val="center"/>
            </w:pPr>
            <w:r>
              <w:t>93,52</w:t>
            </w:r>
          </w:p>
        </w:tc>
      </w:tr>
      <w:tr w:rsidR="000D2388">
        <w:tc>
          <w:tcPr>
            <w:tcW w:w="4195" w:type="dxa"/>
            <w:vAlign w:val="center"/>
          </w:tcPr>
          <w:p w:rsidR="000D2388" w:rsidRDefault="000D2388">
            <w:pPr>
              <w:pStyle w:val="ConsPlusNormal"/>
            </w:pPr>
            <w:r>
              <w:t>Субсидии бюджетам городских округов на реализацию мероприятий по модернизации коммунальной инфраструктуры</w:t>
            </w:r>
          </w:p>
        </w:tc>
        <w:tc>
          <w:tcPr>
            <w:tcW w:w="624" w:type="dxa"/>
            <w:vAlign w:val="center"/>
          </w:tcPr>
          <w:p w:rsidR="000D2388" w:rsidRDefault="000D2388">
            <w:pPr>
              <w:pStyle w:val="ConsPlusNormal"/>
              <w:jc w:val="center"/>
            </w:pPr>
            <w:r>
              <w:t>907</w:t>
            </w:r>
          </w:p>
        </w:tc>
        <w:tc>
          <w:tcPr>
            <w:tcW w:w="1531" w:type="dxa"/>
            <w:vAlign w:val="center"/>
          </w:tcPr>
          <w:p w:rsidR="000D2388" w:rsidRDefault="000D2388">
            <w:pPr>
              <w:pStyle w:val="ConsPlusNormal"/>
              <w:jc w:val="center"/>
            </w:pPr>
            <w:r>
              <w:t>20225154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462 481 692,32</w:t>
            </w:r>
          </w:p>
        </w:tc>
        <w:tc>
          <w:tcPr>
            <w:tcW w:w="1928" w:type="dxa"/>
            <w:vAlign w:val="center"/>
          </w:tcPr>
          <w:p w:rsidR="000D2388" w:rsidRDefault="000D2388">
            <w:pPr>
              <w:pStyle w:val="ConsPlusNormal"/>
              <w:jc w:val="right"/>
            </w:pPr>
            <w:r>
              <w:t>432 506 740,70</w:t>
            </w:r>
          </w:p>
        </w:tc>
        <w:tc>
          <w:tcPr>
            <w:tcW w:w="1417" w:type="dxa"/>
            <w:vAlign w:val="center"/>
          </w:tcPr>
          <w:p w:rsidR="000D2388" w:rsidRDefault="000D2388">
            <w:pPr>
              <w:pStyle w:val="ConsPlusNormal"/>
              <w:jc w:val="center"/>
            </w:pPr>
            <w:r>
              <w:t>93,52</w:t>
            </w:r>
          </w:p>
        </w:tc>
      </w:tr>
      <w:tr w:rsidR="000D2388">
        <w:tc>
          <w:tcPr>
            <w:tcW w:w="4195" w:type="dxa"/>
            <w:vAlign w:val="center"/>
          </w:tcPr>
          <w:p w:rsidR="000D2388" w:rsidRDefault="000D2388">
            <w:pPr>
              <w:pStyle w:val="ConsPlusNormal"/>
            </w:pPr>
            <w: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20225179</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40 334 875,65</w:t>
            </w:r>
          </w:p>
        </w:tc>
        <w:tc>
          <w:tcPr>
            <w:tcW w:w="1928" w:type="dxa"/>
            <w:vAlign w:val="center"/>
          </w:tcPr>
          <w:p w:rsidR="000D2388" w:rsidRDefault="000D2388">
            <w:pPr>
              <w:pStyle w:val="ConsPlusNormal"/>
              <w:jc w:val="right"/>
            </w:pPr>
            <w:r>
              <w:t>30 235 410,26</w:t>
            </w:r>
          </w:p>
        </w:tc>
        <w:tc>
          <w:tcPr>
            <w:tcW w:w="1417" w:type="dxa"/>
            <w:vAlign w:val="center"/>
          </w:tcPr>
          <w:p w:rsidR="000D2388" w:rsidRDefault="000D2388">
            <w:pPr>
              <w:pStyle w:val="ConsPlusNormal"/>
              <w:jc w:val="center"/>
            </w:pPr>
            <w:r>
              <w:t>74,96</w:t>
            </w:r>
          </w:p>
        </w:tc>
      </w:tr>
      <w:tr w:rsidR="000D2388">
        <w:tc>
          <w:tcPr>
            <w:tcW w:w="4195" w:type="dxa"/>
            <w:vAlign w:val="center"/>
          </w:tcPr>
          <w:p w:rsidR="000D2388" w:rsidRDefault="000D2388">
            <w:pPr>
              <w:pStyle w:val="ConsPlusNormal"/>
            </w:pPr>
            <w:r>
              <w:t xml:space="preserve">Субсидии бюджетам городских округов на проведение мероприятий по обеспечению деятельности советников директора по </w:t>
            </w:r>
            <w:r>
              <w:lastRenderedPageBreak/>
              <w:t>воспитанию и взаимодействию с детскими общественными объединениями в общеобразовательных организациях</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20225179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40 334 875,65</w:t>
            </w:r>
          </w:p>
        </w:tc>
        <w:tc>
          <w:tcPr>
            <w:tcW w:w="1928" w:type="dxa"/>
            <w:vAlign w:val="center"/>
          </w:tcPr>
          <w:p w:rsidR="000D2388" w:rsidRDefault="000D2388">
            <w:pPr>
              <w:pStyle w:val="ConsPlusNormal"/>
              <w:jc w:val="right"/>
            </w:pPr>
            <w:r>
              <w:t>30 235 410,26</w:t>
            </w:r>
          </w:p>
        </w:tc>
        <w:tc>
          <w:tcPr>
            <w:tcW w:w="1417" w:type="dxa"/>
            <w:vAlign w:val="center"/>
          </w:tcPr>
          <w:p w:rsidR="000D2388" w:rsidRDefault="000D2388">
            <w:pPr>
              <w:pStyle w:val="ConsPlusNormal"/>
              <w:jc w:val="center"/>
            </w:pPr>
            <w:r>
              <w:t>74,96</w:t>
            </w:r>
          </w:p>
        </w:tc>
      </w:tr>
      <w:tr w:rsidR="000D2388">
        <w:tc>
          <w:tcPr>
            <w:tcW w:w="4195" w:type="dxa"/>
            <w:vAlign w:val="center"/>
          </w:tcPr>
          <w:p w:rsidR="000D2388" w:rsidRDefault="000D2388">
            <w:pPr>
              <w:pStyle w:val="ConsPlusNormal"/>
            </w:pPr>
            <w:r>
              <w:lastRenderedPageBreak/>
              <w:t>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4" w:type="dxa"/>
            <w:vAlign w:val="center"/>
          </w:tcPr>
          <w:p w:rsidR="000D2388" w:rsidRDefault="000D2388">
            <w:pPr>
              <w:pStyle w:val="ConsPlusNormal"/>
              <w:jc w:val="center"/>
            </w:pPr>
            <w:r>
              <w:t>922</w:t>
            </w:r>
          </w:p>
        </w:tc>
        <w:tc>
          <w:tcPr>
            <w:tcW w:w="1531" w:type="dxa"/>
            <w:vAlign w:val="center"/>
          </w:tcPr>
          <w:p w:rsidR="000D2388" w:rsidRDefault="000D2388">
            <w:pPr>
              <w:pStyle w:val="ConsPlusNormal"/>
              <w:jc w:val="center"/>
            </w:pPr>
            <w:r>
              <w:t>20225179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40 334 875,65</w:t>
            </w:r>
          </w:p>
        </w:tc>
        <w:tc>
          <w:tcPr>
            <w:tcW w:w="1928" w:type="dxa"/>
            <w:vAlign w:val="center"/>
          </w:tcPr>
          <w:p w:rsidR="000D2388" w:rsidRDefault="000D2388">
            <w:pPr>
              <w:pStyle w:val="ConsPlusNormal"/>
              <w:jc w:val="right"/>
            </w:pPr>
            <w:r>
              <w:t>30 235 410,26</w:t>
            </w:r>
          </w:p>
        </w:tc>
        <w:tc>
          <w:tcPr>
            <w:tcW w:w="1417" w:type="dxa"/>
            <w:vAlign w:val="center"/>
          </w:tcPr>
          <w:p w:rsidR="000D2388" w:rsidRDefault="000D2388">
            <w:pPr>
              <w:pStyle w:val="ConsPlusNormal"/>
              <w:jc w:val="center"/>
            </w:pPr>
            <w:r>
              <w:t>74,96</w:t>
            </w:r>
          </w:p>
        </w:tc>
      </w:tr>
      <w:tr w:rsidR="000D2388">
        <w:tc>
          <w:tcPr>
            <w:tcW w:w="4195" w:type="dxa"/>
            <w:vAlign w:val="center"/>
          </w:tcPr>
          <w:p w:rsidR="000D2388" w:rsidRDefault="000D2388">
            <w:pPr>
              <w:pStyle w:val="ConsPlusNormal"/>
            </w:pPr>
            <w:r>
              <w:t>Субсидии бюджетам на модернизацию инфраструктуры общего образования в отдельных субъектах Российской Федерации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20225239</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69 478 098,34</w:t>
            </w:r>
          </w:p>
        </w:tc>
        <w:tc>
          <w:tcPr>
            <w:tcW w:w="1928" w:type="dxa"/>
            <w:vAlign w:val="center"/>
          </w:tcPr>
          <w:p w:rsidR="000D2388" w:rsidRDefault="000D2388">
            <w:pPr>
              <w:pStyle w:val="ConsPlusNormal"/>
              <w:jc w:val="right"/>
            </w:pPr>
            <w:r>
              <w:t>69 478 098,34</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t>Субсидии бюджетам городских округов на модернизацию инфраструктуры общего образования в отдельных субъектах Российской Федерации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20225239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69 478 098,34</w:t>
            </w:r>
          </w:p>
        </w:tc>
        <w:tc>
          <w:tcPr>
            <w:tcW w:w="1928" w:type="dxa"/>
            <w:vAlign w:val="center"/>
          </w:tcPr>
          <w:p w:rsidR="000D2388" w:rsidRDefault="000D2388">
            <w:pPr>
              <w:pStyle w:val="ConsPlusNormal"/>
              <w:jc w:val="right"/>
            </w:pPr>
            <w:r>
              <w:t>69 478 098,34</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t>Субсидии бюджетам городских округов на модернизацию инфраструктуры общего образования в отдельных субъектах Российской Федерации</w:t>
            </w:r>
          </w:p>
        </w:tc>
        <w:tc>
          <w:tcPr>
            <w:tcW w:w="624" w:type="dxa"/>
            <w:vAlign w:val="center"/>
          </w:tcPr>
          <w:p w:rsidR="000D2388" w:rsidRDefault="000D2388">
            <w:pPr>
              <w:pStyle w:val="ConsPlusNormal"/>
              <w:jc w:val="center"/>
            </w:pPr>
            <w:r>
              <w:t>908</w:t>
            </w:r>
          </w:p>
        </w:tc>
        <w:tc>
          <w:tcPr>
            <w:tcW w:w="1531" w:type="dxa"/>
            <w:vAlign w:val="center"/>
          </w:tcPr>
          <w:p w:rsidR="000D2388" w:rsidRDefault="000D2388">
            <w:pPr>
              <w:pStyle w:val="ConsPlusNormal"/>
              <w:jc w:val="center"/>
            </w:pPr>
            <w:r>
              <w:t>20225239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69 478 098,34</w:t>
            </w:r>
          </w:p>
        </w:tc>
        <w:tc>
          <w:tcPr>
            <w:tcW w:w="1928" w:type="dxa"/>
            <w:vAlign w:val="center"/>
          </w:tcPr>
          <w:p w:rsidR="000D2388" w:rsidRDefault="000D2388">
            <w:pPr>
              <w:pStyle w:val="ConsPlusNormal"/>
              <w:jc w:val="right"/>
            </w:pPr>
            <w:r>
              <w:t>69 478 098,34</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20225304</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653 773 076,10</w:t>
            </w:r>
          </w:p>
        </w:tc>
        <w:tc>
          <w:tcPr>
            <w:tcW w:w="1928" w:type="dxa"/>
            <w:vAlign w:val="center"/>
          </w:tcPr>
          <w:p w:rsidR="000D2388" w:rsidRDefault="000D2388">
            <w:pPr>
              <w:pStyle w:val="ConsPlusNormal"/>
              <w:jc w:val="right"/>
            </w:pPr>
            <w:r>
              <w:t>314 067 892,75</w:t>
            </w:r>
          </w:p>
        </w:tc>
        <w:tc>
          <w:tcPr>
            <w:tcW w:w="1417" w:type="dxa"/>
            <w:vAlign w:val="center"/>
          </w:tcPr>
          <w:p w:rsidR="000D2388" w:rsidRDefault="000D2388">
            <w:pPr>
              <w:pStyle w:val="ConsPlusNormal"/>
              <w:jc w:val="center"/>
            </w:pPr>
            <w:r>
              <w:t>48,04</w:t>
            </w:r>
          </w:p>
        </w:tc>
      </w:tr>
      <w:tr w:rsidR="000D2388">
        <w:tc>
          <w:tcPr>
            <w:tcW w:w="4195" w:type="dxa"/>
            <w:vAlign w:val="center"/>
          </w:tcPr>
          <w:p w:rsidR="000D2388" w:rsidRDefault="000D2388">
            <w:pPr>
              <w:pStyle w:val="ConsPlusNormal"/>
            </w:pPr>
            <w:r>
              <w:t xml:space="preserve">Субсидии бюджетам городских округов на организацию бесплатного горячего </w:t>
            </w:r>
            <w:r>
              <w:lastRenderedPageBreak/>
              <w:t>питания обучающихся, получающих начальное общее образование в государственных и муниципальных образовательных организациях</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20225304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653 773 076,10</w:t>
            </w:r>
          </w:p>
        </w:tc>
        <w:tc>
          <w:tcPr>
            <w:tcW w:w="1928" w:type="dxa"/>
            <w:vAlign w:val="center"/>
          </w:tcPr>
          <w:p w:rsidR="000D2388" w:rsidRDefault="000D2388">
            <w:pPr>
              <w:pStyle w:val="ConsPlusNormal"/>
              <w:jc w:val="right"/>
            </w:pPr>
            <w:r>
              <w:t>314 067 892,75</w:t>
            </w:r>
          </w:p>
        </w:tc>
        <w:tc>
          <w:tcPr>
            <w:tcW w:w="1417" w:type="dxa"/>
            <w:vAlign w:val="center"/>
          </w:tcPr>
          <w:p w:rsidR="000D2388" w:rsidRDefault="000D2388">
            <w:pPr>
              <w:pStyle w:val="ConsPlusNormal"/>
              <w:jc w:val="center"/>
            </w:pPr>
            <w:r>
              <w:t>48,04</w:t>
            </w:r>
          </w:p>
        </w:tc>
      </w:tr>
      <w:tr w:rsidR="000D2388">
        <w:tc>
          <w:tcPr>
            <w:tcW w:w="4195" w:type="dxa"/>
            <w:vAlign w:val="center"/>
          </w:tcPr>
          <w:p w:rsidR="000D2388" w:rsidRDefault="000D2388">
            <w:pPr>
              <w:pStyle w:val="ConsPlusNormal"/>
            </w:pPr>
            <w:r>
              <w:lastRenderedPageBreak/>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4" w:type="dxa"/>
            <w:vAlign w:val="center"/>
          </w:tcPr>
          <w:p w:rsidR="000D2388" w:rsidRDefault="000D2388">
            <w:pPr>
              <w:pStyle w:val="ConsPlusNormal"/>
              <w:jc w:val="center"/>
            </w:pPr>
            <w:r>
              <w:t>922</w:t>
            </w:r>
          </w:p>
        </w:tc>
        <w:tc>
          <w:tcPr>
            <w:tcW w:w="1531" w:type="dxa"/>
            <w:vAlign w:val="center"/>
          </w:tcPr>
          <w:p w:rsidR="000D2388" w:rsidRDefault="000D2388">
            <w:pPr>
              <w:pStyle w:val="ConsPlusNormal"/>
              <w:jc w:val="center"/>
            </w:pPr>
            <w:r>
              <w:t>20225304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653 773 076,10</w:t>
            </w:r>
          </w:p>
        </w:tc>
        <w:tc>
          <w:tcPr>
            <w:tcW w:w="1928" w:type="dxa"/>
            <w:vAlign w:val="center"/>
          </w:tcPr>
          <w:p w:rsidR="000D2388" w:rsidRDefault="000D2388">
            <w:pPr>
              <w:pStyle w:val="ConsPlusNormal"/>
              <w:jc w:val="right"/>
            </w:pPr>
            <w:r>
              <w:t>314 067 892,75</w:t>
            </w:r>
          </w:p>
        </w:tc>
        <w:tc>
          <w:tcPr>
            <w:tcW w:w="1417" w:type="dxa"/>
            <w:vAlign w:val="center"/>
          </w:tcPr>
          <w:p w:rsidR="000D2388" w:rsidRDefault="000D2388">
            <w:pPr>
              <w:pStyle w:val="ConsPlusNormal"/>
              <w:jc w:val="center"/>
            </w:pPr>
            <w:r>
              <w:t>48,04</w:t>
            </w:r>
          </w:p>
        </w:tc>
      </w:tr>
      <w:tr w:rsidR="000D2388">
        <w:tc>
          <w:tcPr>
            <w:tcW w:w="4195" w:type="dxa"/>
            <w:vAlign w:val="center"/>
          </w:tcPr>
          <w:p w:rsidR="000D2388" w:rsidRDefault="000D2388">
            <w:pPr>
              <w:pStyle w:val="ConsPlusNormal"/>
            </w:pPr>
            <w: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20225315</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64 081 530,62</w:t>
            </w:r>
          </w:p>
        </w:tc>
        <w:tc>
          <w:tcPr>
            <w:tcW w:w="1928" w:type="dxa"/>
            <w:vAlign w:val="center"/>
          </w:tcPr>
          <w:p w:rsidR="000D2388" w:rsidRDefault="000D2388">
            <w:pPr>
              <w:pStyle w:val="ConsPlusNormal"/>
              <w:jc w:val="right"/>
            </w:pPr>
            <w:r>
              <w:t>19 468 114,99</w:t>
            </w:r>
          </w:p>
        </w:tc>
        <w:tc>
          <w:tcPr>
            <w:tcW w:w="1417" w:type="dxa"/>
            <w:vAlign w:val="center"/>
          </w:tcPr>
          <w:p w:rsidR="000D2388" w:rsidRDefault="000D2388">
            <w:pPr>
              <w:pStyle w:val="ConsPlusNormal"/>
              <w:jc w:val="center"/>
            </w:pPr>
            <w:r>
              <w:t>30,38</w:t>
            </w:r>
          </w:p>
        </w:tc>
      </w:tr>
      <w:tr w:rsidR="000D2388">
        <w:tc>
          <w:tcPr>
            <w:tcW w:w="4195" w:type="dxa"/>
            <w:vAlign w:val="center"/>
          </w:tcPr>
          <w:p w:rsidR="000D2388" w:rsidRDefault="000D2388">
            <w:pPr>
              <w:pStyle w:val="ConsPlusNormal"/>
            </w:pPr>
            <w:r>
              <w:t>Субсидии бюджетам городских округов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20225315</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64 081 530,62</w:t>
            </w:r>
          </w:p>
        </w:tc>
        <w:tc>
          <w:tcPr>
            <w:tcW w:w="1928" w:type="dxa"/>
            <w:vAlign w:val="center"/>
          </w:tcPr>
          <w:p w:rsidR="000D2388" w:rsidRDefault="000D2388">
            <w:pPr>
              <w:pStyle w:val="ConsPlusNormal"/>
              <w:jc w:val="right"/>
            </w:pPr>
            <w:r>
              <w:t>19 468 114,99</w:t>
            </w:r>
          </w:p>
        </w:tc>
        <w:tc>
          <w:tcPr>
            <w:tcW w:w="1417" w:type="dxa"/>
            <w:vAlign w:val="center"/>
          </w:tcPr>
          <w:p w:rsidR="000D2388" w:rsidRDefault="000D2388">
            <w:pPr>
              <w:pStyle w:val="ConsPlusNormal"/>
              <w:jc w:val="center"/>
            </w:pPr>
            <w:r>
              <w:t>30,38</w:t>
            </w:r>
          </w:p>
        </w:tc>
      </w:tr>
      <w:tr w:rsidR="000D2388">
        <w:tc>
          <w:tcPr>
            <w:tcW w:w="4195" w:type="dxa"/>
            <w:vAlign w:val="center"/>
          </w:tcPr>
          <w:p w:rsidR="000D2388" w:rsidRDefault="000D2388">
            <w:pPr>
              <w:pStyle w:val="ConsPlusNormal"/>
            </w:pPr>
            <w:r>
              <w:t>Субсидии бюджетам городских округов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24" w:type="dxa"/>
            <w:vAlign w:val="center"/>
          </w:tcPr>
          <w:p w:rsidR="000D2388" w:rsidRDefault="000D2388">
            <w:pPr>
              <w:pStyle w:val="ConsPlusNormal"/>
              <w:jc w:val="center"/>
            </w:pPr>
            <w:r>
              <w:t>908</w:t>
            </w:r>
          </w:p>
        </w:tc>
        <w:tc>
          <w:tcPr>
            <w:tcW w:w="1531" w:type="dxa"/>
            <w:vAlign w:val="center"/>
          </w:tcPr>
          <w:p w:rsidR="000D2388" w:rsidRDefault="000D2388">
            <w:pPr>
              <w:pStyle w:val="ConsPlusNormal"/>
              <w:jc w:val="center"/>
            </w:pPr>
            <w:r>
              <w:t>20225315</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64 081 530,62</w:t>
            </w:r>
          </w:p>
        </w:tc>
        <w:tc>
          <w:tcPr>
            <w:tcW w:w="1928" w:type="dxa"/>
            <w:vAlign w:val="center"/>
          </w:tcPr>
          <w:p w:rsidR="000D2388" w:rsidRDefault="000D2388">
            <w:pPr>
              <w:pStyle w:val="ConsPlusNormal"/>
              <w:jc w:val="right"/>
            </w:pPr>
            <w:r>
              <w:t>19 468 114,99</w:t>
            </w:r>
          </w:p>
        </w:tc>
        <w:tc>
          <w:tcPr>
            <w:tcW w:w="1417" w:type="dxa"/>
            <w:vAlign w:val="center"/>
          </w:tcPr>
          <w:p w:rsidR="000D2388" w:rsidRDefault="000D2388">
            <w:pPr>
              <w:pStyle w:val="ConsPlusNormal"/>
              <w:jc w:val="center"/>
            </w:pPr>
            <w:r>
              <w:t>30,38</w:t>
            </w:r>
          </w:p>
        </w:tc>
      </w:tr>
      <w:tr w:rsidR="000D2388">
        <w:tc>
          <w:tcPr>
            <w:tcW w:w="4195" w:type="dxa"/>
            <w:vAlign w:val="center"/>
          </w:tcPr>
          <w:p w:rsidR="000D2388" w:rsidRDefault="000D2388">
            <w:pPr>
              <w:pStyle w:val="ConsPlusNormal"/>
            </w:pPr>
            <w:r>
              <w:t xml:space="preserve">Субсидии бюджетам на реализацию мероприятий комплексных планов по </w:t>
            </w:r>
            <w:r>
              <w:lastRenderedPageBreak/>
              <w:t>снижению выбросов загрязняющих веществ в атмосферный воздух</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20225441</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318 630 200,00</w:t>
            </w:r>
          </w:p>
        </w:tc>
        <w:tc>
          <w:tcPr>
            <w:tcW w:w="1928" w:type="dxa"/>
            <w:vAlign w:val="center"/>
          </w:tcPr>
          <w:p w:rsidR="000D2388" w:rsidRDefault="000D2388">
            <w:pPr>
              <w:pStyle w:val="ConsPlusNormal"/>
              <w:jc w:val="right"/>
            </w:pPr>
            <w:r>
              <w:t>318 629 838,53</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lastRenderedPageBreak/>
              <w:t>Субсидии бюджетам городских округов на реализацию мероприятий комплексных планов по снижению выбросов загрязняющих веществ в атмосферный воздух</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20225441</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318 630 200,00</w:t>
            </w:r>
          </w:p>
        </w:tc>
        <w:tc>
          <w:tcPr>
            <w:tcW w:w="1928" w:type="dxa"/>
            <w:vAlign w:val="center"/>
          </w:tcPr>
          <w:p w:rsidR="000D2388" w:rsidRDefault="000D2388">
            <w:pPr>
              <w:pStyle w:val="ConsPlusNormal"/>
              <w:jc w:val="right"/>
            </w:pPr>
            <w:r>
              <w:t>318 629 838,53</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t>Субсидии бюджетам городских округов на реализацию мероприятий комплексных планов по снижению выбросов загрязняющих веществ в атмосферный воздух</w:t>
            </w:r>
          </w:p>
        </w:tc>
        <w:tc>
          <w:tcPr>
            <w:tcW w:w="624" w:type="dxa"/>
            <w:vAlign w:val="center"/>
          </w:tcPr>
          <w:p w:rsidR="000D2388" w:rsidRDefault="000D2388">
            <w:pPr>
              <w:pStyle w:val="ConsPlusNormal"/>
              <w:jc w:val="center"/>
            </w:pPr>
            <w:r>
              <w:t>907</w:t>
            </w:r>
          </w:p>
        </w:tc>
        <w:tc>
          <w:tcPr>
            <w:tcW w:w="1531" w:type="dxa"/>
            <w:vAlign w:val="center"/>
          </w:tcPr>
          <w:p w:rsidR="000D2388" w:rsidRDefault="000D2388">
            <w:pPr>
              <w:pStyle w:val="ConsPlusNormal"/>
              <w:jc w:val="center"/>
            </w:pPr>
            <w:r>
              <w:t>20225441</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318 630 200,00</w:t>
            </w:r>
          </w:p>
        </w:tc>
        <w:tc>
          <w:tcPr>
            <w:tcW w:w="1928" w:type="dxa"/>
            <w:vAlign w:val="center"/>
          </w:tcPr>
          <w:p w:rsidR="000D2388" w:rsidRDefault="000D2388">
            <w:pPr>
              <w:pStyle w:val="ConsPlusNormal"/>
              <w:jc w:val="right"/>
            </w:pPr>
            <w:r>
              <w:t>318 629 838,53</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20225447</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1 200 000 000,00</w:t>
            </w:r>
          </w:p>
        </w:tc>
        <w:tc>
          <w:tcPr>
            <w:tcW w:w="1928" w:type="dxa"/>
            <w:vAlign w:val="center"/>
          </w:tcPr>
          <w:p w:rsidR="000D2388" w:rsidRDefault="000D2388">
            <w:pPr>
              <w:pStyle w:val="ConsPlusNormal"/>
              <w:jc w:val="right"/>
            </w:pPr>
            <w:r>
              <w:t>1 028 140 212,09</w:t>
            </w:r>
          </w:p>
        </w:tc>
        <w:tc>
          <w:tcPr>
            <w:tcW w:w="1417" w:type="dxa"/>
            <w:vAlign w:val="center"/>
          </w:tcPr>
          <w:p w:rsidR="000D2388" w:rsidRDefault="000D2388">
            <w:pPr>
              <w:pStyle w:val="ConsPlusNormal"/>
              <w:jc w:val="center"/>
            </w:pPr>
            <w:r>
              <w:t>85,68</w:t>
            </w:r>
          </w:p>
        </w:tc>
      </w:tr>
      <w:tr w:rsidR="000D2388">
        <w:tc>
          <w:tcPr>
            <w:tcW w:w="4195" w:type="dxa"/>
            <w:vAlign w:val="center"/>
          </w:tcPr>
          <w:p w:rsidR="000D2388" w:rsidRDefault="000D2388">
            <w:pPr>
              <w:pStyle w:val="ConsPlusNormal"/>
            </w:pPr>
            <w:r>
              <w:t>Субсидии бюджетам городских округов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20225447</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1 200 000 000,00</w:t>
            </w:r>
          </w:p>
        </w:tc>
        <w:tc>
          <w:tcPr>
            <w:tcW w:w="1928" w:type="dxa"/>
            <w:vAlign w:val="center"/>
          </w:tcPr>
          <w:p w:rsidR="000D2388" w:rsidRDefault="000D2388">
            <w:pPr>
              <w:pStyle w:val="ConsPlusNormal"/>
              <w:jc w:val="right"/>
            </w:pPr>
            <w:r>
              <w:t>1 028 140 212,09</w:t>
            </w:r>
          </w:p>
        </w:tc>
        <w:tc>
          <w:tcPr>
            <w:tcW w:w="1417" w:type="dxa"/>
            <w:vAlign w:val="center"/>
          </w:tcPr>
          <w:p w:rsidR="000D2388" w:rsidRDefault="000D2388">
            <w:pPr>
              <w:pStyle w:val="ConsPlusNormal"/>
              <w:jc w:val="center"/>
            </w:pPr>
            <w:r>
              <w:t>85,68</w:t>
            </w:r>
          </w:p>
        </w:tc>
      </w:tr>
      <w:tr w:rsidR="000D2388">
        <w:tc>
          <w:tcPr>
            <w:tcW w:w="4195" w:type="dxa"/>
            <w:vAlign w:val="center"/>
          </w:tcPr>
          <w:p w:rsidR="000D2388" w:rsidRDefault="000D2388">
            <w:pPr>
              <w:pStyle w:val="ConsPlusNormal"/>
            </w:pPr>
            <w:r>
              <w:t>Субсидии бюджетам городских округов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24" w:type="dxa"/>
            <w:vAlign w:val="center"/>
          </w:tcPr>
          <w:p w:rsidR="000D2388" w:rsidRDefault="000D2388">
            <w:pPr>
              <w:pStyle w:val="ConsPlusNormal"/>
              <w:jc w:val="center"/>
            </w:pPr>
            <w:r>
              <w:t>908</w:t>
            </w:r>
          </w:p>
        </w:tc>
        <w:tc>
          <w:tcPr>
            <w:tcW w:w="1531" w:type="dxa"/>
            <w:vAlign w:val="center"/>
          </w:tcPr>
          <w:p w:rsidR="000D2388" w:rsidRDefault="000D2388">
            <w:pPr>
              <w:pStyle w:val="ConsPlusNormal"/>
              <w:jc w:val="center"/>
            </w:pPr>
            <w:r>
              <w:t>20225447</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1 200 000 000,00</w:t>
            </w:r>
          </w:p>
        </w:tc>
        <w:tc>
          <w:tcPr>
            <w:tcW w:w="1928" w:type="dxa"/>
            <w:vAlign w:val="center"/>
          </w:tcPr>
          <w:p w:rsidR="000D2388" w:rsidRDefault="000D2388">
            <w:pPr>
              <w:pStyle w:val="ConsPlusNormal"/>
              <w:jc w:val="right"/>
            </w:pPr>
            <w:r>
              <w:t>1 028 140 212,09</w:t>
            </w:r>
          </w:p>
        </w:tc>
        <w:tc>
          <w:tcPr>
            <w:tcW w:w="1417" w:type="dxa"/>
            <w:vAlign w:val="center"/>
          </w:tcPr>
          <w:p w:rsidR="000D2388" w:rsidRDefault="000D2388">
            <w:pPr>
              <w:pStyle w:val="ConsPlusNormal"/>
              <w:jc w:val="center"/>
            </w:pPr>
            <w:r>
              <w:t>85,68</w:t>
            </w:r>
          </w:p>
        </w:tc>
      </w:tr>
      <w:tr w:rsidR="000D2388">
        <w:tc>
          <w:tcPr>
            <w:tcW w:w="4195" w:type="dxa"/>
            <w:vAlign w:val="center"/>
          </w:tcPr>
          <w:p w:rsidR="000D2388" w:rsidRDefault="000D2388">
            <w:pPr>
              <w:pStyle w:val="ConsPlusNormal"/>
            </w:pPr>
            <w:r>
              <w:lastRenderedPageBreak/>
              <w:t>Субсидии бюджетам на создание модельных муниципальных библиотек</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20225454</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8 000 000,00</w:t>
            </w:r>
          </w:p>
        </w:tc>
        <w:tc>
          <w:tcPr>
            <w:tcW w:w="1928" w:type="dxa"/>
            <w:vAlign w:val="center"/>
          </w:tcPr>
          <w:p w:rsidR="000D2388" w:rsidRDefault="000D2388">
            <w:pPr>
              <w:pStyle w:val="ConsPlusNormal"/>
              <w:jc w:val="right"/>
            </w:pPr>
            <w:r>
              <w:t>7 631 464,87</w:t>
            </w:r>
          </w:p>
        </w:tc>
        <w:tc>
          <w:tcPr>
            <w:tcW w:w="1417" w:type="dxa"/>
            <w:vAlign w:val="center"/>
          </w:tcPr>
          <w:p w:rsidR="000D2388" w:rsidRDefault="000D2388">
            <w:pPr>
              <w:pStyle w:val="ConsPlusNormal"/>
              <w:jc w:val="center"/>
            </w:pPr>
            <w:r>
              <w:t>95,39</w:t>
            </w:r>
          </w:p>
        </w:tc>
      </w:tr>
      <w:tr w:rsidR="000D2388">
        <w:tc>
          <w:tcPr>
            <w:tcW w:w="4195" w:type="dxa"/>
            <w:vAlign w:val="center"/>
          </w:tcPr>
          <w:p w:rsidR="000D2388" w:rsidRDefault="000D2388">
            <w:pPr>
              <w:pStyle w:val="ConsPlusNormal"/>
            </w:pPr>
            <w:r>
              <w:t>Субсидии бюджетам городских округов на создание модельных муниципальных библиотек</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20225454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8 000 000,00</w:t>
            </w:r>
          </w:p>
        </w:tc>
        <w:tc>
          <w:tcPr>
            <w:tcW w:w="1928" w:type="dxa"/>
            <w:vAlign w:val="center"/>
          </w:tcPr>
          <w:p w:rsidR="000D2388" w:rsidRDefault="000D2388">
            <w:pPr>
              <w:pStyle w:val="ConsPlusNormal"/>
              <w:jc w:val="right"/>
            </w:pPr>
            <w:r>
              <w:t>7 631 464,87</w:t>
            </w:r>
          </w:p>
        </w:tc>
        <w:tc>
          <w:tcPr>
            <w:tcW w:w="1417" w:type="dxa"/>
            <w:vAlign w:val="center"/>
          </w:tcPr>
          <w:p w:rsidR="000D2388" w:rsidRDefault="000D2388">
            <w:pPr>
              <w:pStyle w:val="ConsPlusNormal"/>
              <w:jc w:val="center"/>
            </w:pPr>
            <w:r>
              <w:t>95,39</w:t>
            </w:r>
          </w:p>
        </w:tc>
      </w:tr>
      <w:tr w:rsidR="000D2388">
        <w:tc>
          <w:tcPr>
            <w:tcW w:w="4195" w:type="dxa"/>
            <w:vAlign w:val="center"/>
          </w:tcPr>
          <w:p w:rsidR="000D2388" w:rsidRDefault="000D2388">
            <w:pPr>
              <w:pStyle w:val="ConsPlusNormal"/>
            </w:pPr>
            <w:r>
              <w:t>Субсидии бюджетам городских округов на создание модельных муниципальных библиотек</w:t>
            </w:r>
          </w:p>
        </w:tc>
        <w:tc>
          <w:tcPr>
            <w:tcW w:w="624" w:type="dxa"/>
            <w:vAlign w:val="center"/>
          </w:tcPr>
          <w:p w:rsidR="000D2388" w:rsidRDefault="000D2388">
            <w:pPr>
              <w:pStyle w:val="ConsPlusNormal"/>
              <w:jc w:val="center"/>
            </w:pPr>
            <w:r>
              <w:t>918</w:t>
            </w:r>
          </w:p>
        </w:tc>
        <w:tc>
          <w:tcPr>
            <w:tcW w:w="1531" w:type="dxa"/>
            <w:vAlign w:val="center"/>
          </w:tcPr>
          <w:p w:rsidR="000D2388" w:rsidRDefault="000D2388">
            <w:pPr>
              <w:pStyle w:val="ConsPlusNormal"/>
              <w:jc w:val="center"/>
            </w:pPr>
            <w:r>
              <w:t>20225454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8 000 000,00</w:t>
            </w:r>
          </w:p>
        </w:tc>
        <w:tc>
          <w:tcPr>
            <w:tcW w:w="1928" w:type="dxa"/>
            <w:vAlign w:val="center"/>
          </w:tcPr>
          <w:p w:rsidR="000D2388" w:rsidRDefault="000D2388">
            <w:pPr>
              <w:pStyle w:val="ConsPlusNormal"/>
              <w:jc w:val="right"/>
            </w:pPr>
            <w:r>
              <w:t>7 631 464,87</w:t>
            </w:r>
          </w:p>
        </w:tc>
        <w:tc>
          <w:tcPr>
            <w:tcW w:w="1417" w:type="dxa"/>
            <w:vAlign w:val="center"/>
          </w:tcPr>
          <w:p w:rsidR="000D2388" w:rsidRDefault="000D2388">
            <w:pPr>
              <w:pStyle w:val="ConsPlusNormal"/>
              <w:jc w:val="center"/>
            </w:pPr>
            <w:r>
              <w:t>95,39</w:t>
            </w:r>
          </w:p>
        </w:tc>
      </w:tr>
      <w:tr w:rsidR="000D2388">
        <w:tc>
          <w:tcPr>
            <w:tcW w:w="4195" w:type="dxa"/>
            <w:vAlign w:val="center"/>
          </w:tcPr>
          <w:p w:rsidR="000D2388" w:rsidRDefault="000D2388">
            <w:pPr>
              <w:pStyle w:val="ConsPlusNormal"/>
            </w:pPr>
            <w:r>
              <w:t xml:space="preserve">Субсидии бюджетам в целях </w:t>
            </w:r>
            <w:proofErr w:type="spellStart"/>
            <w:r>
              <w:t>софинансирования</w:t>
            </w:r>
            <w:proofErr w:type="spellEnd"/>
            <w:r>
              <w:t xml:space="preserve">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20225494</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99 873 255,92</w:t>
            </w:r>
          </w:p>
        </w:tc>
        <w:tc>
          <w:tcPr>
            <w:tcW w:w="1928" w:type="dxa"/>
            <w:vAlign w:val="center"/>
          </w:tcPr>
          <w:p w:rsidR="000D2388" w:rsidRDefault="000D2388">
            <w:pPr>
              <w:pStyle w:val="ConsPlusNormal"/>
              <w:jc w:val="right"/>
            </w:pPr>
            <w:r>
              <w:t>50 078 198,57</w:t>
            </w:r>
          </w:p>
        </w:tc>
        <w:tc>
          <w:tcPr>
            <w:tcW w:w="1417" w:type="dxa"/>
            <w:vAlign w:val="center"/>
          </w:tcPr>
          <w:p w:rsidR="000D2388" w:rsidRDefault="000D2388">
            <w:pPr>
              <w:pStyle w:val="ConsPlusNormal"/>
              <w:jc w:val="center"/>
            </w:pPr>
            <w:r>
              <w:t>50,14</w:t>
            </w:r>
          </w:p>
        </w:tc>
      </w:tr>
      <w:tr w:rsidR="000D2388">
        <w:tc>
          <w:tcPr>
            <w:tcW w:w="4195" w:type="dxa"/>
            <w:vAlign w:val="center"/>
          </w:tcPr>
          <w:p w:rsidR="000D2388" w:rsidRDefault="000D2388">
            <w:pPr>
              <w:pStyle w:val="ConsPlusNormal"/>
            </w:pPr>
            <w:r>
              <w:t xml:space="preserve">Субсидии бюджетам городских округов в целях </w:t>
            </w:r>
            <w:proofErr w:type="spellStart"/>
            <w:r>
              <w:t>софинансирования</w:t>
            </w:r>
            <w:proofErr w:type="spellEnd"/>
            <w:r>
              <w:t xml:space="preserve"> расходных обязательств,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w:t>
            </w:r>
            <w:r>
              <w:lastRenderedPageBreak/>
              <w:t>(быстровозводимых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20225494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99 873 255,92</w:t>
            </w:r>
          </w:p>
        </w:tc>
        <w:tc>
          <w:tcPr>
            <w:tcW w:w="1928" w:type="dxa"/>
            <w:vAlign w:val="center"/>
          </w:tcPr>
          <w:p w:rsidR="000D2388" w:rsidRDefault="000D2388">
            <w:pPr>
              <w:pStyle w:val="ConsPlusNormal"/>
              <w:jc w:val="right"/>
            </w:pPr>
            <w:r>
              <w:t>50 078 198,57</w:t>
            </w:r>
          </w:p>
        </w:tc>
        <w:tc>
          <w:tcPr>
            <w:tcW w:w="1417" w:type="dxa"/>
            <w:vAlign w:val="center"/>
          </w:tcPr>
          <w:p w:rsidR="000D2388" w:rsidRDefault="000D2388">
            <w:pPr>
              <w:pStyle w:val="ConsPlusNormal"/>
              <w:jc w:val="center"/>
            </w:pPr>
            <w:r>
              <w:t>50,14</w:t>
            </w:r>
          </w:p>
        </w:tc>
      </w:tr>
      <w:tr w:rsidR="000D2388">
        <w:tc>
          <w:tcPr>
            <w:tcW w:w="4195" w:type="dxa"/>
            <w:vAlign w:val="center"/>
          </w:tcPr>
          <w:p w:rsidR="000D2388" w:rsidRDefault="000D2388">
            <w:pPr>
              <w:pStyle w:val="ConsPlusNormal"/>
            </w:pPr>
            <w:r>
              <w:lastRenderedPageBreak/>
              <w:t xml:space="preserve">Субсидии бюджетам городских округов в целях </w:t>
            </w:r>
            <w:proofErr w:type="spellStart"/>
            <w:r>
              <w:t>софинансирования</w:t>
            </w:r>
            <w:proofErr w:type="spellEnd"/>
            <w:r>
              <w:t xml:space="preserve"> расходных обязательств,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624" w:type="dxa"/>
            <w:vAlign w:val="center"/>
          </w:tcPr>
          <w:p w:rsidR="000D2388" w:rsidRDefault="000D2388">
            <w:pPr>
              <w:pStyle w:val="ConsPlusNormal"/>
              <w:jc w:val="center"/>
            </w:pPr>
            <w:r>
              <w:t>923</w:t>
            </w:r>
          </w:p>
        </w:tc>
        <w:tc>
          <w:tcPr>
            <w:tcW w:w="1531" w:type="dxa"/>
            <w:vAlign w:val="center"/>
          </w:tcPr>
          <w:p w:rsidR="000D2388" w:rsidRDefault="000D2388">
            <w:pPr>
              <w:pStyle w:val="ConsPlusNormal"/>
              <w:jc w:val="center"/>
            </w:pPr>
            <w:r>
              <w:t>20225494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99 873 255,92</w:t>
            </w:r>
          </w:p>
        </w:tc>
        <w:tc>
          <w:tcPr>
            <w:tcW w:w="1928" w:type="dxa"/>
            <w:vAlign w:val="center"/>
          </w:tcPr>
          <w:p w:rsidR="000D2388" w:rsidRDefault="000D2388">
            <w:pPr>
              <w:pStyle w:val="ConsPlusNormal"/>
              <w:jc w:val="right"/>
            </w:pPr>
            <w:r>
              <w:t>50 078 198,57</w:t>
            </w:r>
          </w:p>
        </w:tc>
        <w:tc>
          <w:tcPr>
            <w:tcW w:w="1417" w:type="dxa"/>
            <w:vAlign w:val="center"/>
          </w:tcPr>
          <w:p w:rsidR="000D2388" w:rsidRDefault="000D2388">
            <w:pPr>
              <w:pStyle w:val="ConsPlusNormal"/>
              <w:jc w:val="center"/>
            </w:pPr>
            <w:r>
              <w:t>50,14</w:t>
            </w:r>
          </w:p>
        </w:tc>
      </w:tr>
      <w:tr w:rsidR="000D2388">
        <w:tc>
          <w:tcPr>
            <w:tcW w:w="4195" w:type="dxa"/>
            <w:vAlign w:val="center"/>
          </w:tcPr>
          <w:p w:rsidR="000D2388" w:rsidRDefault="000D2388">
            <w:pPr>
              <w:pStyle w:val="ConsPlusNormal"/>
            </w:pPr>
            <w:r>
              <w:t>Субсидии бюджетам на реализацию мероприятий по обеспечению жильем молодых семей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20225497</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20 107 509,42</w:t>
            </w:r>
          </w:p>
        </w:tc>
        <w:tc>
          <w:tcPr>
            <w:tcW w:w="1928" w:type="dxa"/>
            <w:vAlign w:val="center"/>
          </w:tcPr>
          <w:p w:rsidR="000D2388" w:rsidRDefault="000D2388">
            <w:pPr>
              <w:pStyle w:val="ConsPlusNormal"/>
              <w:jc w:val="right"/>
            </w:pPr>
            <w:r>
              <w:t>18 030 490,79</w:t>
            </w:r>
          </w:p>
        </w:tc>
        <w:tc>
          <w:tcPr>
            <w:tcW w:w="1417" w:type="dxa"/>
            <w:vAlign w:val="center"/>
          </w:tcPr>
          <w:p w:rsidR="000D2388" w:rsidRDefault="000D2388">
            <w:pPr>
              <w:pStyle w:val="ConsPlusNormal"/>
              <w:jc w:val="center"/>
            </w:pPr>
            <w:r>
              <w:t>89,67</w:t>
            </w:r>
          </w:p>
        </w:tc>
      </w:tr>
      <w:tr w:rsidR="000D2388">
        <w:tc>
          <w:tcPr>
            <w:tcW w:w="4195" w:type="dxa"/>
            <w:vAlign w:val="center"/>
          </w:tcPr>
          <w:p w:rsidR="000D2388" w:rsidRDefault="000D2388">
            <w:pPr>
              <w:pStyle w:val="ConsPlusNormal"/>
            </w:pPr>
            <w:r>
              <w:t>Субсидии бюджетам городских округов на реализацию мероприятий по обеспечению жильем молодых семей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20225497</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20 107 509,42</w:t>
            </w:r>
          </w:p>
        </w:tc>
        <w:tc>
          <w:tcPr>
            <w:tcW w:w="1928" w:type="dxa"/>
            <w:vAlign w:val="center"/>
          </w:tcPr>
          <w:p w:rsidR="000D2388" w:rsidRDefault="000D2388">
            <w:pPr>
              <w:pStyle w:val="ConsPlusNormal"/>
              <w:jc w:val="right"/>
            </w:pPr>
            <w:r>
              <w:t>18 030 490,79</w:t>
            </w:r>
          </w:p>
        </w:tc>
        <w:tc>
          <w:tcPr>
            <w:tcW w:w="1417" w:type="dxa"/>
            <w:vAlign w:val="center"/>
          </w:tcPr>
          <w:p w:rsidR="000D2388" w:rsidRDefault="000D2388">
            <w:pPr>
              <w:pStyle w:val="ConsPlusNormal"/>
              <w:jc w:val="center"/>
            </w:pPr>
            <w:r>
              <w:t>89,67</w:t>
            </w:r>
          </w:p>
        </w:tc>
      </w:tr>
      <w:tr w:rsidR="000D2388">
        <w:tc>
          <w:tcPr>
            <w:tcW w:w="4195" w:type="dxa"/>
            <w:vAlign w:val="center"/>
          </w:tcPr>
          <w:p w:rsidR="000D2388" w:rsidRDefault="000D2388">
            <w:pPr>
              <w:pStyle w:val="ConsPlusNormal"/>
            </w:pPr>
            <w:r>
              <w:t>Субсидии бюджетам городских округов на реализацию мероприятий по обеспечению жильем молодых семей</w:t>
            </w:r>
          </w:p>
        </w:tc>
        <w:tc>
          <w:tcPr>
            <w:tcW w:w="624" w:type="dxa"/>
            <w:vAlign w:val="center"/>
          </w:tcPr>
          <w:p w:rsidR="000D2388" w:rsidRDefault="000D2388">
            <w:pPr>
              <w:pStyle w:val="ConsPlusNormal"/>
              <w:jc w:val="center"/>
            </w:pPr>
            <w:r>
              <w:t>926</w:t>
            </w:r>
          </w:p>
        </w:tc>
        <w:tc>
          <w:tcPr>
            <w:tcW w:w="1531" w:type="dxa"/>
            <w:vAlign w:val="center"/>
          </w:tcPr>
          <w:p w:rsidR="000D2388" w:rsidRDefault="000D2388">
            <w:pPr>
              <w:pStyle w:val="ConsPlusNormal"/>
              <w:jc w:val="center"/>
            </w:pPr>
            <w:r>
              <w:t>20225497</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20 107 509,42</w:t>
            </w:r>
          </w:p>
        </w:tc>
        <w:tc>
          <w:tcPr>
            <w:tcW w:w="1928" w:type="dxa"/>
            <w:vAlign w:val="center"/>
          </w:tcPr>
          <w:p w:rsidR="000D2388" w:rsidRDefault="000D2388">
            <w:pPr>
              <w:pStyle w:val="ConsPlusNormal"/>
              <w:jc w:val="right"/>
            </w:pPr>
            <w:r>
              <w:t>18 030 490,79</w:t>
            </w:r>
          </w:p>
        </w:tc>
        <w:tc>
          <w:tcPr>
            <w:tcW w:w="1417" w:type="dxa"/>
            <w:vAlign w:val="center"/>
          </w:tcPr>
          <w:p w:rsidR="000D2388" w:rsidRDefault="000D2388">
            <w:pPr>
              <w:pStyle w:val="ConsPlusNormal"/>
              <w:jc w:val="center"/>
            </w:pPr>
            <w:r>
              <w:t>89,67</w:t>
            </w:r>
          </w:p>
        </w:tc>
      </w:tr>
      <w:tr w:rsidR="000D2388">
        <w:tc>
          <w:tcPr>
            <w:tcW w:w="4195" w:type="dxa"/>
            <w:vAlign w:val="center"/>
          </w:tcPr>
          <w:p w:rsidR="000D2388" w:rsidRDefault="000D2388">
            <w:pPr>
              <w:pStyle w:val="ConsPlusNormal"/>
            </w:pPr>
            <w:r>
              <w:t>Субсидии бюджетам на поддержку отрасли культуры</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20225519</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2 635 080,64</w:t>
            </w:r>
          </w:p>
        </w:tc>
        <w:tc>
          <w:tcPr>
            <w:tcW w:w="1928" w:type="dxa"/>
            <w:vAlign w:val="center"/>
          </w:tcPr>
          <w:p w:rsidR="000D2388" w:rsidRDefault="000D2388">
            <w:pPr>
              <w:pStyle w:val="ConsPlusNormal"/>
              <w:jc w:val="right"/>
            </w:pPr>
            <w:r>
              <w:t>2 635 080,64</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t>Субсидии бюджетам городских округов на поддержку отрасли культуры</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20225519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2 635 080,64</w:t>
            </w:r>
          </w:p>
        </w:tc>
        <w:tc>
          <w:tcPr>
            <w:tcW w:w="1928" w:type="dxa"/>
            <w:vAlign w:val="center"/>
          </w:tcPr>
          <w:p w:rsidR="000D2388" w:rsidRDefault="000D2388">
            <w:pPr>
              <w:pStyle w:val="ConsPlusNormal"/>
              <w:jc w:val="right"/>
            </w:pPr>
            <w:r>
              <w:t>2 635 080,64</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lastRenderedPageBreak/>
              <w:t>Субсидии бюджетам городских округов на поддержку отрасли культуры</w:t>
            </w:r>
          </w:p>
        </w:tc>
        <w:tc>
          <w:tcPr>
            <w:tcW w:w="624" w:type="dxa"/>
            <w:vAlign w:val="center"/>
          </w:tcPr>
          <w:p w:rsidR="000D2388" w:rsidRDefault="000D2388">
            <w:pPr>
              <w:pStyle w:val="ConsPlusNormal"/>
              <w:jc w:val="center"/>
            </w:pPr>
            <w:r>
              <w:t>918</w:t>
            </w:r>
          </w:p>
        </w:tc>
        <w:tc>
          <w:tcPr>
            <w:tcW w:w="1531" w:type="dxa"/>
            <w:vAlign w:val="center"/>
          </w:tcPr>
          <w:p w:rsidR="000D2388" w:rsidRDefault="000D2388">
            <w:pPr>
              <w:pStyle w:val="ConsPlusNormal"/>
              <w:jc w:val="center"/>
            </w:pPr>
            <w:r>
              <w:t>20225519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2 635 080,64</w:t>
            </w:r>
          </w:p>
        </w:tc>
        <w:tc>
          <w:tcPr>
            <w:tcW w:w="1928" w:type="dxa"/>
            <w:vAlign w:val="center"/>
          </w:tcPr>
          <w:p w:rsidR="000D2388" w:rsidRDefault="000D2388">
            <w:pPr>
              <w:pStyle w:val="ConsPlusNormal"/>
              <w:jc w:val="right"/>
            </w:pPr>
            <w:r>
              <w:t>2 635 080,64</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t>Субсидии бюджетам на реализацию программ формирования современной городской среды</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20225555</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200 000 000,00</w:t>
            </w:r>
          </w:p>
        </w:tc>
        <w:tc>
          <w:tcPr>
            <w:tcW w:w="1928" w:type="dxa"/>
            <w:vAlign w:val="center"/>
          </w:tcPr>
          <w:p w:rsidR="000D2388" w:rsidRDefault="000D2388">
            <w:pPr>
              <w:pStyle w:val="ConsPlusNormal"/>
              <w:jc w:val="right"/>
            </w:pPr>
            <w:r>
              <w:t>200 000 000,00</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t>Субсидии бюджетам городских округов на реализацию программ формирования современной городской среды</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20225555</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200 000 000,00</w:t>
            </w:r>
          </w:p>
        </w:tc>
        <w:tc>
          <w:tcPr>
            <w:tcW w:w="1928" w:type="dxa"/>
            <w:vAlign w:val="center"/>
          </w:tcPr>
          <w:p w:rsidR="000D2388" w:rsidRDefault="000D2388">
            <w:pPr>
              <w:pStyle w:val="ConsPlusNormal"/>
              <w:jc w:val="right"/>
            </w:pPr>
            <w:r>
              <w:t>200 000 000,00</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t>Субсидии бюджетам городских округов на реализацию программ формирования современной городской среды</w:t>
            </w:r>
          </w:p>
        </w:tc>
        <w:tc>
          <w:tcPr>
            <w:tcW w:w="624" w:type="dxa"/>
            <w:vAlign w:val="center"/>
          </w:tcPr>
          <w:p w:rsidR="000D2388" w:rsidRDefault="000D2388">
            <w:pPr>
              <w:pStyle w:val="ConsPlusNormal"/>
              <w:jc w:val="center"/>
            </w:pPr>
            <w:r>
              <w:t>907</w:t>
            </w:r>
          </w:p>
        </w:tc>
        <w:tc>
          <w:tcPr>
            <w:tcW w:w="1531" w:type="dxa"/>
            <w:vAlign w:val="center"/>
          </w:tcPr>
          <w:p w:rsidR="000D2388" w:rsidRDefault="000D2388">
            <w:pPr>
              <w:pStyle w:val="ConsPlusNormal"/>
              <w:jc w:val="center"/>
            </w:pPr>
            <w:r>
              <w:t>20225555</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200 000 000,00</w:t>
            </w:r>
          </w:p>
        </w:tc>
        <w:tc>
          <w:tcPr>
            <w:tcW w:w="1928" w:type="dxa"/>
            <w:vAlign w:val="center"/>
          </w:tcPr>
          <w:p w:rsidR="000D2388" w:rsidRDefault="000D2388">
            <w:pPr>
              <w:pStyle w:val="ConsPlusNormal"/>
              <w:jc w:val="right"/>
            </w:pPr>
            <w:r>
              <w:t>200 000 000,00</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t>Субсидии бюджетам на реализацию мероприятий по модернизации школьных систем образования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20225750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991 872 080,57</w:t>
            </w:r>
          </w:p>
        </w:tc>
        <w:tc>
          <w:tcPr>
            <w:tcW w:w="1928" w:type="dxa"/>
            <w:vAlign w:val="center"/>
          </w:tcPr>
          <w:p w:rsidR="000D2388" w:rsidRDefault="000D2388">
            <w:pPr>
              <w:pStyle w:val="ConsPlusNormal"/>
              <w:jc w:val="right"/>
            </w:pPr>
            <w:r>
              <w:t>796 261 815,78</w:t>
            </w:r>
          </w:p>
        </w:tc>
        <w:tc>
          <w:tcPr>
            <w:tcW w:w="1417" w:type="dxa"/>
            <w:vAlign w:val="center"/>
          </w:tcPr>
          <w:p w:rsidR="000D2388" w:rsidRDefault="000D2388">
            <w:pPr>
              <w:pStyle w:val="ConsPlusNormal"/>
              <w:jc w:val="center"/>
            </w:pPr>
            <w:r>
              <w:t>80,28</w:t>
            </w:r>
          </w:p>
        </w:tc>
      </w:tr>
      <w:tr w:rsidR="000D2388">
        <w:tc>
          <w:tcPr>
            <w:tcW w:w="4195" w:type="dxa"/>
            <w:vAlign w:val="center"/>
          </w:tcPr>
          <w:p w:rsidR="000D2388" w:rsidRDefault="000D2388">
            <w:pPr>
              <w:pStyle w:val="ConsPlusNormal"/>
            </w:pPr>
            <w:r>
              <w:t>Субсидии бюджетам городских округов на реализацию мероприятий по модернизации школьных систем образования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20225750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991 872 080,57</w:t>
            </w:r>
          </w:p>
        </w:tc>
        <w:tc>
          <w:tcPr>
            <w:tcW w:w="1928" w:type="dxa"/>
            <w:vAlign w:val="center"/>
          </w:tcPr>
          <w:p w:rsidR="000D2388" w:rsidRDefault="000D2388">
            <w:pPr>
              <w:pStyle w:val="ConsPlusNormal"/>
              <w:jc w:val="right"/>
            </w:pPr>
            <w:r>
              <w:t>796 261 815,78</w:t>
            </w:r>
          </w:p>
        </w:tc>
        <w:tc>
          <w:tcPr>
            <w:tcW w:w="1417" w:type="dxa"/>
            <w:vAlign w:val="center"/>
          </w:tcPr>
          <w:p w:rsidR="000D2388" w:rsidRDefault="000D2388">
            <w:pPr>
              <w:pStyle w:val="ConsPlusNormal"/>
              <w:jc w:val="center"/>
            </w:pPr>
            <w:r>
              <w:t>80,28</w:t>
            </w:r>
          </w:p>
        </w:tc>
      </w:tr>
      <w:tr w:rsidR="000D2388">
        <w:tc>
          <w:tcPr>
            <w:tcW w:w="4195" w:type="dxa"/>
            <w:vAlign w:val="center"/>
          </w:tcPr>
          <w:p w:rsidR="000D2388" w:rsidRDefault="000D2388">
            <w:pPr>
              <w:pStyle w:val="ConsPlusNormal"/>
            </w:pPr>
            <w:r>
              <w:t>Субсидии бюджетам городских округов на реализацию мероприятий по модернизации школьных систем образования</w:t>
            </w:r>
          </w:p>
        </w:tc>
        <w:tc>
          <w:tcPr>
            <w:tcW w:w="624" w:type="dxa"/>
            <w:vAlign w:val="center"/>
          </w:tcPr>
          <w:p w:rsidR="000D2388" w:rsidRDefault="000D2388">
            <w:pPr>
              <w:pStyle w:val="ConsPlusNormal"/>
              <w:jc w:val="center"/>
            </w:pPr>
            <w:r>
              <w:t>908</w:t>
            </w:r>
          </w:p>
        </w:tc>
        <w:tc>
          <w:tcPr>
            <w:tcW w:w="1531" w:type="dxa"/>
            <w:vAlign w:val="center"/>
          </w:tcPr>
          <w:p w:rsidR="000D2388" w:rsidRDefault="000D2388">
            <w:pPr>
              <w:pStyle w:val="ConsPlusNormal"/>
              <w:jc w:val="center"/>
            </w:pPr>
            <w:r>
              <w:t>20225750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991 872 080,57</w:t>
            </w:r>
          </w:p>
        </w:tc>
        <w:tc>
          <w:tcPr>
            <w:tcW w:w="1928" w:type="dxa"/>
            <w:vAlign w:val="center"/>
          </w:tcPr>
          <w:p w:rsidR="000D2388" w:rsidRDefault="000D2388">
            <w:pPr>
              <w:pStyle w:val="ConsPlusNormal"/>
              <w:jc w:val="right"/>
            </w:pPr>
            <w:r>
              <w:t>796 261 815,78</w:t>
            </w:r>
          </w:p>
        </w:tc>
        <w:tc>
          <w:tcPr>
            <w:tcW w:w="1417" w:type="dxa"/>
            <w:vAlign w:val="center"/>
          </w:tcPr>
          <w:p w:rsidR="000D2388" w:rsidRDefault="000D2388">
            <w:pPr>
              <w:pStyle w:val="ConsPlusNormal"/>
              <w:jc w:val="center"/>
            </w:pPr>
            <w:r>
              <w:t>80,28</w:t>
            </w:r>
          </w:p>
        </w:tc>
      </w:tr>
      <w:tr w:rsidR="000D2388">
        <w:tc>
          <w:tcPr>
            <w:tcW w:w="4195" w:type="dxa"/>
            <w:vAlign w:val="center"/>
          </w:tcPr>
          <w:p w:rsidR="000D2388" w:rsidRDefault="000D2388">
            <w:pPr>
              <w:pStyle w:val="ConsPlusNormal"/>
            </w:pPr>
            <w:r>
              <w:t>Прочие субсидии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20229999</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3 126 449 554,35</w:t>
            </w:r>
          </w:p>
        </w:tc>
        <w:tc>
          <w:tcPr>
            <w:tcW w:w="1928" w:type="dxa"/>
            <w:vAlign w:val="center"/>
          </w:tcPr>
          <w:p w:rsidR="000D2388" w:rsidRDefault="000D2388">
            <w:pPr>
              <w:pStyle w:val="ConsPlusNormal"/>
              <w:jc w:val="right"/>
            </w:pPr>
            <w:r>
              <w:t>2 155 398 826,78</w:t>
            </w:r>
          </w:p>
        </w:tc>
        <w:tc>
          <w:tcPr>
            <w:tcW w:w="1417" w:type="dxa"/>
            <w:vAlign w:val="center"/>
          </w:tcPr>
          <w:p w:rsidR="000D2388" w:rsidRDefault="000D2388">
            <w:pPr>
              <w:pStyle w:val="ConsPlusNormal"/>
              <w:jc w:val="center"/>
            </w:pPr>
            <w:r>
              <w:t>68,94</w:t>
            </w:r>
          </w:p>
        </w:tc>
      </w:tr>
      <w:tr w:rsidR="000D2388">
        <w:tc>
          <w:tcPr>
            <w:tcW w:w="4195" w:type="dxa"/>
            <w:vAlign w:val="center"/>
          </w:tcPr>
          <w:p w:rsidR="000D2388" w:rsidRDefault="000D2388">
            <w:pPr>
              <w:pStyle w:val="ConsPlusNormal"/>
            </w:pPr>
            <w:r>
              <w:t>Прочие субсидии бюджетам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20229999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3 126 449 554,35</w:t>
            </w:r>
          </w:p>
        </w:tc>
        <w:tc>
          <w:tcPr>
            <w:tcW w:w="1928" w:type="dxa"/>
            <w:vAlign w:val="center"/>
          </w:tcPr>
          <w:p w:rsidR="000D2388" w:rsidRDefault="000D2388">
            <w:pPr>
              <w:pStyle w:val="ConsPlusNormal"/>
              <w:jc w:val="right"/>
            </w:pPr>
            <w:r>
              <w:t>2 155 398 826,78</w:t>
            </w:r>
          </w:p>
        </w:tc>
        <w:tc>
          <w:tcPr>
            <w:tcW w:w="1417" w:type="dxa"/>
            <w:vAlign w:val="center"/>
          </w:tcPr>
          <w:p w:rsidR="000D2388" w:rsidRDefault="000D2388">
            <w:pPr>
              <w:pStyle w:val="ConsPlusNormal"/>
              <w:jc w:val="center"/>
            </w:pPr>
            <w:r>
              <w:t>68,94</w:t>
            </w:r>
          </w:p>
        </w:tc>
      </w:tr>
      <w:tr w:rsidR="000D2388">
        <w:tc>
          <w:tcPr>
            <w:tcW w:w="4195" w:type="dxa"/>
            <w:vAlign w:val="center"/>
          </w:tcPr>
          <w:p w:rsidR="000D2388" w:rsidRDefault="000D2388">
            <w:pPr>
              <w:pStyle w:val="ConsPlusNormal"/>
            </w:pPr>
            <w:r>
              <w:t xml:space="preserve">Прочие субсидии бюджетам городских </w:t>
            </w:r>
            <w:r>
              <w:lastRenderedPageBreak/>
              <w:t>округов</w:t>
            </w:r>
          </w:p>
        </w:tc>
        <w:tc>
          <w:tcPr>
            <w:tcW w:w="624" w:type="dxa"/>
            <w:vAlign w:val="center"/>
          </w:tcPr>
          <w:p w:rsidR="000D2388" w:rsidRDefault="000D2388">
            <w:pPr>
              <w:pStyle w:val="ConsPlusNormal"/>
              <w:jc w:val="center"/>
            </w:pPr>
            <w:r>
              <w:lastRenderedPageBreak/>
              <w:t>907</w:t>
            </w:r>
          </w:p>
        </w:tc>
        <w:tc>
          <w:tcPr>
            <w:tcW w:w="1531" w:type="dxa"/>
            <w:vAlign w:val="center"/>
          </w:tcPr>
          <w:p w:rsidR="000D2388" w:rsidRDefault="000D2388">
            <w:pPr>
              <w:pStyle w:val="ConsPlusNormal"/>
              <w:jc w:val="center"/>
            </w:pPr>
            <w:r>
              <w:t>20229999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1 952 320 801,60</w:t>
            </w:r>
          </w:p>
        </w:tc>
        <w:tc>
          <w:tcPr>
            <w:tcW w:w="1928" w:type="dxa"/>
            <w:vAlign w:val="center"/>
          </w:tcPr>
          <w:p w:rsidR="000D2388" w:rsidRDefault="000D2388">
            <w:pPr>
              <w:pStyle w:val="ConsPlusNormal"/>
              <w:jc w:val="right"/>
            </w:pPr>
            <w:r>
              <w:t>1 344 406 951,26</w:t>
            </w:r>
          </w:p>
        </w:tc>
        <w:tc>
          <w:tcPr>
            <w:tcW w:w="1417" w:type="dxa"/>
            <w:vAlign w:val="center"/>
          </w:tcPr>
          <w:p w:rsidR="000D2388" w:rsidRDefault="000D2388">
            <w:pPr>
              <w:pStyle w:val="ConsPlusNormal"/>
              <w:jc w:val="center"/>
            </w:pPr>
            <w:r>
              <w:t>68,86</w:t>
            </w:r>
          </w:p>
        </w:tc>
      </w:tr>
      <w:tr w:rsidR="000D2388">
        <w:tc>
          <w:tcPr>
            <w:tcW w:w="4195" w:type="dxa"/>
            <w:vAlign w:val="center"/>
          </w:tcPr>
          <w:p w:rsidR="000D2388" w:rsidRDefault="000D2388">
            <w:pPr>
              <w:pStyle w:val="ConsPlusNormal"/>
            </w:pPr>
            <w:r>
              <w:lastRenderedPageBreak/>
              <w:t>Прочие субсидии бюджетам городских округов</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20229999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6 652 015,67</w:t>
            </w:r>
          </w:p>
        </w:tc>
        <w:tc>
          <w:tcPr>
            <w:tcW w:w="1928" w:type="dxa"/>
            <w:vAlign w:val="center"/>
          </w:tcPr>
          <w:p w:rsidR="000D2388" w:rsidRDefault="000D2388">
            <w:pPr>
              <w:pStyle w:val="ConsPlusNormal"/>
              <w:jc w:val="right"/>
            </w:pPr>
            <w:r>
              <w:t>2 071 679,29</w:t>
            </w:r>
          </w:p>
        </w:tc>
        <w:tc>
          <w:tcPr>
            <w:tcW w:w="1417" w:type="dxa"/>
            <w:vAlign w:val="center"/>
          </w:tcPr>
          <w:p w:rsidR="000D2388" w:rsidRDefault="000D2388">
            <w:pPr>
              <w:pStyle w:val="ConsPlusNormal"/>
              <w:jc w:val="center"/>
            </w:pPr>
            <w:r>
              <w:t>31,14</w:t>
            </w:r>
          </w:p>
        </w:tc>
      </w:tr>
      <w:tr w:rsidR="000D2388">
        <w:tc>
          <w:tcPr>
            <w:tcW w:w="4195" w:type="dxa"/>
            <w:vAlign w:val="center"/>
          </w:tcPr>
          <w:p w:rsidR="000D2388" w:rsidRDefault="000D2388">
            <w:pPr>
              <w:pStyle w:val="ConsPlusNormal"/>
            </w:pPr>
            <w:r>
              <w:t>Прочие субсидии бюджетам городских округов</w:t>
            </w:r>
          </w:p>
        </w:tc>
        <w:tc>
          <w:tcPr>
            <w:tcW w:w="624" w:type="dxa"/>
            <w:vAlign w:val="center"/>
          </w:tcPr>
          <w:p w:rsidR="000D2388" w:rsidRDefault="000D2388">
            <w:pPr>
              <w:pStyle w:val="ConsPlusNormal"/>
              <w:jc w:val="center"/>
            </w:pPr>
            <w:r>
              <w:t>918</w:t>
            </w:r>
          </w:p>
        </w:tc>
        <w:tc>
          <w:tcPr>
            <w:tcW w:w="1531" w:type="dxa"/>
            <w:vAlign w:val="center"/>
          </w:tcPr>
          <w:p w:rsidR="000D2388" w:rsidRDefault="000D2388">
            <w:pPr>
              <w:pStyle w:val="ConsPlusNormal"/>
              <w:jc w:val="center"/>
            </w:pPr>
            <w:r>
              <w:t>20229999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599 243 505,48</w:t>
            </w:r>
          </w:p>
        </w:tc>
        <w:tc>
          <w:tcPr>
            <w:tcW w:w="1928" w:type="dxa"/>
            <w:vAlign w:val="center"/>
          </w:tcPr>
          <w:p w:rsidR="000D2388" w:rsidRDefault="000D2388">
            <w:pPr>
              <w:pStyle w:val="ConsPlusNormal"/>
              <w:jc w:val="right"/>
            </w:pPr>
            <w:r>
              <w:t>439 050 000,00</w:t>
            </w:r>
          </w:p>
        </w:tc>
        <w:tc>
          <w:tcPr>
            <w:tcW w:w="1417" w:type="dxa"/>
            <w:vAlign w:val="center"/>
          </w:tcPr>
          <w:p w:rsidR="000D2388" w:rsidRDefault="000D2388">
            <w:pPr>
              <w:pStyle w:val="ConsPlusNormal"/>
              <w:jc w:val="center"/>
            </w:pPr>
            <w:r>
              <w:t>73,27</w:t>
            </w:r>
          </w:p>
        </w:tc>
      </w:tr>
      <w:tr w:rsidR="000D2388">
        <w:tc>
          <w:tcPr>
            <w:tcW w:w="4195" w:type="dxa"/>
            <w:vAlign w:val="center"/>
          </w:tcPr>
          <w:p w:rsidR="000D2388" w:rsidRDefault="000D2388">
            <w:pPr>
              <w:pStyle w:val="ConsPlusNormal"/>
            </w:pPr>
            <w:r>
              <w:t>Прочие субсидии бюджетам городских округов</w:t>
            </w:r>
          </w:p>
        </w:tc>
        <w:tc>
          <w:tcPr>
            <w:tcW w:w="624" w:type="dxa"/>
            <w:vAlign w:val="center"/>
          </w:tcPr>
          <w:p w:rsidR="000D2388" w:rsidRDefault="000D2388">
            <w:pPr>
              <w:pStyle w:val="ConsPlusNormal"/>
              <w:jc w:val="center"/>
            </w:pPr>
            <w:r>
              <w:t>922</w:t>
            </w:r>
          </w:p>
        </w:tc>
        <w:tc>
          <w:tcPr>
            <w:tcW w:w="1531" w:type="dxa"/>
            <w:vAlign w:val="center"/>
          </w:tcPr>
          <w:p w:rsidR="000D2388" w:rsidRDefault="000D2388">
            <w:pPr>
              <w:pStyle w:val="ConsPlusNormal"/>
              <w:jc w:val="center"/>
            </w:pPr>
            <w:r>
              <w:t>20229999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514 585 110,60</w:t>
            </w:r>
          </w:p>
        </w:tc>
        <w:tc>
          <w:tcPr>
            <w:tcW w:w="1928" w:type="dxa"/>
            <w:vAlign w:val="center"/>
          </w:tcPr>
          <w:p w:rsidR="000D2388" w:rsidRDefault="000D2388">
            <w:pPr>
              <w:pStyle w:val="ConsPlusNormal"/>
              <w:jc w:val="right"/>
            </w:pPr>
            <w:r>
              <w:t>324 174 503,27</w:t>
            </w:r>
          </w:p>
        </w:tc>
        <w:tc>
          <w:tcPr>
            <w:tcW w:w="1417" w:type="dxa"/>
            <w:vAlign w:val="center"/>
          </w:tcPr>
          <w:p w:rsidR="000D2388" w:rsidRDefault="000D2388">
            <w:pPr>
              <w:pStyle w:val="ConsPlusNormal"/>
              <w:jc w:val="center"/>
            </w:pPr>
            <w:r>
              <w:t>63,00</w:t>
            </w:r>
          </w:p>
        </w:tc>
      </w:tr>
      <w:tr w:rsidR="000D2388">
        <w:tc>
          <w:tcPr>
            <w:tcW w:w="4195" w:type="dxa"/>
            <w:vAlign w:val="center"/>
          </w:tcPr>
          <w:p w:rsidR="000D2388" w:rsidRDefault="000D2388">
            <w:pPr>
              <w:pStyle w:val="ConsPlusNormal"/>
            </w:pPr>
            <w:r>
              <w:t>Прочие субсидии бюджетам городских округов</w:t>
            </w:r>
          </w:p>
        </w:tc>
        <w:tc>
          <w:tcPr>
            <w:tcW w:w="624" w:type="dxa"/>
            <w:vAlign w:val="center"/>
          </w:tcPr>
          <w:p w:rsidR="000D2388" w:rsidRDefault="000D2388">
            <w:pPr>
              <w:pStyle w:val="ConsPlusNormal"/>
              <w:jc w:val="center"/>
            </w:pPr>
            <w:r>
              <w:t>923</w:t>
            </w:r>
          </w:p>
        </w:tc>
        <w:tc>
          <w:tcPr>
            <w:tcW w:w="1531" w:type="dxa"/>
            <w:vAlign w:val="center"/>
          </w:tcPr>
          <w:p w:rsidR="000D2388" w:rsidRDefault="000D2388">
            <w:pPr>
              <w:pStyle w:val="ConsPlusNormal"/>
              <w:jc w:val="center"/>
            </w:pPr>
            <w:r>
              <w:t>20229999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53 648 121,00</w:t>
            </w:r>
          </w:p>
        </w:tc>
        <w:tc>
          <w:tcPr>
            <w:tcW w:w="1928" w:type="dxa"/>
            <w:vAlign w:val="center"/>
          </w:tcPr>
          <w:p w:rsidR="000D2388" w:rsidRDefault="000D2388">
            <w:pPr>
              <w:pStyle w:val="ConsPlusNormal"/>
              <w:jc w:val="right"/>
            </w:pPr>
            <w:r>
              <w:t>45 695 692,96</w:t>
            </w:r>
          </w:p>
        </w:tc>
        <w:tc>
          <w:tcPr>
            <w:tcW w:w="1417" w:type="dxa"/>
            <w:vAlign w:val="center"/>
          </w:tcPr>
          <w:p w:rsidR="000D2388" w:rsidRDefault="000D2388">
            <w:pPr>
              <w:pStyle w:val="ConsPlusNormal"/>
              <w:jc w:val="center"/>
            </w:pPr>
            <w:r>
              <w:t>85,18</w:t>
            </w:r>
          </w:p>
        </w:tc>
      </w:tr>
      <w:tr w:rsidR="000D2388">
        <w:tc>
          <w:tcPr>
            <w:tcW w:w="4195" w:type="dxa"/>
            <w:vAlign w:val="center"/>
          </w:tcPr>
          <w:p w:rsidR="000D2388" w:rsidRDefault="000D2388">
            <w:pPr>
              <w:pStyle w:val="ConsPlusNormal"/>
            </w:pPr>
            <w:r>
              <w:t>Субвенции бюджетам бюджетной системы Российской Федерации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20230000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12 636 925 314,19</w:t>
            </w:r>
          </w:p>
        </w:tc>
        <w:tc>
          <w:tcPr>
            <w:tcW w:w="1928" w:type="dxa"/>
            <w:vAlign w:val="center"/>
          </w:tcPr>
          <w:p w:rsidR="000D2388" w:rsidRDefault="000D2388">
            <w:pPr>
              <w:pStyle w:val="ConsPlusNormal"/>
              <w:jc w:val="right"/>
            </w:pPr>
            <w:r>
              <w:t>8 817 749 245,30</w:t>
            </w:r>
          </w:p>
        </w:tc>
        <w:tc>
          <w:tcPr>
            <w:tcW w:w="1417" w:type="dxa"/>
            <w:vAlign w:val="center"/>
          </w:tcPr>
          <w:p w:rsidR="000D2388" w:rsidRDefault="000D2388">
            <w:pPr>
              <w:pStyle w:val="ConsPlusNormal"/>
              <w:jc w:val="center"/>
            </w:pPr>
            <w:r>
              <w:t>69,78</w:t>
            </w:r>
          </w:p>
        </w:tc>
      </w:tr>
      <w:tr w:rsidR="000D2388">
        <w:tc>
          <w:tcPr>
            <w:tcW w:w="4195" w:type="dxa"/>
            <w:vAlign w:val="center"/>
          </w:tcPr>
          <w:p w:rsidR="000D2388" w:rsidRDefault="000D2388">
            <w:pPr>
              <w:pStyle w:val="ConsPlusNormal"/>
            </w:pPr>
            <w:r>
              <w:t>Субвенции местным бюджетам на выполнение передаваемых полномочий субъектов Российской Федерации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20230024</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12 309 995 549,19</w:t>
            </w:r>
          </w:p>
        </w:tc>
        <w:tc>
          <w:tcPr>
            <w:tcW w:w="1928" w:type="dxa"/>
            <w:vAlign w:val="center"/>
          </w:tcPr>
          <w:p w:rsidR="000D2388" w:rsidRDefault="000D2388">
            <w:pPr>
              <w:pStyle w:val="ConsPlusNormal"/>
              <w:jc w:val="right"/>
            </w:pPr>
            <w:r>
              <w:t>8 585 640 696,28</w:t>
            </w:r>
          </w:p>
        </w:tc>
        <w:tc>
          <w:tcPr>
            <w:tcW w:w="1417" w:type="dxa"/>
            <w:vAlign w:val="center"/>
          </w:tcPr>
          <w:p w:rsidR="000D2388" w:rsidRDefault="000D2388">
            <w:pPr>
              <w:pStyle w:val="ConsPlusNormal"/>
              <w:jc w:val="center"/>
            </w:pPr>
            <w:r>
              <w:t>69,75</w:t>
            </w:r>
          </w:p>
        </w:tc>
      </w:tr>
      <w:tr w:rsidR="000D2388">
        <w:tc>
          <w:tcPr>
            <w:tcW w:w="4195" w:type="dxa"/>
            <w:vAlign w:val="center"/>
          </w:tcPr>
          <w:p w:rsidR="000D2388" w:rsidRDefault="000D2388">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20230024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12 309 995 549,19</w:t>
            </w:r>
          </w:p>
        </w:tc>
        <w:tc>
          <w:tcPr>
            <w:tcW w:w="1928" w:type="dxa"/>
            <w:vAlign w:val="center"/>
          </w:tcPr>
          <w:p w:rsidR="000D2388" w:rsidRDefault="000D2388">
            <w:pPr>
              <w:pStyle w:val="ConsPlusNormal"/>
              <w:jc w:val="right"/>
            </w:pPr>
            <w:r>
              <w:t>8 585 640 696,28</w:t>
            </w:r>
          </w:p>
        </w:tc>
        <w:tc>
          <w:tcPr>
            <w:tcW w:w="1417" w:type="dxa"/>
            <w:vAlign w:val="center"/>
          </w:tcPr>
          <w:p w:rsidR="000D2388" w:rsidRDefault="000D2388">
            <w:pPr>
              <w:pStyle w:val="ConsPlusNormal"/>
              <w:jc w:val="center"/>
            </w:pPr>
            <w:r>
              <w:t>69,75</w:t>
            </w:r>
          </w:p>
        </w:tc>
      </w:tr>
      <w:tr w:rsidR="000D2388">
        <w:tc>
          <w:tcPr>
            <w:tcW w:w="4195" w:type="dxa"/>
            <w:vAlign w:val="center"/>
          </w:tcPr>
          <w:p w:rsidR="000D2388" w:rsidRDefault="000D2388">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0D2388" w:rsidRDefault="000D2388">
            <w:pPr>
              <w:pStyle w:val="ConsPlusNormal"/>
              <w:jc w:val="center"/>
            </w:pPr>
            <w:r>
              <w:t>906</w:t>
            </w:r>
          </w:p>
        </w:tc>
        <w:tc>
          <w:tcPr>
            <w:tcW w:w="1531" w:type="dxa"/>
            <w:vAlign w:val="center"/>
          </w:tcPr>
          <w:p w:rsidR="000D2388" w:rsidRDefault="000D2388">
            <w:pPr>
              <w:pStyle w:val="ConsPlusNormal"/>
              <w:jc w:val="center"/>
            </w:pPr>
            <w:r>
              <w:t>20230024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34 120 483,00</w:t>
            </w:r>
          </w:p>
        </w:tc>
        <w:tc>
          <w:tcPr>
            <w:tcW w:w="1928" w:type="dxa"/>
            <w:vAlign w:val="center"/>
          </w:tcPr>
          <w:p w:rsidR="000D2388" w:rsidRDefault="000D2388">
            <w:pPr>
              <w:pStyle w:val="ConsPlusNormal"/>
              <w:jc w:val="right"/>
            </w:pPr>
            <w:r>
              <w:t>22 695 669,35</w:t>
            </w:r>
          </w:p>
        </w:tc>
        <w:tc>
          <w:tcPr>
            <w:tcW w:w="1417" w:type="dxa"/>
            <w:vAlign w:val="center"/>
          </w:tcPr>
          <w:p w:rsidR="000D2388" w:rsidRDefault="000D2388">
            <w:pPr>
              <w:pStyle w:val="ConsPlusNormal"/>
              <w:jc w:val="center"/>
            </w:pPr>
            <w:r>
              <w:t>66,52</w:t>
            </w:r>
          </w:p>
        </w:tc>
      </w:tr>
      <w:tr w:rsidR="000D2388">
        <w:tc>
          <w:tcPr>
            <w:tcW w:w="4195" w:type="dxa"/>
            <w:vAlign w:val="center"/>
          </w:tcPr>
          <w:p w:rsidR="000D2388" w:rsidRDefault="000D2388">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0D2388" w:rsidRDefault="000D2388">
            <w:pPr>
              <w:pStyle w:val="ConsPlusNormal"/>
              <w:jc w:val="center"/>
            </w:pPr>
            <w:r>
              <w:t>907</w:t>
            </w:r>
          </w:p>
        </w:tc>
        <w:tc>
          <w:tcPr>
            <w:tcW w:w="1531" w:type="dxa"/>
            <w:vAlign w:val="center"/>
          </w:tcPr>
          <w:p w:rsidR="000D2388" w:rsidRDefault="000D2388">
            <w:pPr>
              <w:pStyle w:val="ConsPlusNormal"/>
              <w:jc w:val="center"/>
            </w:pPr>
            <w:r>
              <w:t>20230024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36 028 302,02</w:t>
            </w:r>
          </w:p>
        </w:tc>
        <w:tc>
          <w:tcPr>
            <w:tcW w:w="1928" w:type="dxa"/>
            <w:vAlign w:val="center"/>
          </w:tcPr>
          <w:p w:rsidR="000D2388" w:rsidRDefault="000D2388">
            <w:pPr>
              <w:pStyle w:val="ConsPlusNormal"/>
              <w:jc w:val="right"/>
            </w:pPr>
            <w:r>
              <w:t>25 093 022,57</w:t>
            </w:r>
          </w:p>
        </w:tc>
        <w:tc>
          <w:tcPr>
            <w:tcW w:w="1417" w:type="dxa"/>
            <w:vAlign w:val="center"/>
          </w:tcPr>
          <w:p w:rsidR="000D2388" w:rsidRDefault="000D2388">
            <w:pPr>
              <w:pStyle w:val="ConsPlusNormal"/>
              <w:jc w:val="center"/>
            </w:pPr>
            <w:r>
              <w:t>69,65</w:t>
            </w:r>
          </w:p>
        </w:tc>
      </w:tr>
      <w:tr w:rsidR="000D2388">
        <w:tc>
          <w:tcPr>
            <w:tcW w:w="4195" w:type="dxa"/>
            <w:vAlign w:val="center"/>
          </w:tcPr>
          <w:p w:rsidR="000D2388" w:rsidRDefault="000D2388">
            <w:pPr>
              <w:pStyle w:val="ConsPlusNormal"/>
            </w:pPr>
            <w:r>
              <w:lastRenderedPageBreak/>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0D2388" w:rsidRDefault="000D2388">
            <w:pPr>
              <w:pStyle w:val="ConsPlusNormal"/>
              <w:jc w:val="center"/>
            </w:pPr>
            <w:r>
              <w:t>909</w:t>
            </w:r>
          </w:p>
        </w:tc>
        <w:tc>
          <w:tcPr>
            <w:tcW w:w="1531" w:type="dxa"/>
            <w:vAlign w:val="center"/>
          </w:tcPr>
          <w:p w:rsidR="000D2388" w:rsidRDefault="000D2388">
            <w:pPr>
              <w:pStyle w:val="ConsPlusNormal"/>
              <w:jc w:val="center"/>
            </w:pPr>
            <w:r>
              <w:t>20230024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41 600 000,00</w:t>
            </w:r>
          </w:p>
        </w:tc>
        <w:tc>
          <w:tcPr>
            <w:tcW w:w="1928" w:type="dxa"/>
            <w:vAlign w:val="center"/>
          </w:tcPr>
          <w:p w:rsidR="000D2388" w:rsidRDefault="000D2388">
            <w:pPr>
              <w:pStyle w:val="ConsPlusNormal"/>
              <w:jc w:val="right"/>
            </w:pPr>
            <w:r>
              <w:t>2 373 592,00</w:t>
            </w:r>
          </w:p>
        </w:tc>
        <w:tc>
          <w:tcPr>
            <w:tcW w:w="1417" w:type="dxa"/>
            <w:vAlign w:val="center"/>
          </w:tcPr>
          <w:p w:rsidR="000D2388" w:rsidRDefault="000D2388">
            <w:pPr>
              <w:pStyle w:val="ConsPlusNormal"/>
              <w:jc w:val="center"/>
            </w:pPr>
            <w:r>
              <w:t>5,71</w:t>
            </w:r>
          </w:p>
        </w:tc>
      </w:tr>
      <w:tr w:rsidR="000D2388">
        <w:tc>
          <w:tcPr>
            <w:tcW w:w="4195" w:type="dxa"/>
            <w:vAlign w:val="center"/>
          </w:tcPr>
          <w:p w:rsidR="000D2388" w:rsidRDefault="000D2388">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0D2388" w:rsidRDefault="000D2388">
            <w:pPr>
              <w:pStyle w:val="ConsPlusNormal"/>
              <w:jc w:val="center"/>
            </w:pPr>
            <w:r>
              <w:t>922</w:t>
            </w:r>
          </w:p>
        </w:tc>
        <w:tc>
          <w:tcPr>
            <w:tcW w:w="1531" w:type="dxa"/>
            <w:vAlign w:val="center"/>
          </w:tcPr>
          <w:p w:rsidR="000D2388" w:rsidRDefault="000D2388">
            <w:pPr>
              <w:pStyle w:val="ConsPlusNormal"/>
              <w:jc w:val="center"/>
            </w:pPr>
            <w:r>
              <w:t>20230024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12 198 246 764,17</w:t>
            </w:r>
          </w:p>
        </w:tc>
        <w:tc>
          <w:tcPr>
            <w:tcW w:w="1928" w:type="dxa"/>
            <w:vAlign w:val="center"/>
          </w:tcPr>
          <w:p w:rsidR="000D2388" w:rsidRDefault="000D2388">
            <w:pPr>
              <w:pStyle w:val="ConsPlusNormal"/>
              <w:jc w:val="right"/>
            </w:pPr>
            <w:r>
              <w:t>8 535 478 412,36</w:t>
            </w:r>
          </w:p>
        </w:tc>
        <w:tc>
          <w:tcPr>
            <w:tcW w:w="1417" w:type="dxa"/>
            <w:vAlign w:val="center"/>
          </w:tcPr>
          <w:p w:rsidR="000D2388" w:rsidRDefault="000D2388">
            <w:pPr>
              <w:pStyle w:val="ConsPlusNormal"/>
              <w:jc w:val="center"/>
            </w:pPr>
            <w:r>
              <w:t>69,97</w:t>
            </w:r>
          </w:p>
        </w:tc>
      </w:tr>
      <w:tr w:rsidR="000D2388">
        <w:tc>
          <w:tcPr>
            <w:tcW w:w="4195" w:type="dxa"/>
            <w:vAlign w:val="center"/>
          </w:tcPr>
          <w:p w:rsidR="000D2388" w:rsidRDefault="000D2388">
            <w:pPr>
              <w:pStyle w:val="ConsPlusNormal"/>
            </w:pPr>
            <w: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20230027</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297 099 803,00</w:t>
            </w:r>
          </w:p>
        </w:tc>
        <w:tc>
          <w:tcPr>
            <w:tcW w:w="1928" w:type="dxa"/>
            <w:vAlign w:val="center"/>
          </w:tcPr>
          <w:p w:rsidR="000D2388" w:rsidRDefault="000D2388">
            <w:pPr>
              <w:pStyle w:val="ConsPlusNormal"/>
              <w:jc w:val="right"/>
            </w:pPr>
            <w:r>
              <w:t>221 471 319,02</w:t>
            </w:r>
          </w:p>
        </w:tc>
        <w:tc>
          <w:tcPr>
            <w:tcW w:w="1417" w:type="dxa"/>
            <w:vAlign w:val="center"/>
          </w:tcPr>
          <w:p w:rsidR="000D2388" w:rsidRDefault="000D2388">
            <w:pPr>
              <w:pStyle w:val="ConsPlusNormal"/>
              <w:jc w:val="center"/>
            </w:pPr>
            <w:r>
              <w:t>74,54</w:t>
            </w:r>
          </w:p>
        </w:tc>
      </w:tr>
      <w:tr w:rsidR="000D2388">
        <w:tc>
          <w:tcPr>
            <w:tcW w:w="4195" w:type="dxa"/>
            <w:vAlign w:val="center"/>
          </w:tcPr>
          <w:p w:rsidR="000D2388" w:rsidRDefault="000D2388">
            <w:pPr>
              <w:pStyle w:val="ConsPlusNormal"/>
            </w:pPr>
            <w:r>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20230027</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297 099 803,00</w:t>
            </w:r>
          </w:p>
        </w:tc>
        <w:tc>
          <w:tcPr>
            <w:tcW w:w="1928" w:type="dxa"/>
            <w:vAlign w:val="center"/>
          </w:tcPr>
          <w:p w:rsidR="000D2388" w:rsidRDefault="000D2388">
            <w:pPr>
              <w:pStyle w:val="ConsPlusNormal"/>
              <w:jc w:val="right"/>
            </w:pPr>
            <w:r>
              <w:t>221 471 319,02</w:t>
            </w:r>
          </w:p>
        </w:tc>
        <w:tc>
          <w:tcPr>
            <w:tcW w:w="1417" w:type="dxa"/>
            <w:vAlign w:val="center"/>
          </w:tcPr>
          <w:p w:rsidR="000D2388" w:rsidRDefault="000D2388">
            <w:pPr>
              <w:pStyle w:val="ConsPlusNormal"/>
              <w:jc w:val="center"/>
            </w:pPr>
            <w:r>
              <w:t>74,54</w:t>
            </w:r>
          </w:p>
        </w:tc>
      </w:tr>
      <w:tr w:rsidR="000D2388">
        <w:tc>
          <w:tcPr>
            <w:tcW w:w="4195" w:type="dxa"/>
            <w:vAlign w:val="center"/>
          </w:tcPr>
          <w:p w:rsidR="000D2388" w:rsidRDefault="000D2388">
            <w:pPr>
              <w:pStyle w:val="ConsPlusNormal"/>
            </w:pPr>
            <w:r>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624" w:type="dxa"/>
            <w:vAlign w:val="center"/>
          </w:tcPr>
          <w:p w:rsidR="000D2388" w:rsidRDefault="000D2388">
            <w:pPr>
              <w:pStyle w:val="ConsPlusNormal"/>
              <w:jc w:val="center"/>
            </w:pPr>
            <w:r>
              <w:t>922</w:t>
            </w:r>
          </w:p>
        </w:tc>
        <w:tc>
          <w:tcPr>
            <w:tcW w:w="1531" w:type="dxa"/>
            <w:vAlign w:val="center"/>
          </w:tcPr>
          <w:p w:rsidR="000D2388" w:rsidRDefault="000D2388">
            <w:pPr>
              <w:pStyle w:val="ConsPlusNormal"/>
              <w:jc w:val="center"/>
            </w:pPr>
            <w:r>
              <w:t>20230027</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297 099 803,00</w:t>
            </w:r>
          </w:p>
        </w:tc>
        <w:tc>
          <w:tcPr>
            <w:tcW w:w="1928" w:type="dxa"/>
            <w:vAlign w:val="center"/>
          </w:tcPr>
          <w:p w:rsidR="000D2388" w:rsidRDefault="000D2388">
            <w:pPr>
              <w:pStyle w:val="ConsPlusNormal"/>
              <w:jc w:val="right"/>
            </w:pPr>
            <w:r>
              <w:t>221 471 319,02</w:t>
            </w:r>
          </w:p>
        </w:tc>
        <w:tc>
          <w:tcPr>
            <w:tcW w:w="1417" w:type="dxa"/>
            <w:vAlign w:val="center"/>
          </w:tcPr>
          <w:p w:rsidR="000D2388" w:rsidRDefault="000D2388">
            <w:pPr>
              <w:pStyle w:val="ConsPlusNormal"/>
              <w:jc w:val="center"/>
            </w:pPr>
            <w:r>
              <w:t>74,54</w:t>
            </w:r>
          </w:p>
        </w:tc>
      </w:tr>
      <w:tr w:rsidR="000D2388">
        <w:tc>
          <w:tcPr>
            <w:tcW w:w="4195" w:type="dxa"/>
            <w:vAlign w:val="center"/>
          </w:tcPr>
          <w:p w:rsidR="000D2388" w:rsidRDefault="000D2388">
            <w:pPr>
              <w:pStyle w:val="ConsPlusNormal"/>
            </w:pPr>
            <w: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20230029</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29 829 962,00</w:t>
            </w:r>
          </w:p>
        </w:tc>
        <w:tc>
          <w:tcPr>
            <w:tcW w:w="1928" w:type="dxa"/>
            <w:vAlign w:val="center"/>
          </w:tcPr>
          <w:p w:rsidR="000D2388" w:rsidRDefault="000D2388">
            <w:pPr>
              <w:pStyle w:val="ConsPlusNormal"/>
              <w:jc w:val="right"/>
            </w:pPr>
            <w:r>
              <w:t>10 637 230,00</w:t>
            </w:r>
          </w:p>
        </w:tc>
        <w:tc>
          <w:tcPr>
            <w:tcW w:w="1417" w:type="dxa"/>
            <w:vAlign w:val="center"/>
          </w:tcPr>
          <w:p w:rsidR="000D2388" w:rsidRDefault="000D2388">
            <w:pPr>
              <w:pStyle w:val="ConsPlusNormal"/>
              <w:jc w:val="center"/>
            </w:pPr>
            <w:r>
              <w:t>35,66</w:t>
            </w:r>
          </w:p>
        </w:tc>
      </w:tr>
      <w:tr w:rsidR="000D2388">
        <w:tc>
          <w:tcPr>
            <w:tcW w:w="4195" w:type="dxa"/>
            <w:vAlign w:val="center"/>
          </w:tcPr>
          <w:p w:rsidR="000D2388" w:rsidRDefault="000D2388">
            <w:pPr>
              <w:pStyle w:val="ConsPlusNormal"/>
            </w:pPr>
            <w:r>
              <w:lastRenderedPageBreak/>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20230029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29 829 962,00</w:t>
            </w:r>
          </w:p>
        </w:tc>
        <w:tc>
          <w:tcPr>
            <w:tcW w:w="1928" w:type="dxa"/>
            <w:vAlign w:val="center"/>
          </w:tcPr>
          <w:p w:rsidR="000D2388" w:rsidRDefault="000D2388">
            <w:pPr>
              <w:pStyle w:val="ConsPlusNormal"/>
              <w:jc w:val="right"/>
            </w:pPr>
            <w:r>
              <w:t>10 637 230,00</w:t>
            </w:r>
          </w:p>
        </w:tc>
        <w:tc>
          <w:tcPr>
            <w:tcW w:w="1417" w:type="dxa"/>
            <w:vAlign w:val="center"/>
          </w:tcPr>
          <w:p w:rsidR="000D2388" w:rsidRDefault="000D2388">
            <w:pPr>
              <w:pStyle w:val="ConsPlusNormal"/>
              <w:jc w:val="center"/>
            </w:pPr>
            <w:r>
              <w:t>35,66</w:t>
            </w:r>
          </w:p>
        </w:tc>
      </w:tr>
      <w:tr w:rsidR="000D2388">
        <w:tc>
          <w:tcPr>
            <w:tcW w:w="4195" w:type="dxa"/>
            <w:vAlign w:val="center"/>
          </w:tcPr>
          <w:p w:rsidR="000D2388" w:rsidRDefault="000D2388">
            <w:pPr>
              <w:pStyle w:val="ConsPlusNormal"/>
            </w:pPr>
            <w: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24" w:type="dxa"/>
            <w:vAlign w:val="center"/>
          </w:tcPr>
          <w:p w:rsidR="000D2388" w:rsidRDefault="000D2388">
            <w:pPr>
              <w:pStyle w:val="ConsPlusNormal"/>
              <w:jc w:val="center"/>
            </w:pPr>
            <w:r>
              <w:t>922</w:t>
            </w:r>
          </w:p>
        </w:tc>
        <w:tc>
          <w:tcPr>
            <w:tcW w:w="1531" w:type="dxa"/>
            <w:vAlign w:val="center"/>
          </w:tcPr>
          <w:p w:rsidR="000D2388" w:rsidRDefault="000D2388">
            <w:pPr>
              <w:pStyle w:val="ConsPlusNormal"/>
              <w:jc w:val="center"/>
            </w:pPr>
            <w:r>
              <w:t>20230029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29 829 962,00</w:t>
            </w:r>
          </w:p>
        </w:tc>
        <w:tc>
          <w:tcPr>
            <w:tcW w:w="1928" w:type="dxa"/>
            <w:vAlign w:val="center"/>
          </w:tcPr>
          <w:p w:rsidR="000D2388" w:rsidRDefault="000D2388">
            <w:pPr>
              <w:pStyle w:val="ConsPlusNormal"/>
              <w:jc w:val="right"/>
            </w:pPr>
            <w:r>
              <w:t>10 637 230,00</w:t>
            </w:r>
          </w:p>
        </w:tc>
        <w:tc>
          <w:tcPr>
            <w:tcW w:w="1417" w:type="dxa"/>
            <w:vAlign w:val="center"/>
          </w:tcPr>
          <w:p w:rsidR="000D2388" w:rsidRDefault="000D2388">
            <w:pPr>
              <w:pStyle w:val="ConsPlusNormal"/>
              <w:jc w:val="center"/>
            </w:pPr>
            <w:r>
              <w:t>35,66</w:t>
            </w:r>
          </w:p>
        </w:tc>
      </w:tr>
      <w:tr w:rsidR="000D2388">
        <w:tc>
          <w:tcPr>
            <w:tcW w:w="4195" w:type="dxa"/>
            <w:vAlign w:val="center"/>
          </w:tcPr>
          <w:p w:rsidR="000D2388" w:rsidRDefault="000D2388">
            <w:pPr>
              <w:pStyle w:val="ConsPlusNormal"/>
            </w:pPr>
            <w:r>
              <w:t>Иные межбюджетные трансферты</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20240000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554 675 979,37</w:t>
            </w:r>
          </w:p>
        </w:tc>
        <w:tc>
          <w:tcPr>
            <w:tcW w:w="1928" w:type="dxa"/>
            <w:vAlign w:val="center"/>
          </w:tcPr>
          <w:p w:rsidR="000D2388" w:rsidRDefault="000D2388">
            <w:pPr>
              <w:pStyle w:val="ConsPlusNormal"/>
              <w:jc w:val="right"/>
            </w:pPr>
            <w:r>
              <w:t>445 951 693,91</w:t>
            </w:r>
          </w:p>
        </w:tc>
        <w:tc>
          <w:tcPr>
            <w:tcW w:w="1417" w:type="dxa"/>
            <w:vAlign w:val="center"/>
          </w:tcPr>
          <w:p w:rsidR="000D2388" w:rsidRDefault="000D2388">
            <w:pPr>
              <w:pStyle w:val="ConsPlusNormal"/>
              <w:jc w:val="center"/>
            </w:pPr>
            <w:r>
              <w:t>80,40</w:t>
            </w:r>
          </w:p>
        </w:tc>
      </w:tr>
      <w:tr w:rsidR="000D2388">
        <w:tc>
          <w:tcPr>
            <w:tcW w:w="4195" w:type="dxa"/>
            <w:vAlign w:val="center"/>
          </w:tcPr>
          <w:p w:rsidR="000D2388" w:rsidRDefault="000D2388">
            <w:pPr>
              <w:pStyle w:val="ConsPlusNormal"/>
            </w:pPr>
            <w: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20245050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16 260 678,00</w:t>
            </w:r>
          </w:p>
        </w:tc>
        <w:tc>
          <w:tcPr>
            <w:tcW w:w="1928" w:type="dxa"/>
            <w:vAlign w:val="center"/>
          </w:tcPr>
          <w:p w:rsidR="000D2388" w:rsidRDefault="000D2388">
            <w:pPr>
              <w:pStyle w:val="ConsPlusNormal"/>
              <w:jc w:val="right"/>
            </w:pPr>
            <w:r>
              <w:t>12 077 044,51</w:t>
            </w:r>
          </w:p>
        </w:tc>
        <w:tc>
          <w:tcPr>
            <w:tcW w:w="1417" w:type="dxa"/>
            <w:vAlign w:val="center"/>
          </w:tcPr>
          <w:p w:rsidR="000D2388" w:rsidRDefault="000D2388">
            <w:pPr>
              <w:pStyle w:val="ConsPlusNormal"/>
              <w:jc w:val="center"/>
            </w:pPr>
            <w:r>
              <w:t>74,27</w:t>
            </w:r>
          </w:p>
        </w:tc>
      </w:tr>
      <w:tr w:rsidR="000D2388">
        <w:tc>
          <w:tcPr>
            <w:tcW w:w="4195" w:type="dxa"/>
            <w:vAlign w:val="center"/>
          </w:tcPr>
          <w:p w:rsidR="000D2388" w:rsidRDefault="000D2388">
            <w:pPr>
              <w:pStyle w:val="ConsPlusNormal"/>
            </w:pPr>
            <w:r>
              <w:lastRenderedPageBreak/>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20245050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16 260 678,00</w:t>
            </w:r>
          </w:p>
        </w:tc>
        <w:tc>
          <w:tcPr>
            <w:tcW w:w="1928" w:type="dxa"/>
            <w:vAlign w:val="center"/>
          </w:tcPr>
          <w:p w:rsidR="000D2388" w:rsidRDefault="000D2388">
            <w:pPr>
              <w:pStyle w:val="ConsPlusNormal"/>
              <w:jc w:val="right"/>
            </w:pPr>
            <w:r>
              <w:t>12 077 044,51</w:t>
            </w:r>
          </w:p>
        </w:tc>
        <w:tc>
          <w:tcPr>
            <w:tcW w:w="1417" w:type="dxa"/>
            <w:vAlign w:val="center"/>
          </w:tcPr>
          <w:p w:rsidR="000D2388" w:rsidRDefault="000D2388">
            <w:pPr>
              <w:pStyle w:val="ConsPlusNormal"/>
              <w:jc w:val="center"/>
            </w:pPr>
            <w:r>
              <w:t>74,27</w:t>
            </w:r>
          </w:p>
        </w:tc>
      </w:tr>
      <w:tr w:rsidR="000D2388">
        <w:tc>
          <w:tcPr>
            <w:tcW w:w="4195" w:type="dxa"/>
            <w:vAlign w:val="center"/>
          </w:tcPr>
          <w:p w:rsidR="000D2388" w:rsidRDefault="000D2388">
            <w:pPr>
              <w:pStyle w:val="ConsPlusNormal"/>
            </w:pPr>
            <w: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24" w:type="dxa"/>
            <w:vAlign w:val="center"/>
          </w:tcPr>
          <w:p w:rsidR="000D2388" w:rsidRDefault="000D2388">
            <w:pPr>
              <w:pStyle w:val="ConsPlusNormal"/>
              <w:jc w:val="center"/>
            </w:pPr>
            <w:r>
              <w:t>922</w:t>
            </w:r>
          </w:p>
        </w:tc>
        <w:tc>
          <w:tcPr>
            <w:tcW w:w="1531" w:type="dxa"/>
            <w:vAlign w:val="center"/>
          </w:tcPr>
          <w:p w:rsidR="000D2388" w:rsidRDefault="000D2388">
            <w:pPr>
              <w:pStyle w:val="ConsPlusNormal"/>
              <w:jc w:val="center"/>
            </w:pPr>
            <w:r>
              <w:t>20245050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16 260 678,00</w:t>
            </w:r>
          </w:p>
        </w:tc>
        <w:tc>
          <w:tcPr>
            <w:tcW w:w="1928" w:type="dxa"/>
            <w:vAlign w:val="center"/>
          </w:tcPr>
          <w:p w:rsidR="000D2388" w:rsidRDefault="000D2388">
            <w:pPr>
              <w:pStyle w:val="ConsPlusNormal"/>
              <w:jc w:val="right"/>
            </w:pPr>
            <w:r>
              <w:t>12 077 044,51</w:t>
            </w:r>
          </w:p>
        </w:tc>
        <w:tc>
          <w:tcPr>
            <w:tcW w:w="1417" w:type="dxa"/>
            <w:vAlign w:val="center"/>
          </w:tcPr>
          <w:p w:rsidR="000D2388" w:rsidRDefault="000D2388">
            <w:pPr>
              <w:pStyle w:val="ConsPlusNormal"/>
              <w:jc w:val="center"/>
            </w:pPr>
            <w:r>
              <w:t>74,27</w:t>
            </w:r>
          </w:p>
        </w:tc>
      </w:tr>
      <w:tr w:rsidR="000D2388">
        <w:tc>
          <w:tcPr>
            <w:tcW w:w="4195" w:type="dxa"/>
            <w:vAlign w:val="center"/>
          </w:tcPr>
          <w:p w:rsidR="000D2388" w:rsidRDefault="000D2388">
            <w:pPr>
              <w:pStyle w:val="ConsPlusNormal"/>
            </w:pPr>
            <w:r>
              <w:t xml:space="preserve">Межбюджетные трансферты, передаваемые бюджетам на ежемесячное </w:t>
            </w:r>
            <w:r>
              <w:lastRenderedPageBreak/>
              <w:t>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20245303</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475 063 344,00</w:t>
            </w:r>
          </w:p>
        </w:tc>
        <w:tc>
          <w:tcPr>
            <w:tcW w:w="1928" w:type="dxa"/>
            <w:vAlign w:val="center"/>
          </w:tcPr>
          <w:p w:rsidR="000D2388" w:rsidRDefault="000D2388">
            <w:pPr>
              <w:pStyle w:val="ConsPlusNormal"/>
              <w:jc w:val="right"/>
            </w:pPr>
            <w:r>
              <w:t>358 072 911,50</w:t>
            </w:r>
          </w:p>
        </w:tc>
        <w:tc>
          <w:tcPr>
            <w:tcW w:w="1417" w:type="dxa"/>
            <w:vAlign w:val="center"/>
          </w:tcPr>
          <w:p w:rsidR="000D2388" w:rsidRDefault="000D2388">
            <w:pPr>
              <w:pStyle w:val="ConsPlusNormal"/>
              <w:jc w:val="center"/>
            </w:pPr>
            <w:r>
              <w:t>75,37</w:t>
            </w:r>
          </w:p>
        </w:tc>
      </w:tr>
      <w:tr w:rsidR="000D2388">
        <w:tc>
          <w:tcPr>
            <w:tcW w:w="4195" w:type="dxa"/>
            <w:vAlign w:val="center"/>
          </w:tcPr>
          <w:p w:rsidR="000D2388" w:rsidRDefault="000D2388">
            <w:pPr>
              <w:pStyle w:val="ConsPlusNormal"/>
            </w:pPr>
            <w:r>
              <w:lastRenderedPageBreak/>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20245303</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475 063 344,00</w:t>
            </w:r>
          </w:p>
        </w:tc>
        <w:tc>
          <w:tcPr>
            <w:tcW w:w="1928" w:type="dxa"/>
            <w:vAlign w:val="center"/>
          </w:tcPr>
          <w:p w:rsidR="000D2388" w:rsidRDefault="000D2388">
            <w:pPr>
              <w:pStyle w:val="ConsPlusNormal"/>
              <w:jc w:val="right"/>
            </w:pPr>
            <w:r>
              <w:t>358 072 911,50</w:t>
            </w:r>
          </w:p>
        </w:tc>
        <w:tc>
          <w:tcPr>
            <w:tcW w:w="1417" w:type="dxa"/>
            <w:vAlign w:val="center"/>
          </w:tcPr>
          <w:p w:rsidR="000D2388" w:rsidRDefault="000D2388">
            <w:pPr>
              <w:pStyle w:val="ConsPlusNormal"/>
              <w:jc w:val="center"/>
            </w:pPr>
            <w:r>
              <w:t>75,37</w:t>
            </w:r>
          </w:p>
        </w:tc>
      </w:tr>
      <w:tr w:rsidR="000D2388">
        <w:tc>
          <w:tcPr>
            <w:tcW w:w="4195" w:type="dxa"/>
            <w:vAlign w:val="center"/>
          </w:tcPr>
          <w:p w:rsidR="000D2388" w:rsidRDefault="000D2388">
            <w:pPr>
              <w:pStyle w:val="ConsPlusNormal"/>
            </w:pPr>
            <w:r>
              <w:t xml:space="preserve">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w:t>
            </w:r>
            <w:r>
              <w:lastRenderedPageBreak/>
              <w:t>образования, образовательные программы основного общего образования, образовательные программы среднего общего образования</w:t>
            </w:r>
          </w:p>
        </w:tc>
        <w:tc>
          <w:tcPr>
            <w:tcW w:w="624" w:type="dxa"/>
            <w:vAlign w:val="center"/>
          </w:tcPr>
          <w:p w:rsidR="000D2388" w:rsidRDefault="000D2388">
            <w:pPr>
              <w:pStyle w:val="ConsPlusNormal"/>
              <w:jc w:val="center"/>
            </w:pPr>
            <w:r>
              <w:lastRenderedPageBreak/>
              <w:t>922</w:t>
            </w:r>
          </w:p>
        </w:tc>
        <w:tc>
          <w:tcPr>
            <w:tcW w:w="1531" w:type="dxa"/>
            <w:vAlign w:val="center"/>
          </w:tcPr>
          <w:p w:rsidR="000D2388" w:rsidRDefault="000D2388">
            <w:pPr>
              <w:pStyle w:val="ConsPlusNormal"/>
              <w:jc w:val="center"/>
            </w:pPr>
            <w:r>
              <w:t>20245303</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475 063 344,00</w:t>
            </w:r>
          </w:p>
        </w:tc>
        <w:tc>
          <w:tcPr>
            <w:tcW w:w="1928" w:type="dxa"/>
            <w:vAlign w:val="center"/>
          </w:tcPr>
          <w:p w:rsidR="000D2388" w:rsidRDefault="000D2388">
            <w:pPr>
              <w:pStyle w:val="ConsPlusNormal"/>
              <w:jc w:val="right"/>
            </w:pPr>
            <w:r>
              <w:t>358 072 911,50</w:t>
            </w:r>
          </w:p>
        </w:tc>
        <w:tc>
          <w:tcPr>
            <w:tcW w:w="1417" w:type="dxa"/>
            <w:vAlign w:val="center"/>
          </w:tcPr>
          <w:p w:rsidR="000D2388" w:rsidRDefault="000D2388">
            <w:pPr>
              <w:pStyle w:val="ConsPlusNormal"/>
              <w:jc w:val="center"/>
            </w:pPr>
            <w:r>
              <w:t>75,37</w:t>
            </w:r>
          </w:p>
        </w:tc>
      </w:tr>
      <w:tr w:rsidR="000D2388">
        <w:tc>
          <w:tcPr>
            <w:tcW w:w="4195" w:type="dxa"/>
            <w:vAlign w:val="center"/>
          </w:tcPr>
          <w:p w:rsidR="000D2388" w:rsidRDefault="000D2388">
            <w:pPr>
              <w:pStyle w:val="ConsPlusNormal"/>
            </w:pPr>
            <w:r>
              <w:lastRenderedPageBreak/>
              <w:t>Прочие межбюджетные трансферты, передаваемые бюджетам</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20249999</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63 351 957,37</w:t>
            </w:r>
          </w:p>
        </w:tc>
        <w:tc>
          <w:tcPr>
            <w:tcW w:w="1928" w:type="dxa"/>
            <w:vAlign w:val="center"/>
          </w:tcPr>
          <w:p w:rsidR="000D2388" w:rsidRDefault="000D2388">
            <w:pPr>
              <w:pStyle w:val="ConsPlusNormal"/>
              <w:jc w:val="right"/>
            </w:pPr>
            <w:r>
              <w:t>75 801 737,90</w:t>
            </w:r>
          </w:p>
        </w:tc>
        <w:tc>
          <w:tcPr>
            <w:tcW w:w="1417" w:type="dxa"/>
            <w:vAlign w:val="center"/>
          </w:tcPr>
          <w:p w:rsidR="000D2388" w:rsidRDefault="000D2388">
            <w:pPr>
              <w:pStyle w:val="ConsPlusNormal"/>
              <w:jc w:val="center"/>
            </w:pPr>
            <w:r>
              <w:t>119,65</w:t>
            </w:r>
          </w:p>
        </w:tc>
      </w:tr>
      <w:tr w:rsidR="000D2388">
        <w:tc>
          <w:tcPr>
            <w:tcW w:w="4195" w:type="dxa"/>
            <w:vAlign w:val="center"/>
          </w:tcPr>
          <w:p w:rsidR="000D2388" w:rsidRDefault="000D2388">
            <w:pPr>
              <w:pStyle w:val="ConsPlusNormal"/>
            </w:pPr>
            <w:r>
              <w:t>Прочие межбюджетные трансферты, передаваемые бюджетам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20249999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63 351 957,37</w:t>
            </w:r>
          </w:p>
        </w:tc>
        <w:tc>
          <w:tcPr>
            <w:tcW w:w="1928" w:type="dxa"/>
            <w:vAlign w:val="center"/>
          </w:tcPr>
          <w:p w:rsidR="000D2388" w:rsidRDefault="000D2388">
            <w:pPr>
              <w:pStyle w:val="ConsPlusNormal"/>
              <w:jc w:val="right"/>
            </w:pPr>
            <w:r>
              <w:t>75 801 737,90</w:t>
            </w:r>
          </w:p>
        </w:tc>
        <w:tc>
          <w:tcPr>
            <w:tcW w:w="1417" w:type="dxa"/>
            <w:vAlign w:val="center"/>
          </w:tcPr>
          <w:p w:rsidR="000D2388" w:rsidRDefault="000D2388">
            <w:pPr>
              <w:pStyle w:val="ConsPlusNormal"/>
              <w:jc w:val="center"/>
            </w:pPr>
            <w:r>
              <w:t>119,65</w:t>
            </w:r>
          </w:p>
        </w:tc>
      </w:tr>
      <w:tr w:rsidR="000D2388">
        <w:tc>
          <w:tcPr>
            <w:tcW w:w="4195" w:type="dxa"/>
            <w:vAlign w:val="center"/>
          </w:tcPr>
          <w:p w:rsidR="000D2388" w:rsidRDefault="000D2388">
            <w:pPr>
              <w:pStyle w:val="ConsPlusNormal"/>
            </w:pPr>
            <w:r>
              <w:t>Прочие межбюджетные трансферты, передаваемые бюджетам городских округов</w:t>
            </w:r>
          </w:p>
        </w:tc>
        <w:tc>
          <w:tcPr>
            <w:tcW w:w="624" w:type="dxa"/>
            <w:vAlign w:val="center"/>
          </w:tcPr>
          <w:p w:rsidR="000D2388" w:rsidRDefault="000D2388">
            <w:pPr>
              <w:pStyle w:val="ConsPlusNormal"/>
              <w:jc w:val="center"/>
            </w:pPr>
            <w:r>
              <w:t>906</w:t>
            </w:r>
          </w:p>
        </w:tc>
        <w:tc>
          <w:tcPr>
            <w:tcW w:w="1531" w:type="dxa"/>
            <w:vAlign w:val="center"/>
          </w:tcPr>
          <w:p w:rsidR="000D2388" w:rsidRDefault="000D2388">
            <w:pPr>
              <w:pStyle w:val="ConsPlusNormal"/>
              <w:jc w:val="center"/>
            </w:pPr>
            <w:r>
              <w:t>20249999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22 114 472,83</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межбюджетные трансферты, передаваемые бюджетам городских округов</w:t>
            </w:r>
          </w:p>
        </w:tc>
        <w:tc>
          <w:tcPr>
            <w:tcW w:w="624" w:type="dxa"/>
            <w:vAlign w:val="center"/>
          </w:tcPr>
          <w:p w:rsidR="000D2388" w:rsidRDefault="000D2388">
            <w:pPr>
              <w:pStyle w:val="ConsPlusNormal"/>
              <w:jc w:val="center"/>
            </w:pPr>
            <w:r>
              <w:t>922</w:t>
            </w:r>
          </w:p>
        </w:tc>
        <w:tc>
          <w:tcPr>
            <w:tcW w:w="1531" w:type="dxa"/>
            <w:vAlign w:val="center"/>
          </w:tcPr>
          <w:p w:rsidR="000D2388" w:rsidRDefault="000D2388">
            <w:pPr>
              <w:pStyle w:val="ConsPlusNormal"/>
              <w:jc w:val="center"/>
            </w:pPr>
            <w:r>
              <w:t>20249999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13 162 780,00</w:t>
            </w:r>
          </w:p>
        </w:tc>
        <w:tc>
          <w:tcPr>
            <w:tcW w:w="1928" w:type="dxa"/>
            <w:vAlign w:val="center"/>
          </w:tcPr>
          <w:p w:rsidR="000D2388" w:rsidRDefault="000D2388">
            <w:pPr>
              <w:pStyle w:val="ConsPlusNormal"/>
              <w:jc w:val="right"/>
            </w:pPr>
            <w:r>
              <w:t>3 498 087,70</w:t>
            </w:r>
          </w:p>
        </w:tc>
        <w:tc>
          <w:tcPr>
            <w:tcW w:w="1417" w:type="dxa"/>
            <w:vAlign w:val="center"/>
          </w:tcPr>
          <w:p w:rsidR="000D2388" w:rsidRDefault="000D2388">
            <w:pPr>
              <w:pStyle w:val="ConsPlusNormal"/>
              <w:jc w:val="center"/>
            </w:pPr>
            <w:r>
              <w:t>26,58</w:t>
            </w:r>
          </w:p>
        </w:tc>
      </w:tr>
      <w:tr w:rsidR="000D2388">
        <w:tc>
          <w:tcPr>
            <w:tcW w:w="4195" w:type="dxa"/>
            <w:vAlign w:val="center"/>
          </w:tcPr>
          <w:p w:rsidR="000D2388" w:rsidRDefault="000D2388">
            <w:pPr>
              <w:pStyle w:val="ConsPlusNormal"/>
            </w:pPr>
            <w:r>
              <w:t>Прочие межбюджетные трансферты, передаваемые бюджетам городских округов</w:t>
            </w:r>
          </w:p>
        </w:tc>
        <w:tc>
          <w:tcPr>
            <w:tcW w:w="624" w:type="dxa"/>
            <w:vAlign w:val="center"/>
          </w:tcPr>
          <w:p w:rsidR="000D2388" w:rsidRDefault="000D2388">
            <w:pPr>
              <w:pStyle w:val="ConsPlusNormal"/>
              <w:jc w:val="center"/>
            </w:pPr>
            <w:r>
              <w:t>926</w:t>
            </w:r>
          </w:p>
        </w:tc>
        <w:tc>
          <w:tcPr>
            <w:tcW w:w="1531" w:type="dxa"/>
            <w:vAlign w:val="center"/>
          </w:tcPr>
          <w:p w:rsidR="000D2388" w:rsidRDefault="000D2388">
            <w:pPr>
              <w:pStyle w:val="ConsPlusNormal"/>
              <w:jc w:val="center"/>
            </w:pPr>
            <w:r>
              <w:t>20249999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50 189 177,37</w:t>
            </w:r>
          </w:p>
        </w:tc>
        <w:tc>
          <w:tcPr>
            <w:tcW w:w="1928" w:type="dxa"/>
            <w:vAlign w:val="center"/>
          </w:tcPr>
          <w:p w:rsidR="000D2388" w:rsidRDefault="000D2388">
            <w:pPr>
              <w:pStyle w:val="ConsPlusNormal"/>
              <w:jc w:val="right"/>
            </w:pPr>
            <w:r>
              <w:t>50 189 177,37</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t>БЕЗВОЗМЕЗДНЫЕ ПОСТУПЛЕНИЯ ОТ ГОСУДАРСТВЕННЫХ (МУНИЦИПАЛЬНЫХ) ОРГАНИЗАЦИЙ</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20300000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2 064 734,96</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Безвозмездные поступления от государственных (муниципальных) организаций в бюджеты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20304000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2 064 734,96</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Прочие безвозмездные поступления от государственных (муниципальных) </w:t>
            </w:r>
            <w:r>
              <w:lastRenderedPageBreak/>
              <w:t>организаций в бюджеты городских округов</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20304099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2 064 734,96</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Прочие безвозмездные поступления от государственных (муниципальных) организаций в бюджеты городских округов</w:t>
            </w:r>
          </w:p>
        </w:tc>
        <w:tc>
          <w:tcPr>
            <w:tcW w:w="624" w:type="dxa"/>
            <w:vAlign w:val="center"/>
          </w:tcPr>
          <w:p w:rsidR="000D2388" w:rsidRDefault="000D2388">
            <w:pPr>
              <w:pStyle w:val="ConsPlusNormal"/>
              <w:jc w:val="center"/>
            </w:pPr>
            <w:r>
              <w:t>907</w:t>
            </w:r>
          </w:p>
        </w:tc>
        <w:tc>
          <w:tcPr>
            <w:tcW w:w="1531" w:type="dxa"/>
            <w:vAlign w:val="center"/>
          </w:tcPr>
          <w:p w:rsidR="000D2388" w:rsidRDefault="000D2388">
            <w:pPr>
              <w:pStyle w:val="ConsPlusNormal"/>
              <w:jc w:val="center"/>
            </w:pPr>
            <w:r>
              <w:t>20304099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1 883 705,60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безвозмездные поступления от государственных (муниципальных) организаций в бюджеты городских округов</w:t>
            </w:r>
          </w:p>
        </w:tc>
        <w:tc>
          <w:tcPr>
            <w:tcW w:w="624" w:type="dxa"/>
            <w:vAlign w:val="center"/>
          </w:tcPr>
          <w:p w:rsidR="000D2388" w:rsidRDefault="000D2388">
            <w:pPr>
              <w:pStyle w:val="ConsPlusNormal"/>
              <w:jc w:val="center"/>
            </w:pPr>
            <w:r>
              <w:t>922</w:t>
            </w:r>
          </w:p>
        </w:tc>
        <w:tc>
          <w:tcPr>
            <w:tcW w:w="1531" w:type="dxa"/>
            <w:vAlign w:val="center"/>
          </w:tcPr>
          <w:p w:rsidR="000D2388" w:rsidRDefault="000D2388">
            <w:pPr>
              <w:pStyle w:val="ConsPlusNormal"/>
              <w:jc w:val="center"/>
            </w:pPr>
            <w:r>
              <w:t>20304099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181 029,36</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ПРОЧИЕ БЕЗВОЗМЕЗДНЫЕ ПОСТУПЛЕНИЯ</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20700000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540 366 257,54</w:t>
            </w:r>
          </w:p>
        </w:tc>
        <w:tc>
          <w:tcPr>
            <w:tcW w:w="1928" w:type="dxa"/>
            <w:vAlign w:val="center"/>
          </w:tcPr>
          <w:p w:rsidR="000D2388" w:rsidRDefault="000D2388">
            <w:pPr>
              <w:pStyle w:val="ConsPlusNormal"/>
              <w:jc w:val="right"/>
            </w:pPr>
            <w:r>
              <w:t>323 601 009,43</w:t>
            </w:r>
          </w:p>
        </w:tc>
        <w:tc>
          <w:tcPr>
            <w:tcW w:w="1417" w:type="dxa"/>
            <w:vAlign w:val="center"/>
          </w:tcPr>
          <w:p w:rsidR="000D2388" w:rsidRDefault="000D2388">
            <w:pPr>
              <w:pStyle w:val="ConsPlusNormal"/>
              <w:jc w:val="center"/>
            </w:pPr>
            <w:r>
              <w:t>59,89</w:t>
            </w:r>
          </w:p>
        </w:tc>
      </w:tr>
      <w:tr w:rsidR="000D2388">
        <w:tc>
          <w:tcPr>
            <w:tcW w:w="4195" w:type="dxa"/>
            <w:vAlign w:val="center"/>
          </w:tcPr>
          <w:p w:rsidR="000D2388" w:rsidRDefault="000D2388">
            <w:pPr>
              <w:pStyle w:val="ConsPlusNormal"/>
            </w:pPr>
            <w:r>
              <w:t>Прочие безвозмездные поступления в бюджеты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20704000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540 366 257,54</w:t>
            </w:r>
          </w:p>
        </w:tc>
        <w:tc>
          <w:tcPr>
            <w:tcW w:w="1928" w:type="dxa"/>
            <w:vAlign w:val="center"/>
          </w:tcPr>
          <w:p w:rsidR="000D2388" w:rsidRDefault="000D2388">
            <w:pPr>
              <w:pStyle w:val="ConsPlusNormal"/>
              <w:jc w:val="right"/>
            </w:pPr>
            <w:r>
              <w:t>323 601 009,43</w:t>
            </w:r>
          </w:p>
        </w:tc>
        <w:tc>
          <w:tcPr>
            <w:tcW w:w="1417" w:type="dxa"/>
            <w:vAlign w:val="center"/>
          </w:tcPr>
          <w:p w:rsidR="000D2388" w:rsidRDefault="000D2388">
            <w:pPr>
              <w:pStyle w:val="ConsPlusNormal"/>
              <w:jc w:val="center"/>
            </w:pPr>
            <w:r>
              <w:t>59,89</w:t>
            </w:r>
          </w:p>
        </w:tc>
      </w:tr>
      <w:tr w:rsidR="000D2388">
        <w:tc>
          <w:tcPr>
            <w:tcW w:w="4195" w:type="dxa"/>
            <w:vAlign w:val="center"/>
          </w:tcPr>
          <w:p w:rsidR="000D2388" w:rsidRDefault="000D2388">
            <w:pPr>
              <w:pStyle w:val="ConsPlusNormal"/>
            </w:pPr>
            <w:r>
              <w:t>Прочие безвозмездные поступления в бюджеты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20704050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540 366 257,54</w:t>
            </w:r>
          </w:p>
        </w:tc>
        <w:tc>
          <w:tcPr>
            <w:tcW w:w="1928" w:type="dxa"/>
            <w:vAlign w:val="center"/>
          </w:tcPr>
          <w:p w:rsidR="000D2388" w:rsidRDefault="000D2388">
            <w:pPr>
              <w:pStyle w:val="ConsPlusNormal"/>
              <w:jc w:val="right"/>
            </w:pPr>
            <w:r>
              <w:t>323 601 009,43</w:t>
            </w:r>
          </w:p>
        </w:tc>
        <w:tc>
          <w:tcPr>
            <w:tcW w:w="1417" w:type="dxa"/>
            <w:vAlign w:val="center"/>
          </w:tcPr>
          <w:p w:rsidR="000D2388" w:rsidRDefault="000D2388">
            <w:pPr>
              <w:pStyle w:val="ConsPlusNormal"/>
              <w:jc w:val="center"/>
            </w:pPr>
            <w:r>
              <w:t>59,89</w:t>
            </w:r>
          </w:p>
        </w:tc>
      </w:tr>
      <w:tr w:rsidR="000D2388">
        <w:tc>
          <w:tcPr>
            <w:tcW w:w="4195" w:type="dxa"/>
            <w:vAlign w:val="center"/>
          </w:tcPr>
          <w:p w:rsidR="000D2388" w:rsidRDefault="000D2388">
            <w:pPr>
              <w:pStyle w:val="ConsPlusNormal"/>
            </w:pPr>
            <w:r>
              <w:t>Прочие безвозмездные поступления в бюджеты городских округов</w:t>
            </w:r>
          </w:p>
        </w:tc>
        <w:tc>
          <w:tcPr>
            <w:tcW w:w="624" w:type="dxa"/>
            <w:vAlign w:val="center"/>
          </w:tcPr>
          <w:p w:rsidR="000D2388" w:rsidRDefault="000D2388">
            <w:pPr>
              <w:pStyle w:val="ConsPlusNormal"/>
              <w:jc w:val="center"/>
            </w:pPr>
            <w:r>
              <w:t>920</w:t>
            </w:r>
          </w:p>
        </w:tc>
        <w:tc>
          <w:tcPr>
            <w:tcW w:w="1531" w:type="dxa"/>
            <w:vAlign w:val="center"/>
          </w:tcPr>
          <w:p w:rsidR="000D2388" w:rsidRDefault="000D2388">
            <w:pPr>
              <w:pStyle w:val="ConsPlusNormal"/>
              <w:jc w:val="center"/>
            </w:pPr>
            <w:r>
              <w:t>20704050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540 366 257,54</w:t>
            </w:r>
          </w:p>
        </w:tc>
        <w:tc>
          <w:tcPr>
            <w:tcW w:w="1928" w:type="dxa"/>
            <w:vAlign w:val="center"/>
          </w:tcPr>
          <w:p w:rsidR="000D2388" w:rsidRDefault="000D2388">
            <w:pPr>
              <w:pStyle w:val="ConsPlusNormal"/>
              <w:jc w:val="right"/>
            </w:pPr>
            <w:r>
              <w:t>323 601 009,43</w:t>
            </w:r>
          </w:p>
        </w:tc>
        <w:tc>
          <w:tcPr>
            <w:tcW w:w="1417" w:type="dxa"/>
            <w:vAlign w:val="center"/>
          </w:tcPr>
          <w:p w:rsidR="000D2388" w:rsidRDefault="000D2388">
            <w:pPr>
              <w:pStyle w:val="ConsPlusNormal"/>
              <w:jc w:val="center"/>
            </w:pPr>
            <w:r>
              <w:t>59,89</w:t>
            </w:r>
          </w:p>
        </w:tc>
      </w:tr>
      <w:tr w:rsidR="000D2388">
        <w:tc>
          <w:tcPr>
            <w:tcW w:w="4195" w:type="dxa"/>
            <w:vAlign w:val="center"/>
          </w:tcPr>
          <w:p w:rsidR="000D2388" w:rsidRDefault="000D2388">
            <w:pPr>
              <w:pStyle w:val="ConsPlusNormal"/>
            </w:pPr>
            <w: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21800000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24 635 134,90</w:t>
            </w:r>
          </w:p>
        </w:tc>
        <w:tc>
          <w:tcPr>
            <w:tcW w:w="1928" w:type="dxa"/>
            <w:vAlign w:val="center"/>
          </w:tcPr>
          <w:p w:rsidR="000D2388" w:rsidRDefault="000D2388">
            <w:pPr>
              <w:pStyle w:val="ConsPlusNormal"/>
              <w:jc w:val="right"/>
            </w:pPr>
            <w:r>
              <w:t>102 127 304,09</w:t>
            </w:r>
          </w:p>
        </w:tc>
        <w:tc>
          <w:tcPr>
            <w:tcW w:w="1417" w:type="dxa"/>
            <w:vAlign w:val="center"/>
          </w:tcPr>
          <w:p w:rsidR="000D2388" w:rsidRDefault="000D2388">
            <w:pPr>
              <w:pStyle w:val="ConsPlusNormal"/>
              <w:jc w:val="center"/>
            </w:pPr>
            <w:r>
              <w:t>414,56</w:t>
            </w:r>
          </w:p>
        </w:tc>
      </w:tr>
      <w:tr w:rsidR="000D2388">
        <w:tc>
          <w:tcPr>
            <w:tcW w:w="4195" w:type="dxa"/>
            <w:vAlign w:val="center"/>
          </w:tcPr>
          <w:p w:rsidR="000D2388" w:rsidRDefault="000D2388">
            <w:pPr>
              <w:pStyle w:val="ConsPlusNormal"/>
            </w:pPr>
            <w:r>
              <w:t xml:space="preserve">Доходы бюджетов бюджетной системы Российской Федерации от возврата бюджетами бюджетной системы Российской Федерации остатков субсидий, </w:t>
            </w:r>
            <w:r>
              <w:lastRenderedPageBreak/>
              <w:t>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624" w:type="dxa"/>
            <w:vAlign w:val="center"/>
          </w:tcPr>
          <w:p w:rsidR="000D2388" w:rsidRDefault="000D2388">
            <w:pPr>
              <w:pStyle w:val="ConsPlusNormal"/>
              <w:jc w:val="center"/>
            </w:pPr>
            <w:r>
              <w:lastRenderedPageBreak/>
              <w:t>000</w:t>
            </w:r>
          </w:p>
        </w:tc>
        <w:tc>
          <w:tcPr>
            <w:tcW w:w="1531" w:type="dxa"/>
            <w:vAlign w:val="center"/>
          </w:tcPr>
          <w:p w:rsidR="000D2388" w:rsidRDefault="000D2388">
            <w:pPr>
              <w:pStyle w:val="ConsPlusNormal"/>
              <w:jc w:val="center"/>
            </w:pPr>
            <w:r>
              <w:t>21800000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24 635 134,90</w:t>
            </w:r>
          </w:p>
        </w:tc>
        <w:tc>
          <w:tcPr>
            <w:tcW w:w="1928" w:type="dxa"/>
            <w:vAlign w:val="center"/>
          </w:tcPr>
          <w:p w:rsidR="000D2388" w:rsidRDefault="000D2388">
            <w:pPr>
              <w:pStyle w:val="ConsPlusNormal"/>
              <w:jc w:val="right"/>
            </w:pPr>
            <w:r>
              <w:t>102 127 304,09</w:t>
            </w:r>
          </w:p>
        </w:tc>
        <w:tc>
          <w:tcPr>
            <w:tcW w:w="1417" w:type="dxa"/>
            <w:vAlign w:val="center"/>
          </w:tcPr>
          <w:p w:rsidR="000D2388" w:rsidRDefault="000D2388">
            <w:pPr>
              <w:pStyle w:val="ConsPlusNormal"/>
              <w:jc w:val="center"/>
            </w:pPr>
            <w:r>
              <w:t>414,56</w:t>
            </w:r>
          </w:p>
        </w:tc>
      </w:tr>
      <w:tr w:rsidR="000D2388">
        <w:tc>
          <w:tcPr>
            <w:tcW w:w="4195" w:type="dxa"/>
            <w:vAlign w:val="center"/>
          </w:tcPr>
          <w:p w:rsidR="000D2388" w:rsidRDefault="000D2388">
            <w:pPr>
              <w:pStyle w:val="ConsPlusNormal"/>
            </w:pPr>
            <w:r>
              <w:lastRenderedPageBreak/>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21800000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24 635 134,90</w:t>
            </w:r>
          </w:p>
        </w:tc>
        <w:tc>
          <w:tcPr>
            <w:tcW w:w="1928" w:type="dxa"/>
            <w:vAlign w:val="center"/>
          </w:tcPr>
          <w:p w:rsidR="000D2388" w:rsidRDefault="000D2388">
            <w:pPr>
              <w:pStyle w:val="ConsPlusNormal"/>
              <w:jc w:val="right"/>
            </w:pPr>
            <w:r>
              <w:t>102 127 304,09</w:t>
            </w:r>
          </w:p>
        </w:tc>
        <w:tc>
          <w:tcPr>
            <w:tcW w:w="1417" w:type="dxa"/>
            <w:vAlign w:val="center"/>
          </w:tcPr>
          <w:p w:rsidR="000D2388" w:rsidRDefault="000D2388">
            <w:pPr>
              <w:pStyle w:val="ConsPlusNormal"/>
              <w:jc w:val="center"/>
            </w:pPr>
            <w:r>
              <w:t>414,56</w:t>
            </w:r>
          </w:p>
        </w:tc>
      </w:tr>
      <w:tr w:rsidR="000D2388">
        <w:tc>
          <w:tcPr>
            <w:tcW w:w="4195" w:type="dxa"/>
            <w:vAlign w:val="center"/>
          </w:tcPr>
          <w:p w:rsidR="000D2388" w:rsidRDefault="000D2388">
            <w:pPr>
              <w:pStyle w:val="ConsPlusNormal"/>
            </w:pPr>
            <w:r>
              <w:t>Доходы бюджетов городских округов от возврата организациями остатков субсидий прошлых лет</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21804000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24 635 134,90</w:t>
            </w:r>
          </w:p>
        </w:tc>
        <w:tc>
          <w:tcPr>
            <w:tcW w:w="1928" w:type="dxa"/>
            <w:vAlign w:val="center"/>
          </w:tcPr>
          <w:p w:rsidR="000D2388" w:rsidRDefault="000D2388">
            <w:pPr>
              <w:pStyle w:val="ConsPlusNormal"/>
              <w:jc w:val="right"/>
            </w:pPr>
            <w:r>
              <w:t>102 127 304,09</w:t>
            </w:r>
          </w:p>
        </w:tc>
        <w:tc>
          <w:tcPr>
            <w:tcW w:w="1417" w:type="dxa"/>
            <w:vAlign w:val="center"/>
          </w:tcPr>
          <w:p w:rsidR="000D2388" w:rsidRDefault="000D2388">
            <w:pPr>
              <w:pStyle w:val="ConsPlusNormal"/>
              <w:jc w:val="center"/>
            </w:pPr>
            <w:r>
              <w:t>414,56</w:t>
            </w:r>
          </w:p>
        </w:tc>
      </w:tr>
      <w:tr w:rsidR="000D2388">
        <w:tc>
          <w:tcPr>
            <w:tcW w:w="4195" w:type="dxa"/>
            <w:vAlign w:val="center"/>
          </w:tcPr>
          <w:p w:rsidR="000D2388" w:rsidRDefault="000D2388">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21804010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24 568 471,36</w:t>
            </w:r>
          </w:p>
        </w:tc>
        <w:tc>
          <w:tcPr>
            <w:tcW w:w="1928" w:type="dxa"/>
            <w:vAlign w:val="center"/>
          </w:tcPr>
          <w:p w:rsidR="000D2388" w:rsidRDefault="000D2388">
            <w:pPr>
              <w:pStyle w:val="ConsPlusNormal"/>
              <w:jc w:val="right"/>
            </w:pPr>
            <w:r>
              <w:t>97 814 827,85</w:t>
            </w:r>
          </w:p>
        </w:tc>
        <w:tc>
          <w:tcPr>
            <w:tcW w:w="1417" w:type="dxa"/>
            <w:vAlign w:val="center"/>
          </w:tcPr>
          <w:p w:rsidR="000D2388" w:rsidRDefault="000D2388">
            <w:pPr>
              <w:pStyle w:val="ConsPlusNormal"/>
              <w:jc w:val="center"/>
            </w:pPr>
            <w:r>
              <w:t>398,13</w:t>
            </w:r>
          </w:p>
        </w:tc>
      </w:tr>
      <w:tr w:rsidR="000D2388">
        <w:tc>
          <w:tcPr>
            <w:tcW w:w="4195" w:type="dxa"/>
            <w:vAlign w:val="center"/>
          </w:tcPr>
          <w:p w:rsidR="000D2388" w:rsidRDefault="000D2388">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0D2388" w:rsidRDefault="000D2388">
            <w:pPr>
              <w:pStyle w:val="ConsPlusNormal"/>
              <w:jc w:val="center"/>
            </w:pPr>
            <w:r>
              <w:t>918</w:t>
            </w:r>
          </w:p>
        </w:tc>
        <w:tc>
          <w:tcPr>
            <w:tcW w:w="1531" w:type="dxa"/>
            <w:vAlign w:val="center"/>
          </w:tcPr>
          <w:p w:rsidR="000D2388" w:rsidRDefault="000D2388">
            <w:pPr>
              <w:pStyle w:val="ConsPlusNormal"/>
              <w:jc w:val="center"/>
            </w:pPr>
            <w:r>
              <w:t>21804010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120 978,44</w:t>
            </w:r>
          </w:p>
        </w:tc>
        <w:tc>
          <w:tcPr>
            <w:tcW w:w="1928" w:type="dxa"/>
            <w:vAlign w:val="center"/>
          </w:tcPr>
          <w:p w:rsidR="000D2388" w:rsidRDefault="000D2388">
            <w:pPr>
              <w:pStyle w:val="ConsPlusNormal"/>
              <w:jc w:val="right"/>
            </w:pPr>
            <w:r>
              <w:t>276 027,59</w:t>
            </w:r>
          </w:p>
        </w:tc>
        <w:tc>
          <w:tcPr>
            <w:tcW w:w="1417" w:type="dxa"/>
            <w:vAlign w:val="center"/>
          </w:tcPr>
          <w:p w:rsidR="000D2388" w:rsidRDefault="000D2388">
            <w:pPr>
              <w:pStyle w:val="ConsPlusNormal"/>
              <w:jc w:val="center"/>
            </w:pPr>
            <w:r>
              <w:t>228,16</w:t>
            </w:r>
          </w:p>
        </w:tc>
      </w:tr>
      <w:tr w:rsidR="000D2388">
        <w:tc>
          <w:tcPr>
            <w:tcW w:w="4195" w:type="dxa"/>
            <w:vAlign w:val="center"/>
          </w:tcPr>
          <w:p w:rsidR="000D2388" w:rsidRDefault="000D2388">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0D2388" w:rsidRDefault="000D2388">
            <w:pPr>
              <w:pStyle w:val="ConsPlusNormal"/>
              <w:jc w:val="center"/>
            </w:pPr>
            <w:r>
              <w:t>922</w:t>
            </w:r>
          </w:p>
        </w:tc>
        <w:tc>
          <w:tcPr>
            <w:tcW w:w="1531" w:type="dxa"/>
            <w:vAlign w:val="center"/>
          </w:tcPr>
          <w:p w:rsidR="000D2388" w:rsidRDefault="000D2388">
            <w:pPr>
              <w:pStyle w:val="ConsPlusNormal"/>
              <w:jc w:val="center"/>
            </w:pPr>
            <w:r>
              <w:t>21804010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16 447 492,92</w:t>
            </w:r>
          </w:p>
        </w:tc>
        <w:tc>
          <w:tcPr>
            <w:tcW w:w="1928" w:type="dxa"/>
            <w:vAlign w:val="center"/>
          </w:tcPr>
          <w:p w:rsidR="000D2388" w:rsidRDefault="000D2388">
            <w:pPr>
              <w:pStyle w:val="ConsPlusNormal"/>
              <w:jc w:val="right"/>
            </w:pPr>
            <w:r>
              <w:t>89 538 800,26</w:t>
            </w:r>
          </w:p>
        </w:tc>
        <w:tc>
          <w:tcPr>
            <w:tcW w:w="1417" w:type="dxa"/>
            <w:vAlign w:val="center"/>
          </w:tcPr>
          <w:p w:rsidR="000D2388" w:rsidRDefault="000D2388">
            <w:pPr>
              <w:pStyle w:val="ConsPlusNormal"/>
              <w:jc w:val="center"/>
            </w:pPr>
            <w:r>
              <w:t>544,39</w:t>
            </w:r>
          </w:p>
        </w:tc>
      </w:tr>
      <w:tr w:rsidR="000D2388">
        <w:tc>
          <w:tcPr>
            <w:tcW w:w="4195" w:type="dxa"/>
            <w:vAlign w:val="center"/>
          </w:tcPr>
          <w:p w:rsidR="000D2388" w:rsidRDefault="000D2388">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0D2388" w:rsidRDefault="000D2388">
            <w:pPr>
              <w:pStyle w:val="ConsPlusNormal"/>
              <w:jc w:val="center"/>
            </w:pPr>
            <w:r>
              <w:t>923</w:t>
            </w:r>
          </w:p>
        </w:tc>
        <w:tc>
          <w:tcPr>
            <w:tcW w:w="1531" w:type="dxa"/>
            <w:vAlign w:val="center"/>
          </w:tcPr>
          <w:p w:rsidR="000D2388" w:rsidRDefault="000D2388">
            <w:pPr>
              <w:pStyle w:val="ConsPlusNormal"/>
              <w:jc w:val="center"/>
            </w:pPr>
            <w:r>
              <w:t>21804010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8 000 000,00</w:t>
            </w:r>
          </w:p>
        </w:tc>
        <w:tc>
          <w:tcPr>
            <w:tcW w:w="1928" w:type="dxa"/>
            <w:vAlign w:val="center"/>
          </w:tcPr>
          <w:p w:rsidR="000D2388" w:rsidRDefault="000D2388">
            <w:pPr>
              <w:pStyle w:val="ConsPlusNormal"/>
              <w:jc w:val="right"/>
            </w:pPr>
            <w:r>
              <w:t>8 000 000,00</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lastRenderedPageBreak/>
              <w:t>Доходы бюджетов городских округов от возврата автономными учреждениями остатков субсидий прошлых лет</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21804020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290 644,71</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бюджетов городских округов от возврата автономными учреждениями остатков субсидий прошлых лет</w:t>
            </w:r>
          </w:p>
        </w:tc>
        <w:tc>
          <w:tcPr>
            <w:tcW w:w="624" w:type="dxa"/>
            <w:vAlign w:val="center"/>
          </w:tcPr>
          <w:p w:rsidR="000D2388" w:rsidRDefault="000D2388">
            <w:pPr>
              <w:pStyle w:val="ConsPlusNormal"/>
              <w:jc w:val="center"/>
            </w:pPr>
            <w:r>
              <w:t>918</w:t>
            </w:r>
          </w:p>
        </w:tc>
        <w:tc>
          <w:tcPr>
            <w:tcW w:w="1531" w:type="dxa"/>
            <w:vAlign w:val="center"/>
          </w:tcPr>
          <w:p w:rsidR="000D2388" w:rsidRDefault="000D2388">
            <w:pPr>
              <w:pStyle w:val="ConsPlusNormal"/>
              <w:jc w:val="center"/>
            </w:pPr>
            <w:r>
              <w:t>21804020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290 644,71</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Доходы бюджетов городских округов от возврата иными организациями остатков субсидий прошлых лет</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21804030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66 663,54</w:t>
            </w:r>
          </w:p>
        </w:tc>
        <w:tc>
          <w:tcPr>
            <w:tcW w:w="1928" w:type="dxa"/>
            <w:vAlign w:val="center"/>
          </w:tcPr>
          <w:p w:rsidR="000D2388" w:rsidRDefault="000D2388">
            <w:pPr>
              <w:pStyle w:val="ConsPlusNormal"/>
              <w:jc w:val="right"/>
            </w:pPr>
            <w:r>
              <w:t>4 021 831,53</w:t>
            </w:r>
          </w:p>
        </w:tc>
        <w:tc>
          <w:tcPr>
            <w:tcW w:w="1417" w:type="dxa"/>
            <w:vAlign w:val="center"/>
          </w:tcPr>
          <w:p w:rsidR="000D2388" w:rsidRDefault="000D2388">
            <w:pPr>
              <w:pStyle w:val="ConsPlusNormal"/>
              <w:jc w:val="center"/>
            </w:pPr>
            <w:r>
              <w:t>6 033,03</w:t>
            </w:r>
          </w:p>
        </w:tc>
      </w:tr>
      <w:tr w:rsidR="000D2388">
        <w:tc>
          <w:tcPr>
            <w:tcW w:w="4195" w:type="dxa"/>
            <w:vAlign w:val="center"/>
          </w:tcPr>
          <w:p w:rsidR="000D2388" w:rsidRDefault="000D2388">
            <w:pPr>
              <w:pStyle w:val="ConsPlusNormal"/>
            </w:pPr>
            <w:r>
              <w:t>Доходы бюджетов городских округов от возврата иными организациями остатков субсидий прошлых лет</w:t>
            </w:r>
          </w:p>
        </w:tc>
        <w:tc>
          <w:tcPr>
            <w:tcW w:w="624" w:type="dxa"/>
            <w:vAlign w:val="center"/>
          </w:tcPr>
          <w:p w:rsidR="000D2388" w:rsidRDefault="000D2388">
            <w:pPr>
              <w:pStyle w:val="ConsPlusNormal"/>
              <w:jc w:val="center"/>
            </w:pPr>
            <w:r>
              <w:t>906</w:t>
            </w:r>
          </w:p>
        </w:tc>
        <w:tc>
          <w:tcPr>
            <w:tcW w:w="1531" w:type="dxa"/>
            <w:vAlign w:val="center"/>
          </w:tcPr>
          <w:p w:rsidR="000D2388" w:rsidRDefault="000D2388">
            <w:pPr>
              <w:pStyle w:val="ConsPlusNormal"/>
              <w:jc w:val="center"/>
            </w:pPr>
            <w:r>
              <w:t>21804030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12 229,07</w:t>
            </w:r>
          </w:p>
        </w:tc>
        <w:tc>
          <w:tcPr>
            <w:tcW w:w="1928" w:type="dxa"/>
            <w:vAlign w:val="center"/>
          </w:tcPr>
          <w:p w:rsidR="000D2388" w:rsidRDefault="000D2388">
            <w:pPr>
              <w:pStyle w:val="ConsPlusNormal"/>
              <w:jc w:val="right"/>
            </w:pPr>
            <w:r>
              <w:t>12 229,07</w:t>
            </w:r>
          </w:p>
        </w:tc>
        <w:tc>
          <w:tcPr>
            <w:tcW w:w="1417" w:type="dxa"/>
            <w:vAlign w:val="center"/>
          </w:tcPr>
          <w:p w:rsidR="000D2388" w:rsidRDefault="000D2388">
            <w:pPr>
              <w:pStyle w:val="ConsPlusNormal"/>
              <w:jc w:val="center"/>
            </w:pPr>
            <w:r>
              <w:t>100,00</w:t>
            </w:r>
          </w:p>
        </w:tc>
      </w:tr>
      <w:tr w:rsidR="000D2388">
        <w:tc>
          <w:tcPr>
            <w:tcW w:w="4195" w:type="dxa"/>
            <w:vAlign w:val="center"/>
          </w:tcPr>
          <w:p w:rsidR="000D2388" w:rsidRDefault="000D2388">
            <w:pPr>
              <w:pStyle w:val="ConsPlusNormal"/>
            </w:pPr>
            <w:r>
              <w:t>Доходы бюджетов городских округов от возврата иными организациями остатков субсидий прошлых лет</w:t>
            </w:r>
          </w:p>
        </w:tc>
        <w:tc>
          <w:tcPr>
            <w:tcW w:w="624" w:type="dxa"/>
            <w:vAlign w:val="center"/>
          </w:tcPr>
          <w:p w:rsidR="000D2388" w:rsidRDefault="000D2388">
            <w:pPr>
              <w:pStyle w:val="ConsPlusNormal"/>
              <w:jc w:val="center"/>
            </w:pPr>
            <w:r>
              <w:t>907</w:t>
            </w:r>
          </w:p>
        </w:tc>
        <w:tc>
          <w:tcPr>
            <w:tcW w:w="1531" w:type="dxa"/>
            <w:vAlign w:val="center"/>
          </w:tcPr>
          <w:p w:rsidR="000D2388" w:rsidRDefault="000D2388">
            <w:pPr>
              <w:pStyle w:val="ConsPlusNormal"/>
              <w:jc w:val="center"/>
            </w:pPr>
            <w:r>
              <w:t>21804030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54 434,47</w:t>
            </w:r>
          </w:p>
        </w:tc>
        <w:tc>
          <w:tcPr>
            <w:tcW w:w="1928" w:type="dxa"/>
            <w:vAlign w:val="center"/>
          </w:tcPr>
          <w:p w:rsidR="000D2388" w:rsidRDefault="000D2388">
            <w:pPr>
              <w:pStyle w:val="ConsPlusNormal"/>
              <w:jc w:val="right"/>
            </w:pPr>
            <w:r>
              <w:t>4 009 602,46</w:t>
            </w:r>
          </w:p>
        </w:tc>
        <w:tc>
          <w:tcPr>
            <w:tcW w:w="1417" w:type="dxa"/>
            <w:vAlign w:val="center"/>
          </w:tcPr>
          <w:p w:rsidR="000D2388" w:rsidRDefault="000D2388">
            <w:pPr>
              <w:pStyle w:val="ConsPlusNormal"/>
              <w:jc w:val="center"/>
            </w:pPr>
            <w:r>
              <w:t>7 365,93</w:t>
            </w:r>
          </w:p>
        </w:tc>
      </w:tr>
      <w:tr w:rsidR="000D2388">
        <w:tc>
          <w:tcPr>
            <w:tcW w:w="4195" w:type="dxa"/>
            <w:vAlign w:val="center"/>
          </w:tcPr>
          <w:p w:rsidR="000D2388" w:rsidRDefault="000D2388">
            <w:pPr>
              <w:pStyle w:val="ConsPlusNormal"/>
            </w:pPr>
            <w:r>
              <w:t>ВОЗВРАТ ОСТАТКОВ СУБСИДИЙ, СУБВЕНЦИЙ И ИНЫХ МЕЖБЮДЖЕТНЫХ ТРАНСФЕРТОВ, ИМЕЮЩИХ ЦЕЛЕВОЕ НАЗНАЧЕНИЕ, ПРОШЛЫХ ЛЕТ</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21900000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-204 418 972,19</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21900000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-204 418 972,19</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21925242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-4 568 299,52</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Возврат остатков субсидий на ликвидацию несанкционированных свалок в границах городов и наиболее опасных объектов накопленного вреда окружающей среде из бюджетов городских округов</w:t>
            </w:r>
          </w:p>
        </w:tc>
        <w:tc>
          <w:tcPr>
            <w:tcW w:w="624" w:type="dxa"/>
            <w:vAlign w:val="center"/>
          </w:tcPr>
          <w:p w:rsidR="000D2388" w:rsidRDefault="000D2388">
            <w:pPr>
              <w:pStyle w:val="ConsPlusNormal"/>
              <w:jc w:val="center"/>
            </w:pPr>
            <w:r>
              <w:t>908</w:t>
            </w:r>
          </w:p>
        </w:tc>
        <w:tc>
          <w:tcPr>
            <w:tcW w:w="1531" w:type="dxa"/>
            <w:vAlign w:val="center"/>
          </w:tcPr>
          <w:p w:rsidR="000D2388" w:rsidRDefault="000D2388">
            <w:pPr>
              <w:pStyle w:val="ConsPlusNormal"/>
              <w:jc w:val="center"/>
            </w:pPr>
            <w:r>
              <w:t>21925242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-4 568 299,52</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21925304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-69 325 363,57</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624" w:type="dxa"/>
            <w:vAlign w:val="center"/>
          </w:tcPr>
          <w:p w:rsidR="000D2388" w:rsidRDefault="000D2388">
            <w:pPr>
              <w:pStyle w:val="ConsPlusNormal"/>
              <w:jc w:val="center"/>
            </w:pPr>
            <w:r>
              <w:t>922</w:t>
            </w:r>
          </w:p>
        </w:tc>
        <w:tc>
          <w:tcPr>
            <w:tcW w:w="1531" w:type="dxa"/>
            <w:vAlign w:val="center"/>
          </w:tcPr>
          <w:p w:rsidR="000D2388" w:rsidRDefault="000D2388">
            <w:pPr>
              <w:pStyle w:val="ConsPlusNormal"/>
              <w:jc w:val="center"/>
            </w:pPr>
            <w:r>
              <w:t>21925304</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-69 325 363,57</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Возврат остатков субсидий на поддержку отрасли культуры из бюджетов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21925519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-124 580,70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Возврат остатков субсидий на поддержку отрасли культуры из бюджетов городских округов</w:t>
            </w:r>
          </w:p>
        </w:tc>
        <w:tc>
          <w:tcPr>
            <w:tcW w:w="624" w:type="dxa"/>
            <w:vAlign w:val="center"/>
          </w:tcPr>
          <w:p w:rsidR="000D2388" w:rsidRDefault="000D2388">
            <w:pPr>
              <w:pStyle w:val="ConsPlusNormal"/>
              <w:jc w:val="center"/>
            </w:pPr>
            <w:r>
              <w:t>918</w:t>
            </w:r>
          </w:p>
        </w:tc>
        <w:tc>
          <w:tcPr>
            <w:tcW w:w="1531" w:type="dxa"/>
            <w:vAlign w:val="center"/>
          </w:tcPr>
          <w:p w:rsidR="000D2388" w:rsidRDefault="000D2388">
            <w:pPr>
              <w:pStyle w:val="ConsPlusNormal"/>
              <w:jc w:val="center"/>
            </w:pPr>
            <w:r>
              <w:t>21925519</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-124 580,70</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Возврат остатков субсидий на реализацию программ формирования современной городской среды из бюджетов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21925555</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-337 948,38</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Возврат остатков субсидий на реализацию программ формирования современной городской среды из бюджетов городских округов</w:t>
            </w:r>
          </w:p>
        </w:tc>
        <w:tc>
          <w:tcPr>
            <w:tcW w:w="624" w:type="dxa"/>
            <w:vAlign w:val="center"/>
          </w:tcPr>
          <w:p w:rsidR="000D2388" w:rsidRDefault="000D2388">
            <w:pPr>
              <w:pStyle w:val="ConsPlusNormal"/>
              <w:jc w:val="center"/>
            </w:pPr>
            <w:r>
              <w:t>907</w:t>
            </w:r>
          </w:p>
        </w:tc>
        <w:tc>
          <w:tcPr>
            <w:tcW w:w="1531" w:type="dxa"/>
            <w:vAlign w:val="center"/>
          </w:tcPr>
          <w:p w:rsidR="000D2388" w:rsidRDefault="000D2388">
            <w:pPr>
              <w:pStyle w:val="ConsPlusNormal"/>
              <w:jc w:val="center"/>
            </w:pPr>
            <w:r>
              <w:t>21925555</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-337 948,38</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Возврат остатков субсидий на реализацию мероприятий по модернизации школьных систем образования из бюджетов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21925750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-67 385 057,48</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Возврат остатков субсидий на реализацию мероприятий по модернизации школьных систем образования из бюджетов городских округов</w:t>
            </w:r>
          </w:p>
        </w:tc>
        <w:tc>
          <w:tcPr>
            <w:tcW w:w="624" w:type="dxa"/>
            <w:vAlign w:val="center"/>
          </w:tcPr>
          <w:p w:rsidR="000D2388" w:rsidRDefault="000D2388">
            <w:pPr>
              <w:pStyle w:val="ConsPlusNormal"/>
              <w:jc w:val="center"/>
            </w:pPr>
            <w:r>
              <w:t>908</w:t>
            </w:r>
          </w:p>
        </w:tc>
        <w:tc>
          <w:tcPr>
            <w:tcW w:w="1531" w:type="dxa"/>
            <w:vAlign w:val="center"/>
          </w:tcPr>
          <w:p w:rsidR="000D2388" w:rsidRDefault="000D2388">
            <w:pPr>
              <w:pStyle w:val="ConsPlusNormal"/>
              <w:jc w:val="center"/>
            </w:pPr>
            <w:r>
              <w:t>21925750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-67 385 057,48</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0D2388" w:rsidRDefault="000D2388">
            <w:pPr>
              <w:pStyle w:val="ConsPlusNormal"/>
              <w:jc w:val="center"/>
            </w:pPr>
            <w:r>
              <w:t>000</w:t>
            </w:r>
          </w:p>
        </w:tc>
        <w:tc>
          <w:tcPr>
            <w:tcW w:w="1531" w:type="dxa"/>
            <w:vAlign w:val="center"/>
          </w:tcPr>
          <w:p w:rsidR="000D2388" w:rsidRDefault="000D2388">
            <w:pPr>
              <w:pStyle w:val="ConsPlusNormal"/>
              <w:jc w:val="center"/>
            </w:pPr>
            <w:r>
              <w:t>21960010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-62 677 722,54</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0D2388" w:rsidRDefault="000D2388">
            <w:pPr>
              <w:pStyle w:val="ConsPlusNormal"/>
              <w:jc w:val="center"/>
            </w:pPr>
            <w:r>
              <w:t>907</w:t>
            </w:r>
          </w:p>
        </w:tc>
        <w:tc>
          <w:tcPr>
            <w:tcW w:w="1531" w:type="dxa"/>
            <w:vAlign w:val="center"/>
          </w:tcPr>
          <w:p w:rsidR="000D2388" w:rsidRDefault="000D2388">
            <w:pPr>
              <w:pStyle w:val="ConsPlusNormal"/>
              <w:jc w:val="center"/>
            </w:pPr>
            <w:r>
              <w:t>21960010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-84 858,22</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0D2388" w:rsidRDefault="000D2388">
            <w:pPr>
              <w:pStyle w:val="ConsPlusNormal"/>
              <w:jc w:val="center"/>
            </w:pPr>
            <w:r>
              <w:t>908</w:t>
            </w:r>
          </w:p>
        </w:tc>
        <w:tc>
          <w:tcPr>
            <w:tcW w:w="1531" w:type="dxa"/>
            <w:vAlign w:val="center"/>
          </w:tcPr>
          <w:p w:rsidR="000D2388" w:rsidRDefault="000D2388">
            <w:pPr>
              <w:pStyle w:val="ConsPlusNormal"/>
              <w:jc w:val="center"/>
            </w:pPr>
            <w:r>
              <w:t>21960010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-56 928 888,71</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t xml:space="preserve">Возврат прочих остатков субсидий, субвенций и иных межбюджетных </w:t>
            </w:r>
            <w:r>
              <w:lastRenderedPageBreak/>
              <w:t>трансфертов, имеющих целевое назначение, прошлых лет из бюджетов городских округов</w:t>
            </w:r>
          </w:p>
        </w:tc>
        <w:tc>
          <w:tcPr>
            <w:tcW w:w="624" w:type="dxa"/>
            <w:vAlign w:val="center"/>
          </w:tcPr>
          <w:p w:rsidR="000D2388" w:rsidRDefault="000D2388">
            <w:pPr>
              <w:pStyle w:val="ConsPlusNormal"/>
              <w:jc w:val="center"/>
            </w:pPr>
            <w:r>
              <w:lastRenderedPageBreak/>
              <w:t>922</w:t>
            </w:r>
          </w:p>
        </w:tc>
        <w:tc>
          <w:tcPr>
            <w:tcW w:w="1531" w:type="dxa"/>
            <w:vAlign w:val="center"/>
          </w:tcPr>
          <w:p w:rsidR="000D2388" w:rsidRDefault="000D2388">
            <w:pPr>
              <w:pStyle w:val="ConsPlusNormal"/>
              <w:jc w:val="center"/>
            </w:pPr>
            <w:r>
              <w:t>21960010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-3 261 695,97</w:t>
            </w:r>
          </w:p>
        </w:tc>
        <w:tc>
          <w:tcPr>
            <w:tcW w:w="1417" w:type="dxa"/>
            <w:vAlign w:val="center"/>
          </w:tcPr>
          <w:p w:rsidR="000D2388" w:rsidRDefault="000D2388">
            <w:pPr>
              <w:pStyle w:val="ConsPlusNormal"/>
              <w:jc w:val="center"/>
            </w:pPr>
            <w:r>
              <w:t>0,00</w:t>
            </w:r>
          </w:p>
        </w:tc>
      </w:tr>
      <w:tr w:rsidR="000D2388">
        <w:tc>
          <w:tcPr>
            <w:tcW w:w="4195" w:type="dxa"/>
            <w:vAlign w:val="center"/>
          </w:tcPr>
          <w:p w:rsidR="000D2388" w:rsidRDefault="000D2388">
            <w:pPr>
              <w:pStyle w:val="ConsPlusNormal"/>
            </w:pPr>
            <w:r>
              <w:lastRenderedPageBreak/>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0D2388" w:rsidRDefault="000D2388">
            <w:pPr>
              <w:pStyle w:val="ConsPlusNormal"/>
              <w:jc w:val="center"/>
            </w:pPr>
            <w:r>
              <w:t>926</w:t>
            </w:r>
          </w:p>
        </w:tc>
        <w:tc>
          <w:tcPr>
            <w:tcW w:w="1531" w:type="dxa"/>
            <w:vAlign w:val="center"/>
          </w:tcPr>
          <w:p w:rsidR="000D2388" w:rsidRDefault="000D2388">
            <w:pPr>
              <w:pStyle w:val="ConsPlusNormal"/>
              <w:jc w:val="center"/>
            </w:pPr>
            <w:r>
              <w:t>21960010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624" w:type="dxa"/>
            <w:vAlign w:val="center"/>
          </w:tcPr>
          <w:p w:rsidR="000D2388" w:rsidRDefault="000D2388">
            <w:pPr>
              <w:pStyle w:val="ConsPlusNormal"/>
              <w:jc w:val="center"/>
            </w:pPr>
            <w:r>
              <w:t>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-2 402 279,64</w:t>
            </w:r>
          </w:p>
        </w:tc>
        <w:tc>
          <w:tcPr>
            <w:tcW w:w="1417" w:type="dxa"/>
            <w:vAlign w:val="center"/>
          </w:tcPr>
          <w:p w:rsidR="000D2388" w:rsidRDefault="000D2388">
            <w:pPr>
              <w:pStyle w:val="ConsPlusNormal"/>
              <w:jc w:val="center"/>
            </w:pPr>
            <w:r>
              <w:t>0,00</w:t>
            </w:r>
          </w:p>
        </w:tc>
      </w:tr>
    </w:tbl>
    <w:p w:rsidR="000D2388" w:rsidRDefault="000D2388">
      <w:pPr>
        <w:pStyle w:val="ConsPlusNormal"/>
        <w:sectPr w:rsidR="000D2388" w:rsidSect="000D2388">
          <w:pgSz w:w="16838" w:h="11906" w:orient="landscape"/>
          <w:pgMar w:top="1701" w:right="1134" w:bottom="851" w:left="1134" w:header="0" w:footer="0" w:gutter="0"/>
          <w:cols w:space="720"/>
          <w:titlePg/>
        </w:sectPr>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outlineLvl w:val="0"/>
      </w:pPr>
      <w:r>
        <w:t>Приложение N 2</w:t>
      </w:r>
    </w:p>
    <w:p w:rsidR="000D2388" w:rsidRDefault="000D2388">
      <w:pPr>
        <w:pStyle w:val="ConsPlusNormal"/>
        <w:jc w:val="right"/>
      </w:pPr>
      <w:r>
        <w:t>к постановлению Администрации города Омска</w:t>
      </w:r>
    </w:p>
    <w:p w:rsidR="000D2388" w:rsidRDefault="000D2388">
      <w:pPr>
        <w:pStyle w:val="ConsPlusNormal"/>
        <w:jc w:val="right"/>
      </w:pPr>
      <w:r>
        <w:t>от 30 октября 2025 г. N 824-п</w:t>
      </w:r>
    </w:p>
    <w:p w:rsidR="000D2388" w:rsidRDefault="000D2388">
      <w:pPr>
        <w:pStyle w:val="ConsPlusNormal"/>
        <w:jc w:val="center"/>
      </w:pPr>
    </w:p>
    <w:p w:rsidR="000D2388" w:rsidRDefault="000D2388">
      <w:pPr>
        <w:pStyle w:val="ConsPlusTitle"/>
        <w:jc w:val="center"/>
      </w:pPr>
      <w:bookmarkStart w:id="2" w:name="P5159"/>
      <w:bookmarkEnd w:id="2"/>
      <w:r>
        <w:t>ОТЧЕТ</w:t>
      </w:r>
    </w:p>
    <w:p w:rsidR="000D2388" w:rsidRDefault="000D2388">
      <w:pPr>
        <w:pStyle w:val="ConsPlusTitle"/>
        <w:jc w:val="center"/>
      </w:pPr>
      <w:r>
        <w:t>об исполнении бюджета города Омска за 9 месяцев 2025 года</w:t>
      </w:r>
    </w:p>
    <w:p w:rsidR="000D2388" w:rsidRDefault="000D2388">
      <w:pPr>
        <w:pStyle w:val="ConsPlusTitle"/>
        <w:jc w:val="center"/>
      </w:pPr>
      <w:r>
        <w:t>по разделам и подразделам классификации расходов бюджетов</w:t>
      </w:r>
    </w:p>
    <w:p w:rsidR="000D2388" w:rsidRDefault="000D2388">
      <w:pPr>
        <w:pStyle w:val="ConsPlusNormal"/>
        <w:jc w:val="center"/>
      </w:pPr>
    </w:p>
    <w:p w:rsidR="000D2388" w:rsidRDefault="000D2388">
      <w:pPr>
        <w:pStyle w:val="ConsPlusNormal"/>
        <w:jc w:val="right"/>
      </w:pPr>
      <w:r>
        <w:t>(рублей)</w:t>
      </w:r>
    </w:p>
    <w:p w:rsidR="000D2388" w:rsidRDefault="000D2388">
      <w:pPr>
        <w:pStyle w:val="ConsPlusNormal"/>
        <w:spacing w:after="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886"/>
        <w:gridCol w:w="682"/>
        <w:gridCol w:w="560"/>
        <w:gridCol w:w="1526"/>
        <w:gridCol w:w="1572"/>
        <w:gridCol w:w="1560"/>
        <w:gridCol w:w="1414"/>
        <w:gridCol w:w="1534"/>
        <w:gridCol w:w="1579"/>
        <w:gridCol w:w="1247"/>
      </w:tblGrid>
      <w:tr w:rsidR="000D2388">
        <w:tc>
          <w:tcPr>
            <w:tcW w:w="4139" w:type="dxa"/>
            <w:vMerge w:val="restart"/>
            <w:vAlign w:val="center"/>
          </w:tcPr>
          <w:p w:rsidR="000D2388" w:rsidRDefault="000D2388">
            <w:pPr>
              <w:pStyle w:val="ConsPlusNormal"/>
              <w:jc w:val="center"/>
            </w:pPr>
            <w:r>
              <w:t>Наименование кодов классификации расходов бюджетов</w:t>
            </w:r>
          </w:p>
        </w:tc>
        <w:tc>
          <w:tcPr>
            <w:tcW w:w="955" w:type="dxa"/>
            <w:gridSpan w:val="2"/>
            <w:vMerge w:val="restart"/>
            <w:vAlign w:val="center"/>
          </w:tcPr>
          <w:p w:rsidR="000D2388" w:rsidRDefault="000D2388">
            <w:pPr>
              <w:pStyle w:val="ConsPlusNormal"/>
              <w:jc w:val="center"/>
            </w:pPr>
            <w:r>
              <w:t>Код раздела, подраздела</w:t>
            </w:r>
          </w:p>
        </w:tc>
        <w:tc>
          <w:tcPr>
            <w:tcW w:w="2041" w:type="dxa"/>
            <w:vMerge w:val="restart"/>
            <w:vAlign w:val="center"/>
          </w:tcPr>
          <w:p w:rsidR="000D2388" w:rsidRDefault="000D2388">
            <w:pPr>
              <w:pStyle w:val="ConsPlusNormal"/>
              <w:jc w:val="center"/>
            </w:pPr>
            <w:r>
              <w:t>Утверждено на 2025 год</w:t>
            </w:r>
          </w:p>
        </w:tc>
        <w:tc>
          <w:tcPr>
            <w:tcW w:w="4082" w:type="dxa"/>
            <w:gridSpan w:val="2"/>
            <w:vAlign w:val="center"/>
          </w:tcPr>
          <w:p w:rsidR="000D2388" w:rsidRDefault="000D2388">
            <w:pPr>
              <w:pStyle w:val="ConsPlusNormal"/>
              <w:jc w:val="center"/>
            </w:pPr>
            <w:r>
              <w:t>в том числе за счет</w:t>
            </w:r>
          </w:p>
        </w:tc>
        <w:tc>
          <w:tcPr>
            <w:tcW w:w="1928" w:type="dxa"/>
            <w:vMerge w:val="restart"/>
            <w:vAlign w:val="center"/>
          </w:tcPr>
          <w:p w:rsidR="000D2388" w:rsidRDefault="000D2388">
            <w:pPr>
              <w:pStyle w:val="ConsPlusNormal"/>
              <w:jc w:val="center"/>
            </w:pPr>
            <w:r>
              <w:t>Исполнено за 9 месяцев 2025 года</w:t>
            </w:r>
          </w:p>
        </w:tc>
        <w:tc>
          <w:tcPr>
            <w:tcW w:w="4026" w:type="dxa"/>
            <w:gridSpan w:val="2"/>
            <w:vAlign w:val="center"/>
          </w:tcPr>
          <w:p w:rsidR="000D2388" w:rsidRDefault="000D2388">
            <w:pPr>
              <w:pStyle w:val="ConsPlusNormal"/>
              <w:jc w:val="center"/>
            </w:pPr>
            <w:r>
              <w:t>в том числе за счет</w:t>
            </w:r>
          </w:p>
        </w:tc>
        <w:tc>
          <w:tcPr>
            <w:tcW w:w="850" w:type="dxa"/>
            <w:vMerge w:val="restart"/>
            <w:vAlign w:val="center"/>
          </w:tcPr>
          <w:p w:rsidR="000D2388" w:rsidRDefault="000D2388">
            <w:pPr>
              <w:pStyle w:val="ConsPlusNormal"/>
              <w:jc w:val="center"/>
            </w:pPr>
            <w:r>
              <w:t>Процент исполнения</w:t>
            </w:r>
          </w:p>
        </w:tc>
      </w:tr>
      <w:tr w:rsidR="000D2388">
        <w:tc>
          <w:tcPr>
            <w:tcW w:w="0" w:type="auto"/>
            <w:vMerge/>
          </w:tcPr>
          <w:p w:rsidR="000D2388" w:rsidRDefault="000D2388">
            <w:pPr>
              <w:pStyle w:val="ConsPlusNormal"/>
            </w:pPr>
          </w:p>
        </w:tc>
        <w:tc>
          <w:tcPr>
            <w:tcW w:w="0" w:type="auto"/>
            <w:gridSpan w:val="2"/>
            <w:vMerge/>
          </w:tcPr>
          <w:p w:rsidR="000D2388" w:rsidRDefault="000D2388">
            <w:pPr>
              <w:pStyle w:val="ConsPlusNormal"/>
            </w:pPr>
          </w:p>
        </w:tc>
        <w:tc>
          <w:tcPr>
            <w:tcW w:w="0" w:type="auto"/>
            <w:vMerge/>
          </w:tcPr>
          <w:p w:rsidR="000D2388" w:rsidRDefault="000D2388">
            <w:pPr>
              <w:pStyle w:val="ConsPlusNormal"/>
            </w:pPr>
          </w:p>
        </w:tc>
        <w:tc>
          <w:tcPr>
            <w:tcW w:w="2041" w:type="dxa"/>
            <w:vAlign w:val="center"/>
          </w:tcPr>
          <w:p w:rsidR="000D2388" w:rsidRDefault="000D2388">
            <w:pPr>
              <w:pStyle w:val="ConsPlusNormal"/>
              <w:jc w:val="center"/>
            </w:pPr>
            <w:r>
              <w:t>налоговых и неналоговых доходов, поступлений нецелевого характера</w:t>
            </w:r>
          </w:p>
        </w:tc>
        <w:tc>
          <w:tcPr>
            <w:tcW w:w="2041" w:type="dxa"/>
            <w:vAlign w:val="center"/>
          </w:tcPr>
          <w:p w:rsidR="000D2388" w:rsidRDefault="000D2388">
            <w:pPr>
              <w:pStyle w:val="ConsPlusNormal"/>
              <w:jc w:val="center"/>
            </w:pPr>
            <w:r>
              <w:t>поступлений целевого характера</w:t>
            </w:r>
          </w:p>
        </w:tc>
        <w:tc>
          <w:tcPr>
            <w:tcW w:w="0" w:type="auto"/>
            <w:vMerge/>
          </w:tcPr>
          <w:p w:rsidR="000D2388" w:rsidRDefault="000D2388">
            <w:pPr>
              <w:pStyle w:val="ConsPlusNormal"/>
            </w:pPr>
          </w:p>
        </w:tc>
        <w:tc>
          <w:tcPr>
            <w:tcW w:w="1928" w:type="dxa"/>
            <w:vAlign w:val="center"/>
          </w:tcPr>
          <w:p w:rsidR="000D2388" w:rsidRDefault="000D2388">
            <w:pPr>
              <w:pStyle w:val="ConsPlusNormal"/>
              <w:jc w:val="center"/>
            </w:pPr>
            <w:r>
              <w:t>налоговых и неналоговых доходов, поступлений нецелевого характера</w:t>
            </w:r>
          </w:p>
        </w:tc>
        <w:tc>
          <w:tcPr>
            <w:tcW w:w="2098" w:type="dxa"/>
            <w:vAlign w:val="center"/>
          </w:tcPr>
          <w:p w:rsidR="000D2388" w:rsidRDefault="000D2388">
            <w:pPr>
              <w:pStyle w:val="ConsPlusNormal"/>
              <w:jc w:val="center"/>
            </w:pPr>
            <w:r>
              <w:t>поступлений целевого характера</w:t>
            </w:r>
          </w:p>
        </w:tc>
        <w:tc>
          <w:tcPr>
            <w:tcW w:w="0" w:type="auto"/>
            <w:vMerge/>
          </w:tcPr>
          <w:p w:rsidR="000D2388" w:rsidRDefault="000D2388">
            <w:pPr>
              <w:pStyle w:val="ConsPlusNormal"/>
            </w:pPr>
          </w:p>
        </w:tc>
      </w:tr>
      <w:tr w:rsidR="000D2388">
        <w:tc>
          <w:tcPr>
            <w:tcW w:w="4139" w:type="dxa"/>
            <w:vAlign w:val="center"/>
          </w:tcPr>
          <w:p w:rsidR="000D2388" w:rsidRDefault="000D2388">
            <w:pPr>
              <w:pStyle w:val="ConsPlusNormal"/>
              <w:outlineLvl w:val="1"/>
            </w:pPr>
            <w:r>
              <w:t>Общегосударственные вопросы</w:t>
            </w:r>
          </w:p>
        </w:tc>
        <w:tc>
          <w:tcPr>
            <w:tcW w:w="558" w:type="dxa"/>
            <w:tcBorders>
              <w:right w:val="nil"/>
            </w:tcBorders>
            <w:vAlign w:val="center"/>
          </w:tcPr>
          <w:p w:rsidR="000D2388" w:rsidRDefault="000D2388">
            <w:pPr>
              <w:pStyle w:val="ConsPlusNormal"/>
              <w:jc w:val="center"/>
            </w:pPr>
            <w:r>
              <w:t>01</w:t>
            </w:r>
          </w:p>
        </w:tc>
        <w:tc>
          <w:tcPr>
            <w:tcW w:w="397" w:type="dxa"/>
            <w:tcBorders>
              <w:left w:val="nil"/>
            </w:tcBorders>
            <w:vAlign w:val="center"/>
          </w:tcPr>
          <w:p w:rsidR="000D2388" w:rsidRDefault="000D2388">
            <w:pPr>
              <w:pStyle w:val="ConsPlusNormal"/>
              <w:jc w:val="center"/>
            </w:pPr>
            <w:r>
              <w:t>00</w:t>
            </w:r>
          </w:p>
        </w:tc>
        <w:tc>
          <w:tcPr>
            <w:tcW w:w="2041" w:type="dxa"/>
            <w:vAlign w:val="center"/>
          </w:tcPr>
          <w:p w:rsidR="000D2388" w:rsidRDefault="000D2388">
            <w:pPr>
              <w:pStyle w:val="ConsPlusNormal"/>
              <w:jc w:val="right"/>
            </w:pPr>
            <w:r>
              <w:t>2 878 918 854,97</w:t>
            </w:r>
          </w:p>
        </w:tc>
        <w:tc>
          <w:tcPr>
            <w:tcW w:w="2041" w:type="dxa"/>
            <w:vAlign w:val="center"/>
          </w:tcPr>
          <w:p w:rsidR="000D2388" w:rsidRDefault="000D2388">
            <w:pPr>
              <w:pStyle w:val="ConsPlusNormal"/>
              <w:jc w:val="right"/>
            </w:pPr>
            <w:r>
              <w:t>2 831 910 166,59</w:t>
            </w:r>
          </w:p>
        </w:tc>
        <w:tc>
          <w:tcPr>
            <w:tcW w:w="2041" w:type="dxa"/>
            <w:vAlign w:val="center"/>
          </w:tcPr>
          <w:p w:rsidR="000D2388" w:rsidRDefault="000D2388">
            <w:pPr>
              <w:pStyle w:val="ConsPlusNormal"/>
              <w:jc w:val="right"/>
            </w:pPr>
            <w:r>
              <w:t>47 008 688,38</w:t>
            </w:r>
          </w:p>
        </w:tc>
        <w:tc>
          <w:tcPr>
            <w:tcW w:w="1928" w:type="dxa"/>
            <w:vAlign w:val="center"/>
          </w:tcPr>
          <w:p w:rsidR="000D2388" w:rsidRDefault="000D2388">
            <w:pPr>
              <w:pStyle w:val="ConsPlusNormal"/>
              <w:jc w:val="right"/>
            </w:pPr>
            <w:r>
              <w:t>1 995 514 378,41</w:t>
            </w:r>
          </w:p>
        </w:tc>
        <w:tc>
          <w:tcPr>
            <w:tcW w:w="1928" w:type="dxa"/>
            <w:vAlign w:val="center"/>
          </w:tcPr>
          <w:p w:rsidR="000D2388" w:rsidRDefault="000D2388">
            <w:pPr>
              <w:pStyle w:val="ConsPlusNormal"/>
              <w:jc w:val="right"/>
            </w:pPr>
            <w:r>
              <w:t>1 963 477 317,95</w:t>
            </w:r>
          </w:p>
        </w:tc>
        <w:tc>
          <w:tcPr>
            <w:tcW w:w="2098" w:type="dxa"/>
            <w:vAlign w:val="center"/>
          </w:tcPr>
          <w:p w:rsidR="000D2388" w:rsidRDefault="000D2388">
            <w:pPr>
              <w:pStyle w:val="ConsPlusNormal"/>
              <w:jc w:val="right"/>
            </w:pPr>
            <w:r>
              <w:t>32 037 060,46</w:t>
            </w:r>
          </w:p>
        </w:tc>
        <w:tc>
          <w:tcPr>
            <w:tcW w:w="850" w:type="dxa"/>
            <w:vAlign w:val="center"/>
          </w:tcPr>
          <w:p w:rsidR="000D2388" w:rsidRDefault="000D2388">
            <w:pPr>
              <w:pStyle w:val="ConsPlusNormal"/>
              <w:jc w:val="center"/>
            </w:pPr>
            <w:r>
              <w:t>69,3</w:t>
            </w:r>
          </w:p>
        </w:tc>
      </w:tr>
      <w:tr w:rsidR="000D2388">
        <w:tc>
          <w:tcPr>
            <w:tcW w:w="4139" w:type="dxa"/>
            <w:vAlign w:val="center"/>
          </w:tcPr>
          <w:p w:rsidR="000D2388" w:rsidRDefault="000D2388">
            <w:pPr>
              <w:pStyle w:val="ConsPlusNormal"/>
            </w:pPr>
            <w:r>
              <w:t>Функционирование высшего должностного лица субъекта Российской Федерации и муниципального образования</w:t>
            </w:r>
          </w:p>
        </w:tc>
        <w:tc>
          <w:tcPr>
            <w:tcW w:w="558" w:type="dxa"/>
            <w:tcBorders>
              <w:right w:val="nil"/>
            </w:tcBorders>
            <w:vAlign w:val="center"/>
          </w:tcPr>
          <w:p w:rsidR="000D2388" w:rsidRDefault="000D2388">
            <w:pPr>
              <w:pStyle w:val="ConsPlusNormal"/>
              <w:jc w:val="center"/>
            </w:pPr>
            <w:r>
              <w:t>01</w:t>
            </w:r>
          </w:p>
        </w:tc>
        <w:tc>
          <w:tcPr>
            <w:tcW w:w="397" w:type="dxa"/>
            <w:tcBorders>
              <w:left w:val="nil"/>
            </w:tcBorders>
            <w:vAlign w:val="center"/>
          </w:tcPr>
          <w:p w:rsidR="000D2388" w:rsidRDefault="000D2388">
            <w:pPr>
              <w:pStyle w:val="ConsPlusNormal"/>
              <w:jc w:val="center"/>
            </w:pPr>
            <w:r>
              <w:t>02</w:t>
            </w:r>
          </w:p>
        </w:tc>
        <w:tc>
          <w:tcPr>
            <w:tcW w:w="2041" w:type="dxa"/>
            <w:vAlign w:val="center"/>
          </w:tcPr>
          <w:p w:rsidR="000D2388" w:rsidRDefault="000D2388">
            <w:pPr>
              <w:pStyle w:val="ConsPlusNormal"/>
              <w:jc w:val="right"/>
            </w:pPr>
            <w:r>
              <w:t>63 591 969,86</w:t>
            </w:r>
          </w:p>
        </w:tc>
        <w:tc>
          <w:tcPr>
            <w:tcW w:w="2041" w:type="dxa"/>
            <w:vAlign w:val="center"/>
          </w:tcPr>
          <w:p w:rsidR="000D2388" w:rsidRDefault="000D2388">
            <w:pPr>
              <w:pStyle w:val="ConsPlusNormal"/>
              <w:jc w:val="right"/>
            </w:pPr>
            <w:r>
              <w:t>58 348 459,77</w:t>
            </w:r>
          </w:p>
        </w:tc>
        <w:tc>
          <w:tcPr>
            <w:tcW w:w="2041" w:type="dxa"/>
            <w:vAlign w:val="center"/>
          </w:tcPr>
          <w:p w:rsidR="000D2388" w:rsidRDefault="000D2388">
            <w:pPr>
              <w:pStyle w:val="ConsPlusNormal"/>
              <w:jc w:val="right"/>
            </w:pPr>
            <w:r>
              <w:t>5 243 510,09</w:t>
            </w:r>
          </w:p>
        </w:tc>
        <w:tc>
          <w:tcPr>
            <w:tcW w:w="1928" w:type="dxa"/>
            <w:vAlign w:val="center"/>
          </w:tcPr>
          <w:p w:rsidR="000D2388" w:rsidRDefault="000D2388">
            <w:pPr>
              <w:pStyle w:val="ConsPlusNormal"/>
              <w:jc w:val="right"/>
            </w:pPr>
            <w:r>
              <w:t>49 920 149,34</w:t>
            </w:r>
          </w:p>
        </w:tc>
        <w:tc>
          <w:tcPr>
            <w:tcW w:w="1928" w:type="dxa"/>
            <w:vAlign w:val="center"/>
          </w:tcPr>
          <w:p w:rsidR="000D2388" w:rsidRDefault="000D2388">
            <w:pPr>
              <w:pStyle w:val="ConsPlusNormal"/>
              <w:jc w:val="right"/>
            </w:pPr>
            <w:r>
              <w:t>45 085 097,96</w:t>
            </w:r>
          </w:p>
        </w:tc>
        <w:tc>
          <w:tcPr>
            <w:tcW w:w="2098" w:type="dxa"/>
            <w:vAlign w:val="center"/>
          </w:tcPr>
          <w:p w:rsidR="000D2388" w:rsidRDefault="000D2388">
            <w:pPr>
              <w:pStyle w:val="ConsPlusNormal"/>
              <w:jc w:val="right"/>
            </w:pPr>
            <w:r>
              <w:t>4 835 051,38</w:t>
            </w:r>
          </w:p>
        </w:tc>
        <w:tc>
          <w:tcPr>
            <w:tcW w:w="850" w:type="dxa"/>
            <w:vAlign w:val="center"/>
          </w:tcPr>
          <w:p w:rsidR="000D2388" w:rsidRDefault="000D2388">
            <w:pPr>
              <w:pStyle w:val="ConsPlusNormal"/>
              <w:jc w:val="center"/>
            </w:pPr>
            <w:r>
              <w:t>78,5</w:t>
            </w:r>
          </w:p>
        </w:tc>
      </w:tr>
      <w:tr w:rsidR="000D2388">
        <w:tc>
          <w:tcPr>
            <w:tcW w:w="4139" w:type="dxa"/>
            <w:vAlign w:val="center"/>
          </w:tcPr>
          <w:p w:rsidR="000D2388" w:rsidRDefault="000D2388">
            <w:pPr>
              <w:pStyle w:val="ConsPlusNormal"/>
            </w:pPr>
            <w:r>
              <w:t xml:space="preserve">Функционирование </w:t>
            </w:r>
            <w:r>
              <w:lastRenderedPageBreak/>
              <w:t>законодательных (представительных) органов государственной власти и представительных органов муниципальных образований</w:t>
            </w:r>
          </w:p>
        </w:tc>
        <w:tc>
          <w:tcPr>
            <w:tcW w:w="558" w:type="dxa"/>
            <w:tcBorders>
              <w:right w:val="nil"/>
            </w:tcBorders>
            <w:vAlign w:val="center"/>
          </w:tcPr>
          <w:p w:rsidR="000D2388" w:rsidRDefault="000D2388">
            <w:pPr>
              <w:pStyle w:val="ConsPlusNormal"/>
              <w:jc w:val="center"/>
            </w:pPr>
            <w:r>
              <w:lastRenderedPageBreak/>
              <w:t>01</w:t>
            </w:r>
          </w:p>
        </w:tc>
        <w:tc>
          <w:tcPr>
            <w:tcW w:w="397" w:type="dxa"/>
            <w:tcBorders>
              <w:left w:val="nil"/>
            </w:tcBorders>
            <w:vAlign w:val="center"/>
          </w:tcPr>
          <w:p w:rsidR="000D2388" w:rsidRDefault="000D2388">
            <w:pPr>
              <w:pStyle w:val="ConsPlusNormal"/>
              <w:jc w:val="center"/>
            </w:pPr>
            <w:r>
              <w:t>03</w:t>
            </w:r>
          </w:p>
        </w:tc>
        <w:tc>
          <w:tcPr>
            <w:tcW w:w="2041" w:type="dxa"/>
            <w:vAlign w:val="center"/>
          </w:tcPr>
          <w:p w:rsidR="000D2388" w:rsidRDefault="000D2388">
            <w:pPr>
              <w:pStyle w:val="ConsPlusNormal"/>
              <w:jc w:val="right"/>
            </w:pPr>
            <w:r>
              <w:t>272 159 169,45</w:t>
            </w:r>
          </w:p>
        </w:tc>
        <w:tc>
          <w:tcPr>
            <w:tcW w:w="2041" w:type="dxa"/>
            <w:vAlign w:val="center"/>
          </w:tcPr>
          <w:p w:rsidR="000D2388" w:rsidRDefault="000D2388">
            <w:pPr>
              <w:pStyle w:val="ConsPlusNormal"/>
              <w:jc w:val="right"/>
            </w:pPr>
            <w:r>
              <w:t>272 159 169,45</w:t>
            </w:r>
          </w:p>
        </w:tc>
        <w:tc>
          <w:tcPr>
            <w:tcW w:w="2041"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 xml:space="preserve">163 384 </w:t>
            </w:r>
            <w:r>
              <w:lastRenderedPageBreak/>
              <w:t>200,83</w:t>
            </w:r>
          </w:p>
        </w:tc>
        <w:tc>
          <w:tcPr>
            <w:tcW w:w="1928" w:type="dxa"/>
            <w:vAlign w:val="center"/>
          </w:tcPr>
          <w:p w:rsidR="000D2388" w:rsidRDefault="000D2388">
            <w:pPr>
              <w:pStyle w:val="ConsPlusNormal"/>
              <w:jc w:val="right"/>
            </w:pPr>
            <w:r>
              <w:lastRenderedPageBreak/>
              <w:t>163 384 200,83</w:t>
            </w:r>
          </w:p>
        </w:tc>
        <w:tc>
          <w:tcPr>
            <w:tcW w:w="209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60,0</w:t>
            </w:r>
          </w:p>
        </w:tc>
      </w:tr>
      <w:tr w:rsidR="000D2388">
        <w:tc>
          <w:tcPr>
            <w:tcW w:w="4139" w:type="dxa"/>
            <w:vAlign w:val="center"/>
          </w:tcPr>
          <w:p w:rsidR="000D2388" w:rsidRDefault="000D2388">
            <w:pPr>
              <w:pStyle w:val="ConsPlusNormal"/>
            </w:pPr>
            <w: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58" w:type="dxa"/>
            <w:tcBorders>
              <w:right w:val="nil"/>
            </w:tcBorders>
            <w:vAlign w:val="center"/>
          </w:tcPr>
          <w:p w:rsidR="000D2388" w:rsidRDefault="000D2388">
            <w:pPr>
              <w:pStyle w:val="ConsPlusNormal"/>
              <w:jc w:val="center"/>
            </w:pPr>
            <w:r>
              <w:t>01</w:t>
            </w:r>
          </w:p>
        </w:tc>
        <w:tc>
          <w:tcPr>
            <w:tcW w:w="397" w:type="dxa"/>
            <w:tcBorders>
              <w:left w:val="nil"/>
            </w:tcBorders>
            <w:vAlign w:val="center"/>
          </w:tcPr>
          <w:p w:rsidR="000D2388" w:rsidRDefault="000D2388">
            <w:pPr>
              <w:pStyle w:val="ConsPlusNormal"/>
              <w:jc w:val="center"/>
            </w:pPr>
            <w:r>
              <w:t>04</w:t>
            </w:r>
          </w:p>
        </w:tc>
        <w:tc>
          <w:tcPr>
            <w:tcW w:w="2041" w:type="dxa"/>
            <w:vAlign w:val="center"/>
          </w:tcPr>
          <w:p w:rsidR="000D2388" w:rsidRDefault="000D2388">
            <w:pPr>
              <w:pStyle w:val="ConsPlusNormal"/>
              <w:jc w:val="right"/>
            </w:pPr>
            <w:r>
              <w:t>973 943 190,61</w:t>
            </w:r>
          </w:p>
        </w:tc>
        <w:tc>
          <w:tcPr>
            <w:tcW w:w="2041" w:type="dxa"/>
            <w:vAlign w:val="center"/>
          </w:tcPr>
          <w:p w:rsidR="000D2388" w:rsidRDefault="000D2388">
            <w:pPr>
              <w:pStyle w:val="ConsPlusNormal"/>
              <w:jc w:val="right"/>
            </w:pPr>
            <w:r>
              <w:t>962 433 799,22</w:t>
            </w:r>
          </w:p>
        </w:tc>
        <w:tc>
          <w:tcPr>
            <w:tcW w:w="2041" w:type="dxa"/>
            <w:vAlign w:val="center"/>
          </w:tcPr>
          <w:p w:rsidR="000D2388" w:rsidRDefault="000D2388">
            <w:pPr>
              <w:pStyle w:val="ConsPlusNormal"/>
              <w:jc w:val="right"/>
            </w:pPr>
            <w:r>
              <w:t>11 509 391,39</w:t>
            </w:r>
          </w:p>
        </w:tc>
        <w:tc>
          <w:tcPr>
            <w:tcW w:w="1928" w:type="dxa"/>
            <w:vAlign w:val="center"/>
          </w:tcPr>
          <w:p w:rsidR="000D2388" w:rsidRDefault="000D2388">
            <w:pPr>
              <w:pStyle w:val="ConsPlusNormal"/>
              <w:jc w:val="right"/>
            </w:pPr>
            <w:r>
              <w:t>692 573 302,48</w:t>
            </w:r>
          </w:p>
        </w:tc>
        <w:tc>
          <w:tcPr>
            <w:tcW w:w="1928" w:type="dxa"/>
            <w:vAlign w:val="center"/>
          </w:tcPr>
          <w:p w:rsidR="000D2388" w:rsidRDefault="000D2388">
            <w:pPr>
              <w:pStyle w:val="ConsPlusNormal"/>
              <w:jc w:val="right"/>
            </w:pPr>
            <w:r>
              <w:t>683 369 734,38</w:t>
            </w:r>
          </w:p>
        </w:tc>
        <w:tc>
          <w:tcPr>
            <w:tcW w:w="2098" w:type="dxa"/>
            <w:vAlign w:val="center"/>
          </w:tcPr>
          <w:p w:rsidR="000D2388" w:rsidRDefault="000D2388">
            <w:pPr>
              <w:pStyle w:val="ConsPlusNormal"/>
              <w:jc w:val="right"/>
            </w:pPr>
            <w:r>
              <w:t>9 203 568,10</w:t>
            </w:r>
          </w:p>
        </w:tc>
        <w:tc>
          <w:tcPr>
            <w:tcW w:w="850" w:type="dxa"/>
            <w:vAlign w:val="center"/>
          </w:tcPr>
          <w:p w:rsidR="000D2388" w:rsidRDefault="000D2388">
            <w:pPr>
              <w:pStyle w:val="ConsPlusNormal"/>
              <w:jc w:val="center"/>
            </w:pPr>
            <w:r>
              <w:t>71,1</w:t>
            </w:r>
          </w:p>
        </w:tc>
      </w:tr>
      <w:tr w:rsidR="000D2388">
        <w:tc>
          <w:tcPr>
            <w:tcW w:w="4139" w:type="dxa"/>
            <w:vAlign w:val="center"/>
          </w:tcPr>
          <w:p w:rsidR="000D2388" w:rsidRDefault="000D2388">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58" w:type="dxa"/>
            <w:tcBorders>
              <w:right w:val="nil"/>
            </w:tcBorders>
            <w:vAlign w:val="center"/>
          </w:tcPr>
          <w:p w:rsidR="000D2388" w:rsidRDefault="000D2388">
            <w:pPr>
              <w:pStyle w:val="ConsPlusNormal"/>
              <w:jc w:val="center"/>
            </w:pPr>
            <w:r>
              <w:t>01</w:t>
            </w:r>
          </w:p>
        </w:tc>
        <w:tc>
          <w:tcPr>
            <w:tcW w:w="397" w:type="dxa"/>
            <w:tcBorders>
              <w:left w:val="nil"/>
            </w:tcBorders>
            <w:vAlign w:val="center"/>
          </w:tcPr>
          <w:p w:rsidR="000D2388" w:rsidRDefault="000D2388">
            <w:pPr>
              <w:pStyle w:val="ConsPlusNormal"/>
              <w:jc w:val="center"/>
            </w:pPr>
            <w:r>
              <w:t>06</w:t>
            </w:r>
          </w:p>
        </w:tc>
        <w:tc>
          <w:tcPr>
            <w:tcW w:w="2041" w:type="dxa"/>
            <w:vAlign w:val="center"/>
          </w:tcPr>
          <w:p w:rsidR="000D2388" w:rsidRDefault="000D2388">
            <w:pPr>
              <w:pStyle w:val="ConsPlusNormal"/>
              <w:jc w:val="right"/>
            </w:pPr>
            <w:r>
              <w:t>211 503 496,74</w:t>
            </w:r>
          </w:p>
        </w:tc>
        <w:tc>
          <w:tcPr>
            <w:tcW w:w="2041" w:type="dxa"/>
            <w:vAlign w:val="center"/>
          </w:tcPr>
          <w:p w:rsidR="000D2388" w:rsidRDefault="000D2388">
            <w:pPr>
              <w:pStyle w:val="ConsPlusNormal"/>
              <w:jc w:val="right"/>
            </w:pPr>
            <w:r>
              <w:t>209 814 690,57</w:t>
            </w:r>
          </w:p>
        </w:tc>
        <w:tc>
          <w:tcPr>
            <w:tcW w:w="2041" w:type="dxa"/>
            <w:vAlign w:val="center"/>
          </w:tcPr>
          <w:p w:rsidR="000D2388" w:rsidRDefault="000D2388">
            <w:pPr>
              <w:pStyle w:val="ConsPlusNormal"/>
              <w:jc w:val="right"/>
            </w:pPr>
            <w:r>
              <w:t>1 688 806,17</w:t>
            </w:r>
          </w:p>
        </w:tc>
        <w:tc>
          <w:tcPr>
            <w:tcW w:w="1928" w:type="dxa"/>
            <w:vAlign w:val="center"/>
          </w:tcPr>
          <w:p w:rsidR="000D2388" w:rsidRDefault="000D2388">
            <w:pPr>
              <w:pStyle w:val="ConsPlusNormal"/>
              <w:jc w:val="right"/>
            </w:pPr>
            <w:r>
              <w:t>147 029 477,32</w:t>
            </w:r>
          </w:p>
        </w:tc>
        <w:tc>
          <w:tcPr>
            <w:tcW w:w="1928" w:type="dxa"/>
            <w:vAlign w:val="center"/>
          </w:tcPr>
          <w:p w:rsidR="000D2388" w:rsidRDefault="000D2388">
            <w:pPr>
              <w:pStyle w:val="ConsPlusNormal"/>
              <w:jc w:val="right"/>
            </w:pPr>
            <w:r>
              <w:t>145 732 391,18</w:t>
            </w:r>
          </w:p>
        </w:tc>
        <w:tc>
          <w:tcPr>
            <w:tcW w:w="2098" w:type="dxa"/>
            <w:vAlign w:val="center"/>
          </w:tcPr>
          <w:p w:rsidR="000D2388" w:rsidRDefault="000D2388">
            <w:pPr>
              <w:pStyle w:val="ConsPlusNormal"/>
              <w:jc w:val="right"/>
            </w:pPr>
            <w:r>
              <w:t>1 297 086,14</w:t>
            </w:r>
          </w:p>
        </w:tc>
        <w:tc>
          <w:tcPr>
            <w:tcW w:w="850" w:type="dxa"/>
            <w:vAlign w:val="center"/>
          </w:tcPr>
          <w:p w:rsidR="000D2388" w:rsidRDefault="000D2388">
            <w:pPr>
              <w:pStyle w:val="ConsPlusNormal"/>
              <w:jc w:val="center"/>
            </w:pPr>
            <w:r>
              <w:t>69,5</w:t>
            </w:r>
          </w:p>
        </w:tc>
      </w:tr>
      <w:tr w:rsidR="000D2388">
        <w:tc>
          <w:tcPr>
            <w:tcW w:w="4139" w:type="dxa"/>
            <w:vAlign w:val="center"/>
          </w:tcPr>
          <w:p w:rsidR="000D2388" w:rsidRDefault="000D2388">
            <w:pPr>
              <w:pStyle w:val="ConsPlusNormal"/>
            </w:pPr>
            <w:r>
              <w:t>Обеспечение проведения выборов и референдумов</w:t>
            </w:r>
          </w:p>
        </w:tc>
        <w:tc>
          <w:tcPr>
            <w:tcW w:w="558" w:type="dxa"/>
            <w:tcBorders>
              <w:right w:val="nil"/>
            </w:tcBorders>
            <w:vAlign w:val="center"/>
          </w:tcPr>
          <w:p w:rsidR="000D2388" w:rsidRDefault="000D2388">
            <w:pPr>
              <w:pStyle w:val="ConsPlusNormal"/>
              <w:jc w:val="center"/>
            </w:pPr>
            <w:r>
              <w:t>01</w:t>
            </w:r>
          </w:p>
        </w:tc>
        <w:tc>
          <w:tcPr>
            <w:tcW w:w="397" w:type="dxa"/>
            <w:tcBorders>
              <w:left w:val="nil"/>
            </w:tcBorders>
            <w:vAlign w:val="center"/>
          </w:tcPr>
          <w:p w:rsidR="000D2388" w:rsidRDefault="000D2388">
            <w:pPr>
              <w:pStyle w:val="ConsPlusNormal"/>
              <w:jc w:val="center"/>
            </w:pPr>
            <w:r>
              <w:t>07</w:t>
            </w:r>
          </w:p>
        </w:tc>
        <w:tc>
          <w:tcPr>
            <w:tcW w:w="2041" w:type="dxa"/>
            <w:vAlign w:val="center"/>
          </w:tcPr>
          <w:p w:rsidR="000D2388" w:rsidRDefault="000D2388">
            <w:pPr>
              <w:pStyle w:val="ConsPlusNormal"/>
              <w:jc w:val="right"/>
            </w:pPr>
            <w:r>
              <w:t>9 039 584,00</w:t>
            </w:r>
          </w:p>
        </w:tc>
        <w:tc>
          <w:tcPr>
            <w:tcW w:w="2041" w:type="dxa"/>
            <w:vAlign w:val="center"/>
          </w:tcPr>
          <w:p w:rsidR="000D2388" w:rsidRDefault="000D2388">
            <w:pPr>
              <w:pStyle w:val="ConsPlusNormal"/>
              <w:jc w:val="right"/>
            </w:pPr>
            <w:r>
              <w:t>9 039 584,00</w:t>
            </w:r>
          </w:p>
        </w:tc>
        <w:tc>
          <w:tcPr>
            <w:tcW w:w="2041"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7 648 296,67</w:t>
            </w:r>
          </w:p>
        </w:tc>
        <w:tc>
          <w:tcPr>
            <w:tcW w:w="1928" w:type="dxa"/>
            <w:vAlign w:val="center"/>
          </w:tcPr>
          <w:p w:rsidR="000D2388" w:rsidRDefault="000D2388">
            <w:pPr>
              <w:pStyle w:val="ConsPlusNormal"/>
              <w:jc w:val="right"/>
            </w:pPr>
            <w:r>
              <w:t>7 648 296,67</w:t>
            </w:r>
          </w:p>
        </w:tc>
        <w:tc>
          <w:tcPr>
            <w:tcW w:w="209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4139" w:type="dxa"/>
            <w:vAlign w:val="center"/>
          </w:tcPr>
          <w:p w:rsidR="000D2388" w:rsidRDefault="000D2388">
            <w:pPr>
              <w:pStyle w:val="ConsPlusNormal"/>
            </w:pPr>
            <w:r>
              <w:t>Резервные фонды</w:t>
            </w:r>
          </w:p>
        </w:tc>
        <w:tc>
          <w:tcPr>
            <w:tcW w:w="558" w:type="dxa"/>
            <w:tcBorders>
              <w:right w:val="nil"/>
            </w:tcBorders>
            <w:vAlign w:val="center"/>
          </w:tcPr>
          <w:p w:rsidR="000D2388" w:rsidRDefault="000D2388">
            <w:pPr>
              <w:pStyle w:val="ConsPlusNormal"/>
              <w:jc w:val="center"/>
            </w:pPr>
            <w:r>
              <w:t>01</w:t>
            </w:r>
          </w:p>
        </w:tc>
        <w:tc>
          <w:tcPr>
            <w:tcW w:w="397" w:type="dxa"/>
            <w:tcBorders>
              <w:left w:val="nil"/>
            </w:tcBorders>
            <w:vAlign w:val="center"/>
          </w:tcPr>
          <w:p w:rsidR="000D2388" w:rsidRDefault="000D2388">
            <w:pPr>
              <w:pStyle w:val="ConsPlusNormal"/>
              <w:jc w:val="center"/>
            </w:pPr>
            <w:r>
              <w:t>11</w:t>
            </w:r>
          </w:p>
        </w:tc>
        <w:tc>
          <w:tcPr>
            <w:tcW w:w="2041" w:type="dxa"/>
            <w:vAlign w:val="center"/>
          </w:tcPr>
          <w:p w:rsidR="000D2388" w:rsidRDefault="000D2388">
            <w:pPr>
              <w:pStyle w:val="ConsPlusNormal"/>
              <w:jc w:val="right"/>
            </w:pPr>
            <w:r>
              <w:t>11 202 523,12</w:t>
            </w:r>
          </w:p>
        </w:tc>
        <w:tc>
          <w:tcPr>
            <w:tcW w:w="2041" w:type="dxa"/>
            <w:vAlign w:val="center"/>
          </w:tcPr>
          <w:p w:rsidR="000D2388" w:rsidRDefault="000D2388">
            <w:pPr>
              <w:pStyle w:val="ConsPlusNormal"/>
              <w:jc w:val="right"/>
            </w:pPr>
            <w:r>
              <w:t>11 202 523,12</w:t>
            </w:r>
          </w:p>
        </w:tc>
        <w:tc>
          <w:tcPr>
            <w:tcW w:w="2041"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209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4139" w:type="dxa"/>
            <w:vAlign w:val="center"/>
          </w:tcPr>
          <w:p w:rsidR="000D2388" w:rsidRDefault="000D2388">
            <w:pPr>
              <w:pStyle w:val="ConsPlusNormal"/>
            </w:pPr>
            <w:r>
              <w:t>Другие общегосударственные вопросы</w:t>
            </w:r>
          </w:p>
        </w:tc>
        <w:tc>
          <w:tcPr>
            <w:tcW w:w="558" w:type="dxa"/>
            <w:tcBorders>
              <w:right w:val="nil"/>
            </w:tcBorders>
            <w:vAlign w:val="center"/>
          </w:tcPr>
          <w:p w:rsidR="000D2388" w:rsidRDefault="000D2388">
            <w:pPr>
              <w:pStyle w:val="ConsPlusNormal"/>
              <w:jc w:val="center"/>
            </w:pPr>
            <w:r>
              <w:t>01</w:t>
            </w:r>
          </w:p>
        </w:tc>
        <w:tc>
          <w:tcPr>
            <w:tcW w:w="397" w:type="dxa"/>
            <w:tcBorders>
              <w:left w:val="nil"/>
            </w:tcBorders>
            <w:vAlign w:val="center"/>
          </w:tcPr>
          <w:p w:rsidR="000D2388" w:rsidRDefault="000D2388">
            <w:pPr>
              <w:pStyle w:val="ConsPlusNormal"/>
              <w:jc w:val="center"/>
            </w:pPr>
            <w:r>
              <w:t>13</w:t>
            </w:r>
          </w:p>
        </w:tc>
        <w:tc>
          <w:tcPr>
            <w:tcW w:w="2041" w:type="dxa"/>
            <w:vAlign w:val="center"/>
          </w:tcPr>
          <w:p w:rsidR="000D2388" w:rsidRDefault="000D2388">
            <w:pPr>
              <w:pStyle w:val="ConsPlusNormal"/>
              <w:jc w:val="right"/>
            </w:pPr>
            <w:r>
              <w:t>1 337 478 921,19</w:t>
            </w:r>
          </w:p>
        </w:tc>
        <w:tc>
          <w:tcPr>
            <w:tcW w:w="2041" w:type="dxa"/>
            <w:vAlign w:val="center"/>
          </w:tcPr>
          <w:p w:rsidR="000D2388" w:rsidRDefault="000D2388">
            <w:pPr>
              <w:pStyle w:val="ConsPlusNormal"/>
              <w:jc w:val="right"/>
            </w:pPr>
            <w:r>
              <w:t>1 308 911 940,46</w:t>
            </w:r>
          </w:p>
        </w:tc>
        <w:tc>
          <w:tcPr>
            <w:tcW w:w="2041" w:type="dxa"/>
            <w:vAlign w:val="center"/>
          </w:tcPr>
          <w:p w:rsidR="000D2388" w:rsidRDefault="000D2388">
            <w:pPr>
              <w:pStyle w:val="ConsPlusNormal"/>
              <w:jc w:val="right"/>
            </w:pPr>
            <w:r>
              <w:t>28 566 980,73</w:t>
            </w:r>
          </w:p>
        </w:tc>
        <w:tc>
          <w:tcPr>
            <w:tcW w:w="1928" w:type="dxa"/>
            <w:vAlign w:val="center"/>
          </w:tcPr>
          <w:p w:rsidR="000D2388" w:rsidRDefault="000D2388">
            <w:pPr>
              <w:pStyle w:val="ConsPlusNormal"/>
              <w:jc w:val="right"/>
            </w:pPr>
            <w:r>
              <w:t>934 958 951,77</w:t>
            </w:r>
          </w:p>
        </w:tc>
        <w:tc>
          <w:tcPr>
            <w:tcW w:w="1928" w:type="dxa"/>
            <w:vAlign w:val="center"/>
          </w:tcPr>
          <w:p w:rsidR="000D2388" w:rsidRDefault="000D2388">
            <w:pPr>
              <w:pStyle w:val="ConsPlusNormal"/>
              <w:jc w:val="right"/>
            </w:pPr>
            <w:r>
              <w:t>918 257 596,93</w:t>
            </w:r>
          </w:p>
        </w:tc>
        <w:tc>
          <w:tcPr>
            <w:tcW w:w="2098" w:type="dxa"/>
            <w:vAlign w:val="center"/>
          </w:tcPr>
          <w:p w:rsidR="000D2388" w:rsidRDefault="000D2388">
            <w:pPr>
              <w:pStyle w:val="ConsPlusNormal"/>
              <w:jc w:val="right"/>
            </w:pPr>
            <w:r>
              <w:t>16 701 354,84</w:t>
            </w:r>
          </w:p>
        </w:tc>
        <w:tc>
          <w:tcPr>
            <w:tcW w:w="850" w:type="dxa"/>
            <w:vAlign w:val="center"/>
          </w:tcPr>
          <w:p w:rsidR="000D2388" w:rsidRDefault="000D2388">
            <w:pPr>
              <w:pStyle w:val="ConsPlusNormal"/>
              <w:jc w:val="center"/>
            </w:pPr>
            <w:r>
              <w:t>69,9</w:t>
            </w:r>
          </w:p>
        </w:tc>
      </w:tr>
      <w:tr w:rsidR="000D2388">
        <w:tc>
          <w:tcPr>
            <w:tcW w:w="4139" w:type="dxa"/>
            <w:vAlign w:val="center"/>
          </w:tcPr>
          <w:p w:rsidR="000D2388" w:rsidRDefault="000D2388">
            <w:pPr>
              <w:pStyle w:val="ConsPlusNormal"/>
              <w:outlineLvl w:val="1"/>
            </w:pPr>
            <w:r>
              <w:t>Национальная безопасность и правоохранительная деятельность</w:t>
            </w:r>
          </w:p>
        </w:tc>
        <w:tc>
          <w:tcPr>
            <w:tcW w:w="558" w:type="dxa"/>
            <w:tcBorders>
              <w:right w:val="nil"/>
            </w:tcBorders>
            <w:vAlign w:val="center"/>
          </w:tcPr>
          <w:p w:rsidR="000D2388" w:rsidRDefault="000D2388">
            <w:pPr>
              <w:pStyle w:val="ConsPlusNormal"/>
              <w:jc w:val="center"/>
            </w:pPr>
            <w:r>
              <w:t>03</w:t>
            </w:r>
          </w:p>
        </w:tc>
        <w:tc>
          <w:tcPr>
            <w:tcW w:w="397" w:type="dxa"/>
            <w:tcBorders>
              <w:left w:val="nil"/>
            </w:tcBorders>
            <w:vAlign w:val="center"/>
          </w:tcPr>
          <w:p w:rsidR="000D2388" w:rsidRDefault="000D2388">
            <w:pPr>
              <w:pStyle w:val="ConsPlusNormal"/>
              <w:jc w:val="center"/>
            </w:pPr>
            <w:r>
              <w:t>00</w:t>
            </w:r>
          </w:p>
        </w:tc>
        <w:tc>
          <w:tcPr>
            <w:tcW w:w="2041" w:type="dxa"/>
            <w:vAlign w:val="center"/>
          </w:tcPr>
          <w:p w:rsidR="000D2388" w:rsidRDefault="000D2388">
            <w:pPr>
              <w:pStyle w:val="ConsPlusNormal"/>
              <w:jc w:val="right"/>
            </w:pPr>
            <w:r>
              <w:t>3 000 000,00</w:t>
            </w:r>
          </w:p>
        </w:tc>
        <w:tc>
          <w:tcPr>
            <w:tcW w:w="2041" w:type="dxa"/>
            <w:vAlign w:val="center"/>
          </w:tcPr>
          <w:p w:rsidR="000D2388" w:rsidRDefault="000D2388">
            <w:pPr>
              <w:pStyle w:val="ConsPlusNormal"/>
              <w:jc w:val="right"/>
            </w:pPr>
            <w:r>
              <w:t>3 000 000,00</w:t>
            </w:r>
          </w:p>
        </w:tc>
        <w:tc>
          <w:tcPr>
            <w:tcW w:w="2041"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1 922 648,00</w:t>
            </w:r>
          </w:p>
        </w:tc>
        <w:tc>
          <w:tcPr>
            <w:tcW w:w="1928" w:type="dxa"/>
            <w:vAlign w:val="center"/>
          </w:tcPr>
          <w:p w:rsidR="000D2388" w:rsidRDefault="000D2388">
            <w:pPr>
              <w:pStyle w:val="ConsPlusNormal"/>
              <w:jc w:val="right"/>
            </w:pPr>
            <w:r>
              <w:t>1 922 648,00</w:t>
            </w:r>
          </w:p>
        </w:tc>
        <w:tc>
          <w:tcPr>
            <w:tcW w:w="209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64,1</w:t>
            </w:r>
          </w:p>
        </w:tc>
      </w:tr>
      <w:tr w:rsidR="000D2388">
        <w:tc>
          <w:tcPr>
            <w:tcW w:w="4139" w:type="dxa"/>
            <w:vAlign w:val="center"/>
          </w:tcPr>
          <w:p w:rsidR="000D2388" w:rsidRDefault="000D2388">
            <w:pPr>
              <w:pStyle w:val="ConsPlusNormal"/>
            </w:pPr>
            <w:r>
              <w:lastRenderedPageBreak/>
              <w:t>Защита населения и территории от чрезвычайных ситуаций природного и техногенного характера, пожарная безопасность</w:t>
            </w:r>
          </w:p>
        </w:tc>
        <w:tc>
          <w:tcPr>
            <w:tcW w:w="558" w:type="dxa"/>
            <w:tcBorders>
              <w:right w:val="nil"/>
            </w:tcBorders>
            <w:vAlign w:val="center"/>
          </w:tcPr>
          <w:p w:rsidR="000D2388" w:rsidRDefault="000D2388">
            <w:pPr>
              <w:pStyle w:val="ConsPlusNormal"/>
              <w:jc w:val="center"/>
            </w:pPr>
            <w:r>
              <w:t>03</w:t>
            </w:r>
          </w:p>
        </w:tc>
        <w:tc>
          <w:tcPr>
            <w:tcW w:w="397" w:type="dxa"/>
            <w:tcBorders>
              <w:left w:val="nil"/>
            </w:tcBorders>
            <w:vAlign w:val="center"/>
          </w:tcPr>
          <w:p w:rsidR="000D2388" w:rsidRDefault="000D2388">
            <w:pPr>
              <w:pStyle w:val="ConsPlusNormal"/>
              <w:jc w:val="center"/>
            </w:pPr>
            <w:r>
              <w:t>10</w:t>
            </w:r>
          </w:p>
        </w:tc>
        <w:tc>
          <w:tcPr>
            <w:tcW w:w="2041" w:type="dxa"/>
            <w:vAlign w:val="center"/>
          </w:tcPr>
          <w:p w:rsidR="000D2388" w:rsidRDefault="000D2388">
            <w:pPr>
              <w:pStyle w:val="ConsPlusNormal"/>
              <w:jc w:val="right"/>
            </w:pPr>
            <w:r>
              <w:t>3 000 000,00</w:t>
            </w:r>
          </w:p>
        </w:tc>
        <w:tc>
          <w:tcPr>
            <w:tcW w:w="2041" w:type="dxa"/>
            <w:vAlign w:val="center"/>
          </w:tcPr>
          <w:p w:rsidR="000D2388" w:rsidRDefault="000D2388">
            <w:pPr>
              <w:pStyle w:val="ConsPlusNormal"/>
              <w:jc w:val="right"/>
            </w:pPr>
            <w:r>
              <w:t>3 000 000,00</w:t>
            </w:r>
          </w:p>
        </w:tc>
        <w:tc>
          <w:tcPr>
            <w:tcW w:w="2041"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1 922 648,00</w:t>
            </w:r>
          </w:p>
        </w:tc>
        <w:tc>
          <w:tcPr>
            <w:tcW w:w="1928" w:type="dxa"/>
            <w:vAlign w:val="center"/>
          </w:tcPr>
          <w:p w:rsidR="000D2388" w:rsidRDefault="000D2388">
            <w:pPr>
              <w:pStyle w:val="ConsPlusNormal"/>
              <w:jc w:val="right"/>
            </w:pPr>
            <w:r>
              <w:t>1 922 648,00</w:t>
            </w:r>
          </w:p>
        </w:tc>
        <w:tc>
          <w:tcPr>
            <w:tcW w:w="209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64,1</w:t>
            </w:r>
          </w:p>
        </w:tc>
      </w:tr>
      <w:tr w:rsidR="000D2388">
        <w:tc>
          <w:tcPr>
            <w:tcW w:w="4139" w:type="dxa"/>
            <w:vAlign w:val="center"/>
          </w:tcPr>
          <w:p w:rsidR="000D2388" w:rsidRDefault="000D2388">
            <w:pPr>
              <w:pStyle w:val="ConsPlusNormal"/>
              <w:outlineLvl w:val="1"/>
            </w:pPr>
            <w:r>
              <w:t>Национальная экономика</w:t>
            </w:r>
          </w:p>
        </w:tc>
        <w:tc>
          <w:tcPr>
            <w:tcW w:w="558" w:type="dxa"/>
            <w:tcBorders>
              <w:right w:val="nil"/>
            </w:tcBorders>
            <w:vAlign w:val="center"/>
          </w:tcPr>
          <w:p w:rsidR="000D2388" w:rsidRDefault="000D2388">
            <w:pPr>
              <w:pStyle w:val="ConsPlusNormal"/>
              <w:jc w:val="center"/>
            </w:pPr>
            <w:r>
              <w:t>04</w:t>
            </w:r>
          </w:p>
        </w:tc>
        <w:tc>
          <w:tcPr>
            <w:tcW w:w="397" w:type="dxa"/>
            <w:tcBorders>
              <w:left w:val="nil"/>
            </w:tcBorders>
            <w:vAlign w:val="center"/>
          </w:tcPr>
          <w:p w:rsidR="000D2388" w:rsidRDefault="000D2388">
            <w:pPr>
              <w:pStyle w:val="ConsPlusNormal"/>
              <w:jc w:val="center"/>
            </w:pPr>
            <w:r>
              <w:t>00</w:t>
            </w:r>
          </w:p>
        </w:tc>
        <w:tc>
          <w:tcPr>
            <w:tcW w:w="2041" w:type="dxa"/>
            <w:vAlign w:val="center"/>
          </w:tcPr>
          <w:p w:rsidR="000D2388" w:rsidRDefault="000D2388">
            <w:pPr>
              <w:pStyle w:val="ConsPlusNormal"/>
              <w:jc w:val="right"/>
            </w:pPr>
            <w:r>
              <w:t>10 885 816 885,25</w:t>
            </w:r>
          </w:p>
        </w:tc>
        <w:tc>
          <w:tcPr>
            <w:tcW w:w="2041" w:type="dxa"/>
            <w:vAlign w:val="center"/>
          </w:tcPr>
          <w:p w:rsidR="000D2388" w:rsidRDefault="000D2388">
            <w:pPr>
              <w:pStyle w:val="ConsPlusNormal"/>
              <w:jc w:val="right"/>
            </w:pPr>
            <w:r>
              <w:t>7 250 310 089,62</w:t>
            </w:r>
          </w:p>
        </w:tc>
        <w:tc>
          <w:tcPr>
            <w:tcW w:w="2041" w:type="dxa"/>
            <w:vAlign w:val="center"/>
          </w:tcPr>
          <w:p w:rsidR="000D2388" w:rsidRDefault="000D2388">
            <w:pPr>
              <w:pStyle w:val="ConsPlusNormal"/>
              <w:jc w:val="right"/>
            </w:pPr>
            <w:r>
              <w:t>3 635 506 795,63</w:t>
            </w:r>
          </w:p>
        </w:tc>
        <w:tc>
          <w:tcPr>
            <w:tcW w:w="1928" w:type="dxa"/>
            <w:vAlign w:val="center"/>
          </w:tcPr>
          <w:p w:rsidR="000D2388" w:rsidRDefault="000D2388">
            <w:pPr>
              <w:pStyle w:val="ConsPlusNormal"/>
              <w:jc w:val="right"/>
            </w:pPr>
            <w:r>
              <w:t>8 591 642 784,26</w:t>
            </w:r>
          </w:p>
        </w:tc>
        <w:tc>
          <w:tcPr>
            <w:tcW w:w="1928" w:type="dxa"/>
            <w:vAlign w:val="center"/>
          </w:tcPr>
          <w:p w:rsidR="000D2388" w:rsidRDefault="000D2388">
            <w:pPr>
              <w:pStyle w:val="ConsPlusNormal"/>
              <w:jc w:val="right"/>
            </w:pPr>
            <w:r>
              <w:t>6 096 971 021,73</w:t>
            </w:r>
          </w:p>
        </w:tc>
        <w:tc>
          <w:tcPr>
            <w:tcW w:w="2098" w:type="dxa"/>
            <w:vAlign w:val="center"/>
          </w:tcPr>
          <w:p w:rsidR="000D2388" w:rsidRDefault="000D2388">
            <w:pPr>
              <w:pStyle w:val="ConsPlusNormal"/>
              <w:jc w:val="right"/>
            </w:pPr>
            <w:r>
              <w:t>2 494 671 762,53</w:t>
            </w:r>
          </w:p>
        </w:tc>
        <w:tc>
          <w:tcPr>
            <w:tcW w:w="850" w:type="dxa"/>
            <w:vAlign w:val="center"/>
          </w:tcPr>
          <w:p w:rsidR="000D2388" w:rsidRDefault="000D2388">
            <w:pPr>
              <w:pStyle w:val="ConsPlusNormal"/>
              <w:jc w:val="center"/>
            </w:pPr>
            <w:r>
              <w:t>78,9</w:t>
            </w:r>
          </w:p>
        </w:tc>
      </w:tr>
      <w:tr w:rsidR="000D2388">
        <w:tc>
          <w:tcPr>
            <w:tcW w:w="4139" w:type="dxa"/>
            <w:vAlign w:val="center"/>
          </w:tcPr>
          <w:p w:rsidR="000D2388" w:rsidRDefault="000D2388">
            <w:pPr>
              <w:pStyle w:val="ConsPlusNormal"/>
            </w:pPr>
            <w:r>
              <w:t>Общеэкономические вопросы</w:t>
            </w:r>
          </w:p>
        </w:tc>
        <w:tc>
          <w:tcPr>
            <w:tcW w:w="558" w:type="dxa"/>
            <w:tcBorders>
              <w:right w:val="nil"/>
            </w:tcBorders>
            <w:vAlign w:val="center"/>
          </w:tcPr>
          <w:p w:rsidR="000D2388" w:rsidRDefault="000D2388">
            <w:pPr>
              <w:pStyle w:val="ConsPlusNormal"/>
              <w:jc w:val="center"/>
            </w:pPr>
            <w:r>
              <w:t>04</w:t>
            </w:r>
          </w:p>
        </w:tc>
        <w:tc>
          <w:tcPr>
            <w:tcW w:w="397" w:type="dxa"/>
            <w:tcBorders>
              <w:left w:val="nil"/>
            </w:tcBorders>
            <w:vAlign w:val="center"/>
          </w:tcPr>
          <w:p w:rsidR="000D2388" w:rsidRDefault="000D2388">
            <w:pPr>
              <w:pStyle w:val="ConsPlusNormal"/>
              <w:jc w:val="center"/>
            </w:pPr>
            <w:r>
              <w:t>01</w:t>
            </w:r>
          </w:p>
        </w:tc>
        <w:tc>
          <w:tcPr>
            <w:tcW w:w="2041" w:type="dxa"/>
            <w:vAlign w:val="center"/>
          </w:tcPr>
          <w:p w:rsidR="000D2388" w:rsidRDefault="000D2388">
            <w:pPr>
              <w:pStyle w:val="ConsPlusNormal"/>
              <w:jc w:val="right"/>
            </w:pPr>
            <w:r>
              <w:t>20 199 445,00</w:t>
            </w:r>
          </w:p>
        </w:tc>
        <w:tc>
          <w:tcPr>
            <w:tcW w:w="2041" w:type="dxa"/>
            <w:vAlign w:val="center"/>
          </w:tcPr>
          <w:p w:rsidR="000D2388" w:rsidRDefault="000D2388">
            <w:pPr>
              <w:pStyle w:val="ConsPlusNormal"/>
              <w:jc w:val="right"/>
            </w:pPr>
            <w:r>
              <w:t>19 993 445,00</w:t>
            </w:r>
          </w:p>
        </w:tc>
        <w:tc>
          <w:tcPr>
            <w:tcW w:w="2041" w:type="dxa"/>
            <w:vAlign w:val="center"/>
          </w:tcPr>
          <w:p w:rsidR="000D2388" w:rsidRDefault="000D2388">
            <w:pPr>
              <w:pStyle w:val="ConsPlusNormal"/>
              <w:jc w:val="right"/>
            </w:pPr>
            <w:r>
              <w:t>206 000,00</w:t>
            </w:r>
          </w:p>
        </w:tc>
        <w:tc>
          <w:tcPr>
            <w:tcW w:w="1928" w:type="dxa"/>
            <w:vAlign w:val="center"/>
          </w:tcPr>
          <w:p w:rsidR="000D2388" w:rsidRDefault="000D2388">
            <w:pPr>
              <w:pStyle w:val="ConsPlusNormal"/>
              <w:jc w:val="right"/>
            </w:pPr>
            <w:r>
              <w:t>20 182 833,16</w:t>
            </w:r>
          </w:p>
        </w:tc>
        <w:tc>
          <w:tcPr>
            <w:tcW w:w="1928" w:type="dxa"/>
            <w:vAlign w:val="center"/>
          </w:tcPr>
          <w:p w:rsidR="000D2388" w:rsidRDefault="000D2388">
            <w:pPr>
              <w:pStyle w:val="ConsPlusNormal"/>
              <w:jc w:val="right"/>
            </w:pPr>
            <w:r>
              <w:t>19 984 745,46</w:t>
            </w:r>
          </w:p>
        </w:tc>
        <w:tc>
          <w:tcPr>
            <w:tcW w:w="2098" w:type="dxa"/>
            <w:vAlign w:val="center"/>
          </w:tcPr>
          <w:p w:rsidR="000D2388" w:rsidRDefault="000D2388">
            <w:pPr>
              <w:pStyle w:val="ConsPlusNormal"/>
              <w:jc w:val="right"/>
            </w:pPr>
            <w:r>
              <w:t>198 087,70</w:t>
            </w:r>
          </w:p>
        </w:tc>
        <w:tc>
          <w:tcPr>
            <w:tcW w:w="850" w:type="dxa"/>
            <w:vAlign w:val="center"/>
          </w:tcPr>
          <w:p w:rsidR="000D2388" w:rsidRDefault="000D2388">
            <w:pPr>
              <w:pStyle w:val="ConsPlusNormal"/>
              <w:jc w:val="center"/>
            </w:pPr>
            <w:r>
              <w:t>99,9</w:t>
            </w:r>
          </w:p>
        </w:tc>
      </w:tr>
      <w:tr w:rsidR="000D2388">
        <w:tc>
          <w:tcPr>
            <w:tcW w:w="4139" w:type="dxa"/>
            <w:vAlign w:val="center"/>
          </w:tcPr>
          <w:p w:rsidR="000D2388" w:rsidRDefault="000D2388">
            <w:pPr>
              <w:pStyle w:val="ConsPlusNormal"/>
            </w:pPr>
            <w:r>
              <w:t>Сельское хозяйство и рыболовство</w:t>
            </w:r>
          </w:p>
        </w:tc>
        <w:tc>
          <w:tcPr>
            <w:tcW w:w="558" w:type="dxa"/>
            <w:tcBorders>
              <w:right w:val="nil"/>
            </w:tcBorders>
            <w:vAlign w:val="center"/>
          </w:tcPr>
          <w:p w:rsidR="000D2388" w:rsidRDefault="000D2388">
            <w:pPr>
              <w:pStyle w:val="ConsPlusNormal"/>
              <w:jc w:val="center"/>
            </w:pPr>
            <w:r>
              <w:t>04</w:t>
            </w:r>
          </w:p>
        </w:tc>
        <w:tc>
          <w:tcPr>
            <w:tcW w:w="397" w:type="dxa"/>
            <w:tcBorders>
              <w:left w:val="nil"/>
            </w:tcBorders>
            <w:vAlign w:val="center"/>
          </w:tcPr>
          <w:p w:rsidR="000D2388" w:rsidRDefault="000D2388">
            <w:pPr>
              <w:pStyle w:val="ConsPlusNormal"/>
              <w:jc w:val="center"/>
            </w:pPr>
            <w:r>
              <w:t>05</w:t>
            </w:r>
          </w:p>
        </w:tc>
        <w:tc>
          <w:tcPr>
            <w:tcW w:w="2041" w:type="dxa"/>
            <w:vAlign w:val="center"/>
          </w:tcPr>
          <w:p w:rsidR="000D2388" w:rsidRDefault="000D2388">
            <w:pPr>
              <w:pStyle w:val="ConsPlusNormal"/>
              <w:jc w:val="right"/>
            </w:pPr>
            <w:r>
              <w:t>28 570 637,71</w:t>
            </w:r>
          </w:p>
        </w:tc>
        <w:tc>
          <w:tcPr>
            <w:tcW w:w="2041" w:type="dxa"/>
            <w:vAlign w:val="center"/>
          </w:tcPr>
          <w:p w:rsidR="000D2388" w:rsidRDefault="000D2388">
            <w:pPr>
              <w:pStyle w:val="ConsPlusNormal"/>
              <w:jc w:val="right"/>
            </w:pPr>
            <w:r>
              <w:t>0,00</w:t>
            </w:r>
          </w:p>
        </w:tc>
        <w:tc>
          <w:tcPr>
            <w:tcW w:w="2041" w:type="dxa"/>
            <w:vAlign w:val="center"/>
          </w:tcPr>
          <w:p w:rsidR="000D2388" w:rsidRDefault="000D2388">
            <w:pPr>
              <w:pStyle w:val="ConsPlusNormal"/>
              <w:jc w:val="right"/>
            </w:pPr>
            <w:r>
              <w:t>28 570 637,71</w:t>
            </w:r>
          </w:p>
        </w:tc>
        <w:tc>
          <w:tcPr>
            <w:tcW w:w="1928" w:type="dxa"/>
            <w:vAlign w:val="center"/>
          </w:tcPr>
          <w:p w:rsidR="000D2388" w:rsidRDefault="000D2388">
            <w:pPr>
              <w:pStyle w:val="ConsPlusNormal"/>
              <w:jc w:val="right"/>
            </w:pPr>
            <w:r>
              <w:t>21 558 420,38</w:t>
            </w:r>
          </w:p>
        </w:tc>
        <w:tc>
          <w:tcPr>
            <w:tcW w:w="1928" w:type="dxa"/>
            <w:vAlign w:val="center"/>
          </w:tcPr>
          <w:p w:rsidR="000D2388" w:rsidRDefault="000D2388">
            <w:pPr>
              <w:pStyle w:val="ConsPlusNormal"/>
              <w:jc w:val="right"/>
            </w:pPr>
            <w:r>
              <w:t>0,00</w:t>
            </w:r>
          </w:p>
        </w:tc>
        <w:tc>
          <w:tcPr>
            <w:tcW w:w="2098" w:type="dxa"/>
            <w:vAlign w:val="center"/>
          </w:tcPr>
          <w:p w:rsidR="000D2388" w:rsidRDefault="000D2388">
            <w:pPr>
              <w:pStyle w:val="ConsPlusNormal"/>
              <w:jc w:val="right"/>
            </w:pPr>
            <w:r>
              <w:t>21 558 420,38</w:t>
            </w:r>
          </w:p>
        </w:tc>
        <w:tc>
          <w:tcPr>
            <w:tcW w:w="850" w:type="dxa"/>
            <w:vAlign w:val="center"/>
          </w:tcPr>
          <w:p w:rsidR="000D2388" w:rsidRDefault="000D2388">
            <w:pPr>
              <w:pStyle w:val="ConsPlusNormal"/>
              <w:jc w:val="center"/>
            </w:pPr>
            <w:r>
              <w:t>75,5</w:t>
            </w:r>
          </w:p>
        </w:tc>
      </w:tr>
      <w:tr w:rsidR="000D2388">
        <w:tc>
          <w:tcPr>
            <w:tcW w:w="4139" w:type="dxa"/>
            <w:vAlign w:val="center"/>
          </w:tcPr>
          <w:p w:rsidR="000D2388" w:rsidRDefault="000D2388">
            <w:pPr>
              <w:pStyle w:val="ConsPlusNormal"/>
            </w:pPr>
            <w:r>
              <w:t>Лесное хозяйство</w:t>
            </w:r>
          </w:p>
        </w:tc>
        <w:tc>
          <w:tcPr>
            <w:tcW w:w="558" w:type="dxa"/>
            <w:tcBorders>
              <w:right w:val="nil"/>
            </w:tcBorders>
            <w:vAlign w:val="center"/>
          </w:tcPr>
          <w:p w:rsidR="000D2388" w:rsidRDefault="000D2388">
            <w:pPr>
              <w:pStyle w:val="ConsPlusNormal"/>
              <w:jc w:val="center"/>
            </w:pPr>
            <w:r>
              <w:t>04</w:t>
            </w:r>
          </w:p>
        </w:tc>
        <w:tc>
          <w:tcPr>
            <w:tcW w:w="397" w:type="dxa"/>
            <w:tcBorders>
              <w:left w:val="nil"/>
            </w:tcBorders>
            <w:vAlign w:val="center"/>
          </w:tcPr>
          <w:p w:rsidR="000D2388" w:rsidRDefault="000D2388">
            <w:pPr>
              <w:pStyle w:val="ConsPlusNormal"/>
              <w:jc w:val="center"/>
            </w:pPr>
            <w:r>
              <w:t>07</w:t>
            </w:r>
          </w:p>
        </w:tc>
        <w:tc>
          <w:tcPr>
            <w:tcW w:w="2041" w:type="dxa"/>
            <w:vAlign w:val="center"/>
          </w:tcPr>
          <w:p w:rsidR="000D2388" w:rsidRDefault="000D2388">
            <w:pPr>
              <w:pStyle w:val="ConsPlusNormal"/>
              <w:jc w:val="right"/>
            </w:pPr>
            <w:r>
              <w:t>4 078 375,69</w:t>
            </w:r>
          </w:p>
        </w:tc>
        <w:tc>
          <w:tcPr>
            <w:tcW w:w="2041" w:type="dxa"/>
            <w:vAlign w:val="center"/>
          </w:tcPr>
          <w:p w:rsidR="000D2388" w:rsidRDefault="000D2388">
            <w:pPr>
              <w:pStyle w:val="ConsPlusNormal"/>
              <w:jc w:val="right"/>
            </w:pPr>
            <w:r>
              <w:t>4 078 375,69</w:t>
            </w:r>
          </w:p>
        </w:tc>
        <w:tc>
          <w:tcPr>
            <w:tcW w:w="2041"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39 375,00</w:t>
            </w:r>
          </w:p>
        </w:tc>
        <w:tc>
          <w:tcPr>
            <w:tcW w:w="1928" w:type="dxa"/>
            <w:vAlign w:val="center"/>
          </w:tcPr>
          <w:p w:rsidR="000D2388" w:rsidRDefault="000D2388">
            <w:pPr>
              <w:pStyle w:val="ConsPlusNormal"/>
              <w:jc w:val="right"/>
            </w:pPr>
            <w:r>
              <w:t>39 375,00</w:t>
            </w:r>
          </w:p>
        </w:tc>
        <w:tc>
          <w:tcPr>
            <w:tcW w:w="209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w:t>
            </w:r>
          </w:p>
        </w:tc>
      </w:tr>
      <w:tr w:rsidR="000D2388">
        <w:tc>
          <w:tcPr>
            <w:tcW w:w="4139" w:type="dxa"/>
            <w:vAlign w:val="center"/>
          </w:tcPr>
          <w:p w:rsidR="000D2388" w:rsidRDefault="000D2388">
            <w:pPr>
              <w:pStyle w:val="ConsPlusNormal"/>
            </w:pPr>
            <w:r>
              <w:t>Транспорт</w:t>
            </w:r>
          </w:p>
        </w:tc>
        <w:tc>
          <w:tcPr>
            <w:tcW w:w="558" w:type="dxa"/>
            <w:tcBorders>
              <w:right w:val="nil"/>
            </w:tcBorders>
            <w:vAlign w:val="center"/>
          </w:tcPr>
          <w:p w:rsidR="000D2388" w:rsidRDefault="000D2388">
            <w:pPr>
              <w:pStyle w:val="ConsPlusNormal"/>
              <w:jc w:val="center"/>
            </w:pPr>
            <w:r>
              <w:t>04</w:t>
            </w:r>
          </w:p>
        </w:tc>
        <w:tc>
          <w:tcPr>
            <w:tcW w:w="397" w:type="dxa"/>
            <w:tcBorders>
              <w:left w:val="nil"/>
            </w:tcBorders>
            <w:vAlign w:val="center"/>
          </w:tcPr>
          <w:p w:rsidR="000D2388" w:rsidRDefault="000D2388">
            <w:pPr>
              <w:pStyle w:val="ConsPlusNormal"/>
              <w:jc w:val="center"/>
            </w:pPr>
            <w:r>
              <w:t>08</w:t>
            </w:r>
          </w:p>
        </w:tc>
        <w:tc>
          <w:tcPr>
            <w:tcW w:w="2041" w:type="dxa"/>
            <w:vAlign w:val="center"/>
          </w:tcPr>
          <w:p w:rsidR="000D2388" w:rsidRDefault="000D2388">
            <w:pPr>
              <w:pStyle w:val="ConsPlusNormal"/>
              <w:jc w:val="right"/>
            </w:pPr>
            <w:r>
              <w:t>4 063 486 106,25</w:t>
            </w:r>
          </w:p>
        </w:tc>
        <w:tc>
          <w:tcPr>
            <w:tcW w:w="2041" w:type="dxa"/>
            <w:vAlign w:val="center"/>
          </w:tcPr>
          <w:p w:rsidR="000D2388" w:rsidRDefault="000D2388">
            <w:pPr>
              <w:pStyle w:val="ConsPlusNormal"/>
              <w:jc w:val="right"/>
            </w:pPr>
            <w:r>
              <w:t>3 876 555 860,29</w:t>
            </w:r>
          </w:p>
        </w:tc>
        <w:tc>
          <w:tcPr>
            <w:tcW w:w="2041" w:type="dxa"/>
            <w:vAlign w:val="center"/>
          </w:tcPr>
          <w:p w:rsidR="000D2388" w:rsidRDefault="000D2388">
            <w:pPr>
              <w:pStyle w:val="ConsPlusNormal"/>
              <w:jc w:val="right"/>
            </w:pPr>
            <w:r>
              <w:t>186 930 245,96</w:t>
            </w:r>
          </w:p>
        </w:tc>
        <w:tc>
          <w:tcPr>
            <w:tcW w:w="1928" w:type="dxa"/>
            <w:vAlign w:val="center"/>
          </w:tcPr>
          <w:p w:rsidR="000D2388" w:rsidRDefault="000D2388">
            <w:pPr>
              <w:pStyle w:val="ConsPlusNormal"/>
              <w:jc w:val="right"/>
            </w:pPr>
            <w:r>
              <w:t>3 365 994 030,04</w:t>
            </w:r>
          </w:p>
        </w:tc>
        <w:tc>
          <w:tcPr>
            <w:tcW w:w="1928" w:type="dxa"/>
            <w:vAlign w:val="center"/>
          </w:tcPr>
          <w:p w:rsidR="000D2388" w:rsidRDefault="000D2388">
            <w:pPr>
              <w:pStyle w:val="ConsPlusNormal"/>
              <w:jc w:val="right"/>
            </w:pPr>
            <w:r>
              <w:t>3 365 452 188,23</w:t>
            </w:r>
          </w:p>
        </w:tc>
        <w:tc>
          <w:tcPr>
            <w:tcW w:w="2098" w:type="dxa"/>
            <w:vAlign w:val="center"/>
          </w:tcPr>
          <w:p w:rsidR="000D2388" w:rsidRDefault="000D2388">
            <w:pPr>
              <w:pStyle w:val="ConsPlusNormal"/>
              <w:jc w:val="right"/>
            </w:pPr>
            <w:r>
              <w:t>541 841,81</w:t>
            </w:r>
          </w:p>
        </w:tc>
        <w:tc>
          <w:tcPr>
            <w:tcW w:w="850" w:type="dxa"/>
            <w:vAlign w:val="center"/>
          </w:tcPr>
          <w:p w:rsidR="000D2388" w:rsidRDefault="000D2388">
            <w:pPr>
              <w:pStyle w:val="ConsPlusNormal"/>
              <w:jc w:val="center"/>
            </w:pPr>
            <w:r>
              <w:t>82,8</w:t>
            </w:r>
          </w:p>
        </w:tc>
      </w:tr>
      <w:tr w:rsidR="000D2388">
        <w:tc>
          <w:tcPr>
            <w:tcW w:w="4139" w:type="dxa"/>
            <w:vAlign w:val="center"/>
          </w:tcPr>
          <w:p w:rsidR="000D2388" w:rsidRDefault="000D2388">
            <w:pPr>
              <w:pStyle w:val="ConsPlusNormal"/>
            </w:pPr>
            <w:r>
              <w:t>Дорожное хозяйство (дорожные фонды)</w:t>
            </w:r>
          </w:p>
        </w:tc>
        <w:tc>
          <w:tcPr>
            <w:tcW w:w="558" w:type="dxa"/>
            <w:tcBorders>
              <w:right w:val="nil"/>
            </w:tcBorders>
            <w:vAlign w:val="center"/>
          </w:tcPr>
          <w:p w:rsidR="000D2388" w:rsidRDefault="000D2388">
            <w:pPr>
              <w:pStyle w:val="ConsPlusNormal"/>
              <w:jc w:val="center"/>
            </w:pPr>
            <w:r>
              <w:t>04</w:t>
            </w:r>
          </w:p>
        </w:tc>
        <w:tc>
          <w:tcPr>
            <w:tcW w:w="397" w:type="dxa"/>
            <w:tcBorders>
              <w:left w:val="nil"/>
            </w:tcBorders>
            <w:vAlign w:val="center"/>
          </w:tcPr>
          <w:p w:rsidR="000D2388" w:rsidRDefault="000D2388">
            <w:pPr>
              <w:pStyle w:val="ConsPlusNormal"/>
              <w:jc w:val="center"/>
            </w:pPr>
            <w:r>
              <w:t>09</w:t>
            </w:r>
          </w:p>
        </w:tc>
        <w:tc>
          <w:tcPr>
            <w:tcW w:w="2041" w:type="dxa"/>
            <w:vAlign w:val="center"/>
          </w:tcPr>
          <w:p w:rsidR="000D2388" w:rsidRDefault="000D2388">
            <w:pPr>
              <w:pStyle w:val="ConsPlusNormal"/>
              <w:jc w:val="right"/>
            </w:pPr>
            <w:r>
              <w:t>6 705 480 658,14</w:t>
            </w:r>
          </w:p>
        </w:tc>
        <w:tc>
          <w:tcPr>
            <w:tcW w:w="2041" w:type="dxa"/>
            <w:vAlign w:val="center"/>
          </w:tcPr>
          <w:p w:rsidR="000D2388" w:rsidRDefault="000D2388">
            <w:pPr>
              <w:pStyle w:val="ConsPlusNormal"/>
              <w:jc w:val="right"/>
            </w:pPr>
            <w:r>
              <w:t>3 285 680 746,18</w:t>
            </w:r>
          </w:p>
        </w:tc>
        <w:tc>
          <w:tcPr>
            <w:tcW w:w="2041" w:type="dxa"/>
            <w:vAlign w:val="center"/>
          </w:tcPr>
          <w:p w:rsidR="000D2388" w:rsidRDefault="000D2388">
            <w:pPr>
              <w:pStyle w:val="ConsPlusNormal"/>
              <w:jc w:val="right"/>
            </w:pPr>
            <w:r>
              <w:t>3 419 799 911,96</w:t>
            </w:r>
          </w:p>
        </w:tc>
        <w:tc>
          <w:tcPr>
            <w:tcW w:w="1928" w:type="dxa"/>
            <w:vAlign w:val="center"/>
          </w:tcPr>
          <w:p w:rsidR="000D2388" w:rsidRDefault="000D2388">
            <w:pPr>
              <w:pStyle w:val="ConsPlusNormal"/>
              <w:jc w:val="right"/>
            </w:pPr>
            <w:r>
              <w:t>5 147 462 757,02</w:t>
            </w:r>
          </w:p>
        </w:tc>
        <w:tc>
          <w:tcPr>
            <w:tcW w:w="1928" w:type="dxa"/>
            <w:vAlign w:val="center"/>
          </w:tcPr>
          <w:p w:rsidR="000D2388" w:rsidRDefault="000D2388">
            <w:pPr>
              <w:pStyle w:val="ConsPlusNormal"/>
              <w:jc w:val="right"/>
            </w:pPr>
            <w:r>
              <w:t>2 675 089 344,38</w:t>
            </w:r>
          </w:p>
        </w:tc>
        <w:tc>
          <w:tcPr>
            <w:tcW w:w="2098" w:type="dxa"/>
            <w:vAlign w:val="center"/>
          </w:tcPr>
          <w:p w:rsidR="000D2388" w:rsidRDefault="000D2388">
            <w:pPr>
              <w:pStyle w:val="ConsPlusNormal"/>
              <w:jc w:val="right"/>
            </w:pPr>
            <w:r>
              <w:t>2 472 373 412,64</w:t>
            </w:r>
          </w:p>
        </w:tc>
        <w:tc>
          <w:tcPr>
            <w:tcW w:w="850" w:type="dxa"/>
            <w:vAlign w:val="center"/>
          </w:tcPr>
          <w:p w:rsidR="000D2388" w:rsidRDefault="000D2388">
            <w:pPr>
              <w:pStyle w:val="ConsPlusNormal"/>
              <w:jc w:val="center"/>
            </w:pPr>
            <w:r>
              <w:t>76,8</w:t>
            </w:r>
          </w:p>
        </w:tc>
      </w:tr>
      <w:tr w:rsidR="000D2388">
        <w:tc>
          <w:tcPr>
            <w:tcW w:w="4139" w:type="dxa"/>
            <w:vAlign w:val="center"/>
          </w:tcPr>
          <w:p w:rsidR="000D2388" w:rsidRDefault="000D2388">
            <w:pPr>
              <w:pStyle w:val="ConsPlusNormal"/>
            </w:pPr>
            <w:r>
              <w:t>Другие вопросы в области национальной экономики</w:t>
            </w:r>
          </w:p>
        </w:tc>
        <w:tc>
          <w:tcPr>
            <w:tcW w:w="558" w:type="dxa"/>
            <w:tcBorders>
              <w:right w:val="nil"/>
            </w:tcBorders>
            <w:vAlign w:val="center"/>
          </w:tcPr>
          <w:p w:rsidR="000D2388" w:rsidRDefault="000D2388">
            <w:pPr>
              <w:pStyle w:val="ConsPlusNormal"/>
              <w:jc w:val="center"/>
            </w:pPr>
            <w:r>
              <w:t>04</w:t>
            </w:r>
          </w:p>
        </w:tc>
        <w:tc>
          <w:tcPr>
            <w:tcW w:w="397" w:type="dxa"/>
            <w:tcBorders>
              <w:left w:val="nil"/>
            </w:tcBorders>
            <w:vAlign w:val="center"/>
          </w:tcPr>
          <w:p w:rsidR="000D2388" w:rsidRDefault="000D2388">
            <w:pPr>
              <w:pStyle w:val="ConsPlusNormal"/>
              <w:jc w:val="center"/>
            </w:pPr>
            <w:r>
              <w:t>12</w:t>
            </w:r>
          </w:p>
        </w:tc>
        <w:tc>
          <w:tcPr>
            <w:tcW w:w="2041" w:type="dxa"/>
            <w:vAlign w:val="center"/>
          </w:tcPr>
          <w:p w:rsidR="000D2388" w:rsidRDefault="000D2388">
            <w:pPr>
              <w:pStyle w:val="ConsPlusNormal"/>
              <w:jc w:val="right"/>
            </w:pPr>
            <w:r>
              <w:t>64 001 662,46</w:t>
            </w:r>
          </w:p>
        </w:tc>
        <w:tc>
          <w:tcPr>
            <w:tcW w:w="2041" w:type="dxa"/>
            <w:vAlign w:val="center"/>
          </w:tcPr>
          <w:p w:rsidR="000D2388" w:rsidRDefault="000D2388">
            <w:pPr>
              <w:pStyle w:val="ConsPlusNormal"/>
              <w:jc w:val="right"/>
            </w:pPr>
            <w:r>
              <w:t>64 001 662,46</w:t>
            </w:r>
          </w:p>
        </w:tc>
        <w:tc>
          <w:tcPr>
            <w:tcW w:w="2041"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36 405 368,66</w:t>
            </w:r>
          </w:p>
        </w:tc>
        <w:tc>
          <w:tcPr>
            <w:tcW w:w="1928" w:type="dxa"/>
            <w:vAlign w:val="center"/>
          </w:tcPr>
          <w:p w:rsidR="000D2388" w:rsidRDefault="000D2388">
            <w:pPr>
              <w:pStyle w:val="ConsPlusNormal"/>
              <w:jc w:val="right"/>
            </w:pPr>
            <w:r>
              <w:t>36 405 368,66</w:t>
            </w:r>
          </w:p>
        </w:tc>
        <w:tc>
          <w:tcPr>
            <w:tcW w:w="209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56,9</w:t>
            </w:r>
          </w:p>
        </w:tc>
      </w:tr>
      <w:tr w:rsidR="000D2388">
        <w:tc>
          <w:tcPr>
            <w:tcW w:w="4139" w:type="dxa"/>
            <w:vAlign w:val="center"/>
          </w:tcPr>
          <w:p w:rsidR="000D2388" w:rsidRDefault="000D2388">
            <w:pPr>
              <w:pStyle w:val="ConsPlusNormal"/>
              <w:outlineLvl w:val="1"/>
            </w:pPr>
            <w:r>
              <w:t>Жилищно-коммунальное хозяйство</w:t>
            </w:r>
          </w:p>
        </w:tc>
        <w:tc>
          <w:tcPr>
            <w:tcW w:w="558" w:type="dxa"/>
            <w:tcBorders>
              <w:right w:val="nil"/>
            </w:tcBorders>
            <w:vAlign w:val="center"/>
          </w:tcPr>
          <w:p w:rsidR="000D2388" w:rsidRDefault="000D2388">
            <w:pPr>
              <w:pStyle w:val="ConsPlusNormal"/>
              <w:jc w:val="center"/>
            </w:pPr>
            <w:r>
              <w:t>05</w:t>
            </w:r>
          </w:p>
        </w:tc>
        <w:tc>
          <w:tcPr>
            <w:tcW w:w="397" w:type="dxa"/>
            <w:tcBorders>
              <w:left w:val="nil"/>
            </w:tcBorders>
            <w:vAlign w:val="center"/>
          </w:tcPr>
          <w:p w:rsidR="000D2388" w:rsidRDefault="000D2388">
            <w:pPr>
              <w:pStyle w:val="ConsPlusNormal"/>
              <w:jc w:val="center"/>
            </w:pPr>
            <w:r>
              <w:t>00</w:t>
            </w:r>
          </w:p>
        </w:tc>
        <w:tc>
          <w:tcPr>
            <w:tcW w:w="2041" w:type="dxa"/>
            <w:vAlign w:val="center"/>
          </w:tcPr>
          <w:p w:rsidR="000D2388" w:rsidRDefault="000D2388">
            <w:pPr>
              <w:pStyle w:val="ConsPlusNormal"/>
              <w:jc w:val="right"/>
            </w:pPr>
            <w:r>
              <w:t>4 431 953 701,06</w:t>
            </w:r>
          </w:p>
        </w:tc>
        <w:tc>
          <w:tcPr>
            <w:tcW w:w="2041" w:type="dxa"/>
            <w:vAlign w:val="center"/>
          </w:tcPr>
          <w:p w:rsidR="000D2388" w:rsidRDefault="000D2388">
            <w:pPr>
              <w:pStyle w:val="ConsPlusNormal"/>
              <w:jc w:val="right"/>
            </w:pPr>
            <w:r>
              <w:t>3 717 637 208,22</w:t>
            </w:r>
          </w:p>
        </w:tc>
        <w:tc>
          <w:tcPr>
            <w:tcW w:w="2041" w:type="dxa"/>
            <w:vAlign w:val="center"/>
          </w:tcPr>
          <w:p w:rsidR="000D2388" w:rsidRDefault="000D2388">
            <w:pPr>
              <w:pStyle w:val="ConsPlusNormal"/>
              <w:jc w:val="right"/>
            </w:pPr>
            <w:r>
              <w:t>714 316 492,84</w:t>
            </w:r>
          </w:p>
        </w:tc>
        <w:tc>
          <w:tcPr>
            <w:tcW w:w="1928" w:type="dxa"/>
            <w:vAlign w:val="center"/>
          </w:tcPr>
          <w:p w:rsidR="000D2388" w:rsidRDefault="000D2388">
            <w:pPr>
              <w:pStyle w:val="ConsPlusNormal"/>
              <w:jc w:val="right"/>
            </w:pPr>
            <w:r>
              <w:t>3 127 553 679,31</w:t>
            </w:r>
          </w:p>
        </w:tc>
        <w:tc>
          <w:tcPr>
            <w:tcW w:w="1928" w:type="dxa"/>
            <w:vAlign w:val="center"/>
          </w:tcPr>
          <w:p w:rsidR="000D2388" w:rsidRDefault="000D2388">
            <w:pPr>
              <w:pStyle w:val="ConsPlusNormal"/>
              <w:jc w:val="right"/>
            </w:pPr>
            <w:r>
              <w:t>2 443 484 507,76</w:t>
            </w:r>
          </w:p>
        </w:tc>
        <w:tc>
          <w:tcPr>
            <w:tcW w:w="2098" w:type="dxa"/>
            <w:vAlign w:val="center"/>
          </w:tcPr>
          <w:p w:rsidR="000D2388" w:rsidRDefault="000D2388">
            <w:pPr>
              <w:pStyle w:val="ConsPlusNormal"/>
              <w:jc w:val="right"/>
            </w:pPr>
            <w:r>
              <w:t>684 069 171,55</w:t>
            </w:r>
          </w:p>
        </w:tc>
        <w:tc>
          <w:tcPr>
            <w:tcW w:w="850" w:type="dxa"/>
            <w:vAlign w:val="center"/>
          </w:tcPr>
          <w:p w:rsidR="000D2388" w:rsidRDefault="000D2388">
            <w:pPr>
              <w:pStyle w:val="ConsPlusNormal"/>
              <w:jc w:val="center"/>
            </w:pPr>
            <w:r>
              <w:t>70,6</w:t>
            </w:r>
          </w:p>
        </w:tc>
      </w:tr>
      <w:tr w:rsidR="000D2388">
        <w:tc>
          <w:tcPr>
            <w:tcW w:w="4139" w:type="dxa"/>
            <w:vAlign w:val="center"/>
          </w:tcPr>
          <w:p w:rsidR="000D2388" w:rsidRDefault="000D2388">
            <w:pPr>
              <w:pStyle w:val="ConsPlusNormal"/>
            </w:pPr>
            <w:r>
              <w:t>Жилищное хозяйство</w:t>
            </w:r>
          </w:p>
        </w:tc>
        <w:tc>
          <w:tcPr>
            <w:tcW w:w="558" w:type="dxa"/>
            <w:tcBorders>
              <w:right w:val="nil"/>
            </w:tcBorders>
            <w:vAlign w:val="center"/>
          </w:tcPr>
          <w:p w:rsidR="000D2388" w:rsidRDefault="000D2388">
            <w:pPr>
              <w:pStyle w:val="ConsPlusNormal"/>
              <w:jc w:val="center"/>
            </w:pPr>
            <w:r>
              <w:t>05</w:t>
            </w:r>
          </w:p>
        </w:tc>
        <w:tc>
          <w:tcPr>
            <w:tcW w:w="397" w:type="dxa"/>
            <w:tcBorders>
              <w:left w:val="nil"/>
            </w:tcBorders>
            <w:vAlign w:val="center"/>
          </w:tcPr>
          <w:p w:rsidR="000D2388" w:rsidRDefault="000D2388">
            <w:pPr>
              <w:pStyle w:val="ConsPlusNormal"/>
              <w:jc w:val="center"/>
            </w:pPr>
            <w:r>
              <w:t>01</w:t>
            </w:r>
          </w:p>
        </w:tc>
        <w:tc>
          <w:tcPr>
            <w:tcW w:w="2041" w:type="dxa"/>
            <w:vAlign w:val="center"/>
          </w:tcPr>
          <w:p w:rsidR="000D2388" w:rsidRDefault="000D2388">
            <w:pPr>
              <w:pStyle w:val="ConsPlusNormal"/>
              <w:jc w:val="right"/>
            </w:pPr>
            <w:r>
              <w:t>1 564 249 693,94</w:t>
            </w:r>
          </w:p>
        </w:tc>
        <w:tc>
          <w:tcPr>
            <w:tcW w:w="2041" w:type="dxa"/>
            <w:vAlign w:val="center"/>
          </w:tcPr>
          <w:p w:rsidR="000D2388" w:rsidRDefault="000D2388">
            <w:pPr>
              <w:pStyle w:val="ConsPlusNormal"/>
              <w:jc w:val="right"/>
            </w:pPr>
            <w:r>
              <w:t>1 514 060 516,57</w:t>
            </w:r>
          </w:p>
        </w:tc>
        <w:tc>
          <w:tcPr>
            <w:tcW w:w="2041" w:type="dxa"/>
            <w:vAlign w:val="center"/>
          </w:tcPr>
          <w:p w:rsidR="000D2388" w:rsidRDefault="000D2388">
            <w:pPr>
              <w:pStyle w:val="ConsPlusNormal"/>
              <w:jc w:val="right"/>
            </w:pPr>
            <w:r>
              <w:t>50 189 177,37</w:t>
            </w:r>
          </w:p>
        </w:tc>
        <w:tc>
          <w:tcPr>
            <w:tcW w:w="1928" w:type="dxa"/>
            <w:vAlign w:val="center"/>
          </w:tcPr>
          <w:p w:rsidR="000D2388" w:rsidRDefault="000D2388">
            <w:pPr>
              <w:pStyle w:val="ConsPlusNormal"/>
              <w:jc w:val="right"/>
            </w:pPr>
            <w:r>
              <w:t>998 507 869,28</w:t>
            </w:r>
          </w:p>
        </w:tc>
        <w:tc>
          <w:tcPr>
            <w:tcW w:w="1928" w:type="dxa"/>
            <w:vAlign w:val="center"/>
          </w:tcPr>
          <w:p w:rsidR="000D2388" w:rsidRDefault="000D2388">
            <w:pPr>
              <w:pStyle w:val="ConsPlusNormal"/>
              <w:jc w:val="right"/>
            </w:pPr>
            <w:r>
              <w:t>948 318 691,91</w:t>
            </w:r>
          </w:p>
        </w:tc>
        <w:tc>
          <w:tcPr>
            <w:tcW w:w="2098" w:type="dxa"/>
            <w:vAlign w:val="center"/>
          </w:tcPr>
          <w:p w:rsidR="000D2388" w:rsidRDefault="000D2388">
            <w:pPr>
              <w:pStyle w:val="ConsPlusNormal"/>
              <w:jc w:val="right"/>
            </w:pPr>
            <w:r>
              <w:t>50 189 177,37</w:t>
            </w:r>
          </w:p>
        </w:tc>
        <w:tc>
          <w:tcPr>
            <w:tcW w:w="850" w:type="dxa"/>
            <w:vAlign w:val="center"/>
          </w:tcPr>
          <w:p w:rsidR="000D2388" w:rsidRDefault="000D2388">
            <w:pPr>
              <w:pStyle w:val="ConsPlusNormal"/>
              <w:jc w:val="center"/>
            </w:pPr>
            <w:r>
              <w:t>63,8</w:t>
            </w:r>
          </w:p>
        </w:tc>
      </w:tr>
      <w:tr w:rsidR="000D2388">
        <w:tc>
          <w:tcPr>
            <w:tcW w:w="4139" w:type="dxa"/>
            <w:vAlign w:val="center"/>
          </w:tcPr>
          <w:p w:rsidR="000D2388" w:rsidRDefault="000D2388">
            <w:pPr>
              <w:pStyle w:val="ConsPlusNormal"/>
            </w:pPr>
            <w:r>
              <w:t>Коммунальное хозяйство</w:t>
            </w:r>
          </w:p>
        </w:tc>
        <w:tc>
          <w:tcPr>
            <w:tcW w:w="558" w:type="dxa"/>
            <w:tcBorders>
              <w:right w:val="nil"/>
            </w:tcBorders>
            <w:vAlign w:val="center"/>
          </w:tcPr>
          <w:p w:rsidR="000D2388" w:rsidRDefault="000D2388">
            <w:pPr>
              <w:pStyle w:val="ConsPlusNormal"/>
              <w:jc w:val="center"/>
            </w:pPr>
            <w:r>
              <w:t>05</w:t>
            </w:r>
          </w:p>
        </w:tc>
        <w:tc>
          <w:tcPr>
            <w:tcW w:w="397" w:type="dxa"/>
            <w:tcBorders>
              <w:left w:val="nil"/>
            </w:tcBorders>
            <w:vAlign w:val="center"/>
          </w:tcPr>
          <w:p w:rsidR="000D2388" w:rsidRDefault="000D2388">
            <w:pPr>
              <w:pStyle w:val="ConsPlusNormal"/>
              <w:jc w:val="center"/>
            </w:pPr>
            <w:r>
              <w:t>02</w:t>
            </w:r>
          </w:p>
        </w:tc>
        <w:tc>
          <w:tcPr>
            <w:tcW w:w="2041" w:type="dxa"/>
            <w:vAlign w:val="center"/>
          </w:tcPr>
          <w:p w:rsidR="000D2388" w:rsidRDefault="000D2388">
            <w:pPr>
              <w:pStyle w:val="ConsPlusNormal"/>
              <w:jc w:val="right"/>
            </w:pPr>
            <w:r>
              <w:t>530 617 774,66</w:t>
            </w:r>
          </w:p>
        </w:tc>
        <w:tc>
          <w:tcPr>
            <w:tcW w:w="2041" w:type="dxa"/>
            <w:vAlign w:val="center"/>
          </w:tcPr>
          <w:p w:rsidR="000D2388" w:rsidRDefault="000D2388">
            <w:pPr>
              <w:pStyle w:val="ConsPlusNormal"/>
              <w:jc w:val="right"/>
            </w:pPr>
            <w:r>
              <w:t>68 136 082,34</w:t>
            </w:r>
          </w:p>
        </w:tc>
        <w:tc>
          <w:tcPr>
            <w:tcW w:w="2041" w:type="dxa"/>
            <w:vAlign w:val="center"/>
          </w:tcPr>
          <w:p w:rsidR="000D2388" w:rsidRDefault="000D2388">
            <w:pPr>
              <w:pStyle w:val="ConsPlusNormal"/>
              <w:jc w:val="right"/>
            </w:pPr>
            <w:r>
              <w:t>462 481 692,32</w:t>
            </w:r>
          </w:p>
        </w:tc>
        <w:tc>
          <w:tcPr>
            <w:tcW w:w="1928" w:type="dxa"/>
            <w:vAlign w:val="center"/>
          </w:tcPr>
          <w:p w:rsidR="000D2388" w:rsidRDefault="000D2388">
            <w:pPr>
              <w:pStyle w:val="ConsPlusNormal"/>
              <w:jc w:val="right"/>
            </w:pPr>
            <w:r>
              <w:t>487 815 065,71</w:t>
            </w:r>
          </w:p>
        </w:tc>
        <w:tc>
          <w:tcPr>
            <w:tcW w:w="1928" w:type="dxa"/>
            <w:vAlign w:val="center"/>
          </w:tcPr>
          <w:p w:rsidR="000D2388" w:rsidRDefault="000D2388">
            <w:pPr>
              <w:pStyle w:val="ConsPlusNormal"/>
              <w:jc w:val="right"/>
            </w:pPr>
            <w:r>
              <w:t>55 308 325,01</w:t>
            </w:r>
          </w:p>
        </w:tc>
        <w:tc>
          <w:tcPr>
            <w:tcW w:w="2098" w:type="dxa"/>
            <w:vAlign w:val="center"/>
          </w:tcPr>
          <w:p w:rsidR="000D2388" w:rsidRDefault="000D2388">
            <w:pPr>
              <w:pStyle w:val="ConsPlusNormal"/>
              <w:jc w:val="right"/>
            </w:pPr>
            <w:r>
              <w:t>432 506 740,70</w:t>
            </w:r>
          </w:p>
        </w:tc>
        <w:tc>
          <w:tcPr>
            <w:tcW w:w="850" w:type="dxa"/>
            <w:vAlign w:val="center"/>
          </w:tcPr>
          <w:p w:rsidR="000D2388" w:rsidRDefault="000D2388">
            <w:pPr>
              <w:pStyle w:val="ConsPlusNormal"/>
              <w:jc w:val="center"/>
            </w:pPr>
            <w:r>
              <w:t>91,9</w:t>
            </w:r>
          </w:p>
        </w:tc>
      </w:tr>
      <w:tr w:rsidR="000D2388">
        <w:tc>
          <w:tcPr>
            <w:tcW w:w="4139" w:type="dxa"/>
            <w:vAlign w:val="center"/>
          </w:tcPr>
          <w:p w:rsidR="000D2388" w:rsidRDefault="000D2388">
            <w:pPr>
              <w:pStyle w:val="ConsPlusNormal"/>
            </w:pPr>
            <w:r>
              <w:t>Благоустройство</w:t>
            </w:r>
          </w:p>
        </w:tc>
        <w:tc>
          <w:tcPr>
            <w:tcW w:w="558" w:type="dxa"/>
            <w:tcBorders>
              <w:right w:val="nil"/>
            </w:tcBorders>
            <w:vAlign w:val="center"/>
          </w:tcPr>
          <w:p w:rsidR="000D2388" w:rsidRDefault="000D2388">
            <w:pPr>
              <w:pStyle w:val="ConsPlusNormal"/>
              <w:jc w:val="center"/>
            </w:pPr>
            <w:r>
              <w:t>05</w:t>
            </w:r>
          </w:p>
        </w:tc>
        <w:tc>
          <w:tcPr>
            <w:tcW w:w="397" w:type="dxa"/>
            <w:tcBorders>
              <w:left w:val="nil"/>
            </w:tcBorders>
            <w:vAlign w:val="center"/>
          </w:tcPr>
          <w:p w:rsidR="000D2388" w:rsidRDefault="000D2388">
            <w:pPr>
              <w:pStyle w:val="ConsPlusNormal"/>
              <w:jc w:val="center"/>
            </w:pPr>
            <w:r>
              <w:t>03</w:t>
            </w:r>
          </w:p>
        </w:tc>
        <w:tc>
          <w:tcPr>
            <w:tcW w:w="2041" w:type="dxa"/>
            <w:vAlign w:val="center"/>
          </w:tcPr>
          <w:p w:rsidR="000D2388" w:rsidRDefault="000D2388">
            <w:pPr>
              <w:pStyle w:val="ConsPlusNormal"/>
              <w:jc w:val="right"/>
            </w:pPr>
            <w:r>
              <w:t xml:space="preserve">2 104 022 </w:t>
            </w:r>
            <w:r>
              <w:lastRenderedPageBreak/>
              <w:t>895,36</w:t>
            </w:r>
          </w:p>
        </w:tc>
        <w:tc>
          <w:tcPr>
            <w:tcW w:w="2041" w:type="dxa"/>
            <w:vAlign w:val="center"/>
          </w:tcPr>
          <w:p w:rsidR="000D2388" w:rsidRDefault="000D2388">
            <w:pPr>
              <w:pStyle w:val="ConsPlusNormal"/>
              <w:jc w:val="right"/>
            </w:pPr>
            <w:r>
              <w:lastRenderedPageBreak/>
              <w:t xml:space="preserve">1 904 022 </w:t>
            </w:r>
            <w:r>
              <w:lastRenderedPageBreak/>
              <w:t>895,36</w:t>
            </w:r>
          </w:p>
        </w:tc>
        <w:tc>
          <w:tcPr>
            <w:tcW w:w="2041" w:type="dxa"/>
            <w:vAlign w:val="center"/>
          </w:tcPr>
          <w:p w:rsidR="000D2388" w:rsidRDefault="000D2388">
            <w:pPr>
              <w:pStyle w:val="ConsPlusNormal"/>
              <w:jc w:val="right"/>
            </w:pPr>
            <w:r>
              <w:lastRenderedPageBreak/>
              <w:t>200 000 000,00</w:t>
            </w:r>
          </w:p>
        </w:tc>
        <w:tc>
          <w:tcPr>
            <w:tcW w:w="1928" w:type="dxa"/>
            <w:vAlign w:val="center"/>
          </w:tcPr>
          <w:p w:rsidR="000D2388" w:rsidRDefault="000D2388">
            <w:pPr>
              <w:pStyle w:val="ConsPlusNormal"/>
              <w:jc w:val="right"/>
            </w:pPr>
            <w:r>
              <w:t xml:space="preserve">1 467 536 </w:t>
            </w:r>
            <w:r>
              <w:lastRenderedPageBreak/>
              <w:t>419,55</w:t>
            </w:r>
          </w:p>
        </w:tc>
        <w:tc>
          <w:tcPr>
            <w:tcW w:w="1928" w:type="dxa"/>
            <w:vAlign w:val="center"/>
          </w:tcPr>
          <w:p w:rsidR="000D2388" w:rsidRDefault="000D2388">
            <w:pPr>
              <w:pStyle w:val="ConsPlusNormal"/>
              <w:jc w:val="right"/>
            </w:pPr>
            <w:r>
              <w:lastRenderedPageBreak/>
              <w:t xml:space="preserve">1 267 536 </w:t>
            </w:r>
            <w:r>
              <w:lastRenderedPageBreak/>
              <w:t>419,55</w:t>
            </w:r>
          </w:p>
        </w:tc>
        <w:tc>
          <w:tcPr>
            <w:tcW w:w="2098" w:type="dxa"/>
            <w:vAlign w:val="center"/>
          </w:tcPr>
          <w:p w:rsidR="000D2388" w:rsidRDefault="000D2388">
            <w:pPr>
              <w:pStyle w:val="ConsPlusNormal"/>
              <w:jc w:val="right"/>
            </w:pPr>
            <w:r>
              <w:lastRenderedPageBreak/>
              <w:t>200 000 000,00</w:t>
            </w:r>
          </w:p>
        </w:tc>
        <w:tc>
          <w:tcPr>
            <w:tcW w:w="850" w:type="dxa"/>
            <w:vAlign w:val="center"/>
          </w:tcPr>
          <w:p w:rsidR="000D2388" w:rsidRDefault="000D2388">
            <w:pPr>
              <w:pStyle w:val="ConsPlusNormal"/>
              <w:jc w:val="center"/>
            </w:pPr>
            <w:r>
              <w:t>69,7</w:t>
            </w:r>
          </w:p>
        </w:tc>
      </w:tr>
      <w:tr w:rsidR="000D2388">
        <w:tc>
          <w:tcPr>
            <w:tcW w:w="4139" w:type="dxa"/>
            <w:vAlign w:val="center"/>
          </w:tcPr>
          <w:p w:rsidR="000D2388" w:rsidRDefault="000D2388">
            <w:pPr>
              <w:pStyle w:val="ConsPlusNormal"/>
            </w:pPr>
            <w:r>
              <w:lastRenderedPageBreak/>
              <w:t>Другие вопросы в области жилищно-коммунального хозяйства</w:t>
            </w:r>
          </w:p>
        </w:tc>
        <w:tc>
          <w:tcPr>
            <w:tcW w:w="558" w:type="dxa"/>
            <w:tcBorders>
              <w:right w:val="nil"/>
            </w:tcBorders>
            <w:vAlign w:val="center"/>
          </w:tcPr>
          <w:p w:rsidR="000D2388" w:rsidRDefault="000D2388">
            <w:pPr>
              <w:pStyle w:val="ConsPlusNormal"/>
              <w:jc w:val="center"/>
            </w:pPr>
            <w:r>
              <w:t>05</w:t>
            </w:r>
          </w:p>
        </w:tc>
        <w:tc>
          <w:tcPr>
            <w:tcW w:w="397" w:type="dxa"/>
            <w:tcBorders>
              <w:left w:val="nil"/>
            </w:tcBorders>
            <w:vAlign w:val="center"/>
          </w:tcPr>
          <w:p w:rsidR="000D2388" w:rsidRDefault="000D2388">
            <w:pPr>
              <w:pStyle w:val="ConsPlusNormal"/>
              <w:jc w:val="center"/>
            </w:pPr>
            <w:r>
              <w:t>05</w:t>
            </w:r>
          </w:p>
        </w:tc>
        <w:tc>
          <w:tcPr>
            <w:tcW w:w="2041" w:type="dxa"/>
            <w:vAlign w:val="center"/>
          </w:tcPr>
          <w:p w:rsidR="000D2388" w:rsidRDefault="000D2388">
            <w:pPr>
              <w:pStyle w:val="ConsPlusNormal"/>
              <w:jc w:val="right"/>
            </w:pPr>
            <w:r>
              <w:t>233 063 337,10</w:t>
            </w:r>
          </w:p>
        </w:tc>
        <w:tc>
          <w:tcPr>
            <w:tcW w:w="2041" w:type="dxa"/>
            <w:vAlign w:val="center"/>
          </w:tcPr>
          <w:p w:rsidR="000D2388" w:rsidRDefault="000D2388">
            <w:pPr>
              <w:pStyle w:val="ConsPlusNormal"/>
              <w:jc w:val="right"/>
            </w:pPr>
            <w:r>
              <w:t>231 417 713,95</w:t>
            </w:r>
          </w:p>
        </w:tc>
        <w:tc>
          <w:tcPr>
            <w:tcW w:w="2041" w:type="dxa"/>
            <w:vAlign w:val="center"/>
          </w:tcPr>
          <w:p w:rsidR="000D2388" w:rsidRDefault="000D2388">
            <w:pPr>
              <w:pStyle w:val="ConsPlusNormal"/>
              <w:jc w:val="right"/>
            </w:pPr>
            <w:r>
              <w:t>1 645 623,15</w:t>
            </w:r>
          </w:p>
        </w:tc>
        <w:tc>
          <w:tcPr>
            <w:tcW w:w="1928" w:type="dxa"/>
            <w:vAlign w:val="center"/>
          </w:tcPr>
          <w:p w:rsidR="000D2388" w:rsidRDefault="000D2388">
            <w:pPr>
              <w:pStyle w:val="ConsPlusNormal"/>
              <w:jc w:val="right"/>
            </w:pPr>
            <w:r>
              <w:t>173 694 324,77</w:t>
            </w:r>
          </w:p>
        </w:tc>
        <w:tc>
          <w:tcPr>
            <w:tcW w:w="1928" w:type="dxa"/>
            <w:vAlign w:val="center"/>
          </w:tcPr>
          <w:p w:rsidR="000D2388" w:rsidRDefault="000D2388">
            <w:pPr>
              <w:pStyle w:val="ConsPlusNormal"/>
              <w:jc w:val="right"/>
            </w:pPr>
            <w:r>
              <w:t>172 321 071,29</w:t>
            </w:r>
          </w:p>
        </w:tc>
        <w:tc>
          <w:tcPr>
            <w:tcW w:w="2098" w:type="dxa"/>
            <w:vAlign w:val="center"/>
          </w:tcPr>
          <w:p w:rsidR="000D2388" w:rsidRDefault="000D2388">
            <w:pPr>
              <w:pStyle w:val="ConsPlusNormal"/>
              <w:jc w:val="right"/>
            </w:pPr>
            <w:r>
              <w:t>1 373 253,48</w:t>
            </w:r>
          </w:p>
        </w:tc>
        <w:tc>
          <w:tcPr>
            <w:tcW w:w="850" w:type="dxa"/>
            <w:vAlign w:val="center"/>
          </w:tcPr>
          <w:p w:rsidR="000D2388" w:rsidRDefault="000D2388">
            <w:pPr>
              <w:pStyle w:val="ConsPlusNormal"/>
              <w:jc w:val="center"/>
            </w:pPr>
            <w:r>
              <w:t>74,5</w:t>
            </w:r>
          </w:p>
        </w:tc>
      </w:tr>
      <w:tr w:rsidR="000D2388">
        <w:tc>
          <w:tcPr>
            <w:tcW w:w="4139" w:type="dxa"/>
            <w:vAlign w:val="center"/>
          </w:tcPr>
          <w:p w:rsidR="000D2388" w:rsidRDefault="000D2388">
            <w:pPr>
              <w:pStyle w:val="ConsPlusNormal"/>
              <w:outlineLvl w:val="1"/>
            </w:pPr>
            <w:r>
              <w:t>Охрана окружающей среды</w:t>
            </w:r>
          </w:p>
        </w:tc>
        <w:tc>
          <w:tcPr>
            <w:tcW w:w="558" w:type="dxa"/>
            <w:tcBorders>
              <w:right w:val="nil"/>
            </w:tcBorders>
            <w:vAlign w:val="center"/>
          </w:tcPr>
          <w:p w:rsidR="000D2388" w:rsidRDefault="000D2388">
            <w:pPr>
              <w:pStyle w:val="ConsPlusNormal"/>
              <w:jc w:val="center"/>
            </w:pPr>
            <w:r>
              <w:t>06</w:t>
            </w:r>
          </w:p>
        </w:tc>
        <w:tc>
          <w:tcPr>
            <w:tcW w:w="397" w:type="dxa"/>
            <w:tcBorders>
              <w:left w:val="nil"/>
            </w:tcBorders>
            <w:vAlign w:val="center"/>
          </w:tcPr>
          <w:p w:rsidR="000D2388" w:rsidRDefault="000D2388">
            <w:pPr>
              <w:pStyle w:val="ConsPlusNormal"/>
              <w:jc w:val="center"/>
            </w:pPr>
            <w:r>
              <w:t>00</w:t>
            </w:r>
          </w:p>
        </w:tc>
        <w:tc>
          <w:tcPr>
            <w:tcW w:w="2041" w:type="dxa"/>
            <w:vAlign w:val="center"/>
          </w:tcPr>
          <w:p w:rsidR="000D2388" w:rsidRDefault="000D2388">
            <w:pPr>
              <w:pStyle w:val="ConsPlusNormal"/>
              <w:jc w:val="right"/>
            </w:pPr>
            <w:r>
              <w:t>346 441 108,13</w:t>
            </w:r>
          </w:p>
        </w:tc>
        <w:tc>
          <w:tcPr>
            <w:tcW w:w="2041" w:type="dxa"/>
            <w:vAlign w:val="center"/>
          </w:tcPr>
          <w:p w:rsidR="000D2388" w:rsidRDefault="000D2388">
            <w:pPr>
              <w:pStyle w:val="ConsPlusNormal"/>
              <w:jc w:val="right"/>
            </w:pPr>
            <w:r>
              <w:t>27 810 908,13</w:t>
            </w:r>
          </w:p>
        </w:tc>
        <w:tc>
          <w:tcPr>
            <w:tcW w:w="2041" w:type="dxa"/>
            <w:vAlign w:val="center"/>
          </w:tcPr>
          <w:p w:rsidR="000D2388" w:rsidRDefault="000D2388">
            <w:pPr>
              <w:pStyle w:val="ConsPlusNormal"/>
              <w:jc w:val="right"/>
            </w:pPr>
            <w:r>
              <w:t>318 630 200,00</w:t>
            </w:r>
          </w:p>
        </w:tc>
        <w:tc>
          <w:tcPr>
            <w:tcW w:w="1928" w:type="dxa"/>
            <w:vAlign w:val="center"/>
          </w:tcPr>
          <w:p w:rsidR="000D2388" w:rsidRDefault="000D2388">
            <w:pPr>
              <w:pStyle w:val="ConsPlusNormal"/>
              <w:jc w:val="right"/>
            </w:pPr>
            <w:r>
              <w:t>328 015 629,15</w:t>
            </w:r>
          </w:p>
        </w:tc>
        <w:tc>
          <w:tcPr>
            <w:tcW w:w="1928" w:type="dxa"/>
            <w:vAlign w:val="center"/>
          </w:tcPr>
          <w:p w:rsidR="000D2388" w:rsidRDefault="000D2388">
            <w:pPr>
              <w:pStyle w:val="ConsPlusNormal"/>
              <w:jc w:val="right"/>
            </w:pPr>
            <w:r>
              <w:t>9 385 790,62</w:t>
            </w:r>
          </w:p>
        </w:tc>
        <w:tc>
          <w:tcPr>
            <w:tcW w:w="2098" w:type="dxa"/>
            <w:vAlign w:val="center"/>
          </w:tcPr>
          <w:p w:rsidR="000D2388" w:rsidRDefault="000D2388">
            <w:pPr>
              <w:pStyle w:val="ConsPlusNormal"/>
              <w:jc w:val="right"/>
            </w:pPr>
            <w:r>
              <w:t>318 629 838,53</w:t>
            </w:r>
          </w:p>
        </w:tc>
        <w:tc>
          <w:tcPr>
            <w:tcW w:w="850" w:type="dxa"/>
            <w:vAlign w:val="center"/>
          </w:tcPr>
          <w:p w:rsidR="000D2388" w:rsidRDefault="000D2388">
            <w:pPr>
              <w:pStyle w:val="ConsPlusNormal"/>
              <w:jc w:val="center"/>
            </w:pPr>
            <w:r>
              <w:t>94,7</w:t>
            </w:r>
          </w:p>
        </w:tc>
      </w:tr>
      <w:tr w:rsidR="000D2388">
        <w:tc>
          <w:tcPr>
            <w:tcW w:w="4139" w:type="dxa"/>
            <w:vAlign w:val="center"/>
          </w:tcPr>
          <w:p w:rsidR="000D2388" w:rsidRDefault="000D2388">
            <w:pPr>
              <w:pStyle w:val="ConsPlusNormal"/>
            </w:pPr>
            <w:r>
              <w:t>Другие вопросы в области охраны окружающей среды</w:t>
            </w:r>
          </w:p>
        </w:tc>
        <w:tc>
          <w:tcPr>
            <w:tcW w:w="558" w:type="dxa"/>
            <w:tcBorders>
              <w:right w:val="nil"/>
            </w:tcBorders>
            <w:vAlign w:val="center"/>
          </w:tcPr>
          <w:p w:rsidR="000D2388" w:rsidRDefault="000D2388">
            <w:pPr>
              <w:pStyle w:val="ConsPlusNormal"/>
              <w:jc w:val="center"/>
            </w:pPr>
            <w:r>
              <w:t>06</w:t>
            </w:r>
          </w:p>
        </w:tc>
        <w:tc>
          <w:tcPr>
            <w:tcW w:w="397" w:type="dxa"/>
            <w:tcBorders>
              <w:left w:val="nil"/>
            </w:tcBorders>
            <w:vAlign w:val="center"/>
          </w:tcPr>
          <w:p w:rsidR="000D2388" w:rsidRDefault="000D2388">
            <w:pPr>
              <w:pStyle w:val="ConsPlusNormal"/>
              <w:jc w:val="center"/>
            </w:pPr>
            <w:r>
              <w:t>05</w:t>
            </w:r>
          </w:p>
        </w:tc>
        <w:tc>
          <w:tcPr>
            <w:tcW w:w="2041" w:type="dxa"/>
            <w:vAlign w:val="center"/>
          </w:tcPr>
          <w:p w:rsidR="000D2388" w:rsidRDefault="000D2388">
            <w:pPr>
              <w:pStyle w:val="ConsPlusNormal"/>
              <w:jc w:val="right"/>
            </w:pPr>
            <w:r>
              <w:t>346 441 108,13</w:t>
            </w:r>
          </w:p>
        </w:tc>
        <w:tc>
          <w:tcPr>
            <w:tcW w:w="2041" w:type="dxa"/>
            <w:vAlign w:val="center"/>
          </w:tcPr>
          <w:p w:rsidR="000D2388" w:rsidRDefault="000D2388">
            <w:pPr>
              <w:pStyle w:val="ConsPlusNormal"/>
              <w:jc w:val="right"/>
            </w:pPr>
            <w:r>
              <w:t>27 810 908,13</w:t>
            </w:r>
          </w:p>
        </w:tc>
        <w:tc>
          <w:tcPr>
            <w:tcW w:w="2041" w:type="dxa"/>
            <w:vAlign w:val="center"/>
          </w:tcPr>
          <w:p w:rsidR="000D2388" w:rsidRDefault="000D2388">
            <w:pPr>
              <w:pStyle w:val="ConsPlusNormal"/>
              <w:jc w:val="right"/>
            </w:pPr>
            <w:r>
              <w:t>318 630 200,00</w:t>
            </w:r>
          </w:p>
        </w:tc>
        <w:tc>
          <w:tcPr>
            <w:tcW w:w="1928" w:type="dxa"/>
            <w:vAlign w:val="center"/>
          </w:tcPr>
          <w:p w:rsidR="000D2388" w:rsidRDefault="000D2388">
            <w:pPr>
              <w:pStyle w:val="ConsPlusNormal"/>
              <w:jc w:val="right"/>
            </w:pPr>
            <w:r>
              <w:t>328 015 629,15</w:t>
            </w:r>
          </w:p>
        </w:tc>
        <w:tc>
          <w:tcPr>
            <w:tcW w:w="1928" w:type="dxa"/>
            <w:vAlign w:val="center"/>
          </w:tcPr>
          <w:p w:rsidR="000D2388" w:rsidRDefault="000D2388">
            <w:pPr>
              <w:pStyle w:val="ConsPlusNormal"/>
              <w:jc w:val="right"/>
            </w:pPr>
            <w:r>
              <w:t>9 385 790,62</w:t>
            </w:r>
          </w:p>
        </w:tc>
        <w:tc>
          <w:tcPr>
            <w:tcW w:w="2098" w:type="dxa"/>
            <w:vAlign w:val="center"/>
          </w:tcPr>
          <w:p w:rsidR="000D2388" w:rsidRDefault="000D2388">
            <w:pPr>
              <w:pStyle w:val="ConsPlusNormal"/>
              <w:jc w:val="right"/>
            </w:pPr>
            <w:r>
              <w:t>318 629 838,53</w:t>
            </w:r>
          </w:p>
        </w:tc>
        <w:tc>
          <w:tcPr>
            <w:tcW w:w="850" w:type="dxa"/>
            <w:vAlign w:val="center"/>
          </w:tcPr>
          <w:p w:rsidR="000D2388" w:rsidRDefault="000D2388">
            <w:pPr>
              <w:pStyle w:val="ConsPlusNormal"/>
              <w:jc w:val="center"/>
            </w:pPr>
            <w:r>
              <w:t>94,7</w:t>
            </w:r>
          </w:p>
        </w:tc>
      </w:tr>
      <w:tr w:rsidR="000D2388">
        <w:tc>
          <w:tcPr>
            <w:tcW w:w="4139" w:type="dxa"/>
            <w:vAlign w:val="center"/>
          </w:tcPr>
          <w:p w:rsidR="000D2388" w:rsidRDefault="000D2388">
            <w:pPr>
              <w:pStyle w:val="ConsPlusNormal"/>
              <w:outlineLvl w:val="1"/>
            </w:pPr>
            <w:r>
              <w:t>Образование</w:t>
            </w:r>
          </w:p>
        </w:tc>
        <w:tc>
          <w:tcPr>
            <w:tcW w:w="558" w:type="dxa"/>
            <w:tcBorders>
              <w:right w:val="nil"/>
            </w:tcBorders>
            <w:vAlign w:val="center"/>
          </w:tcPr>
          <w:p w:rsidR="000D2388" w:rsidRDefault="000D2388">
            <w:pPr>
              <w:pStyle w:val="ConsPlusNormal"/>
              <w:jc w:val="center"/>
            </w:pPr>
            <w:r>
              <w:t>07</w:t>
            </w:r>
          </w:p>
        </w:tc>
        <w:tc>
          <w:tcPr>
            <w:tcW w:w="397" w:type="dxa"/>
            <w:tcBorders>
              <w:left w:val="nil"/>
            </w:tcBorders>
            <w:vAlign w:val="center"/>
          </w:tcPr>
          <w:p w:rsidR="000D2388" w:rsidRDefault="000D2388">
            <w:pPr>
              <w:pStyle w:val="ConsPlusNormal"/>
              <w:jc w:val="center"/>
            </w:pPr>
            <w:r>
              <w:t>00</w:t>
            </w:r>
          </w:p>
        </w:tc>
        <w:tc>
          <w:tcPr>
            <w:tcW w:w="2041" w:type="dxa"/>
            <w:vAlign w:val="center"/>
          </w:tcPr>
          <w:p w:rsidR="000D2388" w:rsidRDefault="000D2388">
            <w:pPr>
              <w:pStyle w:val="ConsPlusNormal"/>
              <w:jc w:val="right"/>
            </w:pPr>
            <w:r>
              <w:t>23 383 811 157,66</w:t>
            </w:r>
          </w:p>
        </w:tc>
        <w:tc>
          <w:tcPr>
            <w:tcW w:w="2041" w:type="dxa"/>
            <w:vAlign w:val="center"/>
          </w:tcPr>
          <w:p w:rsidR="000D2388" w:rsidRDefault="000D2388">
            <w:pPr>
              <w:pStyle w:val="ConsPlusNormal"/>
              <w:jc w:val="right"/>
            </w:pPr>
            <w:r>
              <w:t>7 350 322 894,46</w:t>
            </w:r>
          </w:p>
        </w:tc>
        <w:tc>
          <w:tcPr>
            <w:tcW w:w="2041" w:type="dxa"/>
            <w:vAlign w:val="center"/>
          </w:tcPr>
          <w:p w:rsidR="000D2388" w:rsidRDefault="000D2388">
            <w:pPr>
              <w:pStyle w:val="ConsPlusNormal"/>
              <w:jc w:val="right"/>
            </w:pPr>
            <w:r>
              <w:t>16 033 488 263,20</w:t>
            </w:r>
          </w:p>
        </w:tc>
        <w:tc>
          <w:tcPr>
            <w:tcW w:w="1928" w:type="dxa"/>
            <w:vAlign w:val="center"/>
          </w:tcPr>
          <w:p w:rsidR="000D2388" w:rsidRDefault="000D2388">
            <w:pPr>
              <w:pStyle w:val="ConsPlusNormal"/>
              <w:jc w:val="right"/>
            </w:pPr>
            <w:r>
              <w:t>15 583 251 846,06</w:t>
            </w:r>
          </w:p>
        </w:tc>
        <w:tc>
          <w:tcPr>
            <w:tcW w:w="1928" w:type="dxa"/>
            <w:vAlign w:val="center"/>
          </w:tcPr>
          <w:p w:rsidR="000D2388" w:rsidRDefault="000D2388">
            <w:pPr>
              <w:pStyle w:val="ConsPlusNormal"/>
              <w:jc w:val="right"/>
            </w:pPr>
            <w:r>
              <w:t>4 785 984 287,28</w:t>
            </w:r>
          </w:p>
        </w:tc>
        <w:tc>
          <w:tcPr>
            <w:tcW w:w="2098" w:type="dxa"/>
            <w:vAlign w:val="center"/>
          </w:tcPr>
          <w:p w:rsidR="000D2388" w:rsidRDefault="000D2388">
            <w:pPr>
              <w:pStyle w:val="ConsPlusNormal"/>
              <w:jc w:val="right"/>
            </w:pPr>
            <w:r>
              <w:t>10 797 267 558,78</w:t>
            </w:r>
          </w:p>
        </w:tc>
        <w:tc>
          <w:tcPr>
            <w:tcW w:w="850" w:type="dxa"/>
            <w:vAlign w:val="center"/>
          </w:tcPr>
          <w:p w:rsidR="000D2388" w:rsidRDefault="000D2388">
            <w:pPr>
              <w:pStyle w:val="ConsPlusNormal"/>
              <w:jc w:val="center"/>
            </w:pPr>
            <w:r>
              <w:t>66,6</w:t>
            </w:r>
          </w:p>
        </w:tc>
      </w:tr>
      <w:tr w:rsidR="000D2388">
        <w:tc>
          <w:tcPr>
            <w:tcW w:w="4139" w:type="dxa"/>
            <w:vAlign w:val="center"/>
          </w:tcPr>
          <w:p w:rsidR="000D2388" w:rsidRDefault="000D2388">
            <w:pPr>
              <w:pStyle w:val="ConsPlusNormal"/>
            </w:pPr>
            <w:r>
              <w:t>Дошкольное образование</w:t>
            </w:r>
          </w:p>
        </w:tc>
        <w:tc>
          <w:tcPr>
            <w:tcW w:w="558" w:type="dxa"/>
            <w:tcBorders>
              <w:right w:val="nil"/>
            </w:tcBorders>
            <w:vAlign w:val="center"/>
          </w:tcPr>
          <w:p w:rsidR="000D2388" w:rsidRDefault="000D2388">
            <w:pPr>
              <w:pStyle w:val="ConsPlusNormal"/>
              <w:jc w:val="center"/>
            </w:pPr>
            <w:r>
              <w:t>07</w:t>
            </w:r>
          </w:p>
        </w:tc>
        <w:tc>
          <w:tcPr>
            <w:tcW w:w="397" w:type="dxa"/>
            <w:tcBorders>
              <w:left w:val="nil"/>
            </w:tcBorders>
            <w:vAlign w:val="center"/>
          </w:tcPr>
          <w:p w:rsidR="000D2388" w:rsidRDefault="000D2388">
            <w:pPr>
              <w:pStyle w:val="ConsPlusNormal"/>
              <w:jc w:val="center"/>
            </w:pPr>
            <w:r>
              <w:t>01</w:t>
            </w:r>
          </w:p>
        </w:tc>
        <w:tc>
          <w:tcPr>
            <w:tcW w:w="2041" w:type="dxa"/>
            <w:vAlign w:val="center"/>
          </w:tcPr>
          <w:p w:rsidR="000D2388" w:rsidRDefault="000D2388">
            <w:pPr>
              <w:pStyle w:val="ConsPlusNormal"/>
              <w:jc w:val="right"/>
            </w:pPr>
            <w:r>
              <w:t>8 213 368 171,20</w:t>
            </w:r>
          </w:p>
        </w:tc>
        <w:tc>
          <w:tcPr>
            <w:tcW w:w="2041" w:type="dxa"/>
            <w:vAlign w:val="center"/>
          </w:tcPr>
          <w:p w:rsidR="000D2388" w:rsidRDefault="000D2388">
            <w:pPr>
              <w:pStyle w:val="ConsPlusNormal"/>
              <w:jc w:val="right"/>
            </w:pPr>
            <w:r>
              <w:t>3 119 634 106,38</w:t>
            </w:r>
          </w:p>
        </w:tc>
        <w:tc>
          <w:tcPr>
            <w:tcW w:w="2041" w:type="dxa"/>
            <w:vAlign w:val="center"/>
          </w:tcPr>
          <w:p w:rsidR="000D2388" w:rsidRDefault="000D2388">
            <w:pPr>
              <w:pStyle w:val="ConsPlusNormal"/>
              <w:jc w:val="right"/>
            </w:pPr>
            <w:r>
              <w:t>5 093 734 064,82</w:t>
            </w:r>
          </w:p>
        </w:tc>
        <w:tc>
          <w:tcPr>
            <w:tcW w:w="1928" w:type="dxa"/>
            <w:vAlign w:val="center"/>
          </w:tcPr>
          <w:p w:rsidR="000D2388" w:rsidRDefault="000D2388">
            <w:pPr>
              <w:pStyle w:val="ConsPlusNormal"/>
              <w:jc w:val="right"/>
            </w:pPr>
            <w:r>
              <w:t>5 373 213 738,09</w:t>
            </w:r>
          </w:p>
        </w:tc>
        <w:tc>
          <w:tcPr>
            <w:tcW w:w="1928" w:type="dxa"/>
            <w:vAlign w:val="center"/>
          </w:tcPr>
          <w:p w:rsidR="000D2388" w:rsidRDefault="000D2388">
            <w:pPr>
              <w:pStyle w:val="ConsPlusNormal"/>
              <w:jc w:val="right"/>
            </w:pPr>
            <w:r>
              <w:t>2 252 995 777,95</w:t>
            </w:r>
          </w:p>
        </w:tc>
        <w:tc>
          <w:tcPr>
            <w:tcW w:w="2098" w:type="dxa"/>
            <w:vAlign w:val="center"/>
          </w:tcPr>
          <w:p w:rsidR="000D2388" w:rsidRDefault="000D2388">
            <w:pPr>
              <w:pStyle w:val="ConsPlusNormal"/>
              <w:jc w:val="right"/>
            </w:pPr>
            <w:r>
              <w:t>3 120 217 960,14</w:t>
            </w:r>
          </w:p>
        </w:tc>
        <w:tc>
          <w:tcPr>
            <w:tcW w:w="850" w:type="dxa"/>
            <w:vAlign w:val="center"/>
          </w:tcPr>
          <w:p w:rsidR="000D2388" w:rsidRDefault="000D2388">
            <w:pPr>
              <w:pStyle w:val="ConsPlusNormal"/>
              <w:jc w:val="center"/>
            </w:pPr>
            <w:r>
              <w:t>65,4</w:t>
            </w:r>
          </w:p>
        </w:tc>
      </w:tr>
      <w:tr w:rsidR="000D2388">
        <w:tc>
          <w:tcPr>
            <w:tcW w:w="4139" w:type="dxa"/>
            <w:vAlign w:val="center"/>
          </w:tcPr>
          <w:p w:rsidR="000D2388" w:rsidRDefault="000D2388">
            <w:pPr>
              <w:pStyle w:val="ConsPlusNormal"/>
            </w:pPr>
            <w:r>
              <w:t>Общее образование</w:t>
            </w:r>
          </w:p>
        </w:tc>
        <w:tc>
          <w:tcPr>
            <w:tcW w:w="558" w:type="dxa"/>
            <w:tcBorders>
              <w:right w:val="nil"/>
            </w:tcBorders>
            <w:vAlign w:val="center"/>
          </w:tcPr>
          <w:p w:rsidR="000D2388" w:rsidRDefault="000D2388">
            <w:pPr>
              <w:pStyle w:val="ConsPlusNormal"/>
              <w:jc w:val="center"/>
            </w:pPr>
            <w:r>
              <w:t>07</w:t>
            </w:r>
          </w:p>
        </w:tc>
        <w:tc>
          <w:tcPr>
            <w:tcW w:w="397" w:type="dxa"/>
            <w:tcBorders>
              <w:left w:val="nil"/>
            </w:tcBorders>
            <w:vAlign w:val="center"/>
          </w:tcPr>
          <w:p w:rsidR="000D2388" w:rsidRDefault="000D2388">
            <w:pPr>
              <w:pStyle w:val="ConsPlusNormal"/>
              <w:jc w:val="center"/>
            </w:pPr>
            <w:r>
              <w:t>02</w:t>
            </w:r>
          </w:p>
        </w:tc>
        <w:tc>
          <w:tcPr>
            <w:tcW w:w="2041" w:type="dxa"/>
            <w:vAlign w:val="center"/>
          </w:tcPr>
          <w:p w:rsidR="000D2388" w:rsidRDefault="000D2388">
            <w:pPr>
              <w:pStyle w:val="ConsPlusNormal"/>
              <w:jc w:val="right"/>
            </w:pPr>
            <w:r>
              <w:t>12 250 616 827,35</w:t>
            </w:r>
          </w:p>
        </w:tc>
        <w:tc>
          <w:tcPr>
            <w:tcW w:w="2041" w:type="dxa"/>
            <w:vAlign w:val="center"/>
          </w:tcPr>
          <w:p w:rsidR="000D2388" w:rsidRDefault="000D2388">
            <w:pPr>
              <w:pStyle w:val="ConsPlusNormal"/>
              <w:jc w:val="right"/>
            </w:pPr>
            <w:r>
              <w:t>2 548 792 476,65</w:t>
            </w:r>
          </w:p>
        </w:tc>
        <w:tc>
          <w:tcPr>
            <w:tcW w:w="2041" w:type="dxa"/>
            <w:vAlign w:val="center"/>
          </w:tcPr>
          <w:p w:rsidR="000D2388" w:rsidRDefault="000D2388">
            <w:pPr>
              <w:pStyle w:val="ConsPlusNormal"/>
              <w:jc w:val="right"/>
            </w:pPr>
            <w:r>
              <w:t>9 701 824 350,70</w:t>
            </w:r>
          </w:p>
        </w:tc>
        <w:tc>
          <w:tcPr>
            <w:tcW w:w="1928" w:type="dxa"/>
            <w:vAlign w:val="center"/>
          </w:tcPr>
          <w:p w:rsidR="000D2388" w:rsidRDefault="000D2388">
            <w:pPr>
              <w:pStyle w:val="ConsPlusNormal"/>
              <w:jc w:val="right"/>
            </w:pPr>
            <w:r>
              <w:t>8 215 249 606,20</w:t>
            </w:r>
          </w:p>
        </w:tc>
        <w:tc>
          <w:tcPr>
            <w:tcW w:w="1928" w:type="dxa"/>
            <w:vAlign w:val="center"/>
          </w:tcPr>
          <w:p w:rsidR="000D2388" w:rsidRDefault="000D2388">
            <w:pPr>
              <w:pStyle w:val="ConsPlusNormal"/>
              <w:jc w:val="right"/>
            </w:pPr>
            <w:r>
              <w:t>1 394 697 054,15</w:t>
            </w:r>
          </w:p>
        </w:tc>
        <w:tc>
          <w:tcPr>
            <w:tcW w:w="2098" w:type="dxa"/>
            <w:vAlign w:val="center"/>
          </w:tcPr>
          <w:p w:rsidR="000D2388" w:rsidRDefault="000D2388">
            <w:pPr>
              <w:pStyle w:val="ConsPlusNormal"/>
              <w:jc w:val="right"/>
            </w:pPr>
            <w:r>
              <w:t>6 820 552 552,05</w:t>
            </w:r>
          </w:p>
        </w:tc>
        <w:tc>
          <w:tcPr>
            <w:tcW w:w="850" w:type="dxa"/>
            <w:vAlign w:val="center"/>
          </w:tcPr>
          <w:p w:rsidR="000D2388" w:rsidRDefault="000D2388">
            <w:pPr>
              <w:pStyle w:val="ConsPlusNormal"/>
              <w:jc w:val="center"/>
            </w:pPr>
            <w:r>
              <w:t>67,1</w:t>
            </w:r>
          </w:p>
        </w:tc>
      </w:tr>
      <w:tr w:rsidR="000D2388">
        <w:tc>
          <w:tcPr>
            <w:tcW w:w="4139" w:type="dxa"/>
            <w:vAlign w:val="center"/>
          </w:tcPr>
          <w:p w:rsidR="000D2388" w:rsidRDefault="000D2388">
            <w:pPr>
              <w:pStyle w:val="ConsPlusNormal"/>
            </w:pPr>
            <w:r>
              <w:t>Дополнительное образование детей</w:t>
            </w:r>
          </w:p>
        </w:tc>
        <w:tc>
          <w:tcPr>
            <w:tcW w:w="558" w:type="dxa"/>
            <w:tcBorders>
              <w:right w:val="nil"/>
            </w:tcBorders>
            <w:vAlign w:val="center"/>
          </w:tcPr>
          <w:p w:rsidR="000D2388" w:rsidRDefault="000D2388">
            <w:pPr>
              <w:pStyle w:val="ConsPlusNormal"/>
              <w:jc w:val="center"/>
            </w:pPr>
            <w:r>
              <w:t>07</w:t>
            </w:r>
          </w:p>
        </w:tc>
        <w:tc>
          <w:tcPr>
            <w:tcW w:w="397" w:type="dxa"/>
            <w:tcBorders>
              <w:left w:val="nil"/>
            </w:tcBorders>
            <w:vAlign w:val="center"/>
          </w:tcPr>
          <w:p w:rsidR="000D2388" w:rsidRDefault="000D2388">
            <w:pPr>
              <w:pStyle w:val="ConsPlusNormal"/>
              <w:jc w:val="center"/>
            </w:pPr>
            <w:r>
              <w:t>03</w:t>
            </w:r>
          </w:p>
        </w:tc>
        <w:tc>
          <w:tcPr>
            <w:tcW w:w="2041" w:type="dxa"/>
            <w:vAlign w:val="center"/>
          </w:tcPr>
          <w:p w:rsidR="000D2388" w:rsidRDefault="000D2388">
            <w:pPr>
              <w:pStyle w:val="ConsPlusNormal"/>
              <w:jc w:val="right"/>
            </w:pPr>
            <w:r>
              <w:t>2 132 315 178,17</w:t>
            </w:r>
          </w:p>
        </w:tc>
        <w:tc>
          <w:tcPr>
            <w:tcW w:w="2041" w:type="dxa"/>
            <w:vAlign w:val="center"/>
          </w:tcPr>
          <w:p w:rsidR="000D2388" w:rsidRDefault="000D2388">
            <w:pPr>
              <w:pStyle w:val="ConsPlusNormal"/>
              <w:jc w:val="right"/>
            </w:pPr>
            <w:r>
              <w:t>1 205 225 826,53</w:t>
            </w:r>
          </w:p>
        </w:tc>
        <w:tc>
          <w:tcPr>
            <w:tcW w:w="2041" w:type="dxa"/>
            <w:vAlign w:val="center"/>
          </w:tcPr>
          <w:p w:rsidR="000D2388" w:rsidRDefault="000D2388">
            <w:pPr>
              <w:pStyle w:val="ConsPlusNormal"/>
              <w:jc w:val="right"/>
            </w:pPr>
            <w:r>
              <w:t>927 089 351,64</w:t>
            </w:r>
          </w:p>
        </w:tc>
        <w:tc>
          <w:tcPr>
            <w:tcW w:w="1928" w:type="dxa"/>
            <w:vAlign w:val="center"/>
          </w:tcPr>
          <w:p w:rsidR="000D2388" w:rsidRDefault="000D2388">
            <w:pPr>
              <w:pStyle w:val="ConsPlusNormal"/>
              <w:jc w:val="right"/>
            </w:pPr>
            <w:r>
              <w:t>1 475 348 287,36</w:t>
            </w:r>
          </w:p>
        </w:tc>
        <w:tc>
          <w:tcPr>
            <w:tcW w:w="1928" w:type="dxa"/>
            <w:vAlign w:val="center"/>
          </w:tcPr>
          <w:p w:rsidR="000D2388" w:rsidRDefault="000D2388">
            <w:pPr>
              <w:pStyle w:val="ConsPlusNormal"/>
              <w:jc w:val="right"/>
            </w:pPr>
            <w:r>
              <w:t>821 663 549,54</w:t>
            </w:r>
          </w:p>
        </w:tc>
        <w:tc>
          <w:tcPr>
            <w:tcW w:w="2098" w:type="dxa"/>
            <w:vAlign w:val="center"/>
          </w:tcPr>
          <w:p w:rsidR="000D2388" w:rsidRDefault="000D2388">
            <w:pPr>
              <w:pStyle w:val="ConsPlusNormal"/>
              <w:jc w:val="right"/>
            </w:pPr>
            <w:r>
              <w:t>653 684 737,82</w:t>
            </w:r>
          </w:p>
        </w:tc>
        <w:tc>
          <w:tcPr>
            <w:tcW w:w="850" w:type="dxa"/>
            <w:vAlign w:val="center"/>
          </w:tcPr>
          <w:p w:rsidR="000D2388" w:rsidRDefault="000D2388">
            <w:pPr>
              <w:pStyle w:val="ConsPlusNormal"/>
              <w:jc w:val="center"/>
            </w:pPr>
            <w:r>
              <w:t>69,2</w:t>
            </w:r>
          </w:p>
        </w:tc>
      </w:tr>
      <w:tr w:rsidR="000D2388">
        <w:tc>
          <w:tcPr>
            <w:tcW w:w="4139" w:type="dxa"/>
            <w:vAlign w:val="center"/>
          </w:tcPr>
          <w:p w:rsidR="000D2388" w:rsidRDefault="000D2388">
            <w:pPr>
              <w:pStyle w:val="ConsPlusNormal"/>
            </w:pPr>
            <w:r>
              <w:t>Профессиональная подготовка, переподготовка и повышение квалификации</w:t>
            </w:r>
          </w:p>
        </w:tc>
        <w:tc>
          <w:tcPr>
            <w:tcW w:w="558" w:type="dxa"/>
            <w:tcBorders>
              <w:right w:val="nil"/>
            </w:tcBorders>
            <w:vAlign w:val="center"/>
          </w:tcPr>
          <w:p w:rsidR="000D2388" w:rsidRDefault="000D2388">
            <w:pPr>
              <w:pStyle w:val="ConsPlusNormal"/>
              <w:jc w:val="center"/>
            </w:pPr>
            <w:r>
              <w:t>07</w:t>
            </w:r>
          </w:p>
        </w:tc>
        <w:tc>
          <w:tcPr>
            <w:tcW w:w="397" w:type="dxa"/>
            <w:tcBorders>
              <w:left w:val="nil"/>
            </w:tcBorders>
            <w:vAlign w:val="center"/>
          </w:tcPr>
          <w:p w:rsidR="000D2388" w:rsidRDefault="000D2388">
            <w:pPr>
              <w:pStyle w:val="ConsPlusNormal"/>
              <w:jc w:val="center"/>
            </w:pPr>
            <w:r>
              <w:t>05</w:t>
            </w:r>
          </w:p>
        </w:tc>
        <w:tc>
          <w:tcPr>
            <w:tcW w:w="2041" w:type="dxa"/>
            <w:vAlign w:val="center"/>
          </w:tcPr>
          <w:p w:rsidR="000D2388" w:rsidRDefault="000D2388">
            <w:pPr>
              <w:pStyle w:val="ConsPlusNormal"/>
              <w:jc w:val="right"/>
            </w:pPr>
            <w:r>
              <w:t>3 285 871,74</w:t>
            </w:r>
          </w:p>
        </w:tc>
        <w:tc>
          <w:tcPr>
            <w:tcW w:w="2041" w:type="dxa"/>
            <w:vAlign w:val="center"/>
          </w:tcPr>
          <w:p w:rsidR="000D2388" w:rsidRDefault="000D2388">
            <w:pPr>
              <w:pStyle w:val="ConsPlusNormal"/>
              <w:jc w:val="right"/>
            </w:pPr>
            <w:r>
              <w:t>3 015 871,74</w:t>
            </w:r>
          </w:p>
        </w:tc>
        <w:tc>
          <w:tcPr>
            <w:tcW w:w="2041" w:type="dxa"/>
            <w:vAlign w:val="center"/>
          </w:tcPr>
          <w:p w:rsidR="000D2388" w:rsidRDefault="000D2388">
            <w:pPr>
              <w:pStyle w:val="ConsPlusNormal"/>
              <w:jc w:val="right"/>
            </w:pPr>
            <w:r>
              <w:t>270 000,00</w:t>
            </w:r>
          </w:p>
        </w:tc>
        <w:tc>
          <w:tcPr>
            <w:tcW w:w="1928" w:type="dxa"/>
            <w:vAlign w:val="center"/>
          </w:tcPr>
          <w:p w:rsidR="000D2388" w:rsidRDefault="000D2388">
            <w:pPr>
              <w:pStyle w:val="ConsPlusNormal"/>
              <w:jc w:val="right"/>
            </w:pPr>
            <w:r>
              <w:t>1 478 212,66</w:t>
            </w:r>
          </w:p>
        </w:tc>
        <w:tc>
          <w:tcPr>
            <w:tcW w:w="1928" w:type="dxa"/>
            <w:vAlign w:val="center"/>
          </w:tcPr>
          <w:p w:rsidR="000D2388" w:rsidRDefault="000D2388">
            <w:pPr>
              <w:pStyle w:val="ConsPlusNormal"/>
              <w:jc w:val="right"/>
            </w:pPr>
            <w:r>
              <w:t>1 478 212,66</w:t>
            </w:r>
          </w:p>
        </w:tc>
        <w:tc>
          <w:tcPr>
            <w:tcW w:w="209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45,0</w:t>
            </w:r>
          </w:p>
        </w:tc>
      </w:tr>
      <w:tr w:rsidR="000D2388">
        <w:tc>
          <w:tcPr>
            <w:tcW w:w="4139" w:type="dxa"/>
            <w:vAlign w:val="center"/>
          </w:tcPr>
          <w:p w:rsidR="000D2388" w:rsidRDefault="000D2388">
            <w:pPr>
              <w:pStyle w:val="ConsPlusNormal"/>
            </w:pPr>
            <w:r>
              <w:t>Молодежная политика</w:t>
            </w:r>
          </w:p>
        </w:tc>
        <w:tc>
          <w:tcPr>
            <w:tcW w:w="558" w:type="dxa"/>
            <w:tcBorders>
              <w:right w:val="nil"/>
            </w:tcBorders>
            <w:vAlign w:val="center"/>
          </w:tcPr>
          <w:p w:rsidR="000D2388" w:rsidRDefault="000D2388">
            <w:pPr>
              <w:pStyle w:val="ConsPlusNormal"/>
              <w:jc w:val="center"/>
            </w:pPr>
            <w:r>
              <w:t>07</w:t>
            </w:r>
          </w:p>
        </w:tc>
        <w:tc>
          <w:tcPr>
            <w:tcW w:w="397" w:type="dxa"/>
            <w:tcBorders>
              <w:left w:val="nil"/>
            </w:tcBorders>
            <w:vAlign w:val="center"/>
          </w:tcPr>
          <w:p w:rsidR="000D2388" w:rsidRDefault="000D2388">
            <w:pPr>
              <w:pStyle w:val="ConsPlusNormal"/>
              <w:jc w:val="center"/>
            </w:pPr>
            <w:r>
              <w:t>07</w:t>
            </w:r>
          </w:p>
        </w:tc>
        <w:tc>
          <w:tcPr>
            <w:tcW w:w="2041" w:type="dxa"/>
            <w:vAlign w:val="center"/>
          </w:tcPr>
          <w:p w:rsidR="000D2388" w:rsidRDefault="000D2388">
            <w:pPr>
              <w:pStyle w:val="ConsPlusNormal"/>
              <w:jc w:val="right"/>
            </w:pPr>
            <w:r>
              <w:t>114 488 518,30</w:t>
            </w:r>
          </w:p>
        </w:tc>
        <w:tc>
          <w:tcPr>
            <w:tcW w:w="2041" w:type="dxa"/>
            <w:vAlign w:val="center"/>
          </w:tcPr>
          <w:p w:rsidR="000D2388" w:rsidRDefault="000D2388">
            <w:pPr>
              <w:pStyle w:val="ConsPlusNormal"/>
              <w:jc w:val="right"/>
            </w:pPr>
            <w:r>
              <w:t>114 488 518,30</w:t>
            </w:r>
          </w:p>
        </w:tc>
        <w:tc>
          <w:tcPr>
            <w:tcW w:w="2041"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66 603 057,83</w:t>
            </w:r>
          </w:p>
        </w:tc>
        <w:tc>
          <w:tcPr>
            <w:tcW w:w="1928" w:type="dxa"/>
            <w:vAlign w:val="center"/>
          </w:tcPr>
          <w:p w:rsidR="000D2388" w:rsidRDefault="000D2388">
            <w:pPr>
              <w:pStyle w:val="ConsPlusNormal"/>
              <w:jc w:val="right"/>
            </w:pPr>
            <w:r>
              <w:t>66 603 057,83</w:t>
            </w:r>
          </w:p>
        </w:tc>
        <w:tc>
          <w:tcPr>
            <w:tcW w:w="209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58,2</w:t>
            </w:r>
          </w:p>
        </w:tc>
      </w:tr>
      <w:tr w:rsidR="000D2388">
        <w:tc>
          <w:tcPr>
            <w:tcW w:w="4139" w:type="dxa"/>
            <w:vAlign w:val="center"/>
          </w:tcPr>
          <w:p w:rsidR="000D2388" w:rsidRDefault="000D2388">
            <w:pPr>
              <w:pStyle w:val="ConsPlusNormal"/>
            </w:pPr>
            <w:r>
              <w:t>Другие вопросы в области образования</w:t>
            </w:r>
          </w:p>
        </w:tc>
        <w:tc>
          <w:tcPr>
            <w:tcW w:w="558" w:type="dxa"/>
            <w:tcBorders>
              <w:right w:val="nil"/>
            </w:tcBorders>
            <w:vAlign w:val="center"/>
          </w:tcPr>
          <w:p w:rsidR="000D2388" w:rsidRDefault="000D2388">
            <w:pPr>
              <w:pStyle w:val="ConsPlusNormal"/>
              <w:jc w:val="center"/>
            </w:pPr>
            <w:r>
              <w:t>07</w:t>
            </w:r>
          </w:p>
        </w:tc>
        <w:tc>
          <w:tcPr>
            <w:tcW w:w="397" w:type="dxa"/>
            <w:tcBorders>
              <w:left w:val="nil"/>
            </w:tcBorders>
            <w:vAlign w:val="center"/>
          </w:tcPr>
          <w:p w:rsidR="000D2388" w:rsidRDefault="000D2388">
            <w:pPr>
              <w:pStyle w:val="ConsPlusNormal"/>
              <w:jc w:val="center"/>
            </w:pPr>
            <w:r>
              <w:t>09</w:t>
            </w:r>
          </w:p>
        </w:tc>
        <w:tc>
          <w:tcPr>
            <w:tcW w:w="2041" w:type="dxa"/>
            <w:vAlign w:val="center"/>
          </w:tcPr>
          <w:p w:rsidR="000D2388" w:rsidRDefault="000D2388">
            <w:pPr>
              <w:pStyle w:val="ConsPlusNormal"/>
              <w:jc w:val="right"/>
            </w:pPr>
            <w:r>
              <w:t>669 736 590,90</w:t>
            </w:r>
          </w:p>
        </w:tc>
        <w:tc>
          <w:tcPr>
            <w:tcW w:w="2041" w:type="dxa"/>
            <w:vAlign w:val="center"/>
          </w:tcPr>
          <w:p w:rsidR="000D2388" w:rsidRDefault="000D2388">
            <w:pPr>
              <w:pStyle w:val="ConsPlusNormal"/>
              <w:jc w:val="right"/>
            </w:pPr>
            <w:r>
              <w:t>359 166 094,86</w:t>
            </w:r>
          </w:p>
        </w:tc>
        <w:tc>
          <w:tcPr>
            <w:tcW w:w="2041" w:type="dxa"/>
            <w:vAlign w:val="center"/>
          </w:tcPr>
          <w:p w:rsidR="000D2388" w:rsidRDefault="000D2388">
            <w:pPr>
              <w:pStyle w:val="ConsPlusNormal"/>
              <w:jc w:val="right"/>
            </w:pPr>
            <w:r>
              <w:t>310 570 496,04</w:t>
            </w:r>
          </w:p>
        </w:tc>
        <w:tc>
          <w:tcPr>
            <w:tcW w:w="1928" w:type="dxa"/>
            <w:vAlign w:val="center"/>
          </w:tcPr>
          <w:p w:rsidR="000D2388" w:rsidRDefault="000D2388">
            <w:pPr>
              <w:pStyle w:val="ConsPlusNormal"/>
              <w:jc w:val="right"/>
            </w:pPr>
            <w:r>
              <w:t>451 358 943,92</w:t>
            </w:r>
          </w:p>
        </w:tc>
        <w:tc>
          <w:tcPr>
            <w:tcW w:w="1928" w:type="dxa"/>
            <w:vAlign w:val="center"/>
          </w:tcPr>
          <w:p w:rsidR="000D2388" w:rsidRDefault="000D2388">
            <w:pPr>
              <w:pStyle w:val="ConsPlusNormal"/>
              <w:jc w:val="right"/>
            </w:pPr>
            <w:r>
              <w:t>248 546 635,15</w:t>
            </w:r>
          </w:p>
        </w:tc>
        <w:tc>
          <w:tcPr>
            <w:tcW w:w="2098" w:type="dxa"/>
            <w:vAlign w:val="center"/>
          </w:tcPr>
          <w:p w:rsidR="000D2388" w:rsidRDefault="000D2388">
            <w:pPr>
              <w:pStyle w:val="ConsPlusNormal"/>
              <w:jc w:val="right"/>
            </w:pPr>
            <w:r>
              <w:t>202 812 308,77</w:t>
            </w:r>
          </w:p>
        </w:tc>
        <w:tc>
          <w:tcPr>
            <w:tcW w:w="850" w:type="dxa"/>
            <w:vAlign w:val="center"/>
          </w:tcPr>
          <w:p w:rsidR="000D2388" w:rsidRDefault="000D2388">
            <w:pPr>
              <w:pStyle w:val="ConsPlusNormal"/>
              <w:jc w:val="center"/>
            </w:pPr>
            <w:r>
              <w:t>67,4</w:t>
            </w:r>
          </w:p>
        </w:tc>
      </w:tr>
      <w:tr w:rsidR="000D2388">
        <w:tc>
          <w:tcPr>
            <w:tcW w:w="4139" w:type="dxa"/>
            <w:vAlign w:val="center"/>
          </w:tcPr>
          <w:p w:rsidR="000D2388" w:rsidRDefault="000D2388">
            <w:pPr>
              <w:pStyle w:val="ConsPlusNormal"/>
              <w:outlineLvl w:val="1"/>
            </w:pPr>
            <w:r>
              <w:t>Культура, кинематография</w:t>
            </w:r>
          </w:p>
        </w:tc>
        <w:tc>
          <w:tcPr>
            <w:tcW w:w="558" w:type="dxa"/>
            <w:tcBorders>
              <w:right w:val="nil"/>
            </w:tcBorders>
            <w:vAlign w:val="center"/>
          </w:tcPr>
          <w:p w:rsidR="000D2388" w:rsidRDefault="000D2388">
            <w:pPr>
              <w:pStyle w:val="ConsPlusNormal"/>
              <w:jc w:val="center"/>
            </w:pPr>
            <w:r>
              <w:t>08</w:t>
            </w:r>
          </w:p>
        </w:tc>
        <w:tc>
          <w:tcPr>
            <w:tcW w:w="397" w:type="dxa"/>
            <w:tcBorders>
              <w:left w:val="nil"/>
            </w:tcBorders>
            <w:vAlign w:val="center"/>
          </w:tcPr>
          <w:p w:rsidR="000D2388" w:rsidRDefault="000D2388">
            <w:pPr>
              <w:pStyle w:val="ConsPlusNormal"/>
              <w:jc w:val="center"/>
            </w:pPr>
            <w:r>
              <w:t>00</w:t>
            </w:r>
          </w:p>
        </w:tc>
        <w:tc>
          <w:tcPr>
            <w:tcW w:w="2041" w:type="dxa"/>
            <w:vAlign w:val="center"/>
          </w:tcPr>
          <w:p w:rsidR="000D2388" w:rsidRDefault="000D2388">
            <w:pPr>
              <w:pStyle w:val="ConsPlusNormal"/>
              <w:jc w:val="right"/>
            </w:pPr>
            <w:r>
              <w:t>1 188 946 731,09</w:t>
            </w:r>
          </w:p>
        </w:tc>
        <w:tc>
          <w:tcPr>
            <w:tcW w:w="2041" w:type="dxa"/>
            <w:vAlign w:val="center"/>
          </w:tcPr>
          <w:p w:rsidR="000D2388" w:rsidRDefault="000D2388">
            <w:pPr>
              <w:pStyle w:val="ConsPlusNormal"/>
              <w:jc w:val="right"/>
            </w:pPr>
            <w:r>
              <w:t>869 757 403,07</w:t>
            </w:r>
          </w:p>
        </w:tc>
        <w:tc>
          <w:tcPr>
            <w:tcW w:w="2041" w:type="dxa"/>
            <w:vAlign w:val="center"/>
          </w:tcPr>
          <w:p w:rsidR="000D2388" w:rsidRDefault="000D2388">
            <w:pPr>
              <w:pStyle w:val="ConsPlusNormal"/>
              <w:jc w:val="right"/>
            </w:pPr>
            <w:r>
              <w:t>319 189 328,02</w:t>
            </w:r>
          </w:p>
        </w:tc>
        <w:tc>
          <w:tcPr>
            <w:tcW w:w="1928" w:type="dxa"/>
            <w:vAlign w:val="center"/>
          </w:tcPr>
          <w:p w:rsidR="000D2388" w:rsidRDefault="000D2388">
            <w:pPr>
              <w:pStyle w:val="ConsPlusNormal"/>
              <w:jc w:val="right"/>
            </w:pPr>
            <w:r>
              <w:t>817 228 297,99</w:t>
            </w:r>
          </w:p>
        </w:tc>
        <w:tc>
          <w:tcPr>
            <w:tcW w:w="1928" w:type="dxa"/>
            <w:vAlign w:val="center"/>
          </w:tcPr>
          <w:p w:rsidR="000D2388" w:rsidRDefault="000D2388">
            <w:pPr>
              <w:pStyle w:val="ConsPlusNormal"/>
              <w:jc w:val="right"/>
            </w:pPr>
            <w:r>
              <w:t>564 261 772,20</w:t>
            </w:r>
          </w:p>
        </w:tc>
        <w:tc>
          <w:tcPr>
            <w:tcW w:w="2098" w:type="dxa"/>
            <w:vAlign w:val="center"/>
          </w:tcPr>
          <w:p w:rsidR="000D2388" w:rsidRDefault="000D2388">
            <w:pPr>
              <w:pStyle w:val="ConsPlusNormal"/>
              <w:jc w:val="right"/>
            </w:pPr>
            <w:r>
              <w:t>252 966 525,79</w:t>
            </w:r>
          </w:p>
        </w:tc>
        <w:tc>
          <w:tcPr>
            <w:tcW w:w="850" w:type="dxa"/>
            <w:vAlign w:val="center"/>
          </w:tcPr>
          <w:p w:rsidR="000D2388" w:rsidRDefault="000D2388">
            <w:pPr>
              <w:pStyle w:val="ConsPlusNormal"/>
              <w:jc w:val="center"/>
            </w:pPr>
            <w:r>
              <w:t>68,7</w:t>
            </w:r>
          </w:p>
        </w:tc>
      </w:tr>
      <w:tr w:rsidR="000D2388">
        <w:tc>
          <w:tcPr>
            <w:tcW w:w="4139" w:type="dxa"/>
            <w:vAlign w:val="center"/>
          </w:tcPr>
          <w:p w:rsidR="000D2388" w:rsidRDefault="000D2388">
            <w:pPr>
              <w:pStyle w:val="ConsPlusNormal"/>
            </w:pPr>
            <w:r>
              <w:lastRenderedPageBreak/>
              <w:t>Культура</w:t>
            </w:r>
          </w:p>
        </w:tc>
        <w:tc>
          <w:tcPr>
            <w:tcW w:w="558" w:type="dxa"/>
            <w:tcBorders>
              <w:right w:val="nil"/>
            </w:tcBorders>
            <w:vAlign w:val="center"/>
          </w:tcPr>
          <w:p w:rsidR="000D2388" w:rsidRDefault="000D2388">
            <w:pPr>
              <w:pStyle w:val="ConsPlusNormal"/>
              <w:jc w:val="center"/>
            </w:pPr>
            <w:r>
              <w:t>08</w:t>
            </w:r>
          </w:p>
        </w:tc>
        <w:tc>
          <w:tcPr>
            <w:tcW w:w="397" w:type="dxa"/>
            <w:tcBorders>
              <w:left w:val="nil"/>
            </w:tcBorders>
            <w:vAlign w:val="center"/>
          </w:tcPr>
          <w:p w:rsidR="000D2388" w:rsidRDefault="000D2388">
            <w:pPr>
              <w:pStyle w:val="ConsPlusNormal"/>
              <w:jc w:val="center"/>
            </w:pPr>
            <w:r>
              <w:t>01</w:t>
            </w:r>
          </w:p>
        </w:tc>
        <w:tc>
          <w:tcPr>
            <w:tcW w:w="2041" w:type="dxa"/>
            <w:vAlign w:val="center"/>
          </w:tcPr>
          <w:p w:rsidR="000D2388" w:rsidRDefault="000D2388">
            <w:pPr>
              <w:pStyle w:val="ConsPlusNormal"/>
              <w:jc w:val="right"/>
            </w:pPr>
            <w:r>
              <w:t>857 171 773,17</w:t>
            </w:r>
          </w:p>
        </w:tc>
        <w:tc>
          <w:tcPr>
            <w:tcW w:w="2041" w:type="dxa"/>
            <w:vAlign w:val="center"/>
          </w:tcPr>
          <w:p w:rsidR="000D2388" w:rsidRDefault="000D2388">
            <w:pPr>
              <w:pStyle w:val="ConsPlusNormal"/>
              <w:jc w:val="right"/>
            </w:pPr>
            <w:r>
              <w:t>587 984 252,18</w:t>
            </w:r>
          </w:p>
        </w:tc>
        <w:tc>
          <w:tcPr>
            <w:tcW w:w="2041" w:type="dxa"/>
            <w:vAlign w:val="center"/>
          </w:tcPr>
          <w:p w:rsidR="000D2388" w:rsidRDefault="000D2388">
            <w:pPr>
              <w:pStyle w:val="ConsPlusNormal"/>
              <w:jc w:val="right"/>
            </w:pPr>
            <w:r>
              <w:t>269 187 520,99</w:t>
            </w:r>
          </w:p>
        </w:tc>
        <w:tc>
          <w:tcPr>
            <w:tcW w:w="1928" w:type="dxa"/>
            <w:vAlign w:val="center"/>
          </w:tcPr>
          <w:p w:rsidR="000D2388" w:rsidRDefault="000D2388">
            <w:pPr>
              <w:pStyle w:val="ConsPlusNormal"/>
              <w:jc w:val="right"/>
            </w:pPr>
            <w:r>
              <w:t>579 207 584,04</w:t>
            </w:r>
          </w:p>
        </w:tc>
        <w:tc>
          <w:tcPr>
            <w:tcW w:w="1928" w:type="dxa"/>
            <w:vAlign w:val="center"/>
          </w:tcPr>
          <w:p w:rsidR="000D2388" w:rsidRDefault="000D2388">
            <w:pPr>
              <w:pStyle w:val="ConsPlusNormal"/>
              <w:jc w:val="right"/>
            </w:pPr>
            <w:r>
              <w:t>374 591 038,53</w:t>
            </w:r>
          </w:p>
        </w:tc>
        <w:tc>
          <w:tcPr>
            <w:tcW w:w="2098" w:type="dxa"/>
            <w:vAlign w:val="center"/>
          </w:tcPr>
          <w:p w:rsidR="000D2388" w:rsidRDefault="000D2388">
            <w:pPr>
              <w:pStyle w:val="ConsPlusNormal"/>
              <w:jc w:val="right"/>
            </w:pPr>
            <w:r>
              <w:t>204 616 545,51</w:t>
            </w:r>
          </w:p>
        </w:tc>
        <w:tc>
          <w:tcPr>
            <w:tcW w:w="850" w:type="dxa"/>
            <w:vAlign w:val="center"/>
          </w:tcPr>
          <w:p w:rsidR="000D2388" w:rsidRDefault="000D2388">
            <w:pPr>
              <w:pStyle w:val="ConsPlusNormal"/>
              <w:jc w:val="center"/>
            </w:pPr>
            <w:r>
              <w:t>67,6</w:t>
            </w:r>
          </w:p>
        </w:tc>
      </w:tr>
      <w:tr w:rsidR="000D2388">
        <w:tc>
          <w:tcPr>
            <w:tcW w:w="4139" w:type="dxa"/>
            <w:vAlign w:val="center"/>
          </w:tcPr>
          <w:p w:rsidR="000D2388" w:rsidRDefault="000D2388">
            <w:pPr>
              <w:pStyle w:val="ConsPlusNormal"/>
            </w:pPr>
            <w:r>
              <w:t>Другие вопросы в области культуры, кинематографии</w:t>
            </w:r>
          </w:p>
        </w:tc>
        <w:tc>
          <w:tcPr>
            <w:tcW w:w="558" w:type="dxa"/>
            <w:tcBorders>
              <w:right w:val="nil"/>
            </w:tcBorders>
            <w:vAlign w:val="center"/>
          </w:tcPr>
          <w:p w:rsidR="000D2388" w:rsidRDefault="000D2388">
            <w:pPr>
              <w:pStyle w:val="ConsPlusNormal"/>
              <w:jc w:val="center"/>
            </w:pPr>
            <w:r>
              <w:t>08</w:t>
            </w:r>
          </w:p>
        </w:tc>
        <w:tc>
          <w:tcPr>
            <w:tcW w:w="397" w:type="dxa"/>
            <w:tcBorders>
              <w:left w:val="nil"/>
            </w:tcBorders>
            <w:vAlign w:val="center"/>
          </w:tcPr>
          <w:p w:rsidR="000D2388" w:rsidRDefault="000D2388">
            <w:pPr>
              <w:pStyle w:val="ConsPlusNormal"/>
              <w:jc w:val="center"/>
            </w:pPr>
            <w:r>
              <w:t>04</w:t>
            </w:r>
          </w:p>
        </w:tc>
        <w:tc>
          <w:tcPr>
            <w:tcW w:w="2041" w:type="dxa"/>
            <w:vAlign w:val="center"/>
          </w:tcPr>
          <w:p w:rsidR="000D2388" w:rsidRDefault="000D2388">
            <w:pPr>
              <w:pStyle w:val="ConsPlusNormal"/>
              <w:jc w:val="right"/>
            </w:pPr>
            <w:r>
              <w:t>331 774 957,92</w:t>
            </w:r>
          </w:p>
        </w:tc>
        <w:tc>
          <w:tcPr>
            <w:tcW w:w="2041" w:type="dxa"/>
            <w:vAlign w:val="center"/>
          </w:tcPr>
          <w:p w:rsidR="000D2388" w:rsidRDefault="000D2388">
            <w:pPr>
              <w:pStyle w:val="ConsPlusNormal"/>
              <w:jc w:val="right"/>
            </w:pPr>
            <w:r>
              <w:t>281 773 150,89</w:t>
            </w:r>
          </w:p>
        </w:tc>
        <w:tc>
          <w:tcPr>
            <w:tcW w:w="2041" w:type="dxa"/>
            <w:vAlign w:val="center"/>
          </w:tcPr>
          <w:p w:rsidR="000D2388" w:rsidRDefault="000D2388">
            <w:pPr>
              <w:pStyle w:val="ConsPlusNormal"/>
              <w:jc w:val="right"/>
            </w:pPr>
            <w:r>
              <w:t>50 001 807,03</w:t>
            </w:r>
          </w:p>
        </w:tc>
        <w:tc>
          <w:tcPr>
            <w:tcW w:w="1928" w:type="dxa"/>
            <w:vAlign w:val="center"/>
          </w:tcPr>
          <w:p w:rsidR="000D2388" w:rsidRDefault="000D2388">
            <w:pPr>
              <w:pStyle w:val="ConsPlusNormal"/>
              <w:jc w:val="right"/>
            </w:pPr>
            <w:r>
              <w:t>238 020 713,95</w:t>
            </w:r>
          </w:p>
        </w:tc>
        <w:tc>
          <w:tcPr>
            <w:tcW w:w="1928" w:type="dxa"/>
            <w:vAlign w:val="center"/>
          </w:tcPr>
          <w:p w:rsidR="000D2388" w:rsidRDefault="000D2388">
            <w:pPr>
              <w:pStyle w:val="ConsPlusNormal"/>
              <w:jc w:val="right"/>
            </w:pPr>
            <w:r>
              <w:t>189 670 733,67</w:t>
            </w:r>
          </w:p>
        </w:tc>
        <w:tc>
          <w:tcPr>
            <w:tcW w:w="2098" w:type="dxa"/>
            <w:vAlign w:val="center"/>
          </w:tcPr>
          <w:p w:rsidR="000D2388" w:rsidRDefault="000D2388">
            <w:pPr>
              <w:pStyle w:val="ConsPlusNormal"/>
              <w:jc w:val="right"/>
            </w:pPr>
            <w:r>
              <w:t>48 349 980,28</w:t>
            </w:r>
          </w:p>
        </w:tc>
        <w:tc>
          <w:tcPr>
            <w:tcW w:w="850" w:type="dxa"/>
            <w:vAlign w:val="center"/>
          </w:tcPr>
          <w:p w:rsidR="000D2388" w:rsidRDefault="000D2388">
            <w:pPr>
              <w:pStyle w:val="ConsPlusNormal"/>
              <w:jc w:val="center"/>
            </w:pPr>
            <w:r>
              <w:t>71,7</w:t>
            </w:r>
          </w:p>
        </w:tc>
      </w:tr>
      <w:tr w:rsidR="000D2388">
        <w:tc>
          <w:tcPr>
            <w:tcW w:w="4139" w:type="dxa"/>
            <w:vAlign w:val="center"/>
          </w:tcPr>
          <w:p w:rsidR="000D2388" w:rsidRDefault="000D2388">
            <w:pPr>
              <w:pStyle w:val="ConsPlusNormal"/>
              <w:outlineLvl w:val="1"/>
            </w:pPr>
            <w:r>
              <w:t>Социальная политика</w:t>
            </w:r>
          </w:p>
        </w:tc>
        <w:tc>
          <w:tcPr>
            <w:tcW w:w="558" w:type="dxa"/>
            <w:tcBorders>
              <w:right w:val="nil"/>
            </w:tcBorders>
            <w:vAlign w:val="center"/>
          </w:tcPr>
          <w:p w:rsidR="000D2388" w:rsidRDefault="000D2388">
            <w:pPr>
              <w:pStyle w:val="ConsPlusNormal"/>
              <w:jc w:val="center"/>
            </w:pPr>
            <w:r>
              <w:t>10</w:t>
            </w:r>
          </w:p>
        </w:tc>
        <w:tc>
          <w:tcPr>
            <w:tcW w:w="397" w:type="dxa"/>
            <w:tcBorders>
              <w:left w:val="nil"/>
            </w:tcBorders>
            <w:vAlign w:val="center"/>
          </w:tcPr>
          <w:p w:rsidR="000D2388" w:rsidRDefault="000D2388">
            <w:pPr>
              <w:pStyle w:val="ConsPlusNormal"/>
              <w:jc w:val="center"/>
            </w:pPr>
            <w:r>
              <w:t>00</w:t>
            </w:r>
          </w:p>
        </w:tc>
        <w:tc>
          <w:tcPr>
            <w:tcW w:w="2041" w:type="dxa"/>
            <w:vAlign w:val="center"/>
          </w:tcPr>
          <w:p w:rsidR="000D2388" w:rsidRDefault="000D2388">
            <w:pPr>
              <w:pStyle w:val="ConsPlusNormal"/>
              <w:jc w:val="right"/>
            </w:pPr>
            <w:r>
              <w:t>894 438 379,93</w:t>
            </w:r>
          </w:p>
        </w:tc>
        <w:tc>
          <w:tcPr>
            <w:tcW w:w="2041" w:type="dxa"/>
            <w:vAlign w:val="center"/>
          </w:tcPr>
          <w:p w:rsidR="000D2388" w:rsidRDefault="000D2388">
            <w:pPr>
              <w:pStyle w:val="ConsPlusNormal"/>
              <w:jc w:val="right"/>
            </w:pPr>
            <w:r>
              <w:t>444 089 771,94</w:t>
            </w:r>
          </w:p>
        </w:tc>
        <w:tc>
          <w:tcPr>
            <w:tcW w:w="2041" w:type="dxa"/>
            <w:vAlign w:val="center"/>
          </w:tcPr>
          <w:p w:rsidR="000D2388" w:rsidRDefault="000D2388">
            <w:pPr>
              <w:pStyle w:val="ConsPlusNormal"/>
              <w:jc w:val="right"/>
            </w:pPr>
            <w:r>
              <w:t>450 348 607,99</w:t>
            </w:r>
          </w:p>
        </w:tc>
        <w:tc>
          <w:tcPr>
            <w:tcW w:w="1928" w:type="dxa"/>
            <w:vAlign w:val="center"/>
          </w:tcPr>
          <w:p w:rsidR="000D2388" w:rsidRDefault="000D2388">
            <w:pPr>
              <w:pStyle w:val="ConsPlusNormal"/>
              <w:jc w:val="right"/>
            </w:pPr>
            <w:r>
              <w:t>588 879 772,80</w:t>
            </w:r>
          </w:p>
        </w:tc>
        <w:tc>
          <w:tcPr>
            <w:tcW w:w="1928" w:type="dxa"/>
            <w:vAlign w:val="center"/>
          </w:tcPr>
          <w:p w:rsidR="000D2388" w:rsidRDefault="000D2388">
            <w:pPr>
              <w:pStyle w:val="ConsPlusNormal"/>
              <w:jc w:val="right"/>
            </w:pPr>
            <w:r>
              <w:t>291 710 908,05</w:t>
            </w:r>
          </w:p>
        </w:tc>
        <w:tc>
          <w:tcPr>
            <w:tcW w:w="2098" w:type="dxa"/>
            <w:vAlign w:val="center"/>
          </w:tcPr>
          <w:p w:rsidR="000D2388" w:rsidRDefault="000D2388">
            <w:pPr>
              <w:pStyle w:val="ConsPlusNormal"/>
              <w:jc w:val="right"/>
            </w:pPr>
            <w:r>
              <w:t>297 168 864,75</w:t>
            </w:r>
          </w:p>
        </w:tc>
        <w:tc>
          <w:tcPr>
            <w:tcW w:w="850" w:type="dxa"/>
            <w:vAlign w:val="center"/>
          </w:tcPr>
          <w:p w:rsidR="000D2388" w:rsidRDefault="000D2388">
            <w:pPr>
              <w:pStyle w:val="ConsPlusNormal"/>
              <w:jc w:val="center"/>
            </w:pPr>
            <w:r>
              <w:t>65,8</w:t>
            </w:r>
          </w:p>
        </w:tc>
      </w:tr>
      <w:tr w:rsidR="000D2388">
        <w:tc>
          <w:tcPr>
            <w:tcW w:w="4139" w:type="dxa"/>
            <w:vAlign w:val="center"/>
          </w:tcPr>
          <w:p w:rsidR="000D2388" w:rsidRDefault="000D2388">
            <w:pPr>
              <w:pStyle w:val="ConsPlusNormal"/>
            </w:pPr>
            <w:r>
              <w:t>Пенсионное обеспечение</w:t>
            </w:r>
          </w:p>
        </w:tc>
        <w:tc>
          <w:tcPr>
            <w:tcW w:w="558" w:type="dxa"/>
            <w:tcBorders>
              <w:right w:val="nil"/>
            </w:tcBorders>
            <w:vAlign w:val="center"/>
          </w:tcPr>
          <w:p w:rsidR="000D2388" w:rsidRDefault="000D2388">
            <w:pPr>
              <w:pStyle w:val="ConsPlusNormal"/>
              <w:jc w:val="center"/>
            </w:pPr>
            <w:r>
              <w:t>10</w:t>
            </w:r>
          </w:p>
        </w:tc>
        <w:tc>
          <w:tcPr>
            <w:tcW w:w="397" w:type="dxa"/>
            <w:tcBorders>
              <w:left w:val="nil"/>
            </w:tcBorders>
            <w:vAlign w:val="center"/>
          </w:tcPr>
          <w:p w:rsidR="000D2388" w:rsidRDefault="000D2388">
            <w:pPr>
              <w:pStyle w:val="ConsPlusNormal"/>
              <w:jc w:val="center"/>
            </w:pPr>
            <w:r>
              <w:t>01</w:t>
            </w:r>
          </w:p>
        </w:tc>
        <w:tc>
          <w:tcPr>
            <w:tcW w:w="2041" w:type="dxa"/>
            <w:vAlign w:val="center"/>
          </w:tcPr>
          <w:p w:rsidR="000D2388" w:rsidRDefault="000D2388">
            <w:pPr>
              <w:pStyle w:val="ConsPlusNormal"/>
              <w:jc w:val="right"/>
            </w:pPr>
            <w:r>
              <w:t>76 035 512,37</w:t>
            </w:r>
          </w:p>
        </w:tc>
        <w:tc>
          <w:tcPr>
            <w:tcW w:w="2041" w:type="dxa"/>
            <w:vAlign w:val="center"/>
          </w:tcPr>
          <w:p w:rsidR="000D2388" w:rsidRDefault="000D2388">
            <w:pPr>
              <w:pStyle w:val="ConsPlusNormal"/>
              <w:jc w:val="right"/>
            </w:pPr>
            <w:r>
              <w:t>76 035 512,37</w:t>
            </w:r>
          </w:p>
        </w:tc>
        <w:tc>
          <w:tcPr>
            <w:tcW w:w="2041"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56 761 574,56</w:t>
            </w:r>
          </w:p>
        </w:tc>
        <w:tc>
          <w:tcPr>
            <w:tcW w:w="1928" w:type="dxa"/>
            <w:vAlign w:val="center"/>
          </w:tcPr>
          <w:p w:rsidR="000D2388" w:rsidRDefault="000D2388">
            <w:pPr>
              <w:pStyle w:val="ConsPlusNormal"/>
              <w:jc w:val="right"/>
            </w:pPr>
            <w:r>
              <w:t>56 761 574,56</w:t>
            </w:r>
          </w:p>
        </w:tc>
        <w:tc>
          <w:tcPr>
            <w:tcW w:w="209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74,7</w:t>
            </w:r>
          </w:p>
        </w:tc>
      </w:tr>
      <w:tr w:rsidR="000D2388">
        <w:tc>
          <w:tcPr>
            <w:tcW w:w="4139" w:type="dxa"/>
            <w:vAlign w:val="center"/>
          </w:tcPr>
          <w:p w:rsidR="000D2388" w:rsidRDefault="000D2388">
            <w:pPr>
              <w:pStyle w:val="ConsPlusNormal"/>
            </w:pPr>
            <w:r>
              <w:t>Социальное обеспечение населения</w:t>
            </w:r>
          </w:p>
        </w:tc>
        <w:tc>
          <w:tcPr>
            <w:tcW w:w="558" w:type="dxa"/>
            <w:tcBorders>
              <w:right w:val="nil"/>
            </w:tcBorders>
            <w:vAlign w:val="center"/>
          </w:tcPr>
          <w:p w:rsidR="000D2388" w:rsidRDefault="000D2388">
            <w:pPr>
              <w:pStyle w:val="ConsPlusNormal"/>
              <w:jc w:val="center"/>
            </w:pPr>
            <w:r>
              <w:t>10</w:t>
            </w:r>
          </w:p>
        </w:tc>
        <w:tc>
          <w:tcPr>
            <w:tcW w:w="397" w:type="dxa"/>
            <w:tcBorders>
              <w:left w:val="nil"/>
            </w:tcBorders>
            <w:vAlign w:val="center"/>
          </w:tcPr>
          <w:p w:rsidR="000D2388" w:rsidRDefault="000D2388">
            <w:pPr>
              <w:pStyle w:val="ConsPlusNormal"/>
              <w:jc w:val="center"/>
            </w:pPr>
            <w:r>
              <w:t>03</w:t>
            </w:r>
          </w:p>
        </w:tc>
        <w:tc>
          <w:tcPr>
            <w:tcW w:w="2041" w:type="dxa"/>
            <w:vAlign w:val="center"/>
          </w:tcPr>
          <w:p w:rsidR="000D2388" w:rsidRDefault="000D2388">
            <w:pPr>
              <w:pStyle w:val="ConsPlusNormal"/>
              <w:jc w:val="right"/>
            </w:pPr>
            <w:r>
              <w:t>391 588 851,41</w:t>
            </w:r>
          </w:p>
        </w:tc>
        <w:tc>
          <w:tcPr>
            <w:tcW w:w="2041" w:type="dxa"/>
            <w:vAlign w:val="center"/>
          </w:tcPr>
          <w:p w:rsidR="000D2388" w:rsidRDefault="000D2388">
            <w:pPr>
              <w:pStyle w:val="ConsPlusNormal"/>
              <w:jc w:val="right"/>
            </w:pPr>
            <w:r>
              <w:t>312 010 151,15</w:t>
            </w:r>
          </w:p>
        </w:tc>
        <w:tc>
          <w:tcPr>
            <w:tcW w:w="2041" w:type="dxa"/>
            <w:vAlign w:val="center"/>
          </w:tcPr>
          <w:p w:rsidR="000D2388" w:rsidRDefault="000D2388">
            <w:pPr>
              <w:pStyle w:val="ConsPlusNormal"/>
              <w:jc w:val="right"/>
            </w:pPr>
            <w:r>
              <w:t>79 578 700,26</w:t>
            </w:r>
          </w:p>
        </w:tc>
        <w:tc>
          <w:tcPr>
            <w:tcW w:w="1928" w:type="dxa"/>
            <w:vAlign w:val="center"/>
          </w:tcPr>
          <w:p w:rsidR="000D2388" w:rsidRDefault="000D2388">
            <w:pPr>
              <w:pStyle w:val="ConsPlusNormal"/>
              <w:jc w:val="right"/>
            </w:pPr>
            <w:r>
              <w:t>233 584 974,14</w:t>
            </w:r>
          </w:p>
        </w:tc>
        <w:tc>
          <w:tcPr>
            <w:tcW w:w="1928" w:type="dxa"/>
            <w:vAlign w:val="center"/>
          </w:tcPr>
          <w:p w:rsidR="000D2388" w:rsidRDefault="000D2388">
            <w:pPr>
              <w:pStyle w:val="ConsPlusNormal"/>
              <w:jc w:val="right"/>
            </w:pPr>
            <w:r>
              <w:t>201 364 449,61</w:t>
            </w:r>
          </w:p>
        </w:tc>
        <w:tc>
          <w:tcPr>
            <w:tcW w:w="2098" w:type="dxa"/>
            <w:vAlign w:val="center"/>
          </w:tcPr>
          <w:p w:rsidR="000D2388" w:rsidRDefault="000D2388">
            <w:pPr>
              <w:pStyle w:val="ConsPlusNormal"/>
              <w:jc w:val="right"/>
            </w:pPr>
            <w:r>
              <w:t>32 220 524,53</w:t>
            </w:r>
          </w:p>
        </w:tc>
        <w:tc>
          <w:tcPr>
            <w:tcW w:w="850" w:type="dxa"/>
            <w:vAlign w:val="center"/>
          </w:tcPr>
          <w:p w:rsidR="000D2388" w:rsidRDefault="000D2388">
            <w:pPr>
              <w:pStyle w:val="ConsPlusNormal"/>
              <w:jc w:val="center"/>
            </w:pPr>
            <w:r>
              <w:t>59,7</w:t>
            </w:r>
          </w:p>
        </w:tc>
      </w:tr>
      <w:tr w:rsidR="000D2388">
        <w:tc>
          <w:tcPr>
            <w:tcW w:w="4139" w:type="dxa"/>
            <w:vAlign w:val="center"/>
          </w:tcPr>
          <w:p w:rsidR="000D2388" w:rsidRDefault="000D2388">
            <w:pPr>
              <w:pStyle w:val="ConsPlusNormal"/>
            </w:pPr>
            <w:r>
              <w:t>Охрана семьи и детства</w:t>
            </w:r>
          </w:p>
        </w:tc>
        <w:tc>
          <w:tcPr>
            <w:tcW w:w="558" w:type="dxa"/>
            <w:tcBorders>
              <w:right w:val="nil"/>
            </w:tcBorders>
            <w:vAlign w:val="center"/>
          </w:tcPr>
          <w:p w:rsidR="000D2388" w:rsidRDefault="000D2388">
            <w:pPr>
              <w:pStyle w:val="ConsPlusNormal"/>
              <w:jc w:val="center"/>
            </w:pPr>
            <w:r>
              <w:t>10</w:t>
            </w:r>
          </w:p>
        </w:tc>
        <w:tc>
          <w:tcPr>
            <w:tcW w:w="397" w:type="dxa"/>
            <w:tcBorders>
              <w:left w:val="nil"/>
            </w:tcBorders>
            <w:vAlign w:val="center"/>
          </w:tcPr>
          <w:p w:rsidR="000D2388" w:rsidRDefault="000D2388">
            <w:pPr>
              <w:pStyle w:val="ConsPlusNormal"/>
              <w:jc w:val="center"/>
            </w:pPr>
            <w:r>
              <w:t>04</w:t>
            </w:r>
          </w:p>
        </w:tc>
        <w:tc>
          <w:tcPr>
            <w:tcW w:w="2041" w:type="dxa"/>
            <w:vAlign w:val="center"/>
          </w:tcPr>
          <w:p w:rsidR="000D2388" w:rsidRDefault="000D2388">
            <w:pPr>
              <w:pStyle w:val="ConsPlusNormal"/>
              <w:jc w:val="right"/>
            </w:pPr>
            <w:r>
              <w:t>349 522 472,21</w:t>
            </w:r>
          </w:p>
        </w:tc>
        <w:tc>
          <w:tcPr>
            <w:tcW w:w="2041" w:type="dxa"/>
            <w:vAlign w:val="center"/>
          </w:tcPr>
          <w:p w:rsidR="000D2388" w:rsidRDefault="000D2388">
            <w:pPr>
              <w:pStyle w:val="ConsPlusNormal"/>
              <w:jc w:val="right"/>
            </w:pPr>
            <w:r>
              <w:t>2 485 197,79</w:t>
            </w:r>
          </w:p>
        </w:tc>
        <w:tc>
          <w:tcPr>
            <w:tcW w:w="2041" w:type="dxa"/>
            <w:vAlign w:val="center"/>
          </w:tcPr>
          <w:p w:rsidR="000D2388" w:rsidRDefault="000D2388">
            <w:pPr>
              <w:pStyle w:val="ConsPlusNormal"/>
              <w:jc w:val="right"/>
            </w:pPr>
            <w:r>
              <w:t>347 037 274,42</w:t>
            </w:r>
          </w:p>
        </w:tc>
        <w:tc>
          <w:tcPr>
            <w:tcW w:w="1928" w:type="dxa"/>
            <w:vAlign w:val="center"/>
          </w:tcPr>
          <w:p w:rsidR="000D2388" w:rsidRDefault="000D2388">
            <w:pPr>
              <w:pStyle w:val="ConsPlusNormal"/>
              <w:jc w:val="right"/>
            </w:pPr>
            <w:r>
              <w:t>252 359 931,02</w:t>
            </w:r>
          </w:p>
        </w:tc>
        <w:tc>
          <w:tcPr>
            <w:tcW w:w="1928" w:type="dxa"/>
            <w:vAlign w:val="center"/>
          </w:tcPr>
          <w:p w:rsidR="000D2388" w:rsidRDefault="000D2388">
            <w:pPr>
              <w:pStyle w:val="ConsPlusNormal"/>
              <w:jc w:val="right"/>
            </w:pPr>
            <w:r>
              <w:t>2 228 487,62</w:t>
            </w:r>
          </w:p>
        </w:tc>
        <w:tc>
          <w:tcPr>
            <w:tcW w:w="2098" w:type="dxa"/>
            <w:vAlign w:val="center"/>
          </w:tcPr>
          <w:p w:rsidR="000D2388" w:rsidRDefault="000D2388">
            <w:pPr>
              <w:pStyle w:val="ConsPlusNormal"/>
              <w:jc w:val="right"/>
            </w:pPr>
            <w:r>
              <w:t>250 131 443,40</w:t>
            </w:r>
          </w:p>
        </w:tc>
        <w:tc>
          <w:tcPr>
            <w:tcW w:w="850" w:type="dxa"/>
            <w:vAlign w:val="center"/>
          </w:tcPr>
          <w:p w:rsidR="000D2388" w:rsidRDefault="000D2388">
            <w:pPr>
              <w:pStyle w:val="ConsPlusNormal"/>
              <w:jc w:val="center"/>
            </w:pPr>
            <w:r>
              <w:t>72,2</w:t>
            </w:r>
          </w:p>
        </w:tc>
      </w:tr>
      <w:tr w:rsidR="000D2388">
        <w:tc>
          <w:tcPr>
            <w:tcW w:w="4139" w:type="dxa"/>
            <w:vAlign w:val="center"/>
          </w:tcPr>
          <w:p w:rsidR="000D2388" w:rsidRDefault="000D2388">
            <w:pPr>
              <w:pStyle w:val="ConsPlusNormal"/>
            </w:pPr>
            <w:r>
              <w:t>Другие вопросы в области социальной политики</w:t>
            </w:r>
          </w:p>
        </w:tc>
        <w:tc>
          <w:tcPr>
            <w:tcW w:w="558" w:type="dxa"/>
            <w:tcBorders>
              <w:right w:val="nil"/>
            </w:tcBorders>
            <w:vAlign w:val="center"/>
          </w:tcPr>
          <w:p w:rsidR="000D2388" w:rsidRDefault="000D2388">
            <w:pPr>
              <w:pStyle w:val="ConsPlusNormal"/>
              <w:jc w:val="center"/>
            </w:pPr>
            <w:r>
              <w:t>10</w:t>
            </w:r>
          </w:p>
        </w:tc>
        <w:tc>
          <w:tcPr>
            <w:tcW w:w="397" w:type="dxa"/>
            <w:tcBorders>
              <w:left w:val="nil"/>
            </w:tcBorders>
            <w:vAlign w:val="center"/>
          </w:tcPr>
          <w:p w:rsidR="000D2388" w:rsidRDefault="000D2388">
            <w:pPr>
              <w:pStyle w:val="ConsPlusNormal"/>
              <w:jc w:val="center"/>
            </w:pPr>
            <w:r>
              <w:t>06</w:t>
            </w:r>
          </w:p>
        </w:tc>
        <w:tc>
          <w:tcPr>
            <w:tcW w:w="2041" w:type="dxa"/>
            <w:vAlign w:val="center"/>
          </w:tcPr>
          <w:p w:rsidR="000D2388" w:rsidRDefault="000D2388">
            <w:pPr>
              <w:pStyle w:val="ConsPlusNormal"/>
              <w:jc w:val="right"/>
            </w:pPr>
            <w:r>
              <w:t>77 291 543,94</w:t>
            </w:r>
          </w:p>
        </w:tc>
        <w:tc>
          <w:tcPr>
            <w:tcW w:w="2041" w:type="dxa"/>
            <w:vAlign w:val="center"/>
          </w:tcPr>
          <w:p w:rsidR="000D2388" w:rsidRDefault="000D2388">
            <w:pPr>
              <w:pStyle w:val="ConsPlusNormal"/>
              <w:jc w:val="right"/>
            </w:pPr>
            <w:r>
              <w:t>53 558 910,63</w:t>
            </w:r>
          </w:p>
        </w:tc>
        <w:tc>
          <w:tcPr>
            <w:tcW w:w="2041" w:type="dxa"/>
            <w:vAlign w:val="center"/>
          </w:tcPr>
          <w:p w:rsidR="000D2388" w:rsidRDefault="000D2388">
            <w:pPr>
              <w:pStyle w:val="ConsPlusNormal"/>
              <w:jc w:val="right"/>
            </w:pPr>
            <w:r>
              <w:t>23 732 633,31</w:t>
            </w:r>
          </w:p>
        </w:tc>
        <w:tc>
          <w:tcPr>
            <w:tcW w:w="1928" w:type="dxa"/>
            <w:vAlign w:val="center"/>
          </w:tcPr>
          <w:p w:rsidR="000D2388" w:rsidRDefault="000D2388">
            <w:pPr>
              <w:pStyle w:val="ConsPlusNormal"/>
              <w:jc w:val="right"/>
            </w:pPr>
            <w:r>
              <w:t>46 173 293,08</w:t>
            </w:r>
          </w:p>
        </w:tc>
        <w:tc>
          <w:tcPr>
            <w:tcW w:w="1928" w:type="dxa"/>
            <w:vAlign w:val="center"/>
          </w:tcPr>
          <w:p w:rsidR="000D2388" w:rsidRDefault="000D2388">
            <w:pPr>
              <w:pStyle w:val="ConsPlusNormal"/>
              <w:jc w:val="right"/>
            </w:pPr>
            <w:r>
              <w:t>31 356 396,26</w:t>
            </w:r>
          </w:p>
        </w:tc>
        <w:tc>
          <w:tcPr>
            <w:tcW w:w="2098" w:type="dxa"/>
            <w:vAlign w:val="center"/>
          </w:tcPr>
          <w:p w:rsidR="000D2388" w:rsidRDefault="000D2388">
            <w:pPr>
              <w:pStyle w:val="ConsPlusNormal"/>
              <w:jc w:val="right"/>
            </w:pPr>
            <w:r>
              <w:t>14 816 896,82</w:t>
            </w:r>
          </w:p>
        </w:tc>
        <w:tc>
          <w:tcPr>
            <w:tcW w:w="850" w:type="dxa"/>
            <w:vAlign w:val="center"/>
          </w:tcPr>
          <w:p w:rsidR="000D2388" w:rsidRDefault="000D2388">
            <w:pPr>
              <w:pStyle w:val="ConsPlusNormal"/>
              <w:jc w:val="center"/>
            </w:pPr>
            <w:r>
              <w:t>59,7</w:t>
            </w:r>
          </w:p>
        </w:tc>
      </w:tr>
      <w:tr w:rsidR="000D2388">
        <w:tc>
          <w:tcPr>
            <w:tcW w:w="4139" w:type="dxa"/>
            <w:vAlign w:val="center"/>
          </w:tcPr>
          <w:p w:rsidR="000D2388" w:rsidRDefault="000D2388">
            <w:pPr>
              <w:pStyle w:val="ConsPlusNormal"/>
              <w:outlineLvl w:val="1"/>
            </w:pPr>
            <w:r>
              <w:t>Физическая культура и спорт</w:t>
            </w:r>
          </w:p>
        </w:tc>
        <w:tc>
          <w:tcPr>
            <w:tcW w:w="558" w:type="dxa"/>
            <w:tcBorders>
              <w:right w:val="nil"/>
            </w:tcBorders>
            <w:vAlign w:val="center"/>
          </w:tcPr>
          <w:p w:rsidR="000D2388" w:rsidRDefault="000D2388">
            <w:pPr>
              <w:pStyle w:val="ConsPlusNormal"/>
              <w:jc w:val="center"/>
            </w:pPr>
            <w:r>
              <w:t>11</w:t>
            </w:r>
          </w:p>
        </w:tc>
        <w:tc>
          <w:tcPr>
            <w:tcW w:w="397" w:type="dxa"/>
            <w:tcBorders>
              <w:left w:val="nil"/>
            </w:tcBorders>
            <w:vAlign w:val="center"/>
          </w:tcPr>
          <w:p w:rsidR="000D2388" w:rsidRDefault="000D2388">
            <w:pPr>
              <w:pStyle w:val="ConsPlusNormal"/>
              <w:jc w:val="center"/>
            </w:pPr>
            <w:r>
              <w:t>00</w:t>
            </w:r>
          </w:p>
        </w:tc>
        <w:tc>
          <w:tcPr>
            <w:tcW w:w="2041" w:type="dxa"/>
            <w:vAlign w:val="center"/>
          </w:tcPr>
          <w:p w:rsidR="000D2388" w:rsidRDefault="000D2388">
            <w:pPr>
              <w:pStyle w:val="ConsPlusNormal"/>
              <w:jc w:val="right"/>
            </w:pPr>
            <w:r>
              <w:t>1 173 907 120,02</w:t>
            </w:r>
          </w:p>
        </w:tc>
        <w:tc>
          <w:tcPr>
            <w:tcW w:w="2041" w:type="dxa"/>
            <w:vAlign w:val="center"/>
          </w:tcPr>
          <w:p w:rsidR="000D2388" w:rsidRDefault="000D2388">
            <w:pPr>
              <w:pStyle w:val="ConsPlusNormal"/>
              <w:jc w:val="right"/>
            </w:pPr>
            <w:r>
              <w:t>1 173 030 017,66</w:t>
            </w:r>
          </w:p>
        </w:tc>
        <w:tc>
          <w:tcPr>
            <w:tcW w:w="2041" w:type="dxa"/>
            <w:vAlign w:val="center"/>
          </w:tcPr>
          <w:p w:rsidR="000D2388" w:rsidRDefault="000D2388">
            <w:pPr>
              <w:pStyle w:val="ConsPlusNormal"/>
              <w:jc w:val="right"/>
            </w:pPr>
            <w:r>
              <w:t>877 102,36</w:t>
            </w:r>
          </w:p>
        </w:tc>
        <w:tc>
          <w:tcPr>
            <w:tcW w:w="1928" w:type="dxa"/>
            <w:vAlign w:val="center"/>
          </w:tcPr>
          <w:p w:rsidR="000D2388" w:rsidRDefault="000D2388">
            <w:pPr>
              <w:pStyle w:val="ConsPlusNormal"/>
              <w:jc w:val="right"/>
            </w:pPr>
            <w:r>
              <w:t>866 242 700,40</w:t>
            </w:r>
          </w:p>
        </w:tc>
        <w:tc>
          <w:tcPr>
            <w:tcW w:w="1928" w:type="dxa"/>
            <w:vAlign w:val="center"/>
          </w:tcPr>
          <w:p w:rsidR="000D2388" w:rsidRDefault="000D2388">
            <w:pPr>
              <w:pStyle w:val="ConsPlusNormal"/>
              <w:jc w:val="right"/>
            </w:pPr>
            <w:r>
              <w:t>865 464 664,79</w:t>
            </w:r>
          </w:p>
        </w:tc>
        <w:tc>
          <w:tcPr>
            <w:tcW w:w="2098" w:type="dxa"/>
            <w:vAlign w:val="center"/>
          </w:tcPr>
          <w:p w:rsidR="000D2388" w:rsidRDefault="000D2388">
            <w:pPr>
              <w:pStyle w:val="ConsPlusNormal"/>
              <w:jc w:val="right"/>
            </w:pPr>
            <w:r>
              <w:t>778 035,61</w:t>
            </w:r>
          </w:p>
        </w:tc>
        <w:tc>
          <w:tcPr>
            <w:tcW w:w="850" w:type="dxa"/>
            <w:vAlign w:val="center"/>
          </w:tcPr>
          <w:p w:rsidR="000D2388" w:rsidRDefault="000D2388">
            <w:pPr>
              <w:pStyle w:val="ConsPlusNormal"/>
              <w:jc w:val="center"/>
            </w:pPr>
            <w:r>
              <w:t>73,8</w:t>
            </w:r>
          </w:p>
        </w:tc>
      </w:tr>
      <w:tr w:rsidR="000D2388">
        <w:tc>
          <w:tcPr>
            <w:tcW w:w="4139" w:type="dxa"/>
            <w:vAlign w:val="center"/>
          </w:tcPr>
          <w:p w:rsidR="000D2388" w:rsidRDefault="000D2388">
            <w:pPr>
              <w:pStyle w:val="ConsPlusNormal"/>
            </w:pPr>
            <w:r>
              <w:t>Физическая культура</w:t>
            </w:r>
          </w:p>
        </w:tc>
        <w:tc>
          <w:tcPr>
            <w:tcW w:w="558" w:type="dxa"/>
            <w:tcBorders>
              <w:right w:val="nil"/>
            </w:tcBorders>
            <w:vAlign w:val="center"/>
          </w:tcPr>
          <w:p w:rsidR="000D2388" w:rsidRDefault="000D2388">
            <w:pPr>
              <w:pStyle w:val="ConsPlusNormal"/>
              <w:jc w:val="center"/>
            </w:pPr>
            <w:r>
              <w:t>11</w:t>
            </w:r>
          </w:p>
        </w:tc>
        <w:tc>
          <w:tcPr>
            <w:tcW w:w="397" w:type="dxa"/>
            <w:tcBorders>
              <w:left w:val="nil"/>
            </w:tcBorders>
            <w:vAlign w:val="center"/>
          </w:tcPr>
          <w:p w:rsidR="000D2388" w:rsidRDefault="000D2388">
            <w:pPr>
              <w:pStyle w:val="ConsPlusNormal"/>
              <w:jc w:val="center"/>
            </w:pPr>
            <w:r>
              <w:t>01</w:t>
            </w:r>
          </w:p>
        </w:tc>
        <w:tc>
          <w:tcPr>
            <w:tcW w:w="2041" w:type="dxa"/>
            <w:vAlign w:val="center"/>
          </w:tcPr>
          <w:p w:rsidR="000D2388" w:rsidRDefault="000D2388">
            <w:pPr>
              <w:pStyle w:val="ConsPlusNormal"/>
              <w:jc w:val="right"/>
            </w:pPr>
            <w:r>
              <w:t>939 949 051,98</w:t>
            </w:r>
          </w:p>
        </w:tc>
        <w:tc>
          <w:tcPr>
            <w:tcW w:w="2041" w:type="dxa"/>
            <w:vAlign w:val="center"/>
          </w:tcPr>
          <w:p w:rsidR="000D2388" w:rsidRDefault="000D2388">
            <w:pPr>
              <w:pStyle w:val="ConsPlusNormal"/>
              <w:jc w:val="right"/>
            </w:pPr>
            <w:r>
              <w:t>939 949 051,98</w:t>
            </w:r>
          </w:p>
        </w:tc>
        <w:tc>
          <w:tcPr>
            <w:tcW w:w="2041"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686 473 165,25</w:t>
            </w:r>
          </w:p>
        </w:tc>
        <w:tc>
          <w:tcPr>
            <w:tcW w:w="1928" w:type="dxa"/>
            <w:vAlign w:val="center"/>
          </w:tcPr>
          <w:p w:rsidR="000D2388" w:rsidRDefault="000D2388">
            <w:pPr>
              <w:pStyle w:val="ConsPlusNormal"/>
              <w:jc w:val="right"/>
            </w:pPr>
            <w:r>
              <w:t>686 473 165,25</w:t>
            </w:r>
          </w:p>
        </w:tc>
        <w:tc>
          <w:tcPr>
            <w:tcW w:w="209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73,0</w:t>
            </w:r>
          </w:p>
        </w:tc>
      </w:tr>
      <w:tr w:rsidR="000D2388">
        <w:tc>
          <w:tcPr>
            <w:tcW w:w="4139" w:type="dxa"/>
            <w:vAlign w:val="center"/>
          </w:tcPr>
          <w:p w:rsidR="000D2388" w:rsidRDefault="000D2388">
            <w:pPr>
              <w:pStyle w:val="ConsPlusNormal"/>
            </w:pPr>
            <w:r>
              <w:t>Массовый спорт</w:t>
            </w:r>
          </w:p>
        </w:tc>
        <w:tc>
          <w:tcPr>
            <w:tcW w:w="558" w:type="dxa"/>
            <w:tcBorders>
              <w:right w:val="nil"/>
            </w:tcBorders>
            <w:vAlign w:val="center"/>
          </w:tcPr>
          <w:p w:rsidR="000D2388" w:rsidRDefault="000D2388">
            <w:pPr>
              <w:pStyle w:val="ConsPlusNormal"/>
              <w:jc w:val="center"/>
            </w:pPr>
            <w:r>
              <w:t>11</w:t>
            </w:r>
          </w:p>
        </w:tc>
        <w:tc>
          <w:tcPr>
            <w:tcW w:w="397" w:type="dxa"/>
            <w:tcBorders>
              <w:left w:val="nil"/>
            </w:tcBorders>
            <w:vAlign w:val="center"/>
          </w:tcPr>
          <w:p w:rsidR="000D2388" w:rsidRDefault="000D2388">
            <w:pPr>
              <w:pStyle w:val="ConsPlusNormal"/>
              <w:jc w:val="center"/>
            </w:pPr>
            <w:r>
              <w:t>02</w:t>
            </w:r>
          </w:p>
        </w:tc>
        <w:tc>
          <w:tcPr>
            <w:tcW w:w="2041" w:type="dxa"/>
            <w:vAlign w:val="center"/>
          </w:tcPr>
          <w:p w:rsidR="000D2388" w:rsidRDefault="000D2388">
            <w:pPr>
              <w:pStyle w:val="ConsPlusNormal"/>
              <w:jc w:val="right"/>
            </w:pPr>
            <w:r>
              <w:t>173 703 791,30</w:t>
            </w:r>
          </w:p>
        </w:tc>
        <w:tc>
          <w:tcPr>
            <w:tcW w:w="2041" w:type="dxa"/>
            <w:vAlign w:val="center"/>
          </w:tcPr>
          <w:p w:rsidR="000D2388" w:rsidRDefault="000D2388">
            <w:pPr>
              <w:pStyle w:val="ConsPlusNormal"/>
              <w:jc w:val="right"/>
            </w:pPr>
            <w:r>
              <w:t>173 253 791,30</w:t>
            </w:r>
          </w:p>
        </w:tc>
        <w:tc>
          <w:tcPr>
            <w:tcW w:w="2041" w:type="dxa"/>
            <w:vAlign w:val="center"/>
          </w:tcPr>
          <w:p w:rsidR="000D2388" w:rsidRDefault="000D2388">
            <w:pPr>
              <w:pStyle w:val="ConsPlusNormal"/>
              <w:jc w:val="right"/>
            </w:pPr>
            <w:r>
              <w:t>450 000,00</w:t>
            </w:r>
          </w:p>
        </w:tc>
        <w:tc>
          <w:tcPr>
            <w:tcW w:w="1928" w:type="dxa"/>
            <w:vAlign w:val="center"/>
          </w:tcPr>
          <w:p w:rsidR="000D2388" w:rsidRDefault="000D2388">
            <w:pPr>
              <w:pStyle w:val="ConsPlusNormal"/>
              <w:jc w:val="right"/>
            </w:pPr>
            <w:r>
              <w:t>135 928 548,67</w:t>
            </w:r>
          </w:p>
        </w:tc>
        <w:tc>
          <w:tcPr>
            <w:tcW w:w="1928" w:type="dxa"/>
            <w:vAlign w:val="center"/>
          </w:tcPr>
          <w:p w:rsidR="000D2388" w:rsidRDefault="000D2388">
            <w:pPr>
              <w:pStyle w:val="ConsPlusNormal"/>
              <w:jc w:val="right"/>
            </w:pPr>
            <w:r>
              <w:t>135 478 548,67</w:t>
            </w:r>
          </w:p>
        </w:tc>
        <w:tc>
          <w:tcPr>
            <w:tcW w:w="2098" w:type="dxa"/>
            <w:vAlign w:val="center"/>
          </w:tcPr>
          <w:p w:rsidR="000D2388" w:rsidRDefault="000D2388">
            <w:pPr>
              <w:pStyle w:val="ConsPlusNormal"/>
              <w:jc w:val="right"/>
            </w:pPr>
            <w:r>
              <w:t>450 000,00</w:t>
            </w:r>
          </w:p>
        </w:tc>
        <w:tc>
          <w:tcPr>
            <w:tcW w:w="850" w:type="dxa"/>
            <w:vAlign w:val="center"/>
          </w:tcPr>
          <w:p w:rsidR="000D2388" w:rsidRDefault="000D2388">
            <w:pPr>
              <w:pStyle w:val="ConsPlusNormal"/>
              <w:jc w:val="center"/>
            </w:pPr>
            <w:r>
              <w:t>78,3</w:t>
            </w:r>
          </w:p>
        </w:tc>
      </w:tr>
      <w:tr w:rsidR="000D2388">
        <w:tc>
          <w:tcPr>
            <w:tcW w:w="4139" w:type="dxa"/>
            <w:vAlign w:val="center"/>
          </w:tcPr>
          <w:p w:rsidR="000D2388" w:rsidRDefault="000D2388">
            <w:pPr>
              <w:pStyle w:val="ConsPlusNormal"/>
            </w:pPr>
            <w:r>
              <w:t>Другие вопросы в области физической культуры и спорта</w:t>
            </w:r>
          </w:p>
        </w:tc>
        <w:tc>
          <w:tcPr>
            <w:tcW w:w="558" w:type="dxa"/>
            <w:tcBorders>
              <w:right w:val="nil"/>
            </w:tcBorders>
            <w:vAlign w:val="center"/>
          </w:tcPr>
          <w:p w:rsidR="000D2388" w:rsidRDefault="000D2388">
            <w:pPr>
              <w:pStyle w:val="ConsPlusNormal"/>
              <w:jc w:val="center"/>
            </w:pPr>
            <w:r>
              <w:t>11</w:t>
            </w:r>
          </w:p>
        </w:tc>
        <w:tc>
          <w:tcPr>
            <w:tcW w:w="397" w:type="dxa"/>
            <w:tcBorders>
              <w:left w:val="nil"/>
            </w:tcBorders>
            <w:vAlign w:val="center"/>
          </w:tcPr>
          <w:p w:rsidR="000D2388" w:rsidRDefault="000D2388">
            <w:pPr>
              <w:pStyle w:val="ConsPlusNormal"/>
              <w:jc w:val="center"/>
            </w:pPr>
            <w:r>
              <w:t>05</w:t>
            </w:r>
          </w:p>
        </w:tc>
        <w:tc>
          <w:tcPr>
            <w:tcW w:w="2041" w:type="dxa"/>
            <w:vAlign w:val="center"/>
          </w:tcPr>
          <w:p w:rsidR="000D2388" w:rsidRDefault="000D2388">
            <w:pPr>
              <w:pStyle w:val="ConsPlusNormal"/>
              <w:jc w:val="right"/>
            </w:pPr>
            <w:r>
              <w:t>60 254 276,74</w:t>
            </w:r>
          </w:p>
        </w:tc>
        <w:tc>
          <w:tcPr>
            <w:tcW w:w="2041" w:type="dxa"/>
            <w:vAlign w:val="center"/>
          </w:tcPr>
          <w:p w:rsidR="000D2388" w:rsidRDefault="000D2388">
            <w:pPr>
              <w:pStyle w:val="ConsPlusNormal"/>
              <w:jc w:val="right"/>
            </w:pPr>
            <w:r>
              <w:t>59 827 174,38</w:t>
            </w:r>
          </w:p>
        </w:tc>
        <w:tc>
          <w:tcPr>
            <w:tcW w:w="2041" w:type="dxa"/>
            <w:vAlign w:val="center"/>
          </w:tcPr>
          <w:p w:rsidR="000D2388" w:rsidRDefault="000D2388">
            <w:pPr>
              <w:pStyle w:val="ConsPlusNormal"/>
              <w:jc w:val="right"/>
            </w:pPr>
            <w:r>
              <w:t>427 102,36</w:t>
            </w:r>
          </w:p>
        </w:tc>
        <w:tc>
          <w:tcPr>
            <w:tcW w:w="1928" w:type="dxa"/>
            <w:vAlign w:val="center"/>
          </w:tcPr>
          <w:p w:rsidR="000D2388" w:rsidRDefault="000D2388">
            <w:pPr>
              <w:pStyle w:val="ConsPlusNormal"/>
              <w:jc w:val="right"/>
            </w:pPr>
            <w:r>
              <w:t>43 840 986,48</w:t>
            </w:r>
          </w:p>
        </w:tc>
        <w:tc>
          <w:tcPr>
            <w:tcW w:w="1928" w:type="dxa"/>
            <w:vAlign w:val="center"/>
          </w:tcPr>
          <w:p w:rsidR="000D2388" w:rsidRDefault="000D2388">
            <w:pPr>
              <w:pStyle w:val="ConsPlusNormal"/>
              <w:jc w:val="right"/>
            </w:pPr>
            <w:r>
              <w:t>43 512 950,87</w:t>
            </w:r>
          </w:p>
        </w:tc>
        <w:tc>
          <w:tcPr>
            <w:tcW w:w="2098" w:type="dxa"/>
            <w:vAlign w:val="center"/>
          </w:tcPr>
          <w:p w:rsidR="000D2388" w:rsidRDefault="000D2388">
            <w:pPr>
              <w:pStyle w:val="ConsPlusNormal"/>
              <w:jc w:val="right"/>
            </w:pPr>
            <w:r>
              <w:t>328 035,61</w:t>
            </w:r>
          </w:p>
        </w:tc>
        <w:tc>
          <w:tcPr>
            <w:tcW w:w="850" w:type="dxa"/>
            <w:vAlign w:val="center"/>
          </w:tcPr>
          <w:p w:rsidR="000D2388" w:rsidRDefault="000D2388">
            <w:pPr>
              <w:pStyle w:val="ConsPlusNormal"/>
              <w:jc w:val="center"/>
            </w:pPr>
            <w:r>
              <w:t>72,8</w:t>
            </w:r>
          </w:p>
        </w:tc>
      </w:tr>
      <w:tr w:rsidR="000D2388">
        <w:tc>
          <w:tcPr>
            <w:tcW w:w="4139" w:type="dxa"/>
            <w:vAlign w:val="center"/>
          </w:tcPr>
          <w:p w:rsidR="000D2388" w:rsidRDefault="000D2388">
            <w:pPr>
              <w:pStyle w:val="ConsPlusNormal"/>
              <w:outlineLvl w:val="1"/>
            </w:pPr>
            <w:r>
              <w:t>Средства массовой информации</w:t>
            </w:r>
          </w:p>
        </w:tc>
        <w:tc>
          <w:tcPr>
            <w:tcW w:w="558" w:type="dxa"/>
            <w:tcBorders>
              <w:right w:val="nil"/>
            </w:tcBorders>
            <w:vAlign w:val="center"/>
          </w:tcPr>
          <w:p w:rsidR="000D2388" w:rsidRDefault="000D2388">
            <w:pPr>
              <w:pStyle w:val="ConsPlusNormal"/>
              <w:jc w:val="center"/>
            </w:pPr>
            <w:r>
              <w:t>12</w:t>
            </w:r>
          </w:p>
        </w:tc>
        <w:tc>
          <w:tcPr>
            <w:tcW w:w="397" w:type="dxa"/>
            <w:tcBorders>
              <w:left w:val="nil"/>
            </w:tcBorders>
            <w:vAlign w:val="center"/>
          </w:tcPr>
          <w:p w:rsidR="000D2388" w:rsidRDefault="000D2388">
            <w:pPr>
              <w:pStyle w:val="ConsPlusNormal"/>
              <w:jc w:val="center"/>
            </w:pPr>
            <w:r>
              <w:t>00</w:t>
            </w:r>
          </w:p>
        </w:tc>
        <w:tc>
          <w:tcPr>
            <w:tcW w:w="2041" w:type="dxa"/>
            <w:vAlign w:val="center"/>
          </w:tcPr>
          <w:p w:rsidR="000D2388" w:rsidRDefault="000D2388">
            <w:pPr>
              <w:pStyle w:val="ConsPlusNormal"/>
              <w:jc w:val="right"/>
            </w:pPr>
            <w:r>
              <w:t>37 985 212,80</w:t>
            </w:r>
          </w:p>
        </w:tc>
        <w:tc>
          <w:tcPr>
            <w:tcW w:w="2041" w:type="dxa"/>
            <w:vAlign w:val="center"/>
          </w:tcPr>
          <w:p w:rsidR="000D2388" w:rsidRDefault="000D2388">
            <w:pPr>
              <w:pStyle w:val="ConsPlusNormal"/>
              <w:jc w:val="right"/>
            </w:pPr>
            <w:r>
              <w:t>37 985 212,80</w:t>
            </w:r>
          </w:p>
        </w:tc>
        <w:tc>
          <w:tcPr>
            <w:tcW w:w="2041"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27 281 587,43</w:t>
            </w:r>
          </w:p>
        </w:tc>
        <w:tc>
          <w:tcPr>
            <w:tcW w:w="1928" w:type="dxa"/>
            <w:vAlign w:val="center"/>
          </w:tcPr>
          <w:p w:rsidR="000D2388" w:rsidRDefault="000D2388">
            <w:pPr>
              <w:pStyle w:val="ConsPlusNormal"/>
              <w:jc w:val="right"/>
            </w:pPr>
            <w:r>
              <w:t>27 281 587,43</w:t>
            </w:r>
          </w:p>
        </w:tc>
        <w:tc>
          <w:tcPr>
            <w:tcW w:w="209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4139" w:type="dxa"/>
            <w:vAlign w:val="center"/>
          </w:tcPr>
          <w:p w:rsidR="000D2388" w:rsidRDefault="000D2388">
            <w:pPr>
              <w:pStyle w:val="ConsPlusNormal"/>
            </w:pPr>
            <w:r>
              <w:lastRenderedPageBreak/>
              <w:t>Периодическая печать и издательства</w:t>
            </w:r>
          </w:p>
        </w:tc>
        <w:tc>
          <w:tcPr>
            <w:tcW w:w="558" w:type="dxa"/>
            <w:tcBorders>
              <w:right w:val="nil"/>
            </w:tcBorders>
            <w:vAlign w:val="center"/>
          </w:tcPr>
          <w:p w:rsidR="000D2388" w:rsidRDefault="000D2388">
            <w:pPr>
              <w:pStyle w:val="ConsPlusNormal"/>
              <w:jc w:val="center"/>
            </w:pPr>
            <w:r>
              <w:t>12</w:t>
            </w:r>
          </w:p>
        </w:tc>
        <w:tc>
          <w:tcPr>
            <w:tcW w:w="397" w:type="dxa"/>
            <w:tcBorders>
              <w:left w:val="nil"/>
            </w:tcBorders>
            <w:vAlign w:val="center"/>
          </w:tcPr>
          <w:p w:rsidR="000D2388" w:rsidRDefault="000D2388">
            <w:pPr>
              <w:pStyle w:val="ConsPlusNormal"/>
              <w:jc w:val="center"/>
            </w:pPr>
            <w:r>
              <w:t>02</w:t>
            </w:r>
          </w:p>
        </w:tc>
        <w:tc>
          <w:tcPr>
            <w:tcW w:w="2041" w:type="dxa"/>
            <w:vAlign w:val="center"/>
          </w:tcPr>
          <w:p w:rsidR="000D2388" w:rsidRDefault="000D2388">
            <w:pPr>
              <w:pStyle w:val="ConsPlusNormal"/>
              <w:jc w:val="right"/>
            </w:pPr>
            <w:r>
              <w:t>37 985 212,80</w:t>
            </w:r>
          </w:p>
        </w:tc>
        <w:tc>
          <w:tcPr>
            <w:tcW w:w="2041" w:type="dxa"/>
            <w:vAlign w:val="center"/>
          </w:tcPr>
          <w:p w:rsidR="000D2388" w:rsidRDefault="000D2388">
            <w:pPr>
              <w:pStyle w:val="ConsPlusNormal"/>
              <w:jc w:val="right"/>
            </w:pPr>
            <w:r>
              <w:t>37 985 212,80</w:t>
            </w:r>
          </w:p>
        </w:tc>
        <w:tc>
          <w:tcPr>
            <w:tcW w:w="2041"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27 281 587,43</w:t>
            </w:r>
          </w:p>
        </w:tc>
        <w:tc>
          <w:tcPr>
            <w:tcW w:w="1928" w:type="dxa"/>
            <w:vAlign w:val="center"/>
          </w:tcPr>
          <w:p w:rsidR="000D2388" w:rsidRDefault="000D2388">
            <w:pPr>
              <w:pStyle w:val="ConsPlusNormal"/>
              <w:jc w:val="right"/>
            </w:pPr>
            <w:r>
              <w:t>27 281 587,43</w:t>
            </w:r>
          </w:p>
        </w:tc>
        <w:tc>
          <w:tcPr>
            <w:tcW w:w="209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4139" w:type="dxa"/>
            <w:vAlign w:val="center"/>
          </w:tcPr>
          <w:p w:rsidR="000D2388" w:rsidRDefault="000D2388">
            <w:pPr>
              <w:pStyle w:val="ConsPlusNormal"/>
              <w:outlineLvl w:val="1"/>
            </w:pPr>
            <w:r>
              <w:t>Обслуживание государственного (муниципального) долга</w:t>
            </w:r>
          </w:p>
        </w:tc>
        <w:tc>
          <w:tcPr>
            <w:tcW w:w="558" w:type="dxa"/>
            <w:tcBorders>
              <w:right w:val="nil"/>
            </w:tcBorders>
            <w:vAlign w:val="center"/>
          </w:tcPr>
          <w:p w:rsidR="000D2388" w:rsidRDefault="000D2388">
            <w:pPr>
              <w:pStyle w:val="ConsPlusNormal"/>
              <w:jc w:val="center"/>
            </w:pPr>
            <w:r>
              <w:t>13</w:t>
            </w:r>
          </w:p>
        </w:tc>
        <w:tc>
          <w:tcPr>
            <w:tcW w:w="397" w:type="dxa"/>
            <w:tcBorders>
              <w:left w:val="nil"/>
            </w:tcBorders>
            <w:vAlign w:val="center"/>
          </w:tcPr>
          <w:p w:rsidR="000D2388" w:rsidRDefault="000D2388">
            <w:pPr>
              <w:pStyle w:val="ConsPlusNormal"/>
              <w:jc w:val="center"/>
            </w:pPr>
            <w:r>
              <w:t>00</w:t>
            </w:r>
          </w:p>
        </w:tc>
        <w:tc>
          <w:tcPr>
            <w:tcW w:w="2041" w:type="dxa"/>
            <w:vAlign w:val="center"/>
          </w:tcPr>
          <w:p w:rsidR="000D2388" w:rsidRDefault="000D2388">
            <w:pPr>
              <w:pStyle w:val="ConsPlusNormal"/>
              <w:jc w:val="right"/>
            </w:pPr>
            <w:r>
              <w:t>950 000 000,00</w:t>
            </w:r>
          </w:p>
        </w:tc>
        <w:tc>
          <w:tcPr>
            <w:tcW w:w="2041" w:type="dxa"/>
            <w:vAlign w:val="center"/>
          </w:tcPr>
          <w:p w:rsidR="000D2388" w:rsidRDefault="000D2388">
            <w:pPr>
              <w:pStyle w:val="ConsPlusNormal"/>
              <w:jc w:val="right"/>
            </w:pPr>
            <w:r>
              <w:t>950 000 000,00</w:t>
            </w:r>
          </w:p>
        </w:tc>
        <w:tc>
          <w:tcPr>
            <w:tcW w:w="2041"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715 756 168,98</w:t>
            </w:r>
          </w:p>
        </w:tc>
        <w:tc>
          <w:tcPr>
            <w:tcW w:w="1928" w:type="dxa"/>
            <w:vAlign w:val="center"/>
          </w:tcPr>
          <w:p w:rsidR="000D2388" w:rsidRDefault="000D2388">
            <w:pPr>
              <w:pStyle w:val="ConsPlusNormal"/>
              <w:jc w:val="right"/>
            </w:pPr>
            <w:r>
              <w:t>715 756 168,98</w:t>
            </w:r>
          </w:p>
        </w:tc>
        <w:tc>
          <w:tcPr>
            <w:tcW w:w="209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75,3</w:t>
            </w:r>
          </w:p>
        </w:tc>
      </w:tr>
      <w:tr w:rsidR="000D2388">
        <w:tc>
          <w:tcPr>
            <w:tcW w:w="4139" w:type="dxa"/>
            <w:vAlign w:val="center"/>
          </w:tcPr>
          <w:p w:rsidR="000D2388" w:rsidRDefault="000D2388">
            <w:pPr>
              <w:pStyle w:val="ConsPlusNormal"/>
            </w:pPr>
            <w:r>
              <w:t>Обслуживание государственного (муниципального) внутреннего долга</w:t>
            </w:r>
          </w:p>
        </w:tc>
        <w:tc>
          <w:tcPr>
            <w:tcW w:w="558" w:type="dxa"/>
            <w:tcBorders>
              <w:right w:val="nil"/>
            </w:tcBorders>
            <w:vAlign w:val="center"/>
          </w:tcPr>
          <w:p w:rsidR="000D2388" w:rsidRDefault="000D2388">
            <w:pPr>
              <w:pStyle w:val="ConsPlusNormal"/>
              <w:jc w:val="center"/>
            </w:pPr>
            <w:r>
              <w:t>13</w:t>
            </w:r>
          </w:p>
        </w:tc>
        <w:tc>
          <w:tcPr>
            <w:tcW w:w="397" w:type="dxa"/>
            <w:tcBorders>
              <w:left w:val="nil"/>
            </w:tcBorders>
            <w:vAlign w:val="center"/>
          </w:tcPr>
          <w:p w:rsidR="000D2388" w:rsidRDefault="000D2388">
            <w:pPr>
              <w:pStyle w:val="ConsPlusNormal"/>
              <w:jc w:val="center"/>
            </w:pPr>
            <w:r>
              <w:t>01</w:t>
            </w:r>
          </w:p>
        </w:tc>
        <w:tc>
          <w:tcPr>
            <w:tcW w:w="2041" w:type="dxa"/>
            <w:vAlign w:val="center"/>
          </w:tcPr>
          <w:p w:rsidR="000D2388" w:rsidRDefault="000D2388">
            <w:pPr>
              <w:pStyle w:val="ConsPlusNormal"/>
              <w:jc w:val="right"/>
            </w:pPr>
            <w:r>
              <w:t>950 000 000,00</w:t>
            </w:r>
          </w:p>
        </w:tc>
        <w:tc>
          <w:tcPr>
            <w:tcW w:w="2041" w:type="dxa"/>
            <w:vAlign w:val="center"/>
          </w:tcPr>
          <w:p w:rsidR="000D2388" w:rsidRDefault="000D2388">
            <w:pPr>
              <w:pStyle w:val="ConsPlusNormal"/>
              <w:jc w:val="right"/>
            </w:pPr>
            <w:r>
              <w:t>950 000 000,00</w:t>
            </w:r>
          </w:p>
        </w:tc>
        <w:tc>
          <w:tcPr>
            <w:tcW w:w="2041"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715 756 168,98</w:t>
            </w:r>
          </w:p>
        </w:tc>
        <w:tc>
          <w:tcPr>
            <w:tcW w:w="1928" w:type="dxa"/>
            <w:vAlign w:val="center"/>
          </w:tcPr>
          <w:p w:rsidR="000D2388" w:rsidRDefault="000D2388">
            <w:pPr>
              <w:pStyle w:val="ConsPlusNormal"/>
              <w:jc w:val="right"/>
            </w:pPr>
            <w:r>
              <w:t>715 756 168,98</w:t>
            </w:r>
          </w:p>
        </w:tc>
        <w:tc>
          <w:tcPr>
            <w:tcW w:w="209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75,3</w:t>
            </w:r>
          </w:p>
        </w:tc>
      </w:tr>
      <w:tr w:rsidR="000D2388">
        <w:tc>
          <w:tcPr>
            <w:tcW w:w="5094" w:type="dxa"/>
            <w:gridSpan w:val="3"/>
          </w:tcPr>
          <w:p w:rsidR="000D2388" w:rsidRDefault="000D2388">
            <w:pPr>
              <w:pStyle w:val="ConsPlusNormal"/>
            </w:pPr>
            <w:r>
              <w:t>Итого расходов</w:t>
            </w:r>
          </w:p>
        </w:tc>
        <w:tc>
          <w:tcPr>
            <w:tcW w:w="2041" w:type="dxa"/>
            <w:vAlign w:val="center"/>
          </w:tcPr>
          <w:p w:rsidR="000D2388" w:rsidRDefault="000D2388">
            <w:pPr>
              <w:pStyle w:val="ConsPlusNormal"/>
              <w:jc w:val="right"/>
            </w:pPr>
            <w:r>
              <w:t>46 175 219 150,91</w:t>
            </w:r>
          </w:p>
        </w:tc>
        <w:tc>
          <w:tcPr>
            <w:tcW w:w="2041" w:type="dxa"/>
            <w:vAlign w:val="center"/>
          </w:tcPr>
          <w:p w:rsidR="000D2388" w:rsidRDefault="000D2388">
            <w:pPr>
              <w:pStyle w:val="ConsPlusNormal"/>
              <w:jc w:val="right"/>
            </w:pPr>
            <w:r>
              <w:t>24 655 853 672,49</w:t>
            </w:r>
          </w:p>
        </w:tc>
        <w:tc>
          <w:tcPr>
            <w:tcW w:w="2041" w:type="dxa"/>
            <w:vAlign w:val="center"/>
          </w:tcPr>
          <w:p w:rsidR="000D2388" w:rsidRDefault="000D2388">
            <w:pPr>
              <w:pStyle w:val="ConsPlusNormal"/>
              <w:jc w:val="right"/>
            </w:pPr>
            <w:r>
              <w:t>21 519 365 478,42</w:t>
            </w:r>
          </w:p>
        </w:tc>
        <w:tc>
          <w:tcPr>
            <w:tcW w:w="1928" w:type="dxa"/>
            <w:vAlign w:val="center"/>
          </w:tcPr>
          <w:p w:rsidR="000D2388" w:rsidRDefault="000D2388">
            <w:pPr>
              <w:pStyle w:val="ConsPlusNormal"/>
              <w:jc w:val="right"/>
            </w:pPr>
            <w:r>
              <w:t>32 643 289 492,79</w:t>
            </w:r>
          </w:p>
        </w:tc>
        <w:tc>
          <w:tcPr>
            <w:tcW w:w="1928" w:type="dxa"/>
            <w:vAlign w:val="center"/>
          </w:tcPr>
          <w:p w:rsidR="000D2388" w:rsidRDefault="000D2388">
            <w:pPr>
              <w:pStyle w:val="ConsPlusNormal"/>
              <w:jc w:val="right"/>
            </w:pPr>
            <w:r>
              <w:t>17 765 700 674,79</w:t>
            </w:r>
          </w:p>
        </w:tc>
        <w:tc>
          <w:tcPr>
            <w:tcW w:w="2098" w:type="dxa"/>
            <w:vAlign w:val="center"/>
          </w:tcPr>
          <w:p w:rsidR="000D2388" w:rsidRDefault="000D2388">
            <w:pPr>
              <w:pStyle w:val="ConsPlusNormal"/>
              <w:jc w:val="right"/>
            </w:pPr>
            <w:r>
              <w:t>14 877 588 818,00</w:t>
            </w:r>
          </w:p>
        </w:tc>
        <w:tc>
          <w:tcPr>
            <w:tcW w:w="850" w:type="dxa"/>
            <w:vAlign w:val="center"/>
          </w:tcPr>
          <w:p w:rsidR="000D2388" w:rsidRDefault="000D2388">
            <w:pPr>
              <w:pStyle w:val="ConsPlusNormal"/>
              <w:jc w:val="center"/>
            </w:pPr>
            <w:r>
              <w:t>70,7</w:t>
            </w:r>
          </w:p>
        </w:tc>
      </w:tr>
      <w:tr w:rsidR="000D2388">
        <w:tc>
          <w:tcPr>
            <w:tcW w:w="5094" w:type="dxa"/>
            <w:gridSpan w:val="3"/>
          </w:tcPr>
          <w:p w:rsidR="000D2388" w:rsidRDefault="000D2388">
            <w:pPr>
              <w:pStyle w:val="ConsPlusNormal"/>
              <w:ind w:firstLine="283"/>
              <w:jc w:val="both"/>
            </w:pPr>
            <w:r>
              <w:t>из них за счет субвенции</w:t>
            </w:r>
          </w:p>
        </w:tc>
        <w:tc>
          <w:tcPr>
            <w:tcW w:w="2041" w:type="dxa"/>
            <w:vAlign w:val="center"/>
          </w:tcPr>
          <w:p w:rsidR="000D2388" w:rsidRDefault="000D2388">
            <w:pPr>
              <w:pStyle w:val="ConsPlusNormal"/>
              <w:jc w:val="right"/>
            </w:pPr>
            <w:r>
              <w:t>12 636 925 314,19</w:t>
            </w:r>
          </w:p>
        </w:tc>
        <w:tc>
          <w:tcPr>
            <w:tcW w:w="2041" w:type="dxa"/>
            <w:vAlign w:val="center"/>
          </w:tcPr>
          <w:p w:rsidR="000D2388" w:rsidRDefault="000D2388">
            <w:pPr>
              <w:pStyle w:val="ConsPlusNormal"/>
              <w:jc w:val="right"/>
            </w:pPr>
            <w:r>
              <w:t>0,00</w:t>
            </w:r>
          </w:p>
        </w:tc>
        <w:tc>
          <w:tcPr>
            <w:tcW w:w="2041" w:type="dxa"/>
            <w:vAlign w:val="center"/>
          </w:tcPr>
          <w:p w:rsidR="000D2388" w:rsidRDefault="000D2388">
            <w:pPr>
              <w:pStyle w:val="ConsPlusNormal"/>
              <w:jc w:val="right"/>
            </w:pPr>
            <w:r>
              <w:t>12 636 925 314,19</w:t>
            </w:r>
          </w:p>
        </w:tc>
        <w:tc>
          <w:tcPr>
            <w:tcW w:w="1928" w:type="dxa"/>
            <w:vAlign w:val="center"/>
          </w:tcPr>
          <w:p w:rsidR="000D2388" w:rsidRDefault="000D2388">
            <w:pPr>
              <w:pStyle w:val="ConsPlusNormal"/>
              <w:jc w:val="right"/>
            </w:pPr>
            <w:r>
              <w:t>8 817 741 648,89</w:t>
            </w:r>
          </w:p>
        </w:tc>
        <w:tc>
          <w:tcPr>
            <w:tcW w:w="1928" w:type="dxa"/>
            <w:vAlign w:val="center"/>
          </w:tcPr>
          <w:p w:rsidR="000D2388" w:rsidRDefault="000D2388">
            <w:pPr>
              <w:pStyle w:val="ConsPlusNormal"/>
              <w:jc w:val="right"/>
            </w:pPr>
            <w:r>
              <w:t>0,00</w:t>
            </w:r>
          </w:p>
        </w:tc>
        <w:tc>
          <w:tcPr>
            <w:tcW w:w="2098" w:type="dxa"/>
            <w:vAlign w:val="center"/>
          </w:tcPr>
          <w:p w:rsidR="000D2388" w:rsidRDefault="000D2388">
            <w:pPr>
              <w:pStyle w:val="ConsPlusNormal"/>
              <w:jc w:val="right"/>
            </w:pPr>
            <w:r>
              <w:t>8 817 741 648,89</w:t>
            </w:r>
          </w:p>
        </w:tc>
        <w:tc>
          <w:tcPr>
            <w:tcW w:w="850" w:type="dxa"/>
            <w:vAlign w:val="center"/>
          </w:tcPr>
          <w:p w:rsidR="000D2388" w:rsidRDefault="000D2388">
            <w:pPr>
              <w:pStyle w:val="ConsPlusNormal"/>
              <w:jc w:val="center"/>
            </w:pPr>
            <w:r>
              <w:t>69,8</w:t>
            </w:r>
          </w:p>
        </w:tc>
      </w:tr>
    </w:tbl>
    <w:p w:rsidR="000D2388" w:rsidRDefault="000D2388">
      <w:pPr>
        <w:pStyle w:val="ConsPlusNormal"/>
        <w:sectPr w:rsidR="000D2388" w:rsidSect="000D2388">
          <w:pgSz w:w="16838" w:h="11906" w:orient="landscape"/>
          <w:pgMar w:top="1701" w:right="1134" w:bottom="851" w:left="1134" w:header="0" w:footer="0" w:gutter="0"/>
          <w:cols w:space="720"/>
          <w:titlePg/>
        </w:sectPr>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outlineLvl w:val="0"/>
      </w:pPr>
      <w:r>
        <w:t>Приложение N 3</w:t>
      </w:r>
    </w:p>
    <w:p w:rsidR="000D2388" w:rsidRDefault="000D2388">
      <w:pPr>
        <w:pStyle w:val="ConsPlusNormal"/>
        <w:jc w:val="right"/>
      </w:pPr>
      <w:r>
        <w:t>к постановлению Администрации города Омска</w:t>
      </w:r>
    </w:p>
    <w:p w:rsidR="000D2388" w:rsidRDefault="000D2388">
      <w:pPr>
        <w:pStyle w:val="ConsPlusNormal"/>
        <w:jc w:val="right"/>
      </w:pPr>
      <w:r>
        <w:t>от 30 октября 2025 г. N 824-п</w:t>
      </w:r>
    </w:p>
    <w:p w:rsidR="000D2388" w:rsidRDefault="000D2388">
      <w:pPr>
        <w:pStyle w:val="ConsPlusNormal"/>
        <w:jc w:val="center"/>
      </w:pPr>
    </w:p>
    <w:p w:rsidR="000D2388" w:rsidRDefault="000D2388">
      <w:pPr>
        <w:pStyle w:val="ConsPlusTitle"/>
        <w:jc w:val="center"/>
      </w:pPr>
      <w:bookmarkStart w:id="3" w:name="P5670"/>
      <w:bookmarkEnd w:id="3"/>
      <w:r>
        <w:t>ОТЧЕТ</w:t>
      </w:r>
    </w:p>
    <w:p w:rsidR="000D2388" w:rsidRDefault="000D2388">
      <w:pPr>
        <w:pStyle w:val="ConsPlusTitle"/>
        <w:jc w:val="center"/>
      </w:pPr>
      <w:r>
        <w:t>об исполнении бюджета города Омска за 9 месяцев 2025 года</w:t>
      </w:r>
    </w:p>
    <w:p w:rsidR="000D2388" w:rsidRDefault="000D2388">
      <w:pPr>
        <w:pStyle w:val="ConsPlusTitle"/>
        <w:jc w:val="center"/>
      </w:pPr>
      <w:r>
        <w:t>по целевым статьям (муниципальным программам и непрограммным</w:t>
      </w:r>
    </w:p>
    <w:p w:rsidR="000D2388" w:rsidRDefault="000D2388">
      <w:pPr>
        <w:pStyle w:val="ConsPlusTitle"/>
        <w:jc w:val="center"/>
      </w:pPr>
      <w:r>
        <w:t>направлениям деятельности), группам видов расходов</w:t>
      </w:r>
    </w:p>
    <w:p w:rsidR="000D2388" w:rsidRDefault="000D2388">
      <w:pPr>
        <w:pStyle w:val="ConsPlusTitle"/>
        <w:jc w:val="center"/>
      </w:pPr>
      <w:r>
        <w:t>классификации расходов бюджетов</w:t>
      </w:r>
    </w:p>
    <w:p w:rsidR="000D2388" w:rsidRDefault="000D2388">
      <w:pPr>
        <w:pStyle w:val="ConsPlusNormal"/>
        <w:jc w:val="center"/>
      </w:pPr>
    </w:p>
    <w:p w:rsidR="000D2388" w:rsidRDefault="000D2388">
      <w:pPr>
        <w:pStyle w:val="ConsPlusNormal"/>
        <w:jc w:val="right"/>
      </w:pPr>
      <w:r>
        <w:t>(рублей)</w:t>
      </w:r>
    </w:p>
    <w:p w:rsidR="000D2388" w:rsidRDefault="000D2388">
      <w:pPr>
        <w:pStyle w:val="ConsPlusNormal"/>
        <w:spacing w:after="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998"/>
        <w:gridCol w:w="344"/>
        <w:gridCol w:w="234"/>
        <w:gridCol w:w="424"/>
        <w:gridCol w:w="702"/>
        <w:gridCol w:w="979"/>
        <w:gridCol w:w="1255"/>
        <w:gridCol w:w="1321"/>
        <w:gridCol w:w="1305"/>
        <w:gridCol w:w="1144"/>
        <w:gridCol w:w="1321"/>
        <w:gridCol w:w="1305"/>
        <w:gridCol w:w="1228"/>
      </w:tblGrid>
      <w:tr w:rsidR="000D2388">
        <w:tc>
          <w:tcPr>
            <w:tcW w:w="3458" w:type="dxa"/>
            <w:vMerge w:val="restart"/>
            <w:vAlign w:val="center"/>
          </w:tcPr>
          <w:p w:rsidR="000D2388" w:rsidRDefault="000D2388">
            <w:pPr>
              <w:pStyle w:val="ConsPlusNormal"/>
              <w:jc w:val="center"/>
            </w:pPr>
            <w:r>
              <w:t>Наименование кодов классификации расходов бюджетов</w:t>
            </w:r>
          </w:p>
        </w:tc>
        <w:tc>
          <w:tcPr>
            <w:tcW w:w="2268" w:type="dxa"/>
            <w:gridSpan w:val="4"/>
            <w:vMerge w:val="restart"/>
            <w:vAlign w:val="center"/>
          </w:tcPr>
          <w:p w:rsidR="000D2388" w:rsidRDefault="000D2388">
            <w:pPr>
              <w:pStyle w:val="ConsPlusNormal"/>
              <w:jc w:val="center"/>
            </w:pPr>
            <w:r>
              <w:t>Код целевой статьи</w:t>
            </w:r>
          </w:p>
        </w:tc>
        <w:tc>
          <w:tcPr>
            <w:tcW w:w="624" w:type="dxa"/>
            <w:vMerge w:val="restart"/>
            <w:vAlign w:val="center"/>
          </w:tcPr>
          <w:p w:rsidR="000D2388" w:rsidRDefault="000D2388">
            <w:pPr>
              <w:pStyle w:val="ConsPlusNormal"/>
              <w:jc w:val="center"/>
            </w:pPr>
            <w:r>
              <w:t>Код вида расходов</w:t>
            </w:r>
          </w:p>
        </w:tc>
        <w:tc>
          <w:tcPr>
            <w:tcW w:w="1928" w:type="dxa"/>
            <w:vMerge w:val="restart"/>
            <w:vAlign w:val="center"/>
          </w:tcPr>
          <w:p w:rsidR="000D2388" w:rsidRDefault="000D2388">
            <w:pPr>
              <w:pStyle w:val="ConsPlusNormal"/>
              <w:jc w:val="center"/>
            </w:pPr>
            <w:r>
              <w:t>Утверждено на 2025 год</w:t>
            </w:r>
          </w:p>
        </w:tc>
        <w:tc>
          <w:tcPr>
            <w:tcW w:w="3856" w:type="dxa"/>
            <w:gridSpan w:val="2"/>
            <w:vAlign w:val="center"/>
          </w:tcPr>
          <w:p w:rsidR="000D2388" w:rsidRDefault="000D2388">
            <w:pPr>
              <w:pStyle w:val="ConsPlusNormal"/>
              <w:jc w:val="center"/>
            </w:pPr>
            <w:r>
              <w:t>в том числе за счет</w:t>
            </w:r>
          </w:p>
        </w:tc>
        <w:tc>
          <w:tcPr>
            <w:tcW w:w="1928" w:type="dxa"/>
            <w:vMerge w:val="restart"/>
            <w:vAlign w:val="center"/>
          </w:tcPr>
          <w:p w:rsidR="000D2388" w:rsidRDefault="000D2388">
            <w:pPr>
              <w:pStyle w:val="ConsPlusNormal"/>
              <w:jc w:val="center"/>
            </w:pPr>
            <w:r>
              <w:t>Исполнено за 9 месяцев 2025 года</w:t>
            </w:r>
          </w:p>
        </w:tc>
        <w:tc>
          <w:tcPr>
            <w:tcW w:w="3912" w:type="dxa"/>
            <w:gridSpan w:val="2"/>
            <w:vAlign w:val="center"/>
          </w:tcPr>
          <w:p w:rsidR="000D2388" w:rsidRDefault="000D2388">
            <w:pPr>
              <w:pStyle w:val="ConsPlusNormal"/>
              <w:jc w:val="center"/>
            </w:pPr>
            <w:r>
              <w:t>в том числе за счет</w:t>
            </w:r>
          </w:p>
        </w:tc>
        <w:tc>
          <w:tcPr>
            <w:tcW w:w="737" w:type="dxa"/>
            <w:vMerge w:val="restart"/>
            <w:vAlign w:val="center"/>
          </w:tcPr>
          <w:p w:rsidR="000D2388" w:rsidRDefault="000D2388">
            <w:pPr>
              <w:pStyle w:val="ConsPlusNormal"/>
              <w:jc w:val="center"/>
            </w:pPr>
            <w:r>
              <w:t>Процент исполнения</w:t>
            </w:r>
          </w:p>
        </w:tc>
      </w:tr>
      <w:tr w:rsidR="000D2388">
        <w:tc>
          <w:tcPr>
            <w:tcW w:w="0" w:type="auto"/>
            <w:vMerge/>
          </w:tcPr>
          <w:p w:rsidR="000D2388" w:rsidRDefault="000D2388">
            <w:pPr>
              <w:pStyle w:val="ConsPlusNormal"/>
            </w:pPr>
          </w:p>
        </w:tc>
        <w:tc>
          <w:tcPr>
            <w:tcW w:w="0" w:type="auto"/>
            <w:gridSpan w:val="4"/>
            <w:vMerge/>
          </w:tcPr>
          <w:p w:rsidR="000D2388" w:rsidRDefault="000D2388">
            <w:pPr>
              <w:pStyle w:val="ConsPlusNormal"/>
            </w:pPr>
          </w:p>
        </w:tc>
        <w:tc>
          <w:tcPr>
            <w:tcW w:w="0" w:type="auto"/>
            <w:vMerge/>
          </w:tcPr>
          <w:p w:rsidR="000D2388" w:rsidRDefault="000D2388">
            <w:pPr>
              <w:pStyle w:val="ConsPlusNormal"/>
            </w:pPr>
          </w:p>
        </w:tc>
        <w:tc>
          <w:tcPr>
            <w:tcW w:w="0" w:type="auto"/>
            <w:vMerge/>
          </w:tcPr>
          <w:p w:rsidR="000D2388" w:rsidRDefault="000D2388">
            <w:pPr>
              <w:pStyle w:val="ConsPlusNormal"/>
            </w:pPr>
          </w:p>
        </w:tc>
        <w:tc>
          <w:tcPr>
            <w:tcW w:w="1928" w:type="dxa"/>
            <w:vAlign w:val="center"/>
          </w:tcPr>
          <w:p w:rsidR="000D2388" w:rsidRDefault="000D2388">
            <w:pPr>
              <w:pStyle w:val="ConsPlusNormal"/>
              <w:jc w:val="center"/>
            </w:pPr>
            <w:r>
              <w:t>налоговых и неналоговых доходов, поступлений нецелевого характера</w:t>
            </w:r>
          </w:p>
        </w:tc>
        <w:tc>
          <w:tcPr>
            <w:tcW w:w="1928" w:type="dxa"/>
            <w:vAlign w:val="center"/>
          </w:tcPr>
          <w:p w:rsidR="000D2388" w:rsidRDefault="000D2388">
            <w:pPr>
              <w:pStyle w:val="ConsPlusNormal"/>
              <w:jc w:val="center"/>
            </w:pPr>
            <w:r>
              <w:t>поступлений целевого характера</w:t>
            </w:r>
          </w:p>
        </w:tc>
        <w:tc>
          <w:tcPr>
            <w:tcW w:w="0" w:type="auto"/>
            <w:vMerge/>
          </w:tcPr>
          <w:p w:rsidR="000D2388" w:rsidRDefault="000D2388">
            <w:pPr>
              <w:pStyle w:val="ConsPlusNormal"/>
            </w:pPr>
          </w:p>
        </w:tc>
        <w:tc>
          <w:tcPr>
            <w:tcW w:w="1928" w:type="dxa"/>
            <w:vAlign w:val="center"/>
          </w:tcPr>
          <w:p w:rsidR="000D2388" w:rsidRDefault="000D2388">
            <w:pPr>
              <w:pStyle w:val="ConsPlusNormal"/>
              <w:jc w:val="center"/>
            </w:pPr>
            <w:r>
              <w:t>налоговых и неналоговых доходов, поступлений нецелевого характера</w:t>
            </w:r>
          </w:p>
        </w:tc>
        <w:tc>
          <w:tcPr>
            <w:tcW w:w="1984" w:type="dxa"/>
            <w:vAlign w:val="center"/>
          </w:tcPr>
          <w:p w:rsidR="000D2388" w:rsidRDefault="000D2388">
            <w:pPr>
              <w:pStyle w:val="ConsPlusNormal"/>
              <w:jc w:val="center"/>
            </w:pPr>
            <w:r>
              <w:t>поступлений целевого характера</w:t>
            </w:r>
          </w:p>
        </w:tc>
        <w:tc>
          <w:tcPr>
            <w:tcW w:w="0" w:type="auto"/>
            <w:vMerge/>
          </w:tcPr>
          <w:p w:rsidR="000D2388" w:rsidRDefault="000D2388">
            <w:pPr>
              <w:pStyle w:val="ConsPlusNormal"/>
            </w:pPr>
          </w:p>
        </w:tc>
      </w:tr>
      <w:tr w:rsidR="000D2388">
        <w:tc>
          <w:tcPr>
            <w:tcW w:w="3458" w:type="dxa"/>
            <w:vAlign w:val="center"/>
          </w:tcPr>
          <w:p w:rsidR="000D2388" w:rsidRDefault="000D2388">
            <w:pPr>
              <w:pStyle w:val="ConsPlusNormal"/>
              <w:outlineLvl w:val="1"/>
            </w:pPr>
            <w:r>
              <w:t xml:space="preserve">Муниципальная </w:t>
            </w:r>
            <w:hyperlink r:id="rId170">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3 022 730 405,46</w:t>
            </w:r>
          </w:p>
        </w:tc>
        <w:tc>
          <w:tcPr>
            <w:tcW w:w="1928" w:type="dxa"/>
            <w:vAlign w:val="center"/>
          </w:tcPr>
          <w:p w:rsidR="000D2388" w:rsidRDefault="000D2388">
            <w:pPr>
              <w:pStyle w:val="ConsPlusNormal"/>
              <w:jc w:val="right"/>
            </w:pPr>
            <w:r>
              <w:t>2 085 376 036,35</w:t>
            </w:r>
          </w:p>
        </w:tc>
        <w:tc>
          <w:tcPr>
            <w:tcW w:w="1928" w:type="dxa"/>
            <w:vAlign w:val="center"/>
          </w:tcPr>
          <w:p w:rsidR="000D2388" w:rsidRDefault="000D2388">
            <w:pPr>
              <w:pStyle w:val="ConsPlusNormal"/>
              <w:jc w:val="right"/>
            </w:pPr>
            <w:r>
              <w:t>937 354 369,11</w:t>
            </w:r>
          </w:p>
        </w:tc>
        <w:tc>
          <w:tcPr>
            <w:tcW w:w="1928" w:type="dxa"/>
            <w:vAlign w:val="center"/>
          </w:tcPr>
          <w:p w:rsidR="000D2388" w:rsidRDefault="000D2388">
            <w:pPr>
              <w:pStyle w:val="ConsPlusNormal"/>
              <w:jc w:val="right"/>
            </w:pPr>
            <w:r>
              <w:t>2 079 254 739,02</w:t>
            </w:r>
          </w:p>
        </w:tc>
        <w:tc>
          <w:tcPr>
            <w:tcW w:w="1928" w:type="dxa"/>
            <w:vAlign w:val="center"/>
          </w:tcPr>
          <w:p w:rsidR="000D2388" w:rsidRDefault="000D2388">
            <w:pPr>
              <w:pStyle w:val="ConsPlusNormal"/>
              <w:jc w:val="right"/>
            </w:pPr>
            <w:r>
              <w:t>1 476 328 488,87</w:t>
            </w:r>
          </w:p>
        </w:tc>
        <w:tc>
          <w:tcPr>
            <w:tcW w:w="1984" w:type="dxa"/>
            <w:vAlign w:val="center"/>
          </w:tcPr>
          <w:p w:rsidR="000D2388" w:rsidRDefault="000D2388">
            <w:pPr>
              <w:pStyle w:val="ConsPlusNormal"/>
              <w:jc w:val="right"/>
            </w:pPr>
            <w:r>
              <w:t>602 926 250,15</w:t>
            </w:r>
          </w:p>
        </w:tc>
        <w:tc>
          <w:tcPr>
            <w:tcW w:w="737" w:type="dxa"/>
            <w:vAlign w:val="center"/>
          </w:tcPr>
          <w:p w:rsidR="000D2388" w:rsidRDefault="000D2388">
            <w:pPr>
              <w:pStyle w:val="ConsPlusNormal"/>
              <w:jc w:val="center"/>
            </w:pPr>
            <w:r>
              <w:t>68,8</w:t>
            </w:r>
          </w:p>
        </w:tc>
      </w:tr>
      <w:tr w:rsidR="000D2388">
        <w:tc>
          <w:tcPr>
            <w:tcW w:w="3458" w:type="dxa"/>
            <w:vAlign w:val="center"/>
          </w:tcPr>
          <w:p w:rsidR="000D2388" w:rsidRDefault="000D2388">
            <w:pPr>
              <w:pStyle w:val="ConsPlusNormal"/>
            </w:pPr>
            <w:hyperlink r:id="rId171">
              <w:r>
                <w:rPr>
                  <w:color w:val="0000FF"/>
                </w:rPr>
                <w:t>Подпрограмма</w:t>
              </w:r>
            </w:hyperlink>
            <w:r>
              <w:t xml:space="preserve"> "Обеспечение </w:t>
            </w:r>
            <w:r>
              <w:lastRenderedPageBreak/>
              <w:t>населения доступным и комфортным жильем"</w:t>
            </w:r>
          </w:p>
        </w:tc>
        <w:tc>
          <w:tcPr>
            <w:tcW w:w="454" w:type="dxa"/>
            <w:tcBorders>
              <w:right w:val="nil"/>
            </w:tcBorders>
            <w:vAlign w:val="center"/>
          </w:tcPr>
          <w:p w:rsidR="000D2388" w:rsidRDefault="000D2388">
            <w:pPr>
              <w:pStyle w:val="ConsPlusNormal"/>
              <w:jc w:val="center"/>
            </w:pPr>
            <w:r>
              <w:lastRenderedPageBreak/>
              <w:t>0</w:t>
            </w:r>
            <w:r>
              <w:lastRenderedPageBreak/>
              <w:t>1</w:t>
            </w:r>
          </w:p>
        </w:tc>
        <w:tc>
          <w:tcPr>
            <w:tcW w:w="340" w:type="dxa"/>
            <w:tcBorders>
              <w:left w:val="nil"/>
              <w:right w:val="nil"/>
            </w:tcBorders>
            <w:vAlign w:val="center"/>
          </w:tcPr>
          <w:p w:rsidR="000D2388" w:rsidRDefault="000D2388">
            <w:pPr>
              <w:pStyle w:val="ConsPlusNormal"/>
              <w:jc w:val="center"/>
            </w:pPr>
            <w:r>
              <w:lastRenderedPageBreak/>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971 203 </w:t>
            </w:r>
            <w:r>
              <w:lastRenderedPageBreak/>
              <w:t>817,39</w:t>
            </w:r>
          </w:p>
        </w:tc>
        <w:tc>
          <w:tcPr>
            <w:tcW w:w="1928" w:type="dxa"/>
            <w:vAlign w:val="center"/>
          </w:tcPr>
          <w:p w:rsidR="000D2388" w:rsidRDefault="000D2388">
            <w:pPr>
              <w:pStyle w:val="ConsPlusNormal"/>
              <w:jc w:val="right"/>
            </w:pPr>
            <w:r>
              <w:lastRenderedPageBreak/>
              <w:t xml:space="preserve">566 627 </w:t>
            </w:r>
            <w:r>
              <w:lastRenderedPageBreak/>
              <w:t>827,39</w:t>
            </w:r>
          </w:p>
        </w:tc>
        <w:tc>
          <w:tcPr>
            <w:tcW w:w="1928" w:type="dxa"/>
            <w:vAlign w:val="center"/>
          </w:tcPr>
          <w:p w:rsidR="000D2388" w:rsidRDefault="000D2388">
            <w:pPr>
              <w:pStyle w:val="ConsPlusNormal"/>
              <w:jc w:val="right"/>
            </w:pPr>
            <w:r>
              <w:lastRenderedPageBreak/>
              <w:t xml:space="preserve">404 575 </w:t>
            </w:r>
            <w:r>
              <w:lastRenderedPageBreak/>
              <w:t>990,00</w:t>
            </w:r>
          </w:p>
        </w:tc>
        <w:tc>
          <w:tcPr>
            <w:tcW w:w="1928" w:type="dxa"/>
            <w:vAlign w:val="center"/>
          </w:tcPr>
          <w:p w:rsidR="000D2388" w:rsidRDefault="000D2388">
            <w:pPr>
              <w:pStyle w:val="ConsPlusNormal"/>
              <w:jc w:val="right"/>
            </w:pPr>
            <w:r>
              <w:lastRenderedPageBreak/>
              <w:t xml:space="preserve">618 330 </w:t>
            </w:r>
            <w:r>
              <w:lastRenderedPageBreak/>
              <w:t>046,11</w:t>
            </w:r>
          </w:p>
        </w:tc>
        <w:tc>
          <w:tcPr>
            <w:tcW w:w="1928" w:type="dxa"/>
            <w:vAlign w:val="center"/>
          </w:tcPr>
          <w:p w:rsidR="000D2388" w:rsidRDefault="000D2388">
            <w:pPr>
              <w:pStyle w:val="ConsPlusNormal"/>
              <w:jc w:val="right"/>
            </w:pPr>
            <w:r>
              <w:lastRenderedPageBreak/>
              <w:t xml:space="preserve">516 130 </w:t>
            </w:r>
            <w:r>
              <w:lastRenderedPageBreak/>
              <w:t>204,82</w:t>
            </w:r>
          </w:p>
        </w:tc>
        <w:tc>
          <w:tcPr>
            <w:tcW w:w="1984" w:type="dxa"/>
            <w:vAlign w:val="center"/>
          </w:tcPr>
          <w:p w:rsidR="000D2388" w:rsidRDefault="000D2388">
            <w:pPr>
              <w:pStyle w:val="ConsPlusNormal"/>
              <w:jc w:val="right"/>
            </w:pPr>
            <w:r>
              <w:lastRenderedPageBreak/>
              <w:t xml:space="preserve">102 199 </w:t>
            </w:r>
            <w:r>
              <w:lastRenderedPageBreak/>
              <w:t>841,29</w:t>
            </w:r>
          </w:p>
        </w:tc>
        <w:tc>
          <w:tcPr>
            <w:tcW w:w="737" w:type="dxa"/>
            <w:vAlign w:val="center"/>
          </w:tcPr>
          <w:p w:rsidR="000D2388" w:rsidRDefault="000D2388">
            <w:pPr>
              <w:pStyle w:val="ConsPlusNormal"/>
              <w:jc w:val="center"/>
            </w:pPr>
            <w:r>
              <w:lastRenderedPageBreak/>
              <w:t>63,7</w:t>
            </w:r>
          </w:p>
        </w:tc>
      </w:tr>
      <w:tr w:rsidR="000D2388">
        <w:tc>
          <w:tcPr>
            <w:tcW w:w="3458" w:type="dxa"/>
            <w:vAlign w:val="center"/>
          </w:tcPr>
          <w:p w:rsidR="000D2388" w:rsidRDefault="000D2388">
            <w:pPr>
              <w:pStyle w:val="ConsPlusNormal"/>
            </w:pPr>
            <w:r>
              <w:lastRenderedPageBreak/>
              <w:t>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64 926 534,14</w:t>
            </w:r>
          </w:p>
        </w:tc>
        <w:tc>
          <w:tcPr>
            <w:tcW w:w="1928" w:type="dxa"/>
            <w:vAlign w:val="center"/>
          </w:tcPr>
          <w:p w:rsidR="000D2388" w:rsidRDefault="000D2388">
            <w:pPr>
              <w:pStyle w:val="ConsPlusNormal"/>
              <w:jc w:val="right"/>
            </w:pPr>
            <w:r>
              <w:t>64 926 534,14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46 494 058,68</w:t>
            </w:r>
          </w:p>
        </w:tc>
        <w:tc>
          <w:tcPr>
            <w:tcW w:w="1928" w:type="dxa"/>
            <w:vAlign w:val="center"/>
          </w:tcPr>
          <w:p w:rsidR="000D2388" w:rsidRDefault="000D2388">
            <w:pPr>
              <w:pStyle w:val="ConsPlusNormal"/>
              <w:jc w:val="right"/>
            </w:pPr>
            <w:r>
              <w:t>46 494 058,68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71,6</w:t>
            </w:r>
          </w:p>
        </w:tc>
      </w:tr>
      <w:tr w:rsidR="000D2388">
        <w:tc>
          <w:tcPr>
            <w:tcW w:w="3458" w:type="dxa"/>
            <w:vAlign w:val="center"/>
          </w:tcPr>
          <w:p w:rsidR="000D2388" w:rsidRDefault="000D2388">
            <w:pPr>
              <w:pStyle w:val="ConsPlusNormal"/>
            </w:pPr>
            <w:r>
              <w:t>Приобретение жилых помещений в муниципальную собственность</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55 101 149,33</w:t>
            </w:r>
          </w:p>
        </w:tc>
        <w:tc>
          <w:tcPr>
            <w:tcW w:w="1928" w:type="dxa"/>
            <w:vAlign w:val="center"/>
          </w:tcPr>
          <w:p w:rsidR="000D2388" w:rsidRDefault="000D2388">
            <w:pPr>
              <w:pStyle w:val="ConsPlusNormal"/>
              <w:jc w:val="right"/>
            </w:pPr>
            <w:r>
              <w:t>55 101 149,33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39 559 782,08</w:t>
            </w:r>
          </w:p>
        </w:tc>
        <w:tc>
          <w:tcPr>
            <w:tcW w:w="1928" w:type="dxa"/>
            <w:vAlign w:val="center"/>
          </w:tcPr>
          <w:p w:rsidR="000D2388" w:rsidRDefault="000D2388">
            <w:pPr>
              <w:pStyle w:val="ConsPlusNormal"/>
              <w:jc w:val="right"/>
            </w:pPr>
            <w:r>
              <w:t>39 559 782,08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71,8</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14010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55 101 149,33</w:t>
            </w:r>
          </w:p>
        </w:tc>
        <w:tc>
          <w:tcPr>
            <w:tcW w:w="1928" w:type="dxa"/>
            <w:vAlign w:val="center"/>
          </w:tcPr>
          <w:p w:rsidR="000D2388" w:rsidRDefault="000D2388">
            <w:pPr>
              <w:pStyle w:val="ConsPlusNormal"/>
              <w:jc w:val="right"/>
            </w:pPr>
            <w:r>
              <w:t>55 101 149,33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39 559 782,08</w:t>
            </w:r>
          </w:p>
        </w:tc>
        <w:tc>
          <w:tcPr>
            <w:tcW w:w="1928" w:type="dxa"/>
            <w:vAlign w:val="center"/>
          </w:tcPr>
          <w:p w:rsidR="000D2388" w:rsidRDefault="000D2388">
            <w:pPr>
              <w:pStyle w:val="ConsPlusNormal"/>
              <w:jc w:val="right"/>
            </w:pPr>
            <w:r>
              <w:t>39 559 782,08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71,8</w:t>
            </w:r>
          </w:p>
        </w:tc>
      </w:tr>
      <w:tr w:rsidR="000D2388">
        <w:tc>
          <w:tcPr>
            <w:tcW w:w="3458" w:type="dxa"/>
            <w:vAlign w:val="center"/>
          </w:tcPr>
          <w:p w:rsidR="000D2388" w:rsidRDefault="000D2388">
            <w:pPr>
              <w:pStyle w:val="ConsPlusNormal"/>
            </w:pPr>
            <w:r>
              <w:t>Организация работы по сбору платы за пользование муниципальными жилыми помещениями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14900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9 825 384,81</w:t>
            </w:r>
          </w:p>
        </w:tc>
        <w:tc>
          <w:tcPr>
            <w:tcW w:w="1928" w:type="dxa"/>
            <w:vAlign w:val="center"/>
          </w:tcPr>
          <w:p w:rsidR="000D2388" w:rsidRDefault="000D2388">
            <w:pPr>
              <w:pStyle w:val="ConsPlusNormal"/>
              <w:jc w:val="right"/>
            </w:pPr>
            <w:r>
              <w:t>9 825 384,81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6 934 276,60</w:t>
            </w:r>
          </w:p>
        </w:tc>
        <w:tc>
          <w:tcPr>
            <w:tcW w:w="1928" w:type="dxa"/>
            <w:vAlign w:val="center"/>
          </w:tcPr>
          <w:p w:rsidR="000D2388" w:rsidRDefault="000D2388">
            <w:pPr>
              <w:pStyle w:val="ConsPlusNormal"/>
              <w:jc w:val="right"/>
            </w:pPr>
            <w:r>
              <w:t>6 934 276,60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70,6</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14900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8 608 256,02</w:t>
            </w:r>
          </w:p>
        </w:tc>
        <w:tc>
          <w:tcPr>
            <w:tcW w:w="1928" w:type="dxa"/>
            <w:vAlign w:val="center"/>
          </w:tcPr>
          <w:p w:rsidR="000D2388" w:rsidRDefault="000D2388">
            <w:pPr>
              <w:pStyle w:val="ConsPlusNormal"/>
              <w:jc w:val="right"/>
            </w:pPr>
            <w:r>
              <w:t>8 608 256,02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5 955 190,14</w:t>
            </w:r>
          </w:p>
        </w:tc>
        <w:tc>
          <w:tcPr>
            <w:tcW w:w="1928" w:type="dxa"/>
            <w:vAlign w:val="center"/>
          </w:tcPr>
          <w:p w:rsidR="000D2388" w:rsidRDefault="000D2388">
            <w:pPr>
              <w:pStyle w:val="ConsPlusNormal"/>
              <w:jc w:val="right"/>
            </w:pPr>
            <w:r>
              <w:t>5 955 190,14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69,2</w:t>
            </w:r>
          </w:p>
        </w:tc>
      </w:tr>
      <w:tr w:rsidR="000D2388">
        <w:tc>
          <w:tcPr>
            <w:tcW w:w="3458"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14900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1 198 689,92</w:t>
            </w:r>
          </w:p>
        </w:tc>
        <w:tc>
          <w:tcPr>
            <w:tcW w:w="1928" w:type="dxa"/>
            <w:vAlign w:val="center"/>
          </w:tcPr>
          <w:p w:rsidR="000D2388" w:rsidRDefault="000D2388">
            <w:pPr>
              <w:pStyle w:val="ConsPlusNormal"/>
              <w:jc w:val="right"/>
            </w:pPr>
            <w:r>
              <w:t>1 198 689,92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969 550,46</w:t>
            </w:r>
          </w:p>
        </w:tc>
        <w:tc>
          <w:tcPr>
            <w:tcW w:w="1928" w:type="dxa"/>
            <w:vAlign w:val="center"/>
          </w:tcPr>
          <w:p w:rsidR="000D2388" w:rsidRDefault="000D2388">
            <w:pPr>
              <w:pStyle w:val="ConsPlusNormal"/>
              <w:jc w:val="right"/>
            </w:pPr>
            <w:r>
              <w:t>969 550,46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80,9</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14900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18 438,87</w:t>
            </w:r>
          </w:p>
        </w:tc>
        <w:tc>
          <w:tcPr>
            <w:tcW w:w="1928" w:type="dxa"/>
            <w:vAlign w:val="center"/>
          </w:tcPr>
          <w:p w:rsidR="000D2388" w:rsidRDefault="000D2388">
            <w:pPr>
              <w:pStyle w:val="ConsPlusNormal"/>
              <w:jc w:val="right"/>
            </w:pPr>
            <w:r>
              <w:t>18 438,87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9 536,00</w:t>
            </w:r>
          </w:p>
        </w:tc>
        <w:tc>
          <w:tcPr>
            <w:tcW w:w="1928" w:type="dxa"/>
            <w:vAlign w:val="center"/>
          </w:tcPr>
          <w:p w:rsidR="000D2388" w:rsidRDefault="000D2388">
            <w:pPr>
              <w:pStyle w:val="ConsPlusNormal"/>
              <w:jc w:val="right"/>
            </w:pPr>
            <w:r>
              <w:t>9 536,00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51,7</w:t>
            </w:r>
          </w:p>
        </w:tc>
      </w:tr>
      <w:tr w:rsidR="000D2388">
        <w:tc>
          <w:tcPr>
            <w:tcW w:w="3458" w:type="dxa"/>
            <w:vAlign w:val="center"/>
          </w:tcPr>
          <w:p w:rsidR="000D2388" w:rsidRDefault="000D2388">
            <w:pPr>
              <w:pStyle w:val="ConsPlusNormal"/>
            </w:pPr>
            <w:r>
              <w:t>Управление муниципальным жилищным фондом города Омска</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17 819 450,10</w:t>
            </w:r>
          </w:p>
        </w:tc>
        <w:tc>
          <w:tcPr>
            <w:tcW w:w="1928" w:type="dxa"/>
            <w:vAlign w:val="center"/>
          </w:tcPr>
          <w:p w:rsidR="000D2388" w:rsidRDefault="000D2388">
            <w:pPr>
              <w:pStyle w:val="ConsPlusNormal"/>
              <w:jc w:val="right"/>
            </w:pPr>
            <w:r>
              <w:t>17 819 450,10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14 762 346,63</w:t>
            </w:r>
          </w:p>
        </w:tc>
        <w:tc>
          <w:tcPr>
            <w:tcW w:w="1928" w:type="dxa"/>
            <w:vAlign w:val="center"/>
          </w:tcPr>
          <w:p w:rsidR="000D2388" w:rsidRDefault="000D2388">
            <w:pPr>
              <w:pStyle w:val="ConsPlusNormal"/>
              <w:jc w:val="right"/>
            </w:pPr>
            <w:r>
              <w:t>14 762 346,63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82,8</w:t>
            </w:r>
          </w:p>
        </w:tc>
      </w:tr>
      <w:tr w:rsidR="000D2388">
        <w:tc>
          <w:tcPr>
            <w:tcW w:w="3458" w:type="dxa"/>
            <w:vAlign w:val="center"/>
          </w:tcPr>
          <w:p w:rsidR="000D2388" w:rsidRDefault="000D2388">
            <w:pPr>
              <w:pStyle w:val="ConsPlusNormal"/>
            </w:pPr>
            <w:r>
              <w:t>Обеспечение проведения технической инвентаризации и рыночной оценки жилищного фонда города Омска</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1 421 042,68</w:t>
            </w:r>
          </w:p>
        </w:tc>
        <w:tc>
          <w:tcPr>
            <w:tcW w:w="1928" w:type="dxa"/>
            <w:vAlign w:val="center"/>
          </w:tcPr>
          <w:p w:rsidR="000D2388" w:rsidRDefault="000D2388">
            <w:pPr>
              <w:pStyle w:val="ConsPlusNormal"/>
              <w:jc w:val="right"/>
            </w:pPr>
            <w:r>
              <w:t>1 421 042,68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767 826,00</w:t>
            </w:r>
          </w:p>
        </w:tc>
        <w:tc>
          <w:tcPr>
            <w:tcW w:w="1928" w:type="dxa"/>
            <w:vAlign w:val="center"/>
          </w:tcPr>
          <w:p w:rsidR="000D2388" w:rsidRDefault="000D2388">
            <w:pPr>
              <w:pStyle w:val="ConsPlusNormal"/>
              <w:jc w:val="right"/>
            </w:pPr>
            <w:r>
              <w:t>767 826,00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54,0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1 421 042,68</w:t>
            </w:r>
          </w:p>
        </w:tc>
        <w:tc>
          <w:tcPr>
            <w:tcW w:w="1928" w:type="dxa"/>
            <w:vAlign w:val="center"/>
          </w:tcPr>
          <w:p w:rsidR="000D2388" w:rsidRDefault="000D2388">
            <w:pPr>
              <w:pStyle w:val="ConsPlusNormal"/>
              <w:jc w:val="right"/>
            </w:pPr>
            <w:r>
              <w:t>1 421 042,68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767 826,00</w:t>
            </w:r>
          </w:p>
        </w:tc>
        <w:tc>
          <w:tcPr>
            <w:tcW w:w="1928" w:type="dxa"/>
            <w:vAlign w:val="center"/>
          </w:tcPr>
          <w:p w:rsidR="000D2388" w:rsidRDefault="000D2388">
            <w:pPr>
              <w:pStyle w:val="ConsPlusNormal"/>
              <w:jc w:val="right"/>
            </w:pPr>
            <w:r>
              <w:t>767 826,00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54,0</w:t>
            </w:r>
          </w:p>
        </w:tc>
      </w:tr>
      <w:tr w:rsidR="000D2388">
        <w:tc>
          <w:tcPr>
            <w:tcW w:w="3458" w:type="dxa"/>
            <w:vAlign w:val="center"/>
          </w:tcPr>
          <w:p w:rsidR="000D2388" w:rsidRDefault="000D2388">
            <w:pPr>
              <w:pStyle w:val="ConsPlusNormal"/>
            </w:pPr>
            <w:r>
              <w:t>Содержание и обслуживание муниципального жилищного фонда города Омска</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14230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10 836 446,77</w:t>
            </w:r>
          </w:p>
        </w:tc>
        <w:tc>
          <w:tcPr>
            <w:tcW w:w="1928" w:type="dxa"/>
            <w:vAlign w:val="center"/>
          </w:tcPr>
          <w:p w:rsidR="000D2388" w:rsidRDefault="000D2388">
            <w:pPr>
              <w:pStyle w:val="ConsPlusNormal"/>
              <w:jc w:val="right"/>
            </w:pPr>
            <w:r>
              <w:t>10 836 446,77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9 285 438,24</w:t>
            </w:r>
          </w:p>
        </w:tc>
        <w:tc>
          <w:tcPr>
            <w:tcW w:w="1928" w:type="dxa"/>
            <w:vAlign w:val="center"/>
          </w:tcPr>
          <w:p w:rsidR="000D2388" w:rsidRDefault="000D2388">
            <w:pPr>
              <w:pStyle w:val="ConsPlusNormal"/>
              <w:jc w:val="right"/>
            </w:pPr>
            <w:r>
              <w:t>9 285 438,24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85,7</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14230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10 836 446,77</w:t>
            </w:r>
          </w:p>
        </w:tc>
        <w:tc>
          <w:tcPr>
            <w:tcW w:w="1928" w:type="dxa"/>
            <w:vAlign w:val="center"/>
          </w:tcPr>
          <w:p w:rsidR="000D2388" w:rsidRDefault="000D2388">
            <w:pPr>
              <w:pStyle w:val="ConsPlusNormal"/>
              <w:jc w:val="right"/>
            </w:pPr>
            <w:r>
              <w:t>10 836 446,77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9 285 438,24</w:t>
            </w:r>
          </w:p>
        </w:tc>
        <w:tc>
          <w:tcPr>
            <w:tcW w:w="1928" w:type="dxa"/>
            <w:vAlign w:val="center"/>
          </w:tcPr>
          <w:p w:rsidR="000D2388" w:rsidRDefault="000D2388">
            <w:pPr>
              <w:pStyle w:val="ConsPlusNormal"/>
              <w:jc w:val="right"/>
            </w:pPr>
            <w:r>
              <w:t>9 285 438,24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85,7</w:t>
            </w:r>
          </w:p>
        </w:tc>
      </w:tr>
      <w:tr w:rsidR="000D2388">
        <w:tc>
          <w:tcPr>
            <w:tcW w:w="3458" w:type="dxa"/>
            <w:vAlign w:val="center"/>
          </w:tcPr>
          <w:p w:rsidR="000D2388" w:rsidRDefault="000D2388">
            <w:pPr>
              <w:pStyle w:val="ConsPlusNormal"/>
            </w:pPr>
            <w:r>
              <w:t xml:space="preserve">Реализация мероприятий по обследованию многоквартирных домов в </w:t>
            </w:r>
            <w:r>
              <w:lastRenderedPageBreak/>
              <w:t>целях признания их аварийными и подлежащими сносу или реконструкции</w:t>
            </w:r>
          </w:p>
        </w:tc>
        <w:tc>
          <w:tcPr>
            <w:tcW w:w="454" w:type="dxa"/>
            <w:tcBorders>
              <w:right w:val="nil"/>
            </w:tcBorders>
            <w:vAlign w:val="center"/>
          </w:tcPr>
          <w:p w:rsidR="000D2388" w:rsidRDefault="000D2388">
            <w:pPr>
              <w:pStyle w:val="ConsPlusNormal"/>
              <w:jc w:val="center"/>
            </w:pPr>
            <w:r>
              <w:lastRenderedPageBreak/>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14240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500 000,00</w:t>
            </w:r>
          </w:p>
        </w:tc>
        <w:tc>
          <w:tcPr>
            <w:tcW w:w="1928" w:type="dxa"/>
            <w:vAlign w:val="center"/>
          </w:tcPr>
          <w:p w:rsidR="000D2388" w:rsidRDefault="000D2388">
            <w:pPr>
              <w:pStyle w:val="ConsPlusNormal"/>
              <w:jc w:val="right"/>
            </w:pPr>
            <w:r>
              <w:t>500 000,00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14240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500 000,00</w:t>
            </w:r>
          </w:p>
        </w:tc>
        <w:tc>
          <w:tcPr>
            <w:tcW w:w="1928" w:type="dxa"/>
            <w:vAlign w:val="center"/>
          </w:tcPr>
          <w:p w:rsidR="000D2388" w:rsidRDefault="000D2388">
            <w:pPr>
              <w:pStyle w:val="ConsPlusNormal"/>
              <w:jc w:val="right"/>
            </w:pPr>
            <w:r>
              <w:t>500 000,00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Оплата судебных актов и мировых соглашений</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30310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5 061 960,65</w:t>
            </w:r>
          </w:p>
        </w:tc>
        <w:tc>
          <w:tcPr>
            <w:tcW w:w="1928" w:type="dxa"/>
            <w:vAlign w:val="center"/>
          </w:tcPr>
          <w:p w:rsidR="000D2388" w:rsidRDefault="000D2388">
            <w:pPr>
              <w:pStyle w:val="ConsPlusNormal"/>
              <w:jc w:val="right"/>
            </w:pPr>
            <w:r>
              <w:t>5 061 960,65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4 709 082,39</w:t>
            </w:r>
          </w:p>
        </w:tc>
        <w:tc>
          <w:tcPr>
            <w:tcW w:w="1928" w:type="dxa"/>
            <w:vAlign w:val="center"/>
          </w:tcPr>
          <w:p w:rsidR="000D2388" w:rsidRDefault="000D2388">
            <w:pPr>
              <w:pStyle w:val="ConsPlusNormal"/>
              <w:jc w:val="right"/>
            </w:pPr>
            <w:r>
              <w:t>4 709 082,39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93,0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30310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5 061 960,65</w:t>
            </w:r>
          </w:p>
        </w:tc>
        <w:tc>
          <w:tcPr>
            <w:tcW w:w="1928" w:type="dxa"/>
            <w:vAlign w:val="center"/>
          </w:tcPr>
          <w:p w:rsidR="000D2388" w:rsidRDefault="000D2388">
            <w:pPr>
              <w:pStyle w:val="ConsPlusNormal"/>
              <w:jc w:val="right"/>
            </w:pPr>
            <w:r>
              <w:t>5 061 960,65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4 709 082,39</w:t>
            </w:r>
          </w:p>
        </w:tc>
        <w:tc>
          <w:tcPr>
            <w:tcW w:w="1928" w:type="dxa"/>
            <w:vAlign w:val="center"/>
          </w:tcPr>
          <w:p w:rsidR="000D2388" w:rsidRDefault="000D2388">
            <w:pPr>
              <w:pStyle w:val="ConsPlusNormal"/>
              <w:jc w:val="right"/>
            </w:pPr>
            <w:r>
              <w:t>4 709 082,39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93,0</w:t>
            </w:r>
          </w:p>
        </w:tc>
      </w:tr>
      <w:tr w:rsidR="000D2388">
        <w:tc>
          <w:tcPr>
            <w:tcW w:w="3458" w:type="dxa"/>
            <w:vAlign w:val="center"/>
          </w:tcPr>
          <w:p w:rsidR="000D2388" w:rsidRDefault="000D2388">
            <w:pPr>
              <w:pStyle w:val="ConsPlusNormal"/>
            </w:pPr>
            <w:r>
              <w:t>Руководство и управление в сфере жилищных отношений</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75 600 530,61</w:t>
            </w:r>
          </w:p>
        </w:tc>
        <w:tc>
          <w:tcPr>
            <w:tcW w:w="1928" w:type="dxa"/>
            <w:vAlign w:val="center"/>
          </w:tcPr>
          <w:p w:rsidR="000D2388" w:rsidRDefault="000D2388">
            <w:pPr>
              <w:pStyle w:val="ConsPlusNormal"/>
              <w:jc w:val="right"/>
            </w:pPr>
            <w:r>
              <w:t>75 600 530,61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56 044 564,33</w:t>
            </w:r>
          </w:p>
        </w:tc>
        <w:tc>
          <w:tcPr>
            <w:tcW w:w="1928" w:type="dxa"/>
            <w:vAlign w:val="center"/>
          </w:tcPr>
          <w:p w:rsidR="000D2388" w:rsidRDefault="000D2388">
            <w:pPr>
              <w:pStyle w:val="ConsPlusNormal"/>
              <w:jc w:val="right"/>
            </w:pPr>
            <w:r>
              <w:t>56 044 564,33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74,1</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75 600 530,61</w:t>
            </w:r>
          </w:p>
        </w:tc>
        <w:tc>
          <w:tcPr>
            <w:tcW w:w="1928" w:type="dxa"/>
            <w:vAlign w:val="center"/>
          </w:tcPr>
          <w:p w:rsidR="000D2388" w:rsidRDefault="000D2388">
            <w:pPr>
              <w:pStyle w:val="ConsPlusNormal"/>
              <w:jc w:val="right"/>
            </w:pPr>
            <w:r>
              <w:t>75 600 530,61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56 044 564,33</w:t>
            </w:r>
          </w:p>
        </w:tc>
        <w:tc>
          <w:tcPr>
            <w:tcW w:w="1928" w:type="dxa"/>
            <w:vAlign w:val="center"/>
          </w:tcPr>
          <w:p w:rsidR="000D2388" w:rsidRDefault="000D2388">
            <w:pPr>
              <w:pStyle w:val="ConsPlusNormal"/>
              <w:jc w:val="right"/>
            </w:pPr>
            <w:r>
              <w:t>56 044 564,33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74,1</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74 423 526,51</w:t>
            </w:r>
          </w:p>
        </w:tc>
        <w:tc>
          <w:tcPr>
            <w:tcW w:w="1928" w:type="dxa"/>
            <w:vAlign w:val="center"/>
          </w:tcPr>
          <w:p w:rsidR="000D2388" w:rsidRDefault="000D2388">
            <w:pPr>
              <w:pStyle w:val="ConsPlusNormal"/>
              <w:jc w:val="right"/>
            </w:pPr>
            <w:r>
              <w:t>74 423 526,51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55 188 967,83</w:t>
            </w:r>
          </w:p>
        </w:tc>
        <w:tc>
          <w:tcPr>
            <w:tcW w:w="1928" w:type="dxa"/>
            <w:vAlign w:val="center"/>
          </w:tcPr>
          <w:p w:rsidR="000D2388" w:rsidRDefault="000D2388">
            <w:pPr>
              <w:pStyle w:val="ConsPlusNormal"/>
              <w:jc w:val="right"/>
            </w:pPr>
            <w:r>
              <w:t>55 188 967,83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74,2</w:t>
            </w:r>
          </w:p>
        </w:tc>
      </w:tr>
      <w:tr w:rsidR="000D2388">
        <w:tc>
          <w:tcPr>
            <w:tcW w:w="3458" w:type="dxa"/>
            <w:vAlign w:val="center"/>
          </w:tcPr>
          <w:p w:rsidR="000D2388" w:rsidRDefault="000D2388">
            <w:pPr>
              <w:pStyle w:val="ConsPlusNormal"/>
            </w:pPr>
            <w:r>
              <w:t xml:space="preserve">Закупка товаров, работ и услуг для обеспечения </w:t>
            </w:r>
            <w:r>
              <w:lastRenderedPageBreak/>
              <w:t>государственных (муниципальных) нужд</w:t>
            </w:r>
          </w:p>
        </w:tc>
        <w:tc>
          <w:tcPr>
            <w:tcW w:w="454" w:type="dxa"/>
            <w:tcBorders>
              <w:right w:val="nil"/>
            </w:tcBorders>
            <w:vAlign w:val="center"/>
          </w:tcPr>
          <w:p w:rsidR="000D2388" w:rsidRDefault="000D2388">
            <w:pPr>
              <w:pStyle w:val="ConsPlusNormal"/>
              <w:jc w:val="center"/>
            </w:pPr>
            <w:r>
              <w:lastRenderedPageBreak/>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1 177 004,10</w:t>
            </w:r>
          </w:p>
        </w:tc>
        <w:tc>
          <w:tcPr>
            <w:tcW w:w="1928" w:type="dxa"/>
            <w:vAlign w:val="center"/>
          </w:tcPr>
          <w:p w:rsidR="000D2388" w:rsidRDefault="000D2388">
            <w:pPr>
              <w:pStyle w:val="ConsPlusNormal"/>
              <w:jc w:val="right"/>
            </w:pPr>
            <w:r>
              <w:t>1 177 004,10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855 596,50</w:t>
            </w:r>
          </w:p>
        </w:tc>
        <w:tc>
          <w:tcPr>
            <w:tcW w:w="1928" w:type="dxa"/>
            <w:vAlign w:val="center"/>
          </w:tcPr>
          <w:p w:rsidR="000D2388" w:rsidRDefault="000D2388">
            <w:pPr>
              <w:pStyle w:val="ConsPlusNormal"/>
              <w:jc w:val="right"/>
            </w:pPr>
            <w:r>
              <w:t>855 596,50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72,7</w:t>
            </w:r>
          </w:p>
        </w:tc>
      </w:tr>
      <w:tr w:rsidR="000D2388">
        <w:tc>
          <w:tcPr>
            <w:tcW w:w="3458" w:type="dxa"/>
            <w:vAlign w:val="center"/>
          </w:tcPr>
          <w:p w:rsidR="000D2388" w:rsidRDefault="000D2388">
            <w:pPr>
              <w:pStyle w:val="ConsPlusNormal"/>
            </w:pPr>
            <w:r>
              <w:lastRenderedPageBreak/>
              <w:t>Предоставление государственной поддержки на улучшение жилищных условий многодетным семьям</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05</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41 600 000,00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41 600 000,00</w:t>
            </w:r>
          </w:p>
        </w:tc>
        <w:tc>
          <w:tcPr>
            <w:tcW w:w="1928" w:type="dxa"/>
            <w:vAlign w:val="center"/>
          </w:tcPr>
          <w:p w:rsidR="000D2388" w:rsidRDefault="000D2388">
            <w:pPr>
              <w:pStyle w:val="ConsPlusNormal"/>
              <w:jc w:val="right"/>
            </w:pPr>
            <w:r>
              <w:t>2 373 592,00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2 373 592,00</w:t>
            </w:r>
          </w:p>
        </w:tc>
        <w:tc>
          <w:tcPr>
            <w:tcW w:w="737" w:type="dxa"/>
            <w:vAlign w:val="center"/>
          </w:tcPr>
          <w:p w:rsidR="000D2388" w:rsidRDefault="000D2388">
            <w:pPr>
              <w:pStyle w:val="ConsPlusNormal"/>
              <w:jc w:val="center"/>
            </w:pPr>
            <w:r>
              <w:t>5,7</w:t>
            </w:r>
          </w:p>
        </w:tc>
      </w:tr>
      <w:tr w:rsidR="000D2388">
        <w:tc>
          <w:tcPr>
            <w:tcW w:w="3458" w:type="dxa"/>
            <w:vAlign w:val="center"/>
          </w:tcPr>
          <w:p w:rsidR="000D2388" w:rsidRDefault="000D2388">
            <w:pPr>
              <w:pStyle w:val="ConsPlusNormal"/>
            </w:pPr>
            <w: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05</w:t>
            </w:r>
          </w:p>
        </w:tc>
        <w:tc>
          <w:tcPr>
            <w:tcW w:w="850" w:type="dxa"/>
            <w:tcBorders>
              <w:left w:val="nil"/>
            </w:tcBorders>
            <w:vAlign w:val="center"/>
          </w:tcPr>
          <w:p w:rsidR="000D2388" w:rsidRDefault="000D2388">
            <w:pPr>
              <w:pStyle w:val="ConsPlusNormal"/>
              <w:jc w:val="center"/>
            </w:pPr>
            <w:r>
              <w:t>72590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41 600 000,00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41 600 000,00</w:t>
            </w:r>
          </w:p>
        </w:tc>
        <w:tc>
          <w:tcPr>
            <w:tcW w:w="1928" w:type="dxa"/>
            <w:vAlign w:val="center"/>
          </w:tcPr>
          <w:p w:rsidR="000D2388" w:rsidRDefault="000D2388">
            <w:pPr>
              <w:pStyle w:val="ConsPlusNormal"/>
              <w:jc w:val="right"/>
            </w:pPr>
            <w:r>
              <w:t>2 373 592,00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2 373 592,00</w:t>
            </w:r>
          </w:p>
        </w:tc>
        <w:tc>
          <w:tcPr>
            <w:tcW w:w="737" w:type="dxa"/>
            <w:vAlign w:val="center"/>
          </w:tcPr>
          <w:p w:rsidR="000D2388" w:rsidRDefault="000D2388">
            <w:pPr>
              <w:pStyle w:val="ConsPlusNormal"/>
              <w:jc w:val="center"/>
            </w:pPr>
            <w:r>
              <w:t>5,7</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05</w:t>
            </w:r>
          </w:p>
        </w:tc>
        <w:tc>
          <w:tcPr>
            <w:tcW w:w="850" w:type="dxa"/>
            <w:tcBorders>
              <w:left w:val="nil"/>
            </w:tcBorders>
            <w:vAlign w:val="center"/>
          </w:tcPr>
          <w:p w:rsidR="000D2388" w:rsidRDefault="000D2388">
            <w:pPr>
              <w:pStyle w:val="ConsPlusNormal"/>
              <w:jc w:val="center"/>
            </w:pPr>
            <w:r>
              <w:t>72590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41 600 000,00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41 600 000,00</w:t>
            </w:r>
          </w:p>
        </w:tc>
        <w:tc>
          <w:tcPr>
            <w:tcW w:w="1928" w:type="dxa"/>
            <w:vAlign w:val="center"/>
          </w:tcPr>
          <w:p w:rsidR="000D2388" w:rsidRDefault="000D2388">
            <w:pPr>
              <w:pStyle w:val="ConsPlusNormal"/>
              <w:jc w:val="right"/>
            </w:pPr>
            <w:r>
              <w:t>2 373 592,00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2 373 592,00</w:t>
            </w:r>
          </w:p>
        </w:tc>
        <w:tc>
          <w:tcPr>
            <w:tcW w:w="737" w:type="dxa"/>
            <w:vAlign w:val="center"/>
          </w:tcPr>
          <w:p w:rsidR="000D2388" w:rsidRDefault="000D2388">
            <w:pPr>
              <w:pStyle w:val="ConsPlusNormal"/>
              <w:jc w:val="center"/>
            </w:pPr>
            <w:r>
              <w:t>5,7</w:t>
            </w:r>
          </w:p>
        </w:tc>
      </w:tr>
      <w:tr w:rsidR="000D2388">
        <w:tc>
          <w:tcPr>
            <w:tcW w:w="3458" w:type="dxa"/>
            <w:vAlign w:val="center"/>
          </w:tcPr>
          <w:p w:rsidR="000D2388" w:rsidRDefault="000D2388">
            <w:pPr>
              <w:pStyle w:val="ConsPlusNormal"/>
            </w:pPr>
            <w:r>
              <w:t>Реализация регионального проекта "Жилье", направленного на достижение целей национального проекта "Инфраструктура для жизни"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771 257 302,54</w:t>
            </w:r>
          </w:p>
        </w:tc>
        <w:tc>
          <w:tcPr>
            <w:tcW w:w="1928" w:type="dxa"/>
            <w:vAlign w:val="center"/>
          </w:tcPr>
          <w:p w:rsidR="000D2388" w:rsidRDefault="000D2388">
            <w:pPr>
              <w:pStyle w:val="ConsPlusNormal"/>
              <w:jc w:val="right"/>
            </w:pPr>
            <w:r>
              <w:t>408 281 312,54</w:t>
            </w:r>
          </w:p>
        </w:tc>
        <w:tc>
          <w:tcPr>
            <w:tcW w:w="1928" w:type="dxa"/>
            <w:vAlign w:val="center"/>
          </w:tcPr>
          <w:p w:rsidR="000D2388" w:rsidRDefault="000D2388">
            <w:pPr>
              <w:pStyle w:val="ConsPlusNormal"/>
              <w:jc w:val="right"/>
            </w:pPr>
            <w:r>
              <w:t>362 975 990,00</w:t>
            </w:r>
          </w:p>
        </w:tc>
        <w:tc>
          <w:tcPr>
            <w:tcW w:w="1928" w:type="dxa"/>
            <w:vAlign w:val="center"/>
          </w:tcPr>
          <w:p w:rsidR="000D2388" w:rsidRDefault="000D2388">
            <w:pPr>
              <w:pStyle w:val="ConsPlusNormal"/>
              <w:jc w:val="right"/>
            </w:pPr>
            <w:r>
              <w:t>498 655 484,47</w:t>
            </w:r>
          </w:p>
        </w:tc>
        <w:tc>
          <w:tcPr>
            <w:tcW w:w="1928" w:type="dxa"/>
            <w:vAlign w:val="center"/>
          </w:tcPr>
          <w:p w:rsidR="000D2388" w:rsidRDefault="000D2388">
            <w:pPr>
              <w:pStyle w:val="ConsPlusNormal"/>
              <w:jc w:val="right"/>
            </w:pPr>
            <w:r>
              <w:t>398 829 235,18</w:t>
            </w:r>
          </w:p>
        </w:tc>
        <w:tc>
          <w:tcPr>
            <w:tcW w:w="1984" w:type="dxa"/>
            <w:vAlign w:val="center"/>
          </w:tcPr>
          <w:p w:rsidR="000D2388" w:rsidRDefault="000D2388">
            <w:pPr>
              <w:pStyle w:val="ConsPlusNormal"/>
              <w:jc w:val="right"/>
            </w:pPr>
            <w:r>
              <w:t>99 826 249,29</w:t>
            </w:r>
          </w:p>
        </w:tc>
        <w:tc>
          <w:tcPr>
            <w:tcW w:w="737" w:type="dxa"/>
            <w:vAlign w:val="center"/>
          </w:tcPr>
          <w:p w:rsidR="000D2388" w:rsidRDefault="000D2388">
            <w:pPr>
              <w:pStyle w:val="ConsPlusNormal"/>
              <w:jc w:val="center"/>
            </w:pPr>
            <w:r>
              <w:t>64,7</w:t>
            </w:r>
          </w:p>
        </w:tc>
      </w:tr>
      <w:tr w:rsidR="000D2388">
        <w:tc>
          <w:tcPr>
            <w:tcW w:w="3458" w:type="dxa"/>
            <w:vAlign w:val="center"/>
          </w:tcPr>
          <w:p w:rsidR="000D2388" w:rsidRDefault="000D2388">
            <w:pPr>
              <w:pStyle w:val="ConsPlusNormal"/>
            </w:pPr>
            <w:r>
              <w:t xml:space="preserve">Реконструкция троллейбусного депо по </w:t>
            </w:r>
            <w:r>
              <w:lastRenderedPageBreak/>
              <w:t>улице Ватутина</w:t>
            </w:r>
          </w:p>
        </w:tc>
        <w:tc>
          <w:tcPr>
            <w:tcW w:w="454" w:type="dxa"/>
            <w:tcBorders>
              <w:right w:val="nil"/>
            </w:tcBorders>
            <w:vAlign w:val="center"/>
          </w:tcPr>
          <w:p w:rsidR="000D2388" w:rsidRDefault="000D2388">
            <w:pPr>
              <w:pStyle w:val="ConsPlusNormal"/>
              <w:jc w:val="center"/>
            </w:pPr>
            <w:r>
              <w:lastRenderedPageBreak/>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88042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88042</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98310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262 665 029,31</w:t>
            </w:r>
          </w:p>
        </w:tc>
        <w:tc>
          <w:tcPr>
            <w:tcW w:w="1928" w:type="dxa"/>
            <w:vAlign w:val="center"/>
          </w:tcPr>
          <w:p w:rsidR="000D2388" w:rsidRDefault="000D2388">
            <w:pPr>
              <w:pStyle w:val="ConsPlusNormal"/>
              <w:jc w:val="right"/>
            </w:pPr>
            <w:r>
              <w:t>26 266,50</w:t>
            </w:r>
          </w:p>
        </w:tc>
        <w:tc>
          <w:tcPr>
            <w:tcW w:w="1928" w:type="dxa"/>
            <w:vAlign w:val="center"/>
          </w:tcPr>
          <w:p w:rsidR="000D2388" w:rsidRDefault="000D2388">
            <w:pPr>
              <w:pStyle w:val="ConsPlusNormal"/>
              <w:jc w:val="right"/>
            </w:pPr>
            <w:r>
              <w:t>262 638 762,81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98310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262 665 029,31</w:t>
            </w:r>
          </w:p>
        </w:tc>
        <w:tc>
          <w:tcPr>
            <w:tcW w:w="1928" w:type="dxa"/>
            <w:vAlign w:val="center"/>
          </w:tcPr>
          <w:p w:rsidR="000D2388" w:rsidRDefault="000D2388">
            <w:pPr>
              <w:pStyle w:val="ConsPlusNormal"/>
              <w:jc w:val="right"/>
            </w:pPr>
            <w:r>
              <w:t>26 266,50</w:t>
            </w:r>
          </w:p>
        </w:tc>
        <w:tc>
          <w:tcPr>
            <w:tcW w:w="1928" w:type="dxa"/>
            <w:vAlign w:val="center"/>
          </w:tcPr>
          <w:p w:rsidR="000D2388" w:rsidRDefault="000D2388">
            <w:pPr>
              <w:pStyle w:val="ConsPlusNormal"/>
              <w:jc w:val="right"/>
            </w:pPr>
            <w:r>
              <w:t>262 638 762,81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9Д002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407 945 011,31</w:t>
            </w:r>
          </w:p>
        </w:tc>
        <w:tc>
          <w:tcPr>
            <w:tcW w:w="1928" w:type="dxa"/>
            <w:vAlign w:val="center"/>
          </w:tcPr>
          <w:p w:rsidR="000D2388" w:rsidRDefault="000D2388">
            <w:pPr>
              <w:pStyle w:val="ConsPlusNormal"/>
              <w:jc w:val="right"/>
            </w:pPr>
            <w:r>
              <w:t>407 945 011,31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398 819 251,56</w:t>
            </w:r>
          </w:p>
        </w:tc>
        <w:tc>
          <w:tcPr>
            <w:tcW w:w="1928" w:type="dxa"/>
            <w:vAlign w:val="center"/>
          </w:tcPr>
          <w:p w:rsidR="000D2388" w:rsidRDefault="000D2388">
            <w:pPr>
              <w:pStyle w:val="ConsPlusNormal"/>
              <w:jc w:val="right"/>
            </w:pPr>
            <w:r>
              <w:t>398 819 251,56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97,8</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9Д002</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407 945 011,31</w:t>
            </w:r>
          </w:p>
        </w:tc>
        <w:tc>
          <w:tcPr>
            <w:tcW w:w="1928" w:type="dxa"/>
            <w:vAlign w:val="center"/>
          </w:tcPr>
          <w:p w:rsidR="000D2388" w:rsidRDefault="000D2388">
            <w:pPr>
              <w:pStyle w:val="ConsPlusNormal"/>
              <w:jc w:val="right"/>
            </w:pPr>
            <w:r>
              <w:t>407 945 011,31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398 819 251,56</w:t>
            </w:r>
          </w:p>
        </w:tc>
        <w:tc>
          <w:tcPr>
            <w:tcW w:w="1928" w:type="dxa"/>
            <w:vAlign w:val="center"/>
          </w:tcPr>
          <w:p w:rsidR="000D2388" w:rsidRDefault="000D2388">
            <w:pPr>
              <w:pStyle w:val="ConsPlusNormal"/>
              <w:jc w:val="right"/>
            </w:pPr>
            <w:r>
              <w:t>398 819 251,56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97,8</w:t>
            </w:r>
          </w:p>
        </w:tc>
      </w:tr>
      <w:tr w:rsidR="000D2388">
        <w:tc>
          <w:tcPr>
            <w:tcW w:w="3458" w:type="dxa"/>
            <w:vAlign w:val="center"/>
          </w:tcPr>
          <w:p w:rsidR="000D2388" w:rsidRDefault="000D2388">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w:t>
            </w:r>
            <w:r>
              <w:lastRenderedPageBreak/>
              <w:t xml:space="preserve">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454" w:type="dxa"/>
            <w:tcBorders>
              <w:right w:val="nil"/>
            </w:tcBorders>
            <w:vAlign w:val="center"/>
          </w:tcPr>
          <w:p w:rsidR="000D2388" w:rsidRDefault="000D2388">
            <w:pPr>
              <w:pStyle w:val="ConsPlusNormal"/>
              <w:jc w:val="center"/>
            </w:pPr>
            <w:r>
              <w:lastRenderedPageBreak/>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S8310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10 034,73</w:t>
            </w:r>
          </w:p>
        </w:tc>
        <w:tc>
          <w:tcPr>
            <w:tcW w:w="1928" w:type="dxa"/>
            <w:vAlign w:val="center"/>
          </w:tcPr>
          <w:p w:rsidR="000D2388" w:rsidRDefault="000D2388">
            <w:pPr>
              <w:pStyle w:val="ConsPlusNormal"/>
              <w:jc w:val="right"/>
            </w:pPr>
            <w:r>
              <w:t>10 034,73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9 983,62</w:t>
            </w:r>
          </w:p>
        </w:tc>
        <w:tc>
          <w:tcPr>
            <w:tcW w:w="1928" w:type="dxa"/>
            <w:vAlign w:val="center"/>
          </w:tcPr>
          <w:p w:rsidR="000D2388" w:rsidRDefault="000D2388">
            <w:pPr>
              <w:pStyle w:val="ConsPlusNormal"/>
              <w:jc w:val="right"/>
            </w:pPr>
            <w:r>
              <w:t>9 983,62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99,5</w:t>
            </w:r>
          </w:p>
        </w:tc>
      </w:tr>
      <w:tr w:rsidR="000D2388">
        <w:tc>
          <w:tcPr>
            <w:tcW w:w="3458" w:type="dxa"/>
            <w:vAlign w:val="center"/>
          </w:tcPr>
          <w:p w:rsidR="000D2388" w:rsidRDefault="000D238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S8310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10 034,73</w:t>
            </w:r>
          </w:p>
        </w:tc>
        <w:tc>
          <w:tcPr>
            <w:tcW w:w="1928" w:type="dxa"/>
            <w:vAlign w:val="center"/>
          </w:tcPr>
          <w:p w:rsidR="000D2388" w:rsidRDefault="000D2388">
            <w:pPr>
              <w:pStyle w:val="ConsPlusNormal"/>
              <w:jc w:val="right"/>
            </w:pPr>
            <w:r>
              <w:t>10 034,73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9 983,62</w:t>
            </w:r>
          </w:p>
        </w:tc>
        <w:tc>
          <w:tcPr>
            <w:tcW w:w="1928" w:type="dxa"/>
            <w:vAlign w:val="center"/>
          </w:tcPr>
          <w:p w:rsidR="000D2388" w:rsidRDefault="000D2388">
            <w:pPr>
              <w:pStyle w:val="ConsPlusNormal"/>
              <w:jc w:val="right"/>
            </w:pPr>
            <w:r>
              <w:t>9 983,62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99,5</w:t>
            </w:r>
          </w:p>
        </w:tc>
      </w:tr>
      <w:tr w:rsidR="000D2388">
        <w:tc>
          <w:tcPr>
            <w:tcW w:w="3458" w:type="dxa"/>
            <w:vAlign w:val="center"/>
          </w:tcPr>
          <w:p w:rsidR="000D2388" w:rsidRDefault="000D2388">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w:t>
            </w:r>
            <w:r>
              <w:lastRenderedPageBreak/>
              <w:t xml:space="preserve">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454" w:type="dxa"/>
            <w:tcBorders>
              <w:right w:val="nil"/>
            </w:tcBorders>
            <w:vAlign w:val="center"/>
          </w:tcPr>
          <w:p w:rsidR="000D2388" w:rsidRDefault="000D2388">
            <w:pPr>
              <w:pStyle w:val="ConsPlusNormal"/>
              <w:jc w:val="center"/>
            </w:pPr>
            <w:r>
              <w:lastRenderedPageBreak/>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К8310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100 337 227,19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100 337 227,19</w:t>
            </w:r>
          </w:p>
        </w:tc>
        <w:tc>
          <w:tcPr>
            <w:tcW w:w="1928" w:type="dxa"/>
            <w:vAlign w:val="center"/>
          </w:tcPr>
          <w:p w:rsidR="000D2388" w:rsidRDefault="000D2388">
            <w:pPr>
              <w:pStyle w:val="ConsPlusNormal"/>
              <w:jc w:val="right"/>
            </w:pPr>
            <w:r>
              <w:t>99 826 249,29</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99 826 249,29</w:t>
            </w:r>
          </w:p>
        </w:tc>
        <w:tc>
          <w:tcPr>
            <w:tcW w:w="737" w:type="dxa"/>
            <w:vAlign w:val="center"/>
          </w:tcPr>
          <w:p w:rsidR="000D2388" w:rsidRDefault="000D2388">
            <w:pPr>
              <w:pStyle w:val="ConsPlusNormal"/>
              <w:jc w:val="center"/>
            </w:pPr>
            <w:r>
              <w:t>99,5</w:t>
            </w:r>
          </w:p>
        </w:tc>
      </w:tr>
      <w:tr w:rsidR="000D2388">
        <w:tc>
          <w:tcPr>
            <w:tcW w:w="3458" w:type="dxa"/>
            <w:vAlign w:val="center"/>
          </w:tcPr>
          <w:p w:rsidR="000D2388" w:rsidRDefault="000D238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К8310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100 337 227,19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100 337 227,19</w:t>
            </w:r>
          </w:p>
        </w:tc>
        <w:tc>
          <w:tcPr>
            <w:tcW w:w="1928" w:type="dxa"/>
            <w:vAlign w:val="center"/>
          </w:tcPr>
          <w:p w:rsidR="000D2388" w:rsidRDefault="000D2388">
            <w:pPr>
              <w:pStyle w:val="ConsPlusNormal"/>
              <w:jc w:val="right"/>
            </w:pPr>
            <w:r>
              <w:t>99 826 249,29</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99 826 249,29</w:t>
            </w:r>
          </w:p>
        </w:tc>
        <w:tc>
          <w:tcPr>
            <w:tcW w:w="737" w:type="dxa"/>
            <w:vAlign w:val="center"/>
          </w:tcPr>
          <w:p w:rsidR="000D2388" w:rsidRDefault="000D2388">
            <w:pPr>
              <w:pStyle w:val="ConsPlusNormal"/>
              <w:jc w:val="center"/>
            </w:pPr>
            <w:r>
              <w:t>99,5</w:t>
            </w:r>
          </w:p>
        </w:tc>
      </w:tr>
      <w:tr w:rsidR="000D2388">
        <w:tc>
          <w:tcPr>
            <w:tcW w:w="3458" w:type="dxa"/>
            <w:vAlign w:val="center"/>
          </w:tcPr>
          <w:p w:rsidR="000D2388" w:rsidRDefault="000D2388">
            <w:pPr>
              <w:pStyle w:val="ConsPlusNormal"/>
            </w:pPr>
            <w:hyperlink r:id="rId172">
              <w:r>
                <w:rPr>
                  <w:color w:val="0000FF"/>
                </w:rPr>
                <w:t>Подпрограмма</w:t>
              </w:r>
            </w:hyperlink>
            <w:r>
              <w:t xml:space="preserve"> "Обеспечение жильем молодых семей в городе Омске"</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22 592 707,21</w:t>
            </w:r>
          </w:p>
        </w:tc>
        <w:tc>
          <w:tcPr>
            <w:tcW w:w="1928" w:type="dxa"/>
            <w:vAlign w:val="center"/>
          </w:tcPr>
          <w:p w:rsidR="000D2388" w:rsidRDefault="000D2388">
            <w:pPr>
              <w:pStyle w:val="ConsPlusNormal"/>
              <w:jc w:val="right"/>
            </w:pPr>
            <w:r>
              <w:t>2 485 197,79</w:t>
            </w:r>
          </w:p>
        </w:tc>
        <w:tc>
          <w:tcPr>
            <w:tcW w:w="1928" w:type="dxa"/>
            <w:vAlign w:val="center"/>
          </w:tcPr>
          <w:p w:rsidR="000D2388" w:rsidRDefault="000D2388">
            <w:pPr>
              <w:pStyle w:val="ConsPlusNormal"/>
              <w:jc w:val="right"/>
            </w:pPr>
            <w:r>
              <w:t>20 107 509,42</w:t>
            </w:r>
          </w:p>
        </w:tc>
        <w:tc>
          <w:tcPr>
            <w:tcW w:w="1928" w:type="dxa"/>
            <w:vAlign w:val="center"/>
          </w:tcPr>
          <w:p w:rsidR="000D2388" w:rsidRDefault="000D2388">
            <w:pPr>
              <w:pStyle w:val="ConsPlusNormal"/>
              <w:jc w:val="right"/>
            </w:pPr>
            <w:r>
              <w:t>20 258 978,41</w:t>
            </w:r>
          </w:p>
        </w:tc>
        <w:tc>
          <w:tcPr>
            <w:tcW w:w="1928" w:type="dxa"/>
            <w:vAlign w:val="center"/>
          </w:tcPr>
          <w:p w:rsidR="000D2388" w:rsidRDefault="000D2388">
            <w:pPr>
              <w:pStyle w:val="ConsPlusNormal"/>
              <w:jc w:val="right"/>
            </w:pPr>
            <w:r>
              <w:t>2 228 487,62</w:t>
            </w:r>
          </w:p>
        </w:tc>
        <w:tc>
          <w:tcPr>
            <w:tcW w:w="1984" w:type="dxa"/>
            <w:vAlign w:val="center"/>
          </w:tcPr>
          <w:p w:rsidR="000D2388" w:rsidRDefault="000D2388">
            <w:pPr>
              <w:pStyle w:val="ConsPlusNormal"/>
              <w:jc w:val="right"/>
            </w:pPr>
            <w:r>
              <w:t>18 030 490,79</w:t>
            </w:r>
          </w:p>
        </w:tc>
        <w:tc>
          <w:tcPr>
            <w:tcW w:w="737" w:type="dxa"/>
            <w:vAlign w:val="center"/>
          </w:tcPr>
          <w:p w:rsidR="000D2388" w:rsidRDefault="000D2388">
            <w:pPr>
              <w:pStyle w:val="ConsPlusNormal"/>
              <w:jc w:val="center"/>
            </w:pPr>
            <w:r>
              <w:t>89,7</w:t>
            </w:r>
          </w:p>
        </w:tc>
      </w:tr>
      <w:tr w:rsidR="000D2388">
        <w:tc>
          <w:tcPr>
            <w:tcW w:w="3458" w:type="dxa"/>
            <w:vAlign w:val="center"/>
          </w:tcPr>
          <w:p w:rsidR="000D2388" w:rsidRDefault="000D2388">
            <w:pPr>
              <w:pStyle w:val="ConsPlusNormal"/>
            </w:pPr>
            <w:r>
              <w:t>Предоставление государственной поддержки на приобретение жилья молодым семьям</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22 592 707,21</w:t>
            </w:r>
          </w:p>
        </w:tc>
        <w:tc>
          <w:tcPr>
            <w:tcW w:w="1928" w:type="dxa"/>
            <w:vAlign w:val="center"/>
          </w:tcPr>
          <w:p w:rsidR="000D2388" w:rsidRDefault="000D2388">
            <w:pPr>
              <w:pStyle w:val="ConsPlusNormal"/>
              <w:jc w:val="right"/>
            </w:pPr>
            <w:r>
              <w:t>2 485 197,79</w:t>
            </w:r>
          </w:p>
        </w:tc>
        <w:tc>
          <w:tcPr>
            <w:tcW w:w="1928" w:type="dxa"/>
            <w:vAlign w:val="center"/>
          </w:tcPr>
          <w:p w:rsidR="000D2388" w:rsidRDefault="000D2388">
            <w:pPr>
              <w:pStyle w:val="ConsPlusNormal"/>
              <w:jc w:val="right"/>
            </w:pPr>
            <w:r>
              <w:t>20 107 509,42</w:t>
            </w:r>
          </w:p>
        </w:tc>
        <w:tc>
          <w:tcPr>
            <w:tcW w:w="1928" w:type="dxa"/>
            <w:vAlign w:val="center"/>
          </w:tcPr>
          <w:p w:rsidR="000D2388" w:rsidRDefault="000D2388">
            <w:pPr>
              <w:pStyle w:val="ConsPlusNormal"/>
              <w:jc w:val="right"/>
            </w:pPr>
            <w:r>
              <w:t>20 258 978,41</w:t>
            </w:r>
          </w:p>
        </w:tc>
        <w:tc>
          <w:tcPr>
            <w:tcW w:w="1928" w:type="dxa"/>
            <w:vAlign w:val="center"/>
          </w:tcPr>
          <w:p w:rsidR="000D2388" w:rsidRDefault="000D2388">
            <w:pPr>
              <w:pStyle w:val="ConsPlusNormal"/>
              <w:jc w:val="right"/>
            </w:pPr>
            <w:r>
              <w:t>2 228 487,62</w:t>
            </w:r>
          </w:p>
        </w:tc>
        <w:tc>
          <w:tcPr>
            <w:tcW w:w="1984" w:type="dxa"/>
            <w:vAlign w:val="center"/>
          </w:tcPr>
          <w:p w:rsidR="000D2388" w:rsidRDefault="000D2388">
            <w:pPr>
              <w:pStyle w:val="ConsPlusNormal"/>
              <w:jc w:val="right"/>
            </w:pPr>
            <w:r>
              <w:t>18 030 490,79</w:t>
            </w:r>
          </w:p>
        </w:tc>
        <w:tc>
          <w:tcPr>
            <w:tcW w:w="737" w:type="dxa"/>
            <w:vAlign w:val="center"/>
          </w:tcPr>
          <w:p w:rsidR="000D2388" w:rsidRDefault="000D2388">
            <w:pPr>
              <w:pStyle w:val="ConsPlusNormal"/>
              <w:jc w:val="center"/>
            </w:pPr>
            <w:r>
              <w:t>89,7</w:t>
            </w:r>
          </w:p>
        </w:tc>
      </w:tr>
      <w:tr w:rsidR="000D2388">
        <w:tc>
          <w:tcPr>
            <w:tcW w:w="3458" w:type="dxa"/>
            <w:vAlign w:val="center"/>
          </w:tcPr>
          <w:p w:rsidR="000D2388" w:rsidRDefault="000D2388">
            <w:pPr>
              <w:pStyle w:val="ConsPlusNormal"/>
            </w:pPr>
            <w:r>
              <w:t xml:space="preserve">Предоставление молодым семьям социальных выплат на приобретение или строительство жилья в рамках государственной </w:t>
            </w:r>
            <w:hyperlink r:id="rId173">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L4970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22 592 707,21</w:t>
            </w:r>
          </w:p>
        </w:tc>
        <w:tc>
          <w:tcPr>
            <w:tcW w:w="1928" w:type="dxa"/>
            <w:vAlign w:val="center"/>
          </w:tcPr>
          <w:p w:rsidR="000D2388" w:rsidRDefault="000D2388">
            <w:pPr>
              <w:pStyle w:val="ConsPlusNormal"/>
              <w:jc w:val="right"/>
            </w:pPr>
            <w:r>
              <w:t>2 485 197,79</w:t>
            </w:r>
          </w:p>
        </w:tc>
        <w:tc>
          <w:tcPr>
            <w:tcW w:w="1928" w:type="dxa"/>
            <w:vAlign w:val="center"/>
          </w:tcPr>
          <w:p w:rsidR="000D2388" w:rsidRDefault="000D2388">
            <w:pPr>
              <w:pStyle w:val="ConsPlusNormal"/>
              <w:jc w:val="right"/>
            </w:pPr>
            <w:r>
              <w:t>20 107 509,42</w:t>
            </w:r>
          </w:p>
        </w:tc>
        <w:tc>
          <w:tcPr>
            <w:tcW w:w="1928" w:type="dxa"/>
            <w:vAlign w:val="center"/>
          </w:tcPr>
          <w:p w:rsidR="000D2388" w:rsidRDefault="000D2388">
            <w:pPr>
              <w:pStyle w:val="ConsPlusNormal"/>
              <w:jc w:val="right"/>
            </w:pPr>
            <w:r>
              <w:t>20 258 978,41</w:t>
            </w:r>
          </w:p>
        </w:tc>
        <w:tc>
          <w:tcPr>
            <w:tcW w:w="1928" w:type="dxa"/>
            <w:vAlign w:val="center"/>
          </w:tcPr>
          <w:p w:rsidR="000D2388" w:rsidRDefault="000D2388">
            <w:pPr>
              <w:pStyle w:val="ConsPlusNormal"/>
              <w:jc w:val="right"/>
            </w:pPr>
            <w:r>
              <w:t>2 228 487,62</w:t>
            </w:r>
          </w:p>
        </w:tc>
        <w:tc>
          <w:tcPr>
            <w:tcW w:w="1984" w:type="dxa"/>
            <w:vAlign w:val="center"/>
          </w:tcPr>
          <w:p w:rsidR="000D2388" w:rsidRDefault="000D2388">
            <w:pPr>
              <w:pStyle w:val="ConsPlusNormal"/>
              <w:jc w:val="right"/>
            </w:pPr>
            <w:r>
              <w:t>18 030 490,79</w:t>
            </w:r>
          </w:p>
        </w:tc>
        <w:tc>
          <w:tcPr>
            <w:tcW w:w="737" w:type="dxa"/>
            <w:vAlign w:val="center"/>
          </w:tcPr>
          <w:p w:rsidR="000D2388" w:rsidRDefault="000D2388">
            <w:pPr>
              <w:pStyle w:val="ConsPlusNormal"/>
              <w:jc w:val="center"/>
            </w:pPr>
            <w:r>
              <w:t>89,7</w:t>
            </w:r>
          </w:p>
        </w:tc>
      </w:tr>
      <w:tr w:rsidR="000D2388">
        <w:tc>
          <w:tcPr>
            <w:tcW w:w="3458" w:type="dxa"/>
            <w:vAlign w:val="center"/>
          </w:tcPr>
          <w:p w:rsidR="000D2388" w:rsidRDefault="000D2388">
            <w:pPr>
              <w:pStyle w:val="ConsPlusNormal"/>
            </w:pPr>
            <w:r>
              <w:t xml:space="preserve">Социальное обеспечение и </w:t>
            </w:r>
            <w:r>
              <w:lastRenderedPageBreak/>
              <w:t>иные выплаты населению</w:t>
            </w:r>
          </w:p>
        </w:tc>
        <w:tc>
          <w:tcPr>
            <w:tcW w:w="454" w:type="dxa"/>
            <w:tcBorders>
              <w:right w:val="nil"/>
            </w:tcBorders>
            <w:vAlign w:val="center"/>
          </w:tcPr>
          <w:p w:rsidR="000D2388" w:rsidRDefault="000D2388">
            <w:pPr>
              <w:pStyle w:val="ConsPlusNormal"/>
              <w:jc w:val="center"/>
            </w:pPr>
            <w:r>
              <w:lastRenderedPageBreak/>
              <w:t>0</w:t>
            </w:r>
            <w:r>
              <w:lastRenderedPageBreak/>
              <w:t>1</w:t>
            </w:r>
          </w:p>
        </w:tc>
        <w:tc>
          <w:tcPr>
            <w:tcW w:w="340" w:type="dxa"/>
            <w:tcBorders>
              <w:left w:val="nil"/>
              <w:right w:val="nil"/>
            </w:tcBorders>
            <w:vAlign w:val="center"/>
          </w:tcPr>
          <w:p w:rsidR="000D2388" w:rsidRDefault="000D2388">
            <w:pPr>
              <w:pStyle w:val="ConsPlusNormal"/>
              <w:jc w:val="center"/>
            </w:pPr>
            <w:r>
              <w:lastRenderedPageBreak/>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L4970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 xml:space="preserve">22 592 </w:t>
            </w:r>
            <w:r>
              <w:lastRenderedPageBreak/>
              <w:t>707,21</w:t>
            </w:r>
          </w:p>
        </w:tc>
        <w:tc>
          <w:tcPr>
            <w:tcW w:w="1928" w:type="dxa"/>
            <w:vAlign w:val="center"/>
          </w:tcPr>
          <w:p w:rsidR="000D2388" w:rsidRDefault="000D2388">
            <w:pPr>
              <w:pStyle w:val="ConsPlusNormal"/>
              <w:jc w:val="right"/>
            </w:pPr>
            <w:r>
              <w:lastRenderedPageBreak/>
              <w:t>2 485 197,79</w:t>
            </w:r>
          </w:p>
        </w:tc>
        <w:tc>
          <w:tcPr>
            <w:tcW w:w="1928" w:type="dxa"/>
            <w:vAlign w:val="center"/>
          </w:tcPr>
          <w:p w:rsidR="000D2388" w:rsidRDefault="000D2388">
            <w:pPr>
              <w:pStyle w:val="ConsPlusNormal"/>
              <w:jc w:val="right"/>
            </w:pPr>
            <w:r>
              <w:t xml:space="preserve">20 107 </w:t>
            </w:r>
            <w:r>
              <w:lastRenderedPageBreak/>
              <w:t>509,42</w:t>
            </w:r>
          </w:p>
        </w:tc>
        <w:tc>
          <w:tcPr>
            <w:tcW w:w="1928" w:type="dxa"/>
            <w:vAlign w:val="center"/>
          </w:tcPr>
          <w:p w:rsidR="000D2388" w:rsidRDefault="000D2388">
            <w:pPr>
              <w:pStyle w:val="ConsPlusNormal"/>
              <w:jc w:val="right"/>
            </w:pPr>
            <w:r>
              <w:lastRenderedPageBreak/>
              <w:t xml:space="preserve">20 258 </w:t>
            </w:r>
            <w:r>
              <w:lastRenderedPageBreak/>
              <w:t>978,41</w:t>
            </w:r>
          </w:p>
        </w:tc>
        <w:tc>
          <w:tcPr>
            <w:tcW w:w="1928" w:type="dxa"/>
            <w:vAlign w:val="center"/>
          </w:tcPr>
          <w:p w:rsidR="000D2388" w:rsidRDefault="000D2388">
            <w:pPr>
              <w:pStyle w:val="ConsPlusNormal"/>
              <w:jc w:val="right"/>
            </w:pPr>
            <w:r>
              <w:lastRenderedPageBreak/>
              <w:t>2 228 487,62</w:t>
            </w:r>
          </w:p>
        </w:tc>
        <w:tc>
          <w:tcPr>
            <w:tcW w:w="1984" w:type="dxa"/>
            <w:vAlign w:val="center"/>
          </w:tcPr>
          <w:p w:rsidR="000D2388" w:rsidRDefault="000D2388">
            <w:pPr>
              <w:pStyle w:val="ConsPlusNormal"/>
              <w:jc w:val="right"/>
            </w:pPr>
            <w:r>
              <w:t xml:space="preserve">18 030 </w:t>
            </w:r>
            <w:r>
              <w:lastRenderedPageBreak/>
              <w:t>490,79</w:t>
            </w:r>
          </w:p>
        </w:tc>
        <w:tc>
          <w:tcPr>
            <w:tcW w:w="737" w:type="dxa"/>
            <w:vAlign w:val="center"/>
          </w:tcPr>
          <w:p w:rsidR="000D2388" w:rsidRDefault="000D2388">
            <w:pPr>
              <w:pStyle w:val="ConsPlusNormal"/>
              <w:jc w:val="center"/>
            </w:pPr>
            <w:r>
              <w:lastRenderedPageBreak/>
              <w:t>89,7</w:t>
            </w:r>
          </w:p>
        </w:tc>
      </w:tr>
      <w:tr w:rsidR="000D2388">
        <w:tc>
          <w:tcPr>
            <w:tcW w:w="3458" w:type="dxa"/>
            <w:vAlign w:val="center"/>
          </w:tcPr>
          <w:p w:rsidR="000D2388" w:rsidRDefault="000D2388">
            <w:pPr>
              <w:pStyle w:val="ConsPlusNormal"/>
            </w:pPr>
            <w:hyperlink r:id="rId174">
              <w:r>
                <w:rPr>
                  <w:color w:val="0000FF"/>
                </w:rPr>
                <w:t>Подпрограмма</w:t>
              </w:r>
            </w:hyperlink>
            <w:r>
              <w:t xml:space="preserve"> "Переселение граждан из аварийного жилищного фонда"</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1 005 584 254,16</w:t>
            </w:r>
          </w:p>
        </w:tc>
        <w:tc>
          <w:tcPr>
            <w:tcW w:w="1928" w:type="dxa"/>
            <w:vAlign w:val="center"/>
          </w:tcPr>
          <w:p w:rsidR="000D2388" w:rsidRDefault="000D2388">
            <w:pPr>
              <w:pStyle w:val="ConsPlusNormal"/>
              <w:jc w:val="right"/>
            </w:pPr>
            <w:r>
              <w:t>955 395 076,79</w:t>
            </w:r>
          </w:p>
        </w:tc>
        <w:tc>
          <w:tcPr>
            <w:tcW w:w="1928" w:type="dxa"/>
            <w:vAlign w:val="center"/>
          </w:tcPr>
          <w:p w:rsidR="000D2388" w:rsidRDefault="000D2388">
            <w:pPr>
              <w:pStyle w:val="ConsPlusNormal"/>
              <w:jc w:val="right"/>
            </w:pPr>
            <w:r>
              <w:t>50 189 177,37</w:t>
            </w:r>
          </w:p>
        </w:tc>
        <w:tc>
          <w:tcPr>
            <w:tcW w:w="1928" w:type="dxa"/>
            <w:vAlign w:val="center"/>
          </w:tcPr>
          <w:p w:rsidR="000D2388" w:rsidRDefault="000D2388">
            <w:pPr>
              <w:pStyle w:val="ConsPlusNormal"/>
              <w:jc w:val="right"/>
            </w:pPr>
            <w:r>
              <w:t>751 286 628,64</w:t>
            </w:r>
          </w:p>
        </w:tc>
        <w:tc>
          <w:tcPr>
            <w:tcW w:w="1928" w:type="dxa"/>
            <w:vAlign w:val="center"/>
          </w:tcPr>
          <w:p w:rsidR="000D2388" w:rsidRDefault="000D2388">
            <w:pPr>
              <w:pStyle w:val="ConsPlusNormal"/>
              <w:jc w:val="right"/>
            </w:pPr>
            <w:r>
              <w:t>701 097 451,27</w:t>
            </w:r>
          </w:p>
        </w:tc>
        <w:tc>
          <w:tcPr>
            <w:tcW w:w="1984" w:type="dxa"/>
            <w:vAlign w:val="center"/>
          </w:tcPr>
          <w:p w:rsidR="000D2388" w:rsidRDefault="000D2388">
            <w:pPr>
              <w:pStyle w:val="ConsPlusNormal"/>
              <w:jc w:val="right"/>
            </w:pPr>
            <w:r>
              <w:t>50 189 177,37</w:t>
            </w:r>
          </w:p>
        </w:tc>
        <w:tc>
          <w:tcPr>
            <w:tcW w:w="737" w:type="dxa"/>
            <w:vAlign w:val="center"/>
          </w:tcPr>
          <w:p w:rsidR="000D2388" w:rsidRDefault="000D2388">
            <w:pPr>
              <w:pStyle w:val="ConsPlusNormal"/>
              <w:jc w:val="center"/>
            </w:pPr>
            <w:r>
              <w:t>74,7</w:t>
            </w:r>
          </w:p>
        </w:tc>
      </w:tr>
      <w:tr w:rsidR="000D2388">
        <w:tc>
          <w:tcPr>
            <w:tcW w:w="3458" w:type="dxa"/>
            <w:vAlign w:val="center"/>
          </w:tcPr>
          <w:p w:rsidR="000D2388" w:rsidRDefault="000D2388">
            <w:pPr>
              <w:pStyle w:val="ConsPlusNormal"/>
            </w:pPr>
            <w:r>
              <w:t>Ликвидация аварийного жилищного фонда</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916 022 943,23</w:t>
            </w:r>
          </w:p>
        </w:tc>
        <w:tc>
          <w:tcPr>
            <w:tcW w:w="1928" w:type="dxa"/>
            <w:vAlign w:val="center"/>
          </w:tcPr>
          <w:p w:rsidR="000D2388" w:rsidRDefault="000D2388">
            <w:pPr>
              <w:pStyle w:val="ConsPlusNormal"/>
              <w:jc w:val="right"/>
            </w:pPr>
            <w:r>
              <w:t>865 833 765,86</w:t>
            </w:r>
          </w:p>
        </w:tc>
        <w:tc>
          <w:tcPr>
            <w:tcW w:w="1928" w:type="dxa"/>
            <w:vAlign w:val="center"/>
          </w:tcPr>
          <w:p w:rsidR="000D2388" w:rsidRDefault="000D2388">
            <w:pPr>
              <w:pStyle w:val="ConsPlusNormal"/>
              <w:jc w:val="right"/>
            </w:pPr>
            <w:r>
              <w:t>50 189 177,37</w:t>
            </w:r>
          </w:p>
        </w:tc>
        <w:tc>
          <w:tcPr>
            <w:tcW w:w="1928" w:type="dxa"/>
            <w:vAlign w:val="center"/>
          </w:tcPr>
          <w:p w:rsidR="000D2388" w:rsidRDefault="000D2388">
            <w:pPr>
              <w:pStyle w:val="ConsPlusNormal"/>
              <w:jc w:val="right"/>
            </w:pPr>
            <w:r>
              <w:t>661 820 804,09</w:t>
            </w:r>
          </w:p>
        </w:tc>
        <w:tc>
          <w:tcPr>
            <w:tcW w:w="1928" w:type="dxa"/>
            <w:vAlign w:val="center"/>
          </w:tcPr>
          <w:p w:rsidR="000D2388" w:rsidRDefault="000D2388">
            <w:pPr>
              <w:pStyle w:val="ConsPlusNormal"/>
              <w:jc w:val="right"/>
            </w:pPr>
            <w:r>
              <w:t>611 631 626,72</w:t>
            </w:r>
          </w:p>
        </w:tc>
        <w:tc>
          <w:tcPr>
            <w:tcW w:w="1984" w:type="dxa"/>
            <w:vAlign w:val="center"/>
          </w:tcPr>
          <w:p w:rsidR="000D2388" w:rsidRDefault="000D2388">
            <w:pPr>
              <w:pStyle w:val="ConsPlusNormal"/>
              <w:jc w:val="right"/>
            </w:pPr>
            <w:r>
              <w:t>50 189 177,37</w:t>
            </w:r>
          </w:p>
        </w:tc>
        <w:tc>
          <w:tcPr>
            <w:tcW w:w="737" w:type="dxa"/>
            <w:vAlign w:val="center"/>
          </w:tcPr>
          <w:p w:rsidR="000D2388" w:rsidRDefault="000D2388">
            <w:pPr>
              <w:pStyle w:val="ConsPlusNormal"/>
              <w:jc w:val="center"/>
            </w:pPr>
            <w:r>
              <w:t>72,2</w:t>
            </w:r>
          </w:p>
        </w:tc>
      </w:tr>
      <w:tr w:rsidR="000D2388">
        <w:tc>
          <w:tcPr>
            <w:tcW w:w="3458" w:type="dxa"/>
            <w:vAlign w:val="center"/>
          </w:tcPr>
          <w:p w:rsidR="000D2388" w:rsidRDefault="000D2388">
            <w:pPr>
              <w:pStyle w:val="ConsPlusNormal"/>
            </w:pPr>
            <w:r>
              <w:t>Прочие мероприятия по ликвидации аварийного жилищного фонда</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14200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865 833 765,86</w:t>
            </w:r>
          </w:p>
        </w:tc>
        <w:tc>
          <w:tcPr>
            <w:tcW w:w="1928" w:type="dxa"/>
            <w:vAlign w:val="center"/>
          </w:tcPr>
          <w:p w:rsidR="000D2388" w:rsidRDefault="000D2388">
            <w:pPr>
              <w:pStyle w:val="ConsPlusNormal"/>
              <w:jc w:val="right"/>
            </w:pPr>
            <w:r>
              <w:t>865 833 765,86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611 631 626,72</w:t>
            </w:r>
          </w:p>
        </w:tc>
        <w:tc>
          <w:tcPr>
            <w:tcW w:w="1928" w:type="dxa"/>
            <w:vAlign w:val="center"/>
          </w:tcPr>
          <w:p w:rsidR="000D2388" w:rsidRDefault="000D2388">
            <w:pPr>
              <w:pStyle w:val="ConsPlusNormal"/>
              <w:jc w:val="right"/>
            </w:pPr>
            <w:r>
              <w:t>611 631 626,72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70,6</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14200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2 402 279,64</w:t>
            </w:r>
          </w:p>
        </w:tc>
        <w:tc>
          <w:tcPr>
            <w:tcW w:w="1928" w:type="dxa"/>
            <w:vAlign w:val="center"/>
          </w:tcPr>
          <w:p w:rsidR="000D2388" w:rsidRDefault="000D2388">
            <w:pPr>
              <w:pStyle w:val="ConsPlusNormal"/>
              <w:jc w:val="right"/>
            </w:pPr>
            <w:r>
              <w:t>2 402 279,64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2 402 279,64</w:t>
            </w:r>
          </w:p>
        </w:tc>
        <w:tc>
          <w:tcPr>
            <w:tcW w:w="1928" w:type="dxa"/>
            <w:vAlign w:val="center"/>
          </w:tcPr>
          <w:p w:rsidR="000D2388" w:rsidRDefault="000D2388">
            <w:pPr>
              <w:pStyle w:val="ConsPlusNormal"/>
              <w:jc w:val="right"/>
            </w:pPr>
            <w:r>
              <w:t>2 402 279,64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14200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863 431 486,22</w:t>
            </w:r>
          </w:p>
        </w:tc>
        <w:tc>
          <w:tcPr>
            <w:tcW w:w="1928" w:type="dxa"/>
            <w:vAlign w:val="center"/>
          </w:tcPr>
          <w:p w:rsidR="000D2388" w:rsidRDefault="000D2388">
            <w:pPr>
              <w:pStyle w:val="ConsPlusNormal"/>
              <w:jc w:val="right"/>
            </w:pPr>
            <w:r>
              <w:t>863 431 486,22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609 229 347,08</w:t>
            </w:r>
          </w:p>
        </w:tc>
        <w:tc>
          <w:tcPr>
            <w:tcW w:w="1928" w:type="dxa"/>
            <w:vAlign w:val="center"/>
          </w:tcPr>
          <w:p w:rsidR="000D2388" w:rsidRDefault="000D2388">
            <w:pPr>
              <w:pStyle w:val="ConsPlusNormal"/>
              <w:jc w:val="right"/>
            </w:pPr>
            <w:r>
              <w:t>609 229 347,08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70,6</w:t>
            </w:r>
          </w:p>
        </w:tc>
      </w:tr>
      <w:tr w:rsidR="000D2388">
        <w:tc>
          <w:tcPr>
            <w:tcW w:w="3458" w:type="dxa"/>
            <w:vAlign w:val="center"/>
          </w:tcPr>
          <w:p w:rsidR="000D2388" w:rsidRDefault="000D2388">
            <w:pPr>
              <w:pStyle w:val="ConsPlusNormal"/>
            </w:pPr>
            <w:r>
              <w:t>Обеспечение расходов на принятие мер к переселению граждан из многоквартирных домов, признанных в установленном порядке после 1 января 2017 года аварийными и подлежащими сносу или реконструкции в связи с физическим износом в процессе их эксплуатации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72610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50 189 177,37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50 189 177,37</w:t>
            </w:r>
          </w:p>
        </w:tc>
        <w:tc>
          <w:tcPr>
            <w:tcW w:w="1928" w:type="dxa"/>
            <w:vAlign w:val="center"/>
          </w:tcPr>
          <w:p w:rsidR="000D2388" w:rsidRDefault="000D2388">
            <w:pPr>
              <w:pStyle w:val="ConsPlusNormal"/>
              <w:jc w:val="right"/>
            </w:pPr>
            <w:r>
              <w:t>50 189 177,37</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50 189 177,37</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72610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50 189 177,37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50 189 177,37</w:t>
            </w:r>
          </w:p>
        </w:tc>
        <w:tc>
          <w:tcPr>
            <w:tcW w:w="1928" w:type="dxa"/>
            <w:vAlign w:val="center"/>
          </w:tcPr>
          <w:p w:rsidR="000D2388" w:rsidRDefault="000D2388">
            <w:pPr>
              <w:pStyle w:val="ConsPlusNormal"/>
              <w:jc w:val="right"/>
            </w:pPr>
            <w:r>
              <w:t>50 189 177,37</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50 189 177,37</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lastRenderedPageBreak/>
              <w:t>Строительство многоквартирных домов для переселения граждан из аварийного жилищного фонда</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89 561 310,93</w:t>
            </w:r>
          </w:p>
        </w:tc>
        <w:tc>
          <w:tcPr>
            <w:tcW w:w="1928" w:type="dxa"/>
            <w:vAlign w:val="center"/>
          </w:tcPr>
          <w:p w:rsidR="000D2388" w:rsidRDefault="000D2388">
            <w:pPr>
              <w:pStyle w:val="ConsPlusNormal"/>
              <w:jc w:val="right"/>
            </w:pPr>
            <w:r>
              <w:t>89 561 310,93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89 465 824,55</w:t>
            </w:r>
          </w:p>
        </w:tc>
        <w:tc>
          <w:tcPr>
            <w:tcW w:w="1928" w:type="dxa"/>
            <w:vAlign w:val="center"/>
          </w:tcPr>
          <w:p w:rsidR="000D2388" w:rsidRDefault="000D2388">
            <w:pPr>
              <w:pStyle w:val="ConsPlusNormal"/>
              <w:jc w:val="right"/>
            </w:pPr>
            <w:r>
              <w:t>89 465 824,55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99,9</w:t>
            </w:r>
          </w:p>
        </w:tc>
      </w:tr>
      <w:tr w:rsidR="000D2388">
        <w:tc>
          <w:tcPr>
            <w:tcW w:w="3458" w:type="dxa"/>
            <w:vAlign w:val="center"/>
          </w:tcPr>
          <w:p w:rsidR="000D2388" w:rsidRDefault="000D2388">
            <w:pPr>
              <w:pStyle w:val="ConsPlusNormal"/>
            </w:pPr>
            <w:r>
              <w:t>Строительство многоквартирных домов для переселения граждан из аварийного жилищного фонда</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85801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89 561 310,93</w:t>
            </w:r>
          </w:p>
        </w:tc>
        <w:tc>
          <w:tcPr>
            <w:tcW w:w="1928" w:type="dxa"/>
            <w:vAlign w:val="center"/>
          </w:tcPr>
          <w:p w:rsidR="000D2388" w:rsidRDefault="000D2388">
            <w:pPr>
              <w:pStyle w:val="ConsPlusNormal"/>
              <w:jc w:val="right"/>
            </w:pPr>
            <w:r>
              <w:t>89 561 310,93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89 465 824,55</w:t>
            </w:r>
          </w:p>
        </w:tc>
        <w:tc>
          <w:tcPr>
            <w:tcW w:w="1928" w:type="dxa"/>
            <w:vAlign w:val="center"/>
          </w:tcPr>
          <w:p w:rsidR="000D2388" w:rsidRDefault="000D2388">
            <w:pPr>
              <w:pStyle w:val="ConsPlusNormal"/>
              <w:jc w:val="right"/>
            </w:pPr>
            <w:r>
              <w:t>89 465 824,55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99,9</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85801</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89 561 310,93</w:t>
            </w:r>
          </w:p>
        </w:tc>
        <w:tc>
          <w:tcPr>
            <w:tcW w:w="1928" w:type="dxa"/>
            <w:vAlign w:val="center"/>
          </w:tcPr>
          <w:p w:rsidR="000D2388" w:rsidRDefault="000D2388">
            <w:pPr>
              <w:pStyle w:val="ConsPlusNormal"/>
              <w:jc w:val="right"/>
            </w:pPr>
            <w:r>
              <w:t>89 561 310,93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89 465 824,55</w:t>
            </w:r>
          </w:p>
        </w:tc>
        <w:tc>
          <w:tcPr>
            <w:tcW w:w="1928" w:type="dxa"/>
            <w:vAlign w:val="center"/>
          </w:tcPr>
          <w:p w:rsidR="000D2388" w:rsidRDefault="000D2388">
            <w:pPr>
              <w:pStyle w:val="ConsPlusNormal"/>
              <w:jc w:val="right"/>
            </w:pPr>
            <w:r>
              <w:t>89 465 824,55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99,9</w:t>
            </w:r>
          </w:p>
        </w:tc>
      </w:tr>
      <w:tr w:rsidR="000D2388">
        <w:tc>
          <w:tcPr>
            <w:tcW w:w="3458" w:type="dxa"/>
            <w:vAlign w:val="center"/>
          </w:tcPr>
          <w:p w:rsidR="000D2388" w:rsidRDefault="000D2388">
            <w:pPr>
              <w:pStyle w:val="ConsPlusNormal"/>
            </w:pPr>
            <w:hyperlink r:id="rId175">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1 023 349 626,70</w:t>
            </w:r>
          </w:p>
        </w:tc>
        <w:tc>
          <w:tcPr>
            <w:tcW w:w="1928" w:type="dxa"/>
            <w:vAlign w:val="center"/>
          </w:tcPr>
          <w:p w:rsidR="000D2388" w:rsidRDefault="000D2388">
            <w:pPr>
              <w:pStyle w:val="ConsPlusNormal"/>
              <w:jc w:val="right"/>
            </w:pPr>
            <w:r>
              <w:t>560 867 934,38</w:t>
            </w:r>
          </w:p>
        </w:tc>
        <w:tc>
          <w:tcPr>
            <w:tcW w:w="1928" w:type="dxa"/>
            <w:vAlign w:val="center"/>
          </w:tcPr>
          <w:p w:rsidR="000D2388" w:rsidRDefault="000D2388">
            <w:pPr>
              <w:pStyle w:val="ConsPlusNormal"/>
              <w:jc w:val="right"/>
            </w:pPr>
            <w:r>
              <w:t>462 481 692,32</w:t>
            </w:r>
          </w:p>
        </w:tc>
        <w:tc>
          <w:tcPr>
            <w:tcW w:w="1928" w:type="dxa"/>
            <w:vAlign w:val="center"/>
          </w:tcPr>
          <w:p w:rsidR="000D2388" w:rsidRDefault="000D2388">
            <w:pPr>
              <w:pStyle w:val="ConsPlusNormal"/>
              <w:jc w:val="right"/>
            </w:pPr>
            <w:r>
              <w:t>689 379 085,86</w:t>
            </w:r>
          </w:p>
        </w:tc>
        <w:tc>
          <w:tcPr>
            <w:tcW w:w="1928" w:type="dxa"/>
            <w:vAlign w:val="center"/>
          </w:tcPr>
          <w:p w:rsidR="000D2388" w:rsidRDefault="000D2388">
            <w:pPr>
              <w:pStyle w:val="ConsPlusNormal"/>
              <w:jc w:val="right"/>
            </w:pPr>
            <w:r>
              <w:t>256 872 345,16</w:t>
            </w:r>
          </w:p>
        </w:tc>
        <w:tc>
          <w:tcPr>
            <w:tcW w:w="1984" w:type="dxa"/>
            <w:vAlign w:val="center"/>
          </w:tcPr>
          <w:p w:rsidR="000D2388" w:rsidRDefault="000D2388">
            <w:pPr>
              <w:pStyle w:val="ConsPlusNormal"/>
              <w:jc w:val="right"/>
            </w:pPr>
            <w:r>
              <w:t>432 506 740,70</w:t>
            </w:r>
          </w:p>
        </w:tc>
        <w:tc>
          <w:tcPr>
            <w:tcW w:w="737" w:type="dxa"/>
            <w:vAlign w:val="center"/>
          </w:tcPr>
          <w:p w:rsidR="000D2388" w:rsidRDefault="000D2388">
            <w:pPr>
              <w:pStyle w:val="ConsPlusNormal"/>
              <w:jc w:val="center"/>
            </w:pPr>
            <w:r>
              <w:t>67,4</w:t>
            </w:r>
          </w:p>
        </w:tc>
      </w:tr>
      <w:tr w:rsidR="000D2388">
        <w:tc>
          <w:tcPr>
            <w:tcW w:w="3458" w:type="dxa"/>
            <w:vAlign w:val="center"/>
          </w:tcPr>
          <w:p w:rsidR="000D2388" w:rsidRDefault="000D2388">
            <w:pPr>
              <w:pStyle w:val="ConsPlusNormal"/>
            </w:pPr>
            <w:r>
              <w:t>Организация капитального ремонта и ремонта многоквартирных домов</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492 731 852,04</w:t>
            </w:r>
          </w:p>
        </w:tc>
        <w:tc>
          <w:tcPr>
            <w:tcW w:w="1928" w:type="dxa"/>
            <w:vAlign w:val="center"/>
          </w:tcPr>
          <w:p w:rsidR="000D2388" w:rsidRDefault="000D2388">
            <w:pPr>
              <w:pStyle w:val="ConsPlusNormal"/>
              <w:jc w:val="right"/>
            </w:pPr>
            <w:r>
              <w:t>492 731 852,04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201 564 020,15</w:t>
            </w:r>
          </w:p>
        </w:tc>
        <w:tc>
          <w:tcPr>
            <w:tcW w:w="1928" w:type="dxa"/>
            <w:vAlign w:val="center"/>
          </w:tcPr>
          <w:p w:rsidR="000D2388" w:rsidRDefault="000D2388">
            <w:pPr>
              <w:pStyle w:val="ConsPlusNormal"/>
              <w:jc w:val="right"/>
            </w:pPr>
            <w:r>
              <w:t>201 564 020,15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40,9</w:t>
            </w:r>
          </w:p>
        </w:tc>
      </w:tr>
      <w:tr w:rsidR="000D2388">
        <w:tc>
          <w:tcPr>
            <w:tcW w:w="3458" w:type="dxa"/>
            <w:vAlign w:val="center"/>
          </w:tcPr>
          <w:p w:rsidR="000D2388" w:rsidRDefault="000D2388">
            <w:pPr>
              <w:pStyle w:val="ConsPlusNormal"/>
            </w:pPr>
            <w:r>
              <w:t>Капитальный ремонт и ремонт многоквартирных домов</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14080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492 231 852,04</w:t>
            </w:r>
          </w:p>
        </w:tc>
        <w:tc>
          <w:tcPr>
            <w:tcW w:w="1928" w:type="dxa"/>
            <w:vAlign w:val="center"/>
          </w:tcPr>
          <w:p w:rsidR="000D2388" w:rsidRDefault="000D2388">
            <w:pPr>
              <w:pStyle w:val="ConsPlusNormal"/>
              <w:jc w:val="right"/>
            </w:pPr>
            <w:r>
              <w:t>492 231 852,04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201 564 020,15</w:t>
            </w:r>
          </w:p>
        </w:tc>
        <w:tc>
          <w:tcPr>
            <w:tcW w:w="1928" w:type="dxa"/>
            <w:vAlign w:val="center"/>
          </w:tcPr>
          <w:p w:rsidR="000D2388" w:rsidRDefault="000D2388">
            <w:pPr>
              <w:pStyle w:val="ConsPlusNormal"/>
              <w:jc w:val="right"/>
            </w:pPr>
            <w:r>
              <w:t>201 564 020,15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40,9</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14080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77 041 961,89</w:t>
            </w:r>
          </w:p>
        </w:tc>
        <w:tc>
          <w:tcPr>
            <w:tcW w:w="1928" w:type="dxa"/>
            <w:vAlign w:val="center"/>
          </w:tcPr>
          <w:p w:rsidR="000D2388" w:rsidRDefault="000D2388">
            <w:pPr>
              <w:pStyle w:val="ConsPlusNormal"/>
              <w:jc w:val="right"/>
            </w:pPr>
            <w:r>
              <w:t>77 041 961,89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45 021 957,04</w:t>
            </w:r>
          </w:p>
        </w:tc>
        <w:tc>
          <w:tcPr>
            <w:tcW w:w="1928" w:type="dxa"/>
            <w:vAlign w:val="center"/>
          </w:tcPr>
          <w:p w:rsidR="000D2388" w:rsidRDefault="000D2388">
            <w:pPr>
              <w:pStyle w:val="ConsPlusNormal"/>
              <w:jc w:val="right"/>
            </w:pPr>
            <w:r>
              <w:t>45 021 957,04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58,4</w:t>
            </w:r>
          </w:p>
        </w:tc>
      </w:tr>
      <w:tr w:rsidR="000D2388">
        <w:tc>
          <w:tcPr>
            <w:tcW w:w="3458" w:type="dxa"/>
            <w:vAlign w:val="center"/>
          </w:tcPr>
          <w:p w:rsidR="000D2388" w:rsidRDefault="000D2388">
            <w:pPr>
              <w:pStyle w:val="ConsPlusNormal"/>
            </w:pPr>
            <w:r>
              <w:lastRenderedPageBreak/>
              <w:t>Иные бюджетные ассигнования</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14080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415 189 890,15</w:t>
            </w:r>
          </w:p>
        </w:tc>
        <w:tc>
          <w:tcPr>
            <w:tcW w:w="1928" w:type="dxa"/>
            <w:vAlign w:val="center"/>
          </w:tcPr>
          <w:p w:rsidR="000D2388" w:rsidRDefault="000D2388">
            <w:pPr>
              <w:pStyle w:val="ConsPlusNormal"/>
              <w:jc w:val="right"/>
            </w:pPr>
            <w:r>
              <w:t>415 189 890,15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156 542 063,11</w:t>
            </w:r>
          </w:p>
        </w:tc>
        <w:tc>
          <w:tcPr>
            <w:tcW w:w="1928" w:type="dxa"/>
            <w:vAlign w:val="center"/>
          </w:tcPr>
          <w:p w:rsidR="000D2388" w:rsidRDefault="000D2388">
            <w:pPr>
              <w:pStyle w:val="ConsPlusNormal"/>
              <w:jc w:val="right"/>
            </w:pPr>
            <w:r>
              <w:t>156 542 063,11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37,7</w:t>
            </w:r>
          </w:p>
        </w:tc>
      </w:tr>
      <w:tr w:rsidR="000D2388">
        <w:tc>
          <w:tcPr>
            <w:tcW w:w="3458" w:type="dxa"/>
            <w:vAlign w:val="center"/>
          </w:tcPr>
          <w:p w:rsidR="000D2388" w:rsidRDefault="000D2388">
            <w:pPr>
              <w:pStyle w:val="ConsPlusNormal"/>
            </w:pPr>
            <w:r>
              <w:t>Подготовка многоквартирных домов к сезонной эксплуатации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500 000,00</w:t>
            </w:r>
          </w:p>
        </w:tc>
        <w:tc>
          <w:tcPr>
            <w:tcW w:w="1928" w:type="dxa"/>
            <w:vAlign w:val="center"/>
          </w:tcPr>
          <w:p w:rsidR="000D2388" w:rsidRDefault="000D2388">
            <w:pPr>
              <w:pStyle w:val="ConsPlusNormal"/>
              <w:jc w:val="right"/>
            </w:pPr>
            <w:r>
              <w:t>500 000,00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20350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500 000,00</w:t>
            </w:r>
          </w:p>
        </w:tc>
        <w:tc>
          <w:tcPr>
            <w:tcW w:w="1928" w:type="dxa"/>
            <w:vAlign w:val="center"/>
          </w:tcPr>
          <w:p w:rsidR="000D2388" w:rsidRDefault="000D2388">
            <w:pPr>
              <w:pStyle w:val="ConsPlusNormal"/>
              <w:jc w:val="right"/>
            </w:pPr>
            <w:r>
              <w:t>500 000,00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Строительство и реконструкция объектов в сфере жилищно-коммунального хозяйства</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10 974 498,14</w:t>
            </w:r>
          </w:p>
        </w:tc>
        <w:tc>
          <w:tcPr>
            <w:tcW w:w="1928" w:type="dxa"/>
            <w:vAlign w:val="center"/>
          </w:tcPr>
          <w:p w:rsidR="000D2388" w:rsidRDefault="000D2388">
            <w:pPr>
              <w:pStyle w:val="ConsPlusNormal"/>
              <w:jc w:val="right"/>
            </w:pPr>
            <w:r>
              <w:t>10 974 498,14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1 852 435,71</w:t>
            </w:r>
          </w:p>
        </w:tc>
        <w:tc>
          <w:tcPr>
            <w:tcW w:w="1928" w:type="dxa"/>
            <w:vAlign w:val="center"/>
          </w:tcPr>
          <w:p w:rsidR="000D2388" w:rsidRDefault="000D2388">
            <w:pPr>
              <w:pStyle w:val="ConsPlusNormal"/>
              <w:jc w:val="right"/>
            </w:pPr>
            <w:r>
              <w:t>1 852 435,71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16,9</w:t>
            </w:r>
          </w:p>
        </w:tc>
      </w:tr>
      <w:tr w:rsidR="000D2388">
        <w:tc>
          <w:tcPr>
            <w:tcW w:w="3458" w:type="dxa"/>
            <w:vAlign w:val="center"/>
          </w:tcPr>
          <w:p w:rsidR="000D2388" w:rsidRDefault="000D2388">
            <w:pPr>
              <w:pStyle w:val="ConsPlusNormal"/>
            </w:pPr>
            <w:r>
              <w:t>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85790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6 094 327,11</w:t>
            </w:r>
          </w:p>
        </w:tc>
        <w:tc>
          <w:tcPr>
            <w:tcW w:w="1928" w:type="dxa"/>
            <w:vAlign w:val="center"/>
          </w:tcPr>
          <w:p w:rsidR="000D2388" w:rsidRDefault="000D2388">
            <w:pPr>
              <w:pStyle w:val="ConsPlusNormal"/>
              <w:jc w:val="right"/>
            </w:pPr>
            <w:r>
              <w:t>6 094 327,11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172 264,68</w:t>
            </w:r>
          </w:p>
        </w:tc>
        <w:tc>
          <w:tcPr>
            <w:tcW w:w="1928" w:type="dxa"/>
            <w:vAlign w:val="center"/>
          </w:tcPr>
          <w:p w:rsidR="000D2388" w:rsidRDefault="000D2388">
            <w:pPr>
              <w:pStyle w:val="ConsPlusNormal"/>
              <w:jc w:val="right"/>
            </w:pPr>
            <w:r>
              <w:t>172 264,68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2,8</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85790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6 094 327,11</w:t>
            </w:r>
          </w:p>
        </w:tc>
        <w:tc>
          <w:tcPr>
            <w:tcW w:w="1928" w:type="dxa"/>
            <w:vAlign w:val="center"/>
          </w:tcPr>
          <w:p w:rsidR="000D2388" w:rsidRDefault="000D2388">
            <w:pPr>
              <w:pStyle w:val="ConsPlusNormal"/>
              <w:jc w:val="right"/>
            </w:pPr>
            <w:r>
              <w:t>6 094 327,11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172 264,68</w:t>
            </w:r>
          </w:p>
        </w:tc>
        <w:tc>
          <w:tcPr>
            <w:tcW w:w="1928" w:type="dxa"/>
            <w:vAlign w:val="center"/>
          </w:tcPr>
          <w:p w:rsidR="000D2388" w:rsidRDefault="000D2388">
            <w:pPr>
              <w:pStyle w:val="ConsPlusNormal"/>
              <w:jc w:val="right"/>
            </w:pPr>
            <w:r>
              <w:t>172 264,68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2,8</w:t>
            </w:r>
          </w:p>
        </w:tc>
      </w:tr>
      <w:tr w:rsidR="000D2388">
        <w:tc>
          <w:tcPr>
            <w:tcW w:w="3458" w:type="dxa"/>
            <w:vAlign w:val="center"/>
          </w:tcPr>
          <w:p w:rsidR="000D2388" w:rsidRDefault="000D2388">
            <w:pPr>
              <w:pStyle w:val="ConsPlusNormal"/>
            </w:pPr>
            <w:r>
              <w:t>Строительство сетей водоснабжения в микрорайоне "</w:t>
            </w:r>
            <w:proofErr w:type="spellStart"/>
            <w:r>
              <w:t>Новоалександровский</w:t>
            </w:r>
            <w:proofErr w:type="spellEnd"/>
            <w:r>
              <w:t>"</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86800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1 680 171,03</w:t>
            </w:r>
          </w:p>
        </w:tc>
        <w:tc>
          <w:tcPr>
            <w:tcW w:w="1928" w:type="dxa"/>
            <w:vAlign w:val="center"/>
          </w:tcPr>
          <w:p w:rsidR="000D2388" w:rsidRDefault="000D2388">
            <w:pPr>
              <w:pStyle w:val="ConsPlusNormal"/>
              <w:jc w:val="right"/>
            </w:pPr>
            <w:r>
              <w:t>1 680 171,03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1 680 171,03</w:t>
            </w:r>
          </w:p>
        </w:tc>
        <w:tc>
          <w:tcPr>
            <w:tcW w:w="1928" w:type="dxa"/>
            <w:vAlign w:val="center"/>
          </w:tcPr>
          <w:p w:rsidR="000D2388" w:rsidRDefault="000D2388">
            <w:pPr>
              <w:pStyle w:val="ConsPlusNormal"/>
              <w:jc w:val="right"/>
            </w:pPr>
            <w:r>
              <w:t>1 680 171,03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86800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1 680 171,03</w:t>
            </w:r>
          </w:p>
        </w:tc>
        <w:tc>
          <w:tcPr>
            <w:tcW w:w="1928" w:type="dxa"/>
            <w:vAlign w:val="center"/>
          </w:tcPr>
          <w:p w:rsidR="000D2388" w:rsidRDefault="000D2388">
            <w:pPr>
              <w:pStyle w:val="ConsPlusNormal"/>
              <w:jc w:val="right"/>
            </w:pPr>
            <w:r>
              <w:t>1 680 171,03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1 680 171,03</w:t>
            </w:r>
          </w:p>
        </w:tc>
        <w:tc>
          <w:tcPr>
            <w:tcW w:w="1928" w:type="dxa"/>
            <w:vAlign w:val="center"/>
          </w:tcPr>
          <w:p w:rsidR="000D2388" w:rsidRDefault="000D2388">
            <w:pPr>
              <w:pStyle w:val="ConsPlusNormal"/>
              <w:jc w:val="right"/>
            </w:pPr>
            <w:r>
              <w:t>1 680 171,03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Строительство сетей водоснабжения в микрорайоне Загородный</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86830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3 200 000,00</w:t>
            </w:r>
          </w:p>
        </w:tc>
        <w:tc>
          <w:tcPr>
            <w:tcW w:w="1928" w:type="dxa"/>
            <w:vAlign w:val="center"/>
          </w:tcPr>
          <w:p w:rsidR="000D2388" w:rsidRDefault="000D2388">
            <w:pPr>
              <w:pStyle w:val="ConsPlusNormal"/>
              <w:jc w:val="right"/>
            </w:pPr>
            <w:r>
              <w:t>3 200 000,00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86830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3 200 000,00</w:t>
            </w:r>
          </w:p>
        </w:tc>
        <w:tc>
          <w:tcPr>
            <w:tcW w:w="1928" w:type="dxa"/>
            <w:vAlign w:val="center"/>
          </w:tcPr>
          <w:p w:rsidR="000D2388" w:rsidRDefault="000D2388">
            <w:pPr>
              <w:pStyle w:val="ConsPlusNormal"/>
              <w:jc w:val="right"/>
            </w:pPr>
            <w:r>
              <w:t>3 200 000,00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Региональный проект "Модернизация коммунальной инфраструктуры", реализуемый в рамках национального проекта "Инфраструктура для жизни"</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И3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519 643 276,52</w:t>
            </w:r>
          </w:p>
        </w:tc>
        <w:tc>
          <w:tcPr>
            <w:tcW w:w="1928" w:type="dxa"/>
            <w:vAlign w:val="center"/>
          </w:tcPr>
          <w:p w:rsidR="000D2388" w:rsidRDefault="000D2388">
            <w:pPr>
              <w:pStyle w:val="ConsPlusNormal"/>
              <w:jc w:val="right"/>
            </w:pPr>
            <w:r>
              <w:t>57 161 584,20</w:t>
            </w:r>
          </w:p>
        </w:tc>
        <w:tc>
          <w:tcPr>
            <w:tcW w:w="1928" w:type="dxa"/>
            <w:vAlign w:val="center"/>
          </w:tcPr>
          <w:p w:rsidR="000D2388" w:rsidRDefault="000D2388">
            <w:pPr>
              <w:pStyle w:val="ConsPlusNormal"/>
              <w:jc w:val="right"/>
            </w:pPr>
            <w:r>
              <w:t>462 481 692,32</w:t>
            </w:r>
          </w:p>
        </w:tc>
        <w:tc>
          <w:tcPr>
            <w:tcW w:w="1928" w:type="dxa"/>
            <w:vAlign w:val="center"/>
          </w:tcPr>
          <w:p w:rsidR="000D2388" w:rsidRDefault="000D2388">
            <w:pPr>
              <w:pStyle w:val="ConsPlusNormal"/>
              <w:jc w:val="right"/>
            </w:pPr>
            <w:r>
              <w:t>485 962 630,00</w:t>
            </w:r>
          </w:p>
        </w:tc>
        <w:tc>
          <w:tcPr>
            <w:tcW w:w="1928" w:type="dxa"/>
            <w:vAlign w:val="center"/>
          </w:tcPr>
          <w:p w:rsidR="000D2388" w:rsidRDefault="000D2388">
            <w:pPr>
              <w:pStyle w:val="ConsPlusNormal"/>
              <w:jc w:val="right"/>
            </w:pPr>
            <w:r>
              <w:t>53 455 889,30</w:t>
            </w:r>
          </w:p>
        </w:tc>
        <w:tc>
          <w:tcPr>
            <w:tcW w:w="1984" w:type="dxa"/>
            <w:vAlign w:val="center"/>
          </w:tcPr>
          <w:p w:rsidR="000D2388" w:rsidRDefault="000D2388">
            <w:pPr>
              <w:pStyle w:val="ConsPlusNormal"/>
              <w:jc w:val="right"/>
            </w:pPr>
            <w:r>
              <w:t>432 506 740,70</w:t>
            </w:r>
          </w:p>
        </w:tc>
        <w:tc>
          <w:tcPr>
            <w:tcW w:w="737" w:type="dxa"/>
            <w:vAlign w:val="center"/>
          </w:tcPr>
          <w:p w:rsidR="000D2388" w:rsidRDefault="000D2388">
            <w:pPr>
              <w:pStyle w:val="ConsPlusNormal"/>
              <w:jc w:val="center"/>
            </w:pPr>
            <w:r>
              <w:t>93,5</w:t>
            </w:r>
          </w:p>
        </w:tc>
      </w:tr>
      <w:tr w:rsidR="000D2388">
        <w:tc>
          <w:tcPr>
            <w:tcW w:w="3458" w:type="dxa"/>
            <w:vAlign w:val="center"/>
          </w:tcPr>
          <w:p w:rsidR="000D2388" w:rsidRDefault="000D2388">
            <w:pPr>
              <w:pStyle w:val="ConsPlusNormal"/>
            </w:pPr>
            <w:r>
              <w:t>Реализация мероприятий по модернизации коммунальной инфраструктуры</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И3</w:t>
            </w:r>
          </w:p>
        </w:tc>
        <w:tc>
          <w:tcPr>
            <w:tcW w:w="850" w:type="dxa"/>
            <w:tcBorders>
              <w:left w:val="nil"/>
            </w:tcBorders>
            <w:vAlign w:val="center"/>
          </w:tcPr>
          <w:p w:rsidR="000D2388" w:rsidRDefault="000D2388">
            <w:pPr>
              <w:pStyle w:val="ConsPlusNormal"/>
              <w:jc w:val="center"/>
            </w:pPr>
            <w:r>
              <w:t>51540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519 642 350,98</w:t>
            </w:r>
          </w:p>
        </w:tc>
        <w:tc>
          <w:tcPr>
            <w:tcW w:w="1928" w:type="dxa"/>
            <w:vAlign w:val="center"/>
          </w:tcPr>
          <w:p w:rsidR="000D2388" w:rsidRDefault="000D2388">
            <w:pPr>
              <w:pStyle w:val="ConsPlusNormal"/>
              <w:jc w:val="right"/>
            </w:pPr>
            <w:r>
              <w:t>57 160 658,66</w:t>
            </w:r>
          </w:p>
        </w:tc>
        <w:tc>
          <w:tcPr>
            <w:tcW w:w="1928" w:type="dxa"/>
            <w:vAlign w:val="center"/>
          </w:tcPr>
          <w:p w:rsidR="000D2388" w:rsidRDefault="000D2388">
            <w:pPr>
              <w:pStyle w:val="ConsPlusNormal"/>
              <w:jc w:val="right"/>
            </w:pPr>
            <w:r>
              <w:t>462 481 692,32</w:t>
            </w:r>
          </w:p>
        </w:tc>
        <w:tc>
          <w:tcPr>
            <w:tcW w:w="1928" w:type="dxa"/>
            <w:vAlign w:val="center"/>
          </w:tcPr>
          <w:p w:rsidR="000D2388" w:rsidRDefault="000D2388">
            <w:pPr>
              <w:pStyle w:val="ConsPlusNormal"/>
              <w:jc w:val="right"/>
            </w:pPr>
            <w:r>
              <w:t>485 962 630,00</w:t>
            </w:r>
          </w:p>
        </w:tc>
        <w:tc>
          <w:tcPr>
            <w:tcW w:w="1928" w:type="dxa"/>
            <w:vAlign w:val="center"/>
          </w:tcPr>
          <w:p w:rsidR="000D2388" w:rsidRDefault="000D2388">
            <w:pPr>
              <w:pStyle w:val="ConsPlusNormal"/>
              <w:jc w:val="right"/>
            </w:pPr>
            <w:r>
              <w:t>53 455 889,30</w:t>
            </w:r>
          </w:p>
        </w:tc>
        <w:tc>
          <w:tcPr>
            <w:tcW w:w="1984" w:type="dxa"/>
            <w:vAlign w:val="center"/>
          </w:tcPr>
          <w:p w:rsidR="000D2388" w:rsidRDefault="000D2388">
            <w:pPr>
              <w:pStyle w:val="ConsPlusNormal"/>
              <w:jc w:val="right"/>
            </w:pPr>
            <w:r>
              <w:t>432 506 740,70</w:t>
            </w:r>
          </w:p>
        </w:tc>
        <w:tc>
          <w:tcPr>
            <w:tcW w:w="737" w:type="dxa"/>
            <w:vAlign w:val="center"/>
          </w:tcPr>
          <w:p w:rsidR="000D2388" w:rsidRDefault="000D2388">
            <w:pPr>
              <w:pStyle w:val="ConsPlusNormal"/>
              <w:jc w:val="center"/>
            </w:pPr>
            <w:r>
              <w:t>93,5</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И3</w:t>
            </w:r>
          </w:p>
        </w:tc>
        <w:tc>
          <w:tcPr>
            <w:tcW w:w="850" w:type="dxa"/>
            <w:tcBorders>
              <w:left w:val="nil"/>
            </w:tcBorders>
            <w:vAlign w:val="center"/>
          </w:tcPr>
          <w:p w:rsidR="000D2388" w:rsidRDefault="000D2388">
            <w:pPr>
              <w:pStyle w:val="ConsPlusNormal"/>
              <w:jc w:val="center"/>
            </w:pPr>
            <w:r>
              <w:t>51540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519 642 350,98</w:t>
            </w:r>
          </w:p>
        </w:tc>
        <w:tc>
          <w:tcPr>
            <w:tcW w:w="1928" w:type="dxa"/>
            <w:vAlign w:val="center"/>
          </w:tcPr>
          <w:p w:rsidR="000D2388" w:rsidRDefault="000D2388">
            <w:pPr>
              <w:pStyle w:val="ConsPlusNormal"/>
              <w:jc w:val="right"/>
            </w:pPr>
            <w:r>
              <w:t>57 160 658,66</w:t>
            </w:r>
          </w:p>
        </w:tc>
        <w:tc>
          <w:tcPr>
            <w:tcW w:w="1928" w:type="dxa"/>
            <w:vAlign w:val="center"/>
          </w:tcPr>
          <w:p w:rsidR="000D2388" w:rsidRDefault="000D2388">
            <w:pPr>
              <w:pStyle w:val="ConsPlusNormal"/>
              <w:jc w:val="right"/>
            </w:pPr>
            <w:r>
              <w:t>462 481 692,32</w:t>
            </w:r>
          </w:p>
        </w:tc>
        <w:tc>
          <w:tcPr>
            <w:tcW w:w="1928" w:type="dxa"/>
            <w:vAlign w:val="center"/>
          </w:tcPr>
          <w:p w:rsidR="000D2388" w:rsidRDefault="000D2388">
            <w:pPr>
              <w:pStyle w:val="ConsPlusNormal"/>
              <w:jc w:val="right"/>
            </w:pPr>
            <w:r>
              <w:t>485 962 630,00</w:t>
            </w:r>
          </w:p>
        </w:tc>
        <w:tc>
          <w:tcPr>
            <w:tcW w:w="1928" w:type="dxa"/>
            <w:vAlign w:val="center"/>
          </w:tcPr>
          <w:p w:rsidR="000D2388" w:rsidRDefault="000D2388">
            <w:pPr>
              <w:pStyle w:val="ConsPlusNormal"/>
              <w:jc w:val="right"/>
            </w:pPr>
            <w:r>
              <w:t>53 455 889,30</w:t>
            </w:r>
          </w:p>
        </w:tc>
        <w:tc>
          <w:tcPr>
            <w:tcW w:w="1984" w:type="dxa"/>
            <w:vAlign w:val="center"/>
          </w:tcPr>
          <w:p w:rsidR="000D2388" w:rsidRDefault="000D2388">
            <w:pPr>
              <w:pStyle w:val="ConsPlusNormal"/>
              <w:jc w:val="right"/>
            </w:pPr>
            <w:r>
              <w:t>432 506 740,70</w:t>
            </w:r>
          </w:p>
        </w:tc>
        <w:tc>
          <w:tcPr>
            <w:tcW w:w="737" w:type="dxa"/>
            <w:vAlign w:val="center"/>
          </w:tcPr>
          <w:p w:rsidR="000D2388" w:rsidRDefault="000D2388">
            <w:pPr>
              <w:pStyle w:val="ConsPlusNormal"/>
              <w:jc w:val="center"/>
            </w:pPr>
            <w:r>
              <w:t>93,5</w:t>
            </w:r>
          </w:p>
        </w:tc>
      </w:tr>
      <w:tr w:rsidR="000D2388">
        <w:tc>
          <w:tcPr>
            <w:tcW w:w="3458" w:type="dxa"/>
            <w:vAlign w:val="center"/>
          </w:tcPr>
          <w:p w:rsidR="000D2388" w:rsidRDefault="000D2388">
            <w:pPr>
              <w:pStyle w:val="ConsPlusNormal"/>
            </w:pPr>
            <w:r>
              <w:t>Обеспечение мероприятий по модернизации коммунальной инфраструктуры</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И3</w:t>
            </w:r>
          </w:p>
        </w:tc>
        <w:tc>
          <w:tcPr>
            <w:tcW w:w="850" w:type="dxa"/>
            <w:tcBorders>
              <w:left w:val="nil"/>
            </w:tcBorders>
            <w:vAlign w:val="center"/>
          </w:tcPr>
          <w:p w:rsidR="000D2388" w:rsidRDefault="000D2388">
            <w:pPr>
              <w:pStyle w:val="ConsPlusNormal"/>
              <w:jc w:val="center"/>
            </w:pPr>
            <w:r>
              <w:t>62200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925,54</w:t>
            </w:r>
          </w:p>
        </w:tc>
        <w:tc>
          <w:tcPr>
            <w:tcW w:w="1928" w:type="dxa"/>
            <w:vAlign w:val="center"/>
          </w:tcPr>
          <w:p w:rsidR="000D2388" w:rsidRDefault="000D2388">
            <w:pPr>
              <w:pStyle w:val="ConsPlusNormal"/>
              <w:jc w:val="right"/>
            </w:pPr>
            <w:r>
              <w:t>925,54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И3</w:t>
            </w:r>
          </w:p>
        </w:tc>
        <w:tc>
          <w:tcPr>
            <w:tcW w:w="850" w:type="dxa"/>
            <w:tcBorders>
              <w:left w:val="nil"/>
            </w:tcBorders>
            <w:vAlign w:val="center"/>
          </w:tcPr>
          <w:p w:rsidR="000D2388" w:rsidRDefault="000D2388">
            <w:pPr>
              <w:pStyle w:val="ConsPlusNormal"/>
              <w:jc w:val="center"/>
            </w:pPr>
            <w:r>
              <w:t>62200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925,54</w:t>
            </w:r>
          </w:p>
        </w:tc>
        <w:tc>
          <w:tcPr>
            <w:tcW w:w="1928" w:type="dxa"/>
            <w:vAlign w:val="center"/>
          </w:tcPr>
          <w:p w:rsidR="000D2388" w:rsidRDefault="000D2388">
            <w:pPr>
              <w:pStyle w:val="ConsPlusNormal"/>
              <w:jc w:val="right"/>
            </w:pPr>
            <w:r>
              <w:t>925,54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outlineLvl w:val="1"/>
            </w:pPr>
            <w:r>
              <w:lastRenderedPageBreak/>
              <w:t xml:space="preserve">Муниципальная </w:t>
            </w:r>
            <w:hyperlink r:id="rId176">
              <w:r>
                <w:rPr>
                  <w:color w:val="0000FF"/>
                </w:rPr>
                <w:t>программа</w:t>
              </w:r>
            </w:hyperlink>
            <w:r>
              <w:t xml:space="preserve"> города Омска "Развитие дорожного хозяйства и транспортной системы"</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9 725 819 591,66</w:t>
            </w:r>
          </w:p>
        </w:tc>
        <w:tc>
          <w:tcPr>
            <w:tcW w:w="1928" w:type="dxa"/>
            <w:vAlign w:val="center"/>
          </w:tcPr>
          <w:p w:rsidR="000D2388" w:rsidRDefault="000D2388">
            <w:pPr>
              <w:pStyle w:val="ConsPlusNormal"/>
              <w:jc w:val="right"/>
            </w:pPr>
            <w:r>
              <w:t>6 512 770 901,78</w:t>
            </w:r>
          </w:p>
        </w:tc>
        <w:tc>
          <w:tcPr>
            <w:tcW w:w="1928" w:type="dxa"/>
            <w:vAlign w:val="center"/>
          </w:tcPr>
          <w:p w:rsidR="000D2388" w:rsidRDefault="000D2388">
            <w:pPr>
              <w:pStyle w:val="ConsPlusNormal"/>
              <w:jc w:val="right"/>
            </w:pPr>
            <w:r>
              <w:t>3 213 048 689,88</w:t>
            </w:r>
          </w:p>
        </w:tc>
        <w:tc>
          <w:tcPr>
            <w:tcW w:w="1928" w:type="dxa"/>
            <w:vAlign w:val="center"/>
          </w:tcPr>
          <w:p w:rsidR="000D2388" w:rsidRDefault="000D2388">
            <w:pPr>
              <w:pStyle w:val="ConsPlusNormal"/>
              <w:jc w:val="right"/>
            </w:pPr>
            <w:r>
              <w:t>7 816 505 124,77</w:t>
            </w:r>
          </w:p>
        </w:tc>
        <w:tc>
          <w:tcPr>
            <w:tcW w:w="1928" w:type="dxa"/>
            <w:vAlign w:val="center"/>
          </w:tcPr>
          <w:p w:rsidR="000D2388" w:rsidRDefault="000D2388">
            <w:pPr>
              <w:pStyle w:val="ConsPlusNormal"/>
              <w:jc w:val="right"/>
            </w:pPr>
            <w:r>
              <w:t>5 465 853 186,16</w:t>
            </w:r>
          </w:p>
        </w:tc>
        <w:tc>
          <w:tcPr>
            <w:tcW w:w="1984" w:type="dxa"/>
            <w:vAlign w:val="center"/>
          </w:tcPr>
          <w:p w:rsidR="000D2388" w:rsidRDefault="000D2388">
            <w:pPr>
              <w:pStyle w:val="ConsPlusNormal"/>
              <w:jc w:val="right"/>
            </w:pPr>
            <w:r>
              <w:t>2 350 651 938,61</w:t>
            </w:r>
          </w:p>
        </w:tc>
        <w:tc>
          <w:tcPr>
            <w:tcW w:w="737" w:type="dxa"/>
            <w:vAlign w:val="center"/>
          </w:tcPr>
          <w:p w:rsidR="000D2388" w:rsidRDefault="000D2388">
            <w:pPr>
              <w:pStyle w:val="ConsPlusNormal"/>
              <w:jc w:val="center"/>
            </w:pPr>
            <w:r>
              <w:t>80,4</w:t>
            </w:r>
          </w:p>
        </w:tc>
      </w:tr>
      <w:tr w:rsidR="000D2388">
        <w:tc>
          <w:tcPr>
            <w:tcW w:w="3458" w:type="dxa"/>
            <w:vAlign w:val="center"/>
          </w:tcPr>
          <w:p w:rsidR="000D2388" w:rsidRDefault="000D2388">
            <w:pPr>
              <w:pStyle w:val="ConsPlusNormal"/>
            </w:pPr>
            <w:hyperlink r:id="rId177">
              <w:r>
                <w:rPr>
                  <w:color w:val="0000FF"/>
                </w:rPr>
                <w:t>Подпрограмма</w:t>
              </w:r>
            </w:hyperlink>
            <w:r>
              <w:t xml:space="preserve"> "Обеспечение функционирования и развития объектов дорожного хозяйства"</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5 935 968 995,05</w:t>
            </w:r>
          </w:p>
        </w:tc>
        <w:tc>
          <w:tcPr>
            <w:tcW w:w="1928" w:type="dxa"/>
            <w:vAlign w:val="center"/>
          </w:tcPr>
          <w:p w:rsidR="000D2388" w:rsidRDefault="000D2388">
            <w:pPr>
              <w:pStyle w:val="ConsPlusNormal"/>
              <w:jc w:val="right"/>
            </w:pPr>
            <w:r>
              <w:t>2 722 920 305,17</w:t>
            </w:r>
          </w:p>
        </w:tc>
        <w:tc>
          <w:tcPr>
            <w:tcW w:w="1928" w:type="dxa"/>
            <w:vAlign w:val="center"/>
          </w:tcPr>
          <w:p w:rsidR="000D2388" w:rsidRDefault="000D2388">
            <w:pPr>
              <w:pStyle w:val="ConsPlusNormal"/>
              <w:jc w:val="right"/>
            </w:pPr>
            <w:r>
              <w:t>3 213 048 689,88</w:t>
            </w:r>
          </w:p>
        </w:tc>
        <w:tc>
          <w:tcPr>
            <w:tcW w:w="1928" w:type="dxa"/>
            <w:vAlign w:val="center"/>
          </w:tcPr>
          <w:p w:rsidR="000D2388" w:rsidRDefault="000D2388">
            <w:pPr>
              <w:pStyle w:val="ConsPlusNormal"/>
              <w:jc w:val="right"/>
            </w:pPr>
            <w:r>
              <w:t>4 523 064 675,87</w:t>
            </w:r>
          </w:p>
        </w:tc>
        <w:tc>
          <w:tcPr>
            <w:tcW w:w="1928" w:type="dxa"/>
            <w:vAlign w:val="center"/>
          </w:tcPr>
          <w:p w:rsidR="000D2388" w:rsidRDefault="000D2388">
            <w:pPr>
              <w:pStyle w:val="ConsPlusNormal"/>
              <w:jc w:val="right"/>
            </w:pPr>
            <w:r>
              <w:t>2 172 412 737,26</w:t>
            </w:r>
          </w:p>
        </w:tc>
        <w:tc>
          <w:tcPr>
            <w:tcW w:w="1984" w:type="dxa"/>
            <w:vAlign w:val="center"/>
          </w:tcPr>
          <w:p w:rsidR="000D2388" w:rsidRDefault="000D2388">
            <w:pPr>
              <w:pStyle w:val="ConsPlusNormal"/>
              <w:jc w:val="right"/>
            </w:pPr>
            <w:r>
              <w:t>2 350 651 938,61</w:t>
            </w:r>
          </w:p>
        </w:tc>
        <w:tc>
          <w:tcPr>
            <w:tcW w:w="737" w:type="dxa"/>
            <w:vAlign w:val="center"/>
          </w:tcPr>
          <w:p w:rsidR="000D2388" w:rsidRDefault="000D2388">
            <w:pPr>
              <w:pStyle w:val="ConsPlusNormal"/>
              <w:jc w:val="center"/>
            </w:pPr>
            <w:r>
              <w:t>76,2</w:t>
            </w:r>
          </w:p>
        </w:tc>
      </w:tr>
      <w:tr w:rsidR="000D2388">
        <w:tc>
          <w:tcPr>
            <w:tcW w:w="3458" w:type="dxa"/>
            <w:vAlign w:val="center"/>
          </w:tcPr>
          <w:p w:rsidR="000D2388" w:rsidRDefault="000D2388">
            <w:pPr>
              <w:pStyle w:val="ConsPlusNormal"/>
            </w:pPr>
            <w:r>
              <w:t>Организация ремонта и содержания автомобильных дорог общего пользования местного значения, относящихся к собственности города Омска, и искусственных сооружений на них</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3 351 031 104,84</w:t>
            </w:r>
          </w:p>
        </w:tc>
        <w:tc>
          <w:tcPr>
            <w:tcW w:w="1928" w:type="dxa"/>
            <w:vAlign w:val="center"/>
          </w:tcPr>
          <w:p w:rsidR="000D2388" w:rsidRDefault="000D2388">
            <w:pPr>
              <w:pStyle w:val="ConsPlusNormal"/>
              <w:jc w:val="right"/>
            </w:pPr>
            <w:r>
              <w:t>2 085 012 970,46</w:t>
            </w:r>
          </w:p>
        </w:tc>
        <w:tc>
          <w:tcPr>
            <w:tcW w:w="1928" w:type="dxa"/>
            <w:vAlign w:val="center"/>
          </w:tcPr>
          <w:p w:rsidR="000D2388" w:rsidRDefault="000D2388">
            <w:pPr>
              <w:pStyle w:val="ConsPlusNormal"/>
              <w:jc w:val="right"/>
            </w:pPr>
            <w:r>
              <w:t>1 266 018 134,38</w:t>
            </w:r>
          </w:p>
        </w:tc>
        <w:tc>
          <w:tcPr>
            <w:tcW w:w="1928" w:type="dxa"/>
            <w:vAlign w:val="center"/>
          </w:tcPr>
          <w:p w:rsidR="000D2388" w:rsidRDefault="000D2388">
            <w:pPr>
              <w:pStyle w:val="ConsPlusNormal"/>
              <w:jc w:val="right"/>
            </w:pPr>
            <w:r>
              <w:t>2 467 783 901,32</w:t>
            </w:r>
          </w:p>
        </w:tc>
        <w:tc>
          <w:tcPr>
            <w:tcW w:w="1928" w:type="dxa"/>
            <w:vAlign w:val="center"/>
          </w:tcPr>
          <w:p w:rsidR="000D2388" w:rsidRDefault="000D2388">
            <w:pPr>
              <w:pStyle w:val="ConsPlusNormal"/>
              <w:jc w:val="right"/>
            </w:pPr>
            <w:r>
              <w:t>1 699 811 773,24</w:t>
            </w:r>
          </w:p>
        </w:tc>
        <w:tc>
          <w:tcPr>
            <w:tcW w:w="1984" w:type="dxa"/>
            <w:vAlign w:val="center"/>
          </w:tcPr>
          <w:p w:rsidR="000D2388" w:rsidRDefault="000D2388">
            <w:pPr>
              <w:pStyle w:val="ConsPlusNormal"/>
              <w:jc w:val="right"/>
            </w:pPr>
            <w:r>
              <w:t>767 972 128,08</w:t>
            </w:r>
          </w:p>
        </w:tc>
        <w:tc>
          <w:tcPr>
            <w:tcW w:w="737" w:type="dxa"/>
            <w:vAlign w:val="center"/>
          </w:tcPr>
          <w:p w:rsidR="000D2388" w:rsidRDefault="000D2388">
            <w:pPr>
              <w:pStyle w:val="ConsPlusNormal"/>
              <w:jc w:val="center"/>
            </w:pPr>
            <w:r>
              <w:t>73,6</w:t>
            </w:r>
          </w:p>
        </w:tc>
      </w:tr>
      <w:tr w:rsidR="000D2388">
        <w:tc>
          <w:tcPr>
            <w:tcW w:w="3458" w:type="dxa"/>
            <w:vAlign w:val="center"/>
          </w:tcPr>
          <w:p w:rsidR="000D2388" w:rsidRDefault="000D2388">
            <w:pPr>
              <w:pStyle w:val="ConsPlusNormal"/>
            </w:pPr>
            <w:r>
              <w:t>Ремонт автомобильных дорог общего пользования местного значения, ремонт проездов</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9Д053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101 656 014,98</w:t>
            </w:r>
          </w:p>
        </w:tc>
        <w:tc>
          <w:tcPr>
            <w:tcW w:w="1928" w:type="dxa"/>
            <w:vAlign w:val="center"/>
          </w:tcPr>
          <w:p w:rsidR="000D2388" w:rsidRDefault="000D2388">
            <w:pPr>
              <w:pStyle w:val="ConsPlusNormal"/>
              <w:jc w:val="right"/>
            </w:pPr>
            <w:r>
              <w:t>101 656 014,98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100 680 000,00</w:t>
            </w:r>
          </w:p>
        </w:tc>
        <w:tc>
          <w:tcPr>
            <w:tcW w:w="1928" w:type="dxa"/>
            <w:vAlign w:val="center"/>
          </w:tcPr>
          <w:p w:rsidR="000D2388" w:rsidRDefault="000D2388">
            <w:pPr>
              <w:pStyle w:val="ConsPlusNormal"/>
              <w:jc w:val="right"/>
            </w:pPr>
            <w:r>
              <w:t>100 680 000,00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9Д053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101 656 014,98</w:t>
            </w:r>
          </w:p>
        </w:tc>
        <w:tc>
          <w:tcPr>
            <w:tcW w:w="1928" w:type="dxa"/>
            <w:vAlign w:val="center"/>
          </w:tcPr>
          <w:p w:rsidR="000D2388" w:rsidRDefault="000D2388">
            <w:pPr>
              <w:pStyle w:val="ConsPlusNormal"/>
              <w:jc w:val="right"/>
            </w:pPr>
            <w:r>
              <w:t>101 656 014,98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100 680 000,00</w:t>
            </w:r>
          </w:p>
        </w:tc>
        <w:tc>
          <w:tcPr>
            <w:tcW w:w="1928" w:type="dxa"/>
            <w:vAlign w:val="center"/>
          </w:tcPr>
          <w:p w:rsidR="000D2388" w:rsidRDefault="000D2388">
            <w:pPr>
              <w:pStyle w:val="ConsPlusNormal"/>
              <w:jc w:val="right"/>
            </w:pPr>
            <w:r>
              <w:t>100 680 000,00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99,0</w:t>
            </w:r>
          </w:p>
        </w:tc>
      </w:tr>
      <w:tr w:rsidR="000D2388">
        <w:tc>
          <w:tcPr>
            <w:tcW w:w="3458" w:type="dxa"/>
            <w:vAlign w:val="center"/>
          </w:tcPr>
          <w:p w:rsidR="000D2388" w:rsidRDefault="000D2388">
            <w:pPr>
              <w:pStyle w:val="ConsPlusNormal"/>
            </w:pPr>
            <w:r>
              <w:t>Ремонт искусственных дорожных сооружений</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9Д054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44 313 175,29</w:t>
            </w:r>
          </w:p>
        </w:tc>
        <w:tc>
          <w:tcPr>
            <w:tcW w:w="1928" w:type="dxa"/>
            <w:vAlign w:val="center"/>
          </w:tcPr>
          <w:p w:rsidR="000D2388" w:rsidRDefault="000D2388">
            <w:pPr>
              <w:pStyle w:val="ConsPlusNormal"/>
              <w:jc w:val="right"/>
            </w:pPr>
            <w:r>
              <w:t>44 313 175,29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42 891 912,30</w:t>
            </w:r>
          </w:p>
        </w:tc>
        <w:tc>
          <w:tcPr>
            <w:tcW w:w="1928" w:type="dxa"/>
            <w:vAlign w:val="center"/>
          </w:tcPr>
          <w:p w:rsidR="000D2388" w:rsidRDefault="000D2388">
            <w:pPr>
              <w:pStyle w:val="ConsPlusNormal"/>
              <w:jc w:val="right"/>
            </w:pPr>
            <w:r>
              <w:t>42 891 912,30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96,8</w:t>
            </w:r>
          </w:p>
        </w:tc>
      </w:tr>
      <w:tr w:rsidR="000D2388">
        <w:tc>
          <w:tcPr>
            <w:tcW w:w="3458" w:type="dxa"/>
            <w:vAlign w:val="center"/>
          </w:tcPr>
          <w:p w:rsidR="000D2388" w:rsidRDefault="000D238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0D2388" w:rsidRDefault="000D2388">
            <w:pPr>
              <w:pStyle w:val="ConsPlusNormal"/>
              <w:jc w:val="center"/>
            </w:pPr>
            <w:r>
              <w:lastRenderedPageBreak/>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9Д054</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44 313 175,29</w:t>
            </w:r>
          </w:p>
        </w:tc>
        <w:tc>
          <w:tcPr>
            <w:tcW w:w="1928" w:type="dxa"/>
            <w:vAlign w:val="center"/>
          </w:tcPr>
          <w:p w:rsidR="000D2388" w:rsidRDefault="000D2388">
            <w:pPr>
              <w:pStyle w:val="ConsPlusNormal"/>
              <w:jc w:val="right"/>
            </w:pPr>
            <w:r>
              <w:t>44 313 175,29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42 891 912,30</w:t>
            </w:r>
          </w:p>
        </w:tc>
        <w:tc>
          <w:tcPr>
            <w:tcW w:w="1928" w:type="dxa"/>
            <w:vAlign w:val="center"/>
          </w:tcPr>
          <w:p w:rsidR="000D2388" w:rsidRDefault="000D2388">
            <w:pPr>
              <w:pStyle w:val="ConsPlusNormal"/>
              <w:jc w:val="right"/>
            </w:pPr>
            <w:r>
              <w:t>42 891 912,30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96,8</w:t>
            </w:r>
          </w:p>
        </w:tc>
      </w:tr>
      <w:tr w:rsidR="000D2388">
        <w:tc>
          <w:tcPr>
            <w:tcW w:w="3458" w:type="dxa"/>
            <w:vAlign w:val="center"/>
          </w:tcPr>
          <w:p w:rsidR="000D2388" w:rsidRDefault="000D2388">
            <w:pPr>
              <w:pStyle w:val="ConsPlusNormal"/>
            </w:pPr>
            <w:r>
              <w:lastRenderedPageBreak/>
              <w:t>Капитальный ремонт автомобильных дорог общего пользования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81 050,80</w:t>
            </w:r>
          </w:p>
        </w:tc>
        <w:tc>
          <w:tcPr>
            <w:tcW w:w="1928" w:type="dxa"/>
            <w:vAlign w:val="center"/>
          </w:tcPr>
          <w:p w:rsidR="000D2388" w:rsidRDefault="000D2388">
            <w:pPr>
              <w:pStyle w:val="ConsPlusNormal"/>
              <w:jc w:val="right"/>
            </w:pPr>
            <w:r>
              <w:t>81 050,80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64 840,64</w:t>
            </w:r>
          </w:p>
        </w:tc>
        <w:tc>
          <w:tcPr>
            <w:tcW w:w="1928" w:type="dxa"/>
            <w:vAlign w:val="center"/>
          </w:tcPr>
          <w:p w:rsidR="000D2388" w:rsidRDefault="000D2388">
            <w:pPr>
              <w:pStyle w:val="ConsPlusNormal"/>
              <w:jc w:val="right"/>
            </w:pPr>
            <w:r>
              <w:t>64 840,64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81 050,80</w:t>
            </w:r>
          </w:p>
        </w:tc>
        <w:tc>
          <w:tcPr>
            <w:tcW w:w="1928" w:type="dxa"/>
            <w:vAlign w:val="center"/>
          </w:tcPr>
          <w:p w:rsidR="000D2388" w:rsidRDefault="000D2388">
            <w:pPr>
              <w:pStyle w:val="ConsPlusNormal"/>
              <w:jc w:val="right"/>
            </w:pPr>
            <w:r>
              <w:t>81 050,80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64 840,64</w:t>
            </w:r>
          </w:p>
        </w:tc>
        <w:tc>
          <w:tcPr>
            <w:tcW w:w="1928" w:type="dxa"/>
            <w:vAlign w:val="center"/>
          </w:tcPr>
          <w:p w:rsidR="000D2388" w:rsidRDefault="000D2388">
            <w:pPr>
              <w:pStyle w:val="ConsPlusNormal"/>
              <w:jc w:val="right"/>
            </w:pPr>
            <w:r>
              <w:t>64 840,64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80,0</w:t>
            </w:r>
          </w:p>
        </w:tc>
      </w:tr>
      <w:tr w:rsidR="000D2388">
        <w:tc>
          <w:tcPr>
            <w:tcW w:w="3458" w:type="dxa"/>
            <w:vAlign w:val="center"/>
          </w:tcPr>
          <w:p w:rsidR="000D2388" w:rsidRDefault="000D2388">
            <w:pPr>
              <w:pStyle w:val="ConsPlusNormal"/>
            </w:pPr>
            <w:r>
              <w:t>Содержание и текущий ремонт действующей сети автомобильных дорог общего пользования местного значения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1 477 253 212,80</w:t>
            </w:r>
          </w:p>
        </w:tc>
        <w:tc>
          <w:tcPr>
            <w:tcW w:w="1928" w:type="dxa"/>
            <w:vAlign w:val="center"/>
          </w:tcPr>
          <w:p w:rsidR="000D2388" w:rsidRDefault="000D2388">
            <w:pPr>
              <w:pStyle w:val="ConsPlusNormal"/>
              <w:jc w:val="right"/>
            </w:pPr>
            <w:r>
              <w:t>1 477 253 212,80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1 352 259 344,20</w:t>
            </w:r>
          </w:p>
        </w:tc>
        <w:tc>
          <w:tcPr>
            <w:tcW w:w="1928" w:type="dxa"/>
            <w:vAlign w:val="center"/>
          </w:tcPr>
          <w:p w:rsidR="000D2388" w:rsidRDefault="000D2388">
            <w:pPr>
              <w:pStyle w:val="ConsPlusNormal"/>
              <w:jc w:val="right"/>
            </w:pPr>
            <w:r>
              <w:t>1 352 259 344,20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91,5</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1 477 253 212,80</w:t>
            </w:r>
          </w:p>
        </w:tc>
        <w:tc>
          <w:tcPr>
            <w:tcW w:w="1928" w:type="dxa"/>
            <w:vAlign w:val="center"/>
          </w:tcPr>
          <w:p w:rsidR="000D2388" w:rsidRDefault="000D2388">
            <w:pPr>
              <w:pStyle w:val="ConsPlusNormal"/>
              <w:jc w:val="right"/>
            </w:pPr>
            <w:r>
              <w:t>1 477 253 212,80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1 352 259 344,20</w:t>
            </w:r>
          </w:p>
        </w:tc>
        <w:tc>
          <w:tcPr>
            <w:tcW w:w="1928" w:type="dxa"/>
            <w:vAlign w:val="center"/>
          </w:tcPr>
          <w:p w:rsidR="000D2388" w:rsidRDefault="000D2388">
            <w:pPr>
              <w:pStyle w:val="ConsPlusNormal"/>
              <w:jc w:val="right"/>
            </w:pPr>
            <w:r>
              <w:t>1 352 259 344,20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91,5</w:t>
            </w:r>
          </w:p>
        </w:tc>
      </w:tr>
      <w:tr w:rsidR="000D2388">
        <w:tc>
          <w:tcPr>
            <w:tcW w:w="3458" w:type="dxa"/>
            <w:vAlign w:val="center"/>
          </w:tcPr>
          <w:p w:rsidR="000D2388" w:rsidRDefault="000D2388">
            <w:pPr>
              <w:pStyle w:val="ConsPlusNormal"/>
            </w:pPr>
            <w:r>
              <w:t>Содержание и текущий ремонт искусственных дорожных сооружений</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72 852 264,60</w:t>
            </w:r>
          </w:p>
        </w:tc>
        <w:tc>
          <w:tcPr>
            <w:tcW w:w="1928" w:type="dxa"/>
            <w:vAlign w:val="center"/>
          </w:tcPr>
          <w:p w:rsidR="000D2388" w:rsidRDefault="000D2388">
            <w:pPr>
              <w:pStyle w:val="ConsPlusNormal"/>
              <w:jc w:val="right"/>
            </w:pPr>
            <w:r>
              <w:t>72 852 264,60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53 051 491,85</w:t>
            </w:r>
          </w:p>
        </w:tc>
        <w:tc>
          <w:tcPr>
            <w:tcW w:w="1928" w:type="dxa"/>
            <w:vAlign w:val="center"/>
          </w:tcPr>
          <w:p w:rsidR="000D2388" w:rsidRDefault="000D2388">
            <w:pPr>
              <w:pStyle w:val="ConsPlusNormal"/>
              <w:jc w:val="right"/>
            </w:pPr>
            <w:r>
              <w:t>53 051 491,85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72,8</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72 852 264,60</w:t>
            </w:r>
          </w:p>
        </w:tc>
        <w:tc>
          <w:tcPr>
            <w:tcW w:w="1928" w:type="dxa"/>
            <w:vAlign w:val="center"/>
          </w:tcPr>
          <w:p w:rsidR="000D2388" w:rsidRDefault="000D2388">
            <w:pPr>
              <w:pStyle w:val="ConsPlusNormal"/>
              <w:jc w:val="right"/>
            </w:pPr>
            <w:r>
              <w:t>72 852 264,60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53 051 491,85</w:t>
            </w:r>
          </w:p>
        </w:tc>
        <w:tc>
          <w:tcPr>
            <w:tcW w:w="1928" w:type="dxa"/>
            <w:vAlign w:val="center"/>
          </w:tcPr>
          <w:p w:rsidR="000D2388" w:rsidRDefault="000D2388">
            <w:pPr>
              <w:pStyle w:val="ConsPlusNormal"/>
              <w:jc w:val="right"/>
            </w:pPr>
            <w:r>
              <w:t>53 051 491,85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72,8</w:t>
            </w:r>
          </w:p>
        </w:tc>
      </w:tr>
      <w:tr w:rsidR="000D2388">
        <w:tc>
          <w:tcPr>
            <w:tcW w:w="3458" w:type="dxa"/>
            <w:vAlign w:val="center"/>
          </w:tcPr>
          <w:p w:rsidR="000D2388" w:rsidRDefault="000D2388">
            <w:pPr>
              <w:pStyle w:val="ConsPlusNormal"/>
            </w:pPr>
            <w:r>
              <w:t xml:space="preserve">Устройство и ремонт </w:t>
            </w:r>
            <w:r>
              <w:lastRenderedPageBreak/>
              <w:t>тротуаров и пешеходных дорожек</w:t>
            </w:r>
          </w:p>
        </w:tc>
        <w:tc>
          <w:tcPr>
            <w:tcW w:w="454" w:type="dxa"/>
            <w:tcBorders>
              <w:right w:val="nil"/>
            </w:tcBorders>
            <w:vAlign w:val="center"/>
          </w:tcPr>
          <w:p w:rsidR="000D2388" w:rsidRDefault="000D2388">
            <w:pPr>
              <w:pStyle w:val="ConsPlusNormal"/>
              <w:jc w:val="center"/>
            </w:pPr>
            <w:r>
              <w:lastRenderedPageBreak/>
              <w:t>0</w:t>
            </w:r>
            <w:r>
              <w:lastRenderedPageBreak/>
              <w:t>2</w:t>
            </w:r>
          </w:p>
        </w:tc>
        <w:tc>
          <w:tcPr>
            <w:tcW w:w="340" w:type="dxa"/>
            <w:tcBorders>
              <w:left w:val="nil"/>
              <w:right w:val="nil"/>
            </w:tcBorders>
            <w:vAlign w:val="center"/>
          </w:tcPr>
          <w:p w:rsidR="000D2388" w:rsidRDefault="000D2388">
            <w:pPr>
              <w:pStyle w:val="ConsPlusNormal"/>
              <w:jc w:val="center"/>
            </w:pPr>
            <w:r>
              <w:lastRenderedPageBreak/>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w:t>
            </w:r>
            <w:r>
              <w:lastRenderedPageBreak/>
              <w:t>5</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200 920 </w:t>
            </w:r>
            <w:r>
              <w:lastRenderedPageBreak/>
              <w:t>000,00</w:t>
            </w:r>
          </w:p>
        </w:tc>
        <w:tc>
          <w:tcPr>
            <w:tcW w:w="1928" w:type="dxa"/>
            <w:vAlign w:val="center"/>
          </w:tcPr>
          <w:p w:rsidR="000D2388" w:rsidRDefault="000D2388">
            <w:pPr>
              <w:pStyle w:val="ConsPlusNormal"/>
              <w:jc w:val="right"/>
            </w:pPr>
            <w:r>
              <w:lastRenderedPageBreak/>
              <w:t xml:space="preserve">200 920 </w:t>
            </w:r>
            <w:r>
              <w:lastRenderedPageBreak/>
              <w:t>000,00</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41 826 </w:t>
            </w:r>
            <w:r>
              <w:lastRenderedPageBreak/>
              <w:t>659,68</w:t>
            </w:r>
          </w:p>
        </w:tc>
        <w:tc>
          <w:tcPr>
            <w:tcW w:w="1928" w:type="dxa"/>
            <w:vAlign w:val="center"/>
          </w:tcPr>
          <w:p w:rsidR="000D2388" w:rsidRDefault="000D2388">
            <w:pPr>
              <w:pStyle w:val="ConsPlusNormal"/>
              <w:jc w:val="right"/>
            </w:pPr>
            <w:r>
              <w:lastRenderedPageBreak/>
              <w:t xml:space="preserve">41 826 </w:t>
            </w:r>
            <w:r>
              <w:lastRenderedPageBreak/>
              <w:t>659,68</w:t>
            </w:r>
          </w:p>
        </w:tc>
        <w:tc>
          <w:tcPr>
            <w:tcW w:w="1984" w:type="dxa"/>
            <w:vAlign w:val="center"/>
          </w:tcPr>
          <w:p w:rsidR="000D2388" w:rsidRDefault="000D2388">
            <w:pPr>
              <w:pStyle w:val="ConsPlusNormal"/>
              <w:jc w:val="right"/>
            </w:pPr>
            <w:r>
              <w:lastRenderedPageBreak/>
              <w:t>0,00</w:t>
            </w:r>
          </w:p>
        </w:tc>
        <w:tc>
          <w:tcPr>
            <w:tcW w:w="737" w:type="dxa"/>
            <w:vAlign w:val="center"/>
          </w:tcPr>
          <w:p w:rsidR="000D2388" w:rsidRDefault="000D2388">
            <w:pPr>
              <w:pStyle w:val="ConsPlusNormal"/>
              <w:jc w:val="center"/>
            </w:pPr>
            <w:r>
              <w:t>20,8</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9Д075</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200 920 000,00</w:t>
            </w:r>
          </w:p>
        </w:tc>
        <w:tc>
          <w:tcPr>
            <w:tcW w:w="1928" w:type="dxa"/>
            <w:vAlign w:val="center"/>
          </w:tcPr>
          <w:p w:rsidR="000D2388" w:rsidRDefault="000D2388">
            <w:pPr>
              <w:pStyle w:val="ConsPlusNormal"/>
              <w:jc w:val="right"/>
            </w:pPr>
            <w:r>
              <w:t>200 920 000,00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41 826 659,68</w:t>
            </w:r>
          </w:p>
        </w:tc>
        <w:tc>
          <w:tcPr>
            <w:tcW w:w="1928" w:type="dxa"/>
            <w:vAlign w:val="center"/>
          </w:tcPr>
          <w:p w:rsidR="000D2388" w:rsidRDefault="000D2388">
            <w:pPr>
              <w:pStyle w:val="ConsPlusNormal"/>
              <w:jc w:val="right"/>
            </w:pPr>
            <w:r>
              <w:t>41 826 659,68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20,8</w:t>
            </w:r>
          </w:p>
        </w:tc>
      </w:tr>
      <w:tr w:rsidR="000D2388">
        <w:tc>
          <w:tcPr>
            <w:tcW w:w="3458" w:type="dxa"/>
            <w:vAlign w:val="center"/>
          </w:tcPr>
          <w:p w:rsidR="000D2388" w:rsidRDefault="000D2388">
            <w:pPr>
              <w:pStyle w:val="ConsPlusNormal"/>
            </w:pPr>
            <w:r>
              <w:t>Капитальный ремонт и ремонт автомобильных дорог общего пользования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9Д106</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51 684 259,01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51 684 259,01</w:t>
            </w:r>
          </w:p>
        </w:tc>
        <w:tc>
          <w:tcPr>
            <w:tcW w:w="1928" w:type="dxa"/>
            <w:vAlign w:val="center"/>
          </w:tcPr>
          <w:p w:rsidR="000D2388" w:rsidRDefault="000D2388">
            <w:pPr>
              <w:pStyle w:val="ConsPlusNormal"/>
              <w:jc w:val="right"/>
            </w:pPr>
            <w:r>
              <w:t>21 900 879,10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21 900 879,10</w:t>
            </w:r>
          </w:p>
        </w:tc>
        <w:tc>
          <w:tcPr>
            <w:tcW w:w="737" w:type="dxa"/>
            <w:vAlign w:val="center"/>
          </w:tcPr>
          <w:p w:rsidR="000D2388" w:rsidRDefault="000D2388">
            <w:pPr>
              <w:pStyle w:val="ConsPlusNormal"/>
              <w:jc w:val="center"/>
            </w:pPr>
            <w:r>
              <w:t>42,4</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9Д106</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51 684 259,01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51 684 259,01</w:t>
            </w:r>
          </w:p>
        </w:tc>
        <w:tc>
          <w:tcPr>
            <w:tcW w:w="1928" w:type="dxa"/>
            <w:vAlign w:val="center"/>
          </w:tcPr>
          <w:p w:rsidR="000D2388" w:rsidRDefault="000D2388">
            <w:pPr>
              <w:pStyle w:val="ConsPlusNormal"/>
              <w:jc w:val="right"/>
            </w:pPr>
            <w:r>
              <w:t>21 900 879,10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21 900 879,10</w:t>
            </w:r>
          </w:p>
        </w:tc>
        <w:tc>
          <w:tcPr>
            <w:tcW w:w="737" w:type="dxa"/>
            <w:vAlign w:val="center"/>
          </w:tcPr>
          <w:p w:rsidR="000D2388" w:rsidRDefault="000D2388">
            <w:pPr>
              <w:pStyle w:val="ConsPlusNormal"/>
              <w:jc w:val="center"/>
            </w:pPr>
            <w:r>
              <w:t>42,4</w:t>
            </w:r>
          </w:p>
        </w:tc>
      </w:tr>
      <w:tr w:rsidR="000D2388">
        <w:tc>
          <w:tcPr>
            <w:tcW w:w="3458" w:type="dxa"/>
            <w:vAlign w:val="center"/>
          </w:tcPr>
          <w:p w:rsidR="000D2388" w:rsidRDefault="000D2388">
            <w:pPr>
              <w:pStyle w:val="ConsPlusNormal"/>
            </w:pPr>
            <w:r>
              <w:t>Содержание автомобильных дорог общего пользования местного значения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9Д107</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1 061 397 165,37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1 061 397 165,37</w:t>
            </w:r>
          </w:p>
        </w:tc>
        <w:tc>
          <w:tcPr>
            <w:tcW w:w="1928" w:type="dxa"/>
            <w:vAlign w:val="center"/>
          </w:tcPr>
          <w:p w:rsidR="000D2388" w:rsidRDefault="000D2388">
            <w:pPr>
              <w:pStyle w:val="ConsPlusNormal"/>
              <w:jc w:val="right"/>
            </w:pPr>
            <w:r>
              <w:t>593 134 538,98</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593 134 538,98</w:t>
            </w:r>
          </w:p>
        </w:tc>
        <w:tc>
          <w:tcPr>
            <w:tcW w:w="737" w:type="dxa"/>
            <w:vAlign w:val="center"/>
          </w:tcPr>
          <w:p w:rsidR="000D2388" w:rsidRDefault="000D2388">
            <w:pPr>
              <w:pStyle w:val="ConsPlusNormal"/>
              <w:jc w:val="center"/>
            </w:pPr>
            <w:r>
              <w:t>55,9</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9Д107</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936 399 992,65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936 399 992,65</w:t>
            </w:r>
          </w:p>
        </w:tc>
        <w:tc>
          <w:tcPr>
            <w:tcW w:w="1928" w:type="dxa"/>
            <w:vAlign w:val="center"/>
          </w:tcPr>
          <w:p w:rsidR="000D2388" w:rsidRDefault="000D2388">
            <w:pPr>
              <w:pStyle w:val="ConsPlusNormal"/>
              <w:jc w:val="right"/>
            </w:pPr>
            <w:r>
              <w:t>593 134 538,98</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593 134 538,98</w:t>
            </w:r>
          </w:p>
        </w:tc>
        <w:tc>
          <w:tcPr>
            <w:tcW w:w="737" w:type="dxa"/>
            <w:vAlign w:val="center"/>
          </w:tcPr>
          <w:p w:rsidR="000D2388" w:rsidRDefault="000D2388">
            <w:pPr>
              <w:pStyle w:val="ConsPlusNormal"/>
              <w:jc w:val="center"/>
            </w:pPr>
            <w:r>
              <w:t>63,3</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9Д107</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124 997 172,72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124 997 172,72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Приобретение дорожной техники и (или) оборудования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9Д113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152 936 710,00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152 936 710,00</w:t>
            </w:r>
          </w:p>
        </w:tc>
        <w:tc>
          <w:tcPr>
            <w:tcW w:w="1928" w:type="dxa"/>
            <w:vAlign w:val="center"/>
          </w:tcPr>
          <w:p w:rsidR="000D2388" w:rsidRDefault="000D2388">
            <w:pPr>
              <w:pStyle w:val="ConsPlusNormal"/>
              <w:jc w:val="right"/>
            </w:pPr>
            <w:r>
              <w:t>152 936 710,00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152 936 710,00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9Д113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152 936 710,00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152 936 710,00</w:t>
            </w:r>
          </w:p>
        </w:tc>
        <w:tc>
          <w:tcPr>
            <w:tcW w:w="1928" w:type="dxa"/>
            <w:vAlign w:val="center"/>
          </w:tcPr>
          <w:p w:rsidR="000D2388" w:rsidRDefault="000D2388">
            <w:pPr>
              <w:pStyle w:val="ConsPlusNormal"/>
              <w:jc w:val="right"/>
            </w:pPr>
            <w:r>
              <w:t>152 936 710,00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152 936 710,00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Обеспечение транспортной безопасности объектов транспортной инфраструктуры</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9Д401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31 456 390,50</w:t>
            </w:r>
          </w:p>
        </w:tc>
        <w:tc>
          <w:tcPr>
            <w:tcW w:w="1928" w:type="dxa"/>
            <w:vAlign w:val="center"/>
          </w:tcPr>
          <w:p w:rsidR="000D2388" w:rsidRDefault="000D2388">
            <w:pPr>
              <w:pStyle w:val="ConsPlusNormal"/>
              <w:jc w:val="right"/>
            </w:pPr>
            <w:r>
              <w:t>31 456 390,50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14 119 621,06</w:t>
            </w:r>
          </w:p>
        </w:tc>
        <w:tc>
          <w:tcPr>
            <w:tcW w:w="1928" w:type="dxa"/>
            <w:vAlign w:val="center"/>
          </w:tcPr>
          <w:p w:rsidR="000D2388" w:rsidRDefault="000D2388">
            <w:pPr>
              <w:pStyle w:val="ConsPlusNormal"/>
              <w:jc w:val="right"/>
            </w:pPr>
            <w:r>
              <w:t>14 119 621,06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44,9</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9Д401</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31 456 390,50</w:t>
            </w:r>
          </w:p>
        </w:tc>
        <w:tc>
          <w:tcPr>
            <w:tcW w:w="1928" w:type="dxa"/>
            <w:vAlign w:val="center"/>
          </w:tcPr>
          <w:p w:rsidR="000D2388" w:rsidRDefault="000D2388">
            <w:pPr>
              <w:pStyle w:val="ConsPlusNormal"/>
              <w:jc w:val="right"/>
            </w:pPr>
            <w:r>
              <w:t>31 456 390,50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14 119 621,06</w:t>
            </w:r>
          </w:p>
        </w:tc>
        <w:tc>
          <w:tcPr>
            <w:tcW w:w="1928" w:type="dxa"/>
            <w:vAlign w:val="center"/>
          </w:tcPr>
          <w:p w:rsidR="000D2388" w:rsidRDefault="000D2388">
            <w:pPr>
              <w:pStyle w:val="ConsPlusNormal"/>
              <w:jc w:val="right"/>
            </w:pPr>
            <w:r>
              <w:t>14 119 621,06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44,9</w:t>
            </w:r>
          </w:p>
        </w:tc>
      </w:tr>
      <w:tr w:rsidR="000D2388">
        <w:tc>
          <w:tcPr>
            <w:tcW w:w="3458" w:type="dxa"/>
            <w:vAlign w:val="center"/>
          </w:tcPr>
          <w:p w:rsidR="000D2388" w:rsidRDefault="000D2388">
            <w:pPr>
              <w:pStyle w:val="ConsPlusNormal"/>
            </w:pPr>
            <w:r>
              <w:t>Капитальный ремонт и ремонт автомобильных дорог общего пользования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SД106</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6 387 942,14</w:t>
            </w:r>
          </w:p>
        </w:tc>
        <w:tc>
          <w:tcPr>
            <w:tcW w:w="1928" w:type="dxa"/>
            <w:vAlign w:val="center"/>
          </w:tcPr>
          <w:p w:rsidR="000D2388" w:rsidRDefault="000D2388">
            <w:pPr>
              <w:pStyle w:val="ConsPlusNormal"/>
              <w:jc w:val="right"/>
            </w:pPr>
            <w:r>
              <w:t>6 387 942,14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2 706 850,23</w:t>
            </w:r>
          </w:p>
        </w:tc>
        <w:tc>
          <w:tcPr>
            <w:tcW w:w="1928" w:type="dxa"/>
            <w:vAlign w:val="center"/>
          </w:tcPr>
          <w:p w:rsidR="000D2388" w:rsidRDefault="000D2388">
            <w:pPr>
              <w:pStyle w:val="ConsPlusNormal"/>
              <w:jc w:val="right"/>
            </w:pPr>
            <w:r>
              <w:t>2 706 850,23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42,4</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SД106</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6 387 942,14</w:t>
            </w:r>
          </w:p>
        </w:tc>
        <w:tc>
          <w:tcPr>
            <w:tcW w:w="1928" w:type="dxa"/>
            <w:vAlign w:val="center"/>
          </w:tcPr>
          <w:p w:rsidR="000D2388" w:rsidRDefault="000D2388">
            <w:pPr>
              <w:pStyle w:val="ConsPlusNormal"/>
              <w:jc w:val="right"/>
            </w:pPr>
            <w:r>
              <w:t>6 387 942,14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2 706 850,23</w:t>
            </w:r>
          </w:p>
        </w:tc>
        <w:tc>
          <w:tcPr>
            <w:tcW w:w="1928" w:type="dxa"/>
            <w:vAlign w:val="center"/>
          </w:tcPr>
          <w:p w:rsidR="000D2388" w:rsidRDefault="000D2388">
            <w:pPr>
              <w:pStyle w:val="ConsPlusNormal"/>
              <w:jc w:val="right"/>
            </w:pPr>
            <w:r>
              <w:t>2 706 850,23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42,4</w:t>
            </w:r>
          </w:p>
        </w:tc>
      </w:tr>
      <w:tr w:rsidR="000D2388">
        <w:tc>
          <w:tcPr>
            <w:tcW w:w="3458" w:type="dxa"/>
            <w:vAlign w:val="center"/>
          </w:tcPr>
          <w:p w:rsidR="000D2388" w:rsidRDefault="000D2388">
            <w:pPr>
              <w:pStyle w:val="ConsPlusNormal"/>
            </w:pPr>
            <w:r>
              <w:t>Содержание автомобильных дорог общего пользования местного значения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SД107</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131 183 919,35</w:t>
            </w:r>
          </w:p>
        </w:tc>
        <w:tc>
          <w:tcPr>
            <w:tcW w:w="1928" w:type="dxa"/>
            <w:vAlign w:val="center"/>
          </w:tcPr>
          <w:p w:rsidR="000D2388" w:rsidRDefault="000D2388">
            <w:pPr>
              <w:pStyle w:val="ConsPlusNormal"/>
              <w:jc w:val="right"/>
            </w:pPr>
            <w:r>
              <w:t>131 183 919,35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73 308 763,28</w:t>
            </w:r>
          </w:p>
        </w:tc>
        <w:tc>
          <w:tcPr>
            <w:tcW w:w="1928" w:type="dxa"/>
            <w:vAlign w:val="center"/>
          </w:tcPr>
          <w:p w:rsidR="000D2388" w:rsidRDefault="000D2388">
            <w:pPr>
              <w:pStyle w:val="ConsPlusNormal"/>
              <w:jc w:val="right"/>
            </w:pPr>
            <w:r>
              <w:t>73 308 763,28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55,9</w:t>
            </w:r>
          </w:p>
        </w:tc>
      </w:tr>
      <w:tr w:rsidR="000D2388">
        <w:tc>
          <w:tcPr>
            <w:tcW w:w="3458" w:type="dxa"/>
            <w:vAlign w:val="center"/>
          </w:tcPr>
          <w:p w:rsidR="000D2388" w:rsidRDefault="000D2388">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454" w:type="dxa"/>
            <w:tcBorders>
              <w:right w:val="nil"/>
            </w:tcBorders>
            <w:vAlign w:val="center"/>
          </w:tcPr>
          <w:p w:rsidR="000D2388" w:rsidRDefault="000D2388">
            <w:pPr>
              <w:pStyle w:val="ConsPlusNormal"/>
              <w:jc w:val="center"/>
            </w:pPr>
            <w:r>
              <w:lastRenderedPageBreak/>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SД107</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115 734 830,58</w:t>
            </w:r>
          </w:p>
        </w:tc>
        <w:tc>
          <w:tcPr>
            <w:tcW w:w="1928" w:type="dxa"/>
            <w:vAlign w:val="center"/>
          </w:tcPr>
          <w:p w:rsidR="000D2388" w:rsidRDefault="000D2388">
            <w:pPr>
              <w:pStyle w:val="ConsPlusNormal"/>
              <w:jc w:val="right"/>
            </w:pPr>
            <w:r>
              <w:t>115 734 830,58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73 308 763,28</w:t>
            </w:r>
          </w:p>
        </w:tc>
        <w:tc>
          <w:tcPr>
            <w:tcW w:w="1928" w:type="dxa"/>
            <w:vAlign w:val="center"/>
          </w:tcPr>
          <w:p w:rsidR="000D2388" w:rsidRDefault="000D2388">
            <w:pPr>
              <w:pStyle w:val="ConsPlusNormal"/>
              <w:jc w:val="right"/>
            </w:pPr>
            <w:r>
              <w:t>73 308 763,28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63,3</w:t>
            </w:r>
          </w:p>
        </w:tc>
      </w:tr>
      <w:tr w:rsidR="000D2388">
        <w:tc>
          <w:tcPr>
            <w:tcW w:w="3458" w:type="dxa"/>
            <w:vAlign w:val="center"/>
          </w:tcPr>
          <w:p w:rsidR="000D2388" w:rsidRDefault="000D2388">
            <w:pPr>
              <w:pStyle w:val="ConsPlusNormal"/>
            </w:pPr>
            <w:r>
              <w:lastRenderedPageBreak/>
              <w:t>Иные бюджетные ассигнования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SД107</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15 449 088,77</w:t>
            </w:r>
          </w:p>
        </w:tc>
        <w:tc>
          <w:tcPr>
            <w:tcW w:w="1928" w:type="dxa"/>
            <w:vAlign w:val="center"/>
          </w:tcPr>
          <w:p w:rsidR="000D2388" w:rsidRDefault="000D2388">
            <w:pPr>
              <w:pStyle w:val="ConsPlusNormal"/>
              <w:jc w:val="right"/>
            </w:pPr>
            <w:r>
              <w:t>15 449 088,77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Приобретение дорожной техники и (или) оборудования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SД113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18 909 000,00</w:t>
            </w:r>
          </w:p>
        </w:tc>
        <w:tc>
          <w:tcPr>
            <w:tcW w:w="1928" w:type="dxa"/>
            <w:vAlign w:val="center"/>
          </w:tcPr>
          <w:p w:rsidR="000D2388" w:rsidRDefault="000D2388">
            <w:pPr>
              <w:pStyle w:val="ConsPlusNormal"/>
              <w:jc w:val="right"/>
            </w:pPr>
            <w:r>
              <w:t>18 909 000,00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18 902 290,00</w:t>
            </w:r>
          </w:p>
        </w:tc>
        <w:tc>
          <w:tcPr>
            <w:tcW w:w="1928" w:type="dxa"/>
            <w:vAlign w:val="center"/>
          </w:tcPr>
          <w:p w:rsidR="000D2388" w:rsidRDefault="000D2388">
            <w:pPr>
              <w:pStyle w:val="ConsPlusNormal"/>
              <w:jc w:val="right"/>
            </w:pPr>
            <w:r>
              <w:t>18 902 290,00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SД113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18 909 000,00</w:t>
            </w:r>
          </w:p>
        </w:tc>
        <w:tc>
          <w:tcPr>
            <w:tcW w:w="1928" w:type="dxa"/>
            <w:vAlign w:val="center"/>
          </w:tcPr>
          <w:p w:rsidR="000D2388" w:rsidRDefault="000D2388">
            <w:pPr>
              <w:pStyle w:val="ConsPlusNormal"/>
              <w:jc w:val="right"/>
            </w:pPr>
            <w:r>
              <w:t>18 909 000,00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18 902 290,00</w:t>
            </w:r>
          </w:p>
        </w:tc>
        <w:tc>
          <w:tcPr>
            <w:tcW w:w="1928" w:type="dxa"/>
            <w:vAlign w:val="center"/>
          </w:tcPr>
          <w:p w:rsidR="000D2388" w:rsidRDefault="000D2388">
            <w:pPr>
              <w:pStyle w:val="ConsPlusNormal"/>
              <w:jc w:val="right"/>
            </w:pPr>
            <w:r>
              <w:t>18 902 290,00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Обеспечение безопасности дорожного движения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81 980 343,08</w:t>
            </w:r>
          </w:p>
        </w:tc>
        <w:tc>
          <w:tcPr>
            <w:tcW w:w="1928" w:type="dxa"/>
            <w:vAlign w:val="center"/>
          </w:tcPr>
          <w:p w:rsidR="000D2388" w:rsidRDefault="000D2388">
            <w:pPr>
              <w:pStyle w:val="ConsPlusNormal"/>
              <w:jc w:val="right"/>
            </w:pPr>
            <w:r>
              <w:t>81 980 343,08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62 098 166,77</w:t>
            </w:r>
          </w:p>
        </w:tc>
        <w:tc>
          <w:tcPr>
            <w:tcW w:w="1928" w:type="dxa"/>
            <w:vAlign w:val="center"/>
          </w:tcPr>
          <w:p w:rsidR="000D2388" w:rsidRDefault="000D2388">
            <w:pPr>
              <w:pStyle w:val="ConsPlusNormal"/>
              <w:jc w:val="right"/>
            </w:pPr>
            <w:r>
              <w:t>62 098 166,77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75,7</w:t>
            </w:r>
          </w:p>
        </w:tc>
      </w:tr>
      <w:tr w:rsidR="000D2388">
        <w:tc>
          <w:tcPr>
            <w:tcW w:w="3458" w:type="dxa"/>
            <w:vAlign w:val="center"/>
          </w:tcPr>
          <w:p w:rsidR="000D2388" w:rsidRDefault="000D2388">
            <w:pPr>
              <w:pStyle w:val="ConsPlusNormal"/>
            </w:pPr>
            <w:r>
              <w:t>Содержание и ремонт отдельных элементов обустройства автомобильных дорог</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9Д071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78 621 802,22</w:t>
            </w:r>
          </w:p>
        </w:tc>
        <w:tc>
          <w:tcPr>
            <w:tcW w:w="1928" w:type="dxa"/>
            <w:vAlign w:val="center"/>
          </w:tcPr>
          <w:p w:rsidR="000D2388" w:rsidRDefault="000D2388">
            <w:pPr>
              <w:pStyle w:val="ConsPlusNormal"/>
              <w:jc w:val="right"/>
            </w:pPr>
            <w:r>
              <w:t>78 621 802,22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60 935 462,56</w:t>
            </w:r>
          </w:p>
        </w:tc>
        <w:tc>
          <w:tcPr>
            <w:tcW w:w="1928" w:type="dxa"/>
            <w:vAlign w:val="center"/>
          </w:tcPr>
          <w:p w:rsidR="000D2388" w:rsidRDefault="000D2388">
            <w:pPr>
              <w:pStyle w:val="ConsPlusNormal"/>
              <w:jc w:val="right"/>
            </w:pPr>
            <w:r>
              <w:t>60 935 462,56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77,5</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9Д071</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78 621 802,22</w:t>
            </w:r>
          </w:p>
        </w:tc>
        <w:tc>
          <w:tcPr>
            <w:tcW w:w="1928" w:type="dxa"/>
            <w:vAlign w:val="center"/>
          </w:tcPr>
          <w:p w:rsidR="000D2388" w:rsidRDefault="000D2388">
            <w:pPr>
              <w:pStyle w:val="ConsPlusNormal"/>
              <w:jc w:val="right"/>
            </w:pPr>
            <w:r>
              <w:t>78 621 802,22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60 935 462,56</w:t>
            </w:r>
          </w:p>
        </w:tc>
        <w:tc>
          <w:tcPr>
            <w:tcW w:w="1928" w:type="dxa"/>
            <w:vAlign w:val="center"/>
          </w:tcPr>
          <w:p w:rsidR="000D2388" w:rsidRDefault="000D2388">
            <w:pPr>
              <w:pStyle w:val="ConsPlusNormal"/>
              <w:jc w:val="right"/>
            </w:pPr>
            <w:r>
              <w:t>60 935 462,56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77,5</w:t>
            </w:r>
          </w:p>
        </w:tc>
      </w:tr>
      <w:tr w:rsidR="000D2388">
        <w:tc>
          <w:tcPr>
            <w:tcW w:w="3458" w:type="dxa"/>
            <w:vAlign w:val="center"/>
          </w:tcPr>
          <w:p w:rsidR="000D2388" w:rsidRDefault="000D2388">
            <w:pPr>
              <w:pStyle w:val="ConsPlusNormal"/>
            </w:pPr>
            <w:r>
              <w:t>Разработка документации по организации дорожного движения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9Д073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3 358 540,86</w:t>
            </w:r>
          </w:p>
        </w:tc>
        <w:tc>
          <w:tcPr>
            <w:tcW w:w="1928" w:type="dxa"/>
            <w:vAlign w:val="center"/>
          </w:tcPr>
          <w:p w:rsidR="000D2388" w:rsidRDefault="000D2388">
            <w:pPr>
              <w:pStyle w:val="ConsPlusNormal"/>
              <w:jc w:val="right"/>
            </w:pPr>
            <w:r>
              <w:t>3 358 540,86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1 162 704,21</w:t>
            </w:r>
          </w:p>
        </w:tc>
        <w:tc>
          <w:tcPr>
            <w:tcW w:w="1928" w:type="dxa"/>
            <w:vAlign w:val="center"/>
          </w:tcPr>
          <w:p w:rsidR="000D2388" w:rsidRDefault="000D2388">
            <w:pPr>
              <w:pStyle w:val="ConsPlusNormal"/>
              <w:jc w:val="right"/>
            </w:pPr>
            <w:r>
              <w:t>1 162 704,21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34,6</w:t>
            </w:r>
          </w:p>
        </w:tc>
      </w:tr>
      <w:tr w:rsidR="000D2388">
        <w:tc>
          <w:tcPr>
            <w:tcW w:w="3458" w:type="dxa"/>
            <w:vAlign w:val="center"/>
          </w:tcPr>
          <w:p w:rsidR="000D2388" w:rsidRDefault="000D2388">
            <w:pPr>
              <w:pStyle w:val="ConsPlusNormal"/>
            </w:pPr>
            <w:r>
              <w:t xml:space="preserve">Закупка товаров, работ и услуг для обеспечения государственных </w:t>
            </w:r>
            <w:r>
              <w:lastRenderedPageBreak/>
              <w:t>(муниципальных) нужд</w:t>
            </w:r>
          </w:p>
        </w:tc>
        <w:tc>
          <w:tcPr>
            <w:tcW w:w="454" w:type="dxa"/>
            <w:tcBorders>
              <w:right w:val="nil"/>
            </w:tcBorders>
            <w:vAlign w:val="center"/>
          </w:tcPr>
          <w:p w:rsidR="000D2388" w:rsidRDefault="000D2388">
            <w:pPr>
              <w:pStyle w:val="ConsPlusNormal"/>
              <w:jc w:val="center"/>
            </w:pPr>
            <w:r>
              <w:lastRenderedPageBreak/>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9Д073</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3 358 540,86</w:t>
            </w:r>
          </w:p>
        </w:tc>
        <w:tc>
          <w:tcPr>
            <w:tcW w:w="1928" w:type="dxa"/>
            <w:vAlign w:val="center"/>
          </w:tcPr>
          <w:p w:rsidR="000D2388" w:rsidRDefault="000D2388">
            <w:pPr>
              <w:pStyle w:val="ConsPlusNormal"/>
              <w:jc w:val="right"/>
            </w:pPr>
            <w:r>
              <w:t>3 358 540,86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1 162 704,21</w:t>
            </w:r>
          </w:p>
        </w:tc>
        <w:tc>
          <w:tcPr>
            <w:tcW w:w="1928" w:type="dxa"/>
            <w:vAlign w:val="center"/>
          </w:tcPr>
          <w:p w:rsidR="000D2388" w:rsidRDefault="000D2388">
            <w:pPr>
              <w:pStyle w:val="ConsPlusNormal"/>
              <w:jc w:val="right"/>
            </w:pPr>
            <w:r>
              <w:t>1 162 704,21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34,6</w:t>
            </w:r>
          </w:p>
        </w:tc>
      </w:tr>
      <w:tr w:rsidR="000D2388">
        <w:tc>
          <w:tcPr>
            <w:tcW w:w="3458" w:type="dxa"/>
            <w:vAlign w:val="center"/>
          </w:tcPr>
          <w:p w:rsidR="000D2388" w:rsidRDefault="000D2388">
            <w:pPr>
              <w:pStyle w:val="ConsPlusNormal"/>
            </w:pPr>
            <w:r>
              <w:lastRenderedPageBreak/>
              <w:t>Строительство и реконструкция улично-дорожной сети</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102 115 359,55</w:t>
            </w:r>
          </w:p>
        </w:tc>
        <w:tc>
          <w:tcPr>
            <w:tcW w:w="1928" w:type="dxa"/>
            <w:vAlign w:val="center"/>
          </w:tcPr>
          <w:p w:rsidR="000D2388" w:rsidRDefault="000D2388">
            <w:pPr>
              <w:pStyle w:val="ConsPlusNormal"/>
              <w:jc w:val="right"/>
            </w:pPr>
            <w:r>
              <w:t>70 187 070,47</w:t>
            </w:r>
          </w:p>
        </w:tc>
        <w:tc>
          <w:tcPr>
            <w:tcW w:w="1928" w:type="dxa"/>
            <w:vAlign w:val="center"/>
          </w:tcPr>
          <w:p w:rsidR="000D2388" w:rsidRDefault="000D2388">
            <w:pPr>
              <w:pStyle w:val="ConsPlusNormal"/>
              <w:jc w:val="right"/>
            </w:pPr>
            <w:r>
              <w:t>31 928 289,08</w:t>
            </w:r>
          </w:p>
        </w:tc>
        <w:tc>
          <w:tcPr>
            <w:tcW w:w="1928" w:type="dxa"/>
            <w:vAlign w:val="center"/>
          </w:tcPr>
          <w:p w:rsidR="000D2388" w:rsidRDefault="000D2388">
            <w:pPr>
              <w:pStyle w:val="ConsPlusNormal"/>
              <w:jc w:val="right"/>
            </w:pPr>
            <w:r>
              <w:t>28 149 564,12</w:t>
            </w:r>
          </w:p>
        </w:tc>
        <w:tc>
          <w:tcPr>
            <w:tcW w:w="1928" w:type="dxa"/>
            <w:vAlign w:val="center"/>
          </w:tcPr>
          <w:p w:rsidR="000D2388" w:rsidRDefault="000D2388">
            <w:pPr>
              <w:pStyle w:val="ConsPlusNormal"/>
              <w:jc w:val="right"/>
            </w:pPr>
            <w:r>
              <w:t>28 149 564,12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27,6</w:t>
            </w:r>
          </w:p>
        </w:tc>
      </w:tr>
      <w:tr w:rsidR="000D2388">
        <w:tc>
          <w:tcPr>
            <w:tcW w:w="3458" w:type="dxa"/>
            <w:vAlign w:val="center"/>
          </w:tcPr>
          <w:p w:rsidR="000D2388" w:rsidRDefault="000D2388">
            <w:pPr>
              <w:pStyle w:val="ConsPlusNormal"/>
            </w:pPr>
            <w:r>
              <w:t>Реконструкция автомобильной дороги по ул. Малиновского от просп. Королева до Красноярского тракта</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9Д004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9 873 584,03</w:t>
            </w:r>
          </w:p>
        </w:tc>
        <w:tc>
          <w:tcPr>
            <w:tcW w:w="1928" w:type="dxa"/>
            <w:vAlign w:val="center"/>
          </w:tcPr>
          <w:p w:rsidR="000D2388" w:rsidRDefault="000D2388">
            <w:pPr>
              <w:pStyle w:val="ConsPlusNormal"/>
              <w:jc w:val="right"/>
            </w:pPr>
            <w:r>
              <w:t>9 873 584,03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686 903,38</w:t>
            </w:r>
          </w:p>
        </w:tc>
        <w:tc>
          <w:tcPr>
            <w:tcW w:w="1928" w:type="dxa"/>
            <w:vAlign w:val="center"/>
          </w:tcPr>
          <w:p w:rsidR="000D2388" w:rsidRDefault="000D2388">
            <w:pPr>
              <w:pStyle w:val="ConsPlusNormal"/>
              <w:jc w:val="right"/>
            </w:pPr>
            <w:r>
              <w:t>686 903,38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7,0</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9Д004</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9 873 584,03</w:t>
            </w:r>
          </w:p>
        </w:tc>
        <w:tc>
          <w:tcPr>
            <w:tcW w:w="1928" w:type="dxa"/>
            <w:vAlign w:val="center"/>
          </w:tcPr>
          <w:p w:rsidR="000D2388" w:rsidRDefault="000D2388">
            <w:pPr>
              <w:pStyle w:val="ConsPlusNormal"/>
              <w:jc w:val="right"/>
            </w:pPr>
            <w:r>
              <w:t>9 873 584,03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686 903,38</w:t>
            </w:r>
          </w:p>
        </w:tc>
        <w:tc>
          <w:tcPr>
            <w:tcW w:w="1928" w:type="dxa"/>
            <w:vAlign w:val="center"/>
          </w:tcPr>
          <w:p w:rsidR="000D2388" w:rsidRDefault="000D2388">
            <w:pPr>
              <w:pStyle w:val="ConsPlusNormal"/>
              <w:jc w:val="right"/>
            </w:pPr>
            <w:r>
              <w:t>686 903,38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7,0</w:t>
            </w:r>
          </w:p>
        </w:tc>
      </w:tr>
      <w:tr w:rsidR="000D2388">
        <w:tc>
          <w:tcPr>
            <w:tcW w:w="3458" w:type="dxa"/>
            <w:vAlign w:val="center"/>
          </w:tcPr>
          <w:p w:rsidR="000D2388" w:rsidRDefault="000D2388">
            <w:pPr>
              <w:pStyle w:val="ConsPlusNormal"/>
            </w:pPr>
            <w:r>
              <w:t xml:space="preserve">Реконструкция автомобильной дороги по ул. 10 лет Октября - </w:t>
            </w:r>
            <w:proofErr w:type="spellStart"/>
            <w:r>
              <w:t>Сыропятский</w:t>
            </w:r>
            <w:proofErr w:type="spellEnd"/>
            <w:r>
              <w:t xml:space="preserve"> тракт (этап 2)</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9Д005</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7 495 119,55</w:t>
            </w:r>
          </w:p>
        </w:tc>
        <w:tc>
          <w:tcPr>
            <w:tcW w:w="1928" w:type="dxa"/>
            <w:vAlign w:val="center"/>
          </w:tcPr>
          <w:p w:rsidR="000D2388" w:rsidRDefault="000D2388">
            <w:pPr>
              <w:pStyle w:val="ConsPlusNormal"/>
              <w:jc w:val="right"/>
            </w:pPr>
            <w:r>
              <w:t>7 495 119,55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64 371,00</w:t>
            </w:r>
          </w:p>
        </w:tc>
        <w:tc>
          <w:tcPr>
            <w:tcW w:w="1928" w:type="dxa"/>
            <w:vAlign w:val="center"/>
          </w:tcPr>
          <w:p w:rsidR="000D2388" w:rsidRDefault="000D2388">
            <w:pPr>
              <w:pStyle w:val="ConsPlusNormal"/>
              <w:jc w:val="right"/>
            </w:pPr>
            <w:r>
              <w:t>64 371,00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0,9</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9Д005</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7 495 119,55</w:t>
            </w:r>
          </w:p>
        </w:tc>
        <w:tc>
          <w:tcPr>
            <w:tcW w:w="1928" w:type="dxa"/>
            <w:vAlign w:val="center"/>
          </w:tcPr>
          <w:p w:rsidR="000D2388" w:rsidRDefault="000D2388">
            <w:pPr>
              <w:pStyle w:val="ConsPlusNormal"/>
              <w:jc w:val="right"/>
            </w:pPr>
            <w:r>
              <w:t>7 495 119,55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64 371,00</w:t>
            </w:r>
          </w:p>
        </w:tc>
        <w:tc>
          <w:tcPr>
            <w:tcW w:w="1928" w:type="dxa"/>
            <w:vAlign w:val="center"/>
          </w:tcPr>
          <w:p w:rsidR="000D2388" w:rsidRDefault="000D2388">
            <w:pPr>
              <w:pStyle w:val="ConsPlusNormal"/>
              <w:jc w:val="right"/>
            </w:pPr>
            <w:r>
              <w:t>64 371,00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0,9</w:t>
            </w:r>
          </w:p>
        </w:tc>
      </w:tr>
      <w:tr w:rsidR="000D2388">
        <w:tc>
          <w:tcPr>
            <w:tcW w:w="3458" w:type="dxa"/>
            <w:vAlign w:val="center"/>
          </w:tcPr>
          <w:p w:rsidR="000D2388" w:rsidRDefault="000D2388">
            <w:pPr>
              <w:pStyle w:val="ConsPlusNormal"/>
            </w:pPr>
            <w:r>
              <w:t>Строительство линий наружного освещения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9Д030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43 174 256,40</w:t>
            </w:r>
          </w:p>
        </w:tc>
        <w:tc>
          <w:tcPr>
            <w:tcW w:w="1928" w:type="dxa"/>
            <w:vAlign w:val="center"/>
          </w:tcPr>
          <w:p w:rsidR="000D2388" w:rsidRDefault="000D2388">
            <w:pPr>
              <w:pStyle w:val="ConsPlusNormal"/>
              <w:jc w:val="right"/>
            </w:pPr>
            <w:r>
              <w:t>43 174 256,40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27 398 289,74</w:t>
            </w:r>
          </w:p>
        </w:tc>
        <w:tc>
          <w:tcPr>
            <w:tcW w:w="1928" w:type="dxa"/>
            <w:vAlign w:val="center"/>
          </w:tcPr>
          <w:p w:rsidR="000D2388" w:rsidRDefault="000D2388">
            <w:pPr>
              <w:pStyle w:val="ConsPlusNormal"/>
              <w:jc w:val="right"/>
            </w:pPr>
            <w:r>
              <w:t>27 398 289,74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63,5</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9Д030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43 174 256,40</w:t>
            </w:r>
          </w:p>
        </w:tc>
        <w:tc>
          <w:tcPr>
            <w:tcW w:w="1928" w:type="dxa"/>
            <w:vAlign w:val="center"/>
          </w:tcPr>
          <w:p w:rsidR="000D2388" w:rsidRDefault="000D2388">
            <w:pPr>
              <w:pStyle w:val="ConsPlusNormal"/>
              <w:jc w:val="right"/>
            </w:pPr>
            <w:r>
              <w:t>43 174 256,40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27 398 289,74</w:t>
            </w:r>
          </w:p>
        </w:tc>
        <w:tc>
          <w:tcPr>
            <w:tcW w:w="1928" w:type="dxa"/>
            <w:vAlign w:val="center"/>
          </w:tcPr>
          <w:p w:rsidR="000D2388" w:rsidRDefault="000D2388">
            <w:pPr>
              <w:pStyle w:val="ConsPlusNormal"/>
              <w:jc w:val="right"/>
            </w:pPr>
            <w:r>
              <w:t>27 398 289,74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63,5</w:t>
            </w:r>
          </w:p>
        </w:tc>
      </w:tr>
      <w:tr w:rsidR="000D2388">
        <w:tc>
          <w:tcPr>
            <w:tcW w:w="3458" w:type="dxa"/>
            <w:vAlign w:val="center"/>
          </w:tcPr>
          <w:p w:rsidR="000D2388" w:rsidRDefault="000D2388">
            <w:pPr>
              <w:pStyle w:val="ConsPlusNormal"/>
            </w:pPr>
            <w:r>
              <w:lastRenderedPageBreak/>
              <w:t>Строительство, реконструкция автомобильных дорог общего пользования местного значения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9Д104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31 928 289,08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31 928 289,08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9Д104</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31 928 289,08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31 928 289,08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Строительство, реконструкция автомобильных дорог общего пользования местного значения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SД104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9 644 110,49</w:t>
            </w:r>
          </w:p>
        </w:tc>
        <w:tc>
          <w:tcPr>
            <w:tcW w:w="1928" w:type="dxa"/>
            <w:vAlign w:val="center"/>
          </w:tcPr>
          <w:p w:rsidR="000D2388" w:rsidRDefault="000D2388">
            <w:pPr>
              <w:pStyle w:val="ConsPlusNormal"/>
              <w:jc w:val="right"/>
            </w:pPr>
            <w:r>
              <w:t>9 644 110,49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SД104</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9 644 110,49</w:t>
            </w:r>
          </w:p>
        </w:tc>
        <w:tc>
          <w:tcPr>
            <w:tcW w:w="1928" w:type="dxa"/>
            <w:vAlign w:val="center"/>
          </w:tcPr>
          <w:p w:rsidR="000D2388" w:rsidRDefault="000D2388">
            <w:pPr>
              <w:pStyle w:val="ConsPlusNormal"/>
              <w:jc w:val="right"/>
            </w:pPr>
            <w:r>
              <w:t>9 644 110,49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Реализация инициативных проектов в сфере дорожного хозяйства</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9 926 224,48</w:t>
            </w:r>
          </w:p>
        </w:tc>
        <w:tc>
          <w:tcPr>
            <w:tcW w:w="1928" w:type="dxa"/>
            <w:vAlign w:val="center"/>
          </w:tcPr>
          <w:p w:rsidR="000D2388" w:rsidRDefault="000D2388">
            <w:pPr>
              <w:pStyle w:val="ConsPlusNormal"/>
              <w:jc w:val="right"/>
            </w:pPr>
            <w:r>
              <w:t>9 926 224,48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Реализация инициативного проекта "Старая Голландия"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10271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9 926 224,48</w:t>
            </w:r>
          </w:p>
        </w:tc>
        <w:tc>
          <w:tcPr>
            <w:tcW w:w="1928" w:type="dxa"/>
            <w:vAlign w:val="center"/>
          </w:tcPr>
          <w:p w:rsidR="000D2388" w:rsidRDefault="000D2388">
            <w:pPr>
              <w:pStyle w:val="ConsPlusNormal"/>
              <w:jc w:val="right"/>
            </w:pPr>
            <w:r>
              <w:t>9 926 224,48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10271</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9 926 224,48</w:t>
            </w:r>
          </w:p>
        </w:tc>
        <w:tc>
          <w:tcPr>
            <w:tcW w:w="1928" w:type="dxa"/>
            <w:vAlign w:val="center"/>
          </w:tcPr>
          <w:p w:rsidR="000D2388" w:rsidRDefault="000D2388">
            <w:pPr>
              <w:pStyle w:val="ConsPlusNormal"/>
              <w:jc w:val="right"/>
            </w:pPr>
            <w:r>
              <w:t>9 926 224,48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 xml:space="preserve">Реализация регионального проекта "Безопасность дорожного движения", </w:t>
            </w:r>
            <w:r>
              <w:lastRenderedPageBreak/>
              <w:t>направленного на достижение целей национального проекта "Инфраструктура для жизни"</w:t>
            </w:r>
          </w:p>
        </w:tc>
        <w:tc>
          <w:tcPr>
            <w:tcW w:w="454" w:type="dxa"/>
            <w:tcBorders>
              <w:right w:val="nil"/>
            </w:tcBorders>
            <w:vAlign w:val="center"/>
          </w:tcPr>
          <w:p w:rsidR="000D2388" w:rsidRDefault="000D2388">
            <w:pPr>
              <w:pStyle w:val="ConsPlusNormal"/>
              <w:jc w:val="center"/>
            </w:pPr>
            <w:r>
              <w:lastRenderedPageBreak/>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И5</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78 617 305,92</w:t>
            </w:r>
          </w:p>
        </w:tc>
        <w:tc>
          <w:tcPr>
            <w:tcW w:w="1928" w:type="dxa"/>
            <w:vAlign w:val="center"/>
          </w:tcPr>
          <w:p w:rsidR="000D2388" w:rsidRDefault="000D2388">
            <w:pPr>
              <w:pStyle w:val="ConsPlusNormal"/>
              <w:jc w:val="right"/>
            </w:pPr>
            <w:r>
              <w:t>8 651 685,39</w:t>
            </w:r>
          </w:p>
        </w:tc>
        <w:tc>
          <w:tcPr>
            <w:tcW w:w="1928" w:type="dxa"/>
            <w:vAlign w:val="center"/>
          </w:tcPr>
          <w:p w:rsidR="000D2388" w:rsidRDefault="000D2388">
            <w:pPr>
              <w:pStyle w:val="ConsPlusNormal"/>
              <w:jc w:val="right"/>
            </w:pPr>
            <w:r>
              <w:t>69 965 620,53</w:t>
            </w:r>
          </w:p>
        </w:tc>
        <w:tc>
          <w:tcPr>
            <w:tcW w:w="1928" w:type="dxa"/>
            <w:vAlign w:val="center"/>
          </w:tcPr>
          <w:p w:rsidR="000D2388" w:rsidRDefault="000D2388">
            <w:pPr>
              <w:pStyle w:val="ConsPlusNormal"/>
              <w:jc w:val="right"/>
            </w:pPr>
            <w:r>
              <w:t>62 674 181,26</w:t>
            </w:r>
          </w:p>
        </w:tc>
        <w:tc>
          <w:tcPr>
            <w:tcW w:w="1928" w:type="dxa"/>
            <w:vAlign w:val="center"/>
          </w:tcPr>
          <w:p w:rsidR="000D2388" w:rsidRDefault="000D2388">
            <w:pPr>
              <w:pStyle w:val="ConsPlusNormal"/>
              <w:jc w:val="right"/>
            </w:pPr>
            <w:r>
              <w:t>6 894 159,97</w:t>
            </w:r>
          </w:p>
        </w:tc>
        <w:tc>
          <w:tcPr>
            <w:tcW w:w="1984" w:type="dxa"/>
            <w:vAlign w:val="center"/>
          </w:tcPr>
          <w:p w:rsidR="000D2388" w:rsidRDefault="000D2388">
            <w:pPr>
              <w:pStyle w:val="ConsPlusNormal"/>
              <w:jc w:val="right"/>
            </w:pPr>
            <w:r>
              <w:t>55 780 021,29</w:t>
            </w:r>
          </w:p>
        </w:tc>
        <w:tc>
          <w:tcPr>
            <w:tcW w:w="737" w:type="dxa"/>
            <w:vAlign w:val="center"/>
          </w:tcPr>
          <w:p w:rsidR="000D2388" w:rsidRDefault="000D2388">
            <w:pPr>
              <w:pStyle w:val="ConsPlusNormal"/>
              <w:jc w:val="center"/>
            </w:pPr>
            <w:r>
              <w:t>79,7</w:t>
            </w:r>
          </w:p>
        </w:tc>
      </w:tr>
      <w:tr w:rsidR="000D2388">
        <w:tc>
          <w:tcPr>
            <w:tcW w:w="3458" w:type="dxa"/>
            <w:vAlign w:val="center"/>
          </w:tcPr>
          <w:p w:rsidR="000D2388" w:rsidRDefault="000D2388">
            <w:pPr>
              <w:pStyle w:val="ConsPlusNormal"/>
            </w:pPr>
            <w:r>
              <w:lastRenderedPageBreak/>
              <w:t>Реализация мероприятий по повышению безопасности дорожного движения в рамках реализации регионального проекта "Безопасность дорожного движения"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И5</w:t>
            </w:r>
          </w:p>
        </w:tc>
        <w:tc>
          <w:tcPr>
            <w:tcW w:w="850" w:type="dxa"/>
            <w:tcBorders>
              <w:left w:val="nil"/>
            </w:tcBorders>
            <w:vAlign w:val="center"/>
          </w:tcPr>
          <w:p w:rsidR="000D2388" w:rsidRDefault="000D2388">
            <w:pPr>
              <w:pStyle w:val="ConsPlusNormal"/>
              <w:jc w:val="center"/>
            </w:pPr>
            <w:r>
              <w:t>9Д103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69 965 620,53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69 965 620,53</w:t>
            </w:r>
          </w:p>
        </w:tc>
        <w:tc>
          <w:tcPr>
            <w:tcW w:w="1928" w:type="dxa"/>
            <w:vAlign w:val="center"/>
          </w:tcPr>
          <w:p w:rsidR="000D2388" w:rsidRDefault="000D2388">
            <w:pPr>
              <w:pStyle w:val="ConsPlusNormal"/>
              <w:jc w:val="right"/>
            </w:pPr>
            <w:r>
              <w:t>55 780 021,29</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55 780 021,29</w:t>
            </w:r>
          </w:p>
        </w:tc>
        <w:tc>
          <w:tcPr>
            <w:tcW w:w="737" w:type="dxa"/>
            <w:vAlign w:val="center"/>
          </w:tcPr>
          <w:p w:rsidR="000D2388" w:rsidRDefault="000D2388">
            <w:pPr>
              <w:pStyle w:val="ConsPlusNormal"/>
              <w:jc w:val="center"/>
            </w:pPr>
            <w:r>
              <w:t>79,7</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И5</w:t>
            </w:r>
          </w:p>
        </w:tc>
        <w:tc>
          <w:tcPr>
            <w:tcW w:w="850" w:type="dxa"/>
            <w:tcBorders>
              <w:left w:val="nil"/>
            </w:tcBorders>
            <w:vAlign w:val="center"/>
          </w:tcPr>
          <w:p w:rsidR="000D2388" w:rsidRDefault="000D2388">
            <w:pPr>
              <w:pStyle w:val="ConsPlusNormal"/>
              <w:jc w:val="center"/>
            </w:pPr>
            <w:r>
              <w:t>9Д103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69 965 620,53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69 965 620,53</w:t>
            </w:r>
          </w:p>
        </w:tc>
        <w:tc>
          <w:tcPr>
            <w:tcW w:w="1928" w:type="dxa"/>
            <w:vAlign w:val="center"/>
          </w:tcPr>
          <w:p w:rsidR="000D2388" w:rsidRDefault="000D2388">
            <w:pPr>
              <w:pStyle w:val="ConsPlusNormal"/>
              <w:jc w:val="right"/>
            </w:pPr>
            <w:r>
              <w:t>55 780 021,29</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55 780 021,29</w:t>
            </w:r>
          </w:p>
        </w:tc>
        <w:tc>
          <w:tcPr>
            <w:tcW w:w="737" w:type="dxa"/>
            <w:vAlign w:val="center"/>
          </w:tcPr>
          <w:p w:rsidR="000D2388" w:rsidRDefault="000D2388">
            <w:pPr>
              <w:pStyle w:val="ConsPlusNormal"/>
              <w:jc w:val="center"/>
            </w:pPr>
            <w:r>
              <w:t>79,7</w:t>
            </w:r>
          </w:p>
        </w:tc>
      </w:tr>
      <w:tr w:rsidR="000D2388">
        <w:tc>
          <w:tcPr>
            <w:tcW w:w="3458" w:type="dxa"/>
            <w:vAlign w:val="center"/>
          </w:tcPr>
          <w:p w:rsidR="000D2388" w:rsidRDefault="000D2388">
            <w:pPr>
              <w:pStyle w:val="ConsPlusNormal"/>
            </w:pPr>
            <w:r>
              <w:t>Реализация мероприятий по повышению безопасности дорожного движения в рамках реализации регионального проекта "Безопасность дорожного движения"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И5</w:t>
            </w:r>
          </w:p>
        </w:tc>
        <w:tc>
          <w:tcPr>
            <w:tcW w:w="850" w:type="dxa"/>
            <w:tcBorders>
              <w:left w:val="nil"/>
            </w:tcBorders>
            <w:vAlign w:val="center"/>
          </w:tcPr>
          <w:p w:rsidR="000D2388" w:rsidRDefault="000D2388">
            <w:pPr>
              <w:pStyle w:val="ConsPlusNormal"/>
              <w:jc w:val="center"/>
            </w:pPr>
            <w:r>
              <w:t>SД103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8 651 685,39</w:t>
            </w:r>
          </w:p>
        </w:tc>
        <w:tc>
          <w:tcPr>
            <w:tcW w:w="1928" w:type="dxa"/>
            <w:vAlign w:val="center"/>
          </w:tcPr>
          <w:p w:rsidR="000D2388" w:rsidRDefault="000D2388">
            <w:pPr>
              <w:pStyle w:val="ConsPlusNormal"/>
              <w:jc w:val="right"/>
            </w:pPr>
            <w:r>
              <w:t>8 651 685,39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6 894 159,97</w:t>
            </w:r>
          </w:p>
        </w:tc>
        <w:tc>
          <w:tcPr>
            <w:tcW w:w="1928" w:type="dxa"/>
            <w:vAlign w:val="center"/>
          </w:tcPr>
          <w:p w:rsidR="000D2388" w:rsidRDefault="000D2388">
            <w:pPr>
              <w:pStyle w:val="ConsPlusNormal"/>
              <w:jc w:val="right"/>
            </w:pPr>
            <w:r>
              <w:t>6 894 159,97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79,7</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И5</w:t>
            </w:r>
          </w:p>
        </w:tc>
        <w:tc>
          <w:tcPr>
            <w:tcW w:w="850" w:type="dxa"/>
            <w:tcBorders>
              <w:left w:val="nil"/>
            </w:tcBorders>
            <w:vAlign w:val="center"/>
          </w:tcPr>
          <w:p w:rsidR="000D2388" w:rsidRDefault="000D2388">
            <w:pPr>
              <w:pStyle w:val="ConsPlusNormal"/>
              <w:jc w:val="center"/>
            </w:pPr>
            <w:r>
              <w:t>SД103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8 651 685,39</w:t>
            </w:r>
          </w:p>
        </w:tc>
        <w:tc>
          <w:tcPr>
            <w:tcW w:w="1928" w:type="dxa"/>
            <w:vAlign w:val="center"/>
          </w:tcPr>
          <w:p w:rsidR="000D2388" w:rsidRDefault="000D2388">
            <w:pPr>
              <w:pStyle w:val="ConsPlusNormal"/>
              <w:jc w:val="right"/>
            </w:pPr>
            <w:r>
              <w:t>8 651 685,39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6 894 159,97</w:t>
            </w:r>
          </w:p>
        </w:tc>
        <w:tc>
          <w:tcPr>
            <w:tcW w:w="1928" w:type="dxa"/>
            <w:vAlign w:val="center"/>
          </w:tcPr>
          <w:p w:rsidR="000D2388" w:rsidRDefault="000D2388">
            <w:pPr>
              <w:pStyle w:val="ConsPlusNormal"/>
              <w:jc w:val="right"/>
            </w:pPr>
            <w:r>
              <w:t>6 894 159,97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79,7</w:t>
            </w:r>
          </w:p>
        </w:tc>
      </w:tr>
      <w:tr w:rsidR="000D2388">
        <w:tc>
          <w:tcPr>
            <w:tcW w:w="3458" w:type="dxa"/>
            <w:vAlign w:val="center"/>
          </w:tcPr>
          <w:p w:rsidR="000D2388" w:rsidRDefault="000D2388">
            <w:pPr>
              <w:pStyle w:val="ConsPlusNormal"/>
            </w:pPr>
            <w:r>
              <w:t xml:space="preserve">Реализация регионального проекта "Региональная и </w:t>
            </w:r>
            <w:r>
              <w:lastRenderedPageBreak/>
              <w:t>местная дорожная сеть" Омской области, направленного на достижение целей национального проекта "Инфраструктура для жизни"</w:t>
            </w:r>
          </w:p>
        </w:tc>
        <w:tc>
          <w:tcPr>
            <w:tcW w:w="454" w:type="dxa"/>
            <w:tcBorders>
              <w:right w:val="nil"/>
            </w:tcBorders>
            <w:vAlign w:val="center"/>
          </w:tcPr>
          <w:p w:rsidR="000D2388" w:rsidRDefault="000D2388">
            <w:pPr>
              <w:pStyle w:val="ConsPlusNormal"/>
              <w:jc w:val="center"/>
            </w:pPr>
            <w:r>
              <w:lastRenderedPageBreak/>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2 312 298 657,18</w:t>
            </w:r>
          </w:p>
        </w:tc>
        <w:tc>
          <w:tcPr>
            <w:tcW w:w="1928" w:type="dxa"/>
            <w:vAlign w:val="center"/>
          </w:tcPr>
          <w:p w:rsidR="000D2388" w:rsidRDefault="000D2388">
            <w:pPr>
              <w:pStyle w:val="ConsPlusNormal"/>
              <w:jc w:val="right"/>
            </w:pPr>
            <w:r>
              <w:t>467 162 011,29</w:t>
            </w:r>
          </w:p>
        </w:tc>
        <w:tc>
          <w:tcPr>
            <w:tcW w:w="1928" w:type="dxa"/>
            <w:vAlign w:val="center"/>
          </w:tcPr>
          <w:p w:rsidR="000D2388" w:rsidRDefault="000D2388">
            <w:pPr>
              <w:pStyle w:val="ConsPlusNormal"/>
              <w:jc w:val="right"/>
            </w:pPr>
            <w:r>
              <w:t>1 845 136 645,89</w:t>
            </w:r>
          </w:p>
        </w:tc>
        <w:tc>
          <w:tcPr>
            <w:tcW w:w="1928" w:type="dxa"/>
            <w:vAlign w:val="center"/>
          </w:tcPr>
          <w:p w:rsidR="000D2388" w:rsidRDefault="000D2388">
            <w:pPr>
              <w:pStyle w:val="ConsPlusNormal"/>
              <w:jc w:val="right"/>
            </w:pPr>
            <w:r>
              <w:t>1 902 358 862,40</w:t>
            </w:r>
          </w:p>
        </w:tc>
        <w:tc>
          <w:tcPr>
            <w:tcW w:w="1928" w:type="dxa"/>
            <w:vAlign w:val="center"/>
          </w:tcPr>
          <w:p w:rsidR="000D2388" w:rsidRDefault="000D2388">
            <w:pPr>
              <w:pStyle w:val="ConsPlusNormal"/>
              <w:jc w:val="right"/>
            </w:pPr>
            <w:r>
              <w:t>375 459 073,16</w:t>
            </w:r>
          </w:p>
        </w:tc>
        <w:tc>
          <w:tcPr>
            <w:tcW w:w="1984" w:type="dxa"/>
            <w:vAlign w:val="center"/>
          </w:tcPr>
          <w:p w:rsidR="000D2388" w:rsidRDefault="000D2388">
            <w:pPr>
              <w:pStyle w:val="ConsPlusNormal"/>
              <w:jc w:val="right"/>
            </w:pPr>
            <w:r>
              <w:t>1 526 899 789,24</w:t>
            </w:r>
          </w:p>
        </w:tc>
        <w:tc>
          <w:tcPr>
            <w:tcW w:w="737" w:type="dxa"/>
            <w:vAlign w:val="center"/>
          </w:tcPr>
          <w:p w:rsidR="000D2388" w:rsidRDefault="000D2388">
            <w:pPr>
              <w:pStyle w:val="ConsPlusNormal"/>
              <w:jc w:val="center"/>
            </w:pPr>
            <w:r>
              <w:t>82,3</w:t>
            </w:r>
          </w:p>
        </w:tc>
      </w:tr>
      <w:tr w:rsidR="000D2388">
        <w:tc>
          <w:tcPr>
            <w:tcW w:w="3458" w:type="dxa"/>
            <w:vAlign w:val="center"/>
          </w:tcPr>
          <w:p w:rsidR="000D2388" w:rsidRDefault="000D2388">
            <w:pPr>
              <w:pStyle w:val="ConsPlusNormal"/>
            </w:pPr>
            <w:r>
              <w:lastRenderedPageBreak/>
              <w:t>Капитальный ремонт, ремонт искусственных дорожных сооружений, расположенных на автомобильных дорогах местного значения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54471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1 348 314 606,74</w:t>
            </w:r>
          </w:p>
        </w:tc>
        <w:tc>
          <w:tcPr>
            <w:tcW w:w="1928" w:type="dxa"/>
            <w:vAlign w:val="center"/>
          </w:tcPr>
          <w:p w:rsidR="000D2388" w:rsidRDefault="000D2388">
            <w:pPr>
              <w:pStyle w:val="ConsPlusNormal"/>
              <w:jc w:val="right"/>
            </w:pPr>
            <w:r>
              <w:t>148 314 606,74</w:t>
            </w:r>
          </w:p>
        </w:tc>
        <w:tc>
          <w:tcPr>
            <w:tcW w:w="1928" w:type="dxa"/>
            <w:vAlign w:val="center"/>
          </w:tcPr>
          <w:p w:rsidR="000D2388" w:rsidRDefault="000D2388">
            <w:pPr>
              <w:pStyle w:val="ConsPlusNormal"/>
              <w:jc w:val="right"/>
            </w:pPr>
            <w:r>
              <w:t>1 200 000 000,00</w:t>
            </w:r>
          </w:p>
        </w:tc>
        <w:tc>
          <w:tcPr>
            <w:tcW w:w="1928" w:type="dxa"/>
            <w:vAlign w:val="center"/>
          </w:tcPr>
          <w:p w:rsidR="000D2388" w:rsidRDefault="000D2388">
            <w:pPr>
              <w:pStyle w:val="ConsPlusNormal"/>
              <w:jc w:val="right"/>
            </w:pPr>
            <w:r>
              <w:t>1 155 213 721,45</w:t>
            </w:r>
          </w:p>
        </w:tc>
        <w:tc>
          <w:tcPr>
            <w:tcW w:w="1928" w:type="dxa"/>
            <w:vAlign w:val="center"/>
          </w:tcPr>
          <w:p w:rsidR="000D2388" w:rsidRDefault="000D2388">
            <w:pPr>
              <w:pStyle w:val="ConsPlusNormal"/>
              <w:jc w:val="right"/>
            </w:pPr>
            <w:r>
              <w:t>127 073 509,36</w:t>
            </w:r>
          </w:p>
        </w:tc>
        <w:tc>
          <w:tcPr>
            <w:tcW w:w="1984" w:type="dxa"/>
            <w:vAlign w:val="center"/>
          </w:tcPr>
          <w:p w:rsidR="000D2388" w:rsidRDefault="000D2388">
            <w:pPr>
              <w:pStyle w:val="ConsPlusNormal"/>
              <w:jc w:val="right"/>
            </w:pPr>
            <w:r>
              <w:t>1 028 140 212,09</w:t>
            </w:r>
          </w:p>
        </w:tc>
        <w:tc>
          <w:tcPr>
            <w:tcW w:w="737" w:type="dxa"/>
            <w:vAlign w:val="center"/>
          </w:tcPr>
          <w:p w:rsidR="000D2388" w:rsidRDefault="000D2388">
            <w:pPr>
              <w:pStyle w:val="ConsPlusNormal"/>
              <w:jc w:val="center"/>
            </w:pPr>
            <w:r>
              <w:t>85,7</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54471</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1 348 314 606,74</w:t>
            </w:r>
          </w:p>
        </w:tc>
        <w:tc>
          <w:tcPr>
            <w:tcW w:w="1928" w:type="dxa"/>
            <w:vAlign w:val="center"/>
          </w:tcPr>
          <w:p w:rsidR="000D2388" w:rsidRDefault="000D2388">
            <w:pPr>
              <w:pStyle w:val="ConsPlusNormal"/>
              <w:jc w:val="right"/>
            </w:pPr>
            <w:r>
              <w:t>148 314 606,74</w:t>
            </w:r>
          </w:p>
        </w:tc>
        <w:tc>
          <w:tcPr>
            <w:tcW w:w="1928" w:type="dxa"/>
            <w:vAlign w:val="center"/>
          </w:tcPr>
          <w:p w:rsidR="000D2388" w:rsidRDefault="000D2388">
            <w:pPr>
              <w:pStyle w:val="ConsPlusNormal"/>
              <w:jc w:val="right"/>
            </w:pPr>
            <w:r>
              <w:t>1 200 000 000,00</w:t>
            </w:r>
          </w:p>
        </w:tc>
        <w:tc>
          <w:tcPr>
            <w:tcW w:w="1928" w:type="dxa"/>
            <w:vAlign w:val="center"/>
          </w:tcPr>
          <w:p w:rsidR="000D2388" w:rsidRDefault="000D2388">
            <w:pPr>
              <w:pStyle w:val="ConsPlusNormal"/>
              <w:jc w:val="right"/>
            </w:pPr>
            <w:r>
              <w:t>1 155 213 721,45</w:t>
            </w:r>
          </w:p>
        </w:tc>
        <w:tc>
          <w:tcPr>
            <w:tcW w:w="1928" w:type="dxa"/>
            <w:vAlign w:val="center"/>
          </w:tcPr>
          <w:p w:rsidR="000D2388" w:rsidRDefault="000D2388">
            <w:pPr>
              <w:pStyle w:val="ConsPlusNormal"/>
              <w:jc w:val="right"/>
            </w:pPr>
            <w:r>
              <w:t>127 073 509,36</w:t>
            </w:r>
          </w:p>
        </w:tc>
        <w:tc>
          <w:tcPr>
            <w:tcW w:w="1984" w:type="dxa"/>
            <w:vAlign w:val="center"/>
          </w:tcPr>
          <w:p w:rsidR="000D2388" w:rsidRDefault="000D2388">
            <w:pPr>
              <w:pStyle w:val="ConsPlusNormal"/>
              <w:jc w:val="right"/>
            </w:pPr>
            <w:r>
              <w:t>1 028 140 212,09</w:t>
            </w:r>
          </w:p>
        </w:tc>
        <w:tc>
          <w:tcPr>
            <w:tcW w:w="737" w:type="dxa"/>
            <w:vAlign w:val="center"/>
          </w:tcPr>
          <w:p w:rsidR="000D2388" w:rsidRDefault="000D2388">
            <w:pPr>
              <w:pStyle w:val="ConsPlusNormal"/>
              <w:jc w:val="center"/>
            </w:pPr>
            <w:r>
              <w:t>85,7</w:t>
            </w:r>
          </w:p>
        </w:tc>
      </w:tr>
      <w:tr w:rsidR="000D2388">
        <w:tc>
          <w:tcPr>
            <w:tcW w:w="3458" w:type="dxa"/>
            <w:vAlign w:val="center"/>
          </w:tcPr>
          <w:p w:rsidR="000D2388" w:rsidRDefault="000D2388">
            <w:pPr>
              <w:pStyle w:val="ConsPlusNormal"/>
            </w:pPr>
            <w:r>
              <w:t>Капитальный ремонт, ремонт искусственных дорожных сооружений, расположенных на автомобильных дорогах местного значения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9Д061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239 111 414,61</w:t>
            </w:r>
          </w:p>
        </w:tc>
        <w:tc>
          <w:tcPr>
            <w:tcW w:w="1928" w:type="dxa"/>
            <w:vAlign w:val="center"/>
          </w:tcPr>
          <w:p w:rsidR="000D2388" w:rsidRDefault="000D2388">
            <w:pPr>
              <w:pStyle w:val="ConsPlusNormal"/>
              <w:jc w:val="right"/>
            </w:pPr>
            <w:r>
              <w:t>239 111 414,61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186 741 121,67</w:t>
            </w:r>
          </w:p>
        </w:tc>
        <w:tc>
          <w:tcPr>
            <w:tcW w:w="1928" w:type="dxa"/>
            <w:vAlign w:val="center"/>
          </w:tcPr>
          <w:p w:rsidR="000D2388" w:rsidRDefault="000D2388">
            <w:pPr>
              <w:pStyle w:val="ConsPlusNormal"/>
              <w:jc w:val="right"/>
            </w:pPr>
            <w:r>
              <w:t>186 741 121,67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78,1</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9Д061</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239 111 414,61</w:t>
            </w:r>
          </w:p>
        </w:tc>
        <w:tc>
          <w:tcPr>
            <w:tcW w:w="1928" w:type="dxa"/>
            <w:vAlign w:val="center"/>
          </w:tcPr>
          <w:p w:rsidR="000D2388" w:rsidRDefault="000D2388">
            <w:pPr>
              <w:pStyle w:val="ConsPlusNormal"/>
              <w:jc w:val="right"/>
            </w:pPr>
            <w:r>
              <w:t>239 111 414,61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186 741 121,67</w:t>
            </w:r>
          </w:p>
        </w:tc>
        <w:tc>
          <w:tcPr>
            <w:tcW w:w="1928" w:type="dxa"/>
            <w:vAlign w:val="center"/>
          </w:tcPr>
          <w:p w:rsidR="000D2388" w:rsidRDefault="000D2388">
            <w:pPr>
              <w:pStyle w:val="ConsPlusNormal"/>
              <w:jc w:val="right"/>
            </w:pPr>
            <w:r>
              <w:t>186 741 121,67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78,1</w:t>
            </w:r>
          </w:p>
        </w:tc>
      </w:tr>
      <w:tr w:rsidR="000D2388">
        <w:tc>
          <w:tcPr>
            <w:tcW w:w="3458" w:type="dxa"/>
            <w:vAlign w:val="center"/>
          </w:tcPr>
          <w:p w:rsidR="000D2388" w:rsidRDefault="000D2388">
            <w:pPr>
              <w:pStyle w:val="ConsPlusNormal"/>
            </w:pPr>
            <w:r>
              <w:t xml:space="preserve">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w:t>
            </w:r>
            <w:r>
              <w:lastRenderedPageBreak/>
              <w:t>Омской городской агломерации "Региональная и местная дорожная сеть"</w:t>
            </w:r>
          </w:p>
        </w:tc>
        <w:tc>
          <w:tcPr>
            <w:tcW w:w="454" w:type="dxa"/>
            <w:tcBorders>
              <w:right w:val="nil"/>
            </w:tcBorders>
            <w:vAlign w:val="center"/>
          </w:tcPr>
          <w:p w:rsidR="000D2388" w:rsidRDefault="000D2388">
            <w:pPr>
              <w:pStyle w:val="ConsPlusNormal"/>
              <w:jc w:val="center"/>
            </w:pPr>
            <w:r>
              <w:lastRenderedPageBreak/>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9Д101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645 136 645,89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645 136 645,89</w:t>
            </w:r>
          </w:p>
        </w:tc>
        <w:tc>
          <w:tcPr>
            <w:tcW w:w="1928" w:type="dxa"/>
            <w:vAlign w:val="center"/>
          </w:tcPr>
          <w:p w:rsidR="000D2388" w:rsidRDefault="000D2388">
            <w:pPr>
              <w:pStyle w:val="ConsPlusNormal"/>
              <w:jc w:val="right"/>
            </w:pPr>
            <w:r>
              <w:t>498 759 577,15</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498 759 577,15</w:t>
            </w:r>
          </w:p>
        </w:tc>
        <w:tc>
          <w:tcPr>
            <w:tcW w:w="737" w:type="dxa"/>
            <w:vAlign w:val="center"/>
          </w:tcPr>
          <w:p w:rsidR="000D2388" w:rsidRDefault="000D2388">
            <w:pPr>
              <w:pStyle w:val="ConsPlusNormal"/>
              <w:jc w:val="center"/>
            </w:pPr>
            <w:r>
              <w:t>77,3</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9Д101</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645 136 645,89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645 136 645,89</w:t>
            </w:r>
          </w:p>
        </w:tc>
        <w:tc>
          <w:tcPr>
            <w:tcW w:w="1928" w:type="dxa"/>
            <w:vAlign w:val="center"/>
          </w:tcPr>
          <w:p w:rsidR="000D2388" w:rsidRDefault="000D2388">
            <w:pPr>
              <w:pStyle w:val="ConsPlusNormal"/>
              <w:jc w:val="right"/>
            </w:pPr>
            <w:r>
              <w:t>498 759 577,15</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498 759 577,15</w:t>
            </w:r>
          </w:p>
        </w:tc>
        <w:tc>
          <w:tcPr>
            <w:tcW w:w="737" w:type="dxa"/>
            <w:vAlign w:val="center"/>
          </w:tcPr>
          <w:p w:rsidR="000D2388" w:rsidRDefault="000D2388">
            <w:pPr>
              <w:pStyle w:val="ConsPlusNormal"/>
              <w:jc w:val="center"/>
            </w:pPr>
            <w:r>
              <w:t>77,3</w:t>
            </w:r>
          </w:p>
        </w:tc>
      </w:tr>
      <w:tr w:rsidR="000D2388">
        <w:tc>
          <w:tcPr>
            <w:tcW w:w="3458" w:type="dxa"/>
            <w:vAlign w:val="center"/>
          </w:tcPr>
          <w:p w:rsidR="000D2388" w:rsidRDefault="000D2388">
            <w:pPr>
              <w:pStyle w:val="ConsPlusNormal"/>
            </w:pPr>
            <w:r>
              <w:t>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Омской городской агломерации "Региональная и местная дорожная сеть"</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SД101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79 735 989,94</w:t>
            </w:r>
          </w:p>
        </w:tc>
        <w:tc>
          <w:tcPr>
            <w:tcW w:w="1928" w:type="dxa"/>
            <w:vAlign w:val="center"/>
          </w:tcPr>
          <w:p w:rsidR="000D2388" w:rsidRDefault="000D2388">
            <w:pPr>
              <w:pStyle w:val="ConsPlusNormal"/>
              <w:jc w:val="right"/>
            </w:pPr>
            <w:r>
              <w:t>79 735 989,94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61 644 442,13</w:t>
            </w:r>
          </w:p>
        </w:tc>
        <w:tc>
          <w:tcPr>
            <w:tcW w:w="1928" w:type="dxa"/>
            <w:vAlign w:val="center"/>
          </w:tcPr>
          <w:p w:rsidR="000D2388" w:rsidRDefault="000D2388">
            <w:pPr>
              <w:pStyle w:val="ConsPlusNormal"/>
              <w:jc w:val="right"/>
            </w:pPr>
            <w:r>
              <w:t>61 644 442,13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77,3</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SД101</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79 735 989,94</w:t>
            </w:r>
          </w:p>
        </w:tc>
        <w:tc>
          <w:tcPr>
            <w:tcW w:w="1928" w:type="dxa"/>
            <w:vAlign w:val="center"/>
          </w:tcPr>
          <w:p w:rsidR="000D2388" w:rsidRDefault="000D2388">
            <w:pPr>
              <w:pStyle w:val="ConsPlusNormal"/>
              <w:jc w:val="right"/>
            </w:pPr>
            <w:r>
              <w:t>79 735 989,94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61 644 442,13</w:t>
            </w:r>
          </w:p>
        </w:tc>
        <w:tc>
          <w:tcPr>
            <w:tcW w:w="1928" w:type="dxa"/>
            <w:vAlign w:val="center"/>
          </w:tcPr>
          <w:p w:rsidR="000D2388" w:rsidRDefault="000D2388">
            <w:pPr>
              <w:pStyle w:val="ConsPlusNormal"/>
              <w:jc w:val="right"/>
            </w:pPr>
            <w:r>
              <w:t>61 644 442,13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77,3</w:t>
            </w:r>
          </w:p>
        </w:tc>
      </w:tr>
      <w:tr w:rsidR="000D2388">
        <w:tc>
          <w:tcPr>
            <w:tcW w:w="3458" w:type="dxa"/>
            <w:vAlign w:val="center"/>
          </w:tcPr>
          <w:p w:rsidR="000D2388" w:rsidRDefault="000D2388">
            <w:pPr>
              <w:pStyle w:val="ConsPlusNormal"/>
            </w:pPr>
            <w:hyperlink r:id="rId178">
              <w:r>
                <w:rPr>
                  <w:color w:val="0000FF"/>
                </w:rPr>
                <w:t>Подпрограмма</w:t>
              </w:r>
            </w:hyperlink>
            <w:r>
              <w:t xml:space="preserve"> "Организация транспортного обслуживания населения и обеспечение устойчивого, надежного, безопасного функционирования городского пассажирского транспорта"</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3 789 850 596,61</w:t>
            </w:r>
          </w:p>
        </w:tc>
        <w:tc>
          <w:tcPr>
            <w:tcW w:w="1928" w:type="dxa"/>
            <w:vAlign w:val="center"/>
          </w:tcPr>
          <w:p w:rsidR="000D2388" w:rsidRDefault="000D2388">
            <w:pPr>
              <w:pStyle w:val="ConsPlusNormal"/>
              <w:jc w:val="right"/>
            </w:pPr>
            <w:r>
              <w:t>3 789 850 596,61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3 293 440 448,90</w:t>
            </w:r>
          </w:p>
        </w:tc>
        <w:tc>
          <w:tcPr>
            <w:tcW w:w="1928" w:type="dxa"/>
            <w:vAlign w:val="center"/>
          </w:tcPr>
          <w:p w:rsidR="000D2388" w:rsidRDefault="000D2388">
            <w:pPr>
              <w:pStyle w:val="ConsPlusNormal"/>
              <w:jc w:val="right"/>
            </w:pPr>
            <w:r>
              <w:t>3 293 440 448,90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86,9</w:t>
            </w:r>
          </w:p>
        </w:tc>
      </w:tr>
      <w:tr w:rsidR="000D2388">
        <w:tc>
          <w:tcPr>
            <w:tcW w:w="3458" w:type="dxa"/>
            <w:vAlign w:val="center"/>
          </w:tcPr>
          <w:p w:rsidR="000D2388" w:rsidRDefault="000D2388">
            <w:pPr>
              <w:pStyle w:val="ConsPlusNormal"/>
            </w:pPr>
            <w:r>
              <w:lastRenderedPageBreak/>
              <w:t>Обеспечение потребности населения в услугах по перевозке пассажиров транспортом общего пользования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3 734 555 344,77</w:t>
            </w:r>
          </w:p>
        </w:tc>
        <w:tc>
          <w:tcPr>
            <w:tcW w:w="1928" w:type="dxa"/>
            <w:vAlign w:val="center"/>
          </w:tcPr>
          <w:p w:rsidR="000D2388" w:rsidRDefault="000D2388">
            <w:pPr>
              <w:pStyle w:val="ConsPlusNormal"/>
              <w:jc w:val="right"/>
            </w:pPr>
            <w:r>
              <w:t>3 734 555 344,77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3 254 334 495,52</w:t>
            </w:r>
          </w:p>
        </w:tc>
        <w:tc>
          <w:tcPr>
            <w:tcW w:w="1928" w:type="dxa"/>
            <w:vAlign w:val="center"/>
          </w:tcPr>
          <w:p w:rsidR="000D2388" w:rsidRDefault="000D2388">
            <w:pPr>
              <w:pStyle w:val="ConsPlusNormal"/>
              <w:jc w:val="right"/>
            </w:pPr>
            <w:r>
              <w:t>3 254 334 495,52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87,1</w:t>
            </w:r>
          </w:p>
        </w:tc>
      </w:tr>
      <w:tr w:rsidR="000D2388">
        <w:tc>
          <w:tcPr>
            <w:tcW w:w="3458" w:type="dxa"/>
            <w:vAlign w:val="center"/>
          </w:tcPr>
          <w:p w:rsidR="000D2388" w:rsidRDefault="000D2388">
            <w:pPr>
              <w:pStyle w:val="ConsPlusNormal"/>
            </w:pPr>
            <w:r>
              <w:t>Возмещение недополученных доходов, связанных с предоставлением мер социальной поддержки</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1 035 652 887,85</w:t>
            </w:r>
          </w:p>
        </w:tc>
        <w:tc>
          <w:tcPr>
            <w:tcW w:w="1928" w:type="dxa"/>
            <w:vAlign w:val="center"/>
          </w:tcPr>
          <w:p w:rsidR="000D2388" w:rsidRDefault="000D2388">
            <w:pPr>
              <w:pStyle w:val="ConsPlusNormal"/>
              <w:jc w:val="right"/>
            </w:pPr>
            <w:r>
              <w:t>1 035 652 887,85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841 385 987,90</w:t>
            </w:r>
          </w:p>
        </w:tc>
        <w:tc>
          <w:tcPr>
            <w:tcW w:w="1928" w:type="dxa"/>
            <w:vAlign w:val="center"/>
          </w:tcPr>
          <w:p w:rsidR="000D2388" w:rsidRDefault="000D2388">
            <w:pPr>
              <w:pStyle w:val="ConsPlusNormal"/>
              <w:jc w:val="right"/>
            </w:pPr>
            <w:r>
              <w:t>841 385 987,90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81,2</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1 035 652 887,85</w:t>
            </w:r>
          </w:p>
        </w:tc>
        <w:tc>
          <w:tcPr>
            <w:tcW w:w="1928" w:type="dxa"/>
            <w:vAlign w:val="center"/>
          </w:tcPr>
          <w:p w:rsidR="000D2388" w:rsidRDefault="000D2388">
            <w:pPr>
              <w:pStyle w:val="ConsPlusNormal"/>
              <w:jc w:val="right"/>
            </w:pPr>
            <w:r>
              <w:t>1 035 652 887,85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841 385 987,90</w:t>
            </w:r>
          </w:p>
        </w:tc>
        <w:tc>
          <w:tcPr>
            <w:tcW w:w="1928" w:type="dxa"/>
            <w:vAlign w:val="center"/>
          </w:tcPr>
          <w:p w:rsidR="000D2388" w:rsidRDefault="000D2388">
            <w:pPr>
              <w:pStyle w:val="ConsPlusNormal"/>
              <w:jc w:val="right"/>
            </w:pPr>
            <w:r>
              <w:t>841 385 987,90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81,2</w:t>
            </w:r>
          </w:p>
        </w:tc>
      </w:tr>
      <w:tr w:rsidR="000D2388">
        <w:tc>
          <w:tcPr>
            <w:tcW w:w="3458" w:type="dxa"/>
            <w:vAlign w:val="center"/>
          </w:tcPr>
          <w:p w:rsidR="000D2388" w:rsidRDefault="000D2388">
            <w:pPr>
              <w:pStyle w:val="ConsPlusNormal"/>
            </w:pPr>
            <w:r>
              <w:t>Обеспечение перевозчиков документацией, подтверждающей право на осуществление регулярных перевозок по муниципальному маршруту</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14460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109 830,00</w:t>
            </w:r>
          </w:p>
        </w:tc>
        <w:tc>
          <w:tcPr>
            <w:tcW w:w="1928" w:type="dxa"/>
            <w:vAlign w:val="center"/>
          </w:tcPr>
          <w:p w:rsidR="000D2388" w:rsidRDefault="000D2388">
            <w:pPr>
              <w:pStyle w:val="ConsPlusNormal"/>
              <w:jc w:val="right"/>
            </w:pPr>
            <w:r>
              <w:t>109 830,00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109 830,00</w:t>
            </w:r>
          </w:p>
        </w:tc>
        <w:tc>
          <w:tcPr>
            <w:tcW w:w="1928" w:type="dxa"/>
            <w:vAlign w:val="center"/>
          </w:tcPr>
          <w:p w:rsidR="000D2388" w:rsidRDefault="000D2388">
            <w:pPr>
              <w:pStyle w:val="ConsPlusNormal"/>
              <w:jc w:val="right"/>
            </w:pPr>
            <w:r>
              <w:t>109 830,00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14460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109 830,00</w:t>
            </w:r>
          </w:p>
        </w:tc>
        <w:tc>
          <w:tcPr>
            <w:tcW w:w="1928" w:type="dxa"/>
            <w:vAlign w:val="center"/>
          </w:tcPr>
          <w:p w:rsidR="000D2388" w:rsidRDefault="000D2388">
            <w:pPr>
              <w:pStyle w:val="ConsPlusNormal"/>
              <w:jc w:val="right"/>
            </w:pPr>
            <w:r>
              <w:t>109 830,00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109 830,00</w:t>
            </w:r>
          </w:p>
        </w:tc>
        <w:tc>
          <w:tcPr>
            <w:tcW w:w="1928" w:type="dxa"/>
            <w:vAlign w:val="center"/>
          </w:tcPr>
          <w:p w:rsidR="000D2388" w:rsidRDefault="000D2388">
            <w:pPr>
              <w:pStyle w:val="ConsPlusNormal"/>
              <w:jc w:val="right"/>
            </w:pPr>
            <w:r>
              <w:t>109 830,00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Организация транспортного обслуживания населения</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14530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2 698 792 626,92</w:t>
            </w:r>
          </w:p>
        </w:tc>
        <w:tc>
          <w:tcPr>
            <w:tcW w:w="1928" w:type="dxa"/>
            <w:vAlign w:val="center"/>
          </w:tcPr>
          <w:p w:rsidR="000D2388" w:rsidRDefault="000D2388">
            <w:pPr>
              <w:pStyle w:val="ConsPlusNormal"/>
              <w:jc w:val="right"/>
            </w:pPr>
            <w:r>
              <w:t>2 698 792 626,92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2 412 838 677,62</w:t>
            </w:r>
          </w:p>
        </w:tc>
        <w:tc>
          <w:tcPr>
            <w:tcW w:w="1928" w:type="dxa"/>
            <w:vAlign w:val="center"/>
          </w:tcPr>
          <w:p w:rsidR="000D2388" w:rsidRDefault="000D2388">
            <w:pPr>
              <w:pStyle w:val="ConsPlusNormal"/>
              <w:jc w:val="right"/>
            </w:pPr>
            <w:r>
              <w:t>2 412 838 677,62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89,4</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14530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2 698 792 626,92</w:t>
            </w:r>
          </w:p>
        </w:tc>
        <w:tc>
          <w:tcPr>
            <w:tcW w:w="1928" w:type="dxa"/>
            <w:vAlign w:val="center"/>
          </w:tcPr>
          <w:p w:rsidR="000D2388" w:rsidRDefault="000D2388">
            <w:pPr>
              <w:pStyle w:val="ConsPlusNormal"/>
              <w:jc w:val="right"/>
            </w:pPr>
            <w:r>
              <w:t>2 698 792 626,92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2 412 838 677,62</w:t>
            </w:r>
          </w:p>
        </w:tc>
        <w:tc>
          <w:tcPr>
            <w:tcW w:w="1928" w:type="dxa"/>
            <w:vAlign w:val="center"/>
          </w:tcPr>
          <w:p w:rsidR="000D2388" w:rsidRDefault="000D2388">
            <w:pPr>
              <w:pStyle w:val="ConsPlusNormal"/>
              <w:jc w:val="right"/>
            </w:pPr>
            <w:r>
              <w:t>2 412 838 677,62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89,4</w:t>
            </w:r>
          </w:p>
        </w:tc>
      </w:tr>
      <w:tr w:rsidR="000D2388">
        <w:tc>
          <w:tcPr>
            <w:tcW w:w="3458" w:type="dxa"/>
            <w:vAlign w:val="center"/>
          </w:tcPr>
          <w:p w:rsidR="000D2388" w:rsidRDefault="000D2388">
            <w:pPr>
              <w:pStyle w:val="ConsPlusNormal"/>
            </w:pPr>
            <w:r>
              <w:t xml:space="preserve">Руководство и управление в </w:t>
            </w:r>
            <w:r>
              <w:lastRenderedPageBreak/>
              <w:t>сфере транспортного обслуживания</w:t>
            </w:r>
          </w:p>
        </w:tc>
        <w:tc>
          <w:tcPr>
            <w:tcW w:w="454" w:type="dxa"/>
            <w:tcBorders>
              <w:right w:val="nil"/>
            </w:tcBorders>
            <w:vAlign w:val="center"/>
          </w:tcPr>
          <w:p w:rsidR="000D2388" w:rsidRDefault="000D2388">
            <w:pPr>
              <w:pStyle w:val="ConsPlusNormal"/>
              <w:jc w:val="center"/>
            </w:pPr>
            <w:r>
              <w:lastRenderedPageBreak/>
              <w:t>0</w:t>
            </w:r>
            <w:r>
              <w:lastRenderedPageBreak/>
              <w:t>2</w:t>
            </w:r>
          </w:p>
        </w:tc>
        <w:tc>
          <w:tcPr>
            <w:tcW w:w="340" w:type="dxa"/>
            <w:tcBorders>
              <w:left w:val="nil"/>
              <w:right w:val="nil"/>
            </w:tcBorders>
            <w:vAlign w:val="center"/>
          </w:tcPr>
          <w:p w:rsidR="000D2388" w:rsidRDefault="000D2388">
            <w:pPr>
              <w:pStyle w:val="ConsPlusNormal"/>
              <w:jc w:val="center"/>
            </w:pPr>
            <w:r>
              <w:lastRenderedPageBreak/>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55 295 </w:t>
            </w:r>
            <w:r>
              <w:lastRenderedPageBreak/>
              <w:t>251,84</w:t>
            </w:r>
          </w:p>
        </w:tc>
        <w:tc>
          <w:tcPr>
            <w:tcW w:w="1928" w:type="dxa"/>
            <w:vAlign w:val="center"/>
          </w:tcPr>
          <w:p w:rsidR="000D2388" w:rsidRDefault="000D2388">
            <w:pPr>
              <w:pStyle w:val="ConsPlusNormal"/>
              <w:jc w:val="right"/>
            </w:pPr>
            <w:r>
              <w:lastRenderedPageBreak/>
              <w:t xml:space="preserve">55 295 </w:t>
            </w:r>
            <w:r>
              <w:lastRenderedPageBreak/>
              <w:t>251,84</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39 105 </w:t>
            </w:r>
            <w:r>
              <w:lastRenderedPageBreak/>
              <w:t>953,38</w:t>
            </w:r>
          </w:p>
        </w:tc>
        <w:tc>
          <w:tcPr>
            <w:tcW w:w="1928" w:type="dxa"/>
            <w:vAlign w:val="center"/>
          </w:tcPr>
          <w:p w:rsidR="000D2388" w:rsidRDefault="000D2388">
            <w:pPr>
              <w:pStyle w:val="ConsPlusNormal"/>
              <w:jc w:val="right"/>
            </w:pPr>
            <w:r>
              <w:lastRenderedPageBreak/>
              <w:t xml:space="preserve">39 105 </w:t>
            </w:r>
            <w:r>
              <w:lastRenderedPageBreak/>
              <w:t>953,38</w:t>
            </w:r>
          </w:p>
        </w:tc>
        <w:tc>
          <w:tcPr>
            <w:tcW w:w="1984" w:type="dxa"/>
            <w:vAlign w:val="center"/>
          </w:tcPr>
          <w:p w:rsidR="000D2388" w:rsidRDefault="000D2388">
            <w:pPr>
              <w:pStyle w:val="ConsPlusNormal"/>
              <w:jc w:val="right"/>
            </w:pPr>
            <w:r>
              <w:lastRenderedPageBreak/>
              <w:t>0,00</w:t>
            </w:r>
          </w:p>
        </w:tc>
        <w:tc>
          <w:tcPr>
            <w:tcW w:w="737" w:type="dxa"/>
            <w:vAlign w:val="center"/>
          </w:tcPr>
          <w:p w:rsidR="000D2388" w:rsidRDefault="000D2388">
            <w:pPr>
              <w:pStyle w:val="ConsPlusNormal"/>
              <w:jc w:val="center"/>
            </w:pPr>
            <w:r>
              <w:t>70,7</w:t>
            </w:r>
          </w:p>
        </w:tc>
      </w:tr>
      <w:tr w:rsidR="000D2388">
        <w:tc>
          <w:tcPr>
            <w:tcW w:w="3458" w:type="dxa"/>
            <w:vAlign w:val="center"/>
          </w:tcPr>
          <w:p w:rsidR="000D2388" w:rsidRDefault="000D2388">
            <w:pPr>
              <w:pStyle w:val="ConsPlusNormal"/>
            </w:pPr>
            <w:r>
              <w:lastRenderedPageBreak/>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55 295 251,84</w:t>
            </w:r>
          </w:p>
        </w:tc>
        <w:tc>
          <w:tcPr>
            <w:tcW w:w="1928" w:type="dxa"/>
            <w:vAlign w:val="center"/>
          </w:tcPr>
          <w:p w:rsidR="000D2388" w:rsidRDefault="000D2388">
            <w:pPr>
              <w:pStyle w:val="ConsPlusNormal"/>
              <w:jc w:val="right"/>
            </w:pPr>
            <w:r>
              <w:t>55 295 251,84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39 105 953,38</w:t>
            </w:r>
          </w:p>
        </w:tc>
        <w:tc>
          <w:tcPr>
            <w:tcW w:w="1928" w:type="dxa"/>
            <w:vAlign w:val="center"/>
          </w:tcPr>
          <w:p w:rsidR="000D2388" w:rsidRDefault="000D2388">
            <w:pPr>
              <w:pStyle w:val="ConsPlusNormal"/>
              <w:jc w:val="right"/>
            </w:pPr>
            <w:r>
              <w:t>39 105 953,38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70,7</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53 664 064,22</w:t>
            </w:r>
          </w:p>
        </w:tc>
        <w:tc>
          <w:tcPr>
            <w:tcW w:w="1928" w:type="dxa"/>
            <w:vAlign w:val="center"/>
          </w:tcPr>
          <w:p w:rsidR="000D2388" w:rsidRDefault="000D2388">
            <w:pPr>
              <w:pStyle w:val="ConsPlusNormal"/>
              <w:jc w:val="right"/>
            </w:pPr>
            <w:r>
              <w:t>53 664 064,22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37 950 666,98</w:t>
            </w:r>
          </w:p>
        </w:tc>
        <w:tc>
          <w:tcPr>
            <w:tcW w:w="1928" w:type="dxa"/>
            <w:vAlign w:val="center"/>
          </w:tcPr>
          <w:p w:rsidR="000D2388" w:rsidRDefault="000D2388">
            <w:pPr>
              <w:pStyle w:val="ConsPlusNormal"/>
              <w:jc w:val="right"/>
            </w:pPr>
            <w:r>
              <w:t>37 950 666,98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70,7</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1 631 187,62</w:t>
            </w:r>
          </w:p>
        </w:tc>
        <w:tc>
          <w:tcPr>
            <w:tcW w:w="1928" w:type="dxa"/>
            <w:vAlign w:val="center"/>
          </w:tcPr>
          <w:p w:rsidR="000D2388" w:rsidRDefault="000D2388">
            <w:pPr>
              <w:pStyle w:val="ConsPlusNormal"/>
              <w:jc w:val="right"/>
            </w:pPr>
            <w:r>
              <w:t>1 631 187,62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1 155 286,40</w:t>
            </w:r>
          </w:p>
        </w:tc>
        <w:tc>
          <w:tcPr>
            <w:tcW w:w="1928" w:type="dxa"/>
            <w:vAlign w:val="center"/>
          </w:tcPr>
          <w:p w:rsidR="000D2388" w:rsidRDefault="000D2388">
            <w:pPr>
              <w:pStyle w:val="ConsPlusNormal"/>
              <w:jc w:val="right"/>
            </w:pPr>
            <w:r>
              <w:t>1 155 286,40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70,8</w:t>
            </w:r>
          </w:p>
        </w:tc>
      </w:tr>
      <w:tr w:rsidR="000D2388">
        <w:tc>
          <w:tcPr>
            <w:tcW w:w="3458" w:type="dxa"/>
            <w:vAlign w:val="center"/>
          </w:tcPr>
          <w:p w:rsidR="000D2388" w:rsidRDefault="000D2388">
            <w:pPr>
              <w:pStyle w:val="ConsPlusNormal"/>
              <w:outlineLvl w:val="1"/>
            </w:pPr>
            <w:r>
              <w:t xml:space="preserve">Муниципальная </w:t>
            </w:r>
            <w:hyperlink r:id="rId179">
              <w:r>
                <w:rPr>
                  <w:color w:val="0000FF"/>
                </w:rPr>
                <w:t>программа</w:t>
              </w:r>
            </w:hyperlink>
            <w:r>
              <w:t xml:space="preserve"> города Омска "Развитие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22 528 433 359,19</w:t>
            </w:r>
          </w:p>
        </w:tc>
        <w:tc>
          <w:tcPr>
            <w:tcW w:w="1928" w:type="dxa"/>
            <w:vAlign w:val="center"/>
          </w:tcPr>
          <w:p w:rsidR="000D2388" w:rsidRDefault="000D2388">
            <w:pPr>
              <w:pStyle w:val="ConsPlusNormal"/>
              <w:jc w:val="right"/>
            </w:pPr>
            <w:r>
              <w:t>6 575 146 505,42</w:t>
            </w:r>
          </w:p>
        </w:tc>
        <w:tc>
          <w:tcPr>
            <w:tcW w:w="1928" w:type="dxa"/>
            <w:vAlign w:val="center"/>
          </w:tcPr>
          <w:p w:rsidR="000D2388" w:rsidRDefault="000D2388">
            <w:pPr>
              <w:pStyle w:val="ConsPlusNormal"/>
              <w:jc w:val="right"/>
            </w:pPr>
            <w:r>
              <w:t>15 953 286 853,77</w:t>
            </w:r>
          </w:p>
        </w:tc>
        <w:tc>
          <w:tcPr>
            <w:tcW w:w="1928" w:type="dxa"/>
            <w:vAlign w:val="center"/>
          </w:tcPr>
          <w:p w:rsidR="000D2388" w:rsidRDefault="000D2388">
            <w:pPr>
              <w:pStyle w:val="ConsPlusNormal"/>
              <w:jc w:val="right"/>
            </w:pPr>
            <w:r>
              <w:t>15 022 628 633,19</w:t>
            </w:r>
          </w:p>
        </w:tc>
        <w:tc>
          <w:tcPr>
            <w:tcW w:w="1928" w:type="dxa"/>
            <w:vAlign w:val="center"/>
          </w:tcPr>
          <w:p w:rsidR="000D2388" w:rsidRDefault="000D2388">
            <w:pPr>
              <w:pStyle w:val="ConsPlusNormal"/>
              <w:jc w:val="right"/>
            </w:pPr>
            <w:r>
              <w:t>4 256 406 436,00</w:t>
            </w:r>
          </w:p>
        </w:tc>
        <w:tc>
          <w:tcPr>
            <w:tcW w:w="1984" w:type="dxa"/>
            <w:vAlign w:val="center"/>
          </w:tcPr>
          <w:p w:rsidR="000D2388" w:rsidRDefault="000D2388">
            <w:pPr>
              <w:pStyle w:val="ConsPlusNormal"/>
              <w:jc w:val="right"/>
            </w:pPr>
            <w:r>
              <w:t>10 766 222 197,19</w:t>
            </w:r>
          </w:p>
        </w:tc>
        <w:tc>
          <w:tcPr>
            <w:tcW w:w="737" w:type="dxa"/>
            <w:vAlign w:val="center"/>
          </w:tcPr>
          <w:p w:rsidR="000D2388" w:rsidRDefault="000D2388">
            <w:pPr>
              <w:pStyle w:val="ConsPlusNormal"/>
              <w:jc w:val="center"/>
            </w:pPr>
            <w:r>
              <w:t>66,7</w:t>
            </w:r>
          </w:p>
        </w:tc>
      </w:tr>
      <w:tr w:rsidR="000D2388">
        <w:tc>
          <w:tcPr>
            <w:tcW w:w="3458" w:type="dxa"/>
            <w:vAlign w:val="center"/>
          </w:tcPr>
          <w:p w:rsidR="000D2388" w:rsidRDefault="000D2388">
            <w:pPr>
              <w:pStyle w:val="ConsPlusNormal"/>
            </w:pPr>
            <w:hyperlink r:id="rId180">
              <w:r>
                <w:rPr>
                  <w:color w:val="0000FF"/>
                </w:rPr>
                <w:t>Подпрограмма</w:t>
              </w:r>
            </w:hyperlink>
            <w:r>
              <w:t xml:space="preserve"> "Развитие дошкольного образования детей"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8 241 459 127,80</w:t>
            </w:r>
          </w:p>
        </w:tc>
        <w:tc>
          <w:tcPr>
            <w:tcW w:w="1928" w:type="dxa"/>
            <w:vAlign w:val="center"/>
          </w:tcPr>
          <w:p w:rsidR="000D2388" w:rsidRDefault="000D2388">
            <w:pPr>
              <w:pStyle w:val="ConsPlusNormal"/>
              <w:jc w:val="right"/>
            </w:pPr>
            <w:r>
              <w:t>3 124 472 307,16</w:t>
            </w:r>
          </w:p>
        </w:tc>
        <w:tc>
          <w:tcPr>
            <w:tcW w:w="1928" w:type="dxa"/>
            <w:vAlign w:val="center"/>
          </w:tcPr>
          <w:p w:rsidR="000D2388" w:rsidRDefault="000D2388">
            <w:pPr>
              <w:pStyle w:val="ConsPlusNormal"/>
              <w:jc w:val="right"/>
            </w:pPr>
            <w:r>
              <w:t>5 116 986 820,64</w:t>
            </w:r>
          </w:p>
        </w:tc>
        <w:tc>
          <w:tcPr>
            <w:tcW w:w="1928" w:type="dxa"/>
            <w:vAlign w:val="center"/>
          </w:tcPr>
          <w:p w:rsidR="000D2388" w:rsidRDefault="000D2388">
            <w:pPr>
              <w:pStyle w:val="ConsPlusNormal"/>
              <w:jc w:val="right"/>
            </w:pPr>
            <w:r>
              <w:t>5 397 457 535,87</w:t>
            </w:r>
          </w:p>
        </w:tc>
        <w:tc>
          <w:tcPr>
            <w:tcW w:w="1928" w:type="dxa"/>
            <w:vAlign w:val="center"/>
          </w:tcPr>
          <w:p w:rsidR="000D2388" w:rsidRDefault="000D2388">
            <w:pPr>
              <w:pStyle w:val="ConsPlusNormal"/>
              <w:jc w:val="right"/>
            </w:pPr>
            <w:r>
              <w:t>2 255 702 078,06</w:t>
            </w:r>
          </w:p>
        </w:tc>
        <w:tc>
          <w:tcPr>
            <w:tcW w:w="1984" w:type="dxa"/>
            <w:vAlign w:val="center"/>
          </w:tcPr>
          <w:p w:rsidR="000D2388" w:rsidRDefault="000D2388">
            <w:pPr>
              <w:pStyle w:val="ConsPlusNormal"/>
              <w:jc w:val="right"/>
            </w:pPr>
            <w:r>
              <w:t>3 141 755 457,81</w:t>
            </w:r>
          </w:p>
        </w:tc>
        <w:tc>
          <w:tcPr>
            <w:tcW w:w="737" w:type="dxa"/>
            <w:vAlign w:val="center"/>
          </w:tcPr>
          <w:p w:rsidR="000D2388" w:rsidRDefault="000D2388">
            <w:pPr>
              <w:pStyle w:val="ConsPlusNormal"/>
              <w:jc w:val="center"/>
            </w:pPr>
            <w:r>
              <w:t>65,5</w:t>
            </w:r>
          </w:p>
        </w:tc>
      </w:tr>
      <w:tr w:rsidR="000D2388">
        <w:tc>
          <w:tcPr>
            <w:tcW w:w="3458" w:type="dxa"/>
            <w:vAlign w:val="center"/>
          </w:tcPr>
          <w:p w:rsidR="000D2388" w:rsidRDefault="000D2388">
            <w:pPr>
              <w:pStyle w:val="ConsPlusNormal"/>
            </w:pPr>
            <w:r>
              <w:t>Предоставление общедоступного и бесплатного дошкольного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7 624 927 059,35</w:t>
            </w:r>
          </w:p>
        </w:tc>
        <w:tc>
          <w:tcPr>
            <w:tcW w:w="1928" w:type="dxa"/>
            <w:vAlign w:val="center"/>
          </w:tcPr>
          <w:p w:rsidR="000D2388" w:rsidRDefault="000D2388">
            <w:pPr>
              <w:pStyle w:val="ConsPlusNormal"/>
              <w:jc w:val="right"/>
            </w:pPr>
            <w:r>
              <w:t>3 095 855 733,53</w:t>
            </w:r>
          </w:p>
        </w:tc>
        <w:tc>
          <w:tcPr>
            <w:tcW w:w="1928" w:type="dxa"/>
            <w:vAlign w:val="center"/>
          </w:tcPr>
          <w:p w:rsidR="000D2388" w:rsidRDefault="000D2388">
            <w:pPr>
              <w:pStyle w:val="ConsPlusNormal"/>
              <w:jc w:val="right"/>
            </w:pPr>
            <w:r>
              <w:t>4 529 071 325,82</w:t>
            </w:r>
          </w:p>
        </w:tc>
        <w:tc>
          <w:tcPr>
            <w:tcW w:w="1928" w:type="dxa"/>
            <w:vAlign w:val="center"/>
          </w:tcPr>
          <w:p w:rsidR="000D2388" w:rsidRDefault="000D2388">
            <w:pPr>
              <w:pStyle w:val="ConsPlusNormal"/>
              <w:jc w:val="right"/>
            </w:pPr>
            <w:r>
              <w:t>5 292 156 007,60</w:t>
            </w:r>
          </w:p>
        </w:tc>
        <w:tc>
          <w:tcPr>
            <w:tcW w:w="1928" w:type="dxa"/>
            <w:vAlign w:val="center"/>
          </w:tcPr>
          <w:p w:rsidR="000D2388" w:rsidRDefault="000D2388">
            <w:pPr>
              <w:pStyle w:val="ConsPlusNormal"/>
              <w:jc w:val="right"/>
            </w:pPr>
            <w:r>
              <w:t>2 241 375 705,60</w:t>
            </w:r>
          </w:p>
        </w:tc>
        <w:tc>
          <w:tcPr>
            <w:tcW w:w="1984" w:type="dxa"/>
            <w:vAlign w:val="center"/>
          </w:tcPr>
          <w:p w:rsidR="000D2388" w:rsidRDefault="000D2388">
            <w:pPr>
              <w:pStyle w:val="ConsPlusNormal"/>
              <w:jc w:val="right"/>
            </w:pPr>
            <w:r>
              <w:t>3 050 780 302,00</w:t>
            </w:r>
          </w:p>
        </w:tc>
        <w:tc>
          <w:tcPr>
            <w:tcW w:w="737" w:type="dxa"/>
            <w:vAlign w:val="center"/>
          </w:tcPr>
          <w:p w:rsidR="000D2388" w:rsidRDefault="000D2388">
            <w:pPr>
              <w:pStyle w:val="ConsPlusNormal"/>
              <w:jc w:val="center"/>
            </w:pPr>
            <w:r>
              <w:t>69,4</w:t>
            </w:r>
          </w:p>
        </w:tc>
      </w:tr>
      <w:tr w:rsidR="000D2388">
        <w:tc>
          <w:tcPr>
            <w:tcW w:w="3458" w:type="dxa"/>
            <w:vAlign w:val="center"/>
          </w:tcPr>
          <w:p w:rsidR="000D2388" w:rsidRDefault="000D2388">
            <w:pPr>
              <w:pStyle w:val="ConsPlusNormal"/>
            </w:pPr>
            <w:r>
              <w:lastRenderedPageBreak/>
              <w:t>Создание условий для предоставления общедоступного и бесплатного дошкольного образования, содержание детей, присмотр и уход</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2 961 403 981,45</w:t>
            </w:r>
          </w:p>
        </w:tc>
        <w:tc>
          <w:tcPr>
            <w:tcW w:w="1928" w:type="dxa"/>
            <w:vAlign w:val="center"/>
          </w:tcPr>
          <w:p w:rsidR="000D2388" w:rsidRDefault="000D2388">
            <w:pPr>
              <w:pStyle w:val="ConsPlusNormal"/>
              <w:jc w:val="right"/>
            </w:pPr>
            <w:r>
              <w:t>2 961 403 981,45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2 162 318 097,78</w:t>
            </w:r>
          </w:p>
        </w:tc>
        <w:tc>
          <w:tcPr>
            <w:tcW w:w="1928" w:type="dxa"/>
            <w:vAlign w:val="center"/>
          </w:tcPr>
          <w:p w:rsidR="000D2388" w:rsidRDefault="000D2388">
            <w:pPr>
              <w:pStyle w:val="ConsPlusNormal"/>
              <w:jc w:val="right"/>
            </w:pPr>
            <w:r>
              <w:t>2 162 318 097,78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13010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2 961 403 981,45</w:t>
            </w:r>
          </w:p>
        </w:tc>
        <w:tc>
          <w:tcPr>
            <w:tcW w:w="1928" w:type="dxa"/>
            <w:vAlign w:val="center"/>
          </w:tcPr>
          <w:p w:rsidR="000D2388" w:rsidRDefault="000D2388">
            <w:pPr>
              <w:pStyle w:val="ConsPlusNormal"/>
              <w:jc w:val="right"/>
            </w:pPr>
            <w:r>
              <w:t>2 961 403 981,45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2 162 318 097,78</w:t>
            </w:r>
          </w:p>
        </w:tc>
        <w:tc>
          <w:tcPr>
            <w:tcW w:w="1928" w:type="dxa"/>
            <w:vAlign w:val="center"/>
          </w:tcPr>
          <w:p w:rsidR="000D2388" w:rsidRDefault="000D2388">
            <w:pPr>
              <w:pStyle w:val="ConsPlusNormal"/>
              <w:jc w:val="right"/>
            </w:pPr>
            <w:r>
              <w:t>2 162 318 097,78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73,0</w:t>
            </w:r>
          </w:p>
        </w:tc>
      </w:tr>
      <w:tr w:rsidR="000D2388">
        <w:tc>
          <w:tcPr>
            <w:tcW w:w="3458" w:type="dxa"/>
            <w:vAlign w:val="center"/>
          </w:tcPr>
          <w:p w:rsidR="000D2388" w:rsidRDefault="000D2388">
            <w:pPr>
              <w:pStyle w:val="ConsPlusNormal"/>
            </w:pPr>
            <w:r>
              <w:t>Обеспечение безопасных условий использования зданий (сооружений) и территорий муниципальных дошкольных образовательных организаций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21810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129 329 225,45</w:t>
            </w:r>
          </w:p>
        </w:tc>
        <w:tc>
          <w:tcPr>
            <w:tcW w:w="1928" w:type="dxa"/>
            <w:vAlign w:val="center"/>
          </w:tcPr>
          <w:p w:rsidR="000D2388" w:rsidRDefault="000D2388">
            <w:pPr>
              <w:pStyle w:val="ConsPlusNormal"/>
              <w:jc w:val="right"/>
            </w:pPr>
            <w:r>
              <w:t>129 329 225,45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76 346 307,71</w:t>
            </w:r>
          </w:p>
        </w:tc>
        <w:tc>
          <w:tcPr>
            <w:tcW w:w="1928" w:type="dxa"/>
            <w:vAlign w:val="center"/>
          </w:tcPr>
          <w:p w:rsidR="000D2388" w:rsidRDefault="000D2388">
            <w:pPr>
              <w:pStyle w:val="ConsPlusNormal"/>
              <w:jc w:val="right"/>
            </w:pPr>
            <w:r>
              <w:t>76 346 307,71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59,0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21810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129 329 225,45</w:t>
            </w:r>
          </w:p>
        </w:tc>
        <w:tc>
          <w:tcPr>
            <w:tcW w:w="1928" w:type="dxa"/>
            <w:vAlign w:val="center"/>
          </w:tcPr>
          <w:p w:rsidR="000D2388" w:rsidRDefault="000D2388">
            <w:pPr>
              <w:pStyle w:val="ConsPlusNormal"/>
              <w:jc w:val="right"/>
            </w:pPr>
            <w:r>
              <w:t>129 329 225,45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76 346 307,71</w:t>
            </w:r>
          </w:p>
        </w:tc>
        <w:tc>
          <w:tcPr>
            <w:tcW w:w="1928" w:type="dxa"/>
            <w:vAlign w:val="center"/>
          </w:tcPr>
          <w:p w:rsidR="000D2388" w:rsidRDefault="000D2388">
            <w:pPr>
              <w:pStyle w:val="ConsPlusNormal"/>
              <w:jc w:val="right"/>
            </w:pPr>
            <w:r>
              <w:t>76 346 307,71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59,0</w:t>
            </w:r>
          </w:p>
        </w:tc>
      </w:tr>
      <w:tr w:rsidR="000D2388">
        <w:tc>
          <w:tcPr>
            <w:tcW w:w="3458" w:type="dxa"/>
            <w:vAlign w:val="center"/>
          </w:tcPr>
          <w:p w:rsidR="000D2388" w:rsidRDefault="000D2388">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261 670,00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261 670,00</w:t>
            </w:r>
          </w:p>
        </w:tc>
        <w:tc>
          <w:tcPr>
            <w:tcW w:w="737" w:type="dxa"/>
            <w:vAlign w:val="center"/>
          </w:tcPr>
          <w:p w:rsidR="000D2388" w:rsidRDefault="000D2388">
            <w:pPr>
              <w:pStyle w:val="ConsPlusNormal"/>
              <w:jc w:val="center"/>
            </w:pPr>
            <w:r>
              <w:t>87,2</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261 670,00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261 670,00</w:t>
            </w:r>
          </w:p>
        </w:tc>
        <w:tc>
          <w:tcPr>
            <w:tcW w:w="737" w:type="dxa"/>
            <w:vAlign w:val="center"/>
          </w:tcPr>
          <w:p w:rsidR="000D2388" w:rsidRDefault="000D2388">
            <w:pPr>
              <w:pStyle w:val="ConsPlusNormal"/>
              <w:jc w:val="center"/>
            </w:pPr>
            <w:r>
              <w:t>87,2</w:t>
            </w:r>
          </w:p>
        </w:tc>
      </w:tr>
      <w:tr w:rsidR="000D2388">
        <w:tc>
          <w:tcPr>
            <w:tcW w:w="3458" w:type="dxa"/>
            <w:vAlign w:val="center"/>
          </w:tcPr>
          <w:p w:rsidR="000D2388" w:rsidRDefault="000D2388">
            <w:pPr>
              <w:pStyle w:val="ConsPlusNormal"/>
            </w:pPr>
            <w:r>
              <w:t>Реализация основных общеобразовательных программ дошкольного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4 503 558 570,00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4 503 558 570,00</w:t>
            </w:r>
          </w:p>
        </w:tc>
        <w:tc>
          <w:tcPr>
            <w:tcW w:w="1928" w:type="dxa"/>
            <w:vAlign w:val="center"/>
          </w:tcPr>
          <w:p w:rsidR="000D2388" w:rsidRDefault="000D2388">
            <w:pPr>
              <w:pStyle w:val="ConsPlusNormal"/>
              <w:jc w:val="right"/>
            </w:pPr>
            <w:r>
              <w:t>3 028 065 452,33</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3 028 065 452,33</w:t>
            </w:r>
          </w:p>
        </w:tc>
        <w:tc>
          <w:tcPr>
            <w:tcW w:w="737" w:type="dxa"/>
            <w:vAlign w:val="center"/>
          </w:tcPr>
          <w:p w:rsidR="000D2388" w:rsidRDefault="000D2388">
            <w:pPr>
              <w:pStyle w:val="ConsPlusNormal"/>
              <w:jc w:val="center"/>
            </w:pPr>
            <w:r>
              <w:t>67,2</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4 503 558 570,00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4 503 558 570,00</w:t>
            </w:r>
          </w:p>
        </w:tc>
        <w:tc>
          <w:tcPr>
            <w:tcW w:w="1928" w:type="dxa"/>
            <w:vAlign w:val="center"/>
          </w:tcPr>
          <w:p w:rsidR="000D2388" w:rsidRDefault="000D2388">
            <w:pPr>
              <w:pStyle w:val="ConsPlusNormal"/>
              <w:jc w:val="right"/>
            </w:pPr>
            <w:r>
              <w:t>3 028 065 452,33</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3 028 065 452,33</w:t>
            </w:r>
          </w:p>
        </w:tc>
        <w:tc>
          <w:tcPr>
            <w:tcW w:w="737" w:type="dxa"/>
            <w:vAlign w:val="center"/>
          </w:tcPr>
          <w:p w:rsidR="000D2388" w:rsidRDefault="000D2388">
            <w:pPr>
              <w:pStyle w:val="ConsPlusNormal"/>
              <w:jc w:val="center"/>
            </w:pPr>
            <w:r>
              <w:t>67,2</w:t>
            </w:r>
          </w:p>
        </w:tc>
      </w:tr>
      <w:tr w:rsidR="000D2388">
        <w:tc>
          <w:tcPr>
            <w:tcW w:w="3458" w:type="dxa"/>
            <w:vAlign w:val="center"/>
          </w:tcPr>
          <w:p w:rsidR="000D2388" w:rsidRDefault="000D2388">
            <w:pPr>
              <w:pStyle w:val="ConsPlusNormal"/>
            </w:pPr>
            <w:r>
              <w:t>Материально-техническое оснащение муниципальных образовательных организаций дошкольного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960 000,00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960 000,00</w:t>
            </w:r>
          </w:p>
        </w:tc>
        <w:tc>
          <w:tcPr>
            <w:tcW w:w="1928" w:type="dxa"/>
            <w:vAlign w:val="center"/>
          </w:tcPr>
          <w:p w:rsidR="000D2388" w:rsidRDefault="000D2388">
            <w:pPr>
              <w:pStyle w:val="ConsPlusNormal"/>
              <w:jc w:val="right"/>
            </w:pPr>
            <w:r>
              <w:t>915 682,00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915 682,00</w:t>
            </w:r>
          </w:p>
        </w:tc>
        <w:tc>
          <w:tcPr>
            <w:tcW w:w="737" w:type="dxa"/>
            <w:vAlign w:val="center"/>
          </w:tcPr>
          <w:p w:rsidR="000D2388" w:rsidRDefault="000D2388">
            <w:pPr>
              <w:pStyle w:val="ConsPlusNormal"/>
              <w:jc w:val="center"/>
            </w:pPr>
            <w:r>
              <w:t>95,4</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70990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960 000,00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960 000,00</w:t>
            </w:r>
          </w:p>
        </w:tc>
        <w:tc>
          <w:tcPr>
            <w:tcW w:w="1928" w:type="dxa"/>
            <w:vAlign w:val="center"/>
          </w:tcPr>
          <w:p w:rsidR="000D2388" w:rsidRDefault="000D2388">
            <w:pPr>
              <w:pStyle w:val="ConsPlusNormal"/>
              <w:jc w:val="right"/>
            </w:pPr>
            <w:r>
              <w:t>915 682,00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915 682,00</w:t>
            </w:r>
          </w:p>
        </w:tc>
        <w:tc>
          <w:tcPr>
            <w:tcW w:w="737" w:type="dxa"/>
            <w:vAlign w:val="center"/>
          </w:tcPr>
          <w:p w:rsidR="000D2388" w:rsidRDefault="000D2388">
            <w:pPr>
              <w:pStyle w:val="ConsPlusNormal"/>
              <w:jc w:val="center"/>
            </w:pPr>
            <w:r>
              <w:t>95,4</w:t>
            </w:r>
          </w:p>
        </w:tc>
      </w:tr>
      <w:tr w:rsidR="000D2388">
        <w:tc>
          <w:tcPr>
            <w:tcW w:w="3458" w:type="dxa"/>
            <w:vAlign w:val="center"/>
          </w:tcPr>
          <w:p w:rsidR="000D2388" w:rsidRDefault="000D2388">
            <w:pPr>
              <w:pStyle w:val="ConsPlusNormal"/>
            </w:pPr>
            <w:r>
              <w:t xml:space="preserve">Обеспечение требований к антитеррористической защищенности объектов (территорий) муниципальных дошкольных образовательных </w:t>
            </w:r>
            <w:r>
              <w:lastRenderedPageBreak/>
              <w:t>организаций и муниципальных общеобразовательных организаций, в которых проводится капитальный ремонт зданий (сооружений)</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71330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71330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Предоставление дополнительных мер социальной поддержки членам семей участников специальной военной операции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72550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23 252 755,82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23 252 755,82</w:t>
            </w:r>
          </w:p>
        </w:tc>
        <w:tc>
          <w:tcPr>
            <w:tcW w:w="1928" w:type="dxa"/>
            <w:vAlign w:val="center"/>
          </w:tcPr>
          <w:p w:rsidR="000D2388" w:rsidRDefault="000D2388">
            <w:pPr>
              <w:pStyle w:val="ConsPlusNormal"/>
              <w:jc w:val="right"/>
            </w:pPr>
            <w:r>
              <w:t>21 537 497,67</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21 537 497,67</w:t>
            </w:r>
          </w:p>
        </w:tc>
        <w:tc>
          <w:tcPr>
            <w:tcW w:w="737" w:type="dxa"/>
            <w:vAlign w:val="center"/>
          </w:tcPr>
          <w:p w:rsidR="000D2388" w:rsidRDefault="000D2388">
            <w:pPr>
              <w:pStyle w:val="ConsPlusNormal"/>
              <w:jc w:val="center"/>
            </w:pPr>
            <w:r>
              <w:t>92,6</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72550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23 252 755,82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23 252 755,82</w:t>
            </w:r>
          </w:p>
        </w:tc>
        <w:tc>
          <w:tcPr>
            <w:tcW w:w="1928" w:type="dxa"/>
            <w:vAlign w:val="center"/>
          </w:tcPr>
          <w:p w:rsidR="000D2388" w:rsidRDefault="000D2388">
            <w:pPr>
              <w:pStyle w:val="ConsPlusNormal"/>
              <w:jc w:val="right"/>
            </w:pPr>
            <w:r>
              <w:t>21 537 497,67</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21 537 497,67</w:t>
            </w:r>
          </w:p>
        </w:tc>
        <w:tc>
          <w:tcPr>
            <w:tcW w:w="737" w:type="dxa"/>
            <w:vAlign w:val="center"/>
          </w:tcPr>
          <w:p w:rsidR="000D2388" w:rsidRDefault="000D2388">
            <w:pPr>
              <w:pStyle w:val="ConsPlusNormal"/>
              <w:jc w:val="center"/>
            </w:pPr>
            <w:r>
              <w:t>92,6</w:t>
            </w:r>
          </w:p>
        </w:tc>
      </w:tr>
      <w:tr w:rsidR="000D2388">
        <w:tc>
          <w:tcPr>
            <w:tcW w:w="3458" w:type="dxa"/>
            <w:vAlign w:val="center"/>
          </w:tcPr>
          <w:p w:rsidR="000D2388" w:rsidRDefault="000D2388">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S0040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37 078,65</w:t>
            </w:r>
          </w:p>
        </w:tc>
        <w:tc>
          <w:tcPr>
            <w:tcW w:w="1928" w:type="dxa"/>
            <w:vAlign w:val="center"/>
          </w:tcPr>
          <w:p w:rsidR="000D2388" w:rsidRDefault="000D2388">
            <w:pPr>
              <w:pStyle w:val="ConsPlusNormal"/>
              <w:jc w:val="right"/>
            </w:pPr>
            <w:r>
              <w:t>37 078,65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lastRenderedPageBreak/>
              <w:t>0</w:t>
            </w:r>
            <w:r>
              <w:lastRenderedPageBreak/>
              <w:t>3</w:t>
            </w:r>
          </w:p>
        </w:tc>
        <w:tc>
          <w:tcPr>
            <w:tcW w:w="340" w:type="dxa"/>
            <w:tcBorders>
              <w:left w:val="nil"/>
              <w:right w:val="nil"/>
            </w:tcBorders>
            <w:vAlign w:val="center"/>
          </w:tcPr>
          <w:p w:rsidR="000D2388" w:rsidRDefault="000D2388">
            <w:pPr>
              <w:pStyle w:val="ConsPlusNormal"/>
              <w:jc w:val="center"/>
            </w:pPr>
            <w:r>
              <w:lastRenderedPageBreak/>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S0040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37 078,65</w:t>
            </w:r>
          </w:p>
        </w:tc>
        <w:tc>
          <w:tcPr>
            <w:tcW w:w="1928" w:type="dxa"/>
            <w:vAlign w:val="center"/>
          </w:tcPr>
          <w:p w:rsidR="000D2388" w:rsidRDefault="000D2388">
            <w:pPr>
              <w:pStyle w:val="ConsPlusNormal"/>
              <w:jc w:val="right"/>
            </w:pPr>
            <w:r>
              <w:t>37 078,65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lastRenderedPageBreak/>
              <w:t>Материально-техническое оснащение муниципальных образовательных организаций дошкольного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118 651,69</w:t>
            </w:r>
          </w:p>
        </w:tc>
        <w:tc>
          <w:tcPr>
            <w:tcW w:w="1928" w:type="dxa"/>
            <w:vAlign w:val="center"/>
          </w:tcPr>
          <w:p w:rsidR="000D2388" w:rsidRDefault="000D2388">
            <w:pPr>
              <w:pStyle w:val="ConsPlusNormal"/>
              <w:jc w:val="right"/>
            </w:pPr>
            <w:r>
              <w:t>118 651,69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S0990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118 651,69</w:t>
            </w:r>
          </w:p>
        </w:tc>
        <w:tc>
          <w:tcPr>
            <w:tcW w:w="1928" w:type="dxa"/>
            <w:vAlign w:val="center"/>
          </w:tcPr>
          <w:p w:rsidR="000D2388" w:rsidRDefault="000D2388">
            <w:pPr>
              <w:pStyle w:val="ConsPlusNormal"/>
              <w:jc w:val="right"/>
            </w:pPr>
            <w:r>
              <w:t>118 651,69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Обеспечение требований к антитеррористической защищенности объектов (территорий) муниципальных дошкольных образовательных организаций и муниципальных общеобразовательных организаций, в которых проводится капитальный ремонт зданий (сооружений)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S1330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123 595,51</w:t>
            </w:r>
          </w:p>
        </w:tc>
        <w:tc>
          <w:tcPr>
            <w:tcW w:w="1928" w:type="dxa"/>
            <w:vAlign w:val="center"/>
          </w:tcPr>
          <w:p w:rsidR="000D2388" w:rsidRDefault="000D2388">
            <w:pPr>
              <w:pStyle w:val="ConsPlusNormal"/>
              <w:jc w:val="right"/>
            </w:pPr>
            <w:r>
              <w:t>123 595,51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S1330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123 595,51</w:t>
            </w:r>
          </w:p>
        </w:tc>
        <w:tc>
          <w:tcPr>
            <w:tcW w:w="1928" w:type="dxa"/>
            <w:vAlign w:val="center"/>
          </w:tcPr>
          <w:p w:rsidR="000D2388" w:rsidRDefault="000D2388">
            <w:pPr>
              <w:pStyle w:val="ConsPlusNormal"/>
              <w:jc w:val="right"/>
            </w:pPr>
            <w:r>
              <w:t>123 595,51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lastRenderedPageBreak/>
              <w:t>Предоставление дополнительных мер социальной поддержки членам семей участников специальной военной операции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S2550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4 843 200,78</w:t>
            </w:r>
          </w:p>
        </w:tc>
        <w:tc>
          <w:tcPr>
            <w:tcW w:w="1928" w:type="dxa"/>
            <w:vAlign w:val="center"/>
          </w:tcPr>
          <w:p w:rsidR="000D2388" w:rsidRDefault="000D2388">
            <w:pPr>
              <w:pStyle w:val="ConsPlusNormal"/>
              <w:jc w:val="right"/>
            </w:pPr>
            <w:r>
              <w:t>4 843 200,78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2 711 300,11</w:t>
            </w:r>
          </w:p>
        </w:tc>
        <w:tc>
          <w:tcPr>
            <w:tcW w:w="1928" w:type="dxa"/>
            <w:vAlign w:val="center"/>
          </w:tcPr>
          <w:p w:rsidR="000D2388" w:rsidRDefault="000D2388">
            <w:pPr>
              <w:pStyle w:val="ConsPlusNormal"/>
              <w:jc w:val="right"/>
            </w:pPr>
            <w:r>
              <w:t>2 711 300,11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56,0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S2550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4 843 200,78</w:t>
            </w:r>
          </w:p>
        </w:tc>
        <w:tc>
          <w:tcPr>
            <w:tcW w:w="1928" w:type="dxa"/>
            <w:vAlign w:val="center"/>
          </w:tcPr>
          <w:p w:rsidR="000D2388" w:rsidRDefault="000D2388">
            <w:pPr>
              <w:pStyle w:val="ConsPlusNormal"/>
              <w:jc w:val="right"/>
            </w:pPr>
            <w:r>
              <w:t>4 843 200,78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2 711 300,11</w:t>
            </w:r>
          </w:p>
        </w:tc>
        <w:tc>
          <w:tcPr>
            <w:tcW w:w="1928" w:type="dxa"/>
            <w:vAlign w:val="center"/>
          </w:tcPr>
          <w:p w:rsidR="000D2388" w:rsidRDefault="000D2388">
            <w:pPr>
              <w:pStyle w:val="ConsPlusNormal"/>
              <w:jc w:val="right"/>
            </w:pPr>
            <w:r>
              <w:t>2 711 300,11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56,0</w:t>
            </w:r>
          </w:p>
        </w:tc>
      </w:tr>
      <w:tr w:rsidR="000D2388">
        <w:tc>
          <w:tcPr>
            <w:tcW w:w="3458" w:type="dxa"/>
            <w:vAlign w:val="center"/>
          </w:tcPr>
          <w:p w:rsidR="000D2388" w:rsidRDefault="000D2388">
            <w:pPr>
              <w:pStyle w:val="ConsPlusNormal"/>
            </w:pPr>
            <w:r>
              <w:t>Строительство и реконструкция объектов в сфере дошкольного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461 999 309,49</w:t>
            </w:r>
          </w:p>
        </w:tc>
        <w:tc>
          <w:tcPr>
            <w:tcW w:w="1928" w:type="dxa"/>
            <w:vAlign w:val="center"/>
          </w:tcPr>
          <w:p w:rsidR="000D2388" w:rsidRDefault="000D2388">
            <w:pPr>
              <w:pStyle w:val="ConsPlusNormal"/>
              <w:jc w:val="right"/>
            </w:pPr>
            <w:r>
              <w:t>9 672 386,11</w:t>
            </w:r>
          </w:p>
        </w:tc>
        <w:tc>
          <w:tcPr>
            <w:tcW w:w="1928" w:type="dxa"/>
            <w:vAlign w:val="center"/>
          </w:tcPr>
          <w:p w:rsidR="000D2388" w:rsidRDefault="000D2388">
            <w:pPr>
              <w:pStyle w:val="ConsPlusNormal"/>
              <w:jc w:val="right"/>
            </w:pPr>
            <w:r>
              <w:t>452 326 923,38</w:t>
            </w:r>
          </w:p>
        </w:tc>
        <w:tc>
          <w:tcPr>
            <w:tcW w:w="1928" w:type="dxa"/>
            <w:vAlign w:val="center"/>
          </w:tcPr>
          <w:p w:rsidR="000D2388" w:rsidRDefault="000D2388">
            <w:pPr>
              <w:pStyle w:val="ConsPlusNormal"/>
              <w:jc w:val="right"/>
            </w:pPr>
            <w:r>
              <w:t>9 672 386,11</w:t>
            </w:r>
          </w:p>
        </w:tc>
        <w:tc>
          <w:tcPr>
            <w:tcW w:w="1928" w:type="dxa"/>
            <w:vAlign w:val="center"/>
          </w:tcPr>
          <w:p w:rsidR="000D2388" w:rsidRDefault="000D2388">
            <w:pPr>
              <w:pStyle w:val="ConsPlusNormal"/>
              <w:jc w:val="right"/>
            </w:pPr>
            <w:r>
              <w:t>9 672 386,11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2,1</w:t>
            </w:r>
          </w:p>
        </w:tc>
      </w:tr>
      <w:tr w:rsidR="000D2388">
        <w:tc>
          <w:tcPr>
            <w:tcW w:w="3458" w:type="dxa"/>
            <w:vAlign w:val="center"/>
          </w:tcPr>
          <w:p w:rsidR="000D2388" w:rsidRDefault="000D2388">
            <w:pPr>
              <w:pStyle w:val="ConsPlusNormal"/>
            </w:pPr>
            <w:r>
              <w:t>Строительство детского сада в микрорайоне "Рябиновка", г. Омск</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85860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9 672 386,11</w:t>
            </w:r>
          </w:p>
        </w:tc>
        <w:tc>
          <w:tcPr>
            <w:tcW w:w="1928" w:type="dxa"/>
            <w:vAlign w:val="center"/>
          </w:tcPr>
          <w:p w:rsidR="000D2388" w:rsidRDefault="000D2388">
            <w:pPr>
              <w:pStyle w:val="ConsPlusNormal"/>
              <w:jc w:val="right"/>
            </w:pPr>
            <w:r>
              <w:t>9 672 386,11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9 672 386,11</w:t>
            </w:r>
          </w:p>
        </w:tc>
        <w:tc>
          <w:tcPr>
            <w:tcW w:w="1928" w:type="dxa"/>
            <w:vAlign w:val="center"/>
          </w:tcPr>
          <w:p w:rsidR="000D2388" w:rsidRDefault="000D2388">
            <w:pPr>
              <w:pStyle w:val="ConsPlusNormal"/>
              <w:jc w:val="right"/>
            </w:pPr>
            <w:r>
              <w:t>9 672 386,11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85860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9 672 386,11</w:t>
            </w:r>
          </w:p>
        </w:tc>
        <w:tc>
          <w:tcPr>
            <w:tcW w:w="1928" w:type="dxa"/>
            <w:vAlign w:val="center"/>
          </w:tcPr>
          <w:p w:rsidR="000D2388" w:rsidRDefault="000D2388">
            <w:pPr>
              <w:pStyle w:val="ConsPlusNormal"/>
              <w:jc w:val="right"/>
            </w:pPr>
            <w:r>
              <w:t>9 672 386,11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9 672 386,11</w:t>
            </w:r>
          </w:p>
        </w:tc>
        <w:tc>
          <w:tcPr>
            <w:tcW w:w="1928" w:type="dxa"/>
            <w:vAlign w:val="center"/>
          </w:tcPr>
          <w:p w:rsidR="000D2388" w:rsidRDefault="000D2388">
            <w:pPr>
              <w:pStyle w:val="ConsPlusNormal"/>
              <w:jc w:val="right"/>
            </w:pPr>
            <w:r>
              <w:t>9 672 386,11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Строительство детского сада по пр. Мира, 65А в Советском административном округе г. Омска</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86760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285 917 003,56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285 917 003,56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 xml:space="preserve">Капитальные вложения в </w:t>
            </w:r>
            <w:r>
              <w:lastRenderedPageBreak/>
              <w:t>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lastRenderedPageBreak/>
              <w:t>0</w:t>
            </w:r>
            <w:r>
              <w:lastRenderedPageBreak/>
              <w:t>3</w:t>
            </w:r>
          </w:p>
        </w:tc>
        <w:tc>
          <w:tcPr>
            <w:tcW w:w="340" w:type="dxa"/>
            <w:tcBorders>
              <w:left w:val="nil"/>
              <w:right w:val="nil"/>
            </w:tcBorders>
            <w:vAlign w:val="center"/>
          </w:tcPr>
          <w:p w:rsidR="000D2388" w:rsidRDefault="000D2388">
            <w:pPr>
              <w:pStyle w:val="ConsPlusNormal"/>
              <w:jc w:val="center"/>
            </w:pPr>
            <w:r>
              <w:lastRenderedPageBreak/>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86760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 xml:space="preserve">285 917 </w:t>
            </w:r>
            <w:r>
              <w:lastRenderedPageBreak/>
              <w:t>003,56</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285 917 </w:t>
            </w:r>
            <w:r>
              <w:lastRenderedPageBreak/>
              <w:t>003,56</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lastRenderedPageBreak/>
              <w:t>Строительство детского сада в микрорайоне N 3 в новом жилом районе "Амурский"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87010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166 409 919,82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166 409 919,82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87010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166 409 919,82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166 409 919,82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Реализация регионального проекта "Поддержка семьи", направленного на достижение целей национального проекта "Семья"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154 532 758,96</w:t>
            </w:r>
          </w:p>
        </w:tc>
        <w:tc>
          <w:tcPr>
            <w:tcW w:w="1928" w:type="dxa"/>
            <w:vAlign w:val="center"/>
          </w:tcPr>
          <w:p w:rsidR="000D2388" w:rsidRDefault="000D2388">
            <w:pPr>
              <w:pStyle w:val="ConsPlusNormal"/>
              <w:jc w:val="right"/>
            </w:pPr>
            <w:r>
              <w:t>18 944 187,52</w:t>
            </w:r>
          </w:p>
        </w:tc>
        <w:tc>
          <w:tcPr>
            <w:tcW w:w="1928" w:type="dxa"/>
            <w:vAlign w:val="center"/>
          </w:tcPr>
          <w:p w:rsidR="000D2388" w:rsidRDefault="000D2388">
            <w:pPr>
              <w:pStyle w:val="ConsPlusNormal"/>
              <w:jc w:val="right"/>
            </w:pPr>
            <w:r>
              <w:t>135 588 571,44</w:t>
            </w:r>
          </w:p>
        </w:tc>
        <w:tc>
          <w:tcPr>
            <w:tcW w:w="1928" w:type="dxa"/>
            <w:vAlign w:val="center"/>
          </w:tcPr>
          <w:p w:rsidR="000D2388" w:rsidRDefault="000D2388">
            <w:pPr>
              <w:pStyle w:val="ConsPlusNormal"/>
              <w:jc w:val="right"/>
            </w:pPr>
            <w:r>
              <w:t>95 629 142,16</w:t>
            </w:r>
          </w:p>
        </w:tc>
        <w:tc>
          <w:tcPr>
            <w:tcW w:w="1928" w:type="dxa"/>
            <w:vAlign w:val="center"/>
          </w:tcPr>
          <w:p w:rsidR="000D2388" w:rsidRDefault="000D2388">
            <w:pPr>
              <w:pStyle w:val="ConsPlusNormal"/>
              <w:jc w:val="right"/>
            </w:pPr>
            <w:r>
              <w:t>4 653 986,35</w:t>
            </w:r>
          </w:p>
        </w:tc>
        <w:tc>
          <w:tcPr>
            <w:tcW w:w="1984" w:type="dxa"/>
            <w:vAlign w:val="center"/>
          </w:tcPr>
          <w:p w:rsidR="000D2388" w:rsidRDefault="000D2388">
            <w:pPr>
              <w:pStyle w:val="ConsPlusNormal"/>
              <w:jc w:val="right"/>
            </w:pPr>
            <w:r>
              <w:t>90 975 155,81</w:t>
            </w:r>
          </w:p>
        </w:tc>
        <w:tc>
          <w:tcPr>
            <w:tcW w:w="737" w:type="dxa"/>
            <w:vAlign w:val="center"/>
          </w:tcPr>
          <w:p w:rsidR="000D2388" w:rsidRDefault="000D2388">
            <w:pPr>
              <w:pStyle w:val="ConsPlusNormal"/>
              <w:jc w:val="center"/>
            </w:pPr>
            <w:r>
              <w:t>61,9</w:t>
            </w:r>
          </w:p>
        </w:tc>
      </w:tr>
      <w:tr w:rsidR="000D2388">
        <w:tc>
          <w:tcPr>
            <w:tcW w:w="3458" w:type="dxa"/>
            <w:vAlign w:val="center"/>
          </w:tcPr>
          <w:p w:rsidR="000D2388" w:rsidRDefault="000D2388">
            <w:pPr>
              <w:pStyle w:val="ConsPlusNormal"/>
            </w:pPr>
            <w:r>
              <w:t>Капитальный ремонт зданий муниципальных образовательных организаций дошкольного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13020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1 350 806,37</w:t>
            </w:r>
          </w:p>
        </w:tc>
        <w:tc>
          <w:tcPr>
            <w:tcW w:w="1928" w:type="dxa"/>
            <w:vAlign w:val="center"/>
          </w:tcPr>
          <w:p w:rsidR="000D2388" w:rsidRDefault="000D2388">
            <w:pPr>
              <w:pStyle w:val="ConsPlusNormal"/>
              <w:jc w:val="right"/>
            </w:pPr>
            <w:r>
              <w:t>1 350 806,37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22,2</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13020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1 350 806,37</w:t>
            </w:r>
          </w:p>
        </w:tc>
        <w:tc>
          <w:tcPr>
            <w:tcW w:w="1928" w:type="dxa"/>
            <w:vAlign w:val="center"/>
          </w:tcPr>
          <w:p w:rsidR="000D2388" w:rsidRDefault="000D2388">
            <w:pPr>
              <w:pStyle w:val="ConsPlusNormal"/>
              <w:jc w:val="right"/>
            </w:pPr>
            <w:r>
              <w:t>1 350 806,37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22,2</w:t>
            </w:r>
          </w:p>
        </w:tc>
      </w:tr>
      <w:tr w:rsidR="000D2388">
        <w:tc>
          <w:tcPr>
            <w:tcW w:w="3458" w:type="dxa"/>
            <w:vAlign w:val="center"/>
          </w:tcPr>
          <w:p w:rsidR="000D2388" w:rsidRDefault="000D2388">
            <w:pPr>
              <w:pStyle w:val="ConsPlusNormal"/>
            </w:pPr>
            <w:r>
              <w:t xml:space="preserve">Адресное строительство детских садов в отдельных населенных пунктах с объективно выявленной </w:t>
            </w:r>
            <w:r>
              <w:lastRenderedPageBreak/>
              <w:t>потребностью инфраструктуры (зданий) (создание дополнительных мест дошкольного образования посредством строительства зданий (сооружений))</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50541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72 854 855,65</w:t>
            </w:r>
          </w:p>
        </w:tc>
        <w:tc>
          <w:tcPr>
            <w:tcW w:w="1928" w:type="dxa"/>
            <w:vAlign w:val="center"/>
          </w:tcPr>
          <w:p w:rsidR="000D2388" w:rsidRDefault="000D2388">
            <w:pPr>
              <w:pStyle w:val="ConsPlusNormal"/>
              <w:jc w:val="right"/>
            </w:pPr>
            <w:r>
              <w:t>1 347 814,83</w:t>
            </w:r>
          </w:p>
        </w:tc>
        <w:tc>
          <w:tcPr>
            <w:tcW w:w="1928" w:type="dxa"/>
            <w:vAlign w:val="center"/>
          </w:tcPr>
          <w:p w:rsidR="000D2388" w:rsidRDefault="000D2388">
            <w:pPr>
              <w:pStyle w:val="ConsPlusNormal"/>
              <w:jc w:val="right"/>
            </w:pPr>
            <w:r>
              <w:t>71 507 040,82</w:t>
            </w:r>
          </w:p>
        </w:tc>
        <w:tc>
          <w:tcPr>
            <w:tcW w:w="1928" w:type="dxa"/>
            <w:vAlign w:val="center"/>
          </w:tcPr>
          <w:p w:rsidR="000D2388" w:rsidRDefault="000D2388">
            <w:pPr>
              <w:pStyle w:val="ConsPlusNormal"/>
              <w:jc w:val="right"/>
            </w:pPr>
            <w:r>
              <w:t>72 854 855,65</w:t>
            </w:r>
          </w:p>
        </w:tc>
        <w:tc>
          <w:tcPr>
            <w:tcW w:w="1928" w:type="dxa"/>
            <w:vAlign w:val="center"/>
          </w:tcPr>
          <w:p w:rsidR="000D2388" w:rsidRDefault="000D2388">
            <w:pPr>
              <w:pStyle w:val="ConsPlusNormal"/>
              <w:jc w:val="right"/>
            </w:pPr>
            <w:r>
              <w:t>1 347 814,83</w:t>
            </w:r>
          </w:p>
        </w:tc>
        <w:tc>
          <w:tcPr>
            <w:tcW w:w="1984" w:type="dxa"/>
            <w:vAlign w:val="center"/>
          </w:tcPr>
          <w:p w:rsidR="000D2388" w:rsidRDefault="000D2388">
            <w:pPr>
              <w:pStyle w:val="ConsPlusNormal"/>
              <w:jc w:val="right"/>
            </w:pPr>
            <w:r>
              <w:t>71 507 040,82</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50541</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72 854 855,65</w:t>
            </w:r>
          </w:p>
        </w:tc>
        <w:tc>
          <w:tcPr>
            <w:tcW w:w="1928" w:type="dxa"/>
            <w:vAlign w:val="center"/>
          </w:tcPr>
          <w:p w:rsidR="000D2388" w:rsidRDefault="000D2388">
            <w:pPr>
              <w:pStyle w:val="ConsPlusNormal"/>
              <w:jc w:val="right"/>
            </w:pPr>
            <w:r>
              <w:t>1 347 814,83</w:t>
            </w:r>
          </w:p>
        </w:tc>
        <w:tc>
          <w:tcPr>
            <w:tcW w:w="1928" w:type="dxa"/>
            <w:vAlign w:val="center"/>
          </w:tcPr>
          <w:p w:rsidR="000D2388" w:rsidRDefault="000D2388">
            <w:pPr>
              <w:pStyle w:val="ConsPlusNormal"/>
              <w:jc w:val="right"/>
            </w:pPr>
            <w:r>
              <w:t>71 507 040,82</w:t>
            </w:r>
          </w:p>
        </w:tc>
        <w:tc>
          <w:tcPr>
            <w:tcW w:w="1928" w:type="dxa"/>
            <w:vAlign w:val="center"/>
          </w:tcPr>
          <w:p w:rsidR="000D2388" w:rsidRDefault="000D2388">
            <w:pPr>
              <w:pStyle w:val="ConsPlusNormal"/>
              <w:jc w:val="right"/>
            </w:pPr>
            <w:r>
              <w:t>72 854 855,65</w:t>
            </w:r>
          </w:p>
        </w:tc>
        <w:tc>
          <w:tcPr>
            <w:tcW w:w="1928" w:type="dxa"/>
            <w:vAlign w:val="center"/>
          </w:tcPr>
          <w:p w:rsidR="000D2388" w:rsidRDefault="000D2388">
            <w:pPr>
              <w:pStyle w:val="ConsPlusNormal"/>
              <w:jc w:val="right"/>
            </w:pPr>
            <w:r>
              <w:t>1 347 814,83</w:t>
            </w:r>
          </w:p>
        </w:tc>
        <w:tc>
          <w:tcPr>
            <w:tcW w:w="1984" w:type="dxa"/>
            <w:vAlign w:val="center"/>
          </w:tcPr>
          <w:p w:rsidR="000D2388" w:rsidRDefault="000D2388">
            <w:pPr>
              <w:pStyle w:val="ConsPlusNormal"/>
              <w:jc w:val="right"/>
            </w:pPr>
            <w:r>
              <w:t>71 507 040,82</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53150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72 001 719,80</w:t>
            </w:r>
          </w:p>
        </w:tc>
        <w:tc>
          <w:tcPr>
            <w:tcW w:w="1928" w:type="dxa"/>
            <w:vAlign w:val="center"/>
          </w:tcPr>
          <w:p w:rsidR="000D2388" w:rsidRDefault="000D2388">
            <w:pPr>
              <w:pStyle w:val="ConsPlusNormal"/>
              <w:jc w:val="right"/>
            </w:pPr>
            <w:r>
              <w:t>7 920 189,18</w:t>
            </w:r>
          </w:p>
        </w:tc>
        <w:tc>
          <w:tcPr>
            <w:tcW w:w="1928" w:type="dxa"/>
            <w:vAlign w:val="center"/>
          </w:tcPr>
          <w:p w:rsidR="000D2388" w:rsidRDefault="000D2388">
            <w:pPr>
              <w:pStyle w:val="ConsPlusNormal"/>
              <w:jc w:val="right"/>
            </w:pPr>
            <w:r>
              <w:t>64 081 530,62</w:t>
            </w:r>
          </w:p>
        </w:tc>
        <w:tc>
          <w:tcPr>
            <w:tcW w:w="1928" w:type="dxa"/>
            <w:vAlign w:val="center"/>
          </w:tcPr>
          <w:p w:rsidR="000D2388" w:rsidRDefault="000D2388">
            <w:pPr>
              <w:pStyle w:val="ConsPlusNormal"/>
              <w:jc w:val="right"/>
            </w:pPr>
            <w:r>
              <w:t>21 874 286,51</w:t>
            </w:r>
          </w:p>
        </w:tc>
        <w:tc>
          <w:tcPr>
            <w:tcW w:w="1928" w:type="dxa"/>
            <w:vAlign w:val="center"/>
          </w:tcPr>
          <w:p w:rsidR="000D2388" w:rsidRDefault="000D2388">
            <w:pPr>
              <w:pStyle w:val="ConsPlusNormal"/>
              <w:jc w:val="right"/>
            </w:pPr>
            <w:r>
              <w:t>2 406 171,52</w:t>
            </w:r>
          </w:p>
        </w:tc>
        <w:tc>
          <w:tcPr>
            <w:tcW w:w="1984" w:type="dxa"/>
            <w:vAlign w:val="center"/>
          </w:tcPr>
          <w:p w:rsidR="000D2388" w:rsidRDefault="000D2388">
            <w:pPr>
              <w:pStyle w:val="ConsPlusNormal"/>
              <w:jc w:val="right"/>
            </w:pPr>
            <w:r>
              <w:t>19 468 114,99</w:t>
            </w:r>
          </w:p>
        </w:tc>
        <w:tc>
          <w:tcPr>
            <w:tcW w:w="737" w:type="dxa"/>
            <w:vAlign w:val="center"/>
          </w:tcPr>
          <w:p w:rsidR="000D2388" w:rsidRDefault="000D2388">
            <w:pPr>
              <w:pStyle w:val="ConsPlusNormal"/>
              <w:jc w:val="center"/>
            </w:pPr>
            <w:r>
              <w:t>30,4</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53150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67 415 615,70</w:t>
            </w:r>
          </w:p>
        </w:tc>
        <w:tc>
          <w:tcPr>
            <w:tcW w:w="1928" w:type="dxa"/>
            <w:vAlign w:val="center"/>
          </w:tcPr>
          <w:p w:rsidR="000D2388" w:rsidRDefault="000D2388">
            <w:pPr>
              <w:pStyle w:val="ConsPlusNormal"/>
              <w:jc w:val="right"/>
            </w:pPr>
            <w:r>
              <w:t>7 415 717,73</w:t>
            </w:r>
          </w:p>
        </w:tc>
        <w:tc>
          <w:tcPr>
            <w:tcW w:w="1928" w:type="dxa"/>
            <w:vAlign w:val="center"/>
          </w:tcPr>
          <w:p w:rsidR="000D2388" w:rsidRDefault="000D2388">
            <w:pPr>
              <w:pStyle w:val="ConsPlusNormal"/>
              <w:jc w:val="right"/>
            </w:pPr>
            <w:r>
              <w:t>59 999 897,97</w:t>
            </w: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2 200 000,00</w:t>
            </w:r>
          </w:p>
        </w:tc>
        <w:tc>
          <w:tcPr>
            <w:tcW w:w="1984" w:type="dxa"/>
            <w:vAlign w:val="center"/>
          </w:tcPr>
          <w:p w:rsidR="000D2388" w:rsidRDefault="000D2388">
            <w:pPr>
              <w:pStyle w:val="ConsPlusNormal"/>
              <w:jc w:val="right"/>
            </w:pPr>
            <w:r>
              <w:t>17 800 000,00</w:t>
            </w:r>
          </w:p>
        </w:tc>
        <w:tc>
          <w:tcPr>
            <w:tcW w:w="737" w:type="dxa"/>
            <w:vAlign w:val="center"/>
          </w:tcPr>
          <w:p w:rsidR="000D2388" w:rsidRDefault="000D2388">
            <w:pPr>
              <w:pStyle w:val="ConsPlusNormal"/>
              <w:jc w:val="center"/>
            </w:pPr>
            <w:r>
              <w:t>29,7</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53150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4 586 104,10</w:t>
            </w:r>
          </w:p>
        </w:tc>
        <w:tc>
          <w:tcPr>
            <w:tcW w:w="1928" w:type="dxa"/>
            <w:vAlign w:val="center"/>
          </w:tcPr>
          <w:p w:rsidR="000D2388" w:rsidRDefault="000D2388">
            <w:pPr>
              <w:pStyle w:val="ConsPlusNormal"/>
              <w:jc w:val="right"/>
            </w:pPr>
            <w:r>
              <w:t>504 471,45</w:t>
            </w:r>
          </w:p>
        </w:tc>
        <w:tc>
          <w:tcPr>
            <w:tcW w:w="1928" w:type="dxa"/>
            <w:vAlign w:val="center"/>
          </w:tcPr>
          <w:p w:rsidR="000D2388" w:rsidRDefault="000D2388">
            <w:pPr>
              <w:pStyle w:val="ConsPlusNormal"/>
              <w:jc w:val="right"/>
            </w:pPr>
            <w:r>
              <w:t>4 081 632,65</w:t>
            </w:r>
          </w:p>
        </w:tc>
        <w:tc>
          <w:tcPr>
            <w:tcW w:w="1928" w:type="dxa"/>
            <w:vAlign w:val="center"/>
          </w:tcPr>
          <w:p w:rsidR="000D2388" w:rsidRDefault="000D2388">
            <w:pPr>
              <w:pStyle w:val="ConsPlusNormal"/>
              <w:jc w:val="right"/>
            </w:pPr>
            <w:r>
              <w:t>1 874 286,51</w:t>
            </w:r>
          </w:p>
        </w:tc>
        <w:tc>
          <w:tcPr>
            <w:tcW w:w="1928" w:type="dxa"/>
            <w:vAlign w:val="center"/>
          </w:tcPr>
          <w:p w:rsidR="000D2388" w:rsidRDefault="000D2388">
            <w:pPr>
              <w:pStyle w:val="ConsPlusNormal"/>
              <w:jc w:val="right"/>
            </w:pPr>
            <w:r>
              <w:t>206 171,52</w:t>
            </w:r>
          </w:p>
        </w:tc>
        <w:tc>
          <w:tcPr>
            <w:tcW w:w="1984" w:type="dxa"/>
            <w:vAlign w:val="center"/>
          </w:tcPr>
          <w:p w:rsidR="000D2388" w:rsidRDefault="000D2388">
            <w:pPr>
              <w:pStyle w:val="ConsPlusNormal"/>
              <w:jc w:val="right"/>
            </w:pPr>
            <w:r>
              <w:t>1 668 114,99</w:t>
            </w:r>
          </w:p>
        </w:tc>
        <w:tc>
          <w:tcPr>
            <w:tcW w:w="737" w:type="dxa"/>
            <w:vAlign w:val="center"/>
          </w:tcPr>
          <w:p w:rsidR="000D2388" w:rsidRDefault="000D2388">
            <w:pPr>
              <w:pStyle w:val="ConsPlusNormal"/>
              <w:jc w:val="center"/>
            </w:pPr>
            <w:r>
              <w:t>40,9</w:t>
            </w:r>
          </w:p>
        </w:tc>
      </w:tr>
      <w:tr w:rsidR="000D2388">
        <w:tc>
          <w:tcPr>
            <w:tcW w:w="3458" w:type="dxa"/>
            <w:vAlign w:val="center"/>
          </w:tcPr>
          <w:p w:rsidR="000D2388" w:rsidRDefault="000D2388">
            <w:pPr>
              <w:pStyle w:val="ConsPlusNormal"/>
            </w:pPr>
            <w:r>
              <w:t xml:space="preserve">Строительство детского сада в </w:t>
            </w:r>
            <w:r>
              <w:lastRenderedPageBreak/>
              <w:t>Центральном административном округе города Омска</w:t>
            </w:r>
          </w:p>
        </w:tc>
        <w:tc>
          <w:tcPr>
            <w:tcW w:w="454" w:type="dxa"/>
            <w:tcBorders>
              <w:right w:val="nil"/>
            </w:tcBorders>
            <w:vAlign w:val="center"/>
          </w:tcPr>
          <w:p w:rsidR="000D2388" w:rsidRDefault="000D2388">
            <w:pPr>
              <w:pStyle w:val="ConsPlusNormal"/>
              <w:jc w:val="center"/>
            </w:pPr>
            <w:r>
              <w:lastRenderedPageBreak/>
              <w:t>0</w:t>
            </w:r>
            <w:r>
              <w:lastRenderedPageBreak/>
              <w:t>3</w:t>
            </w:r>
          </w:p>
        </w:tc>
        <w:tc>
          <w:tcPr>
            <w:tcW w:w="340" w:type="dxa"/>
            <w:tcBorders>
              <w:left w:val="nil"/>
              <w:right w:val="nil"/>
            </w:tcBorders>
            <w:vAlign w:val="center"/>
          </w:tcPr>
          <w:p w:rsidR="000D2388" w:rsidRDefault="000D2388">
            <w:pPr>
              <w:pStyle w:val="ConsPlusNormal"/>
              <w:jc w:val="center"/>
            </w:pPr>
            <w:r>
              <w:lastRenderedPageBreak/>
              <w:t>1</w:t>
            </w:r>
          </w:p>
        </w:tc>
        <w:tc>
          <w:tcPr>
            <w:tcW w:w="624"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87072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8 325 </w:t>
            </w:r>
            <w:r>
              <w:lastRenderedPageBreak/>
              <w:t>377,14</w:t>
            </w:r>
          </w:p>
        </w:tc>
        <w:tc>
          <w:tcPr>
            <w:tcW w:w="1928" w:type="dxa"/>
            <w:vAlign w:val="center"/>
          </w:tcPr>
          <w:p w:rsidR="000D2388" w:rsidRDefault="000D2388">
            <w:pPr>
              <w:pStyle w:val="ConsPlusNormal"/>
              <w:jc w:val="right"/>
            </w:pPr>
            <w:r>
              <w:lastRenderedPageBreak/>
              <w:t>8 325 377,14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600 000,00</w:t>
            </w:r>
          </w:p>
        </w:tc>
        <w:tc>
          <w:tcPr>
            <w:tcW w:w="1928"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7,2</w:t>
            </w:r>
          </w:p>
        </w:tc>
      </w:tr>
      <w:tr w:rsidR="000D2388">
        <w:tc>
          <w:tcPr>
            <w:tcW w:w="3458" w:type="dxa"/>
            <w:vAlign w:val="center"/>
          </w:tcPr>
          <w:p w:rsidR="000D2388" w:rsidRDefault="000D238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87072</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8 325 377,14</w:t>
            </w:r>
          </w:p>
        </w:tc>
        <w:tc>
          <w:tcPr>
            <w:tcW w:w="1928" w:type="dxa"/>
            <w:vAlign w:val="center"/>
          </w:tcPr>
          <w:p w:rsidR="000D2388" w:rsidRDefault="000D2388">
            <w:pPr>
              <w:pStyle w:val="ConsPlusNormal"/>
              <w:jc w:val="right"/>
            </w:pPr>
            <w:r>
              <w:t>8 325 377,14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600 000,00</w:t>
            </w:r>
          </w:p>
        </w:tc>
        <w:tc>
          <w:tcPr>
            <w:tcW w:w="1928"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7,2</w:t>
            </w:r>
          </w:p>
        </w:tc>
      </w:tr>
      <w:tr w:rsidR="000D2388">
        <w:tc>
          <w:tcPr>
            <w:tcW w:w="3458" w:type="dxa"/>
            <w:vAlign w:val="center"/>
          </w:tcPr>
          <w:p w:rsidR="000D2388" w:rsidRDefault="000D2388">
            <w:pPr>
              <w:pStyle w:val="ConsPlusNormal"/>
            </w:pPr>
            <w:hyperlink r:id="rId181">
              <w:r>
                <w:rPr>
                  <w:color w:val="0000FF"/>
                </w:rPr>
                <w:t>Подпрограмма</w:t>
              </w:r>
            </w:hyperlink>
            <w:r>
              <w:t xml:space="preserve"> "Развитие общего образования детей"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12 266 513 020,79</w:t>
            </w:r>
          </w:p>
        </w:tc>
        <w:tc>
          <w:tcPr>
            <w:tcW w:w="1928" w:type="dxa"/>
            <w:vAlign w:val="center"/>
          </w:tcPr>
          <w:p w:rsidR="000D2388" w:rsidRDefault="000D2388">
            <w:pPr>
              <w:pStyle w:val="ConsPlusNormal"/>
              <w:jc w:val="right"/>
            </w:pPr>
            <w:r>
              <w:t>2 549 962 725,65</w:t>
            </w:r>
          </w:p>
        </w:tc>
        <w:tc>
          <w:tcPr>
            <w:tcW w:w="1928" w:type="dxa"/>
            <w:vAlign w:val="center"/>
          </w:tcPr>
          <w:p w:rsidR="000D2388" w:rsidRDefault="000D2388">
            <w:pPr>
              <w:pStyle w:val="ConsPlusNormal"/>
              <w:jc w:val="right"/>
            </w:pPr>
            <w:r>
              <w:t>9 716 550 295,14</w:t>
            </w:r>
          </w:p>
        </w:tc>
        <w:tc>
          <w:tcPr>
            <w:tcW w:w="1928" w:type="dxa"/>
            <w:vAlign w:val="center"/>
          </w:tcPr>
          <w:p w:rsidR="000D2388" w:rsidRDefault="000D2388">
            <w:pPr>
              <w:pStyle w:val="ConsPlusNormal"/>
              <w:jc w:val="right"/>
            </w:pPr>
            <w:r>
              <w:t>8 223 899 950,52</w:t>
            </w:r>
          </w:p>
        </w:tc>
        <w:tc>
          <w:tcPr>
            <w:tcW w:w="1928" w:type="dxa"/>
            <w:vAlign w:val="center"/>
          </w:tcPr>
          <w:p w:rsidR="000D2388" w:rsidRDefault="000D2388">
            <w:pPr>
              <w:pStyle w:val="ConsPlusNormal"/>
              <w:jc w:val="right"/>
            </w:pPr>
            <w:r>
              <w:t>1 395 037 963,61</w:t>
            </w:r>
          </w:p>
        </w:tc>
        <w:tc>
          <w:tcPr>
            <w:tcW w:w="1984" w:type="dxa"/>
            <w:vAlign w:val="center"/>
          </w:tcPr>
          <w:p w:rsidR="000D2388" w:rsidRDefault="000D2388">
            <w:pPr>
              <w:pStyle w:val="ConsPlusNormal"/>
              <w:jc w:val="right"/>
            </w:pPr>
            <w:r>
              <w:t>6 828 861 986,91</w:t>
            </w:r>
          </w:p>
        </w:tc>
        <w:tc>
          <w:tcPr>
            <w:tcW w:w="737" w:type="dxa"/>
            <w:vAlign w:val="center"/>
          </w:tcPr>
          <w:p w:rsidR="000D2388" w:rsidRDefault="000D2388">
            <w:pPr>
              <w:pStyle w:val="ConsPlusNormal"/>
              <w:jc w:val="center"/>
            </w:pPr>
            <w:r>
              <w:t>67,0</w:t>
            </w:r>
          </w:p>
        </w:tc>
      </w:tr>
      <w:tr w:rsidR="000D2388">
        <w:tc>
          <w:tcPr>
            <w:tcW w:w="3458" w:type="dxa"/>
            <w:vAlign w:val="center"/>
          </w:tcPr>
          <w:p w:rsidR="000D2388" w:rsidRDefault="000D2388">
            <w:pPr>
              <w:pStyle w:val="ConsPlusNormal"/>
            </w:pPr>
            <w:r>
              <w:t>Предоставление общедоступного и бесплатного общего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9 154 829 140,53</w:t>
            </w:r>
          </w:p>
        </w:tc>
        <w:tc>
          <w:tcPr>
            <w:tcW w:w="1928" w:type="dxa"/>
            <w:vAlign w:val="center"/>
          </w:tcPr>
          <w:p w:rsidR="000D2388" w:rsidRDefault="000D2388">
            <w:pPr>
              <w:pStyle w:val="ConsPlusNormal"/>
              <w:jc w:val="right"/>
            </w:pPr>
            <w:r>
              <w:t>1 716 224 275,36</w:t>
            </w:r>
          </w:p>
        </w:tc>
        <w:tc>
          <w:tcPr>
            <w:tcW w:w="1928" w:type="dxa"/>
            <w:vAlign w:val="center"/>
          </w:tcPr>
          <w:p w:rsidR="000D2388" w:rsidRDefault="000D2388">
            <w:pPr>
              <w:pStyle w:val="ConsPlusNormal"/>
              <w:jc w:val="right"/>
            </w:pPr>
            <w:r>
              <w:t>7 438 604 865,17</w:t>
            </w:r>
          </w:p>
        </w:tc>
        <w:tc>
          <w:tcPr>
            <w:tcW w:w="1928" w:type="dxa"/>
            <w:vAlign w:val="center"/>
          </w:tcPr>
          <w:p w:rsidR="000D2388" w:rsidRDefault="000D2388">
            <w:pPr>
              <w:pStyle w:val="ConsPlusNormal"/>
              <w:jc w:val="right"/>
            </w:pPr>
            <w:r>
              <w:t>6 342 963 007,43</w:t>
            </w:r>
          </w:p>
        </w:tc>
        <w:tc>
          <w:tcPr>
            <w:tcW w:w="1928" w:type="dxa"/>
            <w:vAlign w:val="center"/>
          </w:tcPr>
          <w:p w:rsidR="000D2388" w:rsidRDefault="000D2388">
            <w:pPr>
              <w:pStyle w:val="ConsPlusNormal"/>
              <w:jc w:val="right"/>
            </w:pPr>
            <w:r>
              <w:t>1 062 412 770,94</w:t>
            </w:r>
          </w:p>
        </w:tc>
        <w:tc>
          <w:tcPr>
            <w:tcW w:w="1984" w:type="dxa"/>
            <w:vAlign w:val="center"/>
          </w:tcPr>
          <w:p w:rsidR="000D2388" w:rsidRDefault="000D2388">
            <w:pPr>
              <w:pStyle w:val="ConsPlusNormal"/>
              <w:jc w:val="right"/>
            </w:pPr>
            <w:r>
              <w:t>5 280 550 236,49</w:t>
            </w:r>
          </w:p>
        </w:tc>
        <w:tc>
          <w:tcPr>
            <w:tcW w:w="737" w:type="dxa"/>
            <w:vAlign w:val="center"/>
          </w:tcPr>
          <w:p w:rsidR="000D2388" w:rsidRDefault="000D2388">
            <w:pPr>
              <w:pStyle w:val="ConsPlusNormal"/>
              <w:jc w:val="center"/>
            </w:pPr>
            <w:r>
              <w:t>69,3</w:t>
            </w:r>
          </w:p>
        </w:tc>
      </w:tr>
      <w:tr w:rsidR="000D2388">
        <w:tc>
          <w:tcPr>
            <w:tcW w:w="3458" w:type="dxa"/>
            <w:vAlign w:val="center"/>
          </w:tcPr>
          <w:p w:rsidR="000D2388" w:rsidRDefault="000D2388">
            <w:pPr>
              <w:pStyle w:val="ConsPlusNormal"/>
            </w:pPr>
            <w:r>
              <w:t>Создание условий для предоставления общедоступного и бесплатного общего образования, содержание детей, присмотр и уход</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13050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1 322 797 195,56</w:t>
            </w:r>
          </w:p>
        </w:tc>
        <w:tc>
          <w:tcPr>
            <w:tcW w:w="1928" w:type="dxa"/>
            <w:vAlign w:val="center"/>
          </w:tcPr>
          <w:p w:rsidR="000D2388" w:rsidRDefault="000D2388">
            <w:pPr>
              <w:pStyle w:val="ConsPlusNormal"/>
              <w:jc w:val="right"/>
            </w:pPr>
            <w:r>
              <w:t>1 322 797 195,56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861 055 694,44</w:t>
            </w:r>
          </w:p>
        </w:tc>
        <w:tc>
          <w:tcPr>
            <w:tcW w:w="1928" w:type="dxa"/>
            <w:vAlign w:val="center"/>
          </w:tcPr>
          <w:p w:rsidR="000D2388" w:rsidRDefault="000D2388">
            <w:pPr>
              <w:pStyle w:val="ConsPlusNormal"/>
              <w:jc w:val="right"/>
            </w:pPr>
            <w:r>
              <w:t>861 055 694,44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65,1</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13050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1 322 797 195,56</w:t>
            </w:r>
          </w:p>
        </w:tc>
        <w:tc>
          <w:tcPr>
            <w:tcW w:w="1928" w:type="dxa"/>
            <w:vAlign w:val="center"/>
          </w:tcPr>
          <w:p w:rsidR="000D2388" w:rsidRDefault="000D2388">
            <w:pPr>
              <w:pStyle w:val="ConsPlusNormal"/>
              <w:jc w:val="right"/>
            </w:pPr>
            <w:r>
              <w:t>1 322 797 195,56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861 055 694,44</w:t>
            </w:r>
          </w:p>
        </w:tc>
        <w:tc>
          <w:tcPr>
            <w:tcW w:w="1928" w:type="dxa"/>
            <w:vAlign w:val="center"/>
          </w:tcPr>
          <w:p w:rsidR="000D2388" w:rsidRDefault="000D2388">
            <w:pPr>
              <w:pStyle w:val="ConsPlusNormal"/>
              <w:jc w:val="right"/>
            </w:pPr>
            <w:r>
              <w:t>861 055 694,44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65,1</w:t>
            </w:r>
          </w:p>
        </w:tc>
      </w:tr>
      <w:tr w:rsidR="000D2388">
        <w:tc>
          <w:tcPr>
            <w:tcW w:w="3458" w:type="dxa"/>
            <w:vAlign w:val="center"/>
          </w:tcPr>
          <w:p w:rsidR="000D2388" w:rsidRDefault="000D2388">
            <w:pPr>
              <w:pStyle w:val="ConsPlusNormal"/>
            </w:pPr>
            <w:r>
              <w:t>Капитальный ремонт общеобразовательных учреждений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13200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200 537 006,23</w:t>
            </w:r>
          </w:p>
        </w:tc>
        <w:tc>
          <w:tcPr>
            <w:tcW w:w="1928" w:type="dxa"/>
            <w:vAlign w:val="center"/>
          </w:tcPr>
          <w:p w:rsidR="000D2388" w:rsidRDefault="000D2388">
            <w:pPr>
              <w:pStyle w:val="ConsPlusNormal"/>
              <w:jc w:val="right"/>
            </w:pPr>
            <w:r>
              <w:t>200 537 006,23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137 637 867,73</w:t>
            </w:r>
          </w:p>
        </w:tc>
        <w:tc>
          <w:tcPr>
            <w:tcW w:w="1928" w:type="dxa"/>
            <w:vAlign w:val="center"/>
          </w:tcPr>
          <w:p w:rsidR="000D2388" w:rsidRDefault="000D2388">
            <w:pPr>
              <w:pStyle w:val="ConsPlusNormal"/>
              <w:jc w:val="right"/>
            </w:pPr>
            <w:r>
              <w:t>137 637 867,73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68,6</w:t>
            </w:r>
          </w:p>
        </w:tc>
      </w:tr>
      <w:tr w:rsidR="000D2388">
        <w:tc>
          <w:tcPr>
            <w:tcW w:w="3458" w:type="dxa"/>
            <w:vAlign w:val="center"/>
          </w:tcPr>
          <w:p w:rsidR="000D2388" w:rsidRDefault="000D2388">
            <w:pPr>
              <w:pStyle w:val="ConsPlusNormal"/>
            </w:pPr>
            <w:r>
              <w:t xml:space="preserve">Закупка товаров, работ и </w:t>
            </w:r>
            <w:r>
              <w:lastRenderedPageBreak/>
              <w:t>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lastRenderedPageBreak/>
              <w:t>0</w:t>
            </w:r>
            <w:r>
              <w:lastRenderedPageBreak/>
              <w:t>3</w:t>
            </w:r>
          </w:p>
        </w:tc>
        <w:tc>
          <w:tcPr>
            <w:tcW w:w="340" w:type="dxa"/>
            <w:tcBorders>
              <w:left w:val="nil"/>
              <w:right w:val="nil"/>
            </w:tcBorders>
            <w:vAlign w:val="center"/>
          </w:tcPr>
          <w:p w:rsidR="000D2388" w:rsidRDefault="000D2388">
            <w:pPr>
              <w:pStyle w:val="ConsPlusNormal"/>
              <w:jc w:val="center"/>
            </w:pPr>
            <w:r>
              <w:lastRenderedPageBreak/>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13200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 xml:space="preserve">200 537 </w:t>
            </w:r>
            <w:r>
              <w:lastRenderedPageBreak/>
              <w:t>006,23</w:t>
            </w:r>
          </w:p>
        </w:tc>
        <w:tc>
          <w:tcPr>
            <w:tcW w:w="1928" w:type="dxa"/>
            <w:vAlign w:val="center"/>
          </w:tcPr>
          <w:p w:rsidR="000D2388" w:rsidRDefault="000D2388">
            <w:pPr>
              <w:pStyle w:val="ConsPlusNormal"/>
              <w:jc w:val="right"/>
            </w:pPr>
            <w:r>
              <w:lastRenderedPageBreak/>
              <w:t xml:space="preserve">200 537 </w:t>
            </w:r>
            <w:r>
              <w:lastRenderedPageBreak/>
              <w:t>006,23</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137 637 </w:t>
            </w:r>
            <w:r>
              <w:lastRenderedPageBreak/>
              <w:t>867,73</w:t>
            </w:r>
          </w:p>
        </w:tc>
        <w:tc>
          <w:tcPr>
            <w:tcW w:w="1928" w:type="dxa"/>
            <w:vAlign w:val="center"/>
          </w:tcPr>
          <w:p w:rsidR="000D2388" w:rsidRDefault="000D2388">
            <w:pPr>
              <w:pStyle w:val="ConsPlusNormal"/>
              <w:jc w:val="right"/>
            </w:pPr>
            <w:r>
              <w:lastRenderedPageBreak/>
              <w:t xml:space="preserve">137 637 </w:t>
            </w:r>
            <w:r>
              <w:lastRenderedPageBreak/>
              <w:t>867,73</w:t>
            </w:r>
          </w:p>
        </w:tc>
        <w:tc>
          <w:tcPr>
            <w:tcW w:w="1984" w:type="dxa"/>
            <w:vAlign w:val="center"/>
          </w:tcPr>
          <w:p w:rsidR="000D2388" w:rsidRDefault="000D2388">
            <w:pPr>
              <w:pStyle w:val="ConsPlusNormal"/>
              <w:jc w:val="right"/>
            </w:pPr>
            <w:r>
              <w:lastRenderedPageBreak/>
              <w:t>0,00</w:t>
            </w:r>
          </w:p>
        </w:tc>
        <w:tc>
          <w:tcPr>
            <w:tcW w:w="737" w:type="dxa"/>
            <w:vAlign w:val="center"/>
          </w:tcPr>
          <w:p w:rsidR="000D2388" w:rsidRDefault="000D2388">
            <w:pPr>
              <w:pStyle w:val="ConsPlusNormal"/>
              <w:jc w:val="center"/>
            </w:pPr>
            <w:r>
              <w:t>68,6</w:t>
            </w:r>
          </w:p>
        </w:tc>
      </w:tr>
      <w:tr w:rsidR="000D2388">
        <w:tc>
          <w:tcPr>
            <w:tcW w:w="3458" w:type="dxa"/>
            <w:vAlign w:val="center"/>
          </w:tcPr>
          <w:p w:rsidR="000D2388" w:rsidRDefault="000D2388">
            <w:pPr>
              <w:pStyle w:val="ConsPlusNormal"/>
            </w:pPr>
            <w:r>
              <w:lastRenderedPageBreak/>
              <w:t>Обеспечение безопасных условий использования зданий (сооружений) и территорий муниципальных образовательных организаций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21810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119 424 455,60</w:t>
            </w:r>
          </w:p>
        </w:tc>
        <w:tc>
          <w:tcPr>
            <w:tcW w:w="1928" w:type="dxa"/>
            <w:vAlign w:val="center"/>
          </w:tcPr>
          <w:p w:rsidR="000D2388" w:rsidRDefault="000D2388">
            <w:pPr>
              <w:pStyle w:val="ConsPlusNormal"/>
              <w:jc w:val="right"/>
            </w:pPr>
            <w:r>
              <w:t>119 424 455,60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52 668 359,67</w:t>
            </w:r>
          </w:p>
        </w:tc>
        <w:tc>
          <w:tcPr>
            <w:tcW w:w="1928" w:type="dxa"/>
            <w:vAlign w:val="center"/>
          </w:tcPr>
          <w:p w:rsidR="000D2388" w:rsidRDefault="000D2388">
            <w:pPr>
              <w:pStyle w:val="ConsPlusNormal"/>
              <w:jc w:val="right"/>
            </w:pPr>
            <w:r>
              <w:t>52 668 359,67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44,1</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21810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119 424 455,60</w:t>
            </w:r>
          </w:p>
        </w:tc>
        <w:tc>
          <w:tcPr>
            <w:tcW w:w="1928" w:type="dxa"/>
            <w:vAlign w:val="center"/>
          </w:tcPr>
          <w:p w:rsidR="000D2388" w:rsidRDefault="000D2388">
            <w:pPr>
              <w:pStyle w:val="ConsPlusNormal"/>
              <w:jc w:val="right"/>
            </w:pPr>
            <w:r>
              <w:t>119 424 455,60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52 668 359,67</w:t>
            </w:r>
          </w:p>
        </w:tc>
        <w:tc>
          <w:tcPr>
            <w:tcW w:w="1928" w:type="dxa"/>
            <w:vAlign w:val="center"/>
          </w:tcPr>
          <w:p w:rsidR="000D2388" w:rsidRDefault="000D2388">
            <w:pPr>
              <w:pStyle w:val="ConsPlusNormal"/>
              <w:jc w:val="right"/>
            </w:pPr>
            <w:r>
              <w:t>52 668 359,67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44,1</w:t>
            </w:r>
          </w:p>
        </w:tc>
      </w:tr>
      <w:tr w:rsidR="000D2388">
        <w:tc>
          <w:tcPr>
            <w:tcW w:w="3458" w:type="dxa"/>
            <w:vAlign w:val="center"/>
          </w:tcPr>
          <w:p w:rsidR="000D2388" w:rsidRDefault="000D2388">
            <w:pPr>
              <w:pStyle w:val="ConsPlusNormal"/>
            </w:pPr>
            <w:r>
              <w:t xml:space="preserve">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w:t>
            </w:r>
            <w:r>
              <w:lastRenderedPageBreak/>
              <w:t>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12 956 780,00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12 956 780,00</w:t>
            </w:r>
          </w:p>
        </w:tc>
        <w:tc>
          <w:tcPr>
            <w:tcW w:w="1928" w:type="dxa"/>
            <w:vAlign w:val="center"/>
          </w:tcPr>
          <w:p w:rsidR="000D2388" w:rsidRDefault="000D2388">
            <w:pPr>
              <w:pStyle w:val="ConsPlusNormal"/>
              <w:jc w:val="right"/>
            </w:pPr>
            <w:r>
              <w:t>3 300 000,00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3 300 000,00</w:t>
            </w:r>
          </w:p>
        </w:tc>
        <w:tc>
          <w:tcPr>
            <w:tcW w:w="737" w:type="dxa"/>
            <w:vAlign w:val="center"/>
          </w:tcPr>
          <w:p w:rsidR="000D2388" w:rsidRDefault="000D2388">
            <w:pPr>
              <w:pStyle w:val="ConsPlusNormal"/>
              <w:jc w:val="center"/>
            </w:pPr>
            <w:r>
              <w:t>25,5</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12 956 780,00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12 956 780,00</w:t>
            </w:r>
          </w:p>
        </w:tc>
        <w:tc>
          <w:tcPr>
            <w:tcW w:w="1928" w:type="dxa"/>
            <w:vAlign w:val="center"/>
          </w:tcPr>
          <w:p w:rsidR="000D2388" w:rsidRDefault="000D2388">
            <w:pPr>
              <w:pStyle w:val="ConsPlusNormal"/>
              <w:jc w:val="right"/>
            </w:pPr>
            <w:r>
              <w:t>3 300 000,00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3 300 000,00</w:t>
            </w:r>
          </w:p>
        </w:tc>
        <w:tc>
          <w:tcPr>
            <w:tcW w:w="737" w:type="dxa"/>
            <w:vAlign w:val="center"/>
          </w:tcPr>
          <w:p w:rsidR="000D2388" w:rsidRDefault="000D2388">
            <w:pPr>
              <w:pStyle w:val="ConsPlusNormal"/>
              <w:jc w:val="center"/>
            </w:pPr>
            <w:r>
              <w:t>25,5</w:t>
            </w:r>
          </w:p>
        </w:tc>
      </w:tr>
      <w:tr w:rsidR="000D2388">
        <w:tc>
          <w:tcPr>
            <w:tcW w:w="3458" w:type="dxa"/>
            <w:vAlign w:val="center"/>
          </w:tcPr>
          <w:p w:rsidR="000D2388" w:rsidRDefault="000D2388">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5 620 000,00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5 620 000,00</w:t>
            </w:r>
          </w:p>
        </w:tc>
        <w:tc>
          <w:tcPr>
            <w:tcW w:w="1928" w:type="dxa"/>
            <w:vAlign w:val="center"/>
          </w:tcPr>
          <w:p w:rsidR="000D2388" w:rsidRDefault="000D2388">
            <w:pPr>
              <w:pStyle w:val="ConsPlusNormal"/>
              <w:jc w:val="right"/>
            </w:pPr>
            <w:r>
              <w:t>3 478 257,00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3 478 257,00</w:t>
            </w:r>
          </w:p>
        </w:tc>
        <w:tc>
          <w:tcPr>
            <w:tcW w:w="737" w:type="dxa"/>
            <w:vAlign w:val="center"/>
          </w:tcPr>
          <w:p w:rsidR="000D2388" w:rsidRDefault="000D2388">
            <w:pPr>
              <w:pStyle w:val="ConsPlusNormal"/>
              <w:jc w:val="center"/>
            </w:pPr>
            <w:r>
              <w:t>61,9</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5 620 000,00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5 620 000,00</w:t>
            </w:r>
          </w:p>
        </w:tc>
        <w:tc>
          <w:tcPr>
            <w:tcW w:w="1928" w:type="dxa"/>
            <w:vAlign w:val="center"/>
          </w:tcPr>
          <w:p w:rsidR="000D2388" w:rsidRDefault="000D2388">
            <w:pPr>
              <w:pStyle w:val="ConsPlusNormal"/>
              <w:jc w:val="right"/>
            </w:pPr>
            <w:r>
              <w:t>3 478 257,00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3 478 257,00</w:t>
            </w:r>
          </w:p>
        </w:tc>
        <w:tc>
          <w:tcPr>
            <w:tcW w:w="737" w:type="dxa"/>
            <w:vAlign w:val="center"/>
          </w:tcPr>
          <w:p w:rsidR="000D2388" w:rsidRDefault="000D2388">
            <w:pPr>
              <w:pStyle w:val="ConsPlusNormal"/>
              <w:jc w:val="center"/>
            </w:pPr>
            <w:r>
              <w:t>61,9</w:t>
            </w:r>
          </w:p>
        </w:tc>
      </w:tr>
      <w:tr w:rsidR="000D2388">
        <w:tc>
          <w:tcPr>
            <w:tcW w:w="3458" w:type="dxa"/>
            <w:vAlign w:val="center"/>
          </w:tcPr>
          <w:p w:rsidR="000D2388" w:rsidRDefault="000D2388">
            <w:pPr>
              <w:pStyle w:val="ConsPlusNormal"/>
            </w:pPr>
            <w:r>
              <w:t xml:space="preserve">Реализация основных общеобразовательных </w:t>
            </w:r>
            <w:r>
              <w:lastRenderedPageBreak/>
              <w:t>программ общего образования</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7 327 608 085,17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7 327 608 085,17</w:t>
            </w:r>
          </w:p>
        </w:tc>
        <w:tc>
          <w:tcPr>
            <w:tcW w:w="1928" w:type="dxa"/>
            <w:vAlign w:val="center"/>
          </w:tcPr>
          <w:p w:rsidR="000D2388" w:rsidRDefault="000D2388">
            <w:pPr>
              <w:pStyle w:val="ConsPlusNormal"/>
              <w:jc w:val="right"/>
            </w:pPr>
            <w:r>
              <w:t>5 256 554 301,90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5 256 554 301,90</w:t>
            </w:r>
          </w:p>
        </w:tc>
        <w:tc>
          <w:tcPr>
            <w:tcW w:w="737" w:type="dxa"/>
            <w:vAlign w:val="center"/>
          </w:tcPr>
          <w:p w:rsidR="000D2388" w:rsidRDefault="000D2388">
            <w:pPr>
              <w:pStyle w:val="ConsPlusNormal"/>
              <w:jc w:val="center"/>
            </w:pPr>
            <w:r>
              <w:t>71,7</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7 327 608 085,17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7 327 608 085,17</w:t>
            </w:r>
          </w:p>
        </w:tc>
        <w:tc>
          <w:tcPr>
            <w:tcW w:w="1928" w:type="dxa"/>
            <w:vAlign w:val="center"/>
          </w:tcPr>
          <w:p w:rsidR="000D2388" w:rsidRDefault="000D2388">
            <w:pPr>
              <w:pStyle w:val="ConsPlusNormal"/>
              <w:jc w:val="right"/>
            </w:pPr>
            <w:r>
              <w:t>5 256 554 301,90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5 256 554 301,90</w:t>
            </w:r>
          </w:p>
        </w:tc>
        <w:tc>
          <w:tcPr>
            <w:tcW w:w="737" w:type="dxa"/>
            <w:vAlign w:val="center"/>
          </w:tcPr>
          <w:p w:rsidR="000D2388" w:rsidRDefault="000D2388">
            <w:pPr>
              <w:pStyle w:val="ConsPlusNormal"/>
              <w:jc w:val="center"/>
            </w:pPr>
            <w:r>
              <w:t>71,7</w:t>
            </w:r>
          </w:p>
        </w:tc>
      </w:tr>
      <w:tr w:rsidR="000D2388">
        <w:tc>
          <w:tcPr>
            <w:tcW w:w="3458" w:type="dxa"/>
            <w:vAlign w:val="center"/>
          </w:tcPr>
          <w:p w:rsidR="000D2388" w:rsidRDefault="000D2388">
            <w:pPr>
              <w:pStyle w:val="ConsPlusNormal"/>
            </w:pPr>
            <w:r>
              <w:t>Материально-техническое оснащение муниципальных образовательных организаций общего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7 420 000,00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7 420 000,00</w:t>
            </w:r>
          </w:p>
        </w:tc>
        <w:tc>
          <w:tcPr>
            <w:tcW w:w="1928" w:type="dxa"/>
            <w:vAlign w:val="center"/>
          </w:tcPr>
          <w:p w:rsidR="000D2388" w:rsidRDefault="000D2388">
            <w:pPr>
              <w:pStyle w:val="ConsPlusNormal"/>
              <w:jc w:val="right"/>
            </w:pPr>
            <w:r>
              <w:t>6 492 484,59</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6 492 484,59</w:t>
            </w:r>
          </w:p>
        </w:tc>
        <w:tc>
          <w:tcPr>
            <w:tcW w:w="737" w:type="dxa"/>
            <w:vAlign w:val="center"/>
          </w:tcPr>
          <w:p w:rsidR="000D2388" w:rsidRDefault="000D2388">
            <w:pPr>
              <w:pStyle w:val="ConsPlusNormal"/>
              <w:jc w:val="center"/>
            </w:pPr>
            <w:r>
              <w:t>87,5</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70990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7 420 000,00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7 420 000,00</w:t>
            </w:r>
          </w:p>
        </w:tc>
        <w:tc>
          <w:tcPr>
            <w:tcW w:w="1928" w:type="dxa"/>
            <w:vAlign w:val="center"/>
          </w:tcPr>
          <w:p w:rsidR="000D2388" w:rsidRDefault="000D2388">
            <w:pPr>
              <w:pStyle w:val="ConsPlusNormal"/>
              <w:jc w:val="right"/>
            </w:pPr>
            <w:r>
              <w:t>6 492 484,59</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6 492 484,59</w:t>
            </w:r>
          </w:p>
        </w:tc>
        <w:tc>
          <w:tcPr>
            <w:tcW w:w="737" w:type="dxa"/>
            <w:vAlign w:val="center"/>
          </w:tcPr>
          <w:p w:rsidR="000D2388" w:rsidRDefault="000D2388">
            <w:pPr>
              <w:pStyle w:val="ConsPlusNormal"/>
              <w:jc w:val="center"/>
            </w:pPr>
            <w:r>
              <w:t>87,5</w:t>
            </w:r>
          </w:p>
        </w:tc>
      </w:tr>
      <w:tr w:rsidR="000D2388">
        <w:tc>
          <w:tcPr>
            <w:tcW w:w="3458" w:type="dxa"/>
            <w:vAlign w:val="center"/>
          </w:tcPr>
          <w:p w:rsidR="000D2388" w:rsidRDefault="000D2388">
            <w:pPr>
              <w:pStyle w:val="ConsPlusNormal"/>
            </w:pPr>
            <w:r>
              <w:t>Обеспечение требований к антитеррористической защищенности объектов (территорий) муниципальных дошкольных образовательных организаций и муниципальных общеобразовательных организаций, в которых проводится капитальный ремонт зданий (сооружений)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71330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15 000 000,00</w:t>
            </w:r>
          </w:p>
        </w:tc>
        <w:tc>
          <w:tcPr>
            <w:tcW w:w="1928" w:type="dxa"/>
            <w:vAlign w:val="center"/>
          </w:tcPr>
          <w:p w:rsidR="000D2388" w:rsidRDefault="000D2388">
            <w:pPr>
              <w:pStyle w:val="ConsPlusNormal"/>
              <w:jc w:val="right"/>
            </w:pPr>
            <w:r>
              <w:t>376 030,00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376 030,00</w:t>
            </w:r>
          </w:p>
        </w:tc>
        <w:tc>
          <w:tcPr>
            <w:tcW w:w="737" w:type="dxa"/>
            <w:vAlign w:val="center"/>
          </w:tcPr>
          <w:p w:rsidR="000D2388" w:rsidRDefault="000D2388">
            <w:pPr>
              <w:pStyle w:val="ConsPlusNormal"/>
              <w:jc w:val="center"/>
            </w:pPr>
            <w:r>
              <w:t>2,5</w:t>
            </w:r>
          </w:p>
        </w:tc>
      </w:tr>
      <w:tr w:rsidR="000D2388">
        <w:tc>
          <w:tcPr>
            <w:tcW w:w="3458" w:type="dxa"/>
            <w:vAlign w:val="center"/>
          </w:tcPr>
          <w:p w:rsidR="000D2388" w:rsidRDefault="000D238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lastRenderedPageBreak/>
              <w:t>0</w:t>
            </w:r>
            <w:r>
              <w:lastRenderedPageBreak/>
              <w:t>3</w:t>
            </w:r>
          </w:p>
        </w:tc>
        <w:tc>
          <w:tcPr>
            <w:tcW w:w="340" w:type="dxa"/>
            <w:tcBorders>
              <w:left w:val="nil"/>
              <w:right w:val="nil"/>
            </w:tcBorders>
            <w:vAlign w:val="center"/>
          </w:tcPr>
          <w:p w:rsidR="000D2388" w:rsidRDefault="000D2388">
            <w:pPr>
              <w:pStyle w:val="ConsPlusNormal"/>
              <w:jc w:val="center"/>
            </w:pPr>
            <w:r>
              <w:lastRenderedPageBreak/>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71330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 xml:space="preserve">15 000 </w:t>
            </w:r>
            <w:r>
              <w:lastRenderedPageBreak/>
              <w:t>000,00</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15 000 </w:t>
            </w:r>
            <w:r>
              <w:lastRenderedPageBreak/>
              <w:t>000,00</w:t>
            </w:r>
          </w:p>
        </w:tc>
        <w:tc>
          <w:tcPr>
            <w:tcW w:w="1928" w:type="dxa"/>
            <w:vAlign w:val="center"/>
          </w:tcPr>
          <w:p w:rsidR="000D2388" w:rsidRDefault="000D2388">
            <w:pPr>
              <w:pStyle w:val="ConsPlusNormal"/>
              <w:jc w:val="right"/>
            </w:pPr>
            <w:r>
              <w:lastRenderedPageBreak/>
              <w:t>376 030,00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376 030,00</w:t>
            </w:r>
          </w:p>
        </w:tc>
        <w:tc>
          <w:tcPr>
            <w:tcW w:w="737" w:type="dxa"/>
            <w:vAlign w:val="center"/>
          </w:tcPr>
          <w:p w:rsidR="000D2388" w:rsidRDefault="000D2388">
            <w:pPr>
              <w:pStyle w:val="ConsPlusNormal"/>
              <w:jc w:val="center"/>
            </w:pPr>
            <w:r>
              <w:t>2,5</w:t>
            </w:r>
          </w:p>
        </w:tc>
      </w:tr>
      <w:tr w:rsidR="000D2388">
        <w:tc>
          <w:tcPr>
            <w:tcW w:w="3458" w:type="dxa"/>
            <w:vAlign w:val="center"/>
          </w:tcPr>
          <w:p w:rsidR="000D2388" w:rsidRDefault="000D2388">
            <w:pPr>
              <w:pStyle w:val="ConsPlusNormal"/>
            </w:pPr>
            <w:r>
              <w:lastRenderedPageBreak/>
              <w:t>Материально-техническое оснащение зданий муниципальных образовательных организаций, вводимых в эксплуатацию в текущем году</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71760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70 000 000,00</w:t>
            </w:r>
          </w:p>
        </w:tc>
        <w:tc>
          <w:tcPr>
            <w:tcW w:w="1928" w:type="dxa"/>
            <w:vAlign w:val="center"/>
          </w:tcPr>
          <w:p w:rsidR="000D2388" w:rsidRDefault="000D2388">
            <w:pPr>
              <w:pStyle w:val="ConsPlusNormal"/>
              <w:jc w:val="right"/>
            </w:pPr>
            <w:r>
              <w:t>10 349 163,00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10 349 163,00</w:t>
            </w:r>
          </w:p>
        </w:tc>
        <w:tc>
          <w:tcPr>
            <w:tcW w:w="737" w:type="dxa"/>
            <w:vAlign w:val="center"/>
          </w:tcPr>
          <w:p w:rsidR="000D2388" w:rsidRDefault="000D2388">
            <w:pPr>
              <w:pStyle w:val="ConsPlusNormal"/>
              <w:jc w:val="center"/>
            </w:pPr>
            <w:r>
              <w:t>14,8</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71760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70 000 000,00</w:t>
            </w:r>
          </w:p>
        </w:tc>
        <w:tc>
          <w:tcPr>
            <w:tcW w:w="1928" w:type="dxa"/>
            <w:vAlign w:val="center"/>
          </w:tcPr>
          <w:p w:rsidR="000D2388" w:rsidRDefault="000D2388">
            <w:pPr>
              <w:pStyle w:val="ConsPlusNormal"/>
              <w:jc w:val="right"/>
            </w:pPr>
            <w:r>
              <w:t>10 349 163,00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10 349 163,00</w:t>
            </w:r>
          </w:p>
        </w:tc>
        <w:tc>
          <w:tcPr>
            <w:tcW w:w="737" w:type="dxa"/>
            <w:vAlign w:val="center"/>
          </w:tcPr>
          <w:p w:rsidR="000D2388" w:rsidRDefault="000D2388">
            <w:pPr>
              <w:pStyle w:val="ConsPlusNormal"/>
              <w:jc w:val="center"/>
            </w:pPr>
            <w:r>
              <w:t>14,8</w:t>
            </w:r>
          </w:p>
        </w:tc>
      </w:tr>
      <w:tr w:rsidR="000D2388">
        <w:tc>
          <w:tcPr>
            <w:tcW w:w="3458" w:type="dxa"/>
            <w:vAlign w:val="center"/>
          </w:tcPr>
          <w:p w:rsidR="000D2388" w:rsidRDefault="000D2388">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S0040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694 606,74</w:t>
            </w:r>
          </w:p>
        </w:tc>
        <w:tc>
          <w:tcPr>
            <w:tcW w:w="1928" w:type="dxa"/>
            <w:vAlign w:val="center"/>
          </w:tcPr>
          <w:p w:rsidR="000D2388" w:rsidRDefault="000D2388">
            <w:pPr>
              <w:pStyle w:val="ConsPlusNormal"/>
              <w:jc w:val="right"/>
            </w:pPr>
            <w:r>
              <w:t>694 606,74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206 899,10</w:t>
            </w:r>
          </w:p>
        </w:tc>
        <w:tc>
          <w:tcPr>
            <w:tcW w:w="1928" w:type="dxa"/>
            <w:vAlign w:val="center"/>
          </w:tcPr>
          <w:p w:rsidR="000D2388" w:rsidRDefault="000D2388">
            <w:pPr>
              <w:pStyle w:val="ConsPlusNormal"/>
              <w:jc w:val="right"/>
            </w:pPr>
            <w:r>
              <w:t>206 899,10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29,8</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S0040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694 606,74</w:t>
            </w:r>
          </w:p>
        </w:tc>
        <w:tc>
          <w:tcPr>
            <w:tcW w:w="1928" w:type="dxa"/>
            <w:vAlign w:val="center"/>
          </w:tcPr>
          <w:p w:rsidR="000D2388" w:rsidRDefault="000D2388">
            <w:pPr>
              <w:pStyle w:val="ConsPlusNormal"/>
              <w:jc w:val="right"/>
            </w:pPr>
            <w:r>
              <w:t>694 606,74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206 899,10</w:t>
            </w:r>
          </w:p>
        </w:tc>
        <w:tc>
          <w:tcPr>
            <w:tcW w:w="1928" w:type="dxa"/>
            <w:vAlign w:val="center"/>
          </w:tcPr>
          <w:p w:rsidR="000D2388" w:rsidRDefault="000D2388">
            <w:pPr>
              <w:pStyle w:val="ConsPlusNormal"/>
              <w:jc w:val="right"/>
            </w:pPr>
            <w:r>
              <w:t>206 899,10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29,8</w:t>
            </w:r>
          </w:p>
        </w:tc>
      </w:tr>
      <w:tr w:rsidR="000D2388">
        <w:tc>
          <w:tcPr>
            <w:tcW w:w="3458" w:type="dxa"/>
            <w:vAlign w:val="center"/>
          </w:tcPr>
          <w:p w:rsidR="000D2388" w:rsidRDefault="000D2388">
            <w:pPr>
              <w:pStyle w:val="ConsPlusNormal"/>
            </w:pPr>
            <w:r>
              <w:t xml:space="preserve">Материально-техническое оснащение муниципальных образовательных </w:t>
            </w:r>
            <w:r>
              <w:lastRenderedPageBreak/>
              <w:t>организаций общего образования</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917 078,65</w:t>
            </w:r>
          </w:p>
        </w:tc>
        <w:tc>
          <w:tcPr>
            <w:tcW w:w="1928" w:type="dxa"/>
            <w:vAlign w:val="center"/>
          </w:tcPr>
          <w:p w:rsidR="000D2388" w:rsidRDefault="000D2388">
            <w:pPr>
              <w:pStyle w:val="ConsPlusNormal"/>
              <w:jc w:val="right"/>
            </w:pPr>
            <w:r>
              <w:t>917 078,65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S0990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917 078,65</w:t>
            </w:r>
          </w:p>
        </w:tc>
        <w:tc>
          <w:tcPr>
            <w:tcW w:w="1928" w:type="dxa"/>
            <w:vAlign w:val="center"/>
          </w:tcPr>
          <w:p w:rsidR="000D2388" w:rsidRDefault="000D2388">
            <w:pPr>
              <w:pStyle w:val="ConsPlusNormal"/>
              <w:jc w:val="right"/>
            </w:pPr>
            <w:r>
              <w:t>917 078,65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Обеспечение требований к антитеррористической защищенности объектов (территорий) муниципальных дошкольных образовательных организаций и муниципальных общеобразовательных организаций, в которых проводится капитальный ремонт зданий (сооружений)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S1330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1 853 932,58</w:t>
            </w:r>
          </w:p>
        </w:tc>
        <w:tc>
          <w:tcPr>
            <w:tcW w:w="1928" w:type="dxa"/>
            <w:vAlign w:val="center"/>
          </w:tcPr>
          <w:p w:rsidR="000D2388" w:rsidRDefault="000D2388">
            <w:pPr>
              <w:pStyle w:val="ConsPlusNormal"/>
              <w:jc w:val="right"/>
            </w:pPr>
            <w:r>
              <w:t>1 853 932,58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249 192,00</w:t>
            </w:r>
          </w:p>
        </w:tc>
        <w:tc>
          <w:tcPr>
            <w:tcW w:w="1928" w:type="dxa"/>
            <w:vAlign w:val="center"/>
          </w:tcPr>
          <w:p w:rsidR="000D2388" w:rsidRDefault="000D2388">
            <w:pPr>
              <w:pStyle w:val="ConsPlusNormal"/>
              <w:jc w:val="right"/>
            </w:pPr>
            <w:r>
              <w:t>249 192,00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13,4</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S1330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1 853 932,58</w:t>
            </w:r>
          </w:p>
        </w:tc>
        <w:tc>
          <w:tcPr>
            <w:tcW w:w="1928" w:type="dxa"/>
            <w:vAlign w:val="center"/>
          </w:tcPr>
          <w:p w:rsidR="000D2388" w:rsidRDefault="000D2388">
            <w:pPr>
              <w:pStyle w:val="ConsPlusNormal"/>
              <w:jc w:val="right"/>
            </w:pPr>
            <w:r>
              <w:t>1 853 932,58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249 192,00</w:t>
            </w:r>
          </w:p>
        </w:tc>
        <w:tc>
          <w:tcPr>
            <w:tcW w:w="1928" w:type="dxa"/>
            <w:vAlign w:val="center"/>
          </w:tcPr>
          <w:p w:rsidR="000D2388" w:rsidRDefault="000D2388">
            <w:pPr>
              <w:pStyle w:val="ConsPlusNormal"/>
              <w:jc w:val="right"/>
            </w:pPr>
            <w:r>
              <w:t>249 192,00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13,4</w:t>
            </w:r>
          </w:p>
        </w:tc>
      </w:tr>
      <w:tr w:rsidR="000D2388">
        <w:tc>
          <w:tcPr>
            <w:tcW w:w="3458" w:type="dxa"/>
            <w:vAlign w:val="center"/>
          </w:tcPr>
          <w:p w:rsidR="000D2388" w:rsidRDefault="000D2388">
            <w:pPr>
              <w:pStyle w:val="ConsPlusNormal"/>
            </w:pPr>
            <w:r>
              <w:t>Материально-техническое оснащение зданий муниципальных образовательных организаций, вводимых в эксплуатацию в текущем году</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S1760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70 000 000,00</w:t>
            </w:r>
          </w:p>
        </w:tc>
        <w:tc>
          <w:tcPr>
            <w:tcW w:w="1928" w:type="dxa"/>
            <w:vAlign w:val="center"/>
          </w:tcPr>
          <w:p w:rsidR="000D2388" w:rsidRDefault="000D2388">
            <w:pPr>
              <w:pStyle w:val="ConsPlusNormal"/>
              <w:jc w:val="right"/>
            </w:pPr>
            <w:r>
              <w:t>70 000 000,00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10 594 758,00</w:t>
            </w:r>
          </w:p>
        </w:tc>
        <w:tc>
          <w:tcPr>
            <w:tcW w:w="1928" w:type="dxa"/>
            <w:vAlign w:val="center"/>
          </w:tcPr>
          <w:p w:rsidR="000D2388" w:rsidRDefault="000D2388">
            <w:pPr>
              <w:pStyle w:val="ConsPlusNormal"/>
              <w:jc w:val="right"/>
            </w:pPr>
            <w:r>
              <w:t>10 594 758,00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15,1</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S1760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70 000 000,00</w:t>
            </w:r>
          </w:p>
        </w:tc>
        <w:tc>
          <w:tcPr>
            <w:tcW w:w="1928" w:type="dxa"/>
            <w:vAlign w:val="center"/>
          </w:tcPr>
          <w:p w:rsidR="000D2388" w:rsidRDefault="000D2388">
            <w:pPr>
              <w:pStyle w:val="ConsPlusNormal"/>
              <w:jc w:val="right"/>
            </w:pPr>
            <w:r>
              <w:t>70 000 000,00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10 594 758,00</w:t>
            </w:r>
          </w:p>
        </w:tc>
        <w:tc>
          <w:tcPr>
            <w:tcW w:w="1928" w:type="dxa"/>
            <w:vAlign w:val="center"/>
          </w:tcPr>
          <w:p w:rsidR="000D2388" w:rsidRDefault="000D2388">
            <w:pPr>
              <w:pStyle w:val="ConsPlusNormal"/>
              <w:jc w:val="right"/>
            </w:pPr>
            <w:r>
              <w:t>10 594 758,00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15,1</w:t>
            </w:r>
          </w:p>
        </w:tc>
      </w:tr>
      <w:tr w:rsidR="000D2388">
        <w:tc>
          <w:tcPr>
            <w:tcW w:w="3458" w:type="dxa"/>
            <w:vAlign w:val="center"/>
          </w:tcPr>
          <w:p w:rsidR="000D2388" w:rsidRDefault="000D2388">
            <w:pPr>
              <w:pStyle w:val="ConsPlusNormal"/>
            </w:pPr>
            <w:r>
              <w:t>Обеспечение обучающихся общеобразовательных учреждений питанием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765 987 883,44</w:t>
            </w:r>
          </w:p>
        </w:tc>
        <w:tc>
          <w:tcPr>
            <w:tcW w:w="1928" w:type="dxa"/>
            <w:vAlign w:val="center"/>
          </w:tcPr>
          <w:p w:rsidR="000D2388" w:rsidRDefault="000D2388">
            <w:pPr>
              <w:pStyle w:val="ConsPlusNormal"/>
              <w:jc w:val="right"/>
            </w:pPr>
            <w:r>
              <w:t>90 326 762,90</w:t>
            </w:r>
          </w:p>
        </w:tc>
        <w:tc>
          <w:tcPr>
            <w:tcW w:w="1928" w:type="dxa"/>
            <w:vAlign w:val="center"/>
          </w:tcPr>
          <w:p w:rsidR="000D2388" w:rsidRDefault="000D2388">
            <w:pPr>
              <w:pStyle w:val="ConsPlusNormal"/>
              <w:jc w:val="right"/>
            </w:pPr>
            <w:r>
              <w:t>675 661 120,54</w:t>
            </w:r>
          </w:p>
        </w:tc>
        <w:tc>
          <w:tcPr>
            <w:tcW w:w="1928" w:type="dxa"/>
            <w:vAlign w:val="center"/>
          </w:tcPr>
          <w:p w:rsidR="000D2388" w:rsidRDefault="000D2388">
            <w:pPr>
              <w:pStyle w:val="ConsPlusNormal"/>
              <w:jc w:val="right"/>
            </w:pPr>
            <w:r>
              <w:t>366 584 380,84</w:t>
            </w:r>
          </w:p>
        </w:tc>
        <w:tc>
          <w:tcPr>
            <w:tcW w:w="1928" w:type="dxa"/>
            <w:vAlign w:val="center"/>
          </w:tcPr>
          <w:p w:rsidR="000D2388" w:rsidRDefault="000D2388">
            <w:pPr>
              <w:pStyle w:val="ConsPlusNormal"/>
              <w:jc w:val="right"/>
            </w:pPr>
            <w:r>
              <w:t>42 085 456,04</w:t>
            </w:r>
          </w:p>
        </w:tc>
        <w:tc>
          <w:tcPr>
            <w:tcW w:w="1984" w:type="dxa"/>
            <w:vAlign w:val="center"/>
          </w:tcPr>
          <w:p w:rsidR="000D2388" w:rsidRDefault="000D2388">
            <w:pPr>
              <w:pStyle w:val="ConsPlusNormal"/>
              <w:jc w:val="right"/>
            </w:pPr>
            <w:r>
              <w:t>324 498 924,80</w:t>
            </w:r>
          </w:p>
        </w:tc>
        <w:tc>
          <w:tcPr>
            <w:tcW w:w="737" w:type="dxa"/>
            <w:vAlign w:val="center"/>
          </w:tcPr>
          <w:p w:rsidR="000D2388" w:rsidRDefault="000D2388">
            <w:pPr>
              <w:pStyle w:val="ConsPlusNormal"/>
              <w:jc w:val="center"/>
            </w:pPr>
            <w:r>
              <w:t>47,9</w:t>
            </w:r>
          </w:p>
        </w:tc>
      </w:tr>
      <w:tr w:rsidR="000D2388">
        <w:tc>
          <w:tcPr>
            <w:tcW w:w="3458" w:type="dxa"/>
            <w:vAlign w:val="center"/>
          </w:tcPr>
          <w:p w:rsidR="000D2388" w:rsidRDefault="000D2388">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70150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7 162 100,00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7 162 100,00</w:t>
            </w:r>
          </w:p>
        </w:tc>
        <w:tc>
          <w:tcPr>
            <w:tcW w:w="1928" w:type="dxa"/>
            <w:vAlign w:val="center"/>
          </w:tcPr>
          <w:p w:rsidR="000D2388" w:rsidRDefault="000D2388">
            <w:pPr>
              <w:pStyle w:val="ConsPlusNormal"/>
              <w:jc w:val="right"/>
            </w:pPr>
            <w:r>
              <w:t>2 121 597,19</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2 121 597,19</w:t>
            </w:r>
          </w:p>
        </w:tc>
        <w:tc>
          <w:tcPr>
            <w:tcW w:w="737" w:type="dxa"/>
            <w:vAlign w:val="center"/>
          </w:tcPr>
          <w:p w:rsidR="000D2388" w:rsidRDefault="000D2388">
            <w:pPr>
              <w:pStyle w:val="ConsPlusNormal"/>
              <w:jc w:val="center"/>
            </w:pPr>
            <w:r>
              <w:t>29,6</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70150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7 162 100,00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7 162 100,00</w:t>
            </w:r>
          </w:p>
        </w:tc>
        <w:tc>
          <w:tcPr>
            <w:tcW w:w="1928" w:type="dxa"/>
            <w:vAlign w:val="center"/>
          </w:tcPr>
          <w:p w:rsidR="000D2388" w:rsidRDefault="000D2388">
            <w:pPr>
              <w:pStyle w:val="ConsPlusNormal"/>
              <w:jc w:val="right"/>
            </w:pPr>
            <w:r>
              <w:t>2 121 597,19</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2 121 597,19</w:t>
            </w:r>
          </w:p>
        </w:tc>
        <w:tc>
          <w:tcPr>
            <w:tcW w:w="737" w:type="dxa"/>
            <w:vAlign w:val="center"/>
          </w:tcPr>
          <w:p w:rsidR="000D2388" w:rsidRDefault="000D2388">
            <w:pPr>
              <w:pStyle w:val="ConsPlusNormal"/>
              <w:jc w:val="center"/>
            </w:pPr>
            <w:r>
              <w:t>29,6</w:t>
            </w:r>
          </w:p>
        </w:tc>
      </w:tr>
      <w:tr w:rsidR="000D2388">
        <w:tc>
          <w:tcPr>
            <w:tcW w:w="3458" w:type="dxa"/>
            <w:vAlign w:val="center"/>
          </w:tcPr>
          <w:p w:rsidR="000D2388" w:rsidRDefault="000D2388">
            <w:pPr>
              <w:pStyle w:val="ConsPlusNormal"/>
            </w:pPr>
            <w:r>
              <w:t>Предоставление дополнительных мер социальной поддержки членам семей участников специальной военной операции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72550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14 725 944,44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14 725 944,44</w:t>
            </w:r>
          </w:p>
        </w:tc>
        <w:tc>
          <w:tcPr>
            <w:tcW w:w="1928" w:type="dxa"/>
            <w:vAlign w:val="center"/>
          </w:tcPr>
          <w:p w:rsidR="000D2388" w:rsidRDefault="000D2388">
            <w:pPr>
              <w:pStyle w:val="ConsPlusNormal"/>
              <w:jc w:val="right"/>
            </w:pPr>
            <w:r>
              <w:t>8 309 434,86</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8 309 434,86</w:t>
            </w:r>
          </w:p>
        </w:tc>
        <w:tc>
          <w:tcPr>
            <w:tcW w:w="737" w:type="dxa"/>
            <w:vAlign w:val="center"/>
          </w:tcPr>
          <w:p w:rsidR="000D2388" w:rsidRDefault="000D2388">
            <w:pPr>
              <w:pStyle w:val="ConsPlusNormal"/>
              <w:jc w:val="center"/>
            </w:pPr>
            <w:r>
              <w:t>56,4</w:t>
            </w:r>
          </w:p>
        </w:tc>
      </w:tr>
      <w:tr w:rsidR="000D2388">
        <w:tc>
          <w:tcPr>
            <w:tcW w:w="3458" w:type="dxa"/>
            <w:vAlign w:val="center"/>
          </w:tcPr>
          <w:p w:rsidR="000D2388" w:rsidRDefault="000D2388">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72550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14 725 944,44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14 725 944,44</w:t>
            </w:r>
          </w:p>
        </w:tc>
        <w:tc>
          <w:tcPr>
            <w:tcW w:w="1928" w:type="dxa"/>
            <w:vAlign w:val="center"/>
          </w:tcPr>
          <w:p w:rsidR="000D2388" w:rsidRDefault="000D2388">
            <w:pPr>
              <w:pStyle w:val="ConsPlusNormal"/>
              <w:jc w:val="right"/>
            </w:pPr>
            <w:r>
              <w:t>8 309 434,86</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8 309 434,86</w:t>
            </w:r>
          </w:p>
        </w:tc>
        <w:tc>
          <w:tcPr>
            <w:tcW w:w="737" w:type="dxa"/>
            <w:vAlign w:val="center"/>
          </w:tcPr>
          <w:p w:rsidR="000D2388" w:rsidRDefault="000D2388">
            <w:pPr>
              <w:pStyle w:val="ConsPlusNormal"/>
              <w:jc w:val="center"/>
            </w:pPr>
            <w:r>
              <w:t>56,4</w:t>
            </w:r>
          </w:p>
        </w:tc>
      </w:tr>
      <w:tr w:rsidR="000D2388">
        <w:tc>
          <w:tcPr>
            <w:tcW w:w="3458" w:type="dxa"/>
            <w:vAlign w:val="center"/>
          </w:tcPr>
          <w:p w:rsidR="000D2388" w:rsidRDefault="000D2388">
            <w:pPr>
              <w:pStyle w:val="ConsPlusNormal"/>
            </w:pPr>
            <w:r>
              <w:lastRenderedPageBreak/>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L3042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734 576 490,00</w:t>
            </w:r>
          </w:p>
        </w:tc>
        <w:tc>
          <w:tcPr>
            <w:tcW w:w="1928" w:type="dxa"/>
            <w:vAlign w:val="center"/>
          </w:tcPr>
          <w:p w:rsidR="000D2388" w:rsidRDefault="000D2388">
            <w:pPr>
              <w:pStyle w:val="ConsPlusNormal"/>
              <w:jc w:val="right"/>
            </w:pPr>
            <w:r>
              <w:t>80 803 413,90</w:t>
            </w:r>
          </w:p>
        </w:tc>
        <w:tc>
          <w:tcPr>
            <w:tcW w:w="1928" w:type="dxa"/>
            <w:vAlign w:val="center"/>
          </w:tcPr>
          <w:p w:rsidR="000D2388" w:rsidRDefault="000D2388">
            <w:pPr>
              <w:pStyle w:val="ConsPlusNormal"/>
              <w:jc w:val="right"/>
            </w:pPr>
            <w:r>
              <w:t>653 773 076,10</w:t>
            </w:r>
          </w:p>
        </w:tc>
        <w:tc>
          <w:tcPr>
            <w:tcW w:w="1928" w:type="dxa"/>
            <w:vAlign w:val="center"/>
          </w:tcPr>
          <w:p w:rsidR="000D2388" w:rsidRDefault="000D2388">
            <w:pPr>
              <w:pStyle w:val="ConsPlusNormal"/>
              <w:jc w:val="right"/>
            </w:pPr>
            <w:r>
              <w:t>352 885 272,76</w:t>
            </w:r>
          </w:p>
        </w:tc>
        <w:tc>
          <w:tcPr>
            <w:tcW w:w="1928" w:type="dxa"/>
            <w:vAlign w:val="center"/>
          </w:tcPr>
          <w:p w:rsidR="000D2388" w:rsidRDefault="000D2388">
            <w:pPr>
              <w:pStyle w:val="ConsPlusNormal"/>
              <w:jc w:val="right"/>
            </w:pPr>
            <w:r>
              <w:t>38 817 380,01</w:t>
            </w:r>
          </w:p>
        </w:tc>
        <w:tc>
          <w:tcPr>
            <w:tcW w:w="1984" w:type="dxa"/>
            <w:vAlign w:val="center"/>
          </w:tcPr>
          <w:p w:rsidR="000D2388" w:rsidRDefault="000D2388">
            <w:pPr>
              <w:pStyle w:val="ConsPlusNormal"/>
              <w:jc w:val="right"/>
            </w:pPr>
            <w:r>
              <w:t>314 067 892,75</w:t>
            </w:r>
          </w:p>
        </w:tc>
        <w:tc>
          <w:tcPr>
            <w:tcW w:w="737" w:type="dxa"/>
            <w:vAlign w:val="center"/>
          </w:tcPr>
          <w:p w:rsidR="000D2388" w:rsidRDefault="000D2388">
            <w:pPr>
              <w:pStyle w:val="ConsPlusNormal"/>
              <w:jc w:val="center"/>
            </w:pPr>
            <w:r>
              <w:t>48,0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L3042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734 576 490,00</w:t>
            </w:r>
          </w:p>
        </w:tc>
        <w:tc>
          <w:tcPr>
            <w:tcW w:w="1928" w:type="dxa"/>
            <w:vAlign w:val="center"/>
          </w:tcPr>
          <w:p w:rsidR="000D2388" w:rsidRDefault="000D2388">
            <w:pPr>
              <w:pStyle w:val="ConsPlusNormal"/>
              <w:jc w:val="right"/>
            </w:pPr>
            <w:r>
              <w:t>80 803 413,90</w:t>
            </w:r>
          </w:p>
        </w:tc>
        <w:tc>
          <w:tcPr>
            <w:tcW w:w="1928" w:type="dxa"/>
            <w:vAlign w:val="center"/>
          </w:tcPr>
          <w:p w:rsidR="000D2388" w:rsidRDefault="000D2388">
            <w:pPr>
              <w:pStyle w:val="ConsPlusNormal"/>
              <w:jc w:val="right"/>
            </w:pPr>
            <w:r>
              <w:t>653 773 076,10</w:t>
            </w:r>
          </w:p>
        </w:tc>
        <w:tc>
          <w:tcPr>
            <w:tcW w:w="1928" w:type="dxa"/>
            <w:vAlign w:val="center"/>
          </w:tcPr>
          <w:p w:rsidR="000D2388" w:rsidRDefault="000D2388">
            <w:pPr>
              <w:pStyle w:val="ConsPlusNormal"/>
              <w:jc w:val="right"/>
            </w:pPr>
            <w:r>
              <w:t>352 885 272,76</w:t>
            </w:r>
          </w:p>
        </w:tc>
        <w:tc>
          <w:tcPr>
            <w:tcW w:w="1928" w:type="dxa"/>
            <w:vAlign w:val="center"/>
          </w:tcPr>
          <w:p w:rsidR="000D2388" w:rsidRDefault="000D2388">
            <w:pPr>
              <w:pStyle w:val="ConsPlusNormal"/>
              <w:jc w:val="right"/>
            </w:pPr>
            <w:r>
              <w:t>38 817 380,01</w:t>
            </w:r>
          </w:p>
        </w:tc>
        <w:tc>
          <w:tcPr>
            <w:tcW w:w="1984" w:type="dxa"/>
            <w:vAlign w:val="center"/>
          </w:tcPr>
          <w:p w:rsidR="000D2388" w:rsidRDefault="000D2388">
            <w:pPr>
              <w:pStyle w:val="ConsPlusNormal"/>
              <w:jc w:val="right"/>
            </w:pPr>
            <w:r>
              <w:t>314 067 892,75</w:t>
            </w:r>
          </w:p>
        </w:tc>
        <w:tc>
          <w:tcPr>
            <w:tcW w:w="737" w:type="dxa"/>
            <w:vAlign w:val="center"/>
          </w:tcPr>
          <w:p w:rsidR="000D2388" w:rsidRDefault="000D2388">
            <w:pPr>
              <w:pStyle w:val="ConsPlusNormal"/>
              <w:jc w:val="center"/>
            </w:pPr>
            <w:r>
              <w:t>48,0</w:t>
            </w:r>
          </w:p>
        </w:tc>
      </w:tr>
      <w:tr w:rsidR="000D2388">
        <w:tc>
          <w:tcPr>
            <w:tcW w:w="3458" w:type="dxa"/>
            <w:vAlign w:val="center"/>
          </w:tcPr>
          <w:p w:rsidR="000D2388" w:rsidRDefault="000D2388">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S0150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7 162 100,00</w:t>
            </w:r>
          </w:p>
        </w:tc>
        <w:tc>
          <w:tcPr>
            <w:tcW w:w="1928" w:type="dxa"/>
            <w:vAlign w:val="center"/>
          </w:tcPr>
          <w:p w:rsidR="000D2388" w:rsidRDefault="000D2388">
            <w:pPr>
              <w:pStyle w:val="ConsPlusNormal"/>
              <w:jc w:val="right"/>
            </w:pPr>
            <w:r>
              <w:t>7 162 100,00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2 178 360,57</w:t>
            </w:r>
          </w:p>
        </w:tc>
        <w:tc>
          <w:tcPr>
            <w:tcW w:w="1928" w:type="dxa"/>
            <w:vAlign w:val="center"/>
          </w:tcPr>
          <w:p w:rsidR="000D2388" w:rsidRDefault="000D2388">
            <w:pPr>
              <w:pStyle w:val="ConsPlusNormal"/>
              <w:jc w:val="right"/>
            </w:pPr>
            <w:r>
              <w:t>2 178 360,57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30,4</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S0150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7 162 100,00</w:t>
            </w:r>
          </w:p>
        </w:tc>
        <w:tc>
          <w:tcPr>
            <w:tcW w:w="1928" w:type="dxa"/>
            <w:vAlign w:val="center"/>
          </w:tcPr>
          <w:p w:rsidR="000D2388" w:rsidRDefault="000D2388">
            <w:pPr>
              <w:pStyle w:val="ConsPlusNormal"/>
              <w:jc w:val="right"/>
            </w:pPr>
            <w:r>
              <w:t>7 162 100,00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2 178 360,57</w:t>
            </w:r>
          </w:p>
        </w:tc>
        <w:tc>
          <w:tcPr>
            <w:tcW w:w="1928" w:type="dxa"/>
            <w:vAlign w:val="center"/>
          </w:tcPr>
          <w:p w:rsidR="000D2388" w:rsidRDefault="000D2388">
            <w:pPr>
              <w:pStyle w:val="ConsPlusNormal"/>
              <w:jc w:val="right"/>
            </w:pPr>
            <w:r>
              <w:t>2 178 360,57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30,4</w:t>
            </w:r>
          </w:p>
        </w:tc>
      </w:tr>
      <w:tr w:rsidR="000D2388">
        <w:tc>
          <w:tcPr>
            <w:tcW w:w="3458" w:type="dxa"/>
            <w:vAlign w:val="center"/>
          </w:tcPr>
          <w:p w:rsidR="000D2388" w:rsidRDefault="000D2388">
            <w:pPr>
              <w:pStyle w:val="ConsPlusNormal"/>
            </w:pPr>
            <w:r>
              <w:t xml:space="preserve">Предоставление дополнительных мер социальной поддержки членам семей участников </w:t>
            </w:r>
            <w:r>
              <w:lastRenderedPageBreak/>
              <w:t>специальной военной операции</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S2550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2 361 249,00</w:t>
            </w:r>
          </w:p>
        </w:tc>
        <w:tc>
          <w:tcPr>
            <w:tcW w:w="1928" w:type="dxa"/>
            <w:vAlign w:val="center"/>
          </w:tcPr>
          <w:p w:rsidR="000D2388" w:rsidRDefault="000D2388">
            <w:pPr>
              <w:pStyle w:val="ConsPlusNormal"/>
              <w:jc w:val="right"/>
            </w:pPr>
            <w:r>
              <w:t>2 361 249,00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1 089 715,46</w:t>
            </w:r>
          </w:p>
        </w:tc>
        <w:tc>
          <w:tcPr>
            <w:tcW w:w="1928" w:type="dxa"/>
            <w:vAlign w:val="center"/>
          </w:tcPr>
          <w:p w:rsidR="000D2388" w:rsidRDefault="000D2388">
            <w:pPr>
              <w:pStyle w:val="ConsPlusNormal"/>
              <w:jc w:val="right"/>
            </w:pPr>
            <w:r>
              <w:t>1 089 715,46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46,1</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S2550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2 361 249,00</w:t>
            </w:r>
          </w:p>
        </w:tc>
        <w:tc>
          <w:tcPr>
            <w:tcW w:w="1928" w:type="dxa"/>
            <w:vAlign w:val="center"/>
          </w:tcPr>
          <w:p w:rsidR="000D2388" w:rsidRDefault="000D2388">
            <w:pPr>
              <w:pStyle w:val="ConsPlusNormal"/>
              <w:jc w:val="right"/>
            </w:pPr>
            <w:r>
              <w:t>2 361 249,00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1 089 715,46</w:t>
            </w:r>
          </w:p>
        </w:tc>
        <w:tc>
          <w:tcPr>
            <w:tcW w:w="1928" w:type="dxa"/>
            <w:vAlign w:val="center"/>
          </w:tcPr>
          <w:p w:rsidR="000D2388" w:rsidRDefault="000D2388">
            <w:pPr>
              <w:pStyle w:val="ConsPlusNormal"/>
              <w:jc w:val="right"/>
            </w:pPr>
            <w:r>
              <w:t>1 089 715,46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46,1</w:t>
            </w:r>
          </w:p>
        </w:tc>
      </w:tr>
      <w:tr w:rsidR="000D2388">
        <w:tc>
          <w:tcPr>
            <w:tcW w:w="3458" w:type="dxa"/>
            <w:vAlign w:val="center"/>
          </w:tcPr>
          <w:p w:rsidR="000D2388" w:rsidRDefault="000D2388">
            <w:pPr>
              <w:pStyle w:val="ConsPlusNormal"/>
            </w:pPr>
            <w:r>
              <w:t>Строительство и реконструкция объектов в сфере общего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74 533 405,51</w:t>
            </w:r>
          </w:p>
        </w:tc>
        <w:tc>
          <w:tcPr>
            <w:tcW w:w="1928" w:type="dxa"/>
            <w:vAlign w:val="center"/>
          </w:tcPr>
          <w:p w:rsidR="000D2388" w:rsidRDefault="000D2388">
            <w:pPr>
              <w:pStyle w:val="ConsPlusNormal"/>
              <w:jc w:val="right"/>
            </w:pPr>
            <w:r>
              <w:t>5 055 307,17</w:t>
            </w:r>
          </w:p>
        </w:tc>
        <w:tc>
          <w:tcPr>
            <w:tcW w:w="1928" w:type="dxa"/>
            <w:vAlign w:val="center"/>
          </w:tcPr>
          <w:p w:rsidR="000D2388" w:rsidRDefault="000D2388">
            <w:pPr>
              <w:pStyle w:val="ConsPlusNormal"/>
              <w:jc w:val="right"/>
            </w:pPr>
            <w:r>
              <w:t>69 478 098,34</w:t>
            </w:r>
          </w:p>
        </w:tc>
        <w:tc>
          <w:tcPr>
            <w:tcW w:w="1928" w:type="dxa"/>
            <w:vAlign w:val="center"/>
          </w:tcPr>
          <w:p w:rsidR="000D2388" w:rsidRDefault="000D2388">
            <w:pPr>
              <w:pStyle w:val="ConsPlusNormal"/>
              <w:jc w:val="right"/>
            </w:pPr>
            <w:r>
              <w:t>71 493 834,24</w:t>
            </w:r>
          </w:p>
        </w:tc>
        <w:tc>
          <w:tcPr>
            <w:tcW w:w="1928" w:type="dxa"/>
            <w:vAlign w:val="center"/>
          </w:tcPr>
          <w:p w:rsidR="000D2388" w:rsidRDefault="000D2388">
            <w:pPr>
              <w:pStyle w:val="ConsPlusNormal"/>
              <w:jc w:val="right"/>
            </w:pPr>
            <w:r>
              <w:t>2 015 735,90</w:t>
            </w:r>
          </w:p>
        </w:tc>
        <w:tc>
          <w:tcPr>
            <w:tcW w:w="1984" w:type="dxa"/>
            <w:vAlign w:val="center"/>
          </w:tcPr>
          <w:p w:rsidR="000D2388" w:rsidRDefault="000D2388">
            <w:pPr>
              <w:pStyle w:val="ConsPlusNormal"/>
              <w:jc w:val="right"/>
            </w:pPr>
            <w:r>
              <w:t>69 478 098,34</w:t>
            </w:r>
          </w:p>
        </w:tc>
        <w:tc>
          <w:tcPr>
            <w:tcW w:w="737" w:type="dxa"/>
            <w:vAlign w:val="center"/>
          </w:tcPr>
          <w:p w:rsidR="000D2388" w:rsidRDefault="000D2388">
            <w:pPr>
              <w:pStyle w:val="ConsPlusNormal"/>
              <w:jc w:val="center"/>
            </w:pPr>
            <w:r>
              <w:t>95,9</w:t>
            </w:r>
          </w:p>
        </w:tc>
      </w:tr>
      <w:tr w:rsidR="000D2388">
        <w:tc>
          <w:tcPr>
            <w:tcW w:w="3458" w:type="dxa"/>
            <w:vAlign w:val="center"/>
          </w:tcPr>
          <w:p w:rsidR="000D2388" w:rsidRDefault="000D2388">
            <w:pPr>
              <w:pStyle w:val="ConsPlusNormal"/>
            </w:pPr>
            <w:r>
              <w:t>Строительство общеобразовательной школы в микрорайоне "Серебряный берег", г. Омск</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86863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3 745 735,27</w:t>
            </w:r>
          </w:p>
        </w:tc>
        <w:tc>
          <w:tcPr>
            <w:tcW w:w="1928" w:type="dxa"/>
            <w:vAlign w:val="center"/>
          </w:tcPr>
          <w:p w:rsidR="000D2388" w:rsidRDefault="000D2388">
            <w:pPr>
              <w:pStyle w:val="ConsPlusNormal"/>
              <w:jc w:val="right"/>
            </w:pPr>
            <w:r>
              <w:t>3 745 735,27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706 164,00</w:t>
            </w:r>
          </w:p>
        </w:tc>
        <w:tc>
          <w:tcPr>
            <w:tcW w:w="1928" w:type="dxa"/>
            <w:vAlign w:val="center"/>
          </w:tcPr>
          <w:p w:rsidR="000D2388" w:rsidRDefault="000D2388">
            <w:pPr>
              <w:pStyle w:val="ConsPlusNormal"/>
              <w:jc w:val="right"/>
            </w:pPr>
            <w:r>
              <w:t>706 164,00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18,9</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86863</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3 745 735,27</w:t>
            </w:r>
          </w:p>
        </w:tc>
        <w:tc>
          <w:tcPr>
            <w:tcW w:w="1928" w:type="dxa"/>
            <w:vAlign w:val="center"/>
          </w:tcPr>
          <w:p w:rsidR="000D2388" w:rsidRDefault="000D2388">
            <w:pPr>
              <w:pStyle w:val="ConsPlusNormal"/>
              <w:jc w:val="right"/>
            </w:pPr>
            <w:r>
              <w:t>3 745 735,27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706 164,00</w:t>
            </w:r>
          </w:p>
        </w:tc>
        <w:tc>
          <w:tcPr>
            <w:tcW w:w="1928" w:type="dxa"/>
            <w:vAlign w:val="center"/>
          </w:tcPr>
          <w:p w:rsidR="000D2388" w:rsidRDefault="000D2388">
            <w:pPr>
              <w:pStyle w:val="ConsPlusNormal"/>
              <w:jc w:val="right"/>
            </w:pPr>
            <w:r>
              <w:t>706 164,00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18,9</w:t>
            </w:r>
          </w:p>
        </w:tc>
      </w:tr>
      <w:tr w:rsidR="000D2388">
        <w:tc>
          <w:tcPr>
            <w:tcW w:w="3458" w:type="dxa"/>
            <w:vAlign w:val="center"/>
          </w:tcPr>
          <w:p w:rsidR="000D2388" w:rsidRDefault="000D2388">
            <w:pPr>
              <w:pStyle w:val="ConsPlusNormal"/>
            </w:pPr>
            <w:r>
              <w:t>Модернизация инфраструктуры общего образования путем строительства зданий (сооружений)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L2391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70 787 670,24</w:t>
            </w:r>
          </w:p>
        </w:tc>
        <w:tc>
          <w:tcPr>
            <w:tcW w:w="1928" w:type="dxa"/>
            <w:vAlign w:val="center"/>
          </w:tcPr>
          <w:p w:rsidR="000D2388" w:rsidRDefault="000D2388">
            <w:pPr>
              <w:pStyle w:val="ConsPlusNormal"/>
              <w:jc w:val="right"/>
            </w:pPr>
            <w:r>
              <w:t>1 309 571,90</w:t>
            </w:r>
          </w:p>
        </w:tc>
        <w:tc>
          <w:tcPr>
            <w:tcW w:w="1928" w:type="dxa"/>
            <w:vAlign w:val="center"/>
          </w:tcPr>
          <w:p w:rsidR="000D2388" w:rsidRDefault="000D2388">
            <w:pPr>
              <w:pStyle w:val="ConsPlusNormal"/>
              <w:jc w:val="right"/>
            </w:pPr>
            <w:r>
              <w:t>69 478 098,34</w:t>
            </w:r>
          </w:p>
        </w:tc>
        <w:tc>
          <w:tcPr>
            <w:tcW w:w="1928" w:type="dxa"/>
            <w:vAlign w:val="center"/>
          </w:tcPr>
          <w:p w:rsidR="000D2388" w:rsidRDefault="000D2388">
            <w:pPr>
              <w:pStyle w:val="ConsPlusNormal"/>
              <w:jc w:val="right"/>
            </w:pPr>
            <w:r>
              <w:t>70 787 670,24</w:t>
            </w:r>
          </w:p>
        </w:tc>
        <w:tc>
          <w:tcPr>
            <w:tcW w:w="1928" w:type="dxa"/>
            <w:vAlign w:val="center"/>
          </w:tcPr>
          <w:p w:rsidR="000D2388" w:rsidRDefault="000D2388">
            <w:pPr>
              <w:pStyle w:val="ConsPlusNormal"/>
              <w:jc w:val="right"/>
            </w:pPr>
            <w:r>
              <w:t>1 309 571,90</w:t>
            </w:r>
          </w:p>
        </w:tc>
        <w:tc>
          <w:tcPr>
            <w:tcW w:w="1984" w:type="dxa"/>
            <w:vAlign w:val="center"/>
          </w:tcPr>
          <w:p w:rsidR="000D2388" w:rsidRDefault="000D2388">
            <w:pPr>
              <w:pStyle w:val="ConsPlusNormal"/>
              <w:jc w:val="right"/>
            </w:pPr>
            <w:r>
              <w:t>69 478 098,34</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L2391</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70 787 670,24</w:t>
            </w:r>
          </w:p>
        </w:tc>
        <w:tc>
          <w:tcPr>
            <w:tcW w:w="1928" w:type="dxa"/>
            <w:vAlign w:val="center"/>
          </w:tcPr>
          <w:p w:rsidR="000D2388" w:rsidRDefault="000D2388">
            <w:pPr>
              <w:pStyle w:val="ConsPlusNormal"/>
              <w:jc w:val="right"/>
            </w:pPr>
            <w:r>
              <w:t>1 309 571,90</w:t>
            </w:r>
          </w:p>
        </w:tc>
        <w:tc>
          <w:tcPr>
            <w:tcW w:w="1928" w:type="dxa"/>
            <w:vAlign w:val="center"/>
          </w:tcPr>
          <w:p w:rsidR="000D2388" w:rsidRDefault="000D2388">
            <w:pPr>
              <w:pStyle w:val="ConsPlusNormal"/>
              <w:jc w:val="right"/>
            </w:pPr>
            <w:r>
              <w:t>69 478 098,34</w:t>
            </w:r>
          </w:p>
        </w:tc>
        <w:tc>
          <w:tcPr>
            <w:tcW w:w="1928" w:type="dxa"/>
            <w:vAlign w:val="center"/>
          </w:tcPr>
          <w:p w:rsidR="000D2388" w:rsidRDefault="000D2388">
            <w:pPr>
              <w:pStyle w:val="ConsPlusNormal"/>
              <w:jc w:val="right"/>
            </w:pPr>
            <w:r>
              <w:t>70 787 670,24</w:t>
            </w:r>
          </w:p>
        </w:tc>
        <w:tc>
          <w:tcPr>
            <w:tcW w:w="1928" w:type="dxa"/>
            <w:vAlign w:val="center"/>
          </w:tcPr>
          <w:p w:rsidR="000D2388" w:rsidRDefault="000D2388">
            <w:pPr>
              <w:pStyle w:val="ConsPlusNormal"/>
              <w:jc w:val="right"/>
            </w:pPr>
            <w:r>
              <w:t>1 309 571,90</w:t>
            </w:r>
          </w:p>
        </w:tc>
        <w:tc>
          <w:tcPr>
            <w:tcW w:w="1984" w:type="dxa"/>
            <w:vAlign w:val="center"/>
          </w:tcPr>
          <w:p w:rsidR="000D2388" w:rsidRDefault="000D2388">
            <w:pPr>
              <w:pStyle w:val="ConsPlusNormal"/>
              <w:jc w:val="right"/>
            </w:pPr>
            <w:r>
              <w:t>69 478 098,34</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 xml:space="preserve">Компенсация учащимся </w:t>
            </w:r>
            <w:r>
              <w:lastRenderedPageBreak/>
              <w:t>оплаты за проезд в муниципальном пассажирском транспорте города Омска</w:t>
            </w:r>
          </w:p>
        </w:tc>
        <w:tc>
          <w:tcPr>
            <w:tcW w:w="454" w:type="dxa"/>
            <w:tcBorders>
              <w:right w:val="nil"/>
            </w:tcBorders>
            <w:vAlign w:val="center"/>
          </w:tcPr>
          <w:p w:rsidR="000D2388" w:rsidRDefault="000D2388">
            <w:pPr>
              <w:pStyle w:val="ConsPlusNormal"/>
              <w:jc w:val="center"/>
            </w:pPr>
            <w:r>
              <w:lastRenderedPageBreak/>
              <w:t>0</w:t>
            </w:r>
            <w:r>
              <w:lastRenderedPageBreak/>
              <w:t>3</w:t>
            </w:r>
          </w:p>
        </w:tc>
        <w:tc>
          <w:tcPr>
            <w:tcW w:w="340" w:type="dxa"/>
            <w:tcBorders>
              <w:left w:val="nil"/>
              <w:right w:val="nil"/>
            </w:tcBorders>
            <w:vAlign w:val="center"/>
          </w:tcPr>
          <w:p w:rsidR="000D2388" w:rsidRDefault="000D2388">
            <w:pPr>
              <w:pStyle w:val="ConsPlusNormal"/>
              <w:jc w:val="center"/>
            </w:pPr>
            <w:r>
              <w:lastRenderedPageBreak/>
              <w:t>2</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20 000 </w:t>
            </w:r>
            <w:r>
              <w:lastRenderedPageBreak/>
              <w:t>000,00</w:t>
            </w:r>
          </w:p>
        </w:tc>
        <w:tc>
          <w:tcPr>
            <w:tcW w:w="1928" w:type="dxa"/>
            <w:vAlign w:val="center"/>
          </w:tcPr>
          <w:p w:rsidR="000D2388" w:rsidRDefault="000D2388">
            <w:pPr>
              <w:pStyle w:val="ConsPlusNormal"/>
              <w:jc w:val="right"/>
            </w:pPr>
            <w:r>
              <w:lastRenderedPageBreak/>
              <w:t xml:space="preserve">20 000 </w:t>
            </w:r>
            <w:r>
              <w:lastRenderedPageBreak/>
              <w:t>000,00</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17 065 </w:t>
            </w:r>
            <w:r>
              <w:lastRenderedPageBreak/>
              <w:t>593,00</w:t>
            </w:r>
          </w:p>
        </w:tc>
        <w:tc>
          <w:tcPr>
            <w:tcW w:w="1928" w:type="dxa"/>
            <w:vAlign w:val="center"/>
          </w:tcPr>
          <w:p w:rsidR="000D2388" w:rsidRDefault="000D2388">
            <w:pPr>
              <w:pStyle w:val="ConsPlusNormal"/>
              <w:jc w:val="right"/>
            </w:pPr>
            <w:r>
              <w:lastRenderedPageBreak/>
              <w:t xml:space="preserve">17 065 </w:t>
            </w:r>
            <w:r>
              <w:lastRenderedPageBreak/>
              <w:t>593,00</w:t>
            </w:r>
          </w:p>
        </w:tc>
        <w:tc>
          <w:tcPr>
            <w:tcW w:w="1984" w:type="dxa"/>
            <w:vAlign w:val="center"/>
          </w:tcPr>
          <w:p w:rsidR="000D2388" w:rsidRDefault="000D2388">
            <w:pPr>
              <w:pStyle w:val="ConsPlusNormal"/>
              <w:jc w:val="right"/>
            </w:pPr>
            <w:r>
              <w:lastRenderedPageBreak/>
              <w:t>0,00</w:t>
            </w:r>
          </w:p>
        </w:tc>
        <w:tc>
          <w:tcPr>
            <w:tcW w:w="737" w:type="dxa"/>
            <w:vAlign w:val="center"/>
          </w:tcPr>
          <w:p w:rsidR="000D2388" w:rsidRDefault="000D2388">
            <w:pPr>
              <w:pStyle w:val="ConsPlusNormal"/>
              <w:jc w:val="center"/>
            </w:pPr>
            <w:r>
              <w:t>85,3</w:t>
            </w:r>
          </w:p>
        </w:tc>
      </w:tr>
      <w:tr w:rsidR="000D2388">
        <w:tc>
          <w:tcPr>
            <w:tcW w:w="3458" w:type="dxa"/>
            <w:vAlign w:val="center"/>
          </w:tcPr>
          <w:p w:rsidR="000D2388" w:rsidRDefault="000D2388">
            <w:pPr>
              <w:pStyle w:val="ConsPlusNormal"/>
            </w:pPr>
            <w:r>
              <w:lastRenderedPageBreak/>
              <w:t>Обеспечение льготного проезда в транспорте общего пользования по маршрутам регулярных перевозок в границах города Омска учащихся бюджетных общеобразовательных учреждений города Омска, здания которых подлежат капитальному ремонту</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13210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17 065 593,00</w:t>
            </w:r>
          </w:p>
        </w:tc>
        <w:tc>
          <w:tcPr>
            <w:tcW w:w="1928" w:type="dxa"/>
            <w:vAlign w:val="center"/>
          </w:tcPr>
          <w:p w:rsidR="000D2388" w:rsidRDefault="000D2388">
            <w:pPr>
              <w:pStyle w:val="ConsPlusNormal"/>
              <w:jc w:val="right"/>
            </w:pPr>
            <w:r>
              <w:t>17 065 593,00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85,3</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13210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17 065 593,00</w:t>
            </w:r>
          </w:p>
        </w:tc>
        <w:tc>
          <w:tcPr>
            <w:tcW w:w="1928" w:type="dxa"/>
            <w:vAlign w:val="center"/>
          </w:tcPr>
          <w:p w:rsidR="000D2388" w:rsidRDefault="000D2388">
            <w:pPr>
              <w:pStyle w:val="ConsPlusNormal"/>
              <w:jc w:val="right"/>
            </w:pPr>
            <w:r>
              <w:t>17 065 593,00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85,3</w:t>
            </w:r>
          </w:p>
        </w:tc>
      </w:tr>
      <w:tr w:rsidR="000D2388">
        <w:tc>
          <w:tcPr>
            <w:tcW w:w="3458" w:type="dxa"/>
            <w:vAlign w:val="center"/>
          </w:tcPr>
          <w:p w:rsidR="000D2388" w:rsidRDefault="000D2388">
            <w:pPr>
              <w:pStyle w:val="ConsPlusNormal"/>
            </w:pPr>
            <w:r>
              <w:t>Реализация регионального проекта "Все лучшее детям", направленного на достижение целей национального проекта "Молодежь и дети"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1 776 099 247,31</w:t>
            </w:r>
          </w:p>
        </w:tc>
        <w:tc>
          <w:tcPr>
            <w:tcW w:w="1928" w:type="dxa"/>
            <w:vAlign w:val="center"/>
          </w:tcPr>
          <w:p w:rsidR="000D2388" w:rsidRDefault="000D2388">
            <w:pPr>
              <w:pStyle w:val="ConsPlusNormal"/>
              <w:jc w:val="right"/>
            </w:pPr>
            <w:r>
              <w:t>718 356 380,22</w:t>
            </w:r>
          </w:p>
        </w:tc>
        <w:tc>
          <w:tcPr>
            <w:tcW w:w="1928" w:type="dxa"/>
            <w:vAlign w:val="center"/>
          </w:tcPr>
          <w:p w:rsidR="000D2388" w:rsidRDefault="000D2388">
            <w:pPr>
              <w:pStyle w:val="ConsPlusNormal"/>
              <w:jc w:val="right"/>
            </w:pPr>
            <w:r>
              <w:t>1 057 742 867,09</w:t>
            </w:r>
          </w:p>
        </w:tc>
        <w:tc>
          <w:tcPr>
            <w:tcW w:w="1928" w:type="dxa"/>
            <w:vAlign w:val="center"/>
          </w:tcPr>
          <w:p w:rsidR="000D2388" w:rsidRDefault="000D2388">
            <w:pPr>
              <w:pStyle w:val="ConsPlusNormal"/>
              <w:jc w:val="right"/>
            </w:pPr>
            <w:r>
              <w:t>1 067 720 223,51</w:t>
            </w:r>
          </w:p>
        </w:tc>
        <w:tc>
          <w:tcPr>
            <w:tcW w:w="1928" w:type="dxa"/>
            <w:vAlign w:val="center"/>
          </w:tcPr>
          <w:p w:rsidR="000D2388" w:rsidRDefault="000D2388">
            <w:pPr>
              <w:pStyle w:val="ConsPlusNormal"/>
              <w:jc w:val="right"/>
            </w:pPr>
            <w:r>
              <w:t>271 458 407,73</w:t>
            </w:r>
          </w:p>
        </w:tc>
        <w:tc>
          <w:tcPr>
            <w:tcW w:w="1984" w:type="dxa"/>
            <w:vAlign w:val="center"/>
          </w:tcPr>
          <w:p w:rsidR="000D2388" w:rsidRDefault="000D2388">
            <w:pPr>
              <w:pStyle w:val="ConsPlusNormal"/>
              <w:jc w:val="right"/>
            </w:pPr>
            <w:r>
              <w:t>796 261 815,78</w:t>
            </w:r>
          </w:p>
        </w:tc>
        <w:tc>
          <w:tcPr>
            <w:tcW w:w="737" w:type="dxa"/>
            <w:vAlign w:val="center"/>
          </w:tcPr>
          <w:p w:rsidR="000D2388" w:rsidRDefault="000D2388">
            <w:pPr>
              <w:pStyle w:val="ConsPlusNormal"/>
              <w:jc w:val="center"/>
            </w:pPr>
            <w:r>
              <w:t>60,1</w:t>
            </w:r>
          </w:p>
        </w:tc>
      </w:tr>
      <w:tr w:rsidR="000D2388">
        <w:tc>
          <w:tcPr>
            <w:tcW w:w="3458" w:type="dxa"/>
            <w:vAlign w:val="center"/>
          </w:tcPr>
          <w:p w:rsidR="000D2388" w:rsidRDefault="000D2388">
            <w:pPr>
              <w:pStyle w:val="ConsPlusNormal"/>
            </w:pPr>
            <w:r>
              <w:t>Капитальный ремонт общеобразовательных учреждений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13200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587 624 115,74</w:t>
            </w:r>
          </w:p>
        </w:tc>
        <w:tc>
          <w:tcPr>
            <w:tcW w:w="1928" w:type="dxa"/>
            <w:vAlign w:val="center"/>
          </w:tcPr>
          <w:p w:rsidR="000D2388" w:rsidRDefault="000D2388">
            <w:pPr>
              <w:pStyle w:val="ConsPlusNormal"/>
              <w:jc w:val="right"/>
            </w:pPr>
            <w:r>
              <w:t>587 624 115,74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173 044 025,99</w:t>
            </w:r>
          </w:p>
        </w:tc>
        <w:tc>
          <w:tcPr>
            <w:tcW w:w="1928" w:type="dxa"/>
            <w:vAlign w:val="center"/>
          </w:tcPr>
          <w:p w:rsidR="000D2388" w:rsidRDefault="000D2388">
            <w:pPr>
              <w:pStyle w:val="ConsPlusNormal"/>
              <w:jc w:val="right"/>
            </w:pPr>
            <w:r>
              <w:t>173 044 025,99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29,4</w:t>
            </w:r>
          </w:p>
        </w:tc>
      </w:tr>
      <w:tr w:rsidR="000D2388">
        <w:tc>
          <w:tcPr>
            <w:tcW w:w="3458" w:type="dxa"/>
            <w:vAlign w:val="center"/>
          </w:tcPr>
          <w:p w:rsidR="000D2388" w:rsidRDefault="000D2388">
            <w:pPr>
              <w:pStyle w:val="ConsPlusNormal"/>
            </w:pPr>
            <w:r>
              <w:t xml:space="preserve">Закупка товаров, работ и услуг для обеспечения </w:t>
            </w:r>
            <w:r>
              <w:lastRenderedPageBreak/>
              <w:t>государственных (муниципальных) нужд</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13200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587 624 115,74</w:t>
            </w:r>
          </w:p>
        </w:tc>
        <w:tc>
          <w:tcPr>
            <w:tcW w:w="1928" w:type="dxa"/>
            <w:vAlign w:val="center"/>
          </w:tcPr>
          <w:p w:rsidR="000D2388" w:rsidRDefault="000D2388">
            <w:pPr>
              <w:pStyle w:val="ConsPlusNormal"/>
              <w:jc w:val="right"/>
            </w:pPr>
            <w:r>
              <w:t>587 624 115,74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173 044 025,99</w:t>
            </w:r>
          </w:p>
        </w:tc>
        <w:tc>
          <w:tcPr>
            <w:tcW w:w="1928" w:type="dxa"/>
            <w:vAlign w:val="center"/>
          </w:tcPr>
          <w:p w:rsidR="000D2388" w:rsidRDefault="000D2388">
            <w:pPr>
              <w:pStyle w:val="ConsPlusNormal"/>
              <w:jc w:val="right"/>
            </w:pPr>
            <w:r>
              <w:t>173 044 025,99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29,4</w:t>
            </w:r>
          </w:p>
        </w:tc>
      </w:tr>
      <w:tr w:rsidR="000D2388">
        <w:tc>
          <w:tcPr>
            <w:tcW w:w="3458" w:type="dxa"/>
            <w:vAlign w:val="center"/>
          </w:tcPr>
          <w:p w:rsidR="000D2388" w:rsidRDefault="000D2388">
            <w:pPr>
              <w:pStyle w:val="ConsPlusNormal"/>
            </w:pPr>
            <w:r>
              <w:lastRenderedPageBreak/>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57502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925 422 673,95</w:t>
            </w:r>
          </w:p>
        </w:tc>
        <w:tc>
          <w:tcPr>
            <w:tcW w:w="1928" w:type="dxa"/>
            <w:vAlign w:val="center"/>
          </w:tcPr>
          <w:p w:rsidR="000D2388" w:rsidRDefault="000D2388">
            <w:pPr>
              <w:pStyle w:val="ConsPlusNormal"/>
              <w:jc w:val="right"/>
            </w:pPr>
            <w:r>
              <w:t>101 796 494,13</w:t>
            </w:r>
          </w:p>
        </w:tc>
        <w:tc>
          <w:tcPr>
            <w:tcW w:w="1928" w:type="dxa"/>
            <w:vAlign w:val="center"/>
          </w:tcPr>
          <w:p w:rsidR="000D2388" w:rsidRDefault="000D2388">
            <w:pPr>
              <w:pStyle w:val="ConsPlusNormal"/>
              <w:jc w:val="right"/>
            </w:pPr>
            <w:r>
              <w:t>823 626 179,82</w:t>
            </w:r>
          </w:p>
        </w:tc>
        <w:tc>
          <w:tcPr>
            <w:tcW w:w="1928" w:type="dxa"/>
            <w:vAlign w:val="center"/>
          </w:tcPr>
          <w:p w:rsidR="000D2388" w:rsidRDefault="000D2388">
            <w:pPr>
              <w:pStyle w:val="ConsPlusNormal"/>
              <w:jc w:val="right"/>
            </w:pPr>
            <w:r>
              <w:t>827 757 333,94</w:t>
            </w:r>
          </w:p>
        </w:tc>
        <w:tc>
          <w:tcPr>
            <w:tcW w:w="1928" w:type="dxa"/>
            <w:vAlign w:val="center"/>
          </w:tcPr>
          <w:p w:rsidR="000D2388" w:rsidRDefault="000D2388">
            <w:pPr>
              <w:pStyle w:val="ConsPlusNormal"/>
              <w:jc w:val="right"/>
            </w:pPr>
            <w:r>
              <w:t>91 053 306,73</w:t>
            </w:r>
          </w:p>
        </w:tc>
        <w:tc>
          <w:tcPr>
            <w:tcW w:w="1984" w:type="dxa"/>
            <w:vAlign w:val="center"/>
          </w:tcPr>
          <w:p w:rsidR="000D2388" w:rsidRDefault="000D2388">
            <w:pPr>
              <w:pStyle w:val="ConsPlusNormal"/>
              <w:jc w:val="right"/>
            </w:pPr>
            <w:r>
              <w:t>736 704 027,21</w:t>
            </w:r>
          </w:p>
        </w:tc>
        <w:tc>
          <w:tcPr>
            <w:tcW w:w="737" w:type="dxa"/>
            <w:vAlign w:val="center"/>
          </w:tcPr>
          <w:p w:rsidR="000D2388" w:rsidRDefault="000D2388">
            <w:pPr>
              <w:pStyle w:val="ConsPlusNormal"/>
              <w:jc w:val="center"/>
            </w:pPr>
            <w:r>
              <w:t>89,4</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57502</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925 422 673,95</w:t>
            </w:r>
          </w:p>
        </w:tc>
        <w:tc>
          <w:tcPr>
            <w:tcW w:w="1928" w:type="dxa"/>
            <w:vAlign w:val="center"/>
          </w:tcPr>
          <w:p w:rsidR="000D2388" w:rsidRDefault="000D2388">
            <w:pPr>
              <w:pStyle w:val="ConsPlusNormal"/>
              <w:jc w:val="right"/>
            </w:pPr>
            <w:r>
              <w:t>101 796 494,13</w:t>
            </w:r>
          </w:p>
        </w:tc>
        <w:tc>
          <w:tcPr>
            <w:tcW w:w="1928" w:type="dxa"/>
            <w:vAlign w:val="center"/>
          </w:tcPr>
          <w:p w:rsidR="000D2388" w:rsidRDefault="000D2388">
            <w:pPr>
              <w:pStyle w:val="ConsPlusNormal"/>
              <w:jc w:val="right"/>
            </w:pPr>
            <w:r>
              <w:t>823 626 179,82</w:t>
            </w:r>
          </w:p>
        </w:tc>
        <w:tc>
          <w:tcPr>
            <w:tcW w:w="1928" w:type="dxa"/>
            <w:vAlign w:val="center"/>
          </w:tcPr>
          <w:p w:rsidR="000D2388" w:rsidRDefault="000D2388">
            <w:pPr>
              <w:pStyle w:val="ConsPlusNormal"/>
              <w:jc w:val="right"/>
            </w:pPr>
            <w:r>
              <w:t>827 757 333,94</w:t>
            </w:r>
          </w:p>
        </w:tc>
        <w:tc>
          <w:tcPr>
            <w:tcW w:w="1928" w:type="dxa"/>
            <w:vAlign w:val="center"/>
          </w:tcPr>
          <w:p w:rsidR="000D2388" w:rsidRDefault="000D2388">
            <w:pPr>
              <w:pStyle w:val="ConsPlusNormal"/>
              <w:jc w:val="right"/>
            </w:pPr>
            <w:r>
              <w:t>91 053 306,73</w:t>
            </w:r>
          </w:p>
        </w:tc>
        <w:tc>
          <w:tcPr>
            <w:tcW w:w="1984" w:type="dxa"/>
            <w:vAlign w:val="center"/>
          </w:tcPr>
          <w:p w:rsidR="000D2388" w:rsidRDefault="000D2388">
            <w:pPr>
              <w:pStyle w:val="ConsPlusNormal"/>
              <w:jc w:val="right"/>
            </w:pPr>
            <w:r>
              <w:t>736 704 027,21</w:t>
            </w:r>
          </w:p>
        </w:tc>
        <w:tc>
          <w:tcPr>
            <w:tcW w:w="737" w:type="dxa"/>
            <w:vAlign w:val="center"/>
          </w:tcPr>
          <w:p w:rsidR="000D2388" w:rsidRDefault="000D2388">
            <w:pPr>
              <w:pStyle w:val="ConsPlusNormal"/>
              <w:jc w:val="center"/>
            </w:pPr>
            <w:r>
              <w:t>89,4</w:t>
            </w:r>
          </w:p>
        </w:tc>
      </w:tr>
      <w:tr w:rsidR="000D2388">
        <w:tc>
          <w:tcPr>
            <w:tcW w:w="3458" w:type="dxa"/>
            <w:vAlign w:val="center"/>
          </w:tcPr>
          <w:p w:rsidR="000D2388" w:rsidRDefault="000D2388">
            <w:pPr>
              <w:pStyle w:val="ConsPlusNormal"/>
            </w:pPr>
            <w: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57504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185 197 576,07</w:t>
            </w:r>
          </w:p>
        </w:tc>
        <w:tc>
          <w:tcPr>
            <w:tcW w:w="1928" w:type="dxa"/>
            <w:vAlign w:val="center"/>
          </w:tcPr>
          <w:p w:rsidR="000D2388" w:rsidRDefault="000D2388">
            <w:pPr>
              <w:pStyle w:val="ConsPlusNormal"/>
              <w:jc w:val="right"/>
            </w:pPr>
            <w:r>
              <w:t>20 371 733,37</w:t>
            </w:r>
          </w:p>
        </w:tc>
        <w:tc>
          <w:tcPr>
            <w:tcW w:w="1928" w:type="dxa"/>
            <w:vAlign w:val="center"/>
          </w:tcPr>
          <w:p w:rsidR="000D2388" w:rsidRDefault="000D2388">
            <w:pPr>
              <w:pStyle w:val="ConsPlusNormal"/>
              <w:jc w:val="right"/>
            </w:pPr>
            <w:r>
              <w:t>164 825 842,70</w:t>
            </w:r>
          </w:p>
        </w:tc>
        <w:tc>
          <w:tcPr>
            <w:tcW w:w="1928" w:type="dxa"/>
            <w:vAlign w:val="center"/>
          </w:tcPr>
          <w:p w:rsidR="000D2388" w:rsidRDefault="000D2388">
            <w:pPr>
              <w:pStyle w:val="ConsPlusNormal"/>
              <w:jc w:val="right"/>
            </w:pPr>
            <w:r>
              <w:t>62 894 765,83</w:t>
            </w:r>
          </w:p>
        </w:tc>
        <w:tc>
          <w:tcPr>
            <w:tcW w:w="1928" w:type="dxa"/>
            <w:vAlign w:val="center"/>
          </w:tcPr>
          <w:p w:rsidR="000D2388" w:rsidRDefault="000D2388">
            <w:pPr>
              <w:pStyle w:val="ConsPlusNormal"/>
              <w:jc w:val="right"/>
            </w:pPr>
            <w:r>
              <w:t>6 918 424,25</w:t>
            </w:r>
          </w:p>
        </w:tc>
        <w:tc>
          <w:tcPr>
            <w:tcW w:w="1984" w:type="dxa"/>
            <w:vAlign w:val="center"/>
          </w:tcPr>
          <w:p w:rsidR="000D2388" w:rsidRDefault="000D2388">
            <w:pPr>
              <w:pStyle w:val="ConsPlusNormal"/>
              <w:jc w:val="right"/>
            </w:pPr>
            <w:r>
              <w:t>55 976 341,58</w:t>
            </w:r>
          </w:p>
        </w:tc>
        <w:tc>
          <w:tcPr>
            <w:tcW w:w="737" w:type="dxa"/>
            <w:vAlign w:val="center"/>
          </w:tcPr>
          <w:p w:rsidR="000D2388" w:rsidRDefault="000D2388">
            <w:pPr>
              <w:pStyle w:val="ConsPlusNormal"/>
              <w:jc w:val="center"/>
            </w:pPr>
            <w:r>
              <w:t>34,0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57504</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174 466 607,76</w:t>
            </w:r>
          </w:p>
        </w:tc>
        <w:tc>
          <w:tcPr>
            <w:tcW w:w="1928" w:type="dxa"/>
            <w:vAlign w:val="center"/>
          </w:tcPr>
          <w:p w:rsidR="000D2388" w:rsidRDefault="000D2388">
            <w:pPr>
              <w:pStyle w:val="ConsPlusNormal"/>
              <w:jc w:val="right"/>
            </w:pPr>
            <w:r>
              <w:t>19 191 326,86</w:t>
            </w:r>
          </w:p>
        </w:tc>
        <w:tc>
          <w:tcPr>
            <w:tcW w:w="1928" w:type="dxa"/>
            <w:vAlign w:val="center"/>
          </w:tcPr>
          <w:p w:rsidR="000D2388" w:rsidRDefault="000D2388">
            <w:pPr>
              <w:pStyle w:val="ConsPlusNormal"/>
              <w:jc w:val="right"/>
            </w:pPr>
            <w:r>
              <w:t>155 275 280,90</w:t>
            </w:r>
          </w:p>
        </w:tc>
        <w:tc>
          <w:tcPr>
            <w:tcW w:w="1928" w:type="dxa"/>
            <w:vAlign w:val="center"/>
          </w:tcPr>
          <w:p w:rsidR="000D2388" w:rsidRDefault="000D2388">
            <w:pPr>
              <w:pStyle w:val="ConsPlusNormal"/>
              <w:jc w:val="right"/>
            </w:pPr>
            <w:r>
              <w:t>59 874 129,87</w:t>
            </w:r>
          </w:p>
        </w:tc>
        <w:tc>
          <w:tcPr>
            <w:tcW w:w="1928" w:type="dxa"/>
            <w:vAlign w:val="center"/>
          </w:tcPr>
          <w:p w:rsidR="000D2388" w:rsidRDefault="000D2388">
            <w:pPr>
              <w:pStyle w:val="ConsPlusNormal"/>
              <w:jc w:val="right"/>
            </w:pPr>
            <w:r>
              <w:t>6 586 154,29</w:t>
            </w:r>
          </w:p>
        </w:tc>
        <w:tc>
          <w:tcPr>
            <w:tcW w:w="1984" w:type="dxa"/>
            <w:vAlign w:val="center"/>
          </w:tcPr>
          <w:p w:rsidR="000D2388" w:rsidRDefault="000D2388">
            <w:pPr>
              <w:pStyle w:val="ConsPlusNormal"/>
              <w:jc w:val="right"/>
            </w:pPr>
            <w:r>
              <w:t>53 287 975,58</w:t>
            </w:r>
          </w:p>
        </w:tc>
        <w:tc>
          <w:tcPr>
            <w:tcW w:w="737" w:type="dxa"/>
            <w:vAlign w:val="center"/>
          </w:tcPr>
          <w:p w:rsidR="000D2388" w:rsidRDefault="000D2388">
            <w:pPr>
              <w:pStyle w:val="ConsPlusNormal"/>
              <w:jc w:val="center"/>
            </w:pPr>
            <w:r>
              <w:t>34,3</w:t>
            </w:r>
          </w:p>
        </w:tc>
      </w:tr>
      <w:tr w:rsidR="000D2388">
        <w:tc>
          <w:tcPr>
            <w:tcW w:w="3458" w:type="dxa"/>
            <w:vAlign w:val="center"/>
          </w:tcPr>
          <w:p w:rsidR="000D2388" w:rsidRDefault="000D238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lastRenderedPageBreak/>
              <w:t>0</w:t>
            </w:r>
            <w:r>
              <w:lastRenderedPageBreak/>
              <w:t>3</w:t>
            </w:r>
          </w:p>
        </w:tc>
        <w:tc>
          <w:tcPr>
            <w:tcW w:w="340" w:type="dxa"/>
            <w:tcBorders>
              <w:left w:val="nil"/>
              <w:right w:val="nil"/>
            </w:tcBorders>
            <w:vAlign w:val="center"/>
          </w:tcPr>
          <w:p w:rsidR="000D2388" w:rsidRDefault="000D2388">
            <w:pPr>
              <w:pStyle w:val="ConsPlusNormal"/>
              <w:jc w:val="center"/>
            </w:pPr>
            <w:r>
              <w:lastRenderedPageBreak/>
              <w:t>2</w:t>
            </w:r>
          </w:p>
        </w:tc>
        <w:tc>
          <w:tcPr>
            <w:tcW w:w="624" w:type="dxa"/>
            <w:tcBorders>
              <w:left w:val="nil"/>
              <w:right w:val="nil"/>
            </w:tcBorders>
            <w:vAlign w:val="center"/>
          </w:tcPr>
          <w:p w:rsidR="000D2388" w:rsidRDefault="000D2388">
            <w:pPr>
              <w:pStyle w:val="ConsPlusNormal"/>
              <w:jc w:val="center"/>
            </w:pPr>
            <w:r>
              <w:t>Ю</w:t>
            </w:r>
            <w:r>
              <w:lastRenderedPageBreak/>
              <w:t>4</w:t>
            </w:r>
          </w:p>
        </w:tc>
        <w:tc>
          <w:tcPr>
            <w:tcW w:w="850" w:type="dxa"/>
            <w:tcBorders>
              <w:left w:val="nil"/>
            </w:tcBorders>
            <w:vAlign w:val="center"/>
          </w:tcPr>
          <w:p w:rsidR="000D2388" w:rsidRDefault="000D2388">
            <w:pPr>
              <w:pStyle w:val="ConsPlusNormal"/>
              <w:jc w:val="center"/>
            </w:pPr>
            <w:r>
              <w:lastRenderedPageBreak/>
              <w:t>57504</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 xml:space="preserve">10 730 </w:t>
            </w:r>
            <w:r>
              <w:lastRenderedPageBreak/>
              <w:t>968,31</w:t>
            </w:r>
          </w:p>
        </w:tc>
        <w:tc>
          <w:tcPr>
            <w:tcW w:w="1928" w:type="dxa"/>
            <w:vAlign w:val="center"/>
          </w:tcPr>
          <w:p w:rsidR="000D2388" w:rsidRDefault="000D2388">
            <w:pPr>
              <w:pStyle w:val="ConsPlusNormal"/>
              <w:jc w:val="right"/>
            </w:pPr>
            <w:r>
              <w:lastRenderedPageBreak/>
              <w:t>1 180 406,51</w:t>
            </w:r>
          </w:p>
        </w:tc>
        <w:tc>
          <w:tcPr>
            <w:tcW w:w="1928" w:type="dxa"/>
            <w:vAlign w:val="center"/>
          </w:tcPr>
          <w:p w:rsidR="000D2388" w:rsidRDefault="000D2388">
            <w:pPr>
              <w:pStyle w:val="ConsPlusNormal"/>
              <w:jc w:val="right"/>
            </w:pPr>
            <w:r>
              <w:t>9 550 561,80</w:t>
            </w:r>
          </w:p>
        </w:tc>
        <w:tc>
          <w:tcPr>
            <w:tcW w:w="1928" w:type="dxa"/>
            <w:vAlign w:val="center"/>
          </w:tcPr>
          <w:p w:rsidR="000D2388" w:rsidRDefault="000D2388">
            <w:pPr>
              <w:pStyle w:val="ConsPlusNormal"/>
              <w:jc w:val="right"/>
            </w:pPr>
            <w:r>
              <w:t xml:space="preserve">3 020 </w:t>
            </w:r>
            <w:r>
              <w:lastRenderedPageBreak/>
              <w:t>635,96</w:t>
            </w:r>
          </w:p>
        </w:tc>
        <w:tc>
          <w:tcPr>
            <w:tcW w:w="1928" w:type="dxa"/>
            <w:vAlign w:val="center"/>
          </w:tcPr>
          <w:p w:rsidR="000D2388" w:rsidRDefault="000D2388">
            <w:pPr>
              <w:pStyle w:val="ConsPlusNormal"/>
              <w:jc w:val="right"/>
            </w:pPr>
            <w:r>
              <w:lastRenderedPageBreak/>
              <w:t>332 269,96</w:t>
            </w:r>
          </w:p>
        </w:tc>
        <w:tc>
          <w:tcPr>
            <w:tcW w:w="1984" w:type="dxa"/>
            <w:vAlign w:val="center"/>
          </w:tcPr>
          <w:p w:rsidR="000D2388" w:rsidRDefault="000D2388">
            <w:pPr>
              <w:pStyle w:val="ConsPlusNormal"/>
              <w:jc w:val="right"/>
            </w:pPr>
            <w:r>
              <w:t>2 688 366,00</w:t>
            </w:r>
          </w:p>
        </w:tc>
        <w:tc>
          <w:tcPr>
            <w:tcW w:w="737" w:type="dxa"/>
            <w:vAlign w:val="center"/>
          </w:tcPr>
          <w:p w:rsidR="000D2388" w:rsidRDefault="000D2388">
            <w:pPr>
              <w:pStyle w:val="ConsPlusNormal"/>
              <w:jc w:val="center"/>
            </w:pPr>
            <w:r>
              <w:t>28,1</w:t>
            </w:r>
          </w:p>
        </w:tc>
      </w:tr>
      <w:tr w:rsidR="000D2388">
        <w:tc>
          <w:tcPr>
            <w:tcW w:w="3458" w:type="dxa"/>
            <w:vAlign w:val="center"/>
          </w:tcPr>
          <w:p w:rsidR="000D2388" w:rsidRDefault="000D2388">
            <w:pPr>
              <w:pStyle w:val="ConsPlusNormal"/>
            </w:pPr>
            <w:r>
              <w:lastRenderedPageBreak/>
              <w:t>Капитальный ремонт зданий (сооружений) и оснащение средствами обучения и воспитания муниципальных общеобразовательных организаций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А7502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77 854 881,55</w:t>
            </w:r>
          </w:p>
        </w:tc>
        <w:tc>
          <w:tcPr>
            <w:tcW w:w="1928" w:type="dxa"/>
            <w:vAlign w:val="center"/>
          </w:tcPr>
          <w:p w:rsidR="000D2388" w:rsidRDefault="000D2388">
            <w:pPr>
              <w:pStyle w:val="ConsPlusNormal"/>
              <w:jc w:val="right"/>
            </w:pPr>
            <w:r>
              <w:t>8 564 036,98</w:t>
            </w:r>
          </w:p>
        </w:tc>
        <w:tc>
          <w:tcPr>
            <w:tcW w:w="1928" w:type="dxa"/>
            <w:vAlign w:val="center"/>
          </w:tcPr>
          <w:p w:rsidR="000D2388" w:rsidRDefault="000D2388">
            <w:pPr>
              <w:pStyle w:val="ConsPlusNormal"/>
              <w:jc w:val="right"/>
            </w:pPr>
            <w:r>
              <w:t>69 290 844,57</w:t>
            </w:r>
          </w:p>
        </w:tc>
        <w:tc>
          <w:tcPr>
            <w:tcW w:w="1928" w:type="dxa"/>
            <w:vAlign w:val="center"/>
          </w:tcPr>
          <w:p w:rsidR="000D2388" w:rsidRDefault="000D2388">
            <w:pPr>
              <w:pStyle w:val="ConsPlusNormal"/>
              <w:jc w:val="right"/>
            </w:pPr>
            <w:r>
              <w:t>4 024 097,75</w:t>
            </w:r>
          </w:p>
        </w:tc>
        <w:tc>
          <w:tcPr>
            <w:tcW w:w="1928" w:type="dxa"/>
            <w:vAlign w:val="center"/>
          </w:tcPr>
          <w:p w:rsidR="000D2388" w:rsidRDefault="000D2388">
            <w:pPr>
              <w:pStyle w:val="ConsPlusNormal"/>
              <w:jc w:val="right"/>
            </w:pPr>
            <w:r>
              <w:t>442 650,76</w:t>
            </w:r>
          </w:p>
        </w:tc>
        <w:tc>
          <w:tcPr>
            <w:tcW w:w="1984" w:type="dxa"/>
            <w:vAlign w:val="center"/>
          </w:tcPr>
          <w:p w:rsidR="000D2388" w:rsidRDefault="000D2388">
            <w:pPr>
              <w:pStyle w:val="ConsPlusNormal"/>
              <w:jc w:val="right"/>
            </w:pPr>
            <w:r>
              <w:t>3 581 446,99</w:t>
            </w:r>
          </w:p>
        </w:tc>
        <w:tc>
          <w:tcPr>
            <w:tcW w:w="737" w:type="dxa"/>
            <w:vAlign w:val="center"/>
          </w:tcPr>
          <w:p w:rsidR="000D2388" w:rsidRDefault="000D2388">
            <w:pPr>
              <w:pStyle w:val="ConsPlusNormal"/>
              <w:jc w:val="center"/>
            </w:pPr>
            <w:r>
              <w:t>5,2</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А7502</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77 854 881,55</w:t>
            </w:r>
          </w:p>
        </w:tc>
        <w:tc>
          <w:tcPr>
            <w:tcW w:w="1928" w:type="dxa"/>
            <w:vAlign w:val="center"/>
          </w:tcPr>
          <w:p w:rsidR="000D2388" w:rsidRDefault="000D2388">
            <w:pPr>
              <w:pStyle w:val="ConsPlusNormal"/>
              <w:jc w:val="right"/>
            </w:pPr>
            <w:r>
              <w:t>8 564 036,98</w:t>
            </w:r>
          </w:p>
        </w:tc>
        <w:tc>
          <w:tcPr>
            <w:tcW w:w="1928" w:type="dxa"/>
            <w:vAlign w:val="center"/>
          </w:tcPr>
          <w:p w:rsidR="000D2388" w:rsidRDefault="000D2388">
            <w:pPr>
              <w:pStyle w:val="ConsPlusNormal"/>
              <w:jc w:val="right"/>
            </w:pPr>
            <w:r>
              <w:t>69 290 844,57</w:t>
            </w:r>
          </w:p>
        </w:tc>
        <w:tc>
          <w:tcPr>
            <w:tcW w:w="1928" w:type="dxa"/>
            <w:vAlign w:val="center"/>
          </w:tcPr>
          <w:p w:rsidR="000D2388" w:rsidRDefault="000D2388">
            <w:pPr>
              <w:pStyle w:val="ConsPlusNormal"/>
              <w:jc w:val="right"/>
            </w:pPr>
            <w:r>
              <w:t>4 024 097,75</w:t>
            </w:r>
          </w:p>
        </w:tc>
        <w:tc>
          <w:tcPr>
            <w:tcW w:w="1928" w:type="dxa"/>
            <w:vAlign w:val="center"/>
          </w:tcPr>
          <w:p w:rsidR="000D2388" w:rsidRDefault="000D2388">
            <w:pPr>
              <w:pStyle w:val="ConsPlusNormal"/>
              <w:jc w:val="right"/>
            </w:pPr>
            <w:r>
              <w:t>442 650,76</w:t>
            </w:r>
          </w:p>
        </w:tc>
        <w:tc>
          <w:tcPr>
            <w:tcW w:w="1984" w:type="dxa"/>
            <w:vAlign w:val="center"/>
          </w:tcPr>
          <w:p w:rsidR="000D2388" w:rsidRDefault="000D2388">
            <w:pPr>
              <w:pStyle w:val="ConsPlusNormal"/>
              <w:jc w:val="right"/>
            </w:pPr>
            <w:r>
              <w:t>3 581 446,99</w:t>
            </w:r>
          </w:p>
        </w:tc>
        <w:tc>
          <w:tcPr>
            <w:tcW w:w="737" w:type="dxa"/>
            <w:vAlign w:val="center"/>
          </w:tcPr>
          <w:p w:rsidR="000D2388" w:rsidRDefault="000D2388">
            <w:pPr>
              <w:pStyle w:val="ConsPlusNormal"/>
              <w:jc w:val="center"/>
            </w:pPr>
            <w:r>
              <w:t>5,2</w:t>
            </w:r>
          </w:p>
        </w:tc>
      </w:tr>
      <w:tr w:rsidR="000D2388">
        <w:tc>
          <w:tcPr>
            <w:tcW w:w="3458" w:type="dxa"/>
            <w:vAlign w:val="center"/>
          </w:tcPr>
          <w:p w:rsidR="000D2388" w:rsidRDefault="000D2388">
            <w:pPr>
              <w:pStyle w:val="ConsPlusNormal"/>
            </w:pPr>
            <w:r>
              <w:t>Реализация регионального проекта "Педагоги и наставники", направленного на достижение целей национального проекта "Молодежь и дети"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475 063 344,00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475 063 344,00</w:t>
            </w:r>
          </w:p>
        </w:tc>
        <w:tc>
          <w:tcPr>
            <w:tcW w:w="1928" w:type="dxa"/>
            <w:vAlign w:val="center"/>
          </w:tcPr>
          <w:p w:rsidR="000D2388" w:rsidRDefault="000D2388">
            <w:pPr>
              <w:pStyle w:val="ConsPlusNormal"/>
              <w:jc w:val="right"/>
            </w:pPr>
            <w:r>
              <w:t>358 072 911,50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358 072 911,50</w:t>
            </w:r>
          </w:p>
        </w:tc>
        <w:tc>
          <w:tcPr>
            <w:tcW w:w="737" w:type="dxa"/>
            <w:vAlign w:val="center"/>
          </w:tcPr>
          <w:p w:rsidR="000D2388" w:rsidRDefault="000D2388">
            <w:pPr>
              <w:pStyle w:val="ConsPlusNormal"/>
              <w:jc w:val="center"/>
            </w:pPr>
            <w:r>
              <w:t>75,4</w:t>
            </w:r>
          </w:p>
        </w:tc>
      </w:tr>
      <w:tr w:rsidR="000D2388">
        <w:tc>
          <w:tcPr>
            <w:tcW w:w="3458" w:type="dxa"/>
            <w:vAlign w:val="center"/>
          </w:tcPr>
          <w:p w:rsidR="000D2388" w:rsidRDefault="000D2388">
            <w:pPr>
              <w:pStyle w:val="ConsPlusNormal"/>
            </w:pPr>
            <w:r>
              <w:t xml:space="preserve">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w:t>
            </w:r>
            <w:r>
              <w:lastRenderedPageBreak/>
              <w:t>числе адаптированные основные общеобразовательные программы</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53032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475 063 344,00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475 063 344,00</w:t>
            </w:r>
          </w:p>
        </w:tc>
        <w:tc>
          <w:tcPr>
            <w:tcW w:w="1928" w:type="dxa"/>
            <w:vAlign w:val="center"/>
          </w:tcPr>
          <w:p w:rsidR="000D2388" w:rsidRDefault="000D2388">
            <w:pPr>
              <w:pStyle w:val="ConsPlusNormal"/>
              <w:jc w:val="right"/>
            </w:pPr>
            <w:r>
              <w:t>358 072 911,50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358 072 911,50</w:t>
            </w:r>
          </w:p>
        </w:tc>
        <w:tc>
          <w:tcPr>
            <w:tcW w:w="737" w:type="dxa"/>
            <w:vAlign w:val="center"/>
          </w:tcPr>
          <w:p w:rsidR="000D2388" w:rsidRDefault="000D2388">
            <w:pPr>
              <w:pStyle w:val="ConsPlusNormal"/>
              <w:jc w:val="center"/>
            </w:pPr>
            <w:r>
              <w:t>75,4</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53032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475 063 344,00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475 063 344,00</w:t>
            </w:r>
          </w:p>
        </w:tc>
        <w:tc>
          <w:tcPr>
            <w:tcW w:w="1928" w:type="dxa"/>
            <w:vAlign w:val="center"/>
          </w:tcPr>
          <w:p w:rsidR="000D2388" w:rsidRDefault="000D2388">
            <w:pPr>
              <w:pStyle w:val="ConsPlusNormal"/>
              <w:jc w:val="right"/>
            </w:pPr>
            <w:r>
              <w:t>358 072 911,50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358 072 911,50</w:t>
            </w:r>
          </w:p>
        </w:tc>
        <w:tc>
          <w:tcPr>
            <w:tcW w:w="737" w:type="dxa"/>
            <w:vAlign w:val="center"/>
          </w:tcPr>
          <w:p w:rsidR="000D2388" w:rsidRDefault="000D2388">
            <w:pPr>
              <w:pStyle w:val="ConsPlusNormal"/>
              <w:jc w:val="center"/>
            </w:pPr>
            <w:r>
              <w:t>75,4</w:t>
            </w:r>
          </w:p>
        </w:tc>
      </w:tr>
      <w:tr w:rsidR="000D2388">
        <w:tc>
          <w:tcPr>
            <w:tcW w:w="3458" w:type="dxa"/>
            <w:vAlign w:val="center"/>
          </w:tcPr>
          <w:p w:rsidR="000D2388" w:rsidRDefault="000D2388">
            <w:pPr>
              <w:pStyle w:val="ConsPlusNormal"/>
            </w:pPr>
            <w:hyperlink r:id="rId182">
              <w:r>
                <w:rPr>
                  <w:color w:val="0000FF"/>
                </w:rPr>
                <w:t>Подпрограмма</w:t>
              </w:r>
            </w:hyperlink>
            <w:r>
              <w:t xml:space="preserve"> "Развитие дополнительного образования детей"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1 281 090 644,80</w:t>
            </w:r>
          </w:p>
        </w:tc>
        <w:tc>
          <w:tcPr>
            <w:tcW w:w="1928" w:type="dxa"/>
            <w:vAlign w:val="center"/>
          </w:tcPr>
          <w:p w:rsidR="000D2388" w:rsidRDefault="000D2388">
            <w:pPr>
              <w:pStyle w:val="ConsPlusNormal"/>
              <w:jc w:val="right"/>
            </w:pPr>
            <w:r>
              <w:t>645 038 090,46</w:t>
            </w:r>
          </w:p>
        </w:tc>
        <w:tc>
          <w:tcPr>
            <w:tcW w:w="1928" w:type="dxa"/>
            <w:vAlign w:val="center"/>
          </w:tcPr>
          <w:p w:rsidR="000D2388" w:rsidRDefault="000D2388">
            <w:pPr>
              <w:pStyle w:val="ConsPlusNormal"/>
              <w:jc w:val="right"/>
            </w:pPr>
            <w:r>
              <w:t>636 052 554,34</w:t>
            </w:r>
          </w:p>
        </w:tc>
        <w:tc>
          <w:tcPr>
            <w:tcW w:w="1928" w:type="dxa"/>
            <w:vAlign w:val="center"/>
          </w:tcPr>
          <w:p w:rsidR="000D2388" w:rsidRDefault="000D2388">
            <w:pPr>
              <w:pStyle w:val="ConsPlusNormal"/>
              <w:jc w:val="right"/>
            </w:pPr>
            <w:r>
              <w:t>889 261 146,39</w:t>
            </w:r>
          </w:p>
        </w:tc>
        <w:tc>
          <w:tcPr>
            <w:tcW w:w="1928" w:type="dxa"/>
            <w:vAlign w:val="center"/>
          </w:tcPr>
          <w:p w:rsidR="000D2388" w:rsidRDefault="000D2388">
            <w:pPr>
              <w:pStyle w:val="ConsPlusNormal"/>
              <w:jc w:val="right"/>
            </w:pPr>
            <w:r>
              <w:t>432 476 408,57</w:t>
            </w:r>
          </w:p>
        </w:tc>
        <w:tc>
          <w:tcPr>
            <w:tcW w:w="1984" w:type="dxa"/>
            <w:vAlign w:val="center"/>
          </w:tcPr>
          <w:p w:rsidR="000D2388" w:rsidRDefault="000D2388">
            <w:pPr>
              <w:pStyle w:val="ConsPlusNormal"/>
              <w:jc w:val="right"/>
            </w:pPr>
            <w:r>
              <w:t>456 784 737,82</w:t>
            </w:r>
          </w:p>
        </w:tc>
        <w:tc>
          <w:tcPr>
            <w:tcW w:w="737" w:type="dxa"/>
            <w:vAlign w:val="center"/>
          </w:tcPr>
          <w:p w:rsidR="000D2388" w:rsidRDefault="000D2388">
            <w:pPr>
              <w:pStyle w:val="ConsPlusNormal"/>
              <w:jc w:val="center"/>
            </w:pPr>
            <w:r>
              <w:t>69,4</w:t>
            </w:r>
          </w:p>
        </w:tc>
      </w:tr>
      <w:tr w:rsidR="000D2388">
        <w:tc>
          <w:tcPr>
            <w:tcW w:w="3458" w:type="dxa"/>
            <w:vAlign w:val="center"/>
          </w:tcPr>
          <w:p w:rsidR="000D2388" w:rsidRDefault="000D2388">
            <w:pPr>
              <w:pStyle w:val="ConsPlusNormal"/>
            </w:pPr>
            <w:r>
              <w:t>Предоставление общедоступного и бесплатного дополнительного образования детей различной направленности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1 229 888 684,80</w:t>
            </w:r>
          </w:p>
        </w:tc>
        <w:tc>
          <w:tcPr>
            <w:tcW w:w="1928" w:type="dxa"/>
            <w:vAlign w:val="center"/>
          </w:tcPr>
          <w:p w:rsidR="000D2388" w:rsidRDefault="000D2388">
            <w:pPr>
              <w:pStyle w:val="ConsPlusNormal"/>
              <w:jc w:val="right"/>
            </w:pPr>
            <w:r>
              <w:t>600 612 909,26</w:t>
            </w:r>
          </w:p>
        </w:tc>
        <w:tc>
          <w:tcPr>
            <w:tcW w:w="1928" w:type="dxa"/>
            <w:vAlign w:val="center"/>
          </w:tcPr>
          <w:p w:rsidR="000D2388" w:rsidRDefault="000D2388">
            <w:pPr>
              <w:pStyle w:val="ConsPlusNormal"/>
              <w:jc w:val="right"/>
            </w:pPr>
            <w:r>
              <w:t>629 275 775,54</w:t>
            </w:r>
          </w:p>
        </w:tc>
        <w:tc>
          <w:tcPr>
            <w:tcW w:w="1928" w:type="dxa"/>
            <w:vAlign w:val="center"/>
          </w:tcPr>
          <w:p w:rsidR="000D2388" w:rsidRDefault="000D2388">
            <w:pPr>
              <w:pStyle w:val="ConsPlusNormal"/>
              <w:jc w:val="right"/>
            </w:pPr>
            <w:r>
              <w:t>881 498 713,27</w:t>
            </w:r>
          </w:p>
        </w:tc>
        <w:tc>
          <w:tcPr>
            <w:tcW w:w="1928" w:type="dxa"/>
            <w:vAlign w:val="center"/>
          </w:tcPr>
          <w:p w:rsidR="000D2388" w:rsidRDefault="000D2388">
            <w:pPr>
              <w:pStyle w:val="ConsPlusNormal"/>
              <w:jc w:val="right"/>
            </w:pPr>
            <w:r>
              <w:t>424 713 975,45</w:t>
            </w:r>
          </w:p>
        </w:tc>
        <w:tc>
          <w:tcPr>
            <w:tcW w:w="1984" w:type="dxa"/>
            <w:vAlign w:val="center"/>
          </w:tcPr>
          <w:p w:rsidR="000D2388" w:rsidRDefault="000D2388">
            <w:pPr>
              <w:pStyle w:val="ConsPlusNormal"/>
              <w:jc w:val="right"/>
            </w:pPr>
            <w:r>
              <w:t>456 784 737,82</w:t>
            </w:r>
          </w:p>
        </w:tc>
        <w:tc>
          <w:tcPr>
            <w:tcW w:w="737" w:type="dxa"/>
            <w:vAlign w:val="center"/>
          </w:tcPr>
          <w:p w:rsidR="000D2388" w:rsidRDefault="000D2388">
            <w:pPr>
              <w:pStyle w:val="ConsPlusNormal"/>
              <w:jc w:val="center"/>
            </w:pPr>
            <w:r>
              <w:t>71,7</w:t>
            </w:r>
          </w:p>
        </w:tc>
      </w:tr>
      <w:tr w:rsidR="000D2388">
        <w:tc>
          <w:tcPr>
            <w:tcW w:w="3458" w:type="dxa"/>
            <w:vAlign w:val="center"/>
          </w:tcPr>
          <w:p w:rsidR="000D2388" w:rsidRDefault="000D2388">
            <w:pPr>
              <w:pStyle w:val="ConsPlusNormal"/>
            </w:pPr>
            <w:r>
              <w:t>Организация обучения по программам дополнительного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443 454 409,21</w:t>
            </w:r>
          </w:p>
        </w:tc>
        <w:tc>
          <w:tcPr>
            <w:tcW w:w="1928" w:type="dxa"/>
            <w:vAlign w:val="center"/>
          </w:tcPr>
          <w:p w:rsidR="000D2388" w:rsidRDefault="000D2388">
            <w:pPr>
              <w:pStyle w:val="ConsPlusNormal"/>
              <w:jc w:val="right"/>
            </w:pPr>
            <w:r>
              <w:t>443 454 409,21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282 163 560,76</w:t>
            </w:r>
          </w:p>
        </w:tc>
        <w:tc>
          <w:tcPr>
            <w:tcW w:w="1928" w:type="dxa"/>
            <w:vAlign w:val="center"/>
          </w:tcPr>
          <w:p w:rsidR="000D2388" w:rsidRDefault="000D2388">
            <w:pPr>
              <w:pStyle w:val="ConsPlusNormal"/>
              <w:jc w:val="right"/>
            </w:pPr>
            <w:r>
              <w:t>282 163 560,76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63,6</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443 454 409,21</w:t>
            </w:r>
          </w:p>
        </w:tc>
        <w:tc>
          <w:tcPr>
            <w:tcW w:w="1928" w:type="dxa"/>
            <w:vAlign w:val="center"/>
          </w:tcPr>
          <w:p w:rsidR="000D2388" w:rsidRDefault="000D2388">
            <w:pPr>
              <w:pStyle w:val="ConsPlusNormal"/>
              <w:jc w:val="right"/>
            </w:pPr>
            <w:r>
              <w:t>443 454 409,21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282 163 560,76</w:t>
            </w:r>
          </w:p>
        </w:tc>
        <w:tc>
          <w:tcPr>
            <w:tcW w:w="1928" w:type="dxa"/>
            <w:vAlign w:val="center"/>
          </w:tcPr>
          <w:p w:rsidR="000D2388" w:rsidRDefault="000D2388">
            <w:pPr>
              <w:pStyle w:val="ConsPlusNormal"/>
              <w:jc w:val="right"/>
            </w:pPr>
            <w:r>
              <w:t>282 163 560,76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63,6</w:t>
            </w:r>
          </w:p>
        </w:tc>
      </w:tr>
      <w:tr w:rsidR="000D2388">
        <w:tc>
          <w:tcPr>
            <w:tcW w:w="3458" w:type="dxa"/>
            <w:vAlign w:val="center"/>
          </w:tcPr>
          <w:p w:rsidR="000D2388" w:rsidRDefault="000D2388">
            <w:pPr>
              <w:pStyle w:val="ConsPlusNormal"/>
            </w:pPr>
            <w:r>
              <w:t xml:space="preserve">Обеспечение безопасных условий использования зданий (сооружений) и </w:t>
            </w:r>
            <w:r>
              <w:lastRenderedPageBreak/>
              <w:t>территорий муниципальных образовательных организаций дополнительного образования</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21810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7 123 051,00</w:t>
            </w:r>
          </w:p>
        </w:tc>
        <w:tc>
          <w:tcPr>
            <w:tcW w:w="1928" w:type="dxa"/>
            <w:vAlign w:val="center"/>
          </w:tcPr>
          <w:p w:rsidR="000D2388" w:rsidRDefault="000D2388">
            <w:pPr>
              <w:pStyle w:val="ConsPlusNormal"/>
              <w:jc w:val="right"/>
            </w:pPr>
            <w:r>
              <w:t>7 123 051,00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3 998 505,40</w:t>
            </w:r>
          </w:p>
        </w:tc>
        <w:tc>
          <w:tcPr>
            <w:tcW w:w="1928" w:type="dxa"/>
            <w:vAlign w:val="center"/>
          </w:tcPr>
          <w:p w:rsidR="000D2388" w:rsidRDefault="000D2388">
            <w:pPr>
              <w:pStyle w:val="ConsPlusNormal"/>
              <w:jc w:val="right"/>
            </w:pPr>
            <w:r>
              <w:t>3 998 505,40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56,1</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21810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7 123 051,00</w:t>
            </w:r>
          </w:p>
        </w:tc>
        <w:tc>
          <w:tcPr>
            <w:tcW w:w="1928" w:type="dxa"/>
            <w:vAlign w:val="center"/>
          </w:tcPr>
          <w:p w:rsidR="000D2388" w:rsidRDefault="000D2388">
            <w:pPr>
              <w:pStyle w:val="ConsPlusNormal"/>
              <w:jc w:val="right"/>
            </w:pPr>
            <w:r>
              <w:t>7 123 051,00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3 998 505,40</w:t>
            </w:r>
          </w:p>
        </w:tc>
        <w:tc>
          <w:tcPr>
            <w:tcW w:w="1928" w:type="dxa"/>
            <w:vAlign w:val="center"/>
          </w:tcPr>
          <w:p w:rsidR="000D2388" w:rsidRDefault="000D2388">
            <w:pPr>
              <w:pStyle w:val="ConsPlusNormal"/>
              <w:jc w:val="right"/>
            </w:pPr>
            <w:r>
              <w:t>3 998 505,40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56,1</w:t>
            </w:r>
          </w:p>
        </w:tc>
      </w:tr>
      <w:tr w:rsidR="000D2388">
        <w:tc>
          <w:tcPr>
            <w:tcW w:w="3458" w:type="dxa"/>
            <w:vAlign w:val="center"/>
          </w:tcPr>
          <w:p w:rsidR="000D2388" w:rsidRDefault="000D2388">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99 989,00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99 989,00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99 989,00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99 989,00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Реализация дополнительных общеразвивающих программ в муниципальных общеобразовательных организациях</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273 341 038,40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273 341 038,40</w:t>
            </w:r>
          </w:p>
        </w:tc>
        <w:tc>
          <w:tcPr>
            <w:tcW w:w="1928" w:type="dxa"/>
            <w:vAlign w:val="center"/>
          </w:tcPr>
          <w:p w:rsidR="000D2388" w:rsidRDefault="000D2388">
            <w:pPr>
              <w:pStyle w:val="ConsPlusNormal"/>
              <w:jc w:val="right"/>
            </w:pPr>
            <w:r>
              <w:t>193 882 050,86</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193 882 050,86</w:t>
            </w:r>
          </w:p>
        </w:tc>
        <w:tc>
          <w:tcPr>
            <w:tcW w:w="737" w:type="dxa"/>
            <w:vAlign w:val="center"/>
          </w:tcPr>
          <w:p w:rsidR="000D2388" w:rsidRDefault="000D2388">
            <w:pPr>
              <w:pStyle w:val="ConsPlusNormal"/>
              <w:jc w:val="center"/>
            </w:pPr>
            <w:r>
              <w:t>70,9</w:t>
            </w:r>
          </w:p>
        </w:tc>
      </w:tr>
      <w:tr w:rsidR="000D2388">
        <w:tc>
          <w:tcPr>
            <w:tcW w:w="3458" w:type="dxa"/>
            <w:vAlign w:val="center"/>
          </w:tcPr>
          <w:p w:rsidR="000D2388" w:rsidRDefault="000D238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273 341 038,40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273 341 038,40</w:t>
            </w:r>
          </w:p>
        </w:tc>
        <w:tc>
          <w:tcPr>
            <w:tcW w:w="1928" w:type="dxa"/>
            <w:vAlign w:val="center"/>
          </w:tcPr>
          <w:p w:rsidR="000D2388" w:rsidRDefault="000D2388">
            <w:pPr>
              <w:pStyle w:val="ConsPlusNormal"/>
              <w:jc w:val="right"/>
            </w:pPr>
            <w:r>
              <w:t>193 882 050,86</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193 882 050,86</w:t>
            </w:r>
          </w:p>
        </w:tc>
        <w:tc>
          <w:tcPr>
            <w:tcW w:w="737" w:type="dxa"/>
            <w:vAlign w:val="center"/>
          </w:tcPr>
          <w:p w:rsidR="000D2388" w:rsidRDefault="000D2388">
            <w:pPr>
              <w:pStyle w:val="ConsPlusNormal"/>
              <w:jc w:val="center"/>
            </w:pPr>
            <w:r>
              <w:t>70,9</w:t>
            </w:r>
          </w:p>
        </w:tc>
      </w:tr>
      <w:tr w:rsidR="000D2388">
        <w:tc>
          <w:tcPr>
            <w:tcW w:w="3458" w:type="dxa"/>
            <w:vAlign w:val="center"/>
          </w:tcPr>
          <w:p w:rsidR="000D2388" w:rsidRDefault="000D2388">
            <w:pPr>
              <w:pStyle w:val="ConsPlusNormal"/>
            </w:pPr>
            <w:r>
              <w:lastRenderedPageBreak/>
              <w:t>Материально-техническое оснащение муниципальных образовательных организаций дополнительного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99 111,00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99 111,00</w:t>
            </w:r>
          </w:p>
        </w:tc>
        <w:tc>
          <w:tcPr>
            <w:tcW w:w="737" w:type="dxa"/>
            <w:vAlign w:val="center"/>
          </w:tcPr>
          <w:p w:rsidR="000D2388" w:rsidRDefault="000D2388">
            <w:pPr>
              <w:pStyle w:val="ConsPlusNormal"/>
              <w:jc w:val="center"/>
            </w:pPr>
            <w:r>
              <w:t>99,1</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70990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99 111,00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99 111,00</w:t>
            </w:r>
          </w:p>
        </w:tc>
        <w:tc>
          <w:tcPr>
            <w:tcW w:w="737" w:type="dxa"/>
            <w:vAlign w:val="center"/>
          </w:tcPr>
          <w:p w:rsidR="000D2388" w:rsidRDefault="000D2388">
            <w:pPr>
              <w:pStyle w:val="ConsPlusNormal"/>
              <w:jc w:val="center"/>
            </w:pPr>
            <w:r>
              <w:t>99,1</w:t>
            </w:r>
          </w:p>
        </w:tc>
      </w:tr>
      <w:tr w:rsidR="000D2388">
        <w:tc>
          <w:tcPr>
            <w:tcW w:w="3458" w:type="dxa"/>
            <w:vAlign w:val="center"/>
          </w:tcPr>
          <w:p w:rsidR="000D2388" w:rsidRDefault="000D2388">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71510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355 734 737,14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355 734 737,14</w:t>
            </w:r>
          </w:p>
        </w:tc>
        <w:tc>
          <w:tcPr>
            <w:tcW w:w="1928" w:type="dxa"/>
            <w:vAlign w:val="center"/>
          </w:tcPr>
          <w:p w:rsidR="000D2388" w:rsidRDefault="000D2388">
            <w:pPr>
              <w:pStyle w:val="ConsPlusNormal"/>
              <w:jc w:val="right"/>
            </w:pPr>
            <w:r>
              <w:t>262 703 586,96</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262 703 586,96</w:t>
            </w:r>
          </w:p>
        </w:tc>
        <w:tc>
          <w:tcPr>
            <w:tcW w:w="737" w:type="dxa"/>
            <w:vAlign w:val="center"/>
          </w:tcPr>
          <w:p w:rsidR="000D2388" w:rsidRDefault="000D2388">
            <w:pPr>
              <w:pStyle w:val="ConsPlusNormal"/>
              <w:jc w:val="center"/>
            </w:pPr>
            <w:r>
              <w:t>73,8</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71510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355 734 737,14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355 734 737,14</w:t>
            </w:r>
          </w:p>
        </w:tc>
        <w:tc>
          <w:tcPr>
            <w:tcW w:w="1928" w:type="dxa"/>
            <w:vAlign w:val="center"/>
          </w:tcPr>
          <w:p w:rsidR="000D2388" w:rsidRDefault="000D2388">
            <w:pPr>
              <w:pStyle w:val="ConsPlusNormal"/>
              <w:jc w:val="right"/>
            </w:pPr>
            <w:r>
              <w:t>262 703 586,96</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262 703 586,96</w:t>
            </w:r>
          </w:p>
        </w:tc>
        <w:tc>
          <w:tcPr>
            <w:tcW w:w="737" w:type="dxa"/>
            <w:vAlign w:val="center"/>
          </w:tcPr>
          <w:p w:rsidR="000D2388" w:rsidRDefault="000D2388">
            <w:pPr>
              <w:pStyle w:val="ConsPlusNormal"/>
              <w:jc w:val="center"/>
            </w:pPr>
            <w:r>
              <w:t>73,8</w:t>
            </w:r>
          </w:p>
        </w:tc>
      </w:tr>
      <w:tr w:rsidR="000D2388">
        <w:tc>
          <w:tcPr>
            <w:tcW w:w="3458" w:type="dxa"/>
            <w:vAlign w:val="center"/>
          </w:tcPr>
          <w:p w:rsidR="000D2388" w:rsidRDefault="000D2388">
            <w:pPr>
              <w:pStyle w:val="ConsPlusNormal"/>
            </w:pPr>
            <w:r>
              <w:t xml:space="preserve">Ремонт зданий, установка систем и оборудования пожарной и общей безопасности в муниципальных образовательных </w:t>
            </w:r>
            <w:r>
              <w:lastRenderedPageBreak/>
              <w:t>организациях</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S0040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S0040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Материально-техническое оснащение муниципальных образовательных организаций дополнительного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S0990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S1510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150 010 729,95</w:t>
            </w:r>
          </w:p>
        </w:tc>
        <w:tc>
          <w:tcPr>
            <w:tcW w:w="1928" w:type="dxa"/>
            <w:vAlign w:val="center"/>
          </w:tcPr>
          <w:p w:rsidR="000D2388" w:rsidRDefault="000D2388">
            <w:pPr>
              <w:pStyle w:val="ConsPlusNormal"/>
              <w:jc w:val="right"/>
            </w:pPr>
            <w:r>
              <w:t>150 010 729,95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138 539 549,74</w:t>
            </w:r>
          </w:p>
        </w:tc>
        <w:tc>
          <w:tcPr>
            <w:tcW w:w="1928" w:type="dxa"/>
            <w:vAlign w:val="center"/>
          </w:tcPr>
          <w:p w:rsidR="000D2388" w:rsidRDefault="000D2388">
            <w:pPr>
              <w:pStyle w:val="ConsPlusNormal"/>
              <w:jc w:val="right"/>
            </w:pPr>
            <w:r>
              <w:t>138 539 549,74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92,4</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S1510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150 010 729,95</w:t>
            </w:r>
          </w:p>
        </w:tc>
        <w:tc>
          <w:tcPr>
            <w:tcW w:w="1928" w:type="dxa"/>
            <w:vAlign w:val="center"/>
          </w:tcPr>
          <w:p w:rsidR="000D2388" w:rsidRDefault="000D2388">
            <w:pPr>
              <w:pStyle w:val="ConsPlusNormal"/>
              <w:jc w:val="right"/>
            </w:pPr>
            <w:r>
              <w:t>150 010 729,95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138 539 549,74</w:t>
            </w:r>
          </w:p>
        </w:tc>
        <w:tc>
          <w:tcPr>
            <w:tcW w:w="1928" w:type="dxa"/>
            <w:vAlign w:val="center"/>
          </w:tcPr>
          <w:p w:rsidR="000D2388" w:rsidRDefault="000D2388">
            <w:pPr>
              <w:pStyle w:val="ConsPlusNormal"/>
              <w:jc w:val="right"/>
            </w:pPr>
            <w:r>
              <w:t>138 539 549,74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92,4</w:t>
            </w:r>
          </w:p>
        </w:tc>
      </w:tr>
      <w:tr w:rsidR="000D2388">
        <w:tc>
          <w:tcPr>
            <w:tcW w:w="3458" w:type="dxa"/>
            <w:vAlign w:val="center"/>
          </w:tcPr>
          <w:p w:rsidR="000D2388" w:rsidRDefault="000D2388">
            <w:pPr>
              <w:pStyle w:val="ConsPlusNormal"/>
            </w:pPr>
            <w:r>
              <w:t xml:space="preserve">Реализация системы </w:t>
            </w:r>
            <w:r>
              <w:lastRenderedPageBreak/>
              <w:t>персонифицированного финансирования дополнительного образования детей</w:t>
            </w:r>
          </w:p>
        </w:tc>
        <w:tc>
          <w:tcPr>
            <w:tcW w:w="454" w:type="dxa"/>
            <w:tcBorders>
              <w:right w:val="nil"/>
            </w:tcBorders>
            <w:vAlign w:val="center"/>
          </w:tcPr>
          <w:p w:rsidR="000D2388" w:rsidRDefault="000D2388">
            <w:pPr>
              <w:pStyle w:val="ConsPlusNormal"/>
              <w:jc w:val="center"/>
            </w:pPr>
            <w:r>
              <w:lastRenderedPageBreak/>
              <w:t>0</w:t>
            </w:r>
            <w:r>
              <w:lastRenderedPageBreak/>
              <w:t>3</w:t>
            </w:r>
          </w:p>
        </w:tc>
        <w:tc>
          <w:tcPr>
            <w:tcW w:w="340" w:type="dxa"/>
            <w:tcBorders>
              <w:left w:val="nil"/>
              <w:right w:val="nil"/>
            </w:tcBorders>
            <w:vAlign w:val="center"/>
          </w:tcPr>
          <w:p w:rsidR="000D2388" w:rsidRDefault="000D2388">
            <w:pPr>
              <w:pStyle w:val="ConsPlusNormal"/>
              <w:jc w:val="center"/>
            </w:pPr>
            <w:r>
              <w:lastRenderedPageBreak/>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51 201 </w:t>
            </w:r>
            <w:r>
              <w:lastRenderedPageBreak/>
              <w:t>960,00</w:t>
            </w:r>
          </w:p>
        </w:tc>
        <w:tc>
          <w:tcPr>
            <w:tcW w:w="1928" w:type="dxa"/>
            <w:vAlign w:val="center"/>
          </w:tcPr>
          <w:p w:rsidR="000D2388" w:rsidRDefault="000D2388">
            <w:pPr>
              <w:pStyle w:val="ConsPlusNormal"/>
              <w:jc w:val="right"/>
            </w:pPr>
            <w:r>
              <w:lastRenderedPageBreak/>
              <w:t xml:space="preserve">44 425 </w:t>
            </w:r>
            <w:r>
              <w:lastRenderedPageBreak/>
              <w:t>181,20</w:t>
            </w:r>
          </w:p>
        </w:tc>
        <w:tc>
          <w:tcPr>
            <w:tcW w:w="1928" w:type="dxa"/>
            <w:vAlign w:val="center"/>
          </w:tcPr>
          <w:p w:rsidR="000D2388" w:rsidRDefault="000D2388">
            <w:pPr>
              <w:pStyle w:val="ConsPlusNormal"/>
              <w:jc w:val="right"/>
            </w:pPr>
            <w:r>
              <w:lastRenderedPageBreak/>
              <w:t>6 776 778,80</w:t>
            </w:r>
          </w:p>
        </w:tc>
        <w:tc>
          <w:tcPr>
            <w:tcW w:w="1928" w:type="dxa"/>
            <w:vAlign w:val="center"/>
          </w:tcPr>
          <w:p w:rsidR="000D2388" w:rsidRDefault="000D2388">
            <w:pPr>
              <w:pStyle w:val="ConsPlusNormal"/>
              <w:jc w:val="right"/>
            </w:pPr>
            <w:r>
              <w:t xml:space="preserve">7 762 </w:t>
            </w:r>
            <w:r>
              <w:lastRenderedPageBreak/>
              <w:t>433,12</w:t>
            </w:r>
          </w:p>
        </w:tc>
        <w:tc>
          <w:tcPr>
            <w:tcW w:w="1928" w:type="dxa"/>
            <w:vAlign w:val="center"/>
          </w:tcPr>
          <w:p w:rsidR="000D2388" w:rsidRDefault="000D2388">
            <w:pPr>
              <w:pStyle w:val="ConsPlusNormal"/>
              <w:jc w:val="right"/>
            </w:pPr>
            <w:r>
              <w:lastRenderedPageBreak/>
              <w:t>7 762 433,12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15,2</w:t>
            </w:r>
          </w:p>
        </w:tc>
      </w:tr>
      <w:tr w:rsidR="000D2388">
        <w:tc>
          <w:tcPr>
            <w:tcW w:w="3458" w:type="dxa"/>
            <w:vAlign w:val="center"/>
          </w:tcPr>
          <w:p w:rsidR="000D2388" w:rsidRDefault="000D2388">
            <w:pPr>
              <w:pStyle w:val="ConsPlusNormal"/>
            </w:pPr>
            <w:r>
              <w:lastRenderedPageBreak/>
              <w:t>Обеспечение функционирования модели персонифицированного финансирования дополнительного образования детей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13190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1 222 599,60</w:t>
            </w:r>
          </w:p>
        </w:tc>
        <w:tc>
          <w:tcPr>
            <w:tcW w:w="1928" w:type="dxa"/>
            <w:vAlign w:val="center"/>
          </w:tcPr>
          <w:p w:rsidR="000D2388" w:rsidRDefault="000D2388">
            <w:pPr>
              <w:pStyle w:val="ConsPlusNormal"/>
              <w:jc w:val="right"/>
            </w:pPr>
            <w:r>
              <w:t>1 222 599,60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13190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185 947,68</w:t>
            </w:r>
          </w:p>
        </w:tc>
        <w:tc>
          <w:tcPr>
            <w:tcW w:w="1928" w:type="dxa"/>
            <w:vAlign w:val="center"/>
          </w:tcPr>
          <w:p w:rsidR="000D2388" w:rsidRDefault="000D2388">
            <w:pPr>
              <w:pStyle w:val="ConsPlusNormal"/>
              <w:jc w:val="right"/>
            </w:pPr>
            <w:r>
              <w:t>185 947,68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13190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1 036 651,92</w:t>
            </w:r>
          </w:p>
        </w:tc>
        <w:tc>
          <w:tcPr>
            <w:tcW w:w="1928" w:type="dxa"/>
            <w:vAlign w:val="center"/>
          </w:tcPr>
          <w:p w:rsidR="000D2388" w:rsidRDefault="000D2388">
            <w:pPr>
              <w:pStyle w:val="ConsPlusNormal"/>
              <w:jc w:val="right"/>
            </w:pPr>
            <w:r>
              <w:t>1 036 651,92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Реализация дополнительных общеразвивающих программ в муниципальных общеобразовательных организациях</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5 767 205,60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5 767 205,60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5 767 205,60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5 767 205,60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 xml:space="preserve">Обеспечение организации дополнительного </w:t>
            </w:r>
            <w:r>
              <w:lastRenderedPageBreak/>
              <w:t>образования детей в муниципальных организациях дополнительного образования</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71510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1 009 573,20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1 009 573,20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71510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1 009 573,20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1 009 573,20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S1510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43 202 581,60</w:t>
            </w:r>
          </w:p>
        </w:tc>
        <w:tc>
          <w:tcPr>
            <w:tcW w:w="1928" w:type="dxa"/>
            <w:vAlign w:val="center"/>
          </w:tcPr>
          <w:p w:rsidR="000D2388" w:rsidRDefault="000D2388">
            <w:pPr>
              <w:pStyle w:val="ConsPlusNormal"/>
              <w:jc w:val="right"/>
            </w:pPr>
            <w:r>
              <w:t>43 202 581,60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7 762 433,12</w:t>
            </w:r>
          </w:p>
        </w:tc>
        <w:tc>
          <w:tcPr>
            <w:tcW w:w="1928" w:type="dxa"/>
            <w:vAlign w:val="center"/>
          </w:tcPr>
          <w:p w:rsidR="000D2388" w:rsidRDefault="000D2388">
            <w:pPr>
              <w:pStyle w:val="ConsPlusNormal"/>
              <w:jc w:val="right"/>
            </w:pPr>
            <w:r>
              <w:t>7 762 433,12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18,0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S1510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43 202 581,60</w:t>
            </w:r>
          </w:p>
        </w:tc>
        <w:tc>
          <w:tcPr>
            <w:tcW w:w="1928" w:type="dxa"/>
            <w:vAlign w:val="center"/>
          </w:tcPr>
          <w:p w:rsidR="000D2388" w:rsidRDefault="000D2388">
            <w:pPr>
              <w:pStyle w:val="ConsPlusNormal"/>
              <w:jc w:val="right"/>
            </w:pPr>
            <w:r>
              <w:t>43 202 581,60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7 762 433,12</w:t>
            </w:r>
          </w:p>
        </w:tc>
        <w:tc>
          <w:tcPr>
            <w:tcW w:w="1928" w:type="dxa"/>
            <w:vAlign w:val="center"/>
          </w:tcPr>
          <w:p w:rsidR="000D2388" w:rsidRDefault="000D2388">
            <w:pPr>
              <w:pStyle w:val="ConsPlusNormal"/>
              <w:jc w:val="right"/>
            </w:pPr>
            <w:r>
              <w:t>7 762 433,12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18,0</w:t>
            </w:r>
          </w:p>
        </w:tc>
      </w:tr>
      <w:tr w:rsidR="000D2388">
        <w:tc>
          <w:tcPr>
            <w:tcW w:w="3458" w:type="dxa"/>
            <w:vAlign w:val="center"/>
          </w:tcPr>
          <w:p w:rsidR="000D2388" w:rsidRDefault="000D2388">
            <w:pPr>
              <w:pStyle w:val="ConsPlusNormal"/>
            </w:pPr>
            <w:hyperlink r:id="rId183">
              <w:r>
                <w:rPr>
                  <w:color w:val="0000FF"/>
                </w:rPr>
                <w:t>Подпрограмма</w:t>
              </w:r>
            </w:hyperlink>
            <w:r>
              <w:t xml:space="preserve"> "Предоставление мер социальной поддержки в сфере охраны семьи и детства"</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414 901 630,00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414 901 630,00</w:t>
            </w:r>
          </w:p>
        </w:tc>
        <w:tc>
          <w:tcPr>
            <w:tcW w:w="1928" w:type="dxa"/>
            <w:vAlign w:val="center"/>
          </w:tcPr>
          <w:p w:rsidR="000D2388" w:rsidRDefault="000D2388">
            <w:pPr>
              <w:pStyle w:val="ConsPlusNormal"/>
              <w:jc w:val="right"/>
            </w:pPr>
            <w:r>
              <w:t>289 077 559,88</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289 077 559,88</w:t>
            </w:r>
          </w:p>
        </w:tc>
        <w:tc>
          <w:tcPr>
            <w:tcW w:w="737" w:type="dxa"/>
            <w:vAlign w:val="center"/>
          </w:tcPr>
          <w:p w:rsidR="000D2388" w:rsidRDefault="000D2388">
            <w:pPr>
              <w:pStyle w:val="ConsPlusNormal"/>
              <w:jc w:val="center"/>
            </w:pPr>
            <w:r>
              <w:t>69,7</w:t>
            </w:r>
          </w:p>
        </w:tc>
      </w:tr>
      <w:tr w:rsidR="000D2388">
        <w:tc>
          <w:tcPr>
            <w:tcW w:w="3458" w:type="dxa"/>
            <w:vAlign w:val="center"/>
          </w:tcPr>
          <w:p w:rsidR="000D2388" w:rsidRDefault="000D2388">
            <w:pPr>
              <w:pStyle w:val="ConsPlusNormal"/>
            </w:pPr>
            <w:r>
              <w:t xml:space="preserve">Компенсация родительской платы за присмотр и уход за детьми в образовательных организациях, реализующих образовательную программу </w:t>
            </w:r>
            <w:r>
              <w:lastRenderedPageBreak/>
              <w:t>дошкольного образования</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29 829 962,00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29 829 962,00</w:t>
            </w:r>
          </w:p>
        </w:tc>
        <w:tc>
          <w:tcPr>
            <w:tcW w:w="1928" w:type="dxa"/>
            <w:vAlign w:val="center"/>
          </w:tcPr>
          <w:p w:rsidR="000D2388" w:rsidRDefault="000D2388">
            <w:pPr>
              <w:pStyle w:val="ConsPlusNormal"/>
              <w:jc w:val="right"/>
            </w:pPr>
            <w:r>
              <w:t>10 637 230,00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10 637 230,00</w:t>
            </w:r>
          </w:p>
        </w:tc>
        <w:tc>
          <w:tcPr>
            <w:tcW w:w="737" w:type="dxa"/>
            <w:vAlign w:val="center"/>
          </w:tcPr>
          <w:p w:rsidR="000D2388" w:rsidRDefault="000D2388">
            <w:pPr>
              <w:pStyle w:val="ConsPlusNormal"/>
              <w:jc w:val="center"/>
            </w:pPr>
            <w:r>
              <w:t>35,7</w:t>
            </w:r>
          </w:p>
        </w:tc>
      </w:tr>
      <w:tr w:rsidR="000D2388">
        <w:tc>
          <w:tcPr>
            <w:tcW w:w="3458" w:type="dxa"/>
            <w:vAlign w:val="center"/>
          </w:tcPr>
          <w:p w:rsidR="000D2388" w:rsidRDefault="000D2388">
            <w:pPr>
              <w:pStyle w:val="ConsPlusNormal"/>
            </w:pPr>
            <w:r>
              <w:lastRenderedPageBreak/>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29 829 962,00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29 829 962,00</w:t>
            </w:r>
          </w:p>
        </w:tc>
        <w:tc>
          <w:tcPr>
            <w:tcW w:w="1928" w:type="dxa"/>
            <w:vAlign w:val="center"/>
          </w:tcPr>
          <w:p w:rsidR="000D2388" w:rsidRDefault="000D2388">
            <w:pPr>
              <w:pStyle w:val="ConsPlusNormal"/>
              <w:jc w:val="right"/>
            </w:pPr>
            <w:r>
              <w:t>10 637 230,00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10 637 230,00</w:t>
            </w:r>
          </w:p>
        </w:tc>
        <w:tc>
          <w:tcPr>
            <w:tcW w:w="737" w:type="dxa"/>
            <w:vAlign w:val="center"/>
          </w:tcPr>
          <w:p w:rsidR="000D2388" w:rsidRDefault="000D2388">
            <w:pPr>
              <w:pStyle w:val="ConsPlusNormal"/>
              <w:jc w:val="center"/>
            </w:pPr>
            <w:r>
              <w:t>35,7</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29 829 962,00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29 829 962,00</w:t>
            </w:r>
          </w:p>
        </w:tc>
        <w:tc>
          <w:tcPr>
            <w:tcW w:w="1928" w:type="dxa"/>
            <w:vAlign w:val="center"/>
          </w:tcPr>
          <w:p w:rsidR="000D2388" w:rsidRDefault="000D2388">
            <w:pPr>
              <w:pStyle w:val="ConsPlusNormal"/>
              <w:jc w:val="right"/>
            </w:pPr>
            <w:r>
              <w:t>10 637 230,00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10 637 230,00</w:t>
            </w:r>
          </w:p>
        </w:tc>
        <w:tc>
          <w:tcPr>
            <w:tcW w:w="737" w:type="dxa"/>
            <w:vAlign w:val="center"/>
          </w:tcPr>
          <w:p w:rsidR="000D2388" w:rsidRDefault="000D2388">
            <w:pPr>
              <w:pStyle w:val="ConsPlusNormal"/>
              <w:jc w:val="center"/>
            </w:pPr>
            <w:r>
              <w:t>35,7</w:t>
            </w:r>
          </w:p>
        </w:tc>
      </w:tr>
      <w:tr w:rsidR="000D2388">
        <w:tc>
          <w:tcPr>
            <w:tcW w:w="3458" w:type="dxa"/>
            <w:vAlign w:val="center"/>
          </w:tcPr>
          <w:p w:rsidR="000D2388" w:rsidRDefault="000D2388">
            <w:pPr>
              <w:pStyle w:val="ConsPlusNormal"/>
            </w:pPr>
            <w:r>
              <w:t>Обеспечение предоставления мер социальной поддержки по опеке и попечительству над несовершеннолетними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385 071 668,00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385 071 668,00</w:t>
            </w:r>
          </w:p>
        </w:tc>
        <w:tc>
          <w:tcPr>
            <w:tcW w:w="1928" w:type="dxa"/>
            <w:vAlign w:val="center"/>
          </w:tcPr>
          <w:p w:rsidR="000D2388" w:rsidRDefault="000D2388">
            <w:pPr>
              <w:pStyle w:val="ConsPlusNormal"/>
              <w:jc w:val="right"/>
            </w:pPr>
            <w:r>
              <w:t>278 440 329,88</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278 440 329,88</w:t>
            </w:r>
          </w:p>
        </w:tc>
        <w:tc>
          <w:tcPr>
            <w:tcW w:w="737" w:type="dxa"/>
            <w:vAlign w:val="center"/>
          </w:tcPr>
          <w:p w:rsidR="000D2388" w:rsidRDefault="000D2388">
            <w:pPr>
              <w:pStyle w:val="ConsPlusNormal"/>
              <w:jc w:val="center"/>
            </w:pPr>
            <w:r>
              <w:t>72,3</w:t>
            </w:r>
          </w:p>
        </w:tc>
      </w:tr>
      <w:tr w:rsidR="000D2388">
        <w:tc>
          <w:tcPr>
            <w:tcW w:w="3458" w:type="dxa"/>
            <w:vAlign w:val="center"/>
          </w:tcPr>
          <w:p w:rsidR="000D2388" w:rsidRDefault="000D2388">
            <w:pPr>
              <w:pStyle w:val="ConsPlusNormal"/>
            </w:pPr>
            <w:r>
              <w:t>Организация и осуществление деятельности по опеке и попечительству над несовершеннолетними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87 971 865,00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87 971 865,00</w:t>
            </w:r>
          </w:p>
        </w:tc>
        <w:tc>
          <w:tcPr>
            <w:tcW w:w="1928" w:type="dxa"/>
            <w:vAlign w:val="center"/>
          </w:tcPr>
          <w:p w:rsidR="000D2388" w:rsidRDefault="000D2388">
            <w:pPr>
              <w:pStyle w:val="ConsPlusNormal"/>
              <w:jc w:val="right"/>
            </w:pPr>
            <w:r>
              <w:t>56 976 607,27</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56 976 607,27</w:t>
            </w:r>
          </w:p>
        </w:tc>
        <w:tc>
          <w:tcPr>
            <w:tcW w:w="737" w:type="dxa"/>
            <w:vAlign w:val="center"/>
          </w:tcPr>
          <w:p w:rsidR="000D2388" w:rsidRDefault="000D2388">
            <w:pPr>
              <w:pStyle w:val="ConsPlusNormal"/>
              <w:jc w:val="center"/>
            </w:pPr>
            <w:r>
              <w:t>64,8</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70010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77 598 248,16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77 598 248,16</w:t>
            </w:r>
          </w:p>
        </w:tc>
        <w:tc>
          <w:tcPr>
            <w:tcW w:w="1928" w:type="dxa"/>
            <w:vAlign w:val="center"/>
          </w:tcPr>
          <w:p w:rsidR="000D2388" w:rsidRDefault="000D2388">
            <w:pPr>
              <w:pStyle w:val="ConsPlusNormal"/>
              <w:jc w:val="right"/>
            </w:pPr>
            <w:r>
              <w:t>51 439 679,80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51 439 679,80</w:t>
            </w:r>
          </w:p>
        </w:tc>
        <w:tc>
          <w:tcPr>
            <w:tcW w:w="737" w:type="dxa"/>
            <w:vAlign w:val="center"/>
          </w:tcPr>
          <w:p w:rsidR="000D2388" w:rsidRDefault="000D2388">
            <w:pPr>
              <w:pStyle w:val="ConsPlusNormal"/>
              <w:jc w:val="center"/>
            </w:pPr>
            <w:r>
              <w:t>66,3</w:t>
            </w:r>
          </w:p>
        </w:tc>
      </w:tr>
      <w:tr w:rsidR="000D2388">
        <w:tc>
          <w:tcPr>
            <w:tcW w:w="3458" w:type="dxa"/>
            <w:vAlign w:val="center"/>
          </w:tcPr>
          <w:p w:rsidR="000D2388" w:rsidRDefault="000D2388">
            <w:pPr>
              <w:pStyle w:val="ConsPlusNormal"/>
            </w:pPr>
            <w:r>
              <w:t xml:space="preserve">Закупка товаров, работ и услуг для обеспечения государственных </w:t>
            </w:r>
            <w:r>
              <w:lastRenderedPageBreak/>
              <w:t>(муниципальных) нужд</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70010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10 373 616,84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10 373 616,84</w:t>
            </w:r>
          </w:p>
        </w:tc>
        <w:tc>
          <w:tcPr>
            <w:tcW w:w="1928" w:type="dxa"/>
            <w:vAlign w:val="center"/>
          </w:tcPr>
          <w:p w:rsidR="000D2388" w:rsidRDefault="000D2388">
            <w:pPr>
              <w:pStyle w:val="ConsPlusNormal"/>
              <w:jc w:val="right"/>
            </w:pPr>
            <w:r>
              <w:t>5 536 927,47</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5 536 927,47</w:t>
            </w:r>
          </w:p>
        </w:tc>
        <w:tc>
          <w:tcPr>
            <w:tcW w:w="737" w:type="dxa"/>
            <w:vAlign w:val="center"/>
          </w:tcPr>
          <w:p w:rsidR="000D2388" w:rsidRDefault="000D2388">
            <w:pPr>
              <w:pStyle w:val="ConsPlusNormal"/>
              <w:jc w:val="center"/>
            </w:pPr>
            <w:r>
              <w:t>53,4</w:t>
            </w:r>
          </w:p>
        </w:tc>
      </w:tr>
      <w:tr w:rsidR="000D2388">
        <w:tc>
          <w:tcPr>
            <w:tcW w:w="3458" w:type="dxa"/>
            <w:vAlign w:val="center"/>
          </w:tcPr>
          <w:p w:rsidR="000D2388" w:rsidRDefault="000D2388">
            <w:pPr>
              <w:pStyle w:val="ConsPlusNormal"/>
            </w:pPr>
            <w:r>
              <w:lastRenderedPageBreak/>
              <w:t>Ежемесячное денежное вознаграждение опекунам (попечителям, приемным родителям)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70290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47 037 435,00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47 037 435,00</w:t>
            </w:r>
          </w:p>
        </w:tc>
        <w:tc>
          <w:tcPr>
            <w:tcW w:w="1928" w:type="dxa"/>
            <w:vAlign w:val="center"/>
          </w:tcPr>
          <w:p w:rsidR="000D2388" w:rsidRDefault="000D2388">
            <w:pPr>
              <w:pStyle w:val="ConsPlusNormal"/>
              <w:jc w:val="right"/>
            </w:pPr>
            <w:r>
              <w:t>33 812 802,30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33 812 802,30</w:t>
            </w:r>
          </w:p>
        </w:tc>
        <w:tc>
          <w:tcPr>
            <w:tcW w:w="737" w:type="dxa"/>
            <w:vAlign w:val="center"/>
          </w:tcPr>
          <w:p w:rsidR="000D2388" w:rsidRDefault="000D2388">
            <w:pPr>
              <w:pStyle w:val="ConsPlusNormal"/>
              <w:jc w:val="center"/>
            </w:pPr>
            <w:r>
              <w:t>71,9</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70290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47 037 435,00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47 037 435,00</w:t>
            </w:r>
          </w:p>
        </w:tc>
        <w:tc>
          <w:tcPr>
            <w:tcW w:w="1928" w:type="dxa"/>
            <w:vAlign w:val="center"/>
          </w:tcPr>
          <w:p w:rsidR="000D2388" w:rsidRDefault="000D2388">
            <w:pPr>
              <w:pStyle w:val="ConsPlusNormal"/>
              <w:jc w:val="right"/>
            </w:pPr>
            <w:r>
              <w:t>33 812 802,30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33 812 802,30</w:t>
            </w:r>
          </w:p>
        </w:tc>
        <w:tc>
          <w:tcPr>
            <w:tcW w:w="737" w:type="dxa"/>
            <w:vAlign w:val="center"/>
          </w:tcPr>
          <w:p w:rsidR="000D2388" w:rsidRDefault="000D2388">
            <w:pPr>
              <w:pStyle w:val="ConsPlusNormal"/>
              <w:jc w:val="center"/>
            </w:pPr>
            <w:r>
              <w:t>71,9</w:t>
            </w:r>
          </w:p>
        </w:tc>
      </w:tr>
      <w:tr w:rsidR="000D2388">
        <w:tc>
          <w:tcPr>
            <w:tcW w:w="3458" w:type="dxa"/>
            <w:vAlign w:val="center"/>
          </w:tcPr>
          <w:p w:rsidR="000D2388" w:rsidRDefault="000D2388">
            <w:pPr>
              <w:pStyle w:val="ConsPlusNormal"/>
            </w:pPr>
            <w:r>
              <w:t>Предоставление приемным семьям мер социальной поддержки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45 974 953,00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45 974 953,00</w:t>
            </w:r>
          </w:p>
        </w:tc>
        <w:tc>
          <w:tcPr>
            <w:tcW w:w="1928" w:type="dxa"/>
            <w:vAlign w:val="center"/>
          </w:tcPr>
          <w:p w:rsidR="000D2388" w:rsidRDefault="000D2388">
            <w:pPr>
              <w:pStyle w:val="ConsPlusNormal"/>
              <w:jc w:val="right"/>
            </w:pPr>
            <w:r>
              <w:t>35 753 606,33</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35 753 606,33</w:t>
            </w:r>
          </w:p>
        </w:tc>
        <w:tc>
          <w:tcPr>
            <w:tcW w:w="737" w:type="dxa"/>
            <w:vAlign w:val="center"/>
          </w:tcPr>
          <w:p w:rsidR="000D2388" w:rsidRDefault="000D2388">
            <w:pPr>
              <w:pStyle w:val="ConsPlusNormal"/>
              <w:jc w:val="center"/>
            </w:pPr>
            <w:r>
              <w:t>77,8</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70330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45 974 953,00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45 974 953,00</w:t>
            </w:r>
          </w:p>
        </w:tc>
        <w:tc>
          <w:tcPr>
            <w:tcW w:w="1928" w:type="dxa"/>
            <w:vAlign w:val="center"/>
          </w:tcPr>
          <w:p w:rsidR="000D2388" w:rsidRDefault="000D2388">
            <w:pPr>
              <w:pStyle w:val="ConsPlusNormal"/>
              <w:jc w:val="right"/>
            </w:pPr>
            <w:r>
              <w:t>35 753 606,33</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35 753 606,33</w:t>
            </w:r>
          </w:p>
        </w:tc>
        <w:tc>
          <w:tcPr>
            <w:tcW w:w="737" w:type="dxa"/>
            <w:vAlign w:val="center"/>
          </w:tcPr>
          <w:p w:rsidR="000D2388" w:rsidRDefault="000D2388">
            <w:pPr>
              <w:pStyle w:val="ConsPlusNormal"/>
              <w:jc w:val="center"/>
            </w:pPr>
            <w:r>
              <w:t>77,8</w:t>
            </w:r>
          </w:p>
        </w:tc>
      </w:tr>
      <w:tr w:rsidR="000D2388">
        <w:tc>
          <w:tcPr>
            <w:tcW w:w="3458" w:type="dxa"/>
            <w:vAlign w:val="center"/>
          </w:tcPr>
          <w:p w:rsidR="000D2388" w:rsidRDefault="000D2388">
            <w:pPr>
              <w:pStyle w:val="ConsPlusNormal"/>
            </w:pPr>
            <w:r>
              <w:t>Предоставление мер социальной поддержки опекунам (попечителям) детей-сирот и детей, оставшихся без попечения родителей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71250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204 087 415,00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204 087 415,00</w:t>
            </w:r>
          </w:p>
        </w:tc>
        <w:tc>
          <w:tcPr>
            <w:tcW w:w="1928" w:type="dxa"/>
            <w:vAlign w:val="center"/>
          </w:tcPr>
          <w:p w:rsidR="000D2388" w:rsidRDefault="000D2388">
            <w:pPr>
              <w:pStyle w:val="ConsPlusNormal"/>
              <w:jc w:val="right"/>
            </w:pPr>
            <w:r>
              <w:t>151 897 313,98</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151 897 313,98</w:t>
            </w:r>
          </w:p>
        </w:tc>
        <w:tc>
          <w:tcPr>
            <w:tcW w:w="737" w:type="dxa"/>
            <w:vAlign w:val="center"/>
          </w:tcPr>
          <w:p w:rsidR="000D2388" w:rsidRDefault="000D2388">
            <w:pPr>
              <w:pStyle w:val="ConsPlusNormal"/>
              <w:jc w:val="center"/>
            </w:pPr>
            <w:r>
              <w:t>74,4</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71250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204 087 415,00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204 087 415,00</w:t>
            </w:r>
          </w:p>
        </w:tc>
        <w:tc>
          <w:tcPr>
            <w:tcW w:w="1928" w:type="dxa"/>
            <w:vAlign w:val="center"/>
          </w:tcPr>
          <w:p w:rsidR="000D2388" w:rsidRDefault="000D2388">
            <w:pPr>
              <w:pStyle w:val="ConsPlusNormal"/>
              <w:jc w:val="right"/>
            </w:pPr>
            <w:r>
              <w:t>151 897 313,98</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151 897 313,98</w:t>
            </w:r>
          </w:p>
        </w:tc>
        <w:tc>
          <w:tcPr>
            <w:tcW w:w="737" w:type="dxa"/>
            <w:vAlign w:val="center"/>
          </w:tcPr>
          <w:p w:rsidR="000D2388" w:rsidRDefault="000D2388">
            <w:pPr>
              <w:pStyle w:val="ConsPlusNormal"/>
              <w:jc w:val="center"/>
            </w:pPr>
            <w:r>
              <w:t>74,4</w:t>
            </w:r>
          </w:p>
        </w:tc>
      </w:tr>
      <w:tr w:rsidR="000D2388">
        <w:tc>
          <w:tcPr>
            <w:tcW w:w="3458" w:type="dxa"/>
            <w:vAlign w:val="center"/>
          </w:tcPr>
          <w:p w:rsidR="000D2388" w:rsidRDefault="000D2388">
            <w:pPr>
              <w:pStyle w:val="ConsPlusNormal"/>
            </w:pPr>
            <w:hyperlink r:id="rId184">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324 468 935,80</w:t>
            </w:r>
          </w:p>
        </w:tc>
        <w:tc>
          <w:tcPr>
            <w:tcW w:w="1928" w:type="dxa"/>
            <w:vAlign w:val="center"/>
          </w:tcPr>
          <w:p w:rsidR="000D2388" w:rsidRDefault="000D2388">
            <w:pPr>
              <w:pStyle w:val="ConsPlusNormal"/>
              <w:jc w:val="right"/>
            </w:pPr>
            <w:r>
              <w:t>255 673 382,15</w:t>
            </w:r>
          </w:p>
        </w:tc>
        <w:tc>
          <w:tcPr>
            <w:tcW w:w="1928" w:type="dxa"/>
            <w:vAlign w:val="center"/>
          </w:tcPr>
          <w:p w:rsidR="000D2388" w:rsidRDefault="000D2388">
            <w:pPr>
              <w:pStyle w:val="ConsPlusNormal"/>
              <w:jc w:val="right"/>
            </w:pPr>
            <w:r>
              <w:t>68 795 553,65</w:t>
            </w:r>
          </w:p>
        </w:tc>
        <w:tc>
          <w:tcPr>
            <w:tcW w:w="1928" w:type="dxa"/>
            <w:vAlign w:val="center"/>
          </w:tcPr>
          <w:p w:rsidR="000D2388" w:rsidRDefault="000D2388">
            <w:pPr>
              <w:pStyle w:val="ConsPlusNormal"/>
              <w:jc w:val="right"/>
            </w:pPr>
            <w:r>
              <w:t>222 932 440,53</w:t>
            </w:r>
          </w:p>
        </w:tc>
        <w:tc>
          <w:tcPr>
            <w:tcW w:w="1928" w:type="dxa"/>
            <w:vAlign w:val="center"/>
          </w:tcPr>
          <w:p w:rsidR="000D2388" w:rsidRDefault="000D2388">
            <w:pPr>
              <w:pStyle w:val="ConsPlusNormal"/>
              <w:jc w:val="right"/>
            </w:pPr>
            <w:r>
              <w:t>173 189 985,76</w:t>
            </w:r>
          </w:p>
        </w:tc>
        <w:tc>
          <w:tcPr>
            <w:tcW w:w="1984" w:type="dxa"/>
            <w:vAlign w:val="center"/>
          </w:tcPr>
          <w:p w:rsidR="000D2388" w:rsidRDefault="000D2388">
            <w:pPr>
              <w:pStyle w:val="ConsPlusNormal"/>
              <w:jc w:val="right"/>
            </w:pPr>
            <w:r>
              <w:t>49 742 454,77</w:t>
            </w:r>
          </w:p>
        </w:tc>
        <w:tc>
          <w:tcPr>
            <w:tcW w:w="737" w:type="dxa"/>
            <w:vAlign w:val="center"/>
          </w:tcPr>
          <w:p w:rsidR="000D2388" w:rsidRDefault="000D2388">
            <w:pPr>
              <w:pStyle w:val="ConsPlusNormal"/>
              <w:jc w:val="center"/>
            </w:pPr>
            <w:r>
              <w:t>68,7</w:t>
            </w:r>
          </w:p>
        </w:tc>
      </w:tr>
      <w:tr w:rsidR="000D2388">
        <w:tc>
          <w:tcPr>
            <w:tcW w:w="3458" w:type="dxa"/>
            <w:vAlign w:val="center"/>
          </w:tcPr>
          <w:p w:rsidR="000D2388" w:rsidRDefault="000D2388">
            <w:pPr>
              <w:pStyle w:val="ConsPlusNormal"/>
            </w:pPr>
            <w:r>
              <w:t xml:space="preserve">Организационно-техническое и информационное сопровождение конкурсных </w:t>
            </w:r>
            <w:r>
              <w:lastRenderedPageBreak/>
              <w:t>мероприятий</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2 397 000,00</w:t>
            </w:r>
          </w:p>
        </w:tc>
        <w:tc>
          <w:tcPr>
            <w:tcW w:w="1928" w:type="dxa"/>
            <w:vAlign w:val="center"/>
          </w:tcPr>
          <w:p w:rsidR="000D2388" w:rsidRDefault="000D2388">
            <w:pPr>
              <w:pStyle w:val="ConsPlusNormal"/>
              <w:jc w:val="right"/>
            </w:pPr>
            <w:r>
              <w:t>2 397 000,00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1 486 663,30</w:t>
            </w:r>
          </w:p>
        </w:tc>
        <w:tc>
          <w:tcPr>
            <w:tcW w:w="1928" w:type="dxa"/>
            <w:vAlign w:val="center"/>
          </w:tcPr>
          <w:p w:rsidR="000D2388" w:rsidRDefault="000D2388">
            <w:pPr>
              <w:pStyle w:val="ConsPlusNormal"/>
              <w:jc w:val="right"/>
            </w:pPr>
            <w:r>
              <w:t>1 486 663,30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62,0</w:t>
            </w:r>
          </w:p>
        </w:tc>
      </w:tr>
      <w:tr w:rsidR="000D2388">
        <w:tc>
          <w:tcPr>
            <w:tcW w:w="3458" w:type="dxa"/>
            <w:vAlign w:val="center"/>
          </w:tcPr>
          <w:p w:rsidR="000D2388" w:rsidRDefault="000D2388">
            <w:pPr>
              <w:pStyle w:val="ConsPlusNormal"/>
            </w:pPr>
            <w:r>
              <w:lastRenderedPageBreak/>
              <w:t>Организация проведения окружных, общегородских и прочих мероприятий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2 397 000,00</w:t>
            </w:r>
          </w:p>
        </w:tc>
        <w:tc>
          <w:tcPr>
            <w:tcW w:w="1928" w:type="dxa"/>
            <w:vAlign w:val="center"/>
          </w:tcPr>
          <w:p w:rsidR="000D2388" w:rsidRDefault="000D2388">
            <w:pPr>
              <w:pStyle w:val="ConsPlusNormal"/>
              <w:jc w:val="right"/>
            </w:pPr>
            <w:r>
              <w:t>2 397 000,00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1 486 663,30</w:t>
            </w:r>
          </w:p>
        </w:tc>
        <w:tc>
          <w:tcPr>
            <w:tcW w:w="1928" w:type="dxa"/>
            <w:vAlign w:val="center"/>
          </w:tcPr>
          <w:p w:rsidR="000D2388" w:rsidRDefault="000D2388">
            <w:pPr>
              <w:pStyle w:val="ConsPlusNormal"/>
              <w:jc w:val="right"/>
            </w:pPr>
            <w:r>
              <w:t>1 486 663,30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62,0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2 397 000,00</w:t>
            </w:r>
          </w:p>
        </w:tc>
        <w:tc>
          <w:tcPr>
            <w:tcW w:w="1928" w:type="dxa"/>
            <w:vAlign w:val="center"/>
          </w:tcPr>
          <w:p w:rsidR="000D2388" w:rsidRDefault="000D2388">
            <w:pPr>
              <w:pStyle w:val="ConsPlusNormal"/>
              <w:jc w:val="right"/>
            </w:pPr>
            <w:r>
              <w:t>2 397 000,00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1 486 663,30</w:t>
            </w:r>
          </w:p>
        </w:tc>
        <w:tc>
          <w:tcPr>
            <w:tcW w:w="1928" w:type="dxa"/>
            <w:vAlign w:val="center"/>
          </w:tcPr>
          <w:p w:rsidR="000D2388" w:rsidRDefault="000D2388">
            <w:pPr>
              <w:pStyle w:val="ConsPlusNormal"/>
              <w:jc w:val="right"/>
            </w:pPr>
            <w:r>
              <w:t>1 486 663,30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62,0</w:t>
            </w:r>
          </w:p>
        </w:tc>
      </w:tr>
      <w:tr w:rsidR="000D2388">
        <w:tc>
          <w:tcPr>
            <w:tcW w:w="3458" w:type="dxa"/>
            <w:vAlign w:val="center"/>
          </w:tcPr>
          <w:p w:rsidR="000D2388" w:rsidRDefault="000D2388">
            <w:pPr>
              <w:pStyle w:val="ConsPlusNormal"/>
            </w:pPr>
            <w:r>
              <w:t>Создание условий для реализации муниципальной политики в сфере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177 150 894,05</w:t>
            </w:r>
          </w:p>
        </w:tc>
        <w:tc>
          <w:tcPr>
            <w:tcW w:w="1928" w:type="dxa"/>
            <w:vAlign w:val="center"/>
          </w:tcPr>
          <w:p w:rsidR="000D2388" w:rsidRDefault="000D2388">
            <w:pPr>
              <w:pStyle w:val="ConsPlusNormal"/>
              <w:jc w:val="right"/>
            </w:pPr>
            <w:r>
              <w:t>177 150 894,05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119 626 360,29</w:t>
            </w:r>
          </w:p>
        </w:tc>
        <w:tc>
          <w:tcPr>
            <w:tcW w:w="1928" w:type="dxa"/>
            <w:vAlign w:val="center"/>
          </w:tcPr>
          <w:p w:rsidR="000D2388" w:rsidRDefault="000D2388">
            <w:pPr>
              <w:pStyle w:val="ConsPlusNormal"/>
              <w:jc w:val="right"/>
            </w:pPr>
            <w:r>
              <w:t>119 626 360,29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67,5</w:t>
            </w:r>
          </w:p>
        </w:tc>
      </w:tr>
      <w:tr w:rsidR="000D2388">
        <w:tc>
          <w:tcPr>
            <w:tcW w:w="3458" w:type="dxa"/>
            <w:vAlign w:val="center"/>
          </w:tcPr>
          <w:p w:rsidR="000D2388" w:rsidRDefault="000D2388">
            <w:pPr>
              <w:pStyle w:val="ConsPlusNormal"/>
            </w:pPr>
            <w:r>
              <w:t>Оплата штрафов, сборов и прочих штрафных санкций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12 730 000,00</w:t>
            </w:r>
          </w:p>
        </w:tc>
        <w:tc>
          <w:tcPr>
            <w:tcW w:w="1928" w:type="dxa"/>
            <w:vAlign w:val="center"/>
          </w:tcPr>
          <w:p w:rsidR="000D2388" w:rsidRDefault="000D2388">
            <w:pPr>
              <w:pStyle w:val="ConsPlusNormal"/>
              <w:jc w:val="right"/>
            </w:pPr>
            <w:r>
              <w:t>12 730 000,00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12 690 000,00</w:t>
            </w:r>
          </w:p>
        </w:tc>
        <w:tc>
          <w:tcPr>
            <w:tcW w:w="1928" w:type="dxa"/>
            <w:vAlign w:val="center"/>
          </w:tcPr>
          <w:p w:rsidR="000D2388" w:rsidRDefault="000D2388">
            <w:pPr>
              <w:pStyle w:val="ConsPlusNormal"/>
              <w:jc w:val="right"/>
            </w:pPr>
            <w:r>
              <w:t>12 690 000,00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99,7</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12 730 000,00</w:t>
            </w:r>
          </w:p>
        </w:tc>
        <w:tc>
          <w:tcPr>
            <w:tcW w:w="1928" w:type="dxa"/>
            <w:vAlign w:val="center"/>
          </w:tcPr>
          <w:p w:rsidR="000D2388" w:rsidRDefault="000D2388">
            <w:pPr>
              <w:pStyle w:val="ConsPlusNormal"/>
              <w:jc w:val="right"/>
            </w:pPr>
            <w:r>
              <w:t>12 730 000,00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12 690 000,00</w:t>
            </w:r>
          </w:p>
        </w:tc>
        <w:tc>
          <w:tcPr>
            <w:tcW w:w="1928" w:type="dxa"/>
            <w:vAlign w:val="center"/>
          </w:tcPr>
          <w:p w:rsidR="000D2388" w:rsidRDefault="000D2388">
            <w:pPr>
              <w:pStyle w:val="ConsPlusNormal"/>
              <w:jc w:val="right"/>
            </w:pPr>
            <w:r>
              <w:t>12 690 000,00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99,7</w:t>
            </w:r>
          </w:p>
        </w:tc>
      </w:tr>
      <w:tr w:rsidR="000D2388">
        <w:tc>
          <w:tcPr>
            <w:tcW w:w="3458" w:type="dxa"/>
            <w:vAlign w:val="center"/>
          </w:tcPr>
          <w:p w:rsidR="000D2388" w:rsidRDefault="000D2388">
            <w:pPr>
              <w:pStyle w:val="ConsPlusNormal"/>
            </w:pPr>
            <w:r>
              <w:t>Оплата судебных актов и мировых соглашений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121 183,54</w:t>
            </w:r>
          </w:p>
        </w:tc>
        <w:tc>
          <w:tcPr>
            <w:tcW w:w="1928" w:type="dxa"/>
            <w:vAlign w:val="center"/>
          </w:tcPr>
          <w:p w:rsidR="000D2388" w:rsidRDefault="000D2388">
            <w:pPr>
              <w:pStyle w:val="ConsPlusNormal"/>
              <w:jc w:val="right"/>
            </w:pPr>
            <w:r>
              <w:t>121 183,54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121 183,54</w:t>
            </w:r>
          </w:p>
        </w:tc>
        <w:tc>
          <w:tcPr>
            <w:tcW w:w="1928" w:type="dxa"/>
            <w:vAlign w:val="center"/>
          </w:tcPr>
          <w:p w:rsidR="000D2388" w:rsidRDefault="000D2388">
            <w:pPr>
              <w:pStyle w:val="ConsPlusNormal"/>
              <w:jc w:val="right"/>
            </w:pPr>
            <w:r>
              <w:t>121 183,54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121 183,54</w:t>
            </w:r>
          </w:p>
        </w:tc>
        <w:tc>
          <w:tcPr>
            <w:tcW w:w="1928" w:type="dxa"/>
            <w:vAlign w:val="center"/>
          </w:tcPr>
          <w:p w:rsidR="000D2388" w:rsidRDefault="000D2388">
            <w:pPr>
              <w:pStyle w:val="ConsPlusNormal"/>
              <w:jc w:val="right"/>
            </w:pPr>
            <w:r>
              <w:t>121 183,54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121 183,54</w:t>
            </w:r>
          </w:p>
        </w:tc>
        <w:tc>
          <w:tcPr>
            <w:tcW w:w="1928" w:type="dxa"/>
            <w:vAlign w:val="center"/>
          </w:tcPr>
          <w:p w:rsidR="000D2388" w:rsidRDefault="000D2388">
            <w:pPr>
              <w:pStyle w:val="ConsPlusNormal"/>
              <w:jc w:val="right"/>
            </w:pPr>
            <w:r>
              <w:t>121 183,54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Финансовое, хозяйственное и учебно-методическое обеспечение учреждений образования</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24810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164 299 710,51</w:t>
            </w:r>
          </w:p>
        </w:tc>
        <w:tc>
          <w:tcPr>
            <w:tcW w:w="1928" w:type="dxa"/>
            <w:vAlign w:val="center"/>
          </w:tcPr>
          <w:p w:rsidR="000D2388" w:rsidRDefault="000D2388">
            <w:pPr>
              <w:pStyle w:val="ConsPlusNormal"/>
              <w:jc w:val="right"/>
            </w:pPr>
            <w:r>
              <w:t>164 299 710,51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106 815 176,75</w:t>
            </w:r>
          </w:p>
        </w:tc>
        <w:tc>
          <w:tcPr>
            <w:tcW w:w="1928" w:type="dxa"/>
            <w:vAlign w:val="center"/>
          </w:tcPr>
          <w:p w:rsidR="000D2388" w:rsidRDefault="000D2388">
            <w:pPr>
              <w:pStyle w:val="ConsPlusNormal"/>
              <w:jc w:val="right"/>
            </w:pPr>
            <w:r>
              <w:t>106 815 176,75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65,0</w:t>
            </w:r>
          </w:p>
        </w:tc>
      </w:tr>
      <w:tr w:rsidR="000D2388">
        <w:tc>
          <w:tcPr>
            <w:tcW w:w="3458" w:type="dxa"/>
            <w:vAlign w:val="center"/>
          </w:tcPr>
          <w:p w:rsidR="000D2388" w:rsidRDefault="000D2388">
            <w:pPr>
              <w:pStyle w:val="ConsPlusNormal"/>
            </w:pPr>
            <w:r>
              <w:t xml:space="preserve">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lastRenderedPageBreak/>
              <w:t>0</w:t>
            </w:r>
            <w:r>
              <w:lastRenderedPageBreak/>
              <w:t>3</w:t>
            </w:r>
          </w:p>
        </w:tc>
        <w:tc>
          <w:tcPr>
            <w:tcW w:w="340" w:type="dxa"/>
            <w:tcBorders>
              <w:left w:val="nil"/>
              <w:right w:val="nil"/>
            </w:tcBorders>
            <w:vAlign w:val="center"/>
          </w:tcPr>
          <w:p w:rsidR="000D2388" w:rsidRDefault="000D2388">
            <w:pPr>
              <w:pStyle w:val="ConsPlusNormal"/>
              <w:jc w:val="center"/>
            </w:pPr>
            <w:r>
              <w:lastRenderedPageBreak/>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24810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 xml:space="preserve">139 462 </w:t>
            </w:r>
            <w:r>
              <w:lastRenderedPageBreak/>
              <w:t>298,36</w:t>
            </w:r>
          </w:p>
        </w:tc>
        <w:tc>
          <w:tcPr>
            <w:tcW w:w="1928" w:type="dxa"/>
            <w:vAlign w:val="center"/>
          </w:tcPr>
          <w:p w:rsidR="000D2388" w:rsidRDefault="000D2388">
            <w:pPr>
              <w:pStyle w:val="ConsPlusNormal"/>
              <w:jc w:val="right"/>
            </w:pPr>
            <w:r>
              <w:lastRenderedPageBreak/>
              <w:t xml:space="preserve">139 462 </w:t>
            </w:r>
            <w:r>
              <w:lastRenderedPageBreak/>
              <w:t>298,36</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94 326 </w:t>
            </w:r>
            <w:r>
              <w:lastRenderedPageBreak/>
              <w:t>170,42</w:t>
            </w:r>
          </w:p>
        </w:tc>
        <w:tc>
          <w:tcPr>
            <w:tcW w:w="1928" w:type="dxa"/>
            <w:vAlign w:val="center"/>
          </w:tcPr>
          <w:p w:rsidR="000D2388" w:rsidRDefault="000D2388">
            <w:pPr>
              <w:pStyle w:val="ConsPlusNormal"/>
              <w:jc w:val="right"/>
            </w:pPr>
            <w:r>
              <w:lastRenderedPageBreak/>
              <w:t xml:space="preserve">94 326 </w:t>
            </w:r>
            <w:r>
              <w:lastRenderedPageBreak/>
              <w:t>170,42</w:t>
            </w:r>
          </w:p>
        </w:tc>
        <w:tc>
          <w:tcPr>
            <w:tcW w:w="1984" w:type="dxa"/>
            <w:vAlign w:val="center"/>
          </w:tcPr>
          <w:p w:rsidR="000D2388" w:rsidRDefault="000D2388">
            <w:pPr>
              <w:pStyle w:val="ConsPlusNormal"/>
              <w:jc w:val="right"/>
            </w:pPr>
            <w:r>
              <w:lastRenderedPageBreak/>
              <w:t>0,00</w:t>
            </w:r>
          </w:p>
        </w:tc>
        <w:tc>
          <w:tcPr>
            <w:tcW w:w="737" w:type="dxa"/>
            <w:vAlign w:val="center"/>
          </w:tcPr>
          <w:p w:rsidR="000D2388" w:rsidRDefault="000D2388">
            <w:pPr>
              <w:pStyle w:val="ConsPlusNormal"/>
              <w:jc w:val="center"/>
            </w:pPr>
            <w:r>
              <w:t>67,6</w:t>
            </w:r>
          </w:p>
        </w:tc>
      </w:tr>
      <w:tr w:rsidR="000D2388">
        <w:tc>
          <w:tcPr>
            <w:tcW w:w="3458"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24810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20 672 915,15</w:t>
            </w:r>
          </w:p>
        </w:tc>
        <w:tc>
          <w:tcPr>
            <w:tcW w:w="1928" w:type="dxa"/>
            <w:vAlign w:val="center"/>
          </w:tcPr>
          <w:p w:rsidR="000D2388" w:rsidRDefault="000D2388">
            <w:pPr>
              <w:pStyle w:val="ConsPlusNormal"/>
              <w:jc w:val="right"/>
            </w:pPr>
            <w:r>
              <w:t>20 672 915,15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8 480 020,45</w:t>
            </w:r>
          </w:p>
        </w:tc>
        <w:tc>
          <w:tcPr>
            <w:tcW w:w="1928" w:type="dxa"/>
            <w:vAlign w:val="center"/>
          </w:tcPr>
          <w:p w:rsidR="000D2388" w:rsidRDefault="000D2388">
            <w:pPr>
              <w:pStyle w:val="ConsPlusNormal"/>
              <w:jc w:val="right"/>
            </w:pPr>
            <w:r>
              <w:t>8 480 020,45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41,0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24810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4 164 497,00</w:t>
            </w:r>
          </w:p>
        </w:tc>
        <w:tc>
          <w:tcPr>
            <w:tcW w:w="1928" w:type="dxa"/>
            <w:vAlign w:val="center"/>
          </w:tcPr>
          <w:p w:rsidR="000D2388" w:rsidRDefault="000D2388">
            <w:pPr>
              <w:pStyle w:val="ConsPlusNormal"/>
              <w:jc w:val="right"/>
            </w:pPr>
            <w:r>
              <w:t>4 164 497,00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4 008 985,88</w:t>
            </w:r>
          </w:p>
        </w:tc>
        <w:tc>
          <w:tcPr>
            <w:tcW w:w="1928" w:type="dxa"/>
            <w:vAlign w:val="center"/>
          </w:tcPr>
          <w:p w:rsidR="000D2388" w:rsidRDefault="000D2388">
            <w:pPr>
              <w:pStyle w:val="ConsPlusNormal"/>
              <w:jc w:val="right"/>
            </w:pPr>
            <w:r>
              <w:t>4 008 985,88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96,3</w:t>
            </w:r>
          </w:p>
        </w:tc>
      </w:tr>
      <w:tr w:rsidR="000D2388">
        <w:tc>
          <w:tcPr>
            <w:tcW w:w="3458" w:type="dxa"/>
            <w:vAlign w:val="center"/>
          </w:tcPr>
          <w:p w:rsidR="000D2388" w:rsidRDefault="000D2388">
            <w:pPr>
              <w:pStyle w:val="ConsPlusNormal"/>
            </w:pPr>
            <w:r>
              <w:t>Руководство и управление в сфере установленных полномочий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69 040 343,83</w:t>
            </w:r>
          </w:p>
        </w:tc>
        <w:tc>
          <w:tcPr>
            <w:tcW w:w="1928" w:type="dxa"/>
            <w:vAlign w:val="center"/>
          </w:tcPr>
          <w:p w:rsidR="000D2388" w:rsidRDefault="000D2388">
            <w:pPr>
              <w:pStyle w:val="ConsPlusNormal"/>
              <w:jc w:val="right"/>
            </w:pPr>
            <w:r>
              <w:t>69 040 343,83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47 229 959,35</w:t>
            </w:r>
          </w:p>
        </w:tc>
        <w:tc>
          <w:tcPr>
            <w:tcW w:w="1928" w:type="dxa"/>
            <w:vAlign w:val="center"/>
          </w:tcPr>
          <w:p w:rsidR="000D2388" w:rsidRDefault="000D2388">
            <w:pPr>
              <w:pStyle w:val="ConsPlusNormal"/>
              <w:jc w:val="right"/>
            </w:pPr>
            <w:r>
              <w:t>47 229 959,35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68,4</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69 040 343,83</w:t>
            </w:r>
          </w:p>
        </w:tc>
        <w:tc>
          <w:tcPr>
            <w:tcW w:w="1928" w:type="dxa"/>
            <w:vAlign w:val="center"/>
          </w:tcPr>
          <w:p w:rsidR="000D2388" w:rsidRDefault="000D2388">
            <w:pPr>
              <w:pStyle w:val="ConsPlusNormal"/>
              <w:jc w:val="right"/>
            </w:pPr>
            <w:r>
              <w:t>69 040 343,83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47 229 959,35</w:t>
            </w:r>
          </w:p>
        </w:tc>
        <w:tc>
          <w:tcPr>
            <w:tcW w:w="1928" w:type="dxa"/>
            <w:vAlign w:val="center"/>
          </w:tcPr>
          <w:p w:rsidR="000D2388" w:rsidRDefault="000D2388">
            <w:pPr>
              <w:pStyle w:val="ConsPlusNormal"/>
              <w:jc w:val="right"/>
            </w:pPr>
            <w:r>
              <w:t>47 229 959,35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68,4</w:t>
            </w:r>
          </w:p>
        </w:tc>
      </w:tr>
      <w:tr w:rsidR="000D2388">
        <w:tc>
          <w:tcPr>
            <w:tcW w:w="3458"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68 974 043,83</w:t>
            </w:r>
          </w:p>
        </w:tc>
        <w:tc>
          <w:tcPr>
            <w:tcW w:w="1928" w:type="dxa"/>
            <w:vAlign w:val="center"/>
          </w:tcPr>
          <w:p w:rsidR="000D2388" w:rsidRDefault="000D2388">
            <w:pPr>
              <w:pStyle w:val="ConsPlusNormal"/>
              <w:jc w:val="right"/>
            </w:pPr>
            <w:r>
              <w:t>68 974 043,83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47 173 343,35</w:t>
            </w:r>
          </w:p>
        </w:tc>
        <w:tc>
          <w:tcPr>
            <w:tcW w:w="1928" w:type="dxa"/>
            <w:vAlign w:val="center"/>
          </w:tcPr>
          <w:p w:rsidR="000D2388" w:rsidRDefault="000D2388">
            <w:pPr>
              <w:pStyle w:val="ConsPlusNormal"/>
              <w:jc w:val="right"/>
            </w:pPr>
            <w:r>
              <w:t>47 173 343,35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68,4</w:t>
            </w:r>
          </w:p>
        </w:tc>
      </w:tr>
      <w:tr w:rsidR="000D2388">
        <w:tc>
          <w:tcPr>
            <w:tcW w:w="3458"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66 300,00</w:t>
            </w:r>
          </w:p>
        </w:tc>
        <w:tc>
          <w:tcPr>
            <w:tcW w:w="1928" w:type="dxa"/>
            <w:vAlign w:val="center"/>
          </w:tcPr>
          <w:p w:rsidR="000D2388" w:rsidRDefault="000D2388">
            <w:pPr>
              <w:pStyle w:val="ConsPlusNormal"/>
              <w:jc w:val="right"/>
            </w:pPr>
            <w:r>
              <w:t>66 300,00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56 616,00</w:t>
            </w:r>
          </w:p>
        </w:tc>
        <w:tc>
          <w:tcPr>
            <w:tcW w:w="1928" w:type="dxa"/>
            <w:vAlign w:val="center"/>
          </w:tcPr>
          <w:p w:rsidR="000D2388" w:rsidRDefault="000D2388">
            <w:pPr>
              <w:pStyle w:val="ConsPlusNormal"/>
              <w:jc w:val="right"/>
            </w:pPr>
            <w:r>
              <w:t>56 616,00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85,4</w:t>
            </w:r>
          </w:p>
        </w:tc>
      </w:tr>
      <w:tr w:rsidR="000D2388">
        <w:tc>
          <w:tcPr>
            <w:tcW w:w="3458" w:type="dxa"/>
            <w:vAlign w:val="center"/>
          </w:tcPr>
          <w:p w:rsidR="000D2388" w:rsidRDefault="000D2388">
            <w:pPr>
              <w:pStyle w:val="ConsPlusNormal"/>
            </w:pPr>
            <w:r>
              <w:t>Привлечение молодых специалистов в муниципальную систему образования города Омска</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14 288 706,97</w:t>
            </w:r>
          </w:p>
        </w:tc>
        <w:tc>
          <w:tcPr>
            <w:tcW w:w="1928" w:type="dxa"/>
            <w:vAlign w:val="center"/>
          </w:tcPr>
          <w:p w:rsidR="000D2388" w:rsidRDefault="000D2388">
            <w:pPr>
              <w:pStyle w:val="ConsPlusNormal"/>
              <w:jc w:val="right"/>
            </w:pPr>
            <w:r>
              <w:t>2 088 706,97</w:t>
            </w:r>
          </w:p>
        </w:tc>
        <w:tc>
          <w:tcPr>
            <w:tcW w:w="1928" w:type="dxa"/>
            <w:vAlign w:val="center"/>
          </w:tcPr>
          <w:p w:rsidR="000D2388" w:rsidRDefault="000D2388">
            <w:pPr>
              <w:pStyle w:val="ConsPlusNormal"/>
              <w:jc w:val="right"/>
            </w:pPr>
            <w:r>
              <w:t>12 200 000,00</w:t>
            </w:r>
          </w:p>
        </w:tc>
        <w:tc>
          <w:tcPr>
            <w:tcW w:w="1928" w:type="dxa"/>
            <w:vAlign w:val="center"/>
          </w:tcPr>
          <w:p w:rsidR="000D2388" w:rsidRDefault="000D2388">
            <w:pPr>
              <w:pStyle w:val="ConsPlusNormal"/>
              <w:jc w:val="right"/>
            </w:pPr>
            <w:r>
              <w:t>8 540 042,00</w:t>
            </w:r>
          </w:p>
        </w:tc>
        <w:tc>
          <w:tcPr>
            <w:tcW w:w="1928" w:type="dxa"/>
            <w:vAlign w:val="center"/>
          </w:tcPr>
          <w:p w:rsidR="000D2388" w:rsidRDefault="000D2388">
            <w:pPr>
              <w:pStyle w:val="ConsPlusNormal"/>
              <w:jc w:val="right"/>
            </w:pPr>
            <w:r>
              <w:t>1 110 042,00</w:t>
            </w:r>
          </w:p>
        </w:tc>
        <w:tc>
          <w:tcPr>
            <w:tcW w:w="1984" w:type="dxa"/>
            <w:vAlign w:val="center"/>
          </w:tcPr>
          <w:p w:rsidR="000D2388" w:rsidRDefault="000D2388">
            <w:pPr>
              <w:pStyle w:val="ConsPlusNormal"/>
              <w:jc w:val="right"/>
            </w:pPr>
            <w:r>
              <w:t>7 430 000,00</w:t>
            </w:r>
          </w:p>
        </w:tc>
        <w:tc>
          <w:tcPr>
            <w:tcW w:w="737" w:type="dxa"/>
            <w:vAlign w:val="center"/>
          </w:tcPr>
          <w:p w:rsidR="000D2388" w:rsidRDefault="000D2388">
            <w:pPr>
              <w:pStyle w:val="ConsPlusNormal"/>
              <w:jc w:val="center"/>
            </w:pPr>
            <w:r>
              <w:t>59,8</w:t>
            </w:r>
          </w:p>
        </w:tc>
      </w:tr>
      <w:tr w:rsidR="000D2388">
        <w:tc>
          <w:tcPr>
            <w:tcW w:w="3458" w:type="dxa"/>
            <w:vAlign w:val="center"/>
          </w:tcPr>
          <w:p w:rsidR="000D2388" w:rsidRDefault="000D2388">
            <w:pPr>
              <w:pStyle w:val="ConsPlusNormal"/>
            </w:pPr>
            <w: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16110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314 814,83</w:t>
            </w:r>
          </w:p>
        </w:tc>
        <w:tc>
          <w:tcPr>
            <w:tcW w:w="1928" w:type="dxa"/>
            <w:vAlign w:val="center"/>
          </w:tcPr>
          <w:p w:rsidR="000D2388" w:rsidRDefault="000D2388">
            <w:pPr>
              <w:pStyle w:val="ConsPlusNormal"/>
              <w:jc w:val="right"/>
            </w:pPr>
            <w:r>
              <w:t>314 814,83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16110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314 814,83</w:t>
            </w:r>
          </w:p>
        </w:tc>
        <w:tc>
          <w:tcPr>
            <w:tcW w:w="1928" w:type="dxa"/>
            <w:vAlign w:val="center"/>
          </w:tcPr>
          <w:p w:rsidR="000D2388" w:rsidRDefault="000D2388">
            <w:pPr>
              <w:pStyle w:val="ConsPlusNormal"/>
              <w:jc w:val="right"/>
            </w:pPr>
            <w:r>
              <w:t>314 814,83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 xml:space="preserve">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w:t>
            </w:r>
            <w:r>
              <w:lastRenderedPageBreak/>
              <w:t>целевом обучении</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72770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12 200 000,00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12 200 000,00</w:t>
            </w:r>
          </w:p>
        </w:tc>
        <w:tc>
          <w:tcPr>
            <w:tcW w:w="1928" w:type="dxa"/>
            <w:vAlign w:val="center"/>
          </w:tcPr>
          <w:p w:rsidR="000D2388" w:rsidRDefault="000D2388">
            <w:pPr>
              <w:pStyle w:val="ConsPlusNormal"/>
              <w:jc w:val="right"/>
            </w:pPr>
            <w:r>
              <w:t>7 430 000,00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7 430 000,00</w:t>
            </w:r>
          </w:p>
        </w:tc>
        <w:tc>
          <w:tcPr>
            <w:tcW w:w="737" w:type="dxa"/>
            <w:vAlign w:val="center"/>
          </w:tcPr>
          <w:p w:rsidR="000D2388" w:rsidRDefault="000D2388">
            <w:pPr>
              <w:pStyle w:val="ConsPlusNormal"/>
              <w:jc w:val="center"/>
            </w:pPr>
            <w:r>
              <w:t>60,9</w:t>
            </w:r>
          </w:p>
        </w:tc>
      </w:tr>
      <w:tr w:rsidR="000D2388">
        <w:tc>
          <w:tcPr>
            <w:tcW w:w="3458" w:type="dxa"/>
            <w:vAlign w:val="center"/>
          </w:tcPr>
          <w:p w:rsidR="000D2388" w:rsidRDefault="000D2388">
            <w:pPr>
              <w:pStyle w:val="ConsPlusNormal"/>
            </w:pPr>
            <w:r>
              <w:lastRenderedPageBreak/>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72770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12 200 000,00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12 200 000,00</w:t>
            </w:r>
          </w:p>
        </w:tc>
        <w:tc>
          <w:tcPr>
            <w:tcW w:w="1928" w:type="dxa"/>
            <w:vAlign w:val="center"/>
          </w:tcPr>
          <w:p w:rsidR="000D2388" w:rsidRDefault="000D2388">
            <w:pPr>
              <w:pStyle w:val="ConsPlusNormal"/>
              <w:jc w:val="right"/>
            </w:pPr>
            <w:r>
              <w:t>7 430 000,00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7 430 000,00</w:t>
            </w:r>
          </w:p>
        </w:tc>
        <w:tc>
          <w:tcPr>
            <w:tcW w:w="737" w:type="dxa"/>
            <w:vAlign w:val="center"/>
          </w:tcPr>
          <w:p w:rsidR="000D2388" w:rsidRDefault="000D2388">
            <w:pPr>
              <w:pStyle w:val="ConsPlusNormal"/>
              <w:jc w:val="center"/>
            </w:pPr>
            <w:r>
              <w:t>60,9</w:t>
            </w:r>
          </w:p>
        </w:tc>
      </w:tr>
      <w:tr w:rsidR="000D2388">
        <w:tc>
          <w:tcPr>
            <w:tcW w:w="3458" w:type="dxa"/>
            <w:vAlign w:val="center"/>
          </w:tcPr>
          <w:p w:rsidR="000D2388" w:rsidRDefault="000D2388">
            <w:pPr>
              <w:pStyle w:val="ConsPlusNormal"/>
            </w:pPr>
            <w: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S2770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1 773 892,14</w:t>
            </w:r>
          </w:p>
        </w:tc>
        <w:tc>
          <w:tcPr>
            <w:tcW w:w="1928" w:type="dxa"/>
            <w:vAlign w:val="center"/>
          </w:tcPr>
          <w:p w:rsidR="000D2388" w:rsidRDefault="000D2388">
            <w:pPr>
              <w:pStyle w:val="ConsPlusNormal"/>
              <w:jc w:val="right"/>
            </w:pPr>
            <w:r>
              <w:t>1 773 892,14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1 110 042,00</w:t>
            </w:r>
          </w:p>
        </w:tc>
        <w:tc>
          <w:tcPr>
            <w:tcW w:w="1928" w:type="dxa"/>
            <w:vAlign w:val="center"/>
          </w:tcPr>
          <w:p w:rsidR="000D2388" w:rsidRDefault="000D2388">
            <w:pPr>
              <w:pStyle w:val="ConsPlusNormal"/>
              <w:jc w:val="right"/>
            </w:pPr>
            <w:r>
              <w:t>1 110 042,00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62,6</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S2770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1 773 892,14</w:t>
            </w:r>
          </w:p>
        </w:tc>
        <w:tc>
          <w:tcPr>
            <w:tcW w:w="1928" w:type="dxa"/>
            <w:vAlign w:val="center"/>
          </w:tcPr>
          <w:p w:rsidR="000D2388" w:rsidRDefault="000D2388">
            <w:pPr>
              <w:pStyle w:val="ConsPlusNormal"/>
              <w:jc w:val="right"/>
            </w:pPr>
            <w:r>
              <w:t>1 773 892,14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1 110 042,00</w:t>
            </w:r>
          </w:p>
        </w:tc>
        <w:tc>
          <w:tcPr>
            <w:tcW w:w="1928" w:type="dxa"/>
            <w:vAlign w:val="center"/>
          </w:tcPr>
          <w:p w:rsidR="000D2388" w:rsidRDefault="000D2388">
            <w:pPr>
              <w:pStyle w:val="ConsPlusNormal"/>
              <w:jc w:val="right"/>
            </w:pPr>
            <w:r>
              <w:t>1 110 042,00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62,6</w:t>
            </w:r>
          </w:p>
        </w:tc>
      </w:tr>
      <w:tr w:rsidR="000D2388">
        <w:tc>
          <w:tcPr>
            <w:tcW w:w="3458" w:type="dxa"/>
            <w:vAlign w:val="center"/>
          </w:tcPr>
          <w:p w:rsidR="000D2388" w:rsidRDefault="000D2388">
            <w:pPr>
              <w:pStyle w:val="ConsPlusNormal"/>
            </w:pPr>
            <w:r>
              <w:t>Реализация регионального проекта "Педагоги и наставники", направленного на достижение целей национального проекта "Молодежь и дети"</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61 591 990,95</w:t>
            </w:r>
          </w:p>
        </w:tc>
        <w:tc>
          <w:tcPr>
            <w:tcW w:w="1928" w:type="dxa"/>
            <w:vAlign w:val="center"/>
          </w:tcPr>
          <w:p w:rsidR="000D2388" w:rsidRDefault="000D2388">
            <w:pPr>
              <w:pStyle w:val="ConsPlusNormal"/>
              <w:jc w:val="right"/>
            </w:pPr>
            <w:r>
              <w:t>4 996 437,30</w:t>
            </w:r>
          </w:p>
        </w:tc>
        <w:tc>
          <w:tcPr>
            <w:tcW w:w="1928" w:type="dxa"/>
            <w:vAlign w:val="center"/>
          </w:tcPr>
          <w:p w:rsidR="000D2388" w:rsidRDefault="000D2388">
            <w:pPr>
              <w:pStyle w:val="ConsPlusNormal"/>
              <w:jc w:val="right"/>
            </w:pPr>
            <w:r>
              <w:t>56 595 553,65</w:t>
            </w:r>
          </w:p>
        </w:tc>
        <w:tc>
          <w:tcPr>
            <w:tcW w:w="1928" w:type="dxa"/>
            <w:vAlign w:val="center"/>
          </w:tcPr>
          <w:p w:rsidR="000D2388" w:rsidRDefault="000D2388">
            <w:pPr>
              <w:pStyle w:val="ConsPlusNormal"/>
              <w:jc w:val="right"/>
            </w:pPr>
            <w:r>
              <w:t>46 049 415,59</w:t>
            </w:r>
          </w:p>
        </w:tc>
        <w:tc>
          <w:tcPr>
            <w:tcW w:w="1928" w:type="dxa"/>
            <w:vAlign w:val="center"/>
          </w:tcPr>
          <w:p w:rsidR="000D2388" w:rsidRDefault="000D2388">
            <w:pPr>
              <w:pStyle w:val="ConsPlusNormal"/>
              <w:jc w:val="right"/>
            </w:pPr>
            <w:r>
              <w:t>3 736 960,82</w:t>
            </w:r>
          </w:p>
        </w:tc>
        <w:tc>
          <w:tcPr>
            <w:tcW w:w="1984" w:type="dxa"/>
            <w:vAlign w:val="center"/>
          </w:tcPr>
          <w:p w:rsidR="000D2388" w:rsidRDefault="000D2388">
            <w:pPr>
              <w:pStyle w:val="ConsPlusNormal"/>
              <w:jc w:val="right"/>
            </w:pPr>
            <w:r>
              <w:t>42 312 454,77</w:t>
            </w:r>
          </w:p>
        </w:tc>
        <w:tc>
          <w:tcPr>
            <w:tcW w:w="737" w:type="dxa"/>
            <w:vAlign w:val="center"/>
          </w:tcPr>
          <w:p w:rsidR="000D2388" w:rsidRDefault="000D2388">
            <w:pPr>
              <w:pStyle w:val="ConsPlusNormal"/>
              <w:jc w:val="center"/>
            </w:pPr>
            <w:r>
              <w:t>74,8</w:t>
            </w:r>
          </w:p>
        </w:tc>
      </w:tr>
      <w:tr w:rsidR="000D2388">
        <w:tc>
          <w:tcPr>
            <w:tcW w:w="3458" w:type="dxa"/>
            <w:vAlign w:val="center"/>
          </w:tcPr>
          <w:p w:rsidR="000D2388" w:rsidRDefault="000D2388">
            <w:pPr>
              <w:pStyle w:val="ConsPlusNormal"/>
            </w:pPr>
            <w: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w:t>
            </w:r>
            <w:r>
              <w:lastRenderedPageBreak/>
              <w:t>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50502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16 260 678,00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16 260 678,00</w:t>
            </w:r>
          </w:p>
        </w:tc>
        <w:tc>
          <w:tcPr>
            <w:tcW w:w="1928" w:type="dxa"/>
            <w:vAlign w:val="center"/>
          </w:tcPr>
          <w:p w:rsidR="000D2388" w:rsidRDefault="000D2388">
            <w:pPr>
              <w:pStyle w:val="ConsPlusNormal"/>
              <w:jc w:val="right"/>
            </w:pPr>
            <w:r>
              <w:t>12 077 044,51</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12 077 044,51</w:t>
            </w:r>
          </w:p>
        </w:tc>
        <w:tc>
          <w:tcPr>
            <w:tcW w:w="737" w:type="dxa"/>
            <w:vAlign w:val="center"/>
          </w:tcPr>
          <w:p w:rsidR="000D2388" w:rsidRDefault="000D2388">
            <w:pPr>
              <w:pStyle w:val="ConsPlusNormal"/>
              <w:jc w:val="center"/>
            </w:pPr>
            <w:r>
              <w:t>74,3</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50502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16 260 678,00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16 260 678,00</w:t>
            </w:r>
          </w:p>
        </w:tc>
        <w:tc>
          <w:tcPr>
            <w:tcW w:w="1928" w:type="dxa"/>
            <w:vAlign w:val="center"/>
          </w:tcPr>
          <w:p w:rsidR="000D2388" w:rsidRDefault="000D2388">
            <w:pPr>
              <w:pStyle w:val="ConsPlusNormal"/>
              <w:jc w:val="right"/>
            </w:pPr>
            <w:r>
              <w:t>12 077 044,51</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12 077 044,51</w:t>
            </w:r>
          </w:p>
        </w:tc>
        <w:tc>
          <w:tcPr>
            <w:tcW w:w="737" w:type="dxa"/>
            <w:vAlign w:val="center"/>
          </w:tcPr>
          <w:p w:rsidR="000D2388" w:rsidRDefault="000D2388">
            <w:pPr>
              <w:pStyle w:val="ConsPlusNormal"/>
              <w:jc w:val="center"/>
            </w:pPr>
            <w:r>
              <w:t>74,3</w:t>
            </w:r>
          </w:p>
        </w:tc>
      </w:tr>
      <w:tr w:rsidR="000D2388">
        <w:tc>
          <w:tcPr>
            <w:tcW w:w="3458" w:type="dxa"/>
            <w:vAlign w:val="center"/>
          </w:tcPr>
          <w:p w:rsidR="000D2388" w:rsidRDefault="000D2388">
            <w:pPr>
              <w:pStyle w:val="ConsPlusNormal"/>
            </w:pPr>
            <w: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lastRenderedPageBreak/>
              <w:t>муниципальных общеобразовательных организациях</w:t>
            </w:r>
          </w:p>
        </w:tc>
        <w:tc>
          <w:tcPr>
            <w:tcW w:w="454" w:type="dxa"/>
            <w:tcBorders>
              <w:right w:val="nil"/>
            </w:tcBorders>
            <w:vAlign w:val="center"/>
          </w:tcPr>
          <w:p w:rsidR="000D2388" w:rsidRDefault="000D2388">
            <w:pPr>
              <w:pStyle w:val="ConsPlusNormal"/>
              <w:jc w:val="center"/>
            </w:pPr>
            <w:r>
              <w:lastRenderedPageBreak/>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51791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45 331 312,95</w:t>
            </w:r>
          </w:p>
        </w:tc>
        <w:tc>
          <w:tcPr>
            <w:tcW w:w="1928" w:type="dxa"/>
            <w:vAlign w:val="center"/>
          </w:tcPr>
          <w:p w:rsidR="000D2388" w:rsidRDefault="000D2388">
            <w:pPr>
              <w:pStyle w:val="ConsPlusNormal"/>
              <w:jc w:val="right"/>
            </w:pPr>
            <w:r>
              <w:t>4 996 437,30</w:t>
            </w:r>
          </w:p>
        </w:tc>
        <w:tc>
          <w:tcPr>
            <w:tcW w:w="1928" w:type="dxa"/>
            <w:vAlign w:val="center"/>
          </w:tcPr>
          <w:p w:rsidR="000D2388" w:rsidRDefault="000D2388">
            <w:pPr>
              <w:pStyle w:val="ConsPlusNormal"/>
              <w:jc w:val="right"/>
            </w:pPr>
            <w:r>
              <w:t>40 334 875,65</w:t>
            </w:r>
          </w:p>
        </w:tc>
        <w:tc>
          <w:tcPr>
            <w:tcW w:w="1928" w:type="dxa"/>
            <w:vAlign w:val="center"/>
          </w:tcPr>
          <w:p w:rsidR="000D2388" w:rsidRDefault="000D2388">
            <w:pPr>
              <w:pStyle w:val="ConsPlusNormal"/>
              <w:jc w:val="right"/>
            </w:pPr>
            <w:r>
              <w:t>33 972 371,08</w:t>
            </w:r>
          </w:p>
        </w:tc>
        <w:tc>
          <w:tcPr>
            <w:tcW w:w="1928" w:type="dxa"/>
            <w:vAlign w:val="center"/>
          </w:tcPr>
          <w:p w:rsidR="000D2388" w:rsidRDefault="000D2388">
            <w:pPr>
              <w:pStyle w:val="ConsPlusNormal"/>
              <w:jc w:val="right"/>
            </w:pPr>
            <w:r>
              <w:t>3 736 960,82</w:t>
            </w:r>
          </w:p>
        </w:tc>
        <w:tc>
          <w:tcPr>
            <w:tcW w:w="1984" w:type="dxa"/>
            <w:vAlign w:val="center"/>
          </w:tcPr>
          <w:p w:rsidR="000D2388" w:rsidRDefault="000D2388">
            <w:pPr>
              <w:pStyle w:val="ConsPlusNormal"/>
              <w:jc w:val="right"/>
            </w:pPr>
            <w:r>
              <w:t>30 235 410,26</w:t>
            </w:r>
          </w:p>
        </w:tc>
        <w:tc>
          <w:tcPr>
            <w:tcW w:w="737" w:type="dxa"/>
            <w:vAlign w:val="center"/>
          </w:tcPr>
          <w:p w:rsidR="000D2388" w:rsidRDefault="000D2388">
            <w:pPr>
              <w:pStyle w:val="ConsPlusNormal"/>
              <w:jc w:val="center"/>
            </w:pPr>
            <w:r>
              <w:t>74,9</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51791</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45 331 312,95</w:t>
            </w:r>
          </w:p>
        </w:tc>
        <w:tc>
          <w:tcPr>
            <w:tcW w:w="1928" w:type="dxa"/>
            <w:vAlign w:val="center"/>
          </w:tcPr>
          <w:p w:rsidR="000D2388" w:rsidRDefault="000D2388">
            <w:pPr>
              <w:pStyle w:val="ConsPlusNormal"/>
              <w:jc w:val="right"/>
            </w:pPr>
            <w:r>
              <w:t>4 996 437,30</w:t>
            </w:r>
          </w:p>
        </w:tc>
        <w:tc>
          <w:tcPr>
            <w:tcW w:w="1928" w:type="dxa"/>
            <w:vAlign w:val="center"/>
          </w:tcPr>
          <w:p w:rsidR="000D2388" w:rsidRDefault="000D2388">
            <w:pPr>
              <w:pStyle w:val="ConsPlusNormal"/>
              <w:jc w:val="right"/>
            </w:pPr>
            <w:r>
              <w:t>40 334 875,65</w:t>
            </w:r>
          </w:p>
        </w:tc>
        <w:tc>
          <w:tcPr>
            <w:tcW w:w="1928" w:type="dxa"/>
            <w:vAlign w:val="center"/>
          </w:tcPr>
          <w:p w:rsidR="000D2388" w:rsidRDefault="000D2388">
            <w:pPr>
              <w:pStyle w:val="ConsPlusNormal"/>
              <w:jc w:val="right"/>
            </w:pPr>
            <w:r>
              <w:t>33 972 371,08</w:t>
            </w:r>
          </w:p>
        </w:tc>
        <w:tc>
          <w:tcPr>
            <w:tcW w:w="1928" w:type="dxa"/>
            <w:vAlign w:val="center"/>
          </w:tcPr>
          <w:p w:rsidR="000D2388" w:rsidRDefault="000D2388">
            <w:pPr>
              <w:pStyle w:val="ConsPlusNormal"/>
              <w:jc w:val="right"/>
            </w:pPr>
            <w:r>
              <w:t>3 736 960,82</w:t>
            </w:r>
          </w:p>
        </w:tc>
        <w:tc>
          <w:tcPr>
            <w:tcW w:w="1984" w:type="dxa"/>
            <w:vAlign w:val="center"/>
          </w:tcPr>
          <w:p w:rsidR="000D2388" w:rsidRDefault="000D2388">
            <w:pPr>
              <w:pStyle w:val="ConsPlusNormal"/>
              <w:jc w:val="right"/>
            </w:pPr>
            <w:r>
              <w:t>30 235 410,26</w:t>
            </w:r>
          </w:p>
        </w:tc>
        <w:tc>
          <w:tcPr>
            <w:tcW w:w="737" w:type="dxa"/>
            <w:vAlign w:val="center"/>
          </w:tcPr>
          <w:p w:rsidR="000D2388" w:rsidRDefault="000D2388">
            <w:pPr>
              <w:pStyle w:val="ConsPlusNormal"/>
              <w:jc w:val="center"/>
            </w:pPr>
            <w:r>
              <w:t>74,9</w:t>
            </w:r>
          </w:p>
        </w:tc>
      </w:tr>
      <w:tr w:rsidR="000D2388">
        <w:tc>
          <w:tcPr>
            <w:tcW w:w="3458" w:type="dxa"/>
            <w:vAlign w:val="center"/>
          </w:tcPr>
          <w:p w:rsidR="000D2388" w:rsidRDefault="000D2388">
            <w:pPr>
              <w:pStyle w:val="ConsPlusNormal"/>
              <w:outlineLvl w:val="1"/>
            </w:pPr>
            <w:r>
              <w:t xml:space="preserve">Муниципальная </w:t>
            </w:r>
            <w:hyperlink r:id="rId185">
              <w:r>
                <w:rPr>
                  <w:color w:val="0000FF"/>
                </w:rPr>
                <w:t>программа</w:t>
              </w:r>
            </w:hyperlink>
            <w:r>
              <w:t xml:space="preserve"> города Омска "Развитие культуры"</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2 053 548 491,40</w:t>
            </w:r>
          </w:p>
        </w:tc>
        <w:tc>
          <w:tcPr>
            <w:tcW w:w="1928" w:type="dxa"/>
            <w:vAlign w:val="center"/>
          </w:tcPr>
          <w:p w:rsidR="000D2388" w:rsidRDefault="000D2388">
            <w:pPr>
              <w:pStyle w:val="ConsPlusNormal"/>
              <w:jc w:val="right"/>
            </w:pPr>
            <w:r>
              <w:t>1 444 038 440,41</w:t>
            </w:r>
          </w:p>
        </w:tc>
        <w:tc>
          <w:tcPr>
            <w:tcW w:w="1928" w:type="dxa"/>
            <w:vAlign w:val="center"/>
          </w:tcPr>
          <w:p w:rsidR="000D2388" w:rsidRDefault="000D2388">
            <w:pPr>
              <w:pStyle w:val="ConsPlusNormal"/>
              <w:jc w:val="right"/>
            </w:pPr>
            <w:r>
              <w:t>609 510 050,99</w:t>
            </w:r>
          </w:p>
        </w:tc>
        <w:tc>
          <w:tcPr>
            <w:tcW w:w="1928" w:type="dxa"/>
            <w:vAlign w:val="center"/>
          </w:tcPr>
          <w:p w:rsidR="000D2388" w:rsidRDefault="000D2388">
            <w:pPr>
              <w:pStyle w:val="ConsPlusNormal"/>
              <w:jc w:val="right"/>
            </w:pPr>
            <w:r>
              <w:t>1 418 596 791,04</w:t>
            </w:r>
          </w:p>
        </w:tc>
        <w:tc>
          <w:tcPr>
            <w:tcW w:w="1928" w:type="dxa"/>
            <w:vAlign w:val="center"/>
          </w:tcPr>
          <w:p w:rsidR="000D2388" w:rsidRDefault="000D2388">
            <w:pPr>
              <w:pStyle w:val="ConsPlusNormal"/>
              <w:jc w:val="right"/>
            </w:pPr>
            <w:r>
              <w:t>969 280 245,53</w:t>
            </w:r>
          </w:p>
        </w:tc>
        <w:tc>
          <w:tcPr>
            <w:tcW w:w="1984" w:type="dxa"/>
            <w:vAlign w:val="center"/>
          </w:tcPr>
          <w:p w:rsidR="000D2388" w:rsidRDefault="000D2388">
            <w:pPr>
              <w:pStyle w:val="ConsPlusNormal"/>
              <w:jc w:val="right"/>
            </w:pPr>
            <w:r>
              <w:t>449 316 545,51</w:t>
            </w:r>
          </w:p>
        </w:tc>
        <w:tc>
          <w:tcPr>
            <w:tcW w:w="737" w:type="dxa"/>
            <w:vAlign w:val="center"/>
          </w:tcPr>
          <w:p w:rsidR="000D2388" w:rsidRDefault="000D2388">
            <w:pPr>
              <w:pStyle w:val="ConsPlusNormal"/>
              <w:jc w:val="center"/>
            </w:pPr>
            <w:r>
              <w:t>69,1</w:t>
            </w:r>
          </w:p>
        </w:tc>
      </w:tr>
      <w:tr w:rsidR="000D2388">
        <w:tc>
          <w:tcPr>
            <w:tcW w:w="3458" w:type="dxa"/>
            <w:vAlign w:val="center"/>
          </w:tcPr>
          <w:p w:rsidR="000D2388" w:rsidRDefault="000D2388">
            <w:pPr>
              <w:pStyle w:val="ConsPlusNormal"/>
            </w:pPr>
            <w:hyperlink r:id="rId186">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1 678 552 267,65</w:t>
            </w:r>
          </w:p>
        </w:tc>
        <w:tc>
          <w:tcPr>
            <w:tcW w:w="1928" w:type="dxa"/>
            <w:vAlign w:val="center"/>
          </w:tcPr>
          <w:p w:rsidR="000D2388" w:rsidRDefault="000D2388">
            <w:pPr>
              <w:pStyle w:val="ConsPlusNormal"/>
              <w:jc w:val="right"/>
            </w:pPr>
            <w:r>
              <w:t>1 118 327 949,36</w:t>
            </w:r>
          </w:p>
        </w:tc>
        <w:tc>
          <w:tcPr>
            <w:tcW w:w="1928" w:type="dxa"/>
            <w:vAlign w:val="center"/>
          </w:tcPr>
          <w:p w:rsidR="000D2388" w:rsidRDefault="000D2388">
            <w:pPr>
              <w:pStyle w:val="ConsPlusNormal"/>
              <w:jc w:val="right"/>
            </w:pPr>
            <w:r>
              <w:t>560 224 318,29</w:t>
            </w:r>
          </w:p>
        </w:tc>
        <w:tc>
          <w:tcPr>
            <w:tcW w:w="1928" w:type="dxa"/>
            <w:vAlign w:val="center"/>
          </w:tcPr>
          <w:p w:rsidR="000D2388" w:rsidRDefault="000D2388">
            <w:pPr>
              <w:pStyle w:val="ConsPlusNormal"/>
              <w:jc w:val="right"/>
            </w:pPr>
            <w:r>
              <w:t>1 140 850 715,32</w:t>
            </w:r>
          </w:p>
        </w:tc>
        <w:tc>
          <w:tcPr>
            <w:tcW w:w="1928" w:type="dxa"/>
            <w:vAlign w:val="center"/>
          </w:tcPr>
          <w:p w:rsidR="000D2388" w:rsidRDefault="000D2388">
            <w:pPr>
              <w:pStyle w:val="ConsPlusNormal"/>
              <w:jc w:val="right"/>
            </w:pPr>
            <w:r>
              <w:t>739 334 169,81</w:t>
            </w:r>
          </w:p>
        </w:tc>
        <w:tc>
          <w:tcPr>
            <w:tcW w:w="1984" w:type="dxa"/>
            <w:vAlign w:val="center"/>
          </w:tcPr>
          <w:p w:rsidR="000D2388" w:rsidRDefault="000D2388">
            <w:pPr>
              <w:pStyle w:val="ConsPlusNormal"/>
              <w:jc w:val="right"/>
            </w:pPr>
            <w:r>
              <w:t>401 516 545,51</w:t>
            </w:r>
          </w:p>
        </w:tc>
        <w:tc>
          <w:tcPr>
            <w:tcW w:w="737" w:type="dxa"/>
            <w:vAlign w:val="center"/>
          </w:tcPr>
          <w:p w:rsidR="000D2388" w:rsidRDefault="000D2388">
            <w:pPr>
              <w:pStyle w:val="ConsPlusNormal"/>
              <w:jc w:val="center"/>
            </w:pPr>
            <w:r>
              <w:t>68,0</w:t>
            </w:r>
          </w:p>
        </w:tc>
      </w:tr>
      <w:tr w:rsidR="000D2388">
        <w:tc>
          <w:tcPr>
            <w:tcW w:w="3458" w:type="dxa"/>
            <w:vAlign w:val="center"/>
          </w:tcPr>
          <w:p w:rsidR="000D2388" w:rsidRDefault="000D2388">
            <w:pPr>
              <w:pStyle w:val="ConsPlusNormal"/>
            </w:pPr>
            <w:r>
              <w:t>Создание условий для дополнительного образования детей по художественно-эстетическому направлению</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849 125 923,05</w:t>
            </w:r>
          </w:p>
        </w:tc>
        <w:tc>
          <w:tcPr>
            <w:tcW w:w="1928" w:type="dxa"/>
            <w:vAlign w:val="center"/>
          </w:tcPr>
          <w:p w:rsidR="000D2388" w:rsidRDefault="000D2388">
            <w:pPr>
              <w:pStyle w:val="ConsPlusNormal"/>
              <w:jc w:val="right"/>
            </w:pPr>
            <w:r>
              <w:t>558 089 125,75</w:t>
            </w:r>
          </w:p>
        </w:tc>
        <w:tc>
          <w:tcPr>
            <w:tcW w:w="1928" w:type="dxa"/>
            <w:vAlign w:val="center"/>
          </w:tcPr>
          <w:p w:rsidR="000D2388" w:rsidRDefault="000D2388">
            <w:pPr>
              <w:pStyle w:val="ConsPlusNormal"/>
              <w:jc w:val="right"/>
            </w:pPr>
            <w:r>
              <w:t>291 036 797,30</w:t>
            </w:r>
          </w:p>
        </w:tc>
        <w:tc>
          <w:tcPr>
            <w:tcW w:w="1928" w:type="dxa"/>
            <w:vAlign w:val="center"/>
          </w:tcPr>
          <w:p w:rsidR="000D2388" w:rsidRDefault="000D2388">
            <w:pPr>
              <w:pStyle w:val="ConsPlusNormal"/>
              <w:jc w:val="right"/>
            </w:pPr>
            <w:r>
              <w:t>584 490 509,22</w:t>
            </w:r>
          </w:p>
        </w:tc>
        <w:tc>
          <w:tcPr>
            <w:tcW w:w="1928" w:type="dxa"/>
            <w:vAlign w:val="center"/>
          </w:tcPr>
          <w:p w:rsidR="000D2388" w:rsidRDefault="000D2388">
            <w:pPr>
              <w:pStyle w:val="ConsPlusNormal"/>
              <w:jc w:val="right"/>
            </w:pPr>
            <w:r>
              <w:t>387 590 509,22</w:t>
            </w:r>
          </w:p>
        </w:tc>
        <w:tc>
          <w:tcPr>
            <w:tcW w:w="1984" w:type="dxa"/>
            <w:vAlign w:val="center"/>
          </w:tcPr>
          <w:p w:rsidR="000D2388" w:rsidRDefault="000D2388">
            <w:pPr>
              <w:pStyle w:val="ConsPlusNormal"/>
              <w:jc w:val="right"/>
            </w:pPr>
            <w:r>
              <w:t>196 900 000,00</w:t>
            </w:r>
          </w:p>
        </w:tc>
        <w:tc>
          <w:tcPr>
            <w:tcW w:w="737" w:type="dxa"/>
            <w:vAlign w:val="center"/>
          </w:tcPr>
          <w:p w:rsidR="000D2388" w:rsidRDefault="000D2388">
            <w:pPr>
              <w:pStyle w:val="ConsPlusNormal"/>
              <w:jc w:val="center"/>
            </w:pPr>
            <w:r>
              <w:t>68,8</w:t>
            </w:r>
          </w:p>
        </w:tc>
      </w:tr>
      <w:tr w:rsidR="000D2388">
        <w:tc>
          <w:tcPr>
            <w:tcW w:w="3458" w:type="dxa"/>
            <w:vAlign w:val="center"/>
          </w:tcPr>
          <w:p w:rsidR="000D2388" w:rsidRDefault="000D2388">
            <w:pPr>
              <w:pStyle w:val="ConsPlusNormal"/>
            </w:pPr>
            <w:r>
              <w:t>Выплаты именных стипендий Мэра города Омска учащимся муниципальных учреждений дополнительного образования художественно-эстетической направленности</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240 000,00</w:t>
            </w:r>
          </w:p>
        </w:tc>
        <w:tc>
          <w:tcPr>
            <w:tcW w:w="1928" w:type="dxa"/>
            <w:vAlign w:val="center"/>
          </w:tcPr>
          <w:p w:rsidR="000D2388" w:rsidRDefault="000D2388">
            <w:pPr>
              <w:pStyle w:val="ConsPlusNormal"/>
              <w:jc w:val="right"/>
            </w:pPr>
            <w:r>
              <w:t>240 000,00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lastRenderedPageBreak/>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240 000,00</w:t>
            </w:r>
          </w:p>
        </w:tc>
        <w:tc>
          <w:tcPr>
            <w:tcW w:w="1928" w:type="dxa"/>
            <w:vAlign w:val="center"/>
          </w:tcPr>
          <w:p w:rsidR="000D2388" w:rsidRDefault="000D2388">
            <w:pPr>
              <w:pStyle w:val="ConsPlusNormal"/>
              <w:jc w:val="right"/>
            </w:pPr>
            <w:r>
              <w:t>240 000,00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Дополнительное образование детей по художественно-эстетическому направлению</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328 523 429,75</w:t>
            </w:r>
          </w:p>
        </w:tc>
        <w:tc>
          <w:tcPr>
            <w:tcW w:w="1928" w:type="dxa"/>
            <w:vAlign w:val="center"/>
          </w:tcPr>
          <w:p w:rsidR="000D2388" w:rsidRDefault="000D2388">
            <w:pPr>
              <w:pStyle w:val="ConsPlusNormal"/>
              <w:jc w:val="right"/>
            </w:pPr>
            <w:r>
              <w:t>328 523 429,75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193 865 618,50</w:t>
            </w:r>
          </w:p>
        </w:tc>
        <w:tc>
          <w:tcPr>
            <w:tcW w:w="1928" w:type="dxa"/>
            <w:vAlign w:val="center"/>
          </w:tcPr>
          <w:p w:rsidR="000D2388" w:rsidRDefault="000D2388">
            <w:pPr>
              <w:pStyle w:val="ConsPlusNormal"/>
              <w:jc w:val="right"/>
            </w:pPr>
            <w:r>
              <w:t>193 865 618,50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59,0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328 523 429,75</w:t>
            </w:r>
          </w:p>
        </w:tc>
        <w:tc>
          <w:tcPr>
            <w:tcW w:w="1928" w:type="dxa"/>
            <w:vAlign w:val="center"/>
          </w:tcPr>
          <w:p w:rsidR="000D2388" w:rsidRDefault="000D2388">
            <w:pPr>
              <w:pStyle w:val="ConsPlusNormal"/>
              <w:jc w:val="right"/>
            </w:pPr>
            <w:r>
              <w:t>328 523 429,75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193 865 618,50</w:t>
            </w:r>
          </w:p>
        </w:tc>
        <w:tc>
          <w:tcPr>
            <w:tcW w:w="1928" w:type="dxa"/>
            <w:vAlign w:val="center"/>
          </w:tcPr>
          <w:p w:rsidR="000D2388" w:rsidRDefault="000D2388">
            <w:pPr>
              <w:pStyle w:val="ConsPlusNormal"/>
              <w:jc w:val="right"/>
            </w:pPr>
            <w:r>
              <w:t>193 865 618,50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59,0</w:t>
            </w:r>
          </w:p>
        </w:tc>
      </w:tr>
      <w:tr w:rsidR="000D2388">
        <w:tc>
          <w:tcPr>
            <w:tcW w:w="3458" w:type="dxa"/>
            <w:vAlign w:val="center"/>
          </w:tcPr>
          <w:p w:rsidR="000D2388" w:rsidRDefault="000D2388">
            <w:pPr>
              <w:pStyle w:val="ConsPlusNormal"/>
            </w:pPr>
            <w:proofErr w:type="spellStart"/>
            <w:r>
              <w:t>Софинансирование</w:t>
            </w:r>
            <w:proofErr w:type="spellEnd"/>
            <w:r>
              <w:t xml:space="preserve"> расходов на ремонт и материально-техническое оснащение учреждений дополнительного образования детей по художественно-эстетическому направлению</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 xml:space="preserve">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w:t>
            </w:r>
            <w:r>
              <w:lastRenderedPageBreak/>
              <w:t>работникам муниципальных учреждений</w:t>
            </w:r>
          </w:p>
        </w:tc>
        <w:tc>
          <w:tcPr>
            <w:tcW w:w="454" w:type="dxa"/>
            <w:tcBorders>
              <w:right w:val="nil"/>
            </w:tcBorders>
            <w:vAlign w:val="center"/>
          </w:tcPr>
          <w:p w:rsidR="000D2388" w:rsidRDefault="000D2388">
            <w:pPr>
              <w:pStyle w:val="ConsPlusNormal"/>
              <w:jc w:val="center"/>
            </w:pPr>
            <w:r>
              <w:lastRenderedPageBreak/>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71471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263 016 369,00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263 016 369,00</w:t>
            </w:r>
          </w:p>
        </w:tc>
        <w:tc>
          <w:tcPr>
            <w:tcW w:w="1928" w:type="dxa"/>
            <w:vAlign w:val="center"/>
          </w:tcPr>
          <w:p w:rsidR="000D2388" w:rsidRDefault="000D2388">
            <w:pPr>
              <w:pStyle w:val="ConsPlusNormal"/>
              <w:jc w:val="right"/>
            </w:pPr>
            <w:r>
              <w:t>172 000 000,00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172 000 000,00</w:t>
            </w:r>
          </w:p>
        </w:tc>
        <w:tc>
          <w:tcPr>
            <w:tcW w:w="737" w:type="dxa"/>
            <w:vAlign w:val="center"/>
          </w:tcPr>
          <w:p w:rsidR="000D2388" w:rsidRDefault="000D2388">
            <w:pPr>
              <w:pStyle w:val="ConsPlusNormal"/>
              <w:jc w:val="center"/>
            </w:pPr>
            <w:r>
              <w:t>65,4</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71471</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263 016 369,00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263 016 369,00</w:t>
            </w:r>
          </w:p>
        </w:tc>
        <w:tc>
          <w:tcPr>
            <w:tcW w:w="1928" w:type="dxa"/>
            <w:vAlign w:val="center"/>
          </w:tcPr>
          <w:p w:rsidR="000D2388" w:rsidRDefault="000D2388">
            <w:pPr>
              <w:pStyle w:val="ConsPlusNormal"/>
              <w:jc w:val="right"/>
            </w:pPr>
            <w:r>
              <w:t>172 000 000,00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172 000 000,00</w:t>
            </w:r>
          </w:p>
        </w:tc>
        <w:tc>
          <w:tcPr>
            <w:tcW w:w="737" w:type="dxa"/>
            <w:vAlign w:val="center"/>
          </w:tcPr>
          <w:p w:rsidR="000D2388" w:rsidRDefault="000D2388">
            <w:pPr>
              <w:pStyle w:val="ConsPlusNormal"/>
              <w:jc w:val="center"/>
            </w:pPr>
            <w:r>
              <w:t>65,4</w:t>
            </w:r>
          </w:p>
        </w:tc>
      </w:tr>
      <w:tr w:rsidR="000D2388">
        <w:tc>
          <w:tcPr>
            <w:tcW w:w="3458" w:type="dxa"/>
            <w:vAlign w:val="center"/>
          </w:tcPr>
          <w:p w:rsidR="000D2388" w:rsidRDefault="000D2388">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71700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27 920 428,30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27 920 428,30</w:t>
            </w:r>
          </w:p>
        </w:tc>
        <w:tc>
          <w:tcPr>
            <w:tcW w:w="1928" w:type="dxa"/>
            <w:vAlign w:val="center"/>
          </w:tcPr>
          <w:p w:rsidR="000D2388" w:rsidRDefault="000D2388">
            <w:pPr>
              <w:pStyle w:val="ConsPlusNormal"/>
              <w:jc w:val="right"/>
            </w:pPr>
            <w:r>
              <w:t>24 800 000,00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24 800 000,00</w:t>
            </w:r>
          </w:p>
        </w:tc>
        <w:tc>
          <w:tcPr>
            <w:tcW w:w="737" w:type="dxa"/>
            <w:vAlign w:val="center"/>
          </w:tcPr>
          <w:p w:rsidR="000D2388" w:rsidRDefault="000D2388">
            <w:pPr>
              <w:pStyle w:val="ConsPlusNormal"/>
              <w:jc w:val="center"/>
            </w:pPr>
            <w:r>
              <w:t>88,8</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71700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27 920 428,30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27 920 428,30</w:t>
            </w:r>
          </w:p>
        </w:tc>
        <w:tc>
          <w:tcPr>
            <w:tcW w:w="1928" w:type="dxa"/>
            <w:vAlign w:val="center"/>
          </w:tcPr>
          <w:p w:rsidR="000D2388" w:rsidRDefault="000D2388">
            <w:pPr>
              <w:pStyle w:val="ConsPlusNormal"/>
              <w:jc w:val="right"/>
            </w:pPr>
            <w:r>
              <w:t>24 800 000,00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24 800 000,00</w:t>
            </w:r>
          </w:p>
        </w:tc>
        <w:tc>
          <w:tcPr>
            <w:tcW w:w="737" w:type="dxa"/>
            <w:vAlign w:val="center"/>
          </w:tcPr>
          <w:p w:rsidR="000D2388" w:rsidRDefault="000D2388">
            <w:pPr>
              <w:pStyle w:val="ConsPlusNormal"/>
              <w:jc w:val="center"/>
            </w:pPr>
            <w:r>
              <w:t>88,8</w:t>
            </w:r>
          </w:p>
        </w:tc>
      </w:tr>
      <w:tr w:rsidR="000D2388">
        <w:tc>
          <w:tcPr>
            <w:tcW w:w="3458" w:type="dxa"/>
            <w:vAlign w:val="center"/>
          </w:tcPr>
          <w:p w:rsidR="000D2388" w:rsidRDefault="000D2388">
            <w:pPr>
              <w:pStyle w:val="ConsPlusNormal"/>
            </w:pPr>
            <w:proofErr w:type="spellStart"/>
            <w:r>
              <w:t>Софинансирование</w:t>
            </w:r>
            <w:proofErr w:type="spellEnd"/>
            <w:r>
              <w:t xml:space="preserve"> расходов на ремонт и материально-техническое оснащение учреждений дополнительного образования детей по художественно-эстетическому </w:t>
            </w:r>
            <w:r>
              <w:lastRenderedPageBreak/>
              <w:t>направлению</w:t>
            </w:r>
          </w:p>
        </w:tc>
        <w:tc>
          <w:tcPr>
            <w:tcW w:w="454" w:type="dxa"/>
            <w:tcBorders>
              <w:right w:val="nil"/>
            </w:tcBorders>
            <w:vAlign w:val="center"/>
          </w:tcPr>
          <w:p w:rsidR="000D2388" w:rsidRDefault="000D2388">
            <w:pPr>
              <w:pStyle w:val="ConsPlusNormal"/>
              <w:jc w:val="center"/>
            </w:pPr>
            <w:r>
              <w:lastRenderedPageBreak/>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S1471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225 862 497,00</w:t>
            </w:r>
          </w:p>
        </w:tc>
        <w:tc>
          <w:tcPr>
            <w:tcW w:w="1928" w:type="dxa"/>
            <w:vAlign w:val="center"/>
          </w:tcPr>
          <w:p w:rsidR="000D2388" w:rsidRDefault="000D2388">
            <w:pPr>
              <w:pStyle w:val="ConsPlusNormal"/>
              <w:jc w:val="right"/>
            </w:pPr>
            <w:r>
              <w:t>225 862 497,00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190 261 691,72</w:t>
            </w:r>
          </w:p>
        </w:tc>
        <w:tc>
          <w:tcPr>
            <w:tcW w:w="1928" w:type="dxa"/>
            <w:vAlign w:val="center"/>
          </w:tcPr>
          <w:p w:rsidR="000D2388" w:rsidRDefault="000D2388">
            <w:pPr>
              <w:pStyle w:val="ConsPlusNormal"/>
              <w:jc w:val="right"/>
            </w:pPr>
            <w:r>
              <w:t>190 261 691,72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84,2</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S1471</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225 862 497,00</w:t>
            </w:r>
          </w:p>
        </w:tc>
        <w:tc>
          <w:tcPr>
            <w:tcW w:w="1928" w:type="dxa"/>
            <w:vAlign w:val="center"/>
          </w:tcPr>
          <w:p w:rsidR="000D2388" w:rsidRDefault="000D2388">
            <w:pPr>
              <w:pStyle w:val="ConsPlusNormal"/>
              <w:jc w:val="right"/>
            </w:pPr>
            <w:r>
              <w:t>225 862 497,00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190 261 691,72</w:t>
            </w:r>
          </w:p>
        </w:tc>
        <w:tc>
          <w:tcPr>
            <w:tcW w:w="1928" w:type="dxa"/>
            <w:vAlign w:val="center"/>
          </w:tcPr>
          <w:p w:rsidR="000D2388" w:rsidRDefault="000D2388">
            <w:pPr>
              <w:pStyle w:val="ConsPlusNormal"/>
              <w:jc w:val="right"/>
            </w:pPr>
            <w:r>
              <w:t>190 261 691,72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84,2</w:t>
            </w:r>
          </w:p>
        </w:tc>
      </w:tr>
      <w:tr w:rsidR="000D2388">
        <w:tc>
          <w:tcPr>
            <w:tcW w:w="3458" w:type="dxa"/>
            <w:vAlign w:val="center"/>
          </w:tcPr>
          <w:p w:rsidR="000D2388" w:rsidRDefault="000D2388">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w:t>
            </w:r>
            <w:r>
              <w:lastRenderedPageBreak/>
              <w:t>актами Российской Федерации, содержащими нормы трудового права</w:t>
            </w:r>
          </w:p>
        </w:tc>
        <w:tc>
          <w:tcPr>
            <w:tcW w:w="454" w:type="dxa"/>
            <w:tcBorders>
              <w:right w:val="nil"/>
            </w:tcBorders>
            <w:vAlign w:val="center"/>
          </w:tcPr>
          <w:p w:rsidR="000D2388" w:rsidRDefault="000D2388">
            <w:pPr>
              <w:pStyle w:val="ConsPlusNormal"/>
              <w:jc w:val="center"/>
            </w:pPr>
            <w:r>
              <w:lastRenderedPageBreak/>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S1700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3 450 839,45</w:t>
            </w:r>
          </w:p>
        </w:tc>
        <w:tc>
          <w:tcPr>
            <w:tcW w:w="1928" w:type="dxa"/>
            <w:vAlign w:val="center"/>
          </w:tcPr>
          <w:p w:rsidR="000D2388" w:rsidRDefault="000D2388">
            <w:pPr>
              <w:pStyle w:val="ConsPlusNormal"/>
              <w:jc w:val="right"/>
            </w:pPr>
            <w:r>
              <w:t>3 450 839,45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3 450 839,45</w:t>
            </w:r>
          </w:p>
        </w:tc>
        <w:tc>
          <w:tcPr>
            <w:tcW w:w="1928" w:type="dxa"/>
            <w:vAlign w:val="center"/>
          </w:tcPr>
          <w:p w:rsidR="000D2388" w:rsidRDefault="000D2388">
            <w:pPr>
              <w:pStyle w:val="ConsPlusNormal"/>
              <w:jc w:val="right"/>
            </w:pPr>
            <w:r>
              <w:t>3 450 839,45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S1700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3 450 839,45</w:t>
            </w:r>
          </w:p>
        </w:tc>
        <w:tc>
          <w:tcPr>
            <w:tcW w:w="1928" w:type="dxa"/>
            <w:vAlign w:val="center"/>
          </w:tcPr>
          <w:p w:rsidR="000D2388" w:rsidRDefault="000D2388">
            <w:pPr>
              <w:pStyle w:val="ConsPlusNormal"/>
              <w:jc w:val="right"/>
            </w:pPr>
            <w:r>
              <w:t>3 450 839,45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3 450 839,45</w:t>
            </w:r>
          </w:p>
        </w:tc>
        <w:tc>
          <w:tcPr>
            <w:tcW w:w="1928" w:type="dxa"/>
            <w:vAlign w:val="center"/>
          </w:tcPr>
          <w:p w:rsidR="000D2388" w:rsidRDefault="000D2388">
            <w:pPr>
              <w:pStyle w:val="ConsPlusNormal"/>
              <w:jc w:val="right"/>
            </w:pPr>
            <w:r>
              <w:t>3 450 839,45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258 044 508,67</w:t>
            </w:r>
          </w:p>
        </w:tc>
        <w:tc>
          <w:tcPr>
            <w:tcW w:w="1928" w:type="dxa"/>
            <w:vAlign w:val="center"/>
          </w:tcPr>
          <w:p w:rsidR="000D2388" w:rsidRDefault="000D2388">
            <w:pPr>
              <w:pStyle w:val="ConsPlusNormal"/>
              <w:jc w:val="right"/>
            </w:pPr>
            <w:r>
              <w:t>164 593 436,39</w:t>
            </w:r>
          </w:p>
        </w:tc>
        <w:tc>
          <w:tcPr>
            <w:tcW w:w="1928" w:type="dxa"/>
            <w:vAlign w:val="center"/>
          </w:tcPr>
          <w:p w:rsidR="000D2388" w:rsidRDefault="000D2388">
            <w:pPr>
              <w:pStyle w:val="ConsPlusNormal"/>
              <w:jc w:val="right"/>
            </w:pPr>
            <w:r>
              <w:t>93 451 072,28</w:t>
            </w:r>
          </w:p>
        </w:tc>
        <w:tc>
          <w:tcPr>
            <w:tcW w:w="1928" w:type="dxa"/>
            <w:vAlign w:val="center"/>
          </w:tcPr>
          <w:p w:rsidR="000D2388" w:rsidRDefault="000D2388">
            <w:pPr>
              <w:pStyle w:val="ConsPlusNormal"/>
              <w:jc w:val="right"/>
            </w:pPr>
            <w:r>
              <w:t>170 280 315,50</w:t>
            </w:r>
          </w:p>
        </w:tc>
        <w:tc>
          <w:tcPr>
            <w:tcW w:w="1928" w:type="dxa"/>
            <w:vAlign w:val="center"/>
          </w:tcPr>
          <w:p w:rsidR="000D2388" w:rsidRDefault="000D2388">
            <w:pPr>
              <w:pStyle w:val="ConsPlusNormal"/>
              <w:jc w:val="right"/>
            </w:pPr>
            <w:r>
              <w:t>97 658 384,86</w:t>
            </w:r>
          </w:p>
        </w:tc>
        <w:tc>
          <w:tcPr>
            <w:tcW w:w="1984" w:type="dxa"/>
            <w:vAlign w:val="center"/>
          </w:tcPr>
          <w:p w:rsidR="000D2388" w:rsidRDefault="000D2388">
            <w:pPr>
              <w:pStyle w:val="ConsPlusNormal"/>
              <w:jc w:val="right"/>
            </w:pPr>
            <w:r>
              <w:t>72 621 930,64</w:t>
            </w:r>
          </w:p>
        </w:tc>
        <w:tc>
          <w:tcPr>
            <w:tcW w:w="737" w:type="dxa"/>
            <w:vAlign w:val="center"/>
          </w:tcPr>
          <w:p w:rsidR="000D2388" w:rsidRDefault="000D2388">
            <w:pPr>
              <w:pStyle w:val="ConsPlusNormal"/>
              <w:jc w:val="center"/>
            </w:pPr>
            <w:r>
              <w:t>66,0</w:t>
            </w:r>
          </w:p>
        </w:tc>
      </w:tr>
      <w:tr w:rsidR="000D2388">
        <w:tc>
          <w:tcPr>
            <w:tcW w:w="3458" w:type="dxa"/>
            <w:vAlign w:val="center"/>
          </w:tcPr>
          <w:p w:rsidR="000D2388" w:rsidRDefault="000D2388">
            <w:pPr>
              <w:pStyle w:val="ConsPlusNormal"/>
            </w:pPr>
            <w:r>
              <w:t>Библиотечное обслуживание населения и комплектование библиотечных фондов</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23410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59 931 517,80</w:t>
            </w:r>
          </w:p>
        </w:tc>
        <w:tc>
          <w:tcPr>
            <w:tcW w:w="1928" w:type="dxa"/>
            <w:vAlign w:val="center"/>
          </w:tcPr>
          <w:p w:rsidR="000D2388" w:rsidRDefault="000D2388">
            <w:pPr>
              <w:pStyle w:val="ConsPlusNormal"/>
              <w:jc w:val="right"/>
            </w:pPr>
            <w:r>
              <w:t>59 931 517,80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19 976 169,56</w:t>
            </w:r>
          </w:p>
        </w:tc>
        <w:tc>
          <w:tcPr>
            <w:tcW w:w="1928" w:type="dxa"/>
            <w:vAlign w:val="center"/>
          </w:tcPr>
          <w:p w:rsidR="000D2388" w:rsidRDefault="000D2388">
            <w:pPr>
              <w:pStyle w:val="ConsPlusNormal"/>
              <w:jc w:val="right"/>
            </w:pPr>
            <w:r>
              <w:t>19 976 169,56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33,3</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23410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59 931 517,80</w:t>
            </w:r>
          </w:p>
        </w:tc>
        <w:tc>
          <w:tcPr>
            <w:tcW w:w="1928" w:type="dxa"/>
            <w:vAlign w:val="center"/>
          </w:tcPr>
          <w:p w:rsidR="000D2388" w:rsidRDefault="000D2388">
            <w:pPr>
              <w:pStyle w:val="ConsPlusNormal"/>
              <w:jc w:val="right"/>
            </w:pPr>
            <w:r>
              <w:t>59 931 517,80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19 976 169,56</w:t>
            </w:r>
          </w:p>
        </w:tc>
        <w:tc>
          <w:tcPr>
            <w:tcW w:w="1928" w:type="dxa"/>
            <w:vAlign w:val="center"/>
          </w:tcPr>
          <w:p w:rsidR="000D2388" w:rsidRDefault="000D2388">
            <w:pPr>
              <w:pStyle w:val="ConsPlusNormal"/>
              <w:jc w:val="right"/>
            </w:pPr>
            <w:r>
              <w:t>19 976 169,56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33,3</w:t>
            </w:r>
          </w:p>
        </w:tc>
      </w:tr>
      <w:tr w:rsidR="000D2388">
        <w:tc>
          <w:tcPr>
            <w:tcW w:w="3458" w:type="dxa"/>
            <w:vAlign w:val="center"/>
          </w:tcPr>
          <w:p w:rsidR="000D2388" w:rsidRDefault="000D2388">
            <w:pPr>
              <w:pStyle w:val="ConsPlusNormal"/>
            </w:pPr>
            <w:r>
              <w:t>Формирование библиотечных фондов</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23420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1 800 000,00</w:t>
            </w:r>
          </w:p>
        </w:tc>
        <w:tc>
          <w:tcPr>
            <w:tcW w:w="1928" w:type="dxa"/>
            <w:vAlign w:val="center"/>
          </w:tcPr>
          <w:p w:rsidR="000D2388" w:rsidRDefault="000D2388">
            <w:pPr>
              <w:pStyle w:val="ConsPlusNormal"/>
              <w:jc w:val="right"/>
            </w:pPr>
            <w:r>
              <w:t>1 800 000,00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734 149,51</w:t>
            </w:r>
          </w:p>
        </w:tc>
        <w:tc>
          <w:tcPr>
            <w:tcW w:w="1928" w:type="dxa"/>
            <w:vAlign w:val="center"/>
          </w:tcPr>
          <w:p w:rsidR="000D2388" w:rsidRDefault="000D2388">
            <w:pPr>
              <w:pStyle w:val="ConsPlusNormal"/>
              <w:jc w:val="right"/>
            </w:pPr>
            <w:r>
              <w:t>734 149,51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40,8</w:t>
            </w:r>
          </w:p>
        </w:tc>
      </w:tr>
      <w:tr w:rsidR="000D2388">
        <w:tc>
          <w:tcPr>
            <w:tcW w:w="3458" w:type="dxa"/>
            <w:vAlign w:val="center"/>
          </w:tcPr>
          <w:p w:rsidR="000D2388" w:rsidRDefault="000D238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0D2388" w:rsidRDefault="000D2388">
            <w:pPr>
              <w:pStyle w:val="ConsPlusNormal"/>
              <w:jc w:val="center"/>
            </w:pPr>
            <w:r>
              <w:lastRenderedPageBreak/>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23420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1 800 000,00</w:t>
            </w:r>
          </w:p>
        </w:tc>
        <w:tc>
          <w:tcPr>
            <w:tcW w:w="1928" w:type="dxa"/>
            <w:vAlign w:val="center"/>
          </w:tcPr>
          <w:p w:rsidR="000D2388" w:rsidRDefault="000D2388">
            <w:pPr>
              <w:pStyle w:val="ConsPlusNormal"/>
              <w:jc w:val="right"/>
            </w:pPr>
            <w:r>
              <w:t>1 800 000,00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734 149,51</w:t>
            </w:r>
          </w:p>
        </w:tc>
        <w:tc>
          <w:tcPr>
            <w:tcW w:w="1928" w:type="dxa"/>
            <w:vAlign w:val="center"/>
          </w:tcPr>
          <w:p w:rsidR="000D2388" w:rsidRDefault="000D2388">
            <w:pPr>
              <w:pStyle w:val="ConsPlusNormal"/>
              <w:jc w:val="right"/>
            </w:pPr>
            <w:r>
              <w:t>734 149,51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40,8</w:t>
            </w:r>
          </w:p>
        </w:tc>
      </w:tr>
      <w:tr w:rsidR="000D2388">
        <w:tc>
          <w:tcPr>
            <w:tcW w:w="3458" w:type="dxa"/>
            <w:vAlign w:val="center"/>
          </w:tcPr>
          <w:p w:rsidR="000D2388" w:rsidRDefault="000D2388">
            <w:pPr>
              <w:pStyle w:val="ConsPlusNormal"/>
            </w:pPr>
            <w:r>
              <w:lastRenderedPageBreak/>
              <w:t>Создание модельных муниципальных библиотек</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23430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21 239 058,50</w:t>
            </w:r>
          </w:p>
        </w:tc>
        <w:tc>
          <w:tcPr>
            <w:tcW w:w="1928" w:type="dxa"/>
            <w:vAlign w:val="center"/>
          </w:tcPr>
          <w:p w:rsidR="000D2388" w:rsidRDefault="000D2388">
            <w:pPr>
              <w:pStyle w:val="ConsPlusNormal"/>
              <w:jc w:val="right"/>
            </w:pPr>
            <w:r>
              <w:t>21 239 058,50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6 820 238,96</w:t>
            </w:r>
          </w:p>
        </w:tc>
        <w:tc>
          <w:tcPr>
            <w:tcW w:w="1928" w:type="dxa"/>
            <w:vAlign w:val="center"/>
          </w:tcPr>
          <w:p w:rsidR="000D2388" w:rsidRDefault="000D2388">
            <w:pPr>
              <w:pStyle w:val="ConsPlusNormal"/>
              <w:jc w:val="right"/>
            </w:pPr>
            <w:r>
              <w:t>6 820 238,96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32,1</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23430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21 239 058,50</w:t>
            </w:r>
          </w:p>
        </w:tc>
        <w:tc>
          <w:tcPr>
            <w:tcW w:w="1928" w:type="dxa"/>
            <w:vAlign w:val="center"/>
          </w:tcPr>
          <w:p w:rsidR="000D2388" w:rsidRDefault="000D2388">
            <w:pPr>
              <w:pStyle w:val="ConsPlusNormal"/>
              <w:jc w:val="right"/>
            </w:pPr>
            <w:r>
              <w:t>21 239 058,50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6 820 238,96</w:t>
            </w:r>
          </w:p>
        </w:tc>
        <w:tc>
          <w:tcPr>
            <w:tcW w:w="1928" w:type="dxa"/>
            <w:vAlign w:val="center"/>
          </w:tcPr>
          <w:p w:rsidR="000D2388" w:rsidRDefault="000D2388">
            <w:pPr>
              <w:pStyle w:val="ConsPlusNormal"/>
              <w:jc w:val="right"/>
            </w:pPr>
            <w:r>
              <w:t>6 820 238,96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32,1</w:t>
            </w:r>
          </w:p>
        </w:tc>
      </w:tr>
      <w:tr w:rsidR="000D2388">
        <w:tc>
          <w:tcPr>
            <w:tcW w:w="3458" w:type="dxa"/>
            <w:vAlign w:val="center"/>
          </w:tcPr>
          <w:p w:rsidR="000D2388" w:rsidRDefault="000D2388">
            <w:pPr>
              <w:pStyle w:val="ConsPlusNormal"/>
            </w:pPr>
            <w:proofErr w:type="spellStart"/>
            <w:r>
              <w:t>Софинансирование</w:t>
            </w:r>
            <w:proofErr w:type="spellEnd"/>
            <w:r>
              <w:t xml:space="preserve"> расходов на ремонт и материально-техническое оснащение муниципальных библиотек</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70910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70910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71472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90 715 991,64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90 715 991,64</w:t>
            </w:r>
          </w:p>
        </w:tc>
        <w:tc>
          <w:tcPr>
            <w:tcW w:w="1928" w:type="dxa"/>
            <w:vAlign w:val="center"/>
          </w:tcPr>
          <w:p w:rsidR="000D2388" w:rsidRDefault="000D2388">
            <w:pPr>
              <w:pStyle w:val="ConsPlusNormal"/>
              <w:jc w:val="right"/>
            </w:pPr>
            <w:r>
              <w:t>69 886 850,00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69 886 850,00</w:t>
            </w:r>
          </w:p>
        </w:tc>
        <w:tc>
          <w:tcPr>
            <w:tcW w:w="737" w:type="dxa"/>
            <w:vAlign w:val="center"/>
          </w:tcPr>
          <w:p w:rsidR="000D2388" w:rsidRDefault="000D2388">
            <w:pPr>
              <w:pStyle w:val="ConsPlusNormal"/>
              <w:jc w:val="center"/>
            </w:pPr>
            <w:r>
              <w:t>77,0</w:t>
            </w:r>
          </w:p>
        </w:tc>
      </w:tr>
      <w:tr w:rsidR="000D2388">
        <w:tc>
          <w:tcPr>
            <w:tcW w:w="3458" w:type="dxa"/>
            <w:vAlign w:val="center"/>
          </w:tcPr>
          <w:p w:rsidR="000D2388" w:rsidRDefault="000D238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0D2388" w:rsidRDefault="000D2388">
            <w:pPr>
              <w:pStyle w:val="ConsPlusNormal"/>
              <w:jc w:val="center"/>
            </w:pPr>
            <w:r>
              <w:lastRenderedPageBreak/>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71472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90 715 991,64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90 715 991,64</w:t>
            </w:r>
          </w:p>
        </w:tc>
        <w:tc>
          <w:tcPr>
            <w:tcW w:w="1928" w:type="dxa"/>
            <w:vAlign w:val="center"/>
          </w:tcPr>
          <w:p w:rsidR="000D2388" w:rsidRDefault="000D2388">
            <w:pPr>
              <w:pStyle w:val="ConsPlusNormal"/>
              <w:jc w:val="right"/>
            </w:pPr>
            <w:r>
              <w:t>69 886 850,00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69 886 850,00</w:t>
            </w:r>
          </w:p>
        </w:tc>
        <w:tc>
          <w:tcPr>
            <w:tcW w:w="737" w:type="dxa"/>
            <w:vAlign w:val="center"/>
          </w:tcPr>
          <w:p w:rsidR="000D2388" w:rsidRDefault="000D2388">
            <w:pPr>
              <w:pStyle w:val="ConsPlusNormal"/>
              <w:jc w:val="center"/>
            </w:pPr>
            <w:r>
              <w:t>77,0</w:t>
            </w:r>
          </w:p>
        </w:tc>
      </w:tr>
      <w:tr w:rsidR="000D2388">
        <w:tc>
          <w:tcPr>
            <w:tcW w:w="3458" w:type="dxa"/>
            <w:vAlign w:val="center"/>
          </w:tcPr>
          <w:p w:rsidR="000D2388" w:rsidRDefault="000D2388">
            <w:pPr>
              <w:pStyle w:val="ConsPlusNormal"/>
            </w:pPr>
            <w:r>
              <w:lastRenderedPageBreak/>
              <w:t>Государственная поддержка отрасли культуры (комплектование книжных фондов общедоступных (публичных) библиотек муниципальных образований Омской области)</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L519Б</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2 960 764,76</w:t>
            </w:r>
          </w:p>
        </w:tc>
        <w:tc>
          <w:tcPr>
            <w:tcW w:w="1928" w:type="dxa"/>
            <w:vAlign w:val="center"/>
          </w:tcPr>
          <w:p w:rsidR="000D2388" w:rsidRDefault="000D2388">
            <w:pPr>
              <w:pStyle w:val="ConsPlusNormal"/>
              <w:jc w:val="right"/>
            </w:pPr>
            <w:r>
              <w:t>325 684,12</w:t>
            </w:r>
          </w:p>
        </w:tc>
        <w:tc>
          <w:tcPr>
            <w:tcW w:w="1928" w:type="dxa"/>
            <w:vAlign w:val="center"/>
          </w:tcPr>
          <w:p w:rsidR="000D2388" w:rsidRDefault="000D2388">
            <w:pPr>
              <w:pStyle w:val="ConsPlusNormal"/>
              <w:jc w:val="right"/>
            </w:pPr>
            <w:r>
              <w:t>2 635 080,64</w:t>
            </w:r>
          </w:p>
        </w:tc>
        <w:tc>
          <w:tcPr>
            <w:tcW w:w="1928" w:type="dxa"/>
            <w:vAlign w:val="center"/>
          </w:tcPr>
          <w:p w:rsidR="000D2388" w:rsidRDefault="000D2388">
            <w:pPr>
              <w:pStyle w:val="ConsPlusNormal"/>
              <w:jc w:val="right"/>
            </w:pPr>
            <w:r>
              <w:t>2 960 764,76</w:t>
            </w:r>
          </w:p>
        </w:tc>
        <w:tc>
          <w:tcPr>
            <w:tcW w:w="1928" w:type="dxa"/>
            <w:vAlign w:val="center"/>
          </w:tcPr>
          <w:p w:rsidR="000D2388" w:rsidRDefault="000D2388">
            <w:pPr>
              <w:pStyle w:val="ConsPlusNormal"/>
              <w:jc w:val="right"/>
            </w:pPr>
            <w:r>
              <w:t>325 684,12</w:t>
            </w:r>
          </w:p>
        </w:tc>
        <w:tc>
          <w:tcPr>
            <w:tcW w:w="1984" w:type="dxa"/>
            <w:vAlign w:val="center"/>
          </w:tcPr>
          <w:p w:rsidR="000D2388" w:rsidRDefault="000D2388">
            <w:pPr>
              <w:pStyle w:val="ConsPlusNormal"/>
              <w:jc w:val="right"/>
            </w:pPr>
            <w:r>
              <w:t>2 635 080,64</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L519Б</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2 960 764,76</w:t>
            </w:r>
          </w:p>
        </w:tc>
        <w:tc>
          <w:tcPr>
            <w:tcW w:w="1928" w:type="dxa"/>
            <w:vAlign w:val="center"/>
          </w:tcPr>
          <w:p w:rsidR="000D2388" w:rsidRDefault="000D2388">
            <w:pPr>
              <w:pStyle w:val="ConsPlusNormal"/>
              <w:jc w:val="right"/>
            </w:pPr>
            <w:r>
              <w:t>325 684,12</w:t>
            </w:r>
          </w:p>
        </w:tc>
        <w:tc>
          <w:tcPr>
            <w:tcW w:w="1928" w:type="dxa"/>
            <w:vAlign w:val="center"/>
          </w:tcPr>
          <w:p w:rsidR="000D2388" w:rsidRDefault="000D2388">
            <w:pPr>
              <w:pStyle w:val="ConsPlusNormal"/>
              <w:jc w:val="right"/>
            </w:pPr>
            <w:r>
              <w:t>2 635 080,64</w:t>
            </w:r>
          </w:p>
        </w:tc>
        <w:tc>
          <w:tcPr>
            <w:tcW w:w="1928" w:type="dxa"/>
            <w:vAlign w:val="center"/>
          </w:tcPr>
          <w:p w:rsidR="000D2388" w:rsidRDefault="000D2388">
            <w:pPr>
              <w:pStyle w:val="ConsPlusNormal"/>
              <w:jc w:val="right"/>
            </w:pPr>
            <w:r>
              <w:t>2 960 764,76</w:t>
            </w:r>
          </w:p>
        </w:tc>
        <w:tc>
          <w:tcPr>
            <w:tcW w:w="1928" w:type="dxa"/>
            <w:vAlign w:val="center"/>
          </w:tcPr>
          <w:p w:rsidR="000D2388" w:rsidRDefault="000D2388">
            <w:pPr>
              <w:pStyle w:val="ConsPlusNormal"/>
              <w:jc w:val="right"/>
            </w:pPr>
            <w:r>
              <w:t>325 684,12</w:t>
            </w:r>
          </w:p>
        </w:tc>
        <w:tc>
          <w:tcPr>
            <w:tcW w:w="1984" w:type="dxa"/>
            <w:vAlign w:val="center"/>
          </w:tcPr>
          <w:p w:rsidR="000D2388" w:rsidRDefault="000D2388">
            <w:pPr>
              <w:pStyle w:val="ConsPlusNormal"/>
              <w:jc w:val="right"/>
            </w:pPr>
            <w:r>
              <w:t>2 635 080,64</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proofErr w:type="spellStart"/>
            <w:r>
              <w:t>Софинансирование</w:t>
            </w:r>
            <w:proofErr w:type="spellEnd"/>
            <w:r>
              <w:t xml:space="preserve"> расходов на ремонт и материально-техническое оснащение муниципальных библиотек</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S0910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S0910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 xml:space="preserve">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w:t>
            </w:r>
            <w:r>
              <w:lastRenderedPageBreak/>
              <w:t>учреждений</w:t>
            </w:r>
          </w:p>
        </w:tc>
        <w:tc>
          <w:tcPr>
            <w:tcW w:w="454" w:type="dxa"/>
            <w:tcBorders>
              <w:right w:val="nil"/>
            </w:tcBorders>
            <w:vAlign w:val="center"/>
          </w:tcPr>
          <w:p w:rsidR="000D2388" w:rsidRDefault="000D2388">
            <w:pPr>
              <w:pStyle w:val="ConsPlusNormal"/>
              <w:jc w:val="center"/>
            </w:pPr>
            <w:r>
              <w:lastRenderedPageBreak/>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S1472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81 284 816,42</w:t>
            </w:r>
          </w:p>
        </w:tc>
        <w:tc>
          <w:tcPr>
            <w:tcW w:w="1928" w:type="dxa"/>
            <w:vAlign w:val="center"/>
          </w:tcPr>
          <w:p w:rsidR="000D2388" w:rsidRDefault="000D2388">
            <w:pPr>
              <w:pStyle w:val="ConsPlusNormal"/>
              <w:jc w:val="right"/>
            </w:pPr>
            <w:r>
              <w:t>81 284 816,42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69 789 783,16</w:t>
            </w:r>
          </w:p>
        </w:tc>
        <w:tc>
          <w:tcPr>
            <w:tcW w:w="1928" w:type="dxa"/>
            <w:vAlign w:val="center"/>
          </w:tcPr>
          <w:p w:rsidR="000D2388" w:rsidRDefault="000D2388">
            <w:pPr>
              <w:pStyle w:val="ConsPlusNormal"/>
              <w:jc w:val="right"/>
            </w:pPr>
            <w:r>
              <w:t>69 789 783,16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85,9</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S1472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81 284 816,42</w:t>
            </w:r>
          </w:p>
        </w:tc>
        <w:tc>
          <w:tcPr>
            <w:tcW w:w="1928" w:type="dxa"/>
            <w:vAlign w:val="center"/>
          </w:tcPr>
          <w:p w:rsidR="000D2388" w:rsidRDefault="000D2388">
            <w:pPr>
              <w:pStyle w:val="ConsPlusNormal"/>
              <w:jc w:val="right"/>
            </w:pPr>
            <w:r>
              <w:t>81 284 816,42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69 789 783,16</w:t>
            </w:r>
          </w:p>
        </w:tc>
        <w:tc>
          <w:tcPr>
            <w:tcW w:w="1928" w:type="dxa"/>
            <w:vAlign w:val="center"/>
          </w:tcPr>
          <w:p w:rsidR="000D2388" w:rsidRDefault="000D2388">
            <w:pPr>
              <w:pStyle w:val="ConsPlusNormal"/>
              <w:jc w:val="right"/>
            </w:pPr>
            <w:r>
              <w:t>69 789 783,16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85,9</w:t>
            </w:r>
          </w:p>
        </w:tc>
      </w:tr>
      <w:tr w:rsidR="000D2388">
        <w:tc>
          <w:tcPr>
            <w:tcW w:w="3458" w:type="dxa"/>
            <w:vAlign w:val="center"/>
          </w:tcPr>
          <w:p w:rsidR="000D2388" w:rsidRDefault="000D2388">
            <w:pPr>
              <w:pStyle w:val="ConsPlusNormal"/>
            </w:pPr>
            <w:r>
              <w:t>Развитие самодеятельного народного творчества, повышение духовно-нравственного, творческого потенциала населения, сохранение исторического наследия города Омска</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481 000 483,01</w:t>
            </w:r>
          </w:p>
        </w:tc>
        <w:tc>
          <w:tcPr>
            <w:tcW w:w="1928" w:type="dxa"/>
            <w:vAlign w:val="center"/>
          </w:tcPr>
          <w:p w:rsidR="000D2388" w:rsidRDefault="000D2388">
            <w:pPr>
              <w:pStyle w:val="ConsPlusNormal"/>
              <w:jc w:val="right"/>
            </w:pPr>
            <w:r>
              <w:t>312 895 499,17</w:t>
            </w:r>
          </w:p>
        </w:tc>
        <w:tc>
          <w:tcPr>
            <w:tcW w:w="1928" w:type="dxa"/>
            <w:vAlign w:val="center"/>
          </w:tcPr>
          <w:p w:rsidR="000D2388" w:rsidRDefault="000D2388">
            <w:pPr>
              <w:pStyle w:val="ConsPlusNormal"/>
              <w:jc w:val="right"/>
            </w:pPr>
            <w:r>
              <w:t>168 104 983,84</w:t>
            </w:r>
          </w:p>
        </w:tc>
        <w:tc>
          <w:tcPr>
            <w:tcW w:w="1928" w:type="dxa"/>
            <w:vAlign w:val="center"/>
          </w:tcPr>
          <w:p w:rsidR="000D2388" w:rsidRDefault="000D2388">
            <w:pPr>
              <w:pStyle w:val="ConsPlusNormal"/>
              <w:jc w:val="right"/>
            </w:pPr>
            <w:r>
              <w:t>324 451 321,02</w:t>
            </w:r>
          </w:p>
        </w:tc>
        <w:tc>
          <w:tcPr>
            <w:tcW w:w="1928" w:type="dxa"/>
            <w:vAlign w:val="center"/>
          </w:tcPr>
          <w:p w:rsidR="000D2388" w:rsidRDefault="000D2388">
            <w:pPr>
              <w:pStyle w:val="ConsPlusNormal"/>
              <w:jc w:val="right"/>
            </w:pPr>
            <w:r>
              <w:t>200 088 171,02</w:t>
            </w:r>
          </w:p>
        </w:tc>
        <w:tc>
          <w:tcPr>
            <w:tcW w:w="1984" w:type="dxa"/>
            <w:vAlign w:val="center"/>
          </w:tcPr>
          <w:p w:rsidR="000D2388" w:rsidRDefault="000D2388">
            <w:pPr>
              <w:pStyle w:val="ConsPlusNormal"/>
              <w:jc w:val="right"/>
            </w:pPr>
            <w:r>
              <w:t>124 363 150,00</w:t>
            </w:r>
          </w:p>
        </w:tc>
        <w:tc>
          <w:tcPr>
            <w:tcW w:w="737" w:type="dxa"/>
            <w:vAlign w:val="center"/>
          </w:tcPr>
          <w:p w:rsidR="000D2388" w:rsidRDefault="000D2388">
            <w:pPr>
              <w:pStyle w:val="ConsPlusNormal"/>
              <w:jc w:val="center"/>
            </w:pPr>
            <w:r>
              <w:t>67,5</w:t>
            </w:r>
          </w:p>
        </w:tc>
      </w:tr>
      <w:tr w:rsidR="000D2388">
        <w:tc>
          <w:tcPr>
            <w:tcW w:w="3458" w:type="dxa"/>
            <w:vAlign w:val="center"/>
          </w:tcPr>
          <w:p w:rsidR="000D2388" w:rsidRDefault="000D2388">
            <w:pPr>
              <w:pStyle w:val="ConsPlusNormal"/>
            </w:pPr>
            <w:r>
              <w:t>Выплаты премий Администрации города Омска одаренным детям, участникам самодеятельных творческих коллективов</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41120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60 000,00</w:t>
            </w:r>
          </w:p>
        </w:tc>
        <w:tc>
          <w:tcPr>
            <w:tcW w:w="1928" w:type="dxa"/>
            <w:vAlign w:val="center"/>
          </w:tcPr>
          <w:p w:rsidR="000D2388" w:rsidRDefault="000D2388">
            <w:pPr>
              <w:pStyle w:val="ConsPlusNormal"/>
              <w:jc w:val="right"/>
            </w:pPr>
            <w:r>
              <w:t>60 000,00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41120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60 000,00</w:t>
            </w:r>
          </w:p>
        </w:tc>
        <w:tc>
          <w:tcPr>
            <w:tcW w:w="1928" w:type="dxa"/>
            <w:vAlign w:val="center"/>
          </w:tcPr>
          <w:p w:rsidR="000D2388" w:rsidRDefault="000D2388">
            <w:pPr>
              <w:pStyle w:val="ConsPlusNormal"/>
              <w:jc w:val="right"/>
            </w:pPr>
            <w:r>
              <w:t>60 000,00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Культурно-досуговая деятельность</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80 108 341,15</w:t>
            </w:r>
          </w:p>
        </w:tc>
        <w:tc>
          <w:tcPr>
            <w:tcW w:w="1928" w:type="dxa"/>
            <w:vAlign w:val="center"/>
          </w:tcPr>
          <w:p w:rsidR="000D2388" w:rsidRDefault="000D2388">
            <w:pPr>
              <w:pStyle w:val="ConsPlusNormal"/>
              <w:jc w:val="right"/>
            </w:pPr>
            <w:r>
              <w:t>80 108 341,15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42 200 513,22</w:t>
            </w:r>
          </w:p>
        </w:tc>
        <w:tc>
          <w:tcPr>
            <w:tcW w:w="1928" w:type="dxa"/>
            <w:vAlign w:val="center"/>
          </w:tcPr>
          <w:p w:rsidR="000D2388" w:rsidRDefault="000D2388">
            <w:pPr>
              <w:pStyle w:val="ConsPlusNormal"/>
              <w:jc w:val="right"/>
            </w:pPr>
            <w:r>
              <w:t>42 200 513,22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52,7</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79 762 631,38</w:t>
            </w:r>
          </w:p>
        </w:tc>
        <w:tc>
          <w:tcPr>
            <w:tcW w:w="1928" w:type="dxa"/>
            <w:vAlign w:val="center"/>
          </w:tcPr>
          <w:p w:rsidR="000D2388" w:rsidRDefault="000D2388">
            <w:pPr>
              <w:pStyle w:val="ConsPlusNormal"/>
              <w:jc w:val="right"/>
            </w:pPr>
            <w:r>
              <w:t>79 762 631,38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42 028 074,22</w:t>
            </w:r>
          </w:p>
        </w:tc>
        <w:tc>
          <w:tcPr>
            <w:tcW w:w="1928" w:type="dxa"/>
            <w:vAlign w:val="center"/>
          </w:tcPr>
          <w:p w:rsidR="000D2388" w:rsidRDefault="000D2388">
            <w:pPr>
              <w:pStyle w:val="ConsPlusNormal"/>
              <w:jc w:val="right"/>
            </w:pPr>
            <w:r>
              <w:t>42 028 074,22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52,7</w:t>
            </w:r>
          </w:p>
        </w:tc>
      </w:tr>
      <w:tr w:rsidR="000D2388">
        <w:tc>
          <w:tcPr>
            <w:tcW w:w="3458" w:type="dxa"/>
            <w:vAlign w:val="center"/>
          </w:tcPr>
          <w:p w:rsidR="000D2388" w:rsidRDefault="000D2388">
            <w:pPr>
              <w:pStyle w:val="ConsPlusNormal"/>
            </w:pPr>
            <w:r>
              <w:t xml:space="preserve">Иные бюджетные </w:t>
            </w:r>
            <w:r>
              <w:lastRenderedPageBreak/>
              <w:t>ассигнования</w:t>
            </w:r>
          </w:p>
        </w:tc>
        <w:tc>
          <w:tcPr>
            <w:tcW w:w="454" w:type="dxa"/>
            <w:tcBorders>
              <w:right w:val="nil"/>
            </w:tcBorders>
            <w:vAlign w:val="center"/>
          </w:tcPr>
          <w:p w:rsidR="000D2388" w:rsidRDefault="000D2388">
            <w:pPr>
              <w:pStyle w:val="ConsPlusNormal"/>
              <w:jc w:val="center"/>
            </w:pPr>
            <w:r>
              <w:lastRenderedPageBreak/>
              <w:t>0</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43430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345 709,77</w:t>
            </w:r>
          </w:p>
        </w:tc>
        <w:tc>
          <w:tcPr>
            <w:tcW w:w="1928" w:type="dxa"/>
            <w:vAlign w:val="center"/>
          </w:tcPr>
          <w:p w:rsidR="000D2388" w:rsidRDefault="000D2388">
            <w:pPr>
              <w:pStyle w:val="ConsPlusNormal"/>
              <w:jc w:val="right"/>
            </w:pPr>
            <w:r>
              <w:t>345 709,77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172 439,00</w:t>
            </w:r>
          </w:p>
        </w:tc>
        <w:tc>
          <w:tcPr>
            <w:tcW w:w="1928" w:type="dxa"/>
            <w:vAlign w:val="center"/>
          </w:tcPr>
          <w:p w:rsidR="000D2388" w:rsidRDefault="000D2388">
            <w:pPr>
              <w:pStyle w:val="ConsPlusNormal"/>
              <w:jc w:val="right"/>
            </w:pPr>
            <w:r>
              <w:t>172 439,00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49,9</w:t>
            </w:r>
          </w:p>
        </w:tc>
      </w:tr>
      <w:tr w:rsidR="000D2388">
        <w:tc>
          <w:tcPr>
            <w:tcW w:w="3458" w:type="dxa"/>
            <w:vAlign w:val="center"/>
          </w:tcPr>
          <w:p w:rsidR="000D2388" w:rsidRDefault="000D2388">
            <w:pPr>
              <w:pStyle w:val="ConsPlusNormal"/>
            </w:pPr>
            <w:r>
              <w:lastRenderedPageBreak/>
              <w:t>Музейное дело</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48 044 819,99</w:t>
            </w:r>
          </w:p>
        </w:tc>
        <w:tc>
          <w:tcPr>
            <w:tcW w:w="1928" w:type="dxa"/>
            <w:vAlign w:val="center"/>
          </w:tcPr>
          <w:p w:rsidR="000D2388" w:rsidRDefault="000D2388">
            <w:pPr>
              <w:pStyle w:val="ConsPlusNormal"/>
              <w:jc w:val="right"/>
            </w:pPr>
            <w:r>
              <w:t>48 044 819,99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25 686 534,90</w:t>
            </w:r>
          </w:p>
        </w:tc>
        <w:tc>
          <w:tcPr>
            <w:tcW w:w="1928" w:type="dxa"/>
            <w:vAlign w:val="center"/>
          </w:tcPr>
          <w:p w:rsidR="000D2388" w:rsidRDefault="000D2388">
            <w:pPr>
              <w:pStyle w:val="ConsPlusNormal"/>
              <w:jc w:val="right"/>
            </w:pPr>
            <w:r>
              <w:t>25 686 534,90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53,5</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48 044 819,99</w:t>
            </w:r>
          </w:p>
        </w:tc>
        <w:tc>
          <w:tcPr>
            <w:tcW w:w="1928" w:type="dxa"/>
            <w:vAlign w:val="center"/>
          </w:tcPr>
          <w:p w:rsidR="000D2388" w:rsidRDefault="000D2388">
            <w:pPr>
              <w:pStyle w:val="ConsPlusNormal"/>
              <w:jc w:val="right"/>
            </w:pPr>
            <w:r>
              <w:t>48 044 819,99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25 686 534,90</w:t>
            </w:r>
          </w:p>
        </w:tc>
        <w:tc>
          <w:tcPr>
            <w:tcW w:w="1928" w:type="dxa"/>
            <w:vAlign w:val="center"/>
          </w:tcPr>
          <w:p w:rsidR="000D2388" w:rsidRDefault="000D2388">
            <w:pPr>
              <w:pStyle w:val="ConsPlusNormal"/>
              <w:jc w:val="right"/>
            </w:pPr>
            <w:r>
              <w:t>25 686 534,90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53,5</w:t>
            </w:r>
          </w:p>
        </w:tc>
      </w:tr>
      <w:tr w:rsidR="000D2388">
        <w:tc>
          <w:tcPr>
            <w:tcW w:w="3458" w:type="dxa"/>
            <w:vAlign w:val="center"/>
          </w:tcPr>
          <w:p w:rsidR="000D2388" w:rsidRDefault="000D2388">
            <w:pPr>
              <w:pStyle w:val="ConsPlusNormal"/>
            </w:pPr>
            <w:r>
              <w:t>Театральная и концертная деятельность</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34 247 295,57</w:t>
            </w:r>
          </w:p>
        </w:tc>
        <w:tc>
          <w:tcPr>
            <w:tcW w:w="1928" w:type="dxa"/>
            <w:vAlign w:val="center"/>
          </w:tcPr>
          <w:p w:rsidR="000D2388" w:rsidRDefault="000D2388">
            <w:pPr>
              <w:pStyle w:val="ConsPlusNormal"/>
              <w:jc w:val="right"/>
            </w:pPr>
            <w:r>
              <w:t>34 247 295,57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17 681 176,49</w:t>
            </w:r>
          </w:p>
        </w:tc>
        <w:tc>
          <w:tcPr>
            <w:tcW w:w="1928" w:type="dxa"/>
            <w:vAlign w:val="center"/>
          </w:tcPr>
          <w:p w:rsidR="000D2388" w:rsidRDefault="000D2388">
            <w:pPr>
              <w:pStyle w:val="ConsPlusNormal"/>
              <w:jc w:val="right"/>
            </w:pPr>
            <w:r>
              <w:t>17 681 176,49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51,6</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34 247 295,57</w:t>
            </w:r>
          </w:p>
        </w:tc>
        <w:tc>
          <w:tcPr>
            <w:tcW w:w="1928" w:type="dxa"/>
            <w:vAlign w:val="center"/>
          </w:tcPr>
          <w:p w:rsidR="000D2388" w:rsidRDefault="000D2388">
            <w:pPr>
              <w:pStyle w:val="ConsPlusNormal"/>
              <w:jc w:val="right"/>
            </w:pPr>
            <w:r>
              <w:t>34 247 295,57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17 681 176,49</w:t>
            </w:r>
          </w:p>
        </w:tc>
        <w:tc>
          <w:tcPr>
            <w:tcW w:w="1928" w:type="dxa"/>
            <w:vAlign w:val="center"/>
          </w:tcPr>
          <w:p w:rsidR="000D2388" w:rsidRDefault="000D2388">
            <w:pPr>
              <w:pStyle w:val="ConsPlusNormal"/>
              <w:jc w:val="right"/>
            </w:pPr>
            <w:r>
              <w:t>17 681 176,49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51,6</w:t>
            </w:r>
          </w:p>
        </w:tc>
      </w:tr>
      <w:tr w:rsidR="000D2388">
        <w:tc>
          <w:tcPr>
            <w:tcW w:w="3458" w:type="dxa"/>
            <w:vAlign w:val="center"/>
          </w:tcPr>
          <w:p w:rsidR="000D2388" w:rsidRDefault="000D2388">
            <w:pPr>
              <w:pStyle w:val="ConsPlusNormal"/>
            </w:pPr>
            <w:proofErr w:type="spellStart"/>
            <w:r>
              <w:t>Софинансирование</w:t>
            </w:r>
            <w:proofErr w:type="spellEnd"/>
            <w:r>
              <w:t xml:space="preserve"> расходов на ремонт и материально-техническое оснащение муниципальных учреждений культуры</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70910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250 000,00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250 000,00</w:t>
            </w:r>
          </w:p>
        </w:tc>
        <w:tc>
          <w:tcPr>
            <w:tcW w:w="1928" w:type="dxa"/>
            <w:vAlign w:val="center"/>
          </w:tcPr>
          <w:p w:rsidR="000D2388" w:rsidRDefault="000D2388">
            <w:pPr>
              <w:pStyle w:val="ConsPlusNormal"/>
              <w:jc w:val="right"/>
            </w:pPr>
            <w:r>
              <w:t>250 000,00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250 000,00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70910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250 000,00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250 000,00</w:t>
            </w:r>
          </w:p>
        </w:tc>
        <w:tc>
          <w:tcPr>
            <w:tcW w:w="1928" w:type="dxa"/>
            <w:vAlign w:val="center"/>
          </w:tcPr>
          <w:p w:rsidR="000D2388" w:rsidRDefault="000D2388">
            <w:pPr>
              <w:pStyle w:val="ConsPlusNormal"/>
              <w:jc w:val="right"/>
            </w:pPr>
            <w:r>
              <w:t>250 000,00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250 000,00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 xml:space="preserve">Содействие в оказании муниципальных услуг учреждениями в сфере </w:t>
            </w:r>
            <w:r>
              <w:lastRenderedPageBreak/>
              <w:t>культурно-досуговой деятельности в части выплаты заработной платы работникам муниципальных учреждений</w:t>
            </w:r>
          </w:p>
        </w:tc>
        <w:tc>
          <w:tcPr>
            <w:tcW w:w="454" w:type="dxa"/>
            <w:tcBorders>
              <w:right w:val="nil"/>
            </w:tcBorders>
            <w:vAlign w:val="center"/>
          </w:tcPr>
          <w:p w:rsidR="000D2388" w:rsidRDefault="000D2388">
            <w:pPr>
              <w:pStyle w:val="ConsPlusNormal"/>
              <w:jc w:val="center"/>
            </w:pPr>
            <w:r>
              <w:lastRenderedPageBreak/>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71473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77 542 931,46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77 542 931,46</w:t>
            </w:r>
          </w:p>
        </w:tc>
        <w:tc>
          <w:tcPr>
            <w:tcW w:w="1928" w:type="dxa"/>
            <w:vAlign w:val="center"/>
          </w:tcPr>
          <w:p w:rsidR="000D2388" w:rsidRDefault="000D2388">
            <w:pPr>
              <w:pStyle w:val="ConsPlusNormal"/>
              <w:jc w:val="right"/>
            </w:pPr>
            <w:r>
              <w:t>56 741 160,00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56 741 160,00</w:t>
            </w:r>
          </w:p>
        </w:tc>
        <w:tc>
          <w:tcPr>
            <w:tcW w:w="737" w:type="dxa"/>
            <w:vAlign w:val="center"/>
          </w:tcPr>
          <w:p w:rsidR="000D2388" w:rsidRDefault="000D2388">
            <w:pPr>
              <w:pStyle w:val="ConsPlusNormal"/>
              <w:jc w:val="center"/>
            </w:pPr>
            <w:r>
              <w:t>73,2</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71473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77 542 931,46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77 542 931,46</w:t>
            </w:r>
          </w:p>
        </w:tc>
        <w:tc>
          <w:tcPr>
            <w:tcW w:w="1928" w:type="dxa"/>
            <w:vAlign w:val="center"/>
          </w:tcPr>
          <w:p w:rsidR="000D2388" w:rsidRDefault="000D2388">
            <w:pPr>
              <w:pStyle w:val="ConsPlusNormal"/>
              <w:jc w:val="right"/>
            </w:pPr>
            <w:r>
              <w:t>56 741 160,00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56 741 160,00</w:t>
            </w:r>
          </w:p>
        </w:tc>
        <w:tc>
          <w:tcPr>
            <w:tcW w:w="737" w:type="dxa"/>
            <w:vAlign w:val="center"/>
          </w:tcPr>
          <w:p w:rsidR="000D2388" w:rsidRDefault="000D2388">
            <w:pPr>
              <w:pStyle w:val="ConsPlusNormal"/>
              <w:jc w:val="center"/>
            </w:pPr>
            <w:r>
              <w:t>73,2</w:t>
            </w:r>
          </w:p>
        </w:tc>
      </w:tr>
      <w:tr w:rsidR="000D2388">
        <w:tc>
          <w:tcPr>
            <w:tcW w:w="3458" w:type="dxa"/>
            <w:vAlign w:val="center"/>
          </w:tcPr>
          <w:p w:rsidR="000D2388" w:rsidRDefault="000D2388">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71474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12 175 291,38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12 175 291,38</w:t>
            </w:r>
          </w:p>
        </w:tc>
        <w:tc>
          <w:tcPr>
            <w:tcW w:w="1928" w:type="dxa"/>
            <w:vAlign w:val="center"/>
          </w:tcPr>
          <w:p w:rsidR="000D2388" w:rsidRDefault="000D2388">
            <w:pPr>
              <w:pStyle w:val="ConsPlusNormal"/>
              <w:jc w:val="right"/>
            </w:pPr>
            <w:r>
              <w:t>8 573 670,00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8 573 670,00</w:t>
            </w:r>
          </w:p>
        </w:tc>
        <w:tc>
          <w:tcPr>
            <w:tcW w:w="737" w:type="dxa"/>
            <w:vAlign w:val="center"/>
          </w:tcPr>
          <w:p w:rsidR="000D2388" w:rsidRDefault="000D2388">
            <w:pPr>
              <w:pStyle w:val="ConsPlusNormal"/>
              <w:jc w:val="center"/>
            </w:pPr>
            <w:r>
              <w:t>70,4</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71474</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12 175 291,38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12 175 291,38</w:t>
            </w:r>
          </w:p>
        </w:tc>
        <w:tc>
          <w:tcPr>
            <w:tcW w:w="1928" w:type="dxa"/>
            <w:vAlign w:val="center"/>
          </w:tcPr>
          <w:p w:rsidR="000D2388" w:rsidRDefault="000D2388">
            <w:pPr>
              <w:pStyle w:val="ConsPlusNormal"/>
              <w:jc w:val="right"/>
            </w:pPr>
            <w:r>
              <w:t>8 573 670,00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8 573 670,00</w:t>
            </w:r>
          </w:p>
        </w:tc>
        <w:tc>
          <w:tcPr>
            <w:tcW w:w="737" w:type="dxa"/>
            <w:vAlign w:val="center"/>
          </w:tcPr>
          <w:p w:rsidR="000D2388" w:rsidRDefault="000D2388">
            <w:pPr>
              <w:pStyle w:val="ConsPlusNormal"/>
              <w:jc w:val="center"/>
            </w:pPr>
            <w:r>
              <w:t>70,4</w:t>
            </w:r>
          </w:p>
        </w:tc>
      </w:tr>
      <w:tr w:rsidR="000D2388">
        <w:tc>
          <w:tcPr>
            <w:tcW w:w="3458" w:type="dxa"/>
            <w:vAlign w:val="center"/>
          </w:tcPr>
          <w:p w:rsidR="000D2388" w:rsidRDefault="000D2388">
            <w:pPr>
              <w:pStyle w:val="ConsPlusNormal"/>
            </w:pPr>
            <w:r>
              <w:t>Содействие в оказании муниципальных услуг театрами в части выплаты заработной платы работникам муниципальных учреждений</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71475</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78 136 761,00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78 136 761,00</w:t>
            </w:r>
          </w:p>
        </w:tc>
        <w:tc>
          <w:tcPr>
            <w:tcW w:w="1928" w:type="dxa"/>
            <w:vAlign w:val="center"/>
          </w:tcPr>
          <w:p w:rsidR="000D2388" w:rsidRDefault="000D2388">
            <w:pPr>
              <w:pStyle w:val="ConsPlusNormal"/>
              <w:jc w:val="right"/>
            </w:pPr>
            <w:r>
              <w:t>58 798 320,00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58 798 320,00</w:t>
            </w:r>
          </w:p>
        </w:tc>
        <w:tc>
          <w:tcPr>
            <w:tcW w:w="737" w:type="dxa"/>
            <w:vAlign w:val="center"/>
          </w:tcPr>
          <w:p w:rsidR="000D2388" w:rsidRDefault="000D2388">
            <w:pPr>
              <w:pStyle w:val="ConsPlusNormal"/>
              <w:jc w:val="center"/>
            </w:pPr>
            <w:r>
              <w:t>75,3</w:t>
            </w:r>
          </w:p>
        </w:tc>
      </w:tr>
      <w:tr w:rsidR="000D2388">
        <w:tc>
          <w:tcPr>
            <w:tcW w:w="3458" w:type="dxa"/>
            <w:vAlign w:val="center"/>
          </w:tcPr>
          <w:p w:rsidR="000D2388" w:rsidRDefault="000D238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0D2388" w:rsidRDefault="000D2388">
            <w:pPr>
              <w:pStyle w:val="ConsPlusNormal"/>
              <w:jc w:val="center"/>
            </w:pPr>
            <w:r>
              <w:lastRenderedPageBreak/>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71475</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78 136 761,00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78 136 761,00</w:t>
            </w:r>
          </w:p>
        </w:tc>
        <w:tc>
          <w:tcPr>
            <w:tcW w:w="1928" w:type="dxa"/>
            <w:vAlign w:val="center"/>
          </w:tcPr>
          <w:p w:rsidR="000D2388" w:rsidRDefault="000D2388">
            <w:pPr>
              <w:pStyle w:val="ConsPlusNormal"/>
              <w:jc w:val="right"/>
            </w:pPr>
            <w:r>
              <w:t>58 798 320,00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58 798 320,00</w:t>
            </w:r>
          </w:p>
        </w:tc>
        <w:tc>
          <w:tcPr>
            <w:tcW w:w="737" w:type="dxa"/>
            <w:vAlign w:val="center"/>
          </w:tcPr>
          <w:p w:rsidR="000D2388" w:rsidRDefault="000D2388">
            <w:pPr>
              <w:pStyle w:val="ConsPlusNormal"/>
              <w:jc w:val="center"/>
            </w:pPr>
            <w:r>
              <w:t>75,3</w:t>
            </w:r>
          </w:p>
        </w:tc>
      </w:tr>
      <w:tr w:rsidR="000D2388">
        <w:tc>
          <w:tcPr>
            <w:tcW w:w="3458" w:type="dxa"/>
            <w:vAlign w:val="center"/>
          </w:tcPr>
          <w:p w:rsidR="000D2388" w:rsidRDefault="000D2388">
            <w:pPr>
              <w:pStyle w:val="ConsPlusNormal"/>
            </w:pPr>
            <w:proofErr w:type="spellStart"/>
            <w:r>
              <w:lastRenderedPageBreak/>
              <w:t>Софинансирование</w:t>
            </w:r>
            <w:proofErr w:type="spellEnd"/>
            <w:r>
              <w:t xml:space="preserve"> расходов на ремонт и материально-техническое оснащение муниципальных учреждений культуры</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S0910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30 898,88</w:t>
            </w:r>
          </w:p>
        </w:tc>
        <w:tc>
          <w:tcPr>
            <w:tcW w:w="1928" w:type="dxa"/>
            <w:vAlign w:val="center"/>
          </w:tcPr>
          <w:p w:rsidR="000D2388" w:rsidRDefault="000D2388">
            <w:pPr>
              <w:pStyle w:val="ConsPlusNormal"/>
              <w:jc w:val="right"/>
            </w:pPr>
            <w:r>
              <w:t>30 898,88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30 898,88</w:t>
            </w:r>
          </w:p>
        </w:tc>
        <w:tc>
          <w:tcPr>
            <w:tcW w:w="1928" w:type="dxa"/>
            <w:vAlign w:val="center"/>
          </w:tcPr>
          <w:p w:rsidR="000D2388" w:rsidRDefault="000D2388">
            <w:pPr>
              <w:pStyle w:val="ConsPlusNormal"/>
              <w:jc w:val="right"/>
            </w:pPr>
            <w:r>
              <w:t>30 898,88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S0910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30 898,88</w:t>
            </w:r>
          </w:p>
        </w:tc>
        <w:tc>
          <w:tcPr>
            <w:tcW w:w="1928" w:type="dxa"/>
            <w:vAlign w:val="center"/>
          </w:tcPr>
          <w:p w:rsidR="000D2388" w:rsidRDefault="000D2388">
            <w:pPr>
              <w:pStyle w:val="ConsPlusNormal"/>
              <w:jc w:val="right"/>
            </w:pPr>
            <w:r>
              <w:t>30 898,88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30 898,88</w:t>
            </w:r>
          </w:p>
        </w:tc>
        <w:tc>
          <w:tcPr>
            <w:tcW w:w="1928" w:type="dxa"/>
            <w:vAlign w:val="center"/>
          </w:tcPr>
          <w:p w:rsidR="000D2388" w:rsidRDefault="000D2388">
            <w:pPr>
              <w:pStyle w:val="ConsPlusNormal"/>
              <w:jc w:val="right"/>
            </w:pPr>
            <w:r>
              <w:t>30 898,88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Содействие в оказании 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S1473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69 481 275,04</w:t>
            </w:r>
          </w:p>
        </w:tc>
        <w:tc>
          <w:tcPr>
            <w:tcW w:w="1928" w:type="dxa"/>
            <w:vAlign w:val="center"/>
          </w:tcPr>
          <w:p w:rsidR="000D2388" w:rsidRDefault="000D2388">
            <w:pPr>
              <w:pStyle w:val="ConsPlusNormal"/>
              <w:jc w:val="right"/>
            </w:pPr>
            <w:r>
              <w:t>69 481 275,04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56 380 646,85</w:t>
            </w:r>
          </w:p>
        </w:tc>
        <w:tc>
          <w:tcPr>
            <w:tcW w:w="1928" w:type="dxa"/>
            <w:vAlign w:val="center"/>
          </w:tcPr>
          <w:p w:rsidR="000D2388" w:rsidRDefault="000D2388">
            <w:pPr>
              <w:pStyle w:val="ConsPlusNormal"/>
              <w:jc w:val="right"/>
            </w:pPr>
            <w:r>
              <w:t>56 380 646,85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81,1</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S1473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69 481 275,04</w:t>
            </w:r>
          </w:p>
        </w:tc>
        <w:tc>
          <w:tcPr>
            <w:tcW w:w="1928" w:type="dxa"/>
            <w:vAlign w:val="center"/>
          </w:tcPr>
          <w:p w:rsidR="000D2388" w:rsidRDefault="000D2388">
            <w:pPr>
              <w:pStyle w:val="ConsPlusNormal"/>
              <w:jc w:val="right"/>
            </w:pPr>
            <w:r>
              <w:t>69 481 275,04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56 380 646,85</w:t>
            </w:r>
          </w:p>
        </w:tc>
        <w:tc>
          <w:tcPr>
            <w:tcW w:w="1928" w:type="dxa"/>
            <w:vAlign w:val="center"/>
          </w:tcPr>
          <w:p w:rsidR="000D2388" w:rsidRDefault="000D2388">
            <w:pPr>
              <w:pStyle w:val="ConsPlusNormal"/>
              <w:jc w:val="right"/>
            </w:pPr>
            <w:r>
              <w:t>56 380 646,85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81,1</w:t>
            </w:r>
          </w:p>
        </w:tc>
      </w:tr>
      <w:tr w:rsidR="000D2388">
        <w:tc>
          <w:tcPr>
            <w:tcW w:w="3458" w:type="dxa"/>
            <w:vAlign w:val="center"/>
          </w:tcPr>
          <w:p w:rsidR="000D2388" w:rsidRDefault="000D2388">
            <w:pPr>
              <w:pStyle w:val="ConsPlusNormal"/>
            </w:pPr>
            <w:r>
              <w:t xml:space="preserve">Содействие в оказании муниципальных услуг музеями в части выплаты заработной платы работникам муниципальных </w:t>
            </w:r>
            <w:r>
              <w:lastRenderedPageBreak/>
              <w:t>учреждений</w:t>
            </w:r>
          </w:p>
        </w:tc>
        <w:tc>
          <w:tcPr>
            <w:tcW w:w="454" w:type="dxa"/>
            <w:tcBorders>
              <w:right w:val="nil"/>
            </w:tcBorders>
            <w:vAlign w:val="center"/>
          </w:tcPr>
          <w:p w:rsidR="000D2388" w:rsidRDefault="000D2388">
            <w:pPr>
              <w:pStyle w:val="ConsPlusNormal"/>
              <w:jc w:val="center"/>
            </w:pPr>
            <w:r>
              <w:lastRenderedPageBreak/>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S1474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10 909 500,60</w:t>
            </w:r>
          </w:p>
        </w:tc>
        <w:tc>
          <w:tcPr>
            <w:tcW w:w="1928" w:type="dxa"/>
            <w:vAlign w:val="center"/>
          </w:tcPr>
          <w:p w:rsidR="000D2388" w:rsidRDefault="000D2388">
            <w:pPr>
              <w:pStyle w:val="ConsPlusNormal"/>
              <w:jc w:val="right"/>
            </w:pPr>
            <w:r>
              <w:t>10 909 500,60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8 636 322,98</w:t>
            </w:r>
          </w:p>
        </w:tc>
        <w:tc>
          <w:tcPr>
            <w:tcW w:w="1928" w:type="dxa"/>
            <w:vAlign w:val="center"/>
          </w:tcPr>
          <w:p w:rsidR="000D2388" w:rsidRDefault="000D2388">
            <w:pPr>
              <w:pStyle w:val="ConsPlusNormal"/>
              <w:jc w:val="right"/>
            </w:pPr>
            <w:r>
              <w:t>8 636 322,98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79,2</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S1474</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10 909 500,60</w:t>
            </w:r>
          </w:p>
        </w:tc>
        <w:tc>
          <w:tcPr>
            <w:tcW w:w="1928" w:type="dxa"/>
            <w:vAlign w:val="center"/>
          </w:tcPr>
          <w:p w:rsidR="000D2388" w:rsidRDefault="000D2388">
            <w:pPr>
              <w:pStyle w:val="ConsPlusNormal"/>
              <w:jc w:val="right"/>
            </w:pPr>
            <w:r>
              <w:t>10 909 500,60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8 636 322,98</w:t>
            </w:r>
          </w:p>
        </w:tc>
        <w:tc>
          <w:tcPr>
            <w:tcW w:w="1928" w:type="dxa"/>
            <w:vAlign w:val="center"/>
          </w:tcPr>
          <w:p w:rsidR="000D2388" w:rsidRDefault="000D2388">
            <w:pPr>
              <w:pStyle w:val="ConsPlusNormal"/>
              <w:jc w:val="right"/>
            </w:pPr>
            <w:r>
              <w:t>8 636 322,98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79,2</w:t>
            </w:r>
          </w:p>
        </w:tc>
      </w:tr>
      <w:tr w:rsidR="000D2388">
        <w:tc>
          <w:tcPr>
            <w:tcW w:w="3458" w:type="dxa"/>
            <w:vAlign w:val="center"/>
          </w:tcPr>
          <w:p w:rsidR="000D2388" w:rsidRDefault="000D2388">
            <w:pPr>
              <w:pStyle w:val="ConsPlusNormal"/>
            </w:pPr>
            <w:r>
              <w:t>Содействие в оказании муниципальных услуг театрами в части выплаты заработной платы работникам муниципальных учреждений</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S1475</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70 013 367,94</w:t>
            </w:r>
          </w:p>
        </w:tc>
        <w:tc>
          <w:tcPr>
            <w:tcW w:w="1928" w:type="dxa"/>
            <w:vAlign w:val="center"/>
          </w:tcPr>
          <w:p w:rsidR="000D2388" w:rsidRDefault="000D2388">
            <w:pPr>
              <w:pStyle w:val="ConsPlusNormal"/>
              <w:jc w:val="right"/>
            </w:pPr>
            <w:r>
              <w:t>70 013 367,94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49 472 077,70</w:t>
            </w:r>
          </w:p>
        </w:tc>
        <w:tc>
          <w:tcPr>
            <w:tcW w:w="1928" w:type="dxa"/>
            <w:vAlign w:val="center"/>
          </w:tcPr>
          <w:p w:rsidR="000D2388" w:rsidRDefault="000D2388">
            <w:pPr>
              <w:pStyle w:val="ConsPlusNormal"/>
              <w:jc w:val="right"/>
            </w:pPr>
            <w:r>
              <w:t>49 472 077,70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70,7</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S1475</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70 013 367,94</w:t>
            </w:r>
          </w:p>
        </w:tc>
        <w:tc>
          <w:tcPr>
            <w:tcW w:w="1928" w:type="dxa"/>
            <w:vAlign w:val="center"/>
          </w:tcPr>
          <w:p w:rsidR="000D2388" w:rsidRDefault="000D2388">
            <w:pPr>
              <w:pStyle w:val="ConsPlusNormal"/>
              <w:jc w:val="right"/>
            </w:pPr>
            <w:r>
              <w:t>70 013 367,94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49 472 077,70</w:t>
            </w:r>
          </w:p>
        </w:tc>
        <w:tc>
          <w:tcPr>
            <w:tcW w:w="1928" w:type="dxa"/>
            <w:vAlign w:val="center"/>
          </w:tcPr>
          <w:p w:rsidR="000D2388" w:rsidRDefault="000D2388">
            <w:pPr>
              <w:pStyle w:val="ConsPlusNormal"/>
              <w:jc w:val="right"/>
            </w:pPr>
            <w:r>
              <w:t>49 472 077,70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70,7</w:t>
            </w:r>
          </w:p>
        </w:tc>
      </w:tr>
      <w:tr w:rsidR="000D2388">
        <w:tc>
          <w:tcPr>
            <w:tcW w:w="3458" w:type="dxa"/>
            <w:vAlign w:val="center"/>
          </w:tcPr>
          <w:p w:rsidR="000D2388" w:rsidRDefault="000D2388">
            <w:pPr>
              <w:pStyle w:val="ConsPlusNormal"/>
            </w:pPr>
            <w:r>
              <w:t>Организация и проведение культурно-массовых мероприятий</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81 806 673,29</w:t>
            </w:r>
          </w:p>
        </w:tc>
        <w:tc>
          <w:tcPr>
            <w:tcW w:w="1928" w:type="dxa"/>
            <w:vAlign w:val="center"/>
          </w:tcPr>
          <w:p w:rsidR="000D2388" w:rsidRDefault="000D2388">
            <w:pPr>
              <w:pStyle w:val="ConsPlusNormal"/>
              <w:jc w:val="right"/>
            </w:pPr>
            <w:r>
              <w:t>81 806 673,29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53 053 889,95</w:t>
            </w:r>
          </w:p>
        </w:tc>
        <w:tc>
          <w:tcPr>
            <w:tcW w:w="1928" w:type="dxa"/>
            <w:vAlign w:val="center"/>
          </w:tcPr>
          <w:p w:rsidR="000D2388" w:rsidRDefault="000D2388">
            <w:pPr>
              <w:pStyle w:val="ConsPlusNormal"/>
              <w:jc w:val="right"/>
            </w:pPr>
            <w:r>
              <w:t>53 053 889,95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64,9</w:t>
            </w:r>
          </w:p>
        </w:tc>
      </w:tr>
      <w:tr w:rsidR="000D2388">
        <w:tc>
          <w:tcPr>
            <w:tcW w:w="3458" w:type="dxa"/>
            <w:vAlign w:val="center"/>
          </w:tcPr>
          <w:p w:rsidR="000D2388" w:rsidRDefault="000D2388">
            <w:pPr>
              <w:pStyle w:val="ConsPlusNormal"/>
            </w:pPr>
            <w:r>
              <w:t>Культурно-массовые мероприятия</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81 806 673,29</w:t>
            </w:r>
          </w:p>
        </w:tc>
        <w:tc>
          <w:tcPr>
            <w:tcW w:w="1928" w:type="dxa"/>
            <w:vAlign w:val="center"/>
          </w:tcPr>
          <w:p w:rsidR="000D2388" w:rsidRDefault="000D2388">
            <w:pPr>
              <w:pStyle w:val="ConsPlusNormal"/>
              <w:jc w:val="right"/>
            </w:pPr>
            <w:r>
              <w:t>81 806 673,29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53 053 889,95</w:t>
            </w:r>
          </w:p>
        </w:tc>
        <w:tc>
          <w:tcPr>
            <w:tcW w:w="1928" w:type="dxa"/>
            <w:vAlign w:val="center"/>
          </w:tcPr>
          <w:p w:rsidR="000D2388" w:rsidRDefault="000D2388">
            <w:pPr>
              <w:pStyle w:val="ConsPlusNormal"/>
              <w:jc w:val="right"/>
            </w:pPr>
            <w:r>
              <w:t>53 053 889,95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64,9</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55 086 110,14</w:t>
            </w:r>
          </w:p>
        </w:tc>
        <w:tc>
          <w:tcPr>
            <w:tcW w:w="1928" w:type="dxa"/>
            <w:vAlign w:val="center"/>
          </w:tcPr>
          <w:p w:rsidR="000D2388" w:rsidRDefault="000D2388">
            <w:pPr>
              <w:pStyle w:val="ConsPlusNormal"/>
              <w:jc w:val="right"/>
            </w:pPr>
            <w:r>
              <w:t>55 086 110,14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28 083 699,45</w:t>
            </w:r>
          </w:p>
        </w:tc>
        <w:tc>
          <w:tcPr>
            <w:tcW w:w="1928" w:type="dxa"/>
            <w:vAlign w:val="center"/>
          </w:tcPr>
          <w:p w:rsidR="000D2388" w:rsidRDefault="000D2388">
            <w:pPr>
              <w:pStyle w:val="ConsPlusNormal"/>
              <w:jc w:val="right"/>
            </w:pPr>
            <w:r>
              <w:t>28 083 699,45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51,0</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1 832 700,00</w:t>
            </w:r>
          </w:p>
        </w:tc>
        <w:tc>
          <w:tcPr>
            <w:tcW w:w="1928" w:type="dxa"/>
            <w:vAlign w:val="center"/>
          </w:tcPr>
          <w:p w:rsidR="000D2388" w:rsidRDefault="000D2388">
            <w:pPr>
              <w:pStyle w:val="ConsPlusNormal"/>
              <w:jc w:val="right"/>
            </w:pPr>
            <w:r>
              <w:t>1 832 700,00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1 532 700,00</w:t>
            </w:r>
          </w:p>
        </w:tc>
        <w:tc>
          <w:tcPr>
            <w:tcW w:w="1928" w:type="dxa"/>
            <w:vAlign w:val="center"/>
          </w:tcPr>
          <w:p w:rsidR="000D2388" w:rsidRDefault="000D2388">
            <w:pPr>
              <w:pStyle w:val="ConsPlusNormal"/>
              <w:jc w:val="right"/>
            </w:pPr>
            <w:r>
              <w:t>1 532 700,00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83,6</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24 887 863,15</w:t>
            </w:r>
          </w:p>
        </w:tc>
        <w:tc>
          <w:tcPr>
            <w:tcW w:w="1928" w:type="dxa"/>
            <w:vAlign w:val="center"/>
          </w:tcPr>
          <w:p w:rsidR="000D2388" w:rsidRDefault="000D2388">
            <w:pPr>
              <w:pStyle w:val="ConsPlusNormal"/>
              <w:jc w:val="right"/>
            </w:pPr>
            <w:r>
              <w:t>24 887 863,15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23 437 490,50</w:t>
            </w:r>
          </w:p>
        </w:tc>
        <w:tc>
          <w:tcPr>
            <w:tcW w:w="1928" w:type="dxa"/>
            <w:vAlign w:val="center"/>
          </w:tcPr>
          <w:p w:rsidR="000D2388" w:rsidRDefault="000D2388">
            <w:pPr>
              <w:pStyle w:val="ConsPlusNormal"/>
              <w:jc w:val="right"/>
            </w:pPr>
            <w:r>
              <w:t>23 437 490,50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94,2</w:t>
            </w:r>
          </w:p>
        </w:tc>
      </w:tr>
      <w:tr w:rsidR="000D2388">
        <w:tc>
          <w:tcPr>
            <w:tcW w:w="3458" w:type="dxa"/>
            <w:vAlign w:val="center"/>
          </w:tcPr>
          <w:p w:rsidR="000D2388" w:rsidRDefault="000D2388">
            <w:pPr>
              <w:pStyle w:val="ConsPlusNormal"/>
            </w:pPr>
            <w:r>
              <w:t>Реализация регионального проекта "Семейные ценности и инфраструктура культуры", направленного на достижение целей национального проекта "Семья"</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Я5</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8 574 679,63</w:t>
            </w:r>
          </w:p>
        </w:tc>
        <w:tc>
          <w:tcPr>
            <w:tcW w:w="1928" w:type="dxa"/>
            <w:vAlign w:val="center"/>
          </w:tcPr>
          <w:p w:rsidR="000D2388" w:rsidRDefault="000D2388">
            <w:pPr>
              <w:pStyle w:val="ConsPlusNormal"/>
              <w:jc w:val="right"/>
            </w:pPr>
            <w:r>
              <w:t>943 214,76</w:t>
            </w:r>
          </w:p>
        </w:tc>
        <w:tc>
          <w:tcPr>
            <w:tcW w:w="1928" w:type="dxa"/>
            <w:vAlign w:val="center"/>
          </w:tcPr>
          <w:p w:rsidR="000D2388" w:rsidRDefault="000D2388">
            <w:pPr>
              <w:pStyle w:val="ConsPlusNormal"/>
              <w:jc w:val="right"/>
            </w:pPr>
            <w:r>
              <w:t>7 631 464,87</w:t>
            </w:r>
          </w:p>
        </w:tc>
        <w:tc>
          <w:tcPr>
            <w:tcW w:w="1928" w:type="dxa"/>
            <w:vAlign w:val="center"/>
          </w:tcPr>
          <w:p w:rsidR="000D2388" w:rsidRDefault="000D2388">
            <w:pPr>
              <w:pStyle w:val="ConsPlusNormal"/>
              <w:jc w:val="right"/>
            </w:pPr>
            <w:r>
              <w:t>8 574 679,63</w:t>
            </w:r>
          </w:p>
        </w:tc>
        <w:tc>
          <w:tcPr>
            <w:tcW w:w="1928" w:type="dxa"/>
            <w:vAlign w:val="center"/>
          </w:tcPr>
          <w:p w:rsidR="000D2388" w:rsidRDefault="000D2388">
            <w:pPr>
              <w:pStyle w:val="ConsPlusNormal"/>
              <w:jc w:val="right"/>
            </w:pPr>
            <w:r>
              <w:t>943 214,76</w:t>
            </w:r>
          </w:p>
        </w:tc>
        <w:tc>
          <w:tcPr>
            <w:tcW w:w="1984" w:type="dxa"/>
            <w:vAlign w:val="center"/>
          </w:tcPr>
          <w:p w:rsidR="000D2388" w:rsidRDefault="000D2388">
            <w:pPr>
              <w:pStyle w:val="ConsPlusNormal"/>
              <w:jc w:val="right"/>
            </w:pPr>
            <w:r>
              <w:t>7 631 464,87</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Создание модельных муниципальных библиотек</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Я5</w:t>
            </w:r>
          </w:p>
        </w:tc>
        <w:tc>
          <w:tcPr>
            <w:tcW w:w="850" w:type="dxa"/>
            <w:tcBorders>
              <w:left w:val="nil"/>
            </w:tcBorders>
            <w:vAlign w:val="center"/>
          </w:tcPr>
          <w:p w:rsidR="000D2388" w:rsidRDefault="000D2388">
            <w:pPr>
              <w:pStyle w:val="ConsPlusNormal"/>
              <w:jc w:val="center"/>
            </w:pPr>
            <w:r>
              <w:t>54540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8 574 679,63</w:t>
            </w:r>
          </w:p>
        </w:tc>
        <w:tc>
          <w:tcPr>
            <w:tcW w:w="1928" w:type="dxa"/>
            <w:vAlign w:val="center"/>
          </w:tcPr>
          <w:p w:rsidR="000D2388" w:rsidRDefault="000D2388">
            <w:pPr>
              <w:pStyle w:val="ConsPlusNormal"/>
              <w:jc w:val="right"/>
            </w:pPr>
            <w:r>
              <w:t>943 214,76</w:t>
            </w:r>
          </w:p>
        </w:tc>
        <w:tc>
          <w:tcPr>
            <w:tcW w:w="1928" w:type="dxa"/>
            <w:vAlign w:val="center"/>
          </w:tcPr>
          <w:p w:rsidR="000D2388" w:rsidRDefault="000D2388">
            <w:pPr>
              <w:pStyle w:val="ConsPlusNormal"/>
              <w:jc w:val="right"/>
            </w:pPr>
            <w:r>
              <w:t>7 631 464,87</w:t>
            </w:r>
          </w:p>
        </w:tc>
        <w:tc>
          <w:tcPr>
            <w:tcW w:w="1928" w:type="dxa"/>
            <w:vAlign w:val="center"/>
          </w:tcPr>
          <w:p w:rsidR="000D2388" w:rsidRDefault="000D2388">
            <w:pPr>
              <w:pStyle w:val="ConsPlusNormal"/>
              <w:jc w:val="right"/>
            </w:pPr>
            <w:r>
              <w:t>8 574 679,63</w:t>
            </w:r>
          </w:p>
        </w:tc>
        <w:tc>
          <w:tcPr>
            <w:tcW w:w="1928" w:type="dxa"/>
            <w:vAlign w:val="center"/>
          </w:tcPr>
          <w:p w:rsidR="000D2388" w:rsidRDefault="000D2388">
            <w:pPr>
              <w:pStyle w:val="ConsPlusNormal"/>
              <w:jc w:val="right"/>
            </w:pPr>
            <w:r>
              <w:t>943 214,76</w:t>
            </w:r>
          </w:p>
        </w:tc>
        <w:tc>
          <w:tcPr>
            <w:tcW w:w="1984" w:type="dxa"/>
            <w:vAlign w:val="center"/>
          </w:tcPr>
          <w:p w:rsidR="000D2388" w:rsidRDefault="000D2388">
            <w:pPr>
              <w:pStyle w:val="ConsPlusNormal"/>
              <w:jc w:val="right"/>
            </w:pPr>
            <w:r>
              <w:t>7 631 464,87</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Я5</w:t>
            </w:r>
          </w:p>
        </w:tc>
        <w:tc>
          <w:tcPr>
            <w:tcW w:w="850" w:type="dxa"/>
            <w:tcBorders>
              <w:left w:val="nil"/>
            </w:tcBorders>
            <w:vAlign w:val="center"/>
          </w:tcPr>
          <w:p w:rsidR="000D2388" w:rsidRDefault="000D2388">
            <w:pPr>
              <w:pStyle w:val="ConsPlusNormal"/>
              <w:jc w:val="center"/>
            </w:pPr>
            <w:r>
              <w:t>54540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8 574 679,63</w:t>
            </w:r>
          </w:p>
        </w:tc>
        <w:tc>
          <w:tcPr>
            <w:tcW w:w="1928" w:type="dxa"/>
            <w:vAlign w:val="center"/>
          </w:tcPr>
          <w:p w:rsidR="000D2388" w:rsidRDefault="000D2388">
            <w:pPr>
              <w:pStyle w:val="ConsPlusNormal"/>
              <w:jc w:val="right"/>
            </w:pPr>
            <w:r>
              <w:t>943 214,76</w:t>
            </w:r>
          </w:p>
        </w:tc>
        <w:tc>
          <w:tcPr>
            <w:tcW w:w="1928" w:type="dxa"/>
            <w:vAlign w:val="center"/>
          </w:tcPr>
          <w:p w:rsidR="000D2388" w:rsidRDefault="000D2388">
            <w:pPr>
              <w:pStyle w:val="ConsPlusNormal"/>
              <w:jc w:val="right"/>
            </w:pPr>
            <w:r>
              <w:t>7 631 464,87</w:t>
            </w:r>
          </w:p>
        </w:tc>
        <w:tc>
          <w:tcPr>
            <w:tcW w:w="1928" w:type="dxa"/>
            <w:vAlign w:val="center"/>
          </w:tcPr>
          <w:p w:rsidR="000D2388" w:rsidRDefault="000D2388">
            <w:pPr>
              <w:pStyle w:val="ConsPlusNormal"/>
              <w:jc w:val="right"/>
            </w:pPr>
            <w:r>
              <w:t>8 574 679,63</w:t>
            </w:r>
          </w:p>
        </w:tc>
        <w:tc>
          <w:tcPr>
            <w:tcW w:w="1928" w:type="dxa"/>
            <w:vAlign w:val="center"/>
          </w:tcPr>
          <w:p w:rsidR="000D2388" w:rsidRDefault="000D2388">
            <w:pPr>
              <w:pStyle w:val="ConsPlusNormal"/>
              <w:jc w:val="right"/>
            </w:pPr>
            <w:r>
              <w:t>943 214,76</w:t>
            </w:r>
          </w:p>
        </w:tc>
        <w:tc>
          <w:tcPr>
            <w:tcW w:w="1984" w:type="dxa"/>
            <w:vAlign w:val="center"/>
          </w:tcPr>
          <w:p w:rsidR="000D2388" w:rsidRDefault="000D2388">
            <w:pPr>
              <w:pStyle w:val="ConsPlusNormal"/>
              <w:jc w:val="right"/>
            </w:pPr>
            <w:r>
              <w:t>7 631 464,87</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hyperlink r:id="rId187">
              <w:r>
                <w:rPr>
                  <w:color w:val="0000FF"/>
                </w:rPr>
                <w:t>Подпрограмма</w:t>
              </w:r>
            </w:hyperlink>
            <w:r>
              <w:t xml:space="preserve"> "Сохранение объектов культурного наследия и памятников, находящихся в муниципальной собственности города Омска"</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43 912 060,56</w:t>
            </w:r>
          </w:p>
        </w:tc>
        <w:tc>
          <w:tcPr>
            <w:tcW w:w="1928" w:type="dxa"/>
            <w:vAlign w:val="center"/>
          </w:tcPr>
          <w:p w:rsidR="000D2388" w:rsidRDefault="000D2388">
            <w:pPr>
              <w:pStyle w:val="ConsPlusNormal"/>
              <w:jc w:val="right"/>
            </w:pPr>
            <w:r>
              <w:t>43 912 060,56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40 254 286,25</w:t>
            </w:r>
          </w:p>
        </w:tc>
        <w:tc>
          <w:tcPr>
            <w:tcW w:w="1928" w:type="dxa"/>
            <w:vAlign w:val="center"/>
          </w:tcPr>
          <w:p w:rsidR="000D2388" w:rsidRDefault="000D2388">
            <w:pPr>
              <w:pStyle w:val="ConsPlusNormal"/>
              <w:jc w:val="right"/>
            </w:pPr>
            <w:r>
              <w:t>40 254 286,25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91,7</w:t>
            </w:r>
          </w:p>
        </w:tc>
      </w:tr>
      <w:tr w:rsidR="000D2388">
        <w:tc>
          <w:tcPr>
            <w:tcW w:w="3458" w:type="dxa"/>
            <w:vAlign w:val="center"/>
          </w:tcPr>
          <w:p w:rsidR="000D2388" w:rsidRDefault="000D2388">
            <w:pPr>
              <w:pStyle w:val="ConsPlusNormal"/>
            </w:pPr>
            <w:r>
              <w:t xml:space="preserve">Обеспечение сохранности, использования и популяризации объектов культурного наследия (памятников истории и </w:t>
            </w:r>
            <w:r>
              <w:lastRenderedPageBreak/>
              <w:t>культуры) народов Российской Федерации, и памятников, являющихся произведениями монументального искусства, находящихся в муниципальной собственности города Омска</w:t>
            </w:r>
          </w:p>
        </w:tc>
        <w:tc>
          <w:tcPr>
            <w:tcW w:w="454" w:type="dxa"/>
            <w:tcBorders>
              <w:right w:val="nil"/>
            </w:tcBorders>
            <w:vAlign w:val="center"/>
          </w:tcPr>
          <w:p w:rsidR="000D2388" w:rsidRDefault="000D2388">
            <w:pPr>
              <w:pStyle w:val="ConsPlusNormal"/>
              <w:jc w:val="center"/>
            </w:pPr>
            <w:r>
              <w:lastRenderedPageBreak/>
              <w:t>04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43 912 060,56</w:t>
            </w:r>
          </w:p>
        </w:tc>
        <w:tc>
          <w:tcPr>
            <w:tcW w:w="1928" w:type="dxa"/>
            <w:vAlign w:val="center"/>
          </w:tcPr>
          <w:p w:rsidR="000D2388" w:rsidRDefault="000D2388">
            <w:pPr>
              <w:pStyle w:val="ConsPlusNormal"/>
              <w:jc w:val="right"/>
            </w:pPr>
            <w:r>
              <w:t>43 912 060,56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40 254 286,25</w:t>
            </w:r>
          </w:p>
        </w:tc>
        <w:tc>
          <w:tcPr>
            <w:tcW w:w="1928" w:type="dxa"/>
            <w:vAlign w:val="center"/>
          </w:tcPr>
          <w:p w:rsidR="000D2388" w:rsidRDefault="000D2388">
            <w:pPr>
              <w:pStyle w:val="ConsPlusNormal"/>
              <w:jc w:val="right"/>
            </w:pPr>
            <w:r>
              <w:t>40 254 286,25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91,7</w:t>
            </w:r>
          </w:p>
        </w:tc>
      </w:tr>
      <w:tr w:rsidR="000D2388">
        <w:tc>
          <w:tcPr>
            <w:tcW w:w="3458" w:type="dxa"/>
            <w:vAlign w:val="center"/>
          </w:tcPr>
          <w:p w:rsidR="000D2388" w:rsidRDefault="000D2388">
            <w:pPr>
              <w:pStyle w:val="ConsPlusNormal"/>
            </w:pPr>
            <w:r>
              <w:lastRenderedPageBreak/>
              <w:t>Проведение ремонтных, ремонтно-реставрационных работ, содержание, обслуживание памятников и объектов культурного наследия, находящихся в муниципальной собственности города Омска</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43 912 060,56</w:t>
            </w:r>
          </w:p>
        </w:tc>
        <w:tc>
          <w:tcPr>
            <w:tcW w:w="1928" w:type="dxa"/>
            <w:vAlign w:val="center"/>
          </w:tcPr>
          <w:p w:rsidR="000D2388" w:rsidRDefault="000D2388">
            <w:pPr>
              <w:pStyle w:val="ConsPlusNormal"/>
              <w:jc w:val="right"/>
            </w:pPr>
            <w:r>
              <w:t>43 912 060,56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40 254 286,25</w:t>
            </w:r>
          </w:p>
        </w:tc>
        <w:tc>
          <w:tcPr>
            <w:tcW w:w="1928" w:type="dxa"/>
            <w:vAlign w:val="center"/>
          </w:tcPr>
          <w:p w:rsidR="000D2388" w:rsidRDefault="000D2388">
            <w:pPr>
              <w:pStyle w:val="ConsPlusNormal"/>
              <w:jc w:val="right"/>
            </w:pPr>
            <w:r>
              <w:t>40 254 286,25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91,7</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5 918 451,53</w:t>
            </w:r>
          </w:p>
        </w:tc>
        <w:tc>
          <w:tcPr>
            <w:tcW w:w="1928" w:type="dxa"/>
            <w:vAlign w:val="center"/>
          </w:tcPr>
          <w:p w:rsidR="000D2388" w:rsidRDefault="000D2388">
            <w:pPr>
              <w:pStyle w:val="ConsPlusNormal"/>
              <w:jc w:val="right"/>
            </w:pPr>
            <w:r>
              <w:t>5 918 451,53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5 862 159,35</w:t>
            </w:r>
          </w:p>
        </w:tc>
        <w:tc>
          <w:tcPr>
            <w:tcW w:w="1928" w:type="dxa"/>
            <w:vAlign w:val="center"/>
          </w:tcPr>
          <w:p w:rsidR="000D2388" w:rsidRDefault="000D2388">
            <w:pPr>
              <w:pStyle w:val="ConsPlusNormal"/>
              <w:jc w:val="right"/>
            </w:pPr>
            <w:r>
              <w:t>5 862 159,35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37 993 609,03</w:t>
            </w:r>
          </w:p>
        </w:tc>
        <w:tc>
          <w:tcPr>
            <w:tcW w:w="1928" w:type="dxa"/>
            <w:vAlign w:val="center"/>
          </w:tcPr>
          <w:p w:rsidR="000D2388" w:rsidRDefault="000D2388">
            <w:pPr>
              <w:pStyle w:val="ConsPlusNormal"/>
              <w:jc w:val="right"/>
            </w:pPr>
            <w:r>
              <w:t>37 993 609,03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34 392 126,90</w:t>
            </w:r>
          </w:p>
        </w:tc>
        <w:tc>
          <w:tcPr>
            <w:tcW w:w="1928" w:type="dxa"/>
            <w:vAlign w:val="center"/>
          </w:tcPr>
          <w:p w:rsidR="000D2388" w:rsidRDefault="000D2388">
            <w:pPr>
              <w:pStyle w:val="ConsPlusNormal"/>
              <w:jc w:val="right"/>
            </w:pPr>
            <w:r>
              <w:t>34 392 126,90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90,5</w:t>
            </w:r>
          </w:p>
        </w:tc>
      </w:tr>
      <w:tr w:rsidR="000D2388">
        <w:tc>
          <w:tcPr>
            <w:tcW w:w="3458" w:type="dxa"/>
            <w:vAlign w:val="center"/>
          </w:tcPr>
          <w:p w:rsidR="000D2388" w:rsidRDefault="000D2388">
            <w:pPr>
              <w:pStyle w:val="ConsPlusNormal"/>
            </w:pPr>
            <w:hyperlink r:id="rId188">
              <w:r>
                <w:rPr>
                  <w:color w:val="0000FF"/>
                </w:rPr>
                <w:t>Подпрограмма</w:t>
              </w:r>
            </w:hyperlink>
            <w:r>
              <w:t xml:space="preserve"> "Реализация муниципальной политики в сфере культуры"</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331 084 163,19</w:t>
            </w:r>
          </w:p>
        </w:tc>
        <w:tc>
          <w:tcPr>
            <w:tcW w:w="1928" w:type="dxa"/>
            <w:vAlign w:val="center"/>
          </w:tcPr>
          <w:p w:rsidR="000D2388" w:rsidRDefault="000D2388">
            <w:pPr>
              <w:pStyle w:val="ConsPlusNormal"/>
              <w:jc w:val="right"/>
            </w:pPr>
            <w:r>
              <w:t>281 798 430,49</w:t>
            </w:r>
          </w:p>
        </w:tc>
        <w:tc>
          <w:tcPr>
            <w:tcW w:w="1928" w:type="dxa"/>
            <w:vAlign w:val="center"/>
          </w:tcPr>
          <w:p w:rsidR="000D2388" w:rsidRDefault="000D2388">
            <w:pPr>
              <w:pStyle w:val="ConsPlusNormal"/>
              <w:jc w:val="right"/>
            </w:pPr>
            <w:r>
              <w:t>49 285 732,70</w:t>
            </w:r>
          </w:p>
        </w:tc>
        <w:tc>
          <w:tcPr>
            <w:tcW w:w="1928" w:type="dxa"/>
            <w:vAlign w:val="center"/>
          </w:tcPr>
          <w:p w:rsidR="000D2388" w:rsidRDefault="000D2388">
            <w:pPr>
              <w:pStyle w:val="ConsPlusNormal"/>
              <w:jc w:val="right"/>
            </w:pPr>
            <w:r>
              <w:t>237 491 789,47</w:t>
            </w:r>
          </w:p>
        </w:tc>
        <w:tc>
          <w:tcPr>
            <w:tcW w:w="1928" w:type="dxa"/>
            <w:vAlign w:val="center"/>
          </w:tcPr>
          <w:p w:rsidR="000D2388" w:rsidRDefault="000D2388">
            <w:pPr>
              <w:pStyle w:val="ConsPlusNormal"/>
              <w:jc w:val="right"/>
            </w:pPr>
            <w:r>
              <w:t>189 691 789,47</w:t>
            </w:r>
          </w:p>
        </w:tc>
        <w:tc>
          <w:tcPr>
            <w:tcW w:w="1984" w:type="dxa"/>
            <w:vAlign w:val="center"/>
          </w:tcPr>
          <w:p w:rsidR="000D2388" w:rsidRDefault="000D2388">
            <w:pPr>
              <w:pStyle w:val="ConsPlusNormal"/>
              <w:jc w:val="right"/>
            </w:pPr>
            <w:r>
              <w:t>47 800 000,00</w:t>
            </w:r>
          </w:p>
        </w:tc>
        <w:tc>
          <w:tcPr>
            <w:tcW w:w="737" w:type="dxa"/>
            <w:vAlign w:val="center"/>
          </w:tcPr>
          <w:p w:rsidR="000D2388" w:rsidRDefault="000D2388">
            <w:pPr>
              <w:pStyle w:val="ConsPlusNormal"/>
              <w:jc w:val="center"/>
            </w:pPr>
            <w:r>
              <w:t>71,7</w:t>
            </w:r>
          </w:p>
        </w:tc>
      </w:tr>
      <w:tr w:rsidR="000D2388">
        <w:tc>
          <w:tcPr>
            <w:tcW w:w="3458" w:type="dxa"/>
            <w:vAlign w:val="center"/>
          </w:tcPr>
          <w:p w:rsidR="000D2388" w:rsidRDefault="000D2388">
            <w:pPr>
              <w:pStyle w:val="ConsPlusNormal"/>
            </w:pPr>
            <w:r>
              <w:t xml:space="preserve">Создание условий для реализации муниципальной </w:t>
            </w:r>
            <w:r>
              <w:lastRenderedPageBreak/>
              <w:t>политики в сфере культуры</w:t>
            </w:r>
          </w:p>
        </w:tc>
        <w:tc>
          <w:tcPr>
            <w:tcW w:w="454" w:type="dxa"/>
            <w:tcBorders>
              <w:right w:val="nil"/>
            </w:tcBorders>
            <w:vAlign w:val="center"/>
          </w:tcPr>
          <w:p w:rsidR="000D2388" w:rsidRDefault="000D2388">
            <w:pPr>
              <w:pStyle w:val="ConsPlusNormal"/>
              <w:jc w:val="center"/>
            </w:pPr>
            <w:r>
              <w:lastRenderedPageBreak/>
              <w:t>04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287 455 340,91</w:t>
            </w:r>
          </w:p>
        </w:tc>
        <w:tc>
          <w:tcPr>
            <w:tcW w:w="1928" w:type="dxa"/>
            <w:vAlign w:val="center"/>
          </w:tcPr>
          <w:p w:rsidR="000D2388" w:rsidRDefault="000D2388">
            <w:pPr>
              <w:pStyle w:val="ConsPlusNormal"/>
              <w:jc w:val="right"/>
            </w:pPr>
            <w:r>
              <w:t>238 169 608,21</w:t>
            </w:r>
          </w:p>
        </w:tc>
        <w:tc>
          <w:tcPr>
            <w:tcW w:w="1928" w:type="dxa"/>
            <w:vAlign w:val="center"/>
          </w:tcPr>
          <w:p w:rsidR="000D2388" w:rsidRDefault="000D2388">
            <w:pPr>
              <w:pStyle w:val="ConsPlusNormal"/>
              <w:jc w:val="right"/>
            </w:pPr>
            <w:r>
              <w:t>49 285 732,70</w:t>
            </w:r>
          </w:p>
        </w:tc>
        <w:tc>
          <w:tcPr>
            <w:tcW w:w="1928" w:type="dxa"/>
            <w:vAlign w:val="center"/>
          </w:tcPr>
          <w:p w:rsidR="000D2388" w:rsidRDefault="000D2388">
            <w:pPr>
              <w:pStyle w:val="ConsPlusNormal"/>
              <w:jc w:val="right"/>
            </w:pPr>
            <w:r>
              <w:t>206 045 553,26</w:t>
            </w:r>
          </w:p>
        </w:tc>
        <w:tc>
          <w:tcPr>
            <w:tcW w:w="1928" w:type="dxa"/>
            <w:vAlign w:val="center"/>
          </w:tcPr>
          <w:p w:rsidR="000D2388" w:rsidRDefault="000D2388">
            <w:pPr>
              <w:pStyle w:val="ConsPlusNormal"/>
              <w:jc w:val="right"/>
            </w:pPr>
            <w:r>
              <w:t>158 245 553,26</w:t>
            </w:r>
          </w:p>
        </w:tc>
        <w:tc>
          <w:tcPr>
            <w:tcW w:w="1984" w:type="dxa"/>
            <w:vAlign w:val="center"/>
          </w:tcPr>
          <w:p w:rsidR="000D2388" w:rsidRDefault="000D2388">
            <w:pPr>
              <w:pStyle w:val="ConsPlusNormal"/>
              <w:jc w:val="right"/>
            </w:pPr>
            <w:r>
              <w:t>47 800 000,00</w:t>
            </w:r>
          </w:p>
        </w:tc>
        <w:tc>
          <w:tcPr>
            <w:tcW w:w="737" w:type="dxa"/>
            <w:vAlign w:val="center"/>
          </w:tcPr>
          <w:p w:rsidR="000D2388" w:rsidRDefault="000D2388">
            <w:pPr>
              <w:pStyle w:val="ConsPlusNormal"/>
              <w:jc w:val="center"/>
            </w:pPr>
            <w:r>
              <w:t>71,7</w:t>
            </w:r>
          </w:p>
        </w:tc>
      </w:tr>
      <w:tr w:rsidR="000D2388">
        <w:tc>
          <w:tcPr>
            <w:tcW w:w="3458" w:type="dxa"/>
            <w:vAlign w:val="center"/>
          </w:tcPr>
          <w:p w:rsidR="000D2388" w:rsidRDefault="000D2388">
            <w:pPr>
              <w:pStyle w:val="ConsPlusNormal"/>
            </w:pPr>
            <w:r>
              <w:lastRenderedPageBreak/>
              <w:t>Финансовое и хозяйственное обслуживание муниципальных учреждений</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232 078 113,16</w:t>
            </w:r>
          </w:p>
        </w:tc>
        <w:tc>
          <w:tcPr>
            <w:tcW w:w="1928" w:type="dxa"/>
            <w:vAlign w:val="center"/>
          </w:tcPr>
          <w:p w:rsidR="000D2388" w:rsidRDefault="000D2388">
            <w:pPr>
              <w:pStyle w:val="ConsPlusNormal"/>
              <w:jc w:val="right"/>
            </w:pPr>
            <w:r>
              <w:t>232 078 113,16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152 154 058,21</w:t>
            </w:r>
          </w:p>
        </w:tc>
        <w:tc>
          <w:tcPr>
            <w:tcW w:w="1928" w:type="dxa"/>
            <w:vAlign w:val="center"/>
          </w:tcPr>
          <w:p w:rsidR="000D2388" w:rsidRDefault="000D2388">
            <w:pPr>
              <w:pStyle w:val="ConsPlusNormal"/>
              <w:jc w:val="right"/>
            </w:pPr>
            <w:r>
              <w:t>152 154 058,21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65,6</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210 767 454,09</w:t>
            </w:r>
          </w:p>
        </w:tc>
        <w:tc>
          <w:tcPr>
            <w:tcW w:w="1928" w:type="dxa"/>
            <w:vAlign w:val="center"/>
          </w:tcPr>
          <w:p w:rsidR="000D2388" w:rsidRDefault="000D2388">
            <w:pPr>
              <w:pStyle w:val="ConsPlusNormal"/>
              <w:jc w:val="right"/>
            </w:pPr>
            <w:r>
              <w:t>210 767 454,09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144 008 825,82</w:t>
            </w:r>
          </w:p>
        </w:tc>
        <w:tc>
          <w:tcPr>
            <w:tcW w:w="1928" w:type="dxa"/>
            <w:vAlign w:val="center"/>
          </w:tcPr>
          <w:p w:rsidR="000D2388" w:rsidRDefault="000D2388">
            <w:pPr>
              <w:pStyle w:val="ConsPlusNormal"/>
              <w:jc w:val="right"/>
            </w:pPr>
            <w:r>
              <w:t>144 008 825,82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68,3</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20 644 494,77</w:t>
            </w:r>
          </w:p>
        </w:tc>
        <w:tc>
          <w:tcPr>
            <w:tcW w:w="1928" w:type="dxa"/>
            <w:vAlign w:val="center"/>
          </w:tcPr>
          <w:p w:rsidR="000D2388" w:rsidRDefault="000D2388">
            <w:pPr>
              <w:pStyle w:val="ConsPlusNormal"/>
              <w:jc w:val="right"/>
            </w:pPr>
            <w:r>
              <w:t>20 644 494,77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7 804 091,12</w:t>
            </w:r>
          </w:p>
        </w:tc>
        <w:tc>
          <w:tcPr>
            <w:tcW w:w="1928" w:type="dxa"/>
            <w:vAlign w:val="center"/>
          </w:tcPr>
          <w:p w:rsidR="000D2388" w:rsidRDefault="000D2388">
            <w:pPr>
              <w:pStyle w:val="ConsPlusNormal"/>
              <w:jc w:val="right"/>
            </w:pPr>
            <w:r>
              <w:t>7 804 091,12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37,8</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15 000,00</w:t>
            </w:r>
          </w:p>
        </w:tc>
        <w:tc>
          <w:tcPr>
            <w:tcW w:w="1928" w:type="dxa"/>
            <w:vAlign w:val="center"/>
          </w:tcPr>
          <w:p w:rsidR="000D2388" w:rsidRDefault="000D2388">
            <w:pPr>
              <w:pStyle w:val="ConsPlusNormal"/>
              <w:jc w:val="right"/>
            </w:pPr>
            <w:r>
              <w:t>15 000,00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14 346,27</w:t>
            </w:r>
          </w:p>
        </w:tc>
        <w:tc>
          <w:tcPr>
            <w:tcW w:w="1928" w:type="dxa"/>
            <w:vAlign w:val="center"/>
          </w:tcPr>
          <w:p w:rsidR="000D2388" w:rsidRDefault="000D2388">
            <w:pPr>
              <w:pStyle w:val="ConsPlusNormal"/>
              <w:jc w:val="right"/>
            </w:pPr>
            <w:r>
              <w:t>14 346,27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95,6</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651 164,30</w:t>
            </w:r>
          </w:p>
        </w:tc>
        <w:tc>
          <w:tcPr>
            <w:tcW w:w="1928" w:type="dxa"/>
            <w:vAlign w:val="center"/>
          </w:tcPr>
          <w:p w:rsidR="000D2388" w:rsidRDefault="000D2388">
            <w:pPr>
              <w:pStyle w:val="ConsPlusNormal"/>
              <w:jc w:val="right"/>
            </w:pPr>
            <w:r>
              <w:t>651 164,30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326 795,00</w:t>
            </w:r>
          </w:p>
        </w:tc>
        <w:tc>
          <w:tcPr>
            <w:tcW w:w="1928" w:type="dxa"/>
            <w:vAlign w:val="center"/>
          </w:tcPr>
          <w:p w:rsidR="000D2388" w:rsidRDefault="000D2388">
            <w:pPr>
              <w:pStyle w:val="ConsPlusNormal"/>
              <w:jc w:val="right"/>
            </w:pPr>
            <w:r>
              <w:t>326 795,00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50,2</w:t>
            </w:r>
          </w:p>
        </w:tc>
      </w:tr>
      <w:tr w:rsidR="000D2388">
        <w:tc>
          <w:tcPr>
            <w:tcW w:w="3458" w:type="dxa"/>
            <w:vAlign w:val="center"/>
          </w:tcPr>
          <w:p w:rsidR="000D2388" w:rsidRDefault="000D2388">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осуществляющих финансовое и хозяйственное обслуживание муниципальных учреждений </w:t>
            </w:r>
            <w:r>
              <w:lastRenderedPageBreak/>
              <w:t>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454" w:type="dxa"/>
            <w:tcBorders>
              <w:right w:val="nil"/>
            </w:tcBorders>
            <w:vAlign w:val="center"/>
          </w:tcPr>
          <w:p w:rsidR="000D2388" w:rsidRDefault="000D2388">
            <w:pPr>
              <w:pStyle w:val="ConsPlusNormal"/>
              <w:jc w:val="center"/>
            </w:pPr>
            <w:r>
              <w:lastRenderedPageBreak/>
              <w:t>04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71700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49 285 732,70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49 285 732,70</w:t>
            </w:r>
          </w:p>
        </w:tc>
        <w:tc>
          <w:tcPr>
            <w:tcW w:w="1928" w:type="dxa"/>
            <w:vAlign w:val="center"/>
          </w:tcPr>
          <w:p w:rsidR="000D2388" w:rsidRDefault="000D2388">
            <w:pPr>
              <w:pStyle w:val="ConsPlusNormal"/>
              <w:jc w:val="right"/>
            </w:pPr>
            <w:r>
              <w:t>47 800 000,00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47 800 000,00</w:t>
            </w:r>
          </w:p>
        </w:tc>
        <w:tc>
          <w:tcPr>
            <w:tcW w:w="737" w:type="dxa"/>
            <w:vAlign w:val="center"/>
          </w:tcPr>
          <w:p w:rsidR="000D2388" w:rsidRDefault="000D2388">
            <w:pPr>
              <w:pStyle w:val="ConsPlusNormal"/>
              <w:jc w:val="center"/>
            </w:pPr>
            <w:r>
              <w:t>97,0</w:t>
            </w:r>
          </w:p>
        </w:tc>
      </w:tr>
      <w:tr w:rsidR="000D2388">
        <w:tc>
          <w:tcPr>
            <w:tcW w:w="3458"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71700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49 285 732,70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49 285 732,70</w:t>
            </w:r>
          </w:p>
        </w:tc>
        <w:tc>
          <w:tcPr>
            <w:tcW w:w="1928" w:type="dxa"/>
            <w:vAlign w:val="center"/>
          </w:tcPr>
          <w:p w:rsidR="000D2388" w:rsidRDefault="000D2388">
            <w:pPr>
              <w:pStyle w:val="ConsPlusNormal"/>
              <w:jc w:val="right"/>
            </w:pPr>
            <w:r>
              <w:t>47 800 000,00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47 800 000,00</w:t>
            </w:r>
          </w:p>
        </w:tc>
        <w:tc>
          <w:tcPr>
            <w:tcW w:w="737" w:type="dxa"/>
            <w:vAlign w:val="center"/>
          </w:tcPr>
          <w:p w:rsidR="000D2388" w:rsidRDefault="000D2388">
            <w:pPr>
              <w:pStyle w:val="ConsPlusNormal"/>
              <w:jc w:val="center"/>
            </w:pPr>
            <w:r>
              <w:t>97,0</w:t>
            </w:r>
          </w:p>
        </w:tc>
      </w:tr>
      <w:tr w:rsidR="000D2388">
        <w:tc>
          <w:tcPr>
            <w:tcW w:w="3458" w:type="dxa"/>
            <w:vAlign w:val="center"/>
          </w:tcPr>
          <w:p w:rsidR="000D2388" w:rsidRDefault="000D2388">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S1700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6 091 495,05</w:t>
            </w:r>
          </w:p>
        </w:tc>
        <w:tc>
          <w:tcPr>
            <w:tcW w:w="1928" w:type="dxa"/>
            <w:vAlign w:val="center"/>
          </w:tcPr>
          <w:p w:rsidR="000D2388" w:rsidRDefault="000D2388">
            <w:pPr>
              <w:pStyle w:val="ConsPlusNormal"/>
              <w:jc w:val="right"/>
            </w:pPr>
            <w:r>
              <w:t>6 091 495,05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6 091 495,05</w:t>
            </w:r>
          </w:p>
        </w:tc>
        <w:tc>
          <w:tcPr>
            <w:tcW w:w="1928" w:type="dxa"/>
            <w:vAlign w:val="center"/>
          </w:tcPr>
          <w:p w:rsidR="000D2388" w:rsidRDefault="000D2388">
            <w:pPr>
              <w:pStyle w:val="ConsPlusNormal"/>
              <w:jc w:val="right"/>
            </w:pPr>
            <w:r>
              <w:t>6 091 495,05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S1700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6 091 495,05</w:t>
            </w:r>
          </w:p>
        </w:tc>
        <w:tc>
          <w:tcPr>
            <w:tcW w:w="1928" w:type="dxa"/>
            <w:vAlign w:val="center"/>
          </w:tcPr>
          <w:p w:rsidR="000D2388" w:rsidRDefault="000D2388">
            <w:pPr>
              <w:pStyle w:val="ConsPlusNormal"/>
              <w:jc w:val="right"/>
            </w:pPr>
            <w:r>
              <w:t>6 091 495,05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6 091 495,05</w:t>
            </w:r>
          </w:p>
        </w:tc>
        <w:tc>
          <w:tcPr>
            <w:tcW w:w="1928" w:type="dxa"/>
            <w:vAlign w:val="center"/>
          </w:tcPr>
          <w:p w:rsidR="000D2388" w:rsidRDefault="000D2388">
            <w:pPr>
              <w:pStyle w:val="ConsPlusNormal"/>
              <w:jc w:val="right"/>
            </w:pPr>
            <w:r>
              <w:t>6 091 495,05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Руководство и управление в сфере установленных функций</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43 628 822,28</w:t>
            </w:r>
          </w:p>
        </w:tc>
        <w:tc>
          <w:tcPr>
            <w:tcW w:w="1928" w:type="dxa"/>
            <w:vAlign w:val="center"/>
          </w:tcPr>
          <w:p w:rsidR="000D2388" w:rsidRDefault="000D2388">
            <w:pPr>
              <w:pStyle w:val="ConsPlusNormal"/>
              <w:jc w:val="right"/>
            </w:pPr>
            <w:r>
              <w:t>43 628 822,28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31 446 236,21</w:t>
            </w:r>
          </w:p>
        </w:tc>
        <w:tc>
          <w:tcPr>
            <w:tcW w:w="1928" w:type="dxa"/>
            <w:vAlign w:val="center"/>
          </w:tcPr>
          <w:p w:rsidR="000D2388" w:rsidRDefault="000D2388">
            <w:pPr>
              <w:pStyle w:val="ConsPlusNormal"/>
              <w:jc w:val="right"/>
            </w:pPr>
            <w:r>
              <w:t>31 446 236,21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72,1</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43 628 822,28</w:t>
            </w:r>
          </w:p>
        </w:tc>
        <w:tc>
          <w:tcPr>
            <w:tcW w:w="1928" w:type="dxa"/>
            <w:vAlign w:val="center"/>
          </w:tcPr>
          <w:p w:rsidR="000D2388" w:rsidRDefault="000D2388">
            <w:pPr>
              <w:pStyle w:val="ConsPlusNormal"/>
              <w:jc w:val="right"/>
            </w:pPr>
            <w:r>
              <w:t>43 628 822,28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31 446 236,21</w:t>
            </w:r>
          </w:p>
        </w:tc>
        <w:tc>
          <w:tcPr>
            <w:tcW w:w="1928" w:type="dxa"/>
            <w:vAlign w:val="center"/>
          </w:tcPr>
          <w:p w:rsidR="000D2388" w:rsidRDefault="000D2388">
            <w:pPr>
              <w:pStyle w:val="ConsPlusNormal"/>
              <w:jc w:val="right"/>
            </w:pPr>
            <w:r>
              <w:t>31 446 236,21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72,1</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42 563 561,61</w:t>
            </w:r>
          </w:p>
        </w:tc>
        <w:tc>
          <w:tcPr>
            <w:tcW w:w="1928" w:type="dxa"/>
            <w:vAlign w:val="center"/>
          </w:tcPr>
          <w:p w:rsidR="000D2388" w:rsidRDefault="000D2388">
            <w:pPr>
              <w:pStyle w:val="ConsPlusNormal"/>
              <w:jc w:val="right"/>
            </w:pPr>
            <w:r>
              <w:t>42 563 561,61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30 714 779,32</w:t>
            </w:r>
          </w:p>
        </w:tc>
        <w:tc>
          <w:tcPr>
            <w:tcW w:w="1928" w:type="dxa"/>
            <w:vAlign w:val="center"/>
          </w:tcPr>
          <w:p w:rsidR="000D2388" w:rsidRDefault="000D2388">
            <w:pPr>
              <w:pStyle w:val="ConsPlusNormal"/>
              <w:jc w:val="right"/>
            </w:pPr>
            <w:r>
              <w:t>30 714 779,32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72,2</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1 065 260,67</w:t>
            </w:r>
          </w:p>
        </w:tc>
        <w:tc>
          <w:tcPr>
            <w:tcW w:w="1928" w:type="dxa"/>
            <w:vAlign w:val="center"/>
          </w:tcPr>
          <w:p w:rsidR="000D2388" w:rsidRDefault="000D2388">
            <w:pPr>
              <w:pStyle w:val="ConsPlusNormal"/>
              <w:jc w:val="right"/>
            </w:pPr>
            <w:r>
              <w:t>1 065 260,67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731 456,89</w:t>
            </w:r>
          </w:p>
        </w:tc>
        <w:tc>
          <w:tcPr>
            <w:tcW w:w="1928" w:type="dxa"/>
            <w:vAlign w:val="center"/>
          </w:tcPr>
          <w:p w:rsidR="000D2388" w:rsidRDefault="000D2388">
            <w:pPr>
              <w:pStyle w:val="ConsPlusNormal"/>
              <w:jc w:val="right"/>
            </w:pPr>
            <w:r>
              <w:t>731 456,89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68,7</w:t>
            </w:r>
          </w:p>
        </w:tc>
      </w:tr>
      <w:tr w:rsidR="000D2388">
        <w:tc>
          <w:tcPr>
            <w:tcW w:w="3458" w:type="dxa"/>
            <w:vAlign w:val="center"/>
          </w:tcPr>
          <w:p w:rsidR="000D2388" w:rsidRDefault="000D2388">
            <w:pPr>
              <w:pStyle w:val="ConsPlusNormal"/>
              <w:outlineLvl w:val="1"/>
            </w:pPr>
            <w:r>
              <w:t xml:space="preserve">Муниципальная </w:t>
            </w:r>
            <w:hyperlink r:id="rId189">
              <w:r>
                <w:rPr>
                  <w:color w:val="0000FF"/>
                </w:rPr>
                <w:t>программа</w:t>
              </w:r>
            </w:hyperlink>
            <w:r>
              <w:t xml:space="preserve"> </w:t>
            </w:r>
            <w:r>
              <w:lastRenderedPageBreak/>
              <w:t>города Омска "Развитие физической культуры, спорта и молодежной политики"</w:t>
            </w:r>
          </w:p>
        </w:tc>
        <w:tc>
          <w:tcPr>
            <w:tcW w:w="454" w:type="dxa"/>
            <w:tcBorders>
              <w:right w:val="nil"/>
            </w:tcBorders>
            <w:vAlign w:val="center"/>
          </w:tcPr>
          <w:p w:rsidR="000D2388" w:rsidRDefault="000D2388">
            <w:pPr>
              <w:pStyle w:val="ConsPlusNormal"/>
              <w:jc w:val="center"/>
            </w:pPr>
            <w:r>
              <w:lastRenderedPageBreak/>
              <w:t>0</w:t>
            </w:r>
            <w:r>
              <w:lastRenderedPageBreak/>
              <w:t>5</w:t>
            </w:r>
          </w:p>
        </w:tc>
        <w:tc>
          <w:tcPr>
            <w:tcW w:w="340" w:type="dxa"/>
            <w:tcBorders>
              <w:left w:val="nil"/>
              <w:right w:val="nil"/>
            </w:tcBorders>
            <w:vAlign w:val="center"/>
          </w:tcPr>
          <w:p w:rsidR="000D2388" w:rsidRDefault="000D2388">
            <w:pPr>
              <w:pStyle w:val="ConsPlusNormal"/>
              <w:jc w:val="center"/>
            </w:pPr>
            <w:r>
              <w:lastRenderedPageBreak/>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1 543 728 </w:t>
            </w:r>
            <w:r>
              <w:lastRenderedPageBreak/>
              <w:t>668,13</w:t>
            </w:r>
          </w:p>
        </w:tc>
        <w:tc>
          <w:tcPr>
            <w:tcW w:w="1928" w:type="dxa"/>
            <w:vAlign w:val="center"/>
          </w:tcPr>
          <w:p w:rsidR="000D2388" w:rsidRDefault="000D2388">
            <w:pPr>
              <w:pStyle w:val="ConsPlusNormal"/>
              <w:jc w:val="right"/>
            </w:pPr>
            <w:r>
              <w:lastRenderedPageBreak/>
              <w:t xml:space="preserve">1 390 207 </w:t>
            </w:r>
            <w:r>
              <w:lastRenderedPageBreak/>
              <w:t>291,21</w:t>
            </w:r>
          </w:p>
        </w:tc>
        <w:tc>
          <w:tcPr>
            <w:tcW w:w="1928" w:type="dxa"/>
            <w:vAlign w:val="center"/>
          </w:tcPr>
          <w:p w:rsidR="000D2388" w:rsidRDefault="000D2388">
            <w:pPr>
              <w:pStyle w:val="ConsPlusNormal"/>
              <w:jc w:val="right"/>
            </w:pPr>
            <w:r>
              <w:lastRenderedPageBreak/>
              <w:t xml:space="preserve">153 521 </w:t>
            </w:r>
            <w:r>
              <w:lastRenderedPageBreak/>
              <w:t>376,92</w:t>
            </w:r>
          </w:p>
        </w:tc>
        <w:tc>
          <w:tcPr>
            <w:tcW w:w="1928" w:type="dxa"/>
            <w:vAlign w:val="center"/>
          </w:tcPr>
          <w:p w:rsidR="000D2388" w:rsidRDefault="000D2388">
            <w:pPr>
              <w:pStyle w:val="ConsPlusNormal"/>
              <w:jc w:val="right"/>
            </w:pPr>
            <w:r>
              <w:lastRenderedPageBreak/>
              <w:t xml:space="preserve">1 102 581 </w:t>
            </w:r>
            <w:r>
              <w:lastRenderedPageBreak/>
              <w:t>586,60</w:t>
            </w:r>
          </w:p>
        </w:tc>
        <w:tc>
          <w:tcPr>
            <w:tcW w:w="1928" w:type="dxa"/>
            <w:vAlign w:val="center"/>
          </w:tcPr>
          <w:p w:rsidR="000D2388" w:rsidRDefault="000D2388">
            <w:pPr>
              <w:pStyle w:val="ConsPlusNormal"/>
              <w:jc w:val="right"/>
            </w:pPr>
            <w:r>
              <w:lastRenderedPageBreak/>
              <w:t xml:space="preserve">1 006 807 </w:t>
            </w:r>
            <w:r>
              <w:lastRenderedPageBreak/>
              <w:t>695,07</w:t>
            </w:r>
          </w:p>
        </w:tc>
        <w:tc>
          <w:tcPr>
            <w:tcW w:w="1984" w:type="dxa"/>
            <w:vAlign w:val="center"/>
          </w:tcPr>
          <w:p w:rsidR="000D2388" w:rsidRDefault="000D2388">
            <w:pPr>
              <w:pStyle w:val="ConsPlusNormal"/>
              <w:jc w:val="right"/>
            </w:pPr>
            <w:r>
              <w:lastRenderedPageBreak/>
              <w:t xml:space="preserve">95 773 </w:t>
            </w:r>
            <w:r>
              <w:lastRenderedPageBreak/>
              <w:t>891,53</w:t>
            </w:r>
          </w:p>
        </w:tc>
        <w:tc>
          <w:tcPr>
            <w:tcW w:w="737" w:type="dxa"/>
            <w:vAlign w:val="center"/>
          </w:tcPr>
          <w:p w:rsidR="000D2388" w:rsidRDefault="000D2388">
            <w:pPr>
              <w:pStyle w:val="ConsPlusNormal"/>
              <w:jc w:val="center"/>
            </w:pPr>
            <w:r>
              <w:lastRenderedPageBreak/>
              <w:t>71,4</w:t>
            </w:r>
          </w:p>
        </w:tc>
      </w:tr>
      <w:tr w:rsidR="000D2388">
        <w:tc>
          <w:tcPr>
            <w:tcW w:w="3458" w:type="dxa"/>
            <w:vAlign w:val="center"/>
          </w:tcPr>
          <w:p w:rsidR="000D2388" w:rsidRDefault="000D2388">
            <w:pPr>
              <w:pStyle w:val="ConsPlusNormal"/>
            </w:pPr>
            <w:hyperlink r:id="rId190">
              <w:r>
                <w:rPr>
                  <w:color w:val="0000FF"/>
                </w:rPr>
                <w:t>Подпрограмма</w:t>
              </w:r>
            </w:hyperlink>
            <w:r>
              <w:t xml:space="preserve"> "Спортивный город"</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106 046 429,70</w:t>
            </w:r>
          </w:p>
        </w:tc>
        <w:tc>
          <w:tcPr>
            <w:tcW w:w="1928" w:type="dxa"/>
            <w:vAlign w:val="center"/>
          </w:tcPr>
          <w:p w:rsidR="000D2388" w:rsidRDefault="000D2388">
            <w:pPr>
              <w:pStyle w:val="ConsPlusNormal"/>
              <w:jc w:val="right"/>
            </w:pPr>
            <w:r>
              <w:t>106 046 429,70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78 080 977,61</w:t>
            </w:r>
          </w:p>
        </w:tc>
        <w:tc>
          <w:tcPr>
            <w:tcW w:w="1928" w:type="dxa"/>
            <w:vAlign w:val="center"/>
          </w:tcPr>
          <w:p w:rsidR="000D2388" w:rsidRDefault="000D2388">
            <w:pPr>
              <w:pStyle w:val="ConsPlusNormal"/>
              <w:jc w:val="right"/>
            </w:pPr>
            <w:r>
              <w:t>78 080 977,61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73,6</w:t>
            </w:r>
          </w:p>
        </w:tc>
      </w:tr>
      <w:tr w:rsidR="000D2388">
        <w:tc>
          <w:tcPr>
            <w:tcW w:w="3458" w:type="dxa"/>
            <w:vAlign w:val="center"/>
          </w:tcPr>
          <w:p w:rsidR="000D2388" w:rsidRDefault="000D2388">
            <w:pPr>
              <w:pStyle w:val="ConsPlusNormal"/>
            </w:pPr>
            <w:r>
              <w:t>Создание условий для обеспечения населения города Омска физкультурно-оздоровительными и спортивными услугами</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79 756 396,99</w:t>
            </w:r>
          </w:p>
        </w:tc>
        <w:tc>
          <w:tcPr>
            <w:tcW w:w="1928" w:type="dxa"/>
            <w:vAlign w:val="center"/>
          </w:tcPr>
          <w:p w:rsidR="000D2388" w:rsidRDefault="000D2388">
            <w:pPr>
              <w:pStyle w:val="ConsPlusNormal"/>
              <w:jc w:val="right"/>
            </w:pPr>
            <w:r>
              <w:t>79 756 396,99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60 552 688,62</w:t>
            </w:r>
          </w:p>
        </w:tc>
        <w:tc>
          <w:tcPr>
            <w:tcW w:w="1928" w:type="dxa"/>
            <w:vAlign w:val="center"/>
          </w:tcPr>
          <w:p w:rsidR="000D2388" w:rsidRDefault="000D2388">
            <w:pPr>
              <w:pStyle w:val="ConsPlusNormal"/>
              <w:jc w:val="right"/>
            </w:pPr>
            <w:r>
              <w:t>60 552 688,62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75,9</w:t>
            </w:r>
          </w:p>
        </w:tc>
      </w:tr>
      <w:tr w:rsidR="000D2388">
        <w:tc>
          <w:tcPr>
            <w:tcW w:w="3458" w:type="dxa"/>
            <w:vAlign w:val="center"/>
          </w:tcPr>
          <w:p w:rsidR="000D2388" w:rsidRDefault="000D2388">
            <w:pPr>
              <w:pStyle w:val="ConsPlusNormal"/>
            </w:pPr>
            <w:r>
              <w:t>Физкультурно-оздоровительное обслуживание населения</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71 531 426,92</w:t>
            </w:r>
          </w:p>
        </w:tc>
        <w:tc>
          <w:tcPr>
            <w:tcW w:w="1928" w:type="dxa"/>
            <w:vAlign w:val="center"/>
          </w:tcPr>
          <w:p w:rsidR="000D2388" w:rsidRDefault="000D2388">
            <w:pPr>
              <w:pStyle w:val="ConsPlusNormal"/>
              <w:jc w:val="right"/>
            </w:pPr>
            <w:r>
              <w:t>71 531 426,92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54 294 316,06</w:t>
            </w:r>
          </w:p>
        </w:tc>
        <w:tc>
          <w:tcPr>
            <w:tcW w:w="1928" w:type="dxa"/>
            <w:vAlign w:val="center"/>
          </w:tcPr>
          <w:p w:rsidR="000D2388" w:rsidRDefault="000D2388">
            <w:pPr>
              <w:pStyle w:val="ConsPlusNormal"/>
              <w:jc w:val="right"/>
            </w:pPr>
            <w:r>
              <w:t>54 294 316,06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75,9</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8 870 741,45</w:t>
            </w:r>
          </w:p>
        </w:tc>
        <w:tc>
          <w:tcPr>
            <w:tcW w:w="1928" w:type="dxa"/>
            <w:vAlign w:val="center"/>
          </w:tcPr>
          <w:p w:rsidR="000D2388" w:rsidRDefault="000D2388">
            <w:pPr>
              <w:pStyle w:val="ConsPlusNormal"/>
              <w:jc w:val="right"/>
            </w:pPr>
            <w:r>
              <w:t>8 870 741,45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5 906 859,18</w:t>
            </w:r>
          </w:p>
        </w:tc>
        <w:tc>
          <w:tcPr>
            <w:tcW w:w="1928" w:type="dxa"/>
            <w:vAlign w:val="center"/>
          </w:tcPr>
          <w:p w:rsidR="000D2388" w:rsidRDefault="000D2388">
            <w:pPr>
              <w:pStyle w:val="ConsPlusNormal"/>
              <w:jc w:val="right"/>
            </w:pPr>
            <w:r>
              <w:t>5 906 859,18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66,6</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2 729 678,40</w:t>
            </w:r>
          </w:p>
        </w:tc>
        <w:tc>
          <w:tcPr>
            <w:tcW w:w="1928" w:type="dxa"/>
            <w:vAlign w:val="center"/>
          </w:tcPr>
          <w:p w:rsidR="000D2388" w:rsidRDefault="000D2388">
            <w:pPr>
              <w:pStyle w:val="ConsPlusNormal"/>
              <w:jc w:val="right"/>
            </w:pPr>
            <w:r>
              <w:t>2 729 678,40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1 681 839,49</w:t>
            </w:r>
          </w:p>
        </w:tc>
        <w:tc>
          <w:tcPr>
            <w:tcW w:w="1928" w:type="dxa"/>
            <w:vAlign w:val="center"/>
          </w:tcPr>
          <w:p w:rsidR="000D2388" w:rsidRDefault="000D2388">
            <w:pPr>
              <w:pStyle w:val="ConsPlusNormal"/>
              <w:jc w:val="right"/>
            </w:pPr>
            <w:r>
              <w:t>1 681 839,49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61,6</w:t>
            </w:r>
          </w:p>
        </w:tc>
      </w:tr>
      <w:tr w:rsidR="000D2388">
        <w:tc>
          <w:tcPr>
            <w:tcW w:w="3458" w:type="dxa"/>
            <w:vAlign w:val="center"/>
          </w:tcPr>
          <w:p w:rsidR="000D2388" w:rsidRDefault="000D238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0D2388" w:rsidRDefault="000D2388">
            <w:pPr>
              <w:pStyle w:val="ConsPlusNormal"/>
              <w:jc w:val="center"/>
            </w:pPr>
            <w:r>
              <w:lastRenderedPageBreak/>
              <w:t>05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59 917 729,30</w:t>
            </w:r>
          </w:p>
        </w:tc>
        <w:tc>
          <w:tcPr>
            <w:tcW w:w="1928" w:type="dxa"/>
            <w:vAlign w:val="center"/>
          </w:tcPr>
          <w:p w:rsidR="000D2388" w:rsidRDefault="000D2388">
            <w:pPr>
              <w:pStyle w:val="ConsPlusNormal"/>
              <w:jc w:val="right"/>
            </w:pPr>
            <w:r>
              <w:t>59 917 729,30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46 705 617,39</w:t>
            </w:r>
          </w:p>
        </w:tc>
        <w:tc>
          <w:tcPr>
            <w:tcW w:w="1928" w:type="dxa"/>
            <w:vAlign w:val="center"/>
          </w:tcPr>
          <w:p w:rsidR="000D2388" w:rsidRDefault="000D2388">
            <w:pPr>
              <w:pStyle w:val="ConsPlusNormal"/>
              <w:jc w:val="right"/>
            </w:pPr>
            <w:r>
              <w:t>46 705 617,39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77,9</w:t>
            </w:r>
          </w:p>
        </w:tc>
      </w:tr>
      <w:tr w:rsidR="000D2388">
        <w:tc>
          <w:tcPr>
            <w:tcW w:w="3458" w:type="dxa"/>
            <w:vAlign w:val="center"/>
          </w:tcPr>
          <w:p w:rsidR="000D2388" w:rsidRDefault="000D2388">
            <w:pPr>
              <w:pStyle w:val="ConsPlusNormal"/>
            </w:pPr>
            <w:r>
              <w:lastRenderedPageBreak/>
              <w:t>Иные бюджетные ассигнования</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13 277,77</w:t>
            </w:r>
          </w:p>
        </w:tc>
        <w:tc>
          <w:tcPr>
            <w:tcW w:w="1928" w:type="dxa"/>
            <w:vAlign w:val="center"/>
          </w:tcPr>
          <w:p w:rsidR="000D2388" w:rsidRDefault="000D2388">
            <w:pPr>
              <w:pStyle w:val="ConsPlusNormal"/>
              <w:jc w:val="right"/>
            </w:pPr>
            <w:r>
              <w:t>13 277,77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Общегородские массовые и физкультурно-оздоровительные мероприятия</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8 224 970,07</w:t>
            </w:r>
          </w:p>
        </w:tc>
        <w:tc>
          <w:tcPr>
            <w:tcW w:w="1928" w:type="dxa"/>
            <w:vAlign w:val="center"/>
          </w:tcPr>
          <w:p w:rsidR="000D2388" w:rsidRDefault="000D2388">
            <w:pPr>
              <w:pStyle w:val="ConsPlusNormal"/>
              <w:jc w:val="right"/>
            </w:pPr>
            <w:r>
              <w:t>8 224 970,07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6 258 372,56</w:t>
            </w:r>
          </w:p>
        </w:tc>
        <w:tc>
          <w:tcPr>
            <w:tcW w:w="1928" w:type="dxa"/>
            <w:vAlign w:val="center"/>
          </w:tcPr>
          <w:p w:rsidR="000D2388" w:rsidRDefault="000D2388">
            <w:pPr>
              <w:pStyle w:val="ConsPlusNormal"/>
              <w:jc w:val="right"/>
            </w:pPr>
            <w:r>
              <w:t>6 258 372,56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76,1</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854 457,36</w:t>
            </w:r>
          </w:p>
        </w:tc>
        <w:tc>
          <w:tcPr>
            <w:tcW w:w="1928" w:type="dxa"/>
            <w:vAlign w:val="center"/>
          </w:tcPr>
          <w:p w:rsidR="000D2388" w:rsidRDefault="000D2388">
            <w:pPr>
              <w:pStyle w:val="ConsPlusNormal"/>
              <w:jc w:val="right"/>
            </w:pPr>
            <w:r>
              <w:t>854 457,36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819 722,21</w:t>
            </w:r>
          </w:p>
        </w:tc>
        <w:tc>
          <w:tcPr>
            <w:tcW w:w="1928" w:type="dxa"/>
            <w:vAlign w:val="center"/>
          </w:tcPr>
          <w:p w:rsidR="000D2388" w:rsidRDefault="000D2388">
            <w:pPr>
              <w:pStyle w:val="ConsPlusNormal"/>
              <w:jc w:val="right"/>
            </w:pPr>
            <w:r>
              <w:t>819 722,21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95,9</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7 370 512,71</w:t>
            </w:r>
          </w:p>
        </w:tc>
        <w:tc>
          <w:tcPr>
            <w:tcW w:w="1928" w:type="dxa"/>
            <w:vAlign w:val="center"/>
          </w:tcPr>
          <w:p w:rsidR="000D2388" w:rsidRDefault="000D2388">
            <w:pPr>
              <w:pStyle w:val="ConsPlusNormal"/>
              <w:jc w:val="right"/>
            </w:pPr>
            <w:r>
              <w:t>7 370 512,71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5 438 650,35</w:t>
            </w:r>
          </w:p>
        </w:tc>
        <w:tc>
          <w:tcPr>
            <w:tcW w:w="1928" w:type="dxa"/>
            <w:vAlign w:val="center"/>
          </w:tcPr>
          <w:p w:rsidR="000D2388" w:rsidRDefault="000D2388">
            <w:pPr>
              <w:pStyle w:val="ConsPlusNormal"/>
              <w:jc w:val="right"/>
            </w:pPr>
            <w:r>
              <w:t>5 438 650,35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73,8</w:t>
            </w:r>
          </w:p>
        </w:tc>
      </w:tr>
      <w:tr w:rsidR="000D2388">
        <w:tc>
          <w:tcPr>
            <w:tcW w:w="3458" w:type="dxa"/>
            <w:vAlign w:val="center"/>
          </w:tcPr>
          <w:p w:rsidR="000D2388" w:rsidRDefault="000D2388">
            <w:pPr>
              <w:pStyle w:val="ConsPlusNormal"/>
            </w:pPr>
            <w:r>
              <w:t>Развитие инфраструктуры спорта</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26 290 032,71</w:t>
            </w:r>
          </w:p>
        </w:tc>
        <w:tc>
          <w:tcPr>
            <w:tcW w:w="1928" w:type="dxa"/>
            <w:vAlign w:val="center"/>
          </w:tcPr>
          <w:p w:rsidR="000D2388" w:rsidRDefault="000D2388">
            <w:pPr>
              <w:pStyle w:val="ConsPlusNormal"/>
              <w:jc w:val="right"/>
            </w:pPr>
            <w:r>
              <w:t>26 290 032,71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17 528 288,99</w:t>
            </w:r>
          </w:p>
        </w:tc>
        <w:tc>
          <w:tcPr>
            <w:tcW w:w="1928" w:type="dxa"/>
            <w:vAlign w:val="center"/>
          </w:tcPr>
          <w:p w:rsidR="000D2388" w:rsidRDefault="000D2388">
            <w:pPr>
              <w:pStyle w:val="ConsPlusNormal"/>
              <w:jc w:val="right"/>
            </w:pPr>
            <w:r>
              <w:t>17 528 288,99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66,7</w:t>
            </w:r>
          </w:p>
        </w:tc>
      </w:tr>
      <w:tr w:rsidR="000D2388">
        <w:tc>
          <w:tcPr>
            <w:tcW w:w="3458" w:type="dxa"/>
            <w:vAlign w:val="center"/>
          </w:tcPr>
          <w:p w:rsidR="000D2388" w:rsidRDefault="000D2388">
            <w:pPr>
              <w:pStyle w:val="ConsPlusNormal"/>
            </w:pPr>
            <w:r>
              <w:t>Обустройство и содержание спортивных объектов, а также территорий для занятия массовым спортом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23640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26 290 032,71</w:t>
            </w:r>
          </w:p>
        </w:tc>
        <w:tc>
          <w:tcPr>
            <w:tcW w:w="1928" w:type="dxa"/>
            <w:vAlign w:val="center"/>
          </w:tcPr>
          <w:p w:rsidR="000D2388" w:rsidRDefault="000D2388">
            <w:pPr>
              <w:pStyle w:val="ConsPlusNormal"/>
              <w:jc w:val="right"/>
            </w:pPr>
            <w:r>
              <w:t>26 290 032,71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17 528 288,99</w:t>
            </w:r>
          </w:p>
        </w:tc>
        <w:tc>
          <w:tcPr>
            <w:tcW w:w="1928" w:type="dxa"/>
            <w:vAlign w:val="center"/>
          </w:tcPr>
          <w:p w:rsidR="000D2388" w:rsidRDefault="000D2388">
            <w:pPr>
              <w:pStyle w:val="ConsPlusNormal"/>
              <w:jc w:val="right"/>
            </w:pPr>
            <w:r>
              <w:t>17 528 288,99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66,7</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23640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26 290 032,71</w:t>
            </w:r>
          </w:p>
        </w:tc>
        <w:tc>
          <w:tcPr>
            <w:tcW w:w="1928" w:type="dxa"/>
            <w:vAlign w:val="center"/>
          </w:tcPr>
          <w:p w:rsidR="000D2388" w:rsidRDefault="000D2388">
            <w:pPr>
              <w:pStyle w:val="ConsPlusNormal"/>
              <w:jc w:val="right"/>
            </w:pPr>
            <w:r>
              <w:t>26 290 032,71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17 528 288,99</w:t>
            </w:r>
          </w:p>
        </w:tc>
        <w:tc>
          <w:tcPr>
            <w:tcW w:w="1928" w:type="dxa"/>
            <w:vAlign w:val="center"/>
          </w:tcPr>
          <w:p w:rsidR="000D2388" w:rsidRDefault="000D2388">
            <w:pPr>
              <w:pStyle w:val="ConsPlusNormal"/>
              <w:jc w:val="right"/>
            </w:pPr>
            <w:r>
              <w:t>17 528 288,99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66,7</w:t>
            </w:r>
          </w:p>
        </w:tc>
      </w:tr>
      <w:tr w:rsidR="000D2388">
        <w:tc>
          <w:tcPr>
            <w:tcW w:w="3458" w:type="dxa"/>
            <w:vAlign w:val="center"/>
          </w:tcPr>
          <w:p w:rsidR="000D2388" w:rsidRDefault="000D2388">
            <w:pPr>
              <w:pStyle w:val="ConsPlusNormal"/>
            </w:pPr>
            <w:hyperlink r:id="rId191">
              <w:r>
                <w:rPr>
                  <w:color w:val="0000FF"/>
                </w:rPr>
                <w:t>Подпрограмма</w:t>
              </w:r>
            </w:hyperlink>
            <w:r>
              <w:t xml:space="preserve"> "Подготовка спортивного резерва, дополнительное образование физкультурно-спортивной направленности"</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976 571 681,70</w:t>
            </w:r>
          </w:p>
        </w:tc>
        <w:tc>
          <w:tcPr>
            <w:tcW w:w="1928" w:type="dxa"/>
            <w:vAlign w:val="center"/>
          </w:tcPr>
          <w:p w:rsidR="000D2388" w:rsidRDefault="000D2388">
            <w:pPr>
              <w:pStyle w:val="ConsPlusNormal"/>
              <w:jc w:val="right"/>
            </w:pPr>
            <w:r>
              <w:t>976 121 681,70</w:t>
            </w:r>
          </w:p>
        </w:tc>
        <w:tc>
          <w:tcPr>
            <w:tcW w:w="1928" w:type="dxa"/>
            <w:vAlign w:val="center"/>
          </w:tcPr>
          <w:p w:rsidR="000D2388" w:rsidRDefault="000D2388">
            <w:pPr>
              <w:pStyle w:val="ConsPlusNormal"/>
              <w:jc w:val="right"/>
            </w:pPr>
            <w:r>
              <w:t>450 000,00</w:t>
            </w:r>
          </w:p>
        </w:tc>
        <w:tc>
          <w:tcPr>
            <w:tcW w:w="1928" w:type="dxa"/>
            <w:vAlign w:val="center"/>
          </w:tcPr>
          <w:p w:rsidR="000D2388" w:rsidRDefault="000D2388">
            <w:pPr>
              <w:pStyle w:val="ConsPlusNormal"/>
              <w:jc w:val="right"/>
            </w:pPr>
            <w:r>
              <w:t>713 764 610,51</w:t>
            </w:r>
          </w:p>
        </w:tc>
        <w:tc>
          <w:tcPr>
            <w:tcW w:w="1928" w:type="dxa"/>
            <w:vAlign w:val="center"/>
          </w:tcPr>
          <w:p w:rsidR="000D2388" w:rsidRDefault="000D2388">
            <w:pPr>
              <w:pStyle w:val="ConsPlusNormal"/>
              <w:jc w:val="right"/>
            </w:pPr>
            <w:r>
              <w:t>713 314 610,51</w:t>
            </w:r>
          </w:p>
        </w:tc>
        <w:tc>
          <w:tcPr>
            <w:tcW w:w="1984" w:type="dxa"/>
            <w:vAlign w:val="center"/>
          </w:tcPr>
          <w:p w:rsidR="000D2388" w:rsidRDefault="000D2388">
            <w:pPr>
              <w:pStyle w:val="ConsPlusNormal"/>
              <w:jc w:val="right"/>
            </w:pPr>
            <w:r>
              <w:t>450 000,00</w:t>
            </w:r>
          </w:p>
        </w:tc>
        <w:tc>
          <w:tcPr>
            <w:tcW w:w="737" w:type="dxa"/>
            <w:vAlign w:val="center"/>
          </w:tcPr>
          <w:p w:rsidR="000D2388" w:rsidRDefault="000D2388">
            <w:pPr>
              <w:pStyle w:val="ConsPlusNormal"/>
              <w:jc w:val="center"/>
            </w:pPr>
            <w:r>
              <w:t>73,1</w:t>
            </w:r>
          </w:p>
        </w:tc>
      </w:tr>
      <w:tr w:rsidR="000D2388">
        <w:tc>
          <w:tcPr>
            <w:tcW w:w="3458" w:type="dxa"/>
            <w:vAlign w:val="center"/>
          </w:tcPr>
          <w:p w:rsidR="000D2388" w:rsidRDefault="000D2388">
            <w:pPr>
              <w:pStyle w:val="ConsPlusNormal"/>
            </w:pPr>
            <w:r>
              <w:t>Создание условий для подготовки спортивного резерва и дополнительного образования детей физкультурно-спортивной направленности</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976 571 681,70</w:t>
            </w:r>
          </w:p>
        </w:tc>
        <w:tc>
          <w:tcPr>
            <w:tcW w:w="1928" w:type="dxa"/>
            <w:vAlign w:val="center"/>
          </w:tcPr>
          <w:p w:rsidR="000D2388" w:rsidRDefault="000D2388">
            <w:pPr>
              <w:pStyle w:val="ConsPlusNormal"/>
              <w:jc w:val="right"/>
            </w:pPr>
            <w:r>
              <w:t>976 121 681,70</w:t>
            </w:r>
          </w:p>
        </w:tc>
        <w:tc>
          <w:tcPr>
            <w:tcW w:w="1928" w:type="dxa"/>
            <w:vAlign w:val="center"/>
          </w:tcPr>
          <w:p w:rsidR="000D2388" w:rsidRDefault="000D2388">
            <w:pPr>
              <w:pStyle w:val="ConsPlusNormal"/>
              <w:jc w:val="right"/>
            </w:pPr>
            <w:r>
              <w:t>450 000,00</w:t>
            </w:r>
          </w:p>
        </w:tc>
        <w:tc>
          <w:tcPr>
            <w:tcW w:w="1928" w:type="dxa"/>
            <w:vAlign w:val="center"/>
          </w:tcPr>
          <w:p w:rsidR="000D2388" w:rsidRDefault="000D2388">
            <w:pPr>
              <w:pStyle w:val="ConsPlusNormal"/>
              <w:jc w:val="right"/>
            </w:pPr>
            <w:r>
              <w:t>713 764 610,51</w:t>
            </w:r>
          </w:p>
        </w:tc>
        <w:tc>
          <w:tcPr>
            <w:tcW w:w="1928" w:type="dxa"/>
            <w:vAlign w:val="center"/>
          </w:tcPr>
          <w:p w:rsidR="000D2388" w:rsidRDefault="000D2388">
            <w:pPr>
              <w:pStyle w:val="ConsPlusNormal"/>
              <w:jc w:val="right"/>
            </w:pPr>
            <w:r>
              <w:t>713 314 610,51</w:t>
            </w:r>
          </w:p>
        </w:tc>
        <w:tc>
          <w:tcPr>
            <w:tcW w:w="1984" w:type="dxa"/>
            <w:vAlign w:val="center"/>
          </w:tcPr>
          <w:p w:rsidR="000D2388" w:rsidRDefault="000D2388">
            <w:pPr>
              <w:pStyle w:val="ConsPlusNormal"/>
              <w:jc w:val="right"/>
            </w:pPr>
            <w:r>
              <w:t>450 000,00</w:t>
            </w:r>
          </w:p>
        </w:tc>
        <w:tc>
          <w:tcPr>
            <w:tcW w:w="737" w:type="dxa"/>
            <w:vAlign w:val="center"/>
          </w:tcPr>
          <w:p w:rsidR="000D2388" w:rsidRDefault="000D2388">
            <w:pPr>
              <w:pStyle w:val="ConsPlusNormal"/>
              <w:jc w:val="center"/>
            </w:pPr>
            <w:r>
              <w:t>73,1</w:t>
            </w:r>
          </w:p>
        </w:tc>
      </w:tr>
      <w:tr w:rsidR="000D2388">
        <w:tc>
          <w:tcPr>
            <w:tcW w:w="3458" w:type="dxa"/>
            <w:vAlign w:val="center"/>
          </w:tcPr>
          <w:p w:rsidR="000D2388" w:rsidRDefault="000D2388">
            <w:pPr>
              <w:pStyle w:val="ConsPlusNormal"/>
            </w:pPr>
            <w:r>
              <w:t>Дополнительное образование детей физкультурно-спортивной направленности</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938 550 300,10</w:t>
            </w:r>
          </w:p>
        </w:tc>
        <w:tc>
          <w:tcPr>
            <w:tcW w:w="1928" w:type="dxa"/>
            <w:vAlign w:val="center"/>
          </w:tcPr>
          <w:p w:rsidR="000D2388" w:rsidRDefault="000D2388">
            <w:pPr>
              <w:pStyle w:val="ConsPlusNormal"/>
              <w:jc w:val="right"/>
            </w:pPr>
            <w:r>
              <w:t>938 550 300,10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685 539 019,45</w:t>
            </w:r>
          </w:p>
        </w:tc>
        <w:tc>
          <w:tcPr>
            <w:tcW w:w="1928" w:type="dxa"/>
            <w:vAlign w:val="center"/>
          </w:tcPr>
          <w:p w:rsidR="000D2388" w:rsidRDefault="000D2388">
            <w:pPr>
              <w:pStyle w:val="ConsPlusNormal"/>
              <w:jc w:val="right"/>
            </w:pPr>
            <w:r>
              <w:t>685 539 019,45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938 550 300,10</w:t>
            </w:r>
          </w:p>
        </w:tc>
        <w:tc>
          <w:tcPr>
            <w:tcW w:w="1928" w:type="dxa"/>
            <w:vAlign w:val="center"/>
          </w:tcPr>
          <w:p w:rsidR="000D2388" w:rsidRDefault="000D2388">
            <w:pPr>
              <w:pStyle w:val="ConsPlusNormal"/>
              <w:jc w:val="right"/>
            </w:pPr>
            <w:r>
              <w:t>938 550 300,10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685 539 019,45</w:t>
            </w:r>
          </w:p>
        </w:tc>
        <w:tc>
          <w:tcPr>
            <w:tcW w:w="1928" w:type="dxa"/>
            <w:vAlign w:val="center"/>
          </w:tcPr>
          <w:p w:rsidR="000D2388" w:rsidRDefault="000D2388">
            <w:pPr>
              <w:pStyle w:val="ConsPlusNormal"/>
              <w:jc w:val="right"/>
            </w:pPr>
            <w:r>
              <w:t>685 539 019,45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73,0</w:t>
            </w:r>
          </w:p>
        </w:tc>
      </w:tr>
      <w:tr w:rsidR="000D2388">
        <w:tc>
          <w:tcPr>
            <w:tcW w:w="3458" w:type="dxa"/>
            <w:vAlign w:val="center"/>
          </w:tcPr>
          <w:p w:rsidR="000D2388" w:rsidRDefault="000D2388">
            <w:pPr>
              <w:pStyle w:val="ConsPlusNormal"/>
            </w:pPr>
            <w:r>
              <w:t>Создание условий для реализации программ спортивной подготовки и дополнительного образования физкультурно-спортивной направленности</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37 515 763,62</w:t>
            </w:r>
          </w:p>
        </w:tc>
        <w:tc>
          <w:tcPr>
            <w:tcW w:w="1928" w:type="dxa"/>
            <w:vAlign w:val="center"/>
          </w:tcPr>
          <w:p w:rsidR="000D2388" w:rsidRDefault="000D2388">
            <w:pPr>
              <w:pStyle w:val="ConsPlusNormal"/>
              <w:jc w:val="right"/>
            </w:pPr>
            <w:r>
              <w:t>37 515 763,62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27 721 403,42</w:t>
            </w:r>
          </w:p>
        </w:tc>
        <w:tc>
          <w:tcPr>
            <w:tcW w:w="1928" w:type="dxa"/>
            <w:vAlign w:val="center"/>
          </w:tcPr>
          <w:p w:rsidR="000D2388" w:rsidRDefault="000D2388">
            <w:pPr>
              <w:pStyle w:val="ConsPlusNormal"/>
              <w:jc w:val="right"/>
            </w:pPr>
            <w:r>
              <w:t>27 721 403,42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73,9</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13660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37 515 763,62</w:t>
            </w:r>
          </w:p>
        </w:tc>
        <w:tc>
          <w:tcPr>
            <w:tcW w:w="1928" w:type="dxa"/>
            <w:vAlign w:val="center"/>
          </w:tcPr>
          <w:p w:rsidR="000D2388" w:rsidRDefault="000D2388">
            <w:pPr>
              <w:pStyle w:val="ConsPlusNormal"/>
              <w:jc w:val="right"/>
            </w:pPr>
            <w:r>
              <w:t>37 515 763,62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27 721 403,42</w:t>
            </w:r>
          </w:p>
        </w:tc>
        <w:tc>
          <w:tcPr>
            <w:tcW w:w="1928" w:type="dxa"/>
            <w:vAlign w:val="center"/>
          </w:tcPr>
          <w:p w:rsidR="000D2388" w:rsidRDefault="000D2388">
            <w:pPr>
              <w:pStyle w:val="ConsPlusNormal"/>
              <w:jc w:val="right"/>
            </w:pPr>
            <w:r>
              <w:t>27 721 403,42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73,9</w:t>
            </w:r>
          </w:p>
        </w:tc>
      </w:tr>
      <w:tr w:rsidR="000D2388">
        <w:tc>
          <w:tcPr>
            <w:tcW w:w="3458" w:type="dxa"/>
            <w:vAlign w:val="center"/>
          </w:tcPr>
          <w:p w:rsidR="000D2388" w:rsidRDefault="000D2388">
            <w:pPr>
              <w:pStyle w:val="ConsPlusNormal"/>
            </w:pPr>
            <w:r>
              <w:lastRenderedPageBreak/>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70750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450 000,00</w:t>
            </w:r>
          </w:p>
        </w:tc>
        <w:tc>
          <w:tcPr>
            <w:tcW w:w="1928" w:type="dxa"/>
            <w:vAlign w:val="center"/>
          </w:tcPr>
          <w:p w:rsidR="000D2388" w:rsidRDefault="000D2388">
            <w:pPr>
              <w:pStyle w:val="ConsPlusNormal"/>
              <w:jc w:val="right"/>
            </w:pPr>
            <w:r>
              <w:t>450 000,00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450 000,00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70750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450 000,00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450 000,00</w:t>
            </w:r>
          </w:p>
        </w:tc>
        <w:tc>
          <w:tcPr>
            <w:tcW w:w="1928" w:type="dxa"/>
            <w:vAlign w:val="center"/>
          </w:tcPr>
          <w:p w:rsidR="000D2388" w:rsidRDefault="000D2388">
            <w:pPr>
              <w:pStyle w:val="ConsPlusNormal"/>
              <w:jc w:val="right"/>
            </w:pPr>
            <w:r>
              <w:t>450 000,00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450 000,00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S0750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55 617,98</w:t>
            </w:r>
          </w:p>
        </w:tc>
        <w:tc>
          <w:tcPr>
            <w:tcW w:w="1928" w:type="dxa"/>
            <w:vAlign w:val="center"/>
          </w:tcPr>
          <w:p w:rsidR="000D2388" w:rsidRDefault="000D2388">
            <w:pPr>
              <w:pStyle w:val="ConsPlusNormal"/>
              <w:jc w:val="right"/>
            </w:pPr>
            <w:r>
              <w:t>55 617,98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54 187,64</w:t>
            </w:r>
          </w:p>
        </w:tc>
        <w:tc>
          <w:tcPr>
            <w:tcW w:w="1928" w:type="dxa"/>
            <w:vAlign w:val="center"/>
          </w:tcPr>
          <w:p w:rsidR="000D2388" w:rsidRDefault="000D2388">
            <w:pPr>
              <w:pStyle w:val="ConsPlusNormal"/>
              <w:jc w:val="right"/>
            </w:pPr>
            <w:r>
              <w:t>54 187,64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97,4</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S0750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55 617,98</w:t>
            </w:r>
          </w:p>
        </w:tc>
        <w:tc>
          <w:tcPr>
            <w:tcW w:w="1928" w:type="dxa"/>
            <w:vAlign w:val="center"/>
          </w:tcPr>
          <w:p w:rsidR="000D2388" w:rsidRDefault="000D2388">
            <w:pPr>
              <w:pStyle w:val="ConsPlusNormal"/>
              <w:jc w:val="right"/>
            </w:pPr>
            <w:r>
              <w:t>55 617,98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54 187,64</w:t>
            </w:r>
          </w:p>
        </w:tc>
        <w:tc>
          <w:tcPr>
            <w:tcW w:w="1928" w:type="dxa"/>
            <w:vAlign w:val="center"/>
          </w:tcPr>
          <w:p w:rsidR="000D2388" w:rsidRDefault="000D2388">
            <w:pPr>
              <w:pStyle w:val="ConsPlusNormal"/>
              <w:jc w:val="right"/>
            </w:pPr>
            <w:r>
              <w:t>54 187,64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97,4</w:t>
            </w:r>
          </w:p>
        </w:tc>
      </w:tr>
      <w:tr w:rsidR="000D2388">
        <w:tc>
          <w:tcPr>
            <w:tcW w:w="3458" w:type="dxa"/>
            <w:vAlign w:val="center"/>
          </w:tcPr>
          <w:p w:rsidR="000D2388" w:rsidRDefault="000D2388">
            <w:pPr>
              <w:pStyle w:val="ConsPlusNormal"/>
            </w:pPr>
            <w:hyperlink r:id="rId192">
              <w:r>
                <w:rPr>
                  <w:color w:val="0000FF"/>
                </w:rPr>
                <w:t>Подпрограмма</w:t>
              </w:r>
            </w:hyperlink>
            <w:r>
              <w:t xml:space="preserve"> "Омский футбол"</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Развитие омского футбола</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 xml:space="preserve">Совершенствование процесса </w:t>
            </w:r>
            <w:r>
              <w:lastRenderedPageBreak/>
              <w:t>подготовки спортивного резерва и профессиональных футбольных команд</w:t>
            </w:r>
          </w:p>
        </w:tc>
        <w:tc>
          <w:tcPr>
            <w:tcW w:w="454" w:type="dxa"/>
            <w:tcBorders>
              <w:right w:val="nil"/>
            </w:tcBorders>
            <w:vAlign w:val="center"/>
          </w:tcPr>
          <w:p w:rsidR="000D2388" w:rsidRDefault="000D2388">
            <w:pPr>
              <w:pStyle w:val="ConsPlusNormal"/>
              <w:jc w:val="center"/>
            </w:pPr>
            <w:r>
              <w:lastRenderedPageBreak/>
              <w:t>0</w:t>
            </w:r>
            <w:r>
              <w:lastRenderedPageBreak/>
              <w:t>5</w:t>
            </w:r>
          </w:p>
        </w:tc>
        <w:tc>
          <w:tcPr>
            <w:tcW w:w="340" w:type="dxa"/>
            <w:tcBorders>
              <w:left w:val="nil"/>
              <w:right w:val="nil"/>
            </w:tcBorders>
            <w:vAlign w:val="center"/>
          </w:tcPr>
          <w:p w:rsidR="000D2388" w:rsidRDefault="000D2388">
            <w:pPr>
              <w:pStyle w:val="ConsPlusNormal"/>
              <w:jc w:val="center"/>
            </w:pPr>
            <w:r>
              <w:lastRenderedPageBreak/>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30 000 </w:t>
            </w:r>
            <w:r>
              <w:lastRenderedPageBreak/>
              <w:t>000,00</w:t>
            </w:r>
          </w:p>
        </w:tc>
        <w:tc>
          <w:tcPr>
            <w:tcW w:w="1928" w:type="dxa"/>
            <w:vAlign w:val="center"/>
          </w:tcPr>
          <w:p w:rsidR="000D2388" w:rsidRDefault="000D2388">
            <w:pPr>
              <w:pStyle w:val="ConsPlusNormal"/>
              <w:jc w:val="right"/>
            </w:pPr>
            <w:r>
              <w:lastRenderedPageBreak/>
              <w:t xml:space="preserve">30 000 </w:t>
            </w:r>
            <w:r>
              <w:lastRenderedPageBreak/>
              <w:t>000,00</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30 000 </w:t>
            </w:r>
            <w:r>
              <w:lastRenderedPageBreak/>
              <w:t>000,00</w:t>
            </w:r>
          </w:p>
        </w:tc>
        <w:tc>
          <w:tcPr>
            <w:tcW w:w="1928" w:type="dxa"/>
            <w:vAlign w:val="center"/>
          </w:tcPr>
          <w:p w:rsidR="000D2388" w:rsidRDefault="000D2388">
            <w:pPr>
              <w:pStyle w:val="ConsPlusNormal"/>
              <w:jc w:val="right"/>
            </w:pPr>
            <w:r>
              <w:lastRenderedPageBreak/>
              <w:t xml:space="preserve">30 000 </w:t>
            </w:r>
            <w:r>
              <w:lastRenderedPageBreak/>
              <w:t>000,00</w:t>
            </w:r>
          </w:p>
        </w:tc>
        <w:tc>
          <w:tcPr>
            <w:tcW w:w="1984" w:type="dxa"/>
            <w:vAlign w:val="center"/>
          </w:tcPr>
          <w:p w:rsidR="000D2388" w:rsidRDefault="000D2388">
            <w:pPr>
              <w:pStyle w:val="ConsPlusNormal"/>
              <w:jc w:val="right"/>
            </w:pPr>
            <w:r>
              <w:lastRenderedPageBreak/>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13680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hyperlink r:id="rId193">
              <w:r>
                <w:rPr>
                  <w:color w:val="0000FF"/>
                </w:rPr>
                <w:t>Подпрограмма</w:t>
              </w:r>
            </w:hyperlink>
            <w:r>
              <w:t xml:space="preserve"> "Молодежь города Омска"</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372 127 755,93</w:t>
            </w:r>
          </w:p>
        </w:tc>
        <w:tc>
          <w:tcPr>
            <w:tcW w:w="1928" w:type="dxa"/>
            <w:vAlign w:val="center"/>
          </w:tcPr>
          <w:p w:rsidR="000D2388" w:rsidRDefault="000D2388">
            <w:pPr>
              <w:pStyle w:val="ConsPlusNormal"/>
              <w:jc w:val="right"/>
            </w:pPr>
            <w:r>
              <w:t>219 056 379,01</w:t>
            </w:r>
          </w:p>
        </w:tc>
        <w:tc>
          <w:tcPr>
            <w:tcW w:w="1928" w:type="dxa"/>
            <w:vAlign w:val="center"/>
          </w:tcPr>
          <w:p w:rsidR="000D2388" w:rsidRDefault="000D2388">
            <w:pPr>
              <w:pStyle w:val="ConsPlusNormal"/>
              <w:jc w:val="right"/>
            </w:pPr>
            <w:r>
              <w:t>153 071 376,92</w:t>
            </w:r>
          </w:p>
        </w:tc>
        <w:tc>
          <w:tcPr>
            <w:tcW w:w="1928" w:type="dxa"/>
            <w:vAlign w:val="center"/>
          </w:tcPr>
          <w:p w:rsidR="000D2388" w:rsidRDefault="000D2388">
            <w:pPr>
              <w:pStyle w:val="ConsPlusNormal"/>
              <w:jc w:val="right"/>
            </w:pPr>
            <w:r>
              <w:t>237 933 996,61</w:t>
            </w:r>
          </w:p>
        </w:tc>
        <w:tc>
          <w:tcPr>
            <w:tcW w:w="1928" w:type="dxa"/>
            <w:vAlign w:val="center"/>
          </w:tcPr>
          <w:p w:rsidR="000D2388" w:rsidRDefault="000D2388">
            <w:pPr>
              <w:pStyle w:val="ConsPlusNormal"/>
              <w:jc w:val="right"/>
            </w:pPr>
            <w:r>
              <w:t>142 610 105,08</w:t>
            </w:r>
          </w:p>
        </w:tc>
        <w:tc>
          <w:tcPr>
            <w:tcW w:w="1984" w:type="dxa"/>
            <w:vAlign w:val="center"/>
          </w:tcPr>
          <w:p w:rsidR="000D2388" w:rsidRDefault="000D2388">
            <w:pPr>
              <w:pStyle w:val="ConsPlusNormal"/>
              <w:jc w:val="right"/>
            </w:pPr>
            <w:r>
              <w:t>95 323 891,53</w:t>
            </w:r>
          </w:p>
        </w:tc>
        <w:tc>
          <w:tcPr>
            <w:tcW w:w="737" w:type="dxa"/>
            <w:vAlign w:val="center"/>
          </w:tcPr>
          <w:p w:rsidR="000D2388" w:rsidRDefault="000D2388">
            <w:pPr>
              <w:pStyle w:val="ConsPlusNormal"/>
              <w:jc w:val="center"/>
            </w:pPr>
            <w:r>
              <w:t>63,9</w:t>
            </w:r>
          </w:p>
        </w:tc>
      </w:tr>
      <w:tr w:rsidR="000D2388">
        <w:tc>
          <w:tcPr>
            <w:tcW w:w="3458" w:type="dxa"/>
            <w:vAlign w:val="center"/>
          </w:tcPr>
          <w:p w:rsidR="000D2388" w:rsidRDefault="000D2388">
            <w:pPr>
              <w:pStyle w:val="ConsPlusNormal"/>
            </w:pPr>
            <w:r>
              <w:t>Организация и осуществление мероприятий по работе с детьми и молодежью в городском округе</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113 493 627,10</w:t>
            </w:r>
          </w:p>
        </w:tc>
        <w:tc>
          <w:tcPr>
            <w:tcW w:w="1928" w:type="dxa"/>
            <w:vAlign w:val="center"/>
          </w:tcPr>
          <w:p w:rsidR="000D2388" w:rsidRDefault="000D2388">
            <w:pPr>
              <w:pStyle w:val="ConsPlusNormal"/>
              <w:jc w:val="right"/>
            </w:pPr>
            <w:r>
              <w:t>113 493 627,10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65 943 330,47</w:t>
            </w:r>
          </w:p>
        </w:tc>
        <w:tc>
          <w:tcPr>
            <w:tcW w:w="1928" w:type="dxa"/>
            <w:vAlign w:val="center"/>
          </w:tcPr>
          <w:p w:rsidR="000D2388" w:rsidRDefault="000D2388">
            <w:pPr>
              <w:pStyle w:val="ConsPlusNormal"/>
              <w:jc w:val="right"/>
            </w:pPr>
            <w:r>
              <w:t>65 943 330,47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58,1</w:t>
            </w:r>
          </w:p>
        </w:tc>
      </w:tr>
      <w:tr w:rsidR="000D2388">
        <w:tc>
          <w:tcPr>
            <w:tcW w:w="3458" w:type="dxa"/>
            <w:vAlign w:val="center"/>
          </w:tcPr>
          <w:p w:rsidR="000D2388" w:rsidRDefault="000D2388">
            <w:pPr>
              <w:pStyle w:val="ConsPlusNormal"/>
            </w:pPr>
            <w:r>
              <w:t>Организационно-воспитательная работа с детьми и молодежью</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111 913 647,40</w:t>
            </w:r>
          </w:p>
        </w:tc>
        <w:tc>
          <w:tcPr>
            <w:tcW w:w="1928" w:type="dxa"/>
            <w:vAlign w:val="center"/>
          </w:tcPr>
          <w:p w:rsidR="000D2388" w:rsidRDefault="000D2388">
            <w:pPr>
              <w:pStyle w:val="ConsPlusNormal"/>
              <w:jc w:val="right"/>
            </w:pPr>
            <w:r>
              <w:t>111 913 647,40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64 828 344,83</w:t>
            </w:r>
          </w:p>
        </w:tc>
        <w:tc>
          <w:tcPr>
            <w:tcW w:w="1928" w:type="dxa"/>
            <w:vAlign w:val="center"/>
          </w:tcPr>
          <w:p w:rsidR="000D2388" w:rsidRDefault="000D2388">
            <w:pPr>
              <w:pStyle w:val="ConsPlusNormal"/>
              <w:jc w:val="right"/>
            </w:pPr>
            <w:r>
              <w:t>64 828 344,83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57,9</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111 913 647,40</w:t>
            </w:r>
          </w:p>
        </w:tc>
        <w:tc>
          <w:tcPr>
            <w:tcW w:w="1928" w:type="dxa"/>
            <w:vAlign w:val="center"/>
          </w:tcPr>
          <w:p w:rsidR="000D2388" w:rsidRDefault="000D2388">
            <w:pPr>
              <w:pStyle w:val="ConsPlusNormal"/>
              <w:jc w:val="right"/>
            </w:pPr>
            <w:r>
              <w:t>111 913 647,40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64 828 344,83</w:t>
            </w:r>
          </w:p>
        </w:tc>
        <w:tc>
          <w:tcPr>
            <w:tcW w:w="1928" w:type="dxa"/>
            <w:vAlign w:val="center"/>
          </w:tcPr>
          <w:p w:rsidR="000D2388" w:rsidRDefault="000D2388">
            <w:pPr>
              <w:pStyle w:val="ConsPlusNormal"/>
              <w:jc w:val="right"/>
            </w:pPr>
            <w:r>
              <w:t>64 828 344,83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57,9</w:t>
            </w:r>
          </w:p>
        </w:tc>
      </w:tr>
      <w:tr w:rsidR="000D2388">
        <w:tc>
          <w:tcPr>
            <w:tcW w:w="3458" w:type="dxa"/>
            <w:vAlign w:val="center"/>
          </w:tcPr>
          <w:p w:rsidR="000D2388" w:rsidRDefault="000D2388">
            <w:pPr>
              <w:pStyle w:val="ConsPlusNormal"/>
            </w:pPr>
            <w:r>
              <w:t>Мероприятия в сфере молодежной политики</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1 579 979,70</w:t>
            </w:r>
          </w:p>
        </w:tc>
        <w:tc>
          <w:tcPr>
            <w:tcW w:w="1928" w:type="dxa"/>
            <w:vAlign w:val="center"/>
          </w:tcPr>
          <w:p w:rsidR="000D2388" w:rsidRDefault="000D2388">
            <w:pPr>
              <w:pStyle w:val="ConsPlusNormal"/>
              <w:jc w:val="right"/>
            </w:pPr>
            <w:r>
              <w:t>1 579 979,70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1 114 985,64</w:t>
            </w:r>
          </w:p>
        </w:tc>
        <w:tc>
          <w:tcPr>
            <w:tcW w:w="1928" w:type="dxa"/>
            <w:vAlign w:val="center"/>
          </w:tcPr>
          <w:p w:rsidR="000D2388" w:rsidRDefault="000D2388">
            <w:pPr>
              <w:pStyle w:val="ConsPlusNormal"/>
              <w:jc w:val="right"/>
            </w:pPr>
            <w:r>
              <w:t>1 114 985,64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70,6</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96 573,00</w:t>
            </w:r>
          </w:p>
        </w:tc>
        <w:tc>
          <w:tcPr>
            <w:tcW w:w="1928" w:type="dxa"/>
            <w:vAlign w:val="center"/>
          </w:tcPr>
          <w:p w:rsidR="000D2388" w:rsidRDefault="000D2388">
            <w:pPr>
              <w:pStyle w:val="ConsPlusNormal"/>
              <w:jc w:val="right"/>
            </w:pPr>
            <w:r>
              <w:t>96 573,00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94 073,00</w:t>
            </w:r>
          </w:p>
        </w:tc>
        <w:tc>
          <w:tcPr>
            <w:tcW w:w="1928" w:type="dxa"/>
            <w:vAlign w:val="center"/>
          </w:tcPr>
          <w:p w:rsidR="000D2388" w:rsidRDefault="000D2388">
            <w:pPr>
              <w:pStyle w:val="ConsPlusNormal"/>
              <w:jc w:val="right"/>
            </w:pPr>
            <w:r>
              <w:t>94 073,00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97,4</w:t>
            </w:r>
          </w:p>
        </w:tc>
      </w:tr>
      <w:tr w:rsidR="000D2388">
        <w:tc>
          <w:tcPr>
            <w:tcW w:w="3458" w:type="dxa"/>
            <w:vAlign w:val="center"/>
          </w:tcPr>
          <w:p w:rsidR="000D2388" w:rsidRDefault="000D2388">
            <w:pPr>
              <w:pStyle w:val="ConsPlusNormal"/>
            </w:pPr>
            <w:r>
              <w:lastRenderedPageBreak/>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170 000,00</w:t>
            </w:r>
          </w:p>
        </w:tc>
        <w:tc>
          <w:tcPr>
            <w:tcW w:w="1928" w:type="dxa"/>
            <w:vAlign w:val="center"/>
          </w:tcPr>
          <w:p w:rsidR="000D2388" w:rsidRDefault="000D2388">
            <w:pPr>
              <w:pStyle w:val="ConsPlusNormal"/>
              <w:jc w:val="right"/>
            </w:pPr>
            <w:r>
              <w:t>170 000,00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170 000,00</w:t>
            </w:r>
          </w:p>
        </w:tc>
        <w:tc>
          <w:tcPr>
            <w:tcW w:w="1928" w:type="dxa"/>
            <w:vAlign w:val="center"/>
          </w:tcPr>
          <w:p w:rsidR="000D2388" w:rsidRDefault="000D2388">
            <w:pPr>
              <w:pStyle w:val="ConsPlusNormal"/>
              <w:jc w:val="right"/>
            </w:pPr>
            <w:r>
              <w:t>170 000,00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1 313 406,70</w:t>
            </w:r>
          </w:p>
        </w:tc>
        <w:tc>
          <w:tcPr>
            <w:tcW w:w="1928" w:type="dxa"/>
            <w:vAlign w:val="center"/>
          </w:tcPr>
          <w:p w:rsidR="000D2388" w:rsidRDefault="000D2388">
            <w:pPr>
              <w:pStyle w:val="ConsPlusNormal"/>
              <w:jc w:val="right"/>
            </w:pPr>
            <w:r>
              <w:t>1 313 406,70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850 912,64</w:t>
            </w:r>
          </w:p>
        </w:tc>
        <w:tc>
          <w:tcPr>
            <w:tcW w:w="1928" w:type="dxa"/>
            <w:vAlign w:val="center"/>
          </w:tcPr>
          <w:p w:rsidR="000D2388" w:rsidRDefault="000D2388">
            <w:pPr>
              <w:pStyle w:val="ConsPlusNormal"/>
              <w:jc w:val="right"/>
            </w:pPr>
            <w:r>
              <w:t>850 912,64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64,8</w:t>
            </w:r>
          </w:p>
        </w:tc>
      </w:tr>
      <w:tr w:rsidR="000D2388">
        <w:tc>
          <w:tcPr>
            <w:tcW w:w="3458" w:type="dxa"/>
            <w:vAlign w:val="center"/>
          </w:tcPr>
          <w:p w:rsidR="000D2388" w:rsidRDefault="000D2388">
            <w:pPr>
              <w:pStyle w:val="ConsPlusNormal"/>
            </w:pPr>
            <w:r>
              <w:t>Организация отдыха и оздоровления детей в каникулярное время</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258 634 128,83</w:t>
            </w:r>
          </w:p>
        </w:tc>
        <w:tc>
          <w:tcPr>
            <w:tcW w:w="1928" w:type="dxa"/>
            <w:vAlign w:val="center"/>
          </w:tcPr>
          <w:p w:rsidR="000D2388" w:rsidRDefault="000D2388">
            <w:pPr>
              <w:pStyle w:val="ConsPlusNormal"/>
              <w:jc w:val="right"/>
            </w:pPr>
            <w:r>
              <w:t>105 562 751,91</w:t>
            </w:r>
          </w:p>
        </w:tc>
        <w:tc>
          <w:tcPr>
            <w:tcW w:w="1928" w:type="dxa"/>
            <w:vAlign w:val="center"/>
          </w:tcPr>
          <w:p w:rsidR="000D2388" w:rsidRDefault="000D2388">
            <w:pPr>
              <w:pStyle w:val="ConsPlusNormal"/>
              <w:jc w:val="right"/>
            </w:pPr>
            <w:r>
              <w:t>153 071 376,92</w:t>
            </w:r>
          </w:p>
        </w:tc>
        <w:tc>
          <w:tcPr>
            <w:tcW w:w="1928" w:type="dxa"/>
            <w:vAlign w:val="center"/>
          </w:tcPr>
          <w:p w:rsidR="000D2388" w:rsidRDefault="000D2388">
            <w:pPr>
              <w:pStyle w:val="ConsPlusNormal"/>
              <w:jc w:val="right"/>
            </w:pPr>
            <w:r>
              <w:t>171 990 666,14</w:t>
            </w:r>
          </w:p>
        </w:tc>
        <w:tc>
          <w:tcPr>
            <w:tcW w:w="1928" w:type="dxa"/>
            <w:vAlign w:val="center"/>
          </w:tcPr>
          <w:p w:rsidR="000D2388" w:rsidRDefault="000D2388">
            <w:pPr>
              <w:pStyle w:val="ConsPlusNormal"/>
              <w:jc w:val="right"/>
            </w:pPr>
            <w:r>
              <w:t>76 666 774,61</w:t>
            </w:r>
          </w:p>
        </w:tc>
        <w:tc>
          <w:tcPr>
            <w:tcW w:w="1984" w:type="dxa"/>
            <w:vAlign w:val="center"/>
          </w:tcPr>
          <w:p w:rsidR="000D2388" w:rsidRDefault="000D2388">
            <w:pPr>
              <w:pStyle w:val="ConsPlusNormal"/>
              <w:jc w:val="right"/>
            </w:pPr>
            <w:r>
              <w:t>95 323 891,53</w:t>
            </w:r>
          </w:p>
        </w:tc>
        <w:tc>
          <w:tcPr>
            <w:tcW w:w="737" w:type="dxa"/>
            <w:vAlign w:val="center"/>
          </w:tcPr>
          <w:p w:rsidR="000D2388" w:rsidRDefault="000D2388">
            <w:pPr>
              <w:pStyle w:val="ConsPlusNormal"/>
              <w:jc w:val="center"/>
            </w:pPr>
            <w:r>
              <w:t>66,5</w:t>
            </w:r>
          </w:p>
        </w:tc>
      </w:tr>
      <w:tr w:rsidR="000D2388">
        <w:tc>
          <w:tcPr>
            <w:tcW w:w="3458" w:type="dxa"/>
            <w:vAlign w:val="center"/>
          </w:tcPr>
          <w:p w:rsidR="000D2388" w:rsidRDefault="000D2388">
            <w:pPr>
              <w:pStyle w:val="ConsPlusNormal"/>
            </w:pPr>
            <w:r>
              <w:t>Организация и осуществление мероприятий по работе с детьми в каникулярное время</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20780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3 922 995,51</w:t>
            </w:r>
          </w:p>
        </w:tc>
        <w:tc>
          <w:tcPr>
            <w:tcW w:w="1928" w:type="dxa"/>
            <w:vAlign w:val="center"/>
          </w:tcPr>
          <w:p w:rsidR="000D2388" w:rsidRDefault="000D2388">
            <w:pPr>
              <w:pStyle w:val="ConsPlusNormal"/>
              <w:jc w:val="right"/>
            </w:pPr>
            <w:r>
              <w:t>3 922 995,51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3 880 938,65</w:t>
            </w:r>
          </w:p>
        </w:tc>
        <w:tc>
          <w:tcPr>
            <w:tcW w:w="1928" w:type="dxa"/>
            <w:vAlign w:val="center"/>
          </w:tcPr>
          <w:p w:rsidR="000D2388" w:rsidRDefault="000D2388">
            <w:pPr>
              <w:pStyle w:val="ConsPlusNormal"/>
              <w:jc w:val="right"/>
            </w:pPr>
            <w:r>
              <w:t>3 880 938,65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98,9</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20780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3 922 995,51</w:t>
            </w:r>
          </w:p>
        </w:tc>
        <w:tc>
          <w:tcPr>
            <w:tcW w:w="1928" w:type="dxa"/>
            <w:vAlign w:val="center"/>
          </w:tcPr>
          <w:p w:rsidR="000D2388" w:rsidRDefault="000D2388">
            <w:pPr>
              <w:pStyle w:val="ConsPlusNormal"/>
              <w:jc w:val="right"/>
            </w:pPr>
            <w:r>
              <w:t>3 922 995,51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3 880 938,65</w:t>
            </w:r>
          </w:p>
        </w:tc>
        <w:tc>
          <w:tcPr>
            <w:tcW w:w="1928" w:type="dxa"/>
            <w:vAlign w:val="center"/>
          </w:tcPr>
          <w:p w:rsidR="000D2388" w:rsidRDefault="000D2388">
            <w:pPr>
              <w:pStyle w:val="ConsPlusNormal"/>
              <w:jc w:val="right"/>
            </w:pPr>
            <w:r>
              <w:t>3 880 938,65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98,9</w:t>
            </w:r>
          </w:p>
        </w:tc>
      </w:tr>
      <w:tr w:rsidR="000D2388">
        <w:tc>
          <w:tcPr>
            <w:tcW w:w="3458" w:type="dxa"/>
            <w:vAlign w:val="center"/>
          </w:tcPr>
          <w:p w:rsidR="000D2388" w:rsidRDefault="000D2388">
            <w:pPr>
              <w:pStyle w:val="ConsPlusNormal"/>
            </w:pPr>
            <w:r>
              <w:t>Обеспечение отдыха и оздоровления детей в муниципальных загородных оздоровительных лагерях</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23170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82 720 822,18</w:t>
            </w:r>
          </w:p>
        </w:tc>
        <w:tc>
          <w:tcPr>
            <w:tcW w:w="1928" w:type="dxa"/>
            <w:vAlign w:val="center"/>
          </w:tcPr>
          <w:p w:rsidR="000D2388" w:rsidRDefault="000D2388">
            <w:pPr>
              <w:pStyle w:val="ConsPlusNormal"/>
              <w:jc w:val="right"/>
            </w:pPr>
            <w:r>
              <w:t>82 720 822,18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60 494 164,35</w:t>
            </w:r>
          </w:p>
        </w:tc>
        <w:tc>
          <w:tcPr>
            <w:tcW w:w="1928" w:type="dxa"/>
            <w:vAlign w:val="center"/>
          </w:tcPr>
          <w:p w:rsidR="000D2388" w:rsidRDefault="000D2388">
            <w:pPr>
              <w:pStyle w:val="ConsPlusNormal"/>
              <w:jc w:val="right"/>
            </w:pPr>
            <w:r>
              <w:t>60 494 164,35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73,1</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23170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82 720 822,18</w:t>
            </w:r>
          </w:p>
        </w:tc>
        <w:tc>
          <w:tcPr>
            <w:tcW w:w="1928" w:type="dxa"/>
            <w:vAlign w:val="center"/>
          </w:tcPr>
          <w:p w:rsidR="000D2388" w:rsidRDefault="000D2388">
            <w:pPr>
              <w:pStyle w:val="ConsPlusNormal"/>
              <w:jc w:val="right"/>
            </w:pPr>
            <w:r>
              <w:t>82 720 822,18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60 494 164,35</w:t>
            </w:r>
          </w:p>
        </w:tc>
        <w:tc>
          <w:tcPr>
            <w:tcW w:w="1928" w:type="dxa"/>
            <w:vAlign w:val="center"/>
          </w:tcPr>
          <w:p w:rsidR="000D2388" w:rsidRDefault="000D2388">
            <w:pPr>
              <w:pStyle w:val="ConsPlusNormal"/>
              <w:jc w:val="right"/>
            </w:pPr>
            <w:r>
              <w:t>60 494 164,35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73,1</w:t>
            </w:r>
          </w:p>
        </w:tc>
      </w:tr>
      <w:tr w:rsidR="000D2388">
        <w:tc>
          <w:tcPr>
            <w:tcW w:w="3458" w:type="dxa"/>
            <w:vAlign w:val="center"/>
          </w:tcPr>
          <w:p w:rsidR="000D2388" w:rsidRDefault="000D2388">
            <w:pPr>
              <w:pStyle w:val="ConsPlusNormal"/>
            </w:pPr>
            <w:r>
              <w:t xml:space="preserve">Организация и осуществление </w:t>
            </w:r>
            <w:r>
              <w:lastRenderedPageBreak/>
              <w:t>мероприятий по работе с детьми в каникулярное время</w:t>
            </w:r>
          </w:p>
        </w:tc>
        <w:tc>
          <w:tcPr>
            <w:tcW w:w="454" w:type="dxa"/>
            <w:tcBorders>
              <w:right w:val="nil"/>
            </w:tcBorders>
            <w:vAlign w:val="center"/>
          </w:tcPr>
          <w:p w:rsidR="000D2388" w:rsidRDefault="000D2388">
            <w:pPr>
              <w:pStyle w:val="ConsPlusNormal"/>
              <w:jc w:val="center"/>
            </w:pPr>
            <w:r>
              <w:lastRenderedPageBreak/>
              <w:t>0</w:t>
            </w:r>
            <w:r>
              <w:lastRenderedPageBreak/>
              <w:t>5</w:t>
            </w:r>
          </w:p>
        </w:tc>
        <w:tc>
          <w:tcPr>
            <w:tcW w:w="340" w:type="dxa"/>
            <w:tcBorders>
              <w:left w:val="nil"/>
              <w:right w:val="nil"/>
            </w:tcBorders>
            <w:vAlign w:val="center"/>
          </w:tcPr>
          <w:p w:rsidR="000D2388" w:rsidRDefault="000D2388">
            <w:pPr>
              <w:pStyle w:val="ConsPlusNormal"/>
              <w:jc w:val="center"/>
            </w:pPr>
            <w:r>
              <w:lastRenderedPageBreak/>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38 686 </w:t>
            </w:r>
            <w:r>
              <w:lastRenderedPageBreak/>
              <w:t>034,00</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38 686 </w:t>
            </w:r>
            <w:r>
              <w:lastRenderedPageBreak/>
              <w:t>034,00</w:t>
            </w:r>
          </w:p>
        </w:tc>
        <w:tc>
          <w:tcPr>
            <w:tcW w:w="1928" w:type="dxa"/>
            <w:vAlign w:val="center"/>
          </w:tcPr>
          <w:p w:rsidR="000D2388" w:rsidRDefault="000D2388">
            <w:pPr>
              <w:pStyle w:val="ConsPlusNormal"/>
              <w:jc w:val="right"/>
            </w:pPr>
            <w:r>
              <w:lastRenderedPageBreak/>
              <w:t xml:space="preserve">36 375 </w:t>
            </w:r>
            <w:r>
              <w:lastRenderedPageBreak/>
              <w:t>986,69</w:t>
            </w:r>
          </w:p>
        </w:tc>
        <w:tc>
          <w:tcPr>
            <w:tcW w:w="1928"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36 375 </w:t>
            </w:r>
            <w:r>
              <w:lastRenderedPageBreak/>
              <w:t>986,69</w:t>
            </w:r>
          </w:p>
        </w:tc>
        <w:tc>
          <w:tcPr>
            <w:tcW w:w="737" w:type="dxa"/>
            <w:vAlign w:val="center"/>
          </w:tcPr>
          <w:p w:rsidR="000D2388" w:rsidRDefault="000D2388">
            <w:pPr>
              <w:pStyle w:val="ConsPlusNormal"/>
              <w:jc w:val="center"/>
            </w:pPr>
            <w:r>
              <w:lastRenderedPageBreak/>
              <w:t>94,0</w:t>
            </w:r>
          </w:p>
        </w:tc>
      </w:tr>
      <w:tr w:rsidR="000D2388">
        <w:tc>
          <w:tcPr>
            <w:tcW w:w="3458"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70350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17 051 346,00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17 051 346,00</w:t>
            </w:r>
          </w:p>
        </w:tc>
        <w:tc>
          <w:tcPr>
            <w:tcW w:w="1928" w:type="dxa"/>
            <w:vAlign w:val="center"/>
          </w:tcPr>
          <w:p w:rsidR="000D2388" w:rsidRDefault="000D2388">
            <w:pPr>
              <w:pStyle w:val="ConsPlusNormal"/>
              <w:jc w:val="right"/>
            </w:pPr>
            <w:r>
              <w:t>14 925 002,00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14 925 002,00</w:t>
            </w:r>
          </w:p>
        </w:tc>
        <w:tc>
          <w:tcPr>
            <w:tcW w:w="737" w:type="dxa"/>
            <w:vAlign w:val="center"/>
          </w:tcPr>
          <w:p w:rsidR="000D2388" w:rsidRDefault="000D2388">
            <w:pPr>
              <w:pStyle w:val="ConsPlusNormal"/>
              <w:jc w:val="center"/>
            </w:pPr>
            <w:r>
              <w:t>87,5</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21 634 688,00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21 634 688,00</w:t>
            </w:r>
          </w:p>
        </w:tc>
        <w:tc>
          <w:tcPr>
            <w:tcW w:w="1928" w:type="dxa"/>
            <w:vAlign w:val="center"/>
          </w:tcPr>
          <w:p w:rsidR="000D2388" w:rsidRDefault="000D2388">
            <w:pPr>
              <w:pStyle w:val="ConsPlusNormal"/>
              <w:jc w:val="right"/>
            </w:pPr>
            <w:r>
              <w:t>21 450 984,69</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21 450 984,69</w:t>
            </w:r>
          </w:p>
        </w:tc>
        <w:tc>
          <w:tcPr>
            <w:tcW w:w="737" w:type="dxa"/>
            <w:vAlign w:val="center"/>
          </w:tcPr>
          <w:p w:rsidR="000D2388" w:rsidRDefault="000D2388">
            <w:pPr>
              <w:pStyle w:val="ConsPlusNormal"/>
              <w:jc w:val="center"/>
            </w:pPr>
            <w:r>
              <w:t>99,2</w:t>
            </w:r>
          </w:p>
        </w:tc>
      </w:tr>
      <w:tr w:rsidR="000D2388">
        <w:tc>
          <w:tcPr>
            <w:tcW w:w="3458" w:type="dxa"/>
            <w:vAlign w:val="center"/>
          </w:tcPr>
          <w:p w:rsidR="000D2388" w:rsidRDefault="000D2388">
            <w:pPr>
              <w:pStyle w:val="ConsPlusNormal"/>
            </w:pPr>
            <w:r>
              <w:t>Подготовка стационарных муниципальных детских оздоровительных лагерей</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14 512 087,00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14 512 087,00</w:t>
            </w:r>
          </w:p>
        </w:tc>
        <w:tc>
          <w:tcPr>
            <w:tcW w:w="1928" w:type="dxa"/>
            <w:vAlign w:val="center"/>
          </w:tcPr>
          <w:p w:rsidR="000D2388" w:rsidRDefault="000D2388">
            <w:pPr>
              <w:pStyle w:val="ConsPlusNormal"/>
              <w:jc w:val="right"/>
            </w:pPr>
            <w:r>
              <w:t>8 869 706,27</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8 869 706,27</w:t>
            </w:r>
          </w:p>
        </w:tc>
        <w:tc>
          <w:tcPr>
            <w:tcW w:w="737" w:type="dxa"/>
            <w:vAlign w:val="center"/>
          </w:tcPr>
          <w:p w:rsidR="000D2388" w:rsidRDefault="000D2388">
            <w:pPr>
              <w:pStyle w:val="ConsPlusNormal"/>
              <w:jc w:val="center"/>
            </w:pPr>
            <w:r>
              <w:t>61,1</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70380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14 512 087,00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14 512 087,00</w:t>
            </w:r>
          </w:p>
        </w:tc>
        <w:tc>
          <w:tcPr>
            <w:tcW w:w="1928" w:type="dxa"/>
            <w:vAlign w:val="center"/>
          </w:tcPr>
          <w:p w:rsidR="000D2388" w:rsidRDefault="000D2388">
            <w:pPr>
              <w:pStyle w:val="ConsPlusNormal"/>
              <w:jc w:val="right"/>
            </w:pPr>
            <w:r>
              <w:t>8 869 706,27</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8 869 706,27</w:t>
            </w:r>
          </w:p>
        </w:tc>
        <w:tc>
          <w:tcPr>
            <w:tcW w:w="737" w:type="dxa"/>
            <w:vAlign w:val="center"/>
          </w:tcPr>
          <w:p w:rsidR="000D2388" w:rsidRDefault="000D2388">
            <w:pPr>
              <w:pStyle w:val="ConsPlusNormal"/>
              <w:jc w:val="center"/>
            </w:pPr>
            <w:r>
              <w:t>61,1</w:t>
            </w:r>
          </w:p>
        </w:tc>
      </w:tr>
      <w:tr w:rsidR="000D2388">
        <w:tc>
          <w:tcPr>
            <w:tcW w:w="3458" w:type="dxa"/>
            <w:vAlign w:val="center"/>
          </w:tcPr>
          <w:p w:rsidR="000D2388" w:rsidRDefault="000D2388">
            <w:pPr>
              <w:pStyle w:val="ConsPlusNormal"/>
            </w:pPr>
            <w:r>
              <w:t xml:space="preserve">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w:t>
            </w:r>
            <w:r>
              <w:lastRenderedPageBreak/>
              <w:t>инфраструктуры организаций отдыха детей и их оздоровления (реализация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организаций отдыха детей и их оздоровления в части проведения капитального ремонта объектов инфраструктуры организаций отдыха детей и их оздоровления)</w:t>
            </w:r>
          </w:p>
        </w:tc>
        <w:tc>
          <w:tcPr>
            <w:tcW w:w="454" w:type="dxa"/>
            <w:tcBorders>
              <w:right w:val="nil"/>
            </w:tcBorders>
            <w:vAlign w:val="center"/>
          </w:tcPr>
          <w:p w:rsidR="000D2388" w:rsidRDefault="000D2388">
            <w:pPr>
              <w:pStyle w:val="ConsPlusNormal"/>
              <w:jc w:val="center"/>
            </w:pPr>
            <w:r>
              <w:lastRenderedPageBreak/>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L4943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49 295 793,17</w:t>
            </w:r>
          </w:p>
        </w:tc>
        <w:tc>
          <w:tcPr>
            <w:tcW w:w="1928" w:type="dxa"/>
            <w:vAlign w:val="center"/>
          </w:tcPr>
          <w:p w:rsidR="000D2388" w:rsidRDefault="000D2388">
            <w:pPr>
              <w:pStyle w:val="ConsPlusNormal"/>
              <w:jc w:val="right"/>
            </w:pPr>
            <w:r>
              <w:t>5 422 537,25</w:t>
            </w:r>
          </w:p>
        </w:tc>
        <w:tc>
          <w:tcPr>
            <w:tcW w:w="1928" w:type="dxa"/>
            <w:vAlign w:val="center"/>
          </w:tcPr>
          <w:p w:rsidR="000D2388" w:rsidRDefault="000D2388">
            <w:pPr>
              <w:pStyle w:val="ConsPlusNormal"/>
              <w:jc w:val="right"/>
            </w:pPr>
            <w:r>
              <w:t>43 873 255,92</w:t>
            </w:r>
          </w:p>
        </w:tc>
        <w:tc>
          <w:tcPr>
            <w:tcW w:w="1928" w:type="dxa"/>
            <w:vAlign w:val="center"/>
          </w:tcPr>
          <w:p w:rsidR="000D2388" w:rsidRDefault="000D2388">
            <w:pPr>
              <w:pStyle w:val="ConsPlusNormal"/>
              <w:jc w:val="right"/>
            </w:pPr>
            <w:r>
              <w:t>49 295 793,17</w:t>
            </w:r>
          </w:p>
        </w:tc>
        <w:tc>
          <w:tcPr>
            <w:tcW w:w="1928" w:type="dxa"/>
            <w:vAlign w:val="center"/>
          </w:tcPr>
          <w:p w:rsidR="000D2388" w:rsidRDefault="000D2388">
            <w:pPr>
              <w:pStyle w:val="ConsPlusNormal"/>
              <w:jc w:val="right"/>
            </w:pPr>
            <w:r>
              <w:t>5 422 537,25</w:t>
            </w:r>
          </w:p>
        </w:tc>
        <w:tc>
          <w:tcPr>
            <w:tcW w:w="1984" w:type="dxa"/>
            <w:vAlign w:val="center"/>
          </w:tcPr>
          <w:p w:rsidR="000D2388" w:rsidRDefault="000D2388">
            <w:pPr>
              <w:pStyle w:val="ConsPlusNormal"/>
              <w:jc w:val="right"/>
            </w:pPr>
            <w:r>
              <w:t>43 873 255,92</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L4943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49 295 793,17</w:t>
            </w:r>
          </w:p>
        </w:tc>
        <w:tc>
          <w:tcPr>
            <w:tcW w:w="1928" w:type="dxa"/>
            <w:vAlign w:val="center"/>
          </w:tcPr>
          <w:p w:rsidR="000D2388" w:rsidRDefault="000D2388">
            <w:pPr>
              <w:pStyle w:val="ConsPlusNormal"/>
              <w:jc w:val="right"/>
            </w:pPr>
            <w:r>
              <w:t>5 422 537,25</w:t>
            </w:r>
          </w:p>
        </w:tc>
        <w:tc>
          <w:tcPr>
            <w:tcW w:w="1928" w:type="dxa"/>
            <w:vAlign w:val="center"/>
          </w:tcPr>
          <w:p w:rsidR="000D2388" w:rsidRDefault="000D2388">
            <w:pPr>
              <w:pStyle w:val="ConsPlusNormal"/>
              <w:jc w:val="right"/>
            </w:pPr>
            <w:r>
              <w:t>43 873 255,92</w:t>
            </w:r>
          </w:p>
        </w:tc>
        <w:tc>
          <w:tcPr>
            <w:tcW w:w="1928" w:type="dxa"/>
            <w:vAlign w:val="center"/>
          </w:tcPr>
          <w:p w:rsidR="000D2388" w:rsidRDefault="000D2388">
            <w:pPr>
              <w:pStyle w:val="ConsPlusNormal"/>
              <w:jc w:val="right"/>
            </w:pPr>
            <w:r>
              <w:t>49 295 793,17</w:t>
            </w:r>
          </w:p>
        </w:tc>
        <w:tc>
          <w:tcPr>
            <w:tcW w:w="1928" w:type="dxa"/>
            <w:vAlign w:val="center"/>
          </w:tcPr>
          <w:p w:rsidR="000D2388" w:rsidRDefault="000D2388">
            <w:pPr>
              <w:pStyle w:val="ConsPlusNormal"/>
              <w:jc w:val="right"/>
            </w:pPr>
            <w:r>
              <w:t>5 422 537,25</w:t>
            </w:r>
          </w:p>
        </w:tc>
        <w:tc>
          <w:tcPr>
            <w:tcW w:w="1984" w:type="dxa"/>
            <w:vAlign w:val="center"/>
          </w:tcPr>
          <w:p w:rsidR="000D2388" w:rsidRDefault="000D2388">
            <w:pPr>
              <w:pStyle w:val="ConsPlusNormal"/>
              <w:jc w:val="right"/>
            </w:pPr>
            <w:r>
              <w:t>43 873 255,92</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Организация и осуществление мероприятий по работе с детьми в каникулярное время</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S0350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4 781 419,93</w:t>
            </w:r>
          </w:p>
        </w:tc>
        <w:tc>
          <w:tcPr>
            <w:tcW w:w="1928" w:type="dxa"/>
            <w:vAlign w:val="center"/>
          </w:tcPr>
          <w:p w:rsidR="000D2388" w:rsidRDefault="000D2388">
            <w:pPr>
              <w:pStyle w:val="ConsPlusNormal"/>
              <w:jc w:val="right"/>
            </w:pPr>
            <w:r>
              <w:t>4 781 419,93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4 764 081,98</w:t>
            </w:r>
          </w:p>
        </w:tc>
        <w:tc>
          <w:tcPr>
            <w:tcW w:w="1928" w:type="dxa"/>
            <w:vAlign w:val="center"/>
          </w:tcPr>
          <w:p w:rsidR="000D2388" w:rsidRDefault="000D2388">
            <w:pPr>
              <w:pStyle w:val="ConsPlusNormal"/>
              <w:jc w:val="right"/>
            </w:pPr>
            <w:r>
              <w:t>4 764 081,98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99,6</w:t>
            </w:r>
          </w:p>
        </w:tc>
      </w:tr>
      <w:tr w:rsidR="000D2388">
        <w:tc>
          <w:tcPr>
            <w:tcW w:w="3458" w:type="dxa"/>
            <w:vAlign w:val="center"/>
          </w:tcPr>
          <w:p w:rsidR="000D2388" w:rsidRDefault="000D238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lastRenderedPageBreak/>
              <w:t>0</w:t>
            </w:r>
            <w:r>
              <w:lastRenderedPageBreak/>
              <w:t>5</w:t>
            </w:r>
          </w:p>
        </w:tc>
        <w:tc>
          <w:tcPr>
            <w:tcW w:w="340" w:type="dxa"/>
            <w:tcBorders>
              <w:left w:val="nil"/>
              <w:right w:val="nil"/>
            </w:tcBorders>
            <w:vAlign w:val="center"/>
          </w:tcPr>
          <w:p w:rsidR="000D2388" w:rsidRDefault="000D2388">
            <w:pPr>
              <w:pStyle w:val="ConsPlusNormal"/>
              <w:jc w:val="center"/>
            </w:pPr>
            <w:r>
              <w:lastRenderedPageBreak/>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S0350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 xml:space="preserve">4 781 </w:t>
            </w:r>
            <w:r>
              <w:lastRenderedPageBreak/>
              <w:t>419,93</w:t>
            </w:r>
          </w:p>
        </w:tc>
        <w:tc>
          <w:tcPr>
            <w:tcW w:w="1928" w:type="dxa"/>
            <w:vAlign w:val="center"/>
          </w:tcPr>
          <w:p w:rsidR="000D2388" w:rsidRDefault="000D2388">
            <w:pPr>
              <w:pStyle w:val="ConsPlusNormal"/>
              <w:jc w:val="right"/>
            </w:pPr>
            <w:r>
              <w:lastRenderedPageBreak/>
              <w:t>4 781 419,93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 xml:space="preserve">4 764 </w:t>
            </w:r>
            <w:r>
              <w:lastRenderedPageBreak/>
              <w:t>081,98</w:t>
            </w:r>
          </w:p>
        </w:tc>
        <w:tc>
          <w:tcPr>
            <w:tcW w:w="1928" w:type="dxa"/>
            <w:vAlign w:val="center"/>
          </w:tcPr>
          <w:p w:rsidR="000D2388" w:rsidRDefault="000D2388">
            <w:pPr>
              <w:pStyle w:val="ConsPlusNormal"/>
              <w:jc w:val="right"/>
            </w:pPr>
            <w:r>
              <w:lastRenderedPageBreak/>
              <w:t>4 764 081,98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99,6</w:t>
            </w:r>
          </w:p>
        </w:tc>
      </w:tr>
      <w:tr w:rsidR="000D2388">
        <w:tc>
          <w:tcPr>
            <w:tcW w:w="3458" w:type="dxa"/>
            <w:vAlign w:val="center"/>
          </w:tcPr>
          <w:p w:rsidR="000D2388" w:rsidRDefault="000D2388">
            <w:pPr>
              <w:pStyle w:val="ConsPlusNormal"/>
            </w:pPr>
            <w:r>
              <w:lastRenderedPageBreak/>
              <w:t>Подготовка стационарных муниципальных детских оздоровительных лагерей</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S0380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1 793 628,73</w:t>
            </w:r>
          </w:p>
        </w:tc>
        <w:tc>
          <w:tcPr>
            <w:tcW w:w="1928" w:type="dxa"/>
            <w:vAlign w:val="center"/>
          </w:tcPr>
          <w:p w:rsidR="000D2388" w:rsidRDefault="000D2388">
            <w:pPr>
              <w:pStyle w:val="ConsPlusNormal"/>
              <w:jc w:val="right"/>
            </w:pPr>
            <w:r>
              <w:t>1 793 628,73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1 047 569,24</w:t>
            </w:r>
          </w:p>
        </w:tc>
        <w:tc>
          <w:tcPr>
            <w:tcW w:w="1928" w:type="dxa"/>
            <w:vAlign w:val="center"/>
          </w:tcPr>
          <w:p w:rsidR="000D2388" w:rsidRDefault="000D2388">
            <w:pPr>
              <w:pStyle w:val="ConsPlusNormal"/>
              <w:jc w:val="right"/>
            </w:pPr>
            <w:r>
              <w:t>1 047 569,24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58,4</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S0380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1 793 628,73</w:t>
            </w:r>
          </w:p>
        </w:tc>
        <w:tc>
          <w:tcPr>
            <w:tcW w:w="1928" w:type="dxa"/>
            <w:vAlign w:val="center"/>
          </w:tcPr>
          <w:p w:rsidR="000D2388" w:rsidRDefault="000D2388">
            <w:pPr>
              <w:pStyle w:val="ConsPlusNormal"/>
              <w:jc w:val="right"/>
            </w:pPr>
            <w:r>
              <w:t>1 793 628,73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1 047 569,24</w:t>
            </w:r>
          </w:p>
        </w:tc>
        <w:tc>
          <w:tcPr>
            <w:tcW w:w="1928" w:type="dxa"/>
            <w:vAlign w:val="center"/>
          </w:tcPr>
          <w:p w:rsidR="000D2388" w:rsidRDefault="000D2388">
            <w:pPr>
              <w:pStyle w:val="ConsPlusNormal"/>
              <w:jc w:val="right"/>
            </w:pPr>
            <w:r>
              <w:t>1 047 569,24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58,4</w:t>
            </w:r>
          </w:p>
        </w:tc>
      </w:tr>
      <w:tr w:rsidR="000D2388">
        <w:tc>
          <w:tcPr>
            <w:tcW w:w="3458" w:type="dxa"/>
            <w:vAlign w:val="center"/>
          </w:tcPr>
          <w:p w:rsidR="000D2388" w:rsidRDefault="000D2388">
            <w:pPr>
              <w:pStyle w:val="ConsPlusNormal"/>
            </w:pPr>
            <w: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организаций отдыха детей и их оздоровления в части проведения капитального ремонта объектов инфраструктуры организаций отдыха детей и их оздоровления</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А4943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62 921 348,31</w:t>
            </w:r>
          </w:p>
        </w:tc>
        <w:tc>
          <w:tcPr>
            <w:tcW w:w="1928" w:type="dxa"/>
            <w:vAlign w:val="center"/>
          </w:tcPr>
          <w:p w:rsidR="000D2388" w:rsidRDefault="000D2388">
            <w:pPr>
              <w:pStyle w:val="ConsPlusNormal"/>
              <w:jc w:val="right"/>
            </w:pPr>
            <w:r>
              <w:t>6 921 348,31</w:t>
            </w:r>
          </w:p>
        </w:tc>
        <w:tc>
          <w:tcPr>
            <w:tcW w:w="1928" w:type="dxa"/>
            <w:vAlign w:val="center"/>
          </w:tcPr>
          <w:p w:rsidR="000D2388" w:rsidRDefault="000D2388">
            <w:pPr>
              <w:pStyle w:val="ConsPlusNormal"/>
              <w:jc w:val="right"/>
            </w:pPr>
            <w:r>
              <w:t>56 000 000,00</w:t>
            </w:r>
          </w:p>
        </w:tc>
        <w:tc>
          <w:tcPr>
            <w:tcW w:w="1928" w:type="dxa"/>
            <w:vAlign w:val="center"/>
          </w:tcPr>
          <w:p w:rsidR="000D2388" w:rsidRDefault="000D2388">
            <w:pPr>
              <w:pStyle w:val="ConsPlusNormal"/>
              <w:jc w:val="right"/>
            </w:pPr>
            <w:r>
              <w:t>7 262 425,79</w:t>
            </w:r>
          </w:p>
        </w:tc>
        <w:tc>
          <w:tcPr>
            <w:tcW w:w="1928" w:type="dxa"/>
            <w:vAlign w:val="center"/>
          </w:tcPr>
          <w:p w:rsidR="000D2388" w:rsidRDefault="000D2388">
            <w:pPr>
              <w:pStyle w:val="ConsPlusNormal"/>
              <w:jc w:val="right"/>
            </w:pPr>
            <w:r>
              <w:t>1 057 483,14</w:t>
            </w:r>
          </w:p>
        </w:tc>
        <w:tc>
          <w:tcPr>
            <w:tcW w:w="1984" w:type="dxa"/>
            <w:vAlign w:val="center"/>
          </w:tcPr>
          <w:p w:rsidR="000D2388" w:rsidRDefault="000D2388">
            <w:pPr>
              <w:pStyle w:val="ConsPlusNormal"/>
              <w:jc w:val="right"/>
            </w:pPr>
            <w:r>
              <w:t>6 204 942,65</w:t>
            </w:r>
          </w:p>
        </w:tc>
        <w:tc>
          <w:tcPr>
            <w:tcW w:w="737" w:type="dxa"/>
            <w:vAlign w:val="center"/>
          </w:tcPr>
          <w:p w:rsidR="000D2388" w:rsidRDefault="000D2388">
            <w:pPr>
              <w:pStyle w:val="ConsPlusNormal"/>
              <w:jc w:val="center"/>
            </w:pPr>
            <w:r>
              <w:t>11,5</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А4943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62 921 348,31</w:t>
            </w:r>
          </w:p>
        </w:tc>
        <w:tc>
          <w:tcPr>
            <w:tcW w:w="1928" w:type="dxa"/>
            <w:vAlign w:val="center"/>
          </w:tcPr>
          <w:p w:rsidR="000D2388" w:rsidRDefault="000D2388">
            <w:pPr>
              <w:pStyle w:val="ConsPlusNormal"/>
              <w:jc w:val="right"/>
            </w:pPr>
            <w:r>
              <w:t>6 921 348,31</w:t>
            </w:r>
          </w:p>
        </w:tc>
        <w:tc>
          <w:tcPr>
            <w:tcW w:w="1928" w:type="dxa"/>
            <w:vAlign w:val="center"/>
          </w:tcPr>
          <w:p w:rsidR="000D2388" w:rsidRDefault="000D2388">
            <w:pPr>
              <w:pStyle w:val="ConsPlusNormal"/>
              <w:jc w:val="right"/>
            </w:pPr>
            <w:r>
              <w:t>56 000 000,00</w:t>
            </w:r>
          </w:p>
        </w:tc>
        <w:tc>
          <w:tcPr>
            <w:tcW w:w="1928" w:type="dxa"/>
            <w:vAlign w:val="center"/>
          </w:tcPr>
          <w:p w:rsidR="000D2388" w:rsidRDefault="000D2388">
            <w:pPr>
              <w:pStyle w:val="ConsPlusNormal"/>
              <w:jc w:val="right"/>
            </w:pPr>
            <w:r>
              <w:t>7 262 425,79</w:t>
            </w:r>
          </w:p>
        </w:tc>
        <w:tc>
          <w:tcPr>
            <w:tcW w:w="1928" w:type="dxa"/>
            <w:vAlign w:val="center"/>
          </w:tcPr>
          <w:p w:rsidR="000D2388" w:rsidRDefault="000D2388">
            <w:pPr>
              <w:pStyle w:val="ConsPlusNormal"/>
              <w:jc w:val="right"/>
            </w:pPr>
            <w:r>
              <w:t>1 057 483,14</w:t>
            </w:r>
          </w:p>
        </w:tc>
        <w:tc>
          <w:tcPr>
            <w:tcW w:w="1984" w:type="dxa"/>
            <w:vAlign w:val="center"/>
          </w:tcPr>
          <w:p w:rsidR="000D2388" w:rsidRDefault="000D2388">
            <w:pPr>
              <w:pStyle w:val="ConsPlusNormal"/>
              <w:jc w:val="right"/>
            </w:pPr>
            <w:r>
              <w:t>6 204 942,65</w:t>
            </w:r>
          </w:p>
        </w:tc>
        <w:tc>
          <w:tcPr>
            <w:tcW w:w="737" w:type="dxa"/>
            <w:vAlign w:val="center"/>
          </w:tcPr>
          <w:p w:rsidR="000D2388" w:rsidRDefault="000D2388">
            <w:pPr>
              <w:pStyle w:val="ConsPlusNormal"/>
              <w:jc w:val="center"/>
            </w:pPr>
            <w:r>
              <w:t>11,5</w:t>
            </w:r>
          </w:p>
        </w:tc>
      </w:tr>
      <w:tr w:rsidR="000D2388">
        <w:tc>
          <w:tcPr>
            <w:tcW w:w="3458" w:type="dxa"/>
            <w:vAlign w:val="center"/>
          </w:tcPr>
          <w:p w:rsidR="000D2388" w:rsidRDefault="000D2388">
            <w:pPr>
              <w:pStyle w:val="ConsPlusNormal"/>
            </w:pPr>
            <w:hyperlink r:id="rId194">
              <w:r>
                <w:rPr>
                  <w:color w:val="0000FF"/>
                </w:rPr>
                <w:t>Подпрограмма</w:t>
              </w:r>
            </w:hyperlink>
            <w:r>
              <w:t xml:space="preserve"> "Реализация муниципальной политики Администрации города Омска в сфере физической культуры, спорта и молодежной политики"</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58 982 800,80</w:t>
            </w:r>
          </w:p>
        </w:tc>
        <w:tc>
          <w:tcPr>
            <w:tcW w:w="1928" w:type="dxa"/>
            <w:vAlign w:val="center"/>
          </w:tcPr>
          <w:p w:rsidR="000D2388" w:rsidRDefault="000D2388">
            <w:pPr>
              <w:pStyle w:val="ConsPlusNormal"/>
              <w:jc w:val="right"/>
            </w:pPr>
            <w:r>
              <w:t>58 982 800,80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42 802 001,87</w:t>
            </w:r>
          </w:p>
        </w:tc>
        <w:tc>
          <w:tcPr>
            <w:tcW w:w="1928" w:type="dxa"/>
            <w:vAlign w:val="center"/>
          </w:tcPr>
          <w:p w:rsidR="000D2388" w:rsidRDefault="000D2388">
            <w:pPr>
              <w:pStyle w:val="ConsPlusNormal"/>
              <w:jc w:val="right"/>
            </w:pPr>
            <w:r>
              <w:t>42 802 001,87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72,6</w:t>
            </w:r>
          </w:p>
        </w:tc>
      </w:tr>
      <w:tr w:rsidR="000D2388">
        <w:tc>
          <w:tcPr>
            <w:tcW w:w="3458" w:type="dxa"/>
            <w:vAlign w:val="center"/>
          </w:tcPr>
          <w:p w:rsidR="000D2388" w:rsidRDefault="000D2388">
            <w:pPr>
              <w:pStyle w:val="ConsPlusNormal"/>
            </w:pPr>
            <w:r>
              <w:t>Руководство и управление в сфере установленных функций</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58 982 800,80</w:t>
            </w:r>
          </w:p>
        </w:tc>
        <w:tc>
          <w:tcPr>
            <w:tcW w:w="1928" w:type="dxa"/>
            <w:vAlign w:val="center"/>
          </w:tcPr>
          <w:p w:rsidR="000D2388" w:rsidRDefault="000D2388">
            <w:pPr>
              <w:pStyle w:val="ConsPlusNormal"/>
              <w:jc w:val="right"/>
            </w:pPr>
            <w:r>
              <w:t>58 982 800,80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42 802 001,87</w:t>
            </w:r>
          </w:p>
        </w:tc>
        <w:tc>
          <w:tcPr>
            <w:tcW w:w="1928" w:type="dxa"/>
            <w:vAlign w:val="center"/>
          </w:tcPr>
          <w:p w:rsidR="000D2388" w:rsidRDefault="000D2388">
            <w:pPr>
              <w:pStyle w:val="ConsPlusNormal"/>
              <w:jc w:val="right"/>
            </w:pPr>
            <w:r>
              <w:t>42 802 001,87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72,6</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58 982 800,80</w:t>
            </w:r>
          </w:p>
        </w:tc>
        <w:tc>
          <w:tcPr>
            <w:tcW w:w="1928" w:type="dxa"/>
            <w:vAlign w:val="center"/>
          </w:tcPr>
          <w:p w:rsidR="000D2388" w:rsidRDefault="000D2388">
            <w:pPr>
              <w:pStyle w:val="ConsPlusNormal"/>
              <w:jc w:val="right"/>
            </w:pPr>
            <w:r>
              <w:t>58 982 800,80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42 802 001,87</w:t>
            </w:r>
          </w:p>
        </w:tc>
        <w:tc>
          <w:tcPr>
            <w:tcW w:w="1928" w:type="dxa"/>
            <w:vAlign w:val="center"/>
          </w:tcPr>
          <w:p w:rsidR="000D2388" w:rsidRDefault="000D2388">
            <w:pPr>
              <w:pStyle w:val="ConsPlusNormal"/>
              <w:jc w:val="right"/>
            </w:pPr>
            <w:r>
              <w:t>42 802 001,87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72,6</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51 941 772,59</w:t>
            </w:r>
          </w:p>
        </w:tc>
        <w:tc>
          <w:tcPr>
            <w:tcW w:w="1928" w:type="dxa"/>
            <w:vAlign w:val="center"/>
          </w:tcPr>
          <w:p w:rsidR="000D2388" w:rsidRDefault="000D2388">
            <w:pPr>
              <w:pStyle w:val="ConsPlusNormal"/>
              <w:jc w:val="right"/>
            </w:pPr>
            <w:r>
              <w:t>51 941 772,59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37 365 562,93</w:t>
            </w:r>
          </w:p>
        </w:tc>
        <w:tc>
          <w:tcPr>
            <w:tcW w:w="1928" w:type="dxa"/>
            <w:vAlign w:val="center"/>
          </w:tcPr>
          <w:p w:rsidR="000D2388" w:rsidRDefault="000D2388">
            <w:pPr>
              <w:pStyle w:val="ConsPlusNormal"/>
              <w:jc w:val="right"/>
            </w:pPr>
            <w:r>
              <w:t>37 365 562,93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71,9</w:t>
            </w:r>
          </w:p>
        </w:tc>
      </w:tr>
      <w:tr w:rsidR="000D2388">
        <w:tc>
          <w:tcPr>
            <w:tcW w:w="3458" w:type="dxa"/>
            <w:vAlign w:val="center"/>
          </w:tcPr>
          <w:p w:rsidR="000D2388" w:rsidRDefault="000D2388">
            <w:pPr>
              <w:pStyle w:val="ConsPlusNormal"/>
            </w:pPr>
            <w:r>
              <w:t xml:space="preserve">Закупка товаров, работ и услуг для обеспечения государственных </w:t>
            </w:r>
            <w:r>
              <w:lastRenderedPageBreak/>
              <w:t>(муниципальных) нужд</w:t>
            </w:r>
          </w:p>
        </w:tc>
        <w:tc>
          <w:tcPr>
            <w:tcW w:w="454" w:type="dxa"/>
            <w:tcBorders>
              <w:right w:val="nil"/>
            </w:tcBorders>
            <w:vAlign w:val="center"/>
          </w:tcPr>
          <w:p w:rsidR="000D2388" w:rsidRDefault="000D2388">
            <w:pPr>
              <w:pStyle w:val="ConsPlusNormal"/>
              <w:jc w:val="center"/>
            </w:pPr>
            <w:r>
              <w:lastRenderedPageBreak/>
              <w:t>05</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7 041 028,21</w:t>
            </w:r>
          </w:p>
        </w:tc>
        <w:tc>
          <w:tcPr>
            <w:tcW w:w="1928" w:type="dxa"/>
            <w:vAlign w:val="center"/>
          </w:tcPr>
          <w:p w:rsidR="000D2388" w:rsidRDefault="000D2388">
            <w:pPr>
              <w:pStyle w:val="ConsPlusNormal"/>
              <w:jc w:val="right"/>
            </w:pPr>
            <w:r>
              <w:t>7 041 028,21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5 436 438,94</w:t>
            </w:r>
          </w:p>
        </w:tc>
        <w:tc>
          <w:tcPr>
            <w:tcW w:w="1928" w:type="dxa"/>
            <w:vAlign w:val="center"/>
          </w:tcPr>
          <w:p w:rsidR="000D2388" w:rsidRDefault="000D2388">
            <w:pPr>
              <w:pStyle w:val="ConsPlusNormal"/>
              <w:jc w:val="right"/>
            </w:pPr>
            <w:r>
              <w:t>5 436 438,94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77,2</w:t>
            </w:r>
          </w:p>
        </w:tc>
      </w:tr>
      <w:tr w:rsidR="000D2388">
        <w:tc>
          <w:tcPr>
            <w:tcW w:w="3458" w:type="dxa"/>
            <w:vAlign w:val="center"/>
          </w:tcPr>
          <w:p w:rsidR="000D2388" w:rsidRDefault="000D2388">
            <w:pPr>
              <w:pStyle w:val="ConsPlusNormal"/>
              <w:outlineLvl w:val="1"/>
            </w:pPr>
            <w:r>
              <w:lastRenderedPageBreak/>
              <w:t xml:space="preserve">Муниципальная </w:t>
            </w:r>
            <w:hyperlink r:id="rId195">
              <w:r>
                <w:rPr>
                  <w:color w:val="0000FF"/>
                </w:rPr>
                <w:t>программа</w:t>
              </w:r>
            </w:hyperlink>
            <w:r>
              <w:t xml:space="preserve"> города Омска "Социальная поддержка граждан и развитие общественных отношений"</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670 528 279,52</w:t>
            </w:r>
          </w:p>
        </w:tc>
        <w:tc>
          <w:tcPr>
            <w:tcW w:w="1928" w:type="dxa"/>
            <w:vAlign w:val="center"/>
          </w:tcPr>
          <w:p w:rsidR="000D2388" w:rsidRDefault="000D2388">
            <w:pPr>
              <w:pStyle w:val="ConsPlusNormal"/>
              <w:jc w:val="right"/>
            </w:pPr>
            <w:r>
              <w:t>632 864 615,21</w:t>
            </w:r>
          </w:p>
        </w:tc>
        <w:tc>
          <w:tcPr>
            <w:tcW w:w="1928" w:type="dxa"/>
            <w:vAlign w:val="center"/>
          </w:tcPr>
          <w:p w:rsidR="000D2388" w:rsidRDefault="000D2388">
            <w:pPr>
              <w:pStyle w:val="ConsPlusNormal"/>
              <w:jc w:val="right"/>
            </w:pPr>
            <w:r>
              <w:t>37 663 664,31</w:t>
            </w:r>
          </w:p>
        </w:tc>
        <w:tc>
          <w:tcPr>
            <w:tcW w:w="1928" w:type="dxa"/>
            <w:vAlign w:val="center"/>
          </w:tcPr>
          <w:p w:rsidR="000D2388" w:rsidRDefault="000D2388">
            <w:pPr>
              <w:pStyle w:val="ConsPlusNormal"/>
              <w:jc w:val="right"/>
            </w:pPr>
            <w:r>
              <w:t>477 507 329,23</w:t>
            </w:r>
          </w:p>
        </w:tc>
        <w:tc>
          <w:tcPr>
            <w:tcW w:w="1928" w:type="dxa"/>
            <w:vAlign w:val="center"/>
          </w:tcPr>
          <w:p w:rsidR="000D2388" w:rsidRDefault="000D2388">
            <w:pPr>
              <w:pStyle w:val="ConsPlusNormal"/>
              <w:jc w:val="right"/>
            </w:pPr>
            <w:r>
              <w:t>451 879 414,60</w:t>
            </w:r>
          </w:p>
        </w:tc>
        <w:tc>
          <w:tcPr>
            <w:tcW w:w="1984" w:type="dxa"/>
            <w:vAlign w:val="center"/>
          </w:tcPr>
          <w:p w:rsidR="000D2388" w:rsidRDefault="000D2388">
            <w:pPr>
              <w:pStyle w:val="ConsPlusNormal"/>
              <w:jc w:val="right"/>
            </w:pPr>
            <w:r>
              <w:t>25 627 914,63</w:t>
            </w:r>
          </w:p>
        </w:tc>
        <w:tc>
          <w:tcPr>
            <w:tcW w:w="737" w:type="dxa"/>
            <w:vAlign w:val="center"/>
          </w:tcPr>
          <w:p w:rsidR="000D2388" w:rsidRDefault="000D2388">
            <w:pPr>
              <w:pStyle w:val="ConsPlusNormal"/>
              <w:jc w:val="center"/>
            </w:pPr>
            <w:r>
              <w:t>71,2</w:t>
            </w:r>
          </w:p>
        </w:tc>
      </w:tr>
      <w:tr w:rsidR="000D2388">
        <w:tc>
          <w:tcPr>
            <w:tcW w:w="3458" w:type="dxa"/>
            <w:vAlign w:val="center"/>
          </w:tcPr>
          <w:p w:rsidR="000D2388" w:rsidRDefault="000D2388">
            <w:pPr>
              <w:pStyle w:val="ConsPlusNormal"/>
            </w:pPr>
            <w:hyperlink r:id="rId196">
              <w:r>
                <w:rPr>
                  <w:color w:val="0000FF"/>
                </w:rPr>
                <w:t>Подпрограмма</w:t>
              </w:r>
            </w:hyperlink>
            <w:r>
              <w:t xml:space="preserve"> "Социальная поддержка отдельных категорий граждан"</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446 258 412,43</w:t>
            </w:r>
          </w:p>
        </w:tc>
        <w:tc>
          <w:tcPr>
            <w:tcW w:w="1928" w:type="dxa"/>
            <w:vAlign w:val="center"/>
          </w:tcPr>
          <w:p w:rsidR="000D2388" w:rsidRDefault="000D2388">
            <w:pPr>
              <w:pStyle w:val="ConsPlusNormal"/>
              <w:jc w:val="right"/>
            </w:pPr>
            <w:r>
              <w:t>438 800 748,12</w:t>
            </w:r>
          </w:p>
        </w:tc>
        <w:tc>
          <w:tcPr>
            <w:tcW w:w="1928" w:type="dxa"/>
            <w:vAlign w:val="center"/>
          </w:tcPr>
          <w:p w:rsidR="000D2388" w:rsidRDefault="000D2388">
            <w:pPr>
              <w:pStyle w:val="ConsPlusNormal"/>
              <w:jc w:val="right"/>
            </w:pPr>
            <w:r>
              <w:t>7 457 664,31</w:t>
            </w:r>
          </w:p>
        </w:tc>
        <w:tc>
          <w:tcPr>
            <w:tcW w:w="1928" w:type="dxa"/>
            <w:vAlign w:val="center"/>
          </w:tcPr>
          <w:p w:rsidR="000D2388" w:rsidRDefault="000D2388">
            <w:pPr>
              <w:pStyle w:val="ConsPlusNormal"/>
              <w:jc w:val="right"/>
            </w:pPr>
            <w:r>
              <w:t>310 941 501,45</w:t>
            </w:r>
          </w:p>
        </w:tc>
        <w:tc>
          <w:tcPr>
            <w:tcW w:w="1928" w:type="dxa"/>
            <w:vAlign w:val="center"/>
          </w:tcPr>
          <w:p w:rsidR="000D2388" w:rsidRDefault="000D2388">
            <w:pPr>
              <w:pStyle w:val="ConsPlusNormal"/>
              <w:jc w:val="right"/>
            </w:pPr>
            <w:r>
              <w:t>307 406 899,26</w:t>
            </w:r>
          </w:p>
        </w:tc>
        <w:tc>
          <w:tcPr>
            <w:tcW w:w="1984" w:type="dxa"/>
            <w:vAlign w:val="center"/>
          </w:tcPr>
          <w:p w:rsidR="000D2388" w:rsidRDefault="000D2388">
            <w:pPr>
              <w:pStyle w:val="ConsPlusNormal"/>
              <w:jc w:val="right"/>
            </w:pPr>
            <w:r>
              <w:t>3 534 602,19</w:t>
            </w:r>
          </w:p>
        </w:tc>
        <w:tc>
          <w:tcPr>
            <w:tcW w:w="737" w:type="dxa"/>
            <w:vAlign w:val="center"/>
          </w:tcPr>
          <w:p w:rsidR="000D2388" w:rsidRDefault="000D2388">
            <w:pPr>
              <w:pStyle w:val="ConsPlusNormal"/>
              <w:jc w:val="center"/>
            </w:pPr>
            <w:r>
              <w:t>69,7</w:t>
            </w:r>
          </w:p>
        </w:tc>
      </w:tr>
      <w:tr w:rsidR="000D2388">
        <w:tc>
          <w:tcPr>
            <w:tcW w:w="3458" w:type="dxa"/>
            <w:vAlign w:val="center"/>
          </w:tcPr>
          <w:p w:rsidR="000D2388" w:rsidRDefault="000D2388">
            <w:pPr>
              <w:pStyle w:val="ConsPlusNormal"/>
            </w:pPr>
            <w:r>
              <w:t>Предоставление социальной поддержки отдельным категориям граждан</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446 258 412,43</w:t>
            </w:r>
          </w:p>
        </w:tc>
        <w:tc>
          <w:tcPr>
            <w:tcW w:w="1928" w:type="dxa"/>
            <w:vAlign w:val="center"/>
          </w:tcPr>
          <w:p w:rsidR="000D2388" w:rsidRDefault="000D2388">
            <w:pPr>
              <w:pStyle w:val="ConsPlusNormal"/>
              <w:jc w:val="right"/>
            </w:pPr>
            <w:r>
              <w:t>438 800 748,12</w:t>
            </w:r>
          </w:p>
        </w:tc>
        <w:tc>
          <w:tcPr>
            <w:tcW w:w="1928" w:type="dxa"/>
            <w:vAlign w:val="center"/>
          </w:tcPr>
          <w:p w:rsidR="000D2388" w:rsidRDefault="000D2388">
            <w:pPr>
              <w:pStyle w:val="ConsPlusNormal"/>
              <w:jc w:val="right"/>
            </w:pPr>
            <w:r>
              <w:t>7 457 664,31</w:t>
            </w:r>
          </w:p>
        </w:tc>
        <w:tc>
          <w:tcPr>
            <w:tcW w:w="1928" w:type="dxa"/>
            <w:vAlign w:val="center"/>
          </w:tcPr>
          <w:p w:rsidR="000D2388" w:rsidRDefault="000D2388">
            <w:pPr>
              <w:pStyle w:val="ConsPlusNormal"/>
              <w:jc w:val="right"/>
            </w:pPr>
            <w:r>
              <w:t>310 941 501,45</w:t>
            </w:r>
          </w:p>
        </w:tc>
        <w:tc>
          <w:tcPr>
            <w:tcW w:w="1928" w:type="dxa"/>
            <w:vAlign w:val="center"/>
          </w:tcPr>
          <w:p w:rsidR="000D2388" w:rsidRDefault="000D2388">
            <w:pPr>
              <w:pStyle w:val="ConsPlusNormal"/>
              <w:jc w:val="right"/>
            </w:pPr>
            <w:r>
              <w:t>307 406 899,26</w:t>
            </w:r>
          </w:p>
        </w:tc>
        <w:tc>
          <w:tcPr>
            <w:tcW w:w="1984" w:type="dxa"/>
            <w:vAlign w:val="center"/>
          </w:tcPr>
          <w:p w:rsidR="000D2388" w:rsidRDefault="000D2388">
            <w:pPr>
              <w:pStyle w:val="ConsPlusNormal"/>
              <w:jc w:val="right"/>
            </w:pPr>
            <w:r>
              <w:t>3 534 602,19</w:t>
            </w:r>
          </w:p>
        </w:tc>
        <w:tc>
          <w:tcPr>
            <w:tcW w:w="737" w:type="dxa"/>
            <w:vAlign w:val="center"/>
          </w:tcPr>
          <w:p w:rsidR="000D2388" w:rsidRDefault="000D2388">
            <w:pPr>
              <w:pStyle w:val="ConsPlusNormal"/>
              <w:jc w:val="center"/>
            </w:pPr>
            <w:r>
              <w:t>69,7</w:t>
            </w:r>
          </w:p>
        </w:tc>
      </w:tr>
      <w:tr w:rsidR="000D2388">
        <w:tc>
          <w:tcPr>
            <w:tcW w:w="3458" w:type="dxa"/>
            <w:vAlign w:val="center"/>
          </w:tcPr>
          <w:p w:rsidR="000D2388" w:rsidRDefault="000D2388">
            <w:pPr>
              <w:pStyle w:val="ConsPlusNormal"/>
            </w:pPr>
            <w:r>
              <w:t>Единовременная денежная выплата семьям, проживающим на территории города Омска, в связи с рождением одновременно трех и более детей</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16100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Единовременная денежная выплата проживающей на территории города Омска семье ребенка, рожденного первым на территории города Омска в текущем календарном году</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20 000,00</w:t>
            </w:r>
          </w:p>
        </w:tc>
        <w:tc>
          <w:tcPr>
            <w:tcW w:w="1928" w:type="dxa"/>
            <w:vAlign w:val="center"/>
          </w:tcPr>
          <w:p w:rsidR="000D2388" w:rsidRDefault="000D2388">
            <w:pPr>
              <w:pStyle w:val="ConsPlusNormal"/>
              <w:jc w:val="right"/>
            </w:pPr>
            <w:r>
              <w:t>20 000,00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20 000,00</w:t>
            </w:r>
          </w:p>
        </w:tc>
        <w:tc>
          <w:tcPr>
            <w:tcW w:w="1928" w:type="dxa"/>
            <w:vAlign w:val="center"/>
          </w:tcPr>
          <w:p w:rsidR="000D2388" w:rsidRDefault="000D2388">
            <w:pPr>
              <w:pStyle w:val="ConsPlusNormal"/>
              <w:jc w:val="right"/>
            </w:pPr>
            <w:r>
              <w:t>20 000,00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 xml:space="preserve">Социальное обеспечение и </w:t>
            </w:r>
            <w:r>
              <w:lastRenderedPageBreak/>
              <w:t>иные выплаты населению</w:t>
            </w:r>
          </w:p>
        </w:tc>
        <w:tc>
          <w:tcPr>
            <w:tcW w:w="454" w:type="dxa"/>
            <w:tcBorders>
              <w:right w:val="nil"/>
            </w:tcBorders>
            <w:vAlign w:val="center"/>
          </w:tcPr>
          <w:p w:rsidR="000D2388" w:rsidRDefault="000D2388">
            <w:pPr>
              <w:pStyle w:val="ConsPlusNormal"/>
              <w:jc w:val="center"/>
            </w:pPr>
            <w:r>
              <w:lastRenderedPageBreak/>
              <w:t>0</w:t>
            </w:r>
            <w:r>
              <w:lastRenderedPageBreak/>
              <w:t>6</w:t>
            </w:r>
          </w:p>
        </w:tc>
        <w:tc>
          <w:tcPr>
            <w:tcW w:w="340" w:type="dxa"/>
            <w:tcBorders>
              <w:left w:val="nil"/>
              <w:right w:val="nil"/>
            </w:tcBorders>
            <w:vAlign w:val="center"/>
          </w:tcPr>
          <w:p w:rsidR="000D2388" w:rsidRDefault="000D2388">
            <w:pPr>
              <w:pStyle w:val="ConsPlusNormal"/>
              <w:jc w:val="center"/>
            </w:pPr>
            <w:r>
              <w:lastRenderedPageBreak/>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16120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20 000,00</w:t>
            </w:r>
          </w:p>
        </w:tc>
        <w:tc>
          <w:tcPr>
            <w:tcW w:w="1928" w:type="dxa"/>
            <w:vAlign w:val="center"/>
          </w:tcPr>
          <w:p w:rsidR="000D2388" w:rsidRDefault="000D2388">
            <w:pPr>
              <w:pStyle w:val="ConsPlusNormal"/>
              <w:jc w:val="right"/>
            </w:pPr>
            <w:r>
              <w:t>20 000,00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20 000,00</w:t>
            </w:r>
          </w:p>
        </w:tc>
        <w:tc>
          <w:tcPr>
            <w:tcW w:w="1928" w:type="dxa"/>
            <w:vAlign w:val="center"/>
          </w:tcPr>
          <w:p w:rsidR="000D2388" w:rsidRDefault="000D2388">
            <w:pPr>
              <w:pStyle w:val="ConsPlusNormal"/>
              <w:jc w:val="right"/>
            </w:pPr>
            <w:r>
              <w:t>20 000,00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lastRenderedPageBreak/>
              <w:t>Дополнительная мера социальной поддержки в виде единовременной денежной выплаты участникам специальной военной операции</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192 900 000,00</w:t>
            </w:r>
          </w:p>
        </w:tc>
        <w:tc>
          <w:tcPr>
            <w:tcW w:w="1928" w:type="dxa"/>
            <w:vAlign w:val="center"/>
          </w:tcPr>
          <w:p w:rsidR="000D2388" w:rsidRDefault="000D2388">
            <w:pPr>
              <w:pStyle w:val="ConsPlusNormal"/>
              <w:jc w:val="right"/>
            </w:pPr>
            <w:r>
              <w:t>192 900 000,00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164 900 000,00</w:t>
            </w:r>
          </w:p>
        </w:tc>
        <w:tc>
          <w:tcPr>
            <w:tcW w:w="1928" w:type="dxa"/>
            <w:vAlign w:val="center"/>
          </w:tcPr>
          <w:p w:rsidR="000D2388" w:rsidRDefault="000D2388">
            <w:pPr>
              <w:pStyle w:val="ConsPlusNormal"/>
              <w:jc w:val="right"/>
            </w:pPr>
            <w:r>
              <w:t>164 900 000,00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85,5</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192 900 000,00</w:t>
            </w:r>
          </w:p>
        </w:tc>
        <w:tc>
          <w:tcPr>
            <w:tcW w:w="1928" w:type="dxa"/>
            <w:vAlign w:val="center"/>
          </w:tcPr>
          <w:p w:rsidR="000D2388" w:rsidRDefault="000D2388">
            <w:pPr>
              <w:pStyle w:val="ConsPlusNormal"/>
              <w:jc w:val="right"/>
            </w:pPr>
            <w:r>
              <w:t>192 900 000,00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164 900 000,00</w:t>
            </w:r>
          </w:p>
        </w:tc>
        <w:tc>
          <w:tcPr>
            <w:tcW w:w="1928" w:type="dxa"/>
            <w:vAlign w:val="center"/>
          </w:tcPr>
          <w:p w:rsidR="000D2388" w:rsidRDefault="000D2388">
            <w:pPr>
              <w:pStyle w:val="ConsPlusNormal"/>
              <w:jc w:val="right"/>
            </w:pPr>
            <w:r>
              <w:t>164 900 000,00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85,5</w:t>
            </w:r>
          </w:p>
        </w:tc>
      </w:tr>
      <w:tr w:rsidR="000D2388">
        <w:tc>
          <w:tcPr>
            <w:tcW w:w="3458" w:type="dxa"/>
            <w:vAlign w:val="center"/>
          </w:tcPr>
          <w:p w:rsidR="000D2388" w:rsidRDefault="000D2388">
            <w:pPr>
              <w:pStyle w:val="ConsPlusNormal"/>
            </w:pPr>
            <w:r>
              <w:t>Дополнительная мера социальной поддержки в виде выплаты отдельной категории граждан за оказание содействия в привлечении граждан к заключению контрактов с Министерством обороны Российской Федерации о прохождении военной службы в Вооруженных Силах Российской Федерации</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67 300 000,00</w:t>
            </w:r>
          </w:p>
        </w:tc>
        <w:tc>
          <w:tcPr>
            <w:tcW w:w="1928" w:type="dxa"/>
            <w:vAlign w:val="center"/>
          </w:tcPr>
          <w:p w:rsidR="000D2388" w:rsidRDefault="000D2388">
            <w:pPr>
              <w:pStyle w:val="ConsPlusNormal"/>
              <w:jc w:val="right"/>
            </w:pPr>
            <w:r>
              <w:t>67 300 000,00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4 282 531,00</w:t>
            </w:r>
          </w:p>
        </w:tc>
        <w:tc>
          <w:tcPr>
            <w:tcW w:w="1928" w:type="dxa"/>
            <w:vAlign w:val="center"/>
          </w:tcPr>
          <w:p w:rsidR="000D2388" w:rsidRDefault="000D2388">
            <w:pPr>
              <w:pStyle w:val="ConsPlusNormal"/>
              <w:jc w:val="right"/>
            </w:pPr>
            <w:r>
              <w:t>4 282 531,00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6,4</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16140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67 300 000,00</w:t>
            </w:r>
          </w:p>
        </w:tc>
        <w:tc>
          <w:tcPr>
            <w:tcW w:w="1928" w:type="dxa"/>
            <w:vAlign w:val="center"/>
          </w:tcPr>
          <w:p w:rsidR="000D2388" w:rsidRDefault="000D2388">
            <w:pPr>
              <w:pStyle w:val="ConsPlusNormal"/>
              <w:jc w:val="right"/>
            </w:pPr>
            <w:r>
              <w:t>67 300 000,00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4 282 531,00</w:t>
            </w:r>
          </w:p>
        </w:tc>
        <w:tc>
          <w:tcPr>
            <w:tcW w:w="1928" w:type="dxa"/>
            <w:vAlign w:val="center"/>
          </w:tcPr>
          <w:p w:rsidR="000D2388" w:rsidRDefault="000D2388">
            <w:pPr>
              <w:pStyle w:val="ConsPlusNormal"/>
              <w:jc w:val="right"/>
            </w:pPr>
            <w:r>
              <w:t>4 282 531,00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6,4</w:t>
            </w:r>
          </w:p>
        </w:tc>
      </w:tr>
      <w:tr w:rsidR="000D2388">
        <w:tc>
          <w:tcPr>
            <w:tcW w:w="3458" w:type="dxa"/>
            <w:vAlign w:val="center"/>
          </w:tcPr>
          <w:p w:rsidR="000D2388" w:rsidRDefault="000D2388">
            <w:pPr>
              <w:pStyle w:val="ConsPlusNormal"/>
            </w:pPr>
            <w:r>
              <w:t>Возмещение части стоимости услуг, предоставляемых согласно гарантированному перечню услуг по погребению</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23910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2 848 802,11</w:t>
            </w:r>
          </w:p>
        </w:tc>
        <w:tc>
          <w:tcPr>
            <w:tcW w:w="1928" w:type="dxa"/>
            <w:vAlign w:val="center"/>
          </w:tcPr>
          <w:p w:rsidR="000D2388" w:rsidRDefault="000D2388">
            <w:pPr>
              <w:pStyle w:val="ConsPlusNormal"/>
              <w:jc w:val="right"/>
            </w:pPr>
            <w:r>
              <w:t>2 848 802,11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2 783 162,97</w:t>
            </w:r>
          </w:p>
        </w:tc>
        <w:tc>
          <w:tcPr>
            <w:tcW w:w="1928" w:type="dxa"/>
            <w:vAlign w:val="center"/>
          </w:tcPr>
          <w:p w:rsidR="000D2388" w:rsidRDefault="000D2388">
            <w:pPr>
              <w:pStyle w:val="ConsPlusNormal"/>
              <w:jc w:val="right"/>
            </w:pPr>
            <w:r>
              <w:t>2 783 162,97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97,7</w:t>
            </w:r>
          </w:p>
        </w:tc>
      </w:tr>
      <w:tr w:rsidR="000D2388">
        <w:tc>
          <w:tcPr>
            <w:tcW w:w="3458" w:type="dxa"/>
            <w:vAlign w:val="center"/>
          </w:tcPr>
          <w:p w:rsidR="000D2388" w:rsidRDefault="000D2388">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lastRenderedPageBreak/>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23910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2 848 802,11</w:t>
            </w:r>
          </w:p>
        </w:tc>
        <w:tc>
          <w:tcPr>
            <w:tcW w:w="1928" w:type="dxa"/>
            <w:vAlign w:val="center"/>
          </w:tcPr>
          <w:p w:rsidR="000D2388" w:rsidRDefault="000D2388">
            <w:pPr>
              <w:pStyle w:val="ConsPlusNormal"/>
              <w:jc w:val="right"/>
            </w:pPr>
            <w:r>
              <w:t>2 848 802,11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2 783 162,97</w:t>
            </w:r>
          </w:p>
        </w:tc>
        <w:tc>
          <w:tcPr>
            <w:tcW w:w="1928" w:type="dxa"/>
            <w:vAlign w:val="center"/>
          </w:tcPr>
          <w:p w:rsidR="000D2388" w:rsidRDefault="000D2388">
            <w:pPr>
              <w:pStyle w:val="ConsPlusNormal"/>
              <w:jc w:val="right"/>
            </w:pPr>
            <w:r>
              <w:t>2 783 162,97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97,7</w:t>
            </w:r>
          </w:p>
        </w:tc>
      </w:tr>
      <w:tr w:rsidR="000D2388">
        <w:tc>
          <w:tcPr>
            <w:tcW w:w="3458" w:type="dxa"/>
            <w:vAlign w:val="center"/>
          </w:tcPr>
          <w:p w:rsidR="000D2388" w:rsidRDefault="000D2388">
            <w:pPr>
              <w:pStyle w:val="ConsPlusNormal"/>
            </w:pPr>
            <w:r>
              <w:lastRenderedPageBreak/>
              <w:t>Компенсация гражданам расходов по плате за содержание жилого помещения в части работ, выполняемых в целях надлежащего содержания и ремонта лифтов</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41020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2 519 897,00</w:t>
            </w:r>
          </w:p>
        </w:tc>
        <w:tc>
          <w:tcPr>
            <w:tcW w:w="1928" w:type="dxa"/>
            <w:vAlign w:val="center"/>
          </w:tcPr>
          <w:p w:rsidR="000D2388" w:rsidRDefault="000D2388">
            <w:pPr>
              <w:pStyle w:val="ConsPlusNormal"/>
              <w:jc w:val="right"/>
            </w:pPr>
            <w:r>
              <w:t>2 519 897,00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1 402 712,36</w:t>
            </w:r>
          </w:p>
        </w:tc>
        <w:tc>
          <w:tcPr>
            <w:tcW w:w="1928" w:type="dxa"/>
            <w:vAlign w:val="center"/>
          </w:tcPr>
          <w:p w:rsidR="000D2388" w:rsidRDefault="000D2388">
            <w:pPr>
              <w:pStyle w:val="ConsPlusNormal"/>
              <w:jc w:val="right"/>
            </w:pPr>
            <w:r>
              <w:t>1 402 712,36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55,7</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41020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53 880,00</w:t>
            </w:r>
          </w:p>
        </w:tc>
        <w:tc>
          <w:tcPr>
            <w:tcW w:w="1928" w:type="dxa"/>
            <w:vAlign w:val="center"/>
          </w:tcPr>
          <w:p w:rsidR="000D2388" w:rsidRDefault="000D2388">
            <w:pPr>
              <w:pStyle w:val="ConsPlusNormal"/>
              <w:jc w:val="right"/>
            </w:pPr>
            <w:r>
              <w:t>53 880,00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14 222,94</w:t>
            </w:r>
          </w:p>
        </w:tc>
        <w:tc>
          <w:tcPr>
            <w:tcW w:w="1928" w:type="dxa"/>
            <w:vAlign w:val="center"/>
          </w:tcPr>
          <w:p w:rsidR="000D2388" w:rsidRDefault="000D2388">
            <w:pPr>
              <w:pStyle w:val="ConsPlusNormal"/>
              <w:jc w:val="right"/>
            </w:pPr>
            <w:r>
              <w:t>14 222,94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26,4</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41020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2 466 017,00</w:t>
            </w:r>
          </w:p>
        </w:tc>
        <w:tc>
          <w:tcPr>
            <w:tcW w:w="1928" w:type="dxa"/>
            <w:vAlign w:val="center"/>
          </w:tcPr>
          <w:p w:rsidR="000D2388" w:rsidRDefault="000D2388">
            <w:pPr>
              <w:pStyle w:val="ConsPlusNormal"/>
              <w:jc w:val="right"/>
            </w:pPr>
            <w:r>
              <w:t>2 466 017,00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1 388 489,42</w:t>
            </w:r>
          </w:p>
        </w:tc>
        <w:tc>
          <w:tcPr>
            <w:tcW w:w="1928" w:type="dxa"/>
            <w:vAlign w:val="center"/>
          </w:tcPr>
          <w:p w:rsidR="000D2388" w:rsidRDefault="000D2388">
            <w:pPr>
              <w:pStyle w:val="ConsPlusNormal"/>
              <w:jc w:val="right"/>
            </w:pPr>
            <w:r>
              <w:t>1 388 489,42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56,3</w:t>
            </w:r>
          </w:p>
        </w:tc>
      </w:tr>
      <w:tr w:rsidR="000D2388">
        <w:tc>
          <w:tcPr>
            <w:tcW w:w="3458" w:type="dxa"/>
            <w:vAlign w:val="center"/>
          </w:tcPr>
          <w:p w:rsidR="000D2388" w:rsidRDefault="000D2388">
            <w:pPr>
              <w:pStyle w:val="ConsPlusNormal"/>
            </w:pPr>
            <w:r>
              <w:t>Меры социальной поддержки лицам, удостоенным звания "Почетный гражданин города Омска"</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41090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28 414 375,80</w:t>
            </w:r>
          </w:p>
        </w:tc>
        <w:tc>
          <w:tcPr>
            <w:tcW w:w="1928" w:type="dxa"/>
            <w:vAlign w:val="center"/>
          </w:tcPr>
          <w:p w:rsidR="000D2388" w:rsidRDefault="000D2388">
            <w:pPr>
              <w:pStyle w:val="ConsPlusNormal"/>
              <w:jc w:val="right"/>
            </w:pPr>
            <w:r>
              <w:t>28 414 375,80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15 976 762,11</w:t>
            </w:r>
          </w:p>
        </w:tc>
        <w:tc>
          <w:tcPr>
            <w:tcW w:w="1928" w:type="dxa"/>
            <w:vAlign w:val="center"/>
          </w:tcPr>
          <w:p w:rsidR="000D2388" w:rsidRDefault="000D2388">
            <w:pPr>
              <w:pStyle w:val="ConsPlusNormal"/>
              <w:jc w:val="right"/>
            </w:pPr>
            <w:r>
              <w:t>15 976 762,11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56,2</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41090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28 414 375,80</w:t>
            </w:r>
          </w:p>
        </w:tc>
        <w:tc>
          <w:tcPr>
            <w:tcW w:w="1928" w:type="dxa"/>
            <w:vAlign w:val="center"/>
          </w:tcPr>
          <w:p w:rsidR="000D2388" w:rsidRDefault="000D2388">
            <w:pPr>
              <w:pStyle w:val="ConsPlusNormal"/>
              <w:jc w:val="right"/>
            </w:pPr>
            <w:r>
              <w:t>28 414 375,80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15 976 762,11</w:t>
            </w:r>
          </w:p>
        </w:tc>
        <w:tc>
          <w:tcPr>
            <w:tcW w:w="1928" w:type="dxa"/>
            <w:vAlign w:val="center"/>
          </w:tcPr>
          <w:p w:rsidR="000D2388" w:rsidRDefault="000D2388">
            <w:pPr>
              <w:pStyle w:val="ConsPlusNormal"/>
              <w:jc w:val="right"/>
            </w:pPr>
            <w:r>
              <w:t>15 976 762,11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56,2</w:t>
            </w:r>
          </w:p>
        </w:tc>
      </w:tr>
      <w:tr w:rsidR="000D2388">
        <w:tc>
          <w:tcPr>
            <w:tcW w:w="3458" w:type="dxa"/>
            <w:vAlign w:val="center"/>
          </w:tcPr>
          <w:p w:rsidR="000D2388" w:rsidRDefault="000D2388">
            <w:pPr>
              <w:pStyle w:val="ConsPlusNormal"/>
            </w:pPr>
            <w:r>
              <w:t>Возмещение недополученных доходов от предоставления льгот по оплате проезда в пассажирском транспорте</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42020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86 000 000,00</w:t>
            </w:r>
          </w:p>
        </w:tc>
        <w:tc>
          <w:tcPr>
            <w:tcW w:w="1928" w:type="dxa"/>
            <w:vAlign w:val="center"/>
          </w:tcPr>
          <w:p w:rsidR="000D2388" w:rsidRDefault="000D2388">
            <w:pPr>
              <w:pStyle w:val="ConsPlusNormal"/>
              <w:jc w:val="right"/>
            </w:pPr>
            <w:r>
              <w:t>86 000 000,00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71 836 855,00</w:t>
            </w:r>
          </w:p>
        </w:tc>
        <w:tc>
          <w:tcPr>
            <w:tcW w:w="1928" w:type="dxa"/>
            <w:vAlign w:val="center"/>
          </w:tcPr>
          <w:p w:rsidR="000D2388" w:rsidRDefault="000D2388">
            <w:pPr>
              <w:pStyle w:val="ConsPlusNormal"/>
              <w:jc w:val="right"/>
            </w:pPr>
            <w:r>
              <w:t>71 836 855,00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83,5</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42020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86 000 000,00</w:t>
            </w:r>
          </w:p>
        </w:tc>
        <w:tc>
          <w:tcPr>
            <w:tcW w:w="1928" w:type="dxa"/>
            <w:vAlign w:val="center"/>
          </w:tcPr>
          <w:p w:rsidR="000D2388" w:rsidRDefault="000D2388">
            <w:pPr>
              <w:pStyle w:val="ConsPlusNormal"/>
              <w:jc w:val="right"/>
            </w:pPr>
            <w:r>
              <w:t>86 000 000,00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71 836 855,00</w:t>
            </w:r>
          </w:p>
        </w:tc>
        <w:tc>
          <w:tcPr>
            <w:tcW w:w="1928" w:type="dxa"/>
            <w:vAlign w:val="center"/>
          </w:tcPr>
          <w:p w:rsidR="000D2388" w:rsidRDefault="000D2388">
            <w:pPr>
              <w:pStyle w:val="ConsPlusNormal"/>
              <w:jc w:val="right"/>
            </w:pPr>
            <w:r>
              <w:t>71 836 855,00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83,5</w:t>
            </w:r>
          </w:p>
        </w:tc>
      </w:tr>
      <w:tr w:rsidR="000D2388">
        <w:tc>
          <w:tcPr>
            <w:tcW w:w="3458" w:type="dxa"/>
            <w:vAlign w:val="center"/>
          </w:tcPr>
          <w:p w:rsidR="000D2388" w:rsidRDefault="000D2388">
            <w:pPr>
              <w:pStyle w:val="ConsPlusNormal"/>
            </w:pPr>
            <w:r>
              <w:lastRenderedPageBreak/>
              <w:t>Возмещение недополученных доходов от предоставления льгот по оплате услуг бань</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42030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5 241 940,25</w:t>
            </w:r>
          </w:p>
        </w:tc>
        <w:tc>
          <w:tcPr>
            <w:tcW w:w="1928" w:type="dxa"/>
            <w:vAlign w:val="center"/>
          </w:tcPr>
          <w:p w:rsidR="000D2388" w:rsidRDefault="000D2388">
            <w:pPr>
              <w:pStyle w:val="ConsPlusNormal"/>
              <w:jc w:val="right"/>
            </w:pPr>
            <w:r>
              <w:t>5 241 940,25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4 560 820,00</w:t>
            </w:r>
          </w:p>
        </w:tc>
        <w:tc>
          <w:tcPr>
            <w:tcW w:w="1928" w:type="dxa"/>
            <w:vAlign w:val="center"/>
          </w:tcPr>
          <w:p w:rsidR="000D2388" w:rsidRDefault="000D2388">
            <w:pPr>
              <w:pStyle w:val="ConsPlusNormal"/>
              <w:jc w:val="right"/>
            </w:pPr>
            <w:r>
              <w:t>4 560 820,00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87,0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42030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5 241 940,25</w:t>
            </w:r>
          </w:p>
        </w:tc>
        <w:tc>
          <w:tcPr>
            <w:tcW w:w="1928" w:type="dxa"/>
            <w:vAlign w:val="center"/>
          </w:tcPr>
          <w:p w:rsidR="000D2388" w:rsidRDefault="000D2388">
            <w:pPr>
              <w:pStyle w:val="ConsPlusNormal"/>
              <w:jc w:val="right"/>
            </w:pPr>
            <w:r>
              <w:t>5 241 940,25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4 560 820,00</w:t>
            </w:r>
          </w:p>
        </w:tc>
        <w:tc>
          <w:tcPr>
            <w:tcW w:w="1928" w:type="dxa"/>
            <w:vAlign w:val="center"/>
          </w:tcPr>
          <w:p w:rsidR="000D2388" w:rsidRDefault="000D2388">
            <w:pPr>
              <w:pStyle w:val="ConsPlusNormal"/>
              <w:jc w:val="right"/>
            </w:pPr>
            <w:r>
              <w:t>4 560 820,00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87,0</w:t>
            </w:r>
          </w:p>
        </w:tc>
      </w:tr>
      <w:tr w:rsidR="000D2388">
        <w:tc>
          <w:tcPr>
            <w:tcW w:w="3458" w:type="dxa"/>
            <w:vAlign w:val="center"/>
          </w:tcPr>
          <w:p w:rsidR="000D2388" w:rsidRDefault="000D2388">
            <w:pPr>
              <w:pStyle w:val="ConsPlusNormal"/>
            </w:pPr>
            <w:r>
              <w:t>Участие в организации и финансировании проведения общественных работ и временного трудоустройства несовершеннолетних граждан в возрасте от 14 до 18 лет</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43820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19 993 445,00</w:t>
            </w:r>
          </w:p>
        </w:tc>
        <w:tc>
          <w:tcPr>
            <w:tcW w:w="1928" w:type="dxa"/>
            <w:vAlign w:val="center"/>
          </w:tcPr>
          <w:p w:rsidR="000D2388" w:rsidRDefault="000D2388">
            <w:pPr>
              <w:pStyle w:val="ConsPlusNormal"/>
              <w:jc w:val="right"/>
            </w:pPr>
            <w:r>
              <w:t>19 993 445,00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19 984 745,46</w:t>
            </w:r>
          </w:p>
        </w:tc>
        <w:tc>
          <w:tcPr>
            <w:tcW w:w="1928" w:type="dxa"/>
            <w:vAlign w:val="center"/>
          </w:tcPr>
          <w:p w:rsidR="000D2388" w:rsidRDefault="000D2388">
            <w:pPr>
              <w:pStyle w:val="ConsPlusNormal"/>
              <w:jc w:val="right"/>
            </w:pPr>
            <w:r>
              <w:t>19 984 745,46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43820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19 993 445,00</w:t>
            </w:r>
          </w:p>
        </w:tc>
        <w:tc>
          <w:tcPr>
            <w:tcW w:w="1928" w:type="dxa"/>
            <w:vAlign w:val="center"/>
          </w:tcPr>
          <w:p w:rsidR="000D2388" w:rsidRDefault="000D2388">
            <w:pPr>
              <w:pStyle w:val="ConsPlusNormal"/>
              <w:jc w:val="right"/>
            </w:pPr>
            <w:r>
              <w:t>19 993 445,00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19 984 745,46</w:t>
            </w:r>
          </w:p>
        </w:tc>
        <w:tc>
          <w:tcPr>
            <w:tcW w:w="1928" w:type="dxa"/>
            <w:vAlign w:val="center"/>
          </w:tcPr>
          <w:p w:rsidR="000D2388" w:rsidRDefault="000D2388">
            <w:pPr>
              <w:pStyle w:val="ConsPlusNormal"/>
              <w:jc w:val="right"/>
            </w:pPr>
            <w:r>
              <w:t>19 984 745,46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Финансовое обеспечение деятельности учреждений, осуществляющих социальную поддержку граждан</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44840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33 262 287,96</w:t>
            </w:r>
          </w:p>
        </w:tc>
        <w:tc>
          <w:tcPr>
            <w:tcW w:w="1928" w:type="dxa"/>
            <w:vAlign w:val="center"/>
          </w:tcPr>
          <w:p w:rsidR="000D2388" w:rsidRDefault="000D2388">
            <w:pPr>
              <w:pStyle w:val="ConsPlusNormal"/>
              <w:jc w:val="right"/>
            </w:pPr>
            <w:r>
              <w:t>33 262 287,96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21 359 310,36</w:t>
            </w:r>
          </w:p>
        </w:tc>
        <w:tc>
          <w:tcPr>
            <w:tcW w:w="1928" w:type="dxa"/>
            <w:vAlign w:val="center"/>
          </w:tcPr>
          <w:p w:rsidR="000D2388" w:rsidRDefault="000D2388">
            <w:pPr>
              <w:pStyle w:val="ConsPlusNormal"/>
              <w:jc w:val="right"/>
            </w:pPr>
            <w:r>
              <w:t>21 359 310,36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64,2</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44840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30 651 568,55</w:t>
            </w:r>
          </w:p>
        </w:tc>
        <w:tc>
          <w:tcPr>
            <w:tcW w:w="1928" w:type="dxa"/>
            <w:vAlign w:val="center"/>
          </w:tcPr>
          <w:p w:rsidR="000D2388" w:rsidRDefault="000D2388">
            <w:pPr>
              <w:pStyle w:val="ConsPlusNormal"/>
              <w:jc w:val="right"/>
            </w:pPr>
            <w:r>
              <w:t>30 651 568,55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19 671 270,26</w:t>
            </w:r>
          </w:p>
        </w:tc>
        <w:tc>
          <w:tcPr>
            <w:tcW w:w="1928" w:type="dxa"/>
            <w:vAlign w:val="center"/>
          </w:tcPr>
          <w:p w:rsidR="000D2388" w:rsidRDefault="000D2388">
            <w:pPr>
              <w:pStyle w:val="ConsPlusNormal"/>
              <w:jc w:val="right"/>
            </w:pPr>
            <w:r>
              <w:t>19 671 270,26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64,2</w:t>
            </w:r>
          </w:p>
        </w:tc>
      </w:tr>
      <w:tr w:rsidR="000D2388">
        <w:tc>
          <w:tcPr>
            <w:tcW w:w="3458" w:type="dxa"/>
            <w:vAlign w:val="center"/>
          </w:tcPr>
          <w:p w:rsidR="000D2388" w:rsidRDefault="000D2388">
            <w:pPr>
              <w:pStyle w:val="ConsPlusNormal"/>
            </w:pPr>
            <w:r>
              <w:t xml:space="preserve">Закупка товаров, работ и </w:t>
            </w:r>
            <w:r>
              <w:lastRenderedPageBreak/>
              <w:t>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lastRenderedPageBreak/>
              <w:t>0</w:t>
            </w:r>
            <w:r>
              <w:lastRenderedPageBreak/>
              <w:t>6</w:t>
            </w:r>
          </w:p>
        </w:tc>
        <w:tc>
          <w:tcPr>
            <w:tcW w:w="340" w:type="dxa"/>
            <w:tcBorders>
              <w:left w:val="nil"/>
              <w:right w:val="nil"/>
            </w:tcBorders>
            <w:vAlign w:val="center"/>
          </w:tcPr>
          <w:p w:rsidR="000D2388" w:rsidRDefault="000D2388">
            <w:pPr>
              <w:pStyle w:val="ConsPlusNormal"/>
              <w:jc w:val="center"/>
            </w:pPr>
            <w:r>
              <w:lastRenderedPageBreak/>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44840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 xml:space="preserve">2 573 </w:t>
            </w:r>
            <w:r>
              <w:lastRenderedPageBreak/>
              <w:t>219,41</w:t>
            </w:r>
          </w:p>
        </w:tc>
        <w:tc>
          <w:tcPr>
            <w:tcW w:w="1928" w:type="dxa"/>
            <w:vAlign w:val="center"/>
          </w:tcPr>
          <w:p w:rsidR="000D2388" w:rsidRDefault="000D2388">
            <w:pPr>
              <w:pStyle w:val="ConsPlusNormal"/>
              <w:jc w:val="right"/>
            </w:pPr>
            <w:r>
              <w:lastRenderedPageBreak/>
              <w:t>2 573 219,41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 xml:space="preserve">1 671 </w:t>
            </w:r>
            <w:r>
              <w:lastRenderedPageBreak/>
              <w:t>392,69</w:t>
            </w:r>
          </w:p>
        </w:tc>
        <w:tc>
          <w:tcPr>
            <w:tcW w:w="1928" w:type="dxa"/>
            <w:vAlign w:val="center"/>
          </w:tcPr>
          <w:p w:rsidR="000D2388" w:rsidRDefault="000D2388">
            <w:pPr>
              <w:pStyle w:val="ConsPlusNormal"/>
              <w:jc w:val="right"/>
            </w:pPr>
            <w:r>
              <w:lastRenderedPageBreak/>
              <w:t>1 671 392,69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65,0</w:t>
            </w:r>
          </w:p>
        </w:tc>
      </w:tr>
      <w:tr w:rsidR="000D2388">
        <w:tc>
          <w:tcPr>
            <w:tcW w:w="3458" w:type="dxa"/>
            <w:vAlign w:val="center"/>
          </w:tcPr>
          <w:p w:rsidR="000D2388" w:rsidRDefault="000D2388">
            <w:pPr>
              <w:pStyle w:val="ConsPlusNormal"/>
            </w:pPr>
            <w:r>
              <w:lastRenderedPageBreak/>
              <w:t>Иные бюджетные ассигнования</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44840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37 500,00</w:t>
            </w:r>
          </w:p>
        </w:tc>
        <w:tc>
          <w:tcPr>
            <w:tcW w:w="1928" w:type="dxa"/>
            <w:vAlign w:val="center"/>
          </w:tcPr>
          <w:p w:rsidR="000D2388" w:rsidRDefault="000D2388">
            <w:pPr>
              <w:pStyle w:val="ConsPlusNormal"/>
              <w:jc w:val="right"/>
            </w:pPr>
            <w:r>
              <w:t>37 500,00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16 647,41</w:t>
            </w:r>
          </w:p>
        </w:tc>
        <w:tc>
          <w:tcPr>
            <w:tcW w:w="1928" w:type="dxa"/>
            <w:vAlign w:val="center"/>
          </w:tcPr>
          <w:p w:rsidR="000D2388" w:rsidRDefault="000D2388">
            <w:pPr>
              <w:pStyle w:val="ConsPlusNormal"/>
              <w:jc w:val="right"/>
            </w:pPr>
            <w:r>
              <w:t>16 647,41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44,4</w:t>
            </w:r>
          </w:p>
        </w:tc>
      </w:tr>
      <w:tr w:rsidR="000D2388">
        <w:tc>
          <w:tcPr>
            <w:tcW w:w="3458" w:type="dxa"/>
            <w:vAlign w:val="center"/>
          </w:tcPr>
          <w:p w:rsidR="000D2388" w:rsidRDefault="000D2388">
            <w:pPr>
              <w:pStyle w:val="ConsPlusNormal"/>
            </w:pPr>
            <w:r>
              <w:t>Осуществление переданных государственных полномочий по возмещению стоимости услуг по погребению</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70510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7 457 664,31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7 457 664,31</w:t>
            </w:r>
          </w:p>
        </w:tc>
        <w:tc>
          <w:tcPr>
            <w:tcW w:w="1928" w:type="dxa"/>
            <w:vAlign w:val="center"/>
          </w:tcPr>
          <w:p w:rsidR="000D2388" w:rsidRDefault="000D2388">
            <w:pPr>
              <w:pStyle w:val="ConsPlusNormal"/>
              <w:jc w:val="right"/>
            </w:pPr>
            <w:r>
              <w:t>3 534 602,19</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3 534 602,19</w:t>
            </w:r>
          </w:p>
        </w:tc>
        <w:tc>
          <w:tcPr>
            <w:tcW w:w="737" w:type="dxa"/>
            <w:vAlign w:val="center"/>
          </w:tcPr>
          <w:p w:rsidR="000D2388" w:rsidRDefault="000D2388">
            <w:pPr>
              <w:pStyle w:val="ConsPlusNormal"/>
              <w:jc w:val="center"/>
            </w:pPr>
            <w:r>
              <w:t>47,4</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70510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7 457 664,31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7 457 664,31</w:t>
            </w:r>
          </w:p>
        </w:tc>
        <w:tc>
          <w:tcPr>
            <w:tcW w:w="1928" w:type="dxa"/>
            <w:vAlign w:val="center"/>
          </w:tcPr>
          <w:p w:rsidR="000D2388" w:rsidRDefault="000D2388">
            <w:pPr>
              <w:pStyle w:val="ConsPlusNormal"/>
              <w:jc w:val="right"/>
            </w:pPr>
            <w:r>
              <w:t>3 534 602,19</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3 534 602,19</w:t>
            </w:r>
          </w:p>
        </w:tc>
        <w:tc>
          <w:tcPr>
            <w:tcW w:w="737" w:type="dxa"/>
            <w:vAlign w:val="center"/>
          </w:tcPr>
          <w:p w:rsidR="000D2388" w:rsidRDefault="000D2388">
            <w:pPr>
              <w:pStyle w:val="ConsPlusNormal"/>
              <w:jc w:val="center"/>
            </w:pPr>
            <w:r>
              <w:t>47,4</w:t>
            </w:r>
          </w:p>
        </w:tc>
      </w:tr>
      <w:tr w:rsidR="000D2388">
        <w:tc>
          <w:tcPr>
            <w:tcW w:w="3458" w:type="dxa"/>
            <w:vAlign w:val="center"/>
          </w:tcPr>
          <w:p w:rsidR="000D2388" w:rsidRDefault="000D2388">
            <w:pPr>
              <w:pStyle w:val="ConsPlusNormal"/>
            </w:pPr>
            <w:hyperlink r:id="rId197">
              <w:r>
                <w:rPr>
                  <w:color w:val="0000FF"/>
                </w:rPr>
                <w:t>Подпрограмма</w:t>
              </w:r>
            </w:hyperlink>
            <w:r>
              <w:t xml:space="preserve"> "Создание доступной среды для инвалидов и маломобильных групп населения"</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34 213 865,17</w:t>
            </w:r>
          </w:p>
        </w:tc>
        <w:tc>
          <w:tcPr>
            <w:tcW w:w="1928" w:type="dxa"/>
            <w:vAlign w:val="center"/>
          </w:tcPr>
          <w:p w:rsidR="000D2388" w:rsidRDefault="000D2388">
            <w:pPr>
              <w:pStyle w:val="ConsPlusNormal"/>
              <w:jc w:val="right"/>
            </w:pPr>
            <w:r>
              <w:t>4 007 865,17</w:t>
            </w:r>
          </w:p>
        </w:tc>
        <w:tc>
          <w:tcPr>
            <w:tcW w:w="1928" w:type="dxa"/>
            <w:vAlign w:val="center"/>
          </w:tcPr>
          <w:p w:rsidR="000D2388" w:rsidRDefault="000D2388">
            <w:pPr>
              <w:pStyle w:val="ConsPlusNormal"/>
              <w:jc w:val="right"/>
            </w:pPr>
            <w:r>
              <w:t>30 206 000,00</w:t>
            </w:r>
          </w:p>
        </w:tc>
        <w:tc>
          <w:tcPr>
            <w:tcW w:w="1928" w:type="dxa"/>
            <w:vAlign w:val="center"/>
          </w:tcPr>
          <w:p w:rsidR="000D2388" w:rsidRDefault="000D2388">
            <w:pPr>
              <w:pStyle w:val="ConsPlusNormal"/>
              <w:jc w:val="right"/>
            </w:pPr>
            <w:r>
              <w:t>24 799 463,81</w:t>
            </w:r>
          </w:p>
        </w:tc>
        <w:tc>
          <w:tcPr>
            <w:tcW w:w="1928" w:type="dxa"/>
            <w:vAlign w:val="center"/>
          </w:tcPr>
          <w:p w:rsidR="000D2388" w:rsidRDefault="000D2388">
            <w:pPr>
              <w:pStyle w:val="ConsPlusNormal"/>
              <w:jc w:val="right"/>
            </w:pPr>
            <w:r>
              <w:t>2 706 151,37</w:t>
            </w:r>
          </w:p>
        </w:tc>
        <w:tc>
          <w:tcPr>
            <w:tcW w:w="1984" w:type="dxa"/>
            <w:vAlign w:val="center"/>
          </w:tcPr>
          <w:p w:rsidR="000D2388" w:rsidRDefault="000D2388">
            <w:pPr>
              <w:pStyle w:val="ConsPlusNormal"/>
              <w:jc w:val="right"/>
            </w:pPr>
            <w:r>
              <w:t>22 093 312,44</w:t>
            </w:r>
          </w:p>
        </w:tc>
        <w:tc>
          <w:tcPr>
            <w:tcW w:w="737" w:type="dxa"/>
            <w:vAlign w:val="center"/>
          </w:tcPr>
          <w:p w:rsidR="000D2388" w:rsidRDefault="000D2388">
            <w:pPr>
              <w:pStyle w:val="ConsPlusNormal"/>
              <w:jc w:val="center"/>
            </w:pPr>
            <w:r>
              <w:t>72,5</w:t>
            </w:r>
          </w:p>
        </w:tc>
      </w:tr>
      <w:tr w:rsidR="000D2388">
        <w:tc>
          <w:tcPr>
            <w:tcW w:w="3458" w:type="dxa"/>
            <w:vAlign w:val="center"/>
          </w:tcPr>
          <w:p w:rsidR="000D2388" w:rsidRDefault="000D2388">
            <w:pPr>
              <w:pStyle w:val="ConsPlusNormal"/>
            </w:pPr>
            <w:r>
              <w:t>Создание благоприятных условий для жизнедеятельности инвалидов</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506 000,00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206 000,00</w:t>
            </w:r>
          </w:p>
        </w:tc>
        <w:tc>
          <w:tcPr>
            <w:tcW w:w="1928" w:type="dxa"/>
            <w:vAlign w:val="center"/>
          </w:tcPr>
          <w:p w:rsidR="000D2388" w:rsidRDefault="000D2388">
            <w:pPr>
              <w:pStyle w:val="ConsPlusNormal"/>
              <w:jc w:val="right"/>
            </w:pPr>
            <w:r>
              <w:t>198 087,70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198 087,70</w:t>
            </w:r>
          </w:p>
        </w:tc>
        <w:tc>
          <w:tcPr>
            <w:tcW w:w="737" w:type="dxa"/>
            <w:vAlign w:val="center"/>
          </w:tcPr>
          <w:p w:rsidR="000D2388" w:rsidRDefault="000D2388">
            <w:pPr>
              <w:pStyle w:val="ConsPlusNormal"/>
              <w:jc w:val="center"/>
            </w:pPr>
            <w:r>
              <w:t>39,1</w:t>
            </w:r>
          </w:p>
        </w:tc>
      </w:tr>
      <w:tr w:rsidR="000D2388">
        <w:tc>
          <w:tcPr>
            <w:tcW w:w="3458" w:type="dxa"/>
            <w:vAlign w:val="center"/>
          </w:tcPr>
          <w:p w:rsidR="000D2388" w:rsidRDefault="000D2388">
            <w:pPr>
              <w:pStyle w:val="ConsPlusNormal"/>
            </w:pPr>
            <w:r>
              <w:t>Именная премия Мэра города Омска для людей с ограниченными возможностями здоровья</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11100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lastRenderedPageBreak/>
              <w:t>Реализация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70560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206 000,00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206 000,00</w:t>
            </w:r>
          </w:p>
        </w:tc>
        <w:tc>
          <w:tcPr>
            <w:tcW w:w="1928" w:type="dxa"/>
            <w:vAlign w:val="center"/>
          </w:tcPr>
          <w:p w:rsidR="000D2388" w:rsidRDefault="000D2388">
            <w:pPr>
              <w:pStyle w:val="ConsPlusNormal"/>
              <w:jc w:val="right"/>
            </w:pPr>
            <w:r>
              <w:t>198 087,70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198 087,70</w:t>
            </w:r>
          </w:p>
        </w:tc>
        <w:tc>
          <w:tcPr>
            <w:tcW w:w="737" w:type="dxa"/>
            <w:vAlign w:val="center"/>
          </w:tcPr>
          <w:p w:rsidR="000D2388" w:rsidRDefault="000D2388">
            <w:pPr>
              <w:pStyle w:val="ConsPlusNormal"/>
              <w:jc w:val="center"/>
            </w:pPr>
            <w:r>
              <w:t>96,2</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70560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206 000,00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206 000,00</w:t>
            </w:r>
          </w:p>
        </w:tc>
        <w:tc>
          <w:tcPr>
            <w:tcW w:w="1928" w:type="dxa"/>
            <w:vAlign w:val="center"/>
          </w:tcPr>
          <w:p w:rsidR="000D2388" w:rsidRDefault="000D2388">
            <w:pPr>
              <w:pStyle w:val="ConsPlusNormal"/>
              <w:jc w:val="right"/>
            </w:pPr>
            <w:r>
              <w:t>198 087,70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198 087,70</w:t>
            </w:r>
          </w:p>
        </w:tc>
        <w:tc>
          <w:tcPr>
            <w:tcW w:w="737" w:type="dxa"/>
            <w:vAlign w:val="center"/>
          </w:tcPr>
          <w:p w:rsidR="000D2388" w:rsidRDefault="000D2388">
            <w:pPr>
              <w:pStyle w:val="ConsPlusNormal"/>
              <w:jc w:val="center"/>
            </w:pPr>
            <w:r>
              <w:t>96,2</w:t>
            </w:r>
          </w:p>
        </w:tc>
      </w:tr>
      <w:tr w:rsidR="000D2388">
        <w:tc>
          <w:tcPr>
            <w:tcW w:w="3458" w:type="dxa"/>
            <w:vAlign w:val="center"/>
          </w:tcPr>
          <w:p w:rsidR="000D2388" w:rsidRDefault="000D2388">
            <w:pPr>
              <w:pStyle w:val="ConsPlusNormal"/>
            </w:pPr>
            <w:r>
              <w:t>Обеспечение доступности инженерной и транспортной инфраструктуры для инвалидов</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33 707 865,17</w:t>
            </w:r>
          </w:p>
        </w:tc>
        <w:tc>
          <w:tcPr>
            <w:tcW w:w="1928" w:type="dxa"/>
            <w:vAlign w:val="center"/>
          </w:tcPr>
          <w:p w:rsidR="000D2388" w:rsidRDefault="000D2388">
            <w:pPr>
              <w:pStyle w:val="ConsPlusNormal"/>
              <w:jc w:val="right"/>
            </w:pPr>
            <w:r>
              <w:t>3 707 865,17</w:t>
            </w:r>
          </w:p>
        </w:tc>
        <w:tc>
          <w:tcPr>
            <w:tcW w:w="1928"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24 601 376,11</w:t>
            </w:r>
          </w:p>
        </w:tc>
        <w:tc>
          <w:tcPr>
            <w:tcW w:w="1928" w:type="dxa"/>
            <w:vAlign w:val="center"/>
          </w:tcPr>
          <w:p w:rsidR="000D2388" w:rsidRDefault="000D2388">
            <w:pPr>
              <w:pStyle w:val="ConsPlusNormal"/>
              <w:jc w:val="right"/>
            </w:pPr>
            <w:r>
              <w:t>2 706 151,37</w:t>
            </w:r>
          </w:p>
        </w:tc>
        <w:tc>
          <w:tcPr>
            <w:tcW w:w="1984" w:type="dxa"/>
            <w:vAlign w:val="center"/>
          </w:tcPr>
          <w:p w:rsidR="000D2388" w:rsidRDefault="000D2388">
            <w:pPr>
              <w:pStyle w:val="ConsPlusNormal"/>
              <w:jc w:val="right"/>
            </w:pPr>
            <w:r>
              <w:t>21 895 224,74</w:t>
            </w:r>
          </w:p>
        </w:tc>
        <w:tc>
          <w:tcPr>
            <w:tcW w:w="737" w:type="dxa"/>
            <w:vAlign w:val="center"/>
          </w:tcPr>
          <w:p w:rsidR="000D2388" w:rsidRDefault="000D2388">
            <w:pPr>
              <w:pStyle w:val="ConsPlusNormal"/>
              <w:jc w:val="center"/>
            </w:pPr>
            <w:r>
              <w:t>73,0</w:t>
            </w:r>
          </w:p>
        </w:tc>
      </w:tr>
      <w:tr w:rsidR="000D2388">
        <w:tc>
          <w:tcPr>
            <w:tcW w:w="3458" w:type="dxa"/>
            <w:vAlign w:val="center"/>
          </w:tcPr>
          <w:p w:rsidR="000D2388" w:rsidRDefault="000D2388">
            <w:pPr>
              <w:pStyle w:val="ConsPlusNormal"/>
            </w:pPr>
            <w:r>
              <w:t>Создание условий инвалидам для беспрепятственного доступа к объектам инженерной и транспортной инфраструктуры</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9Д112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21 895 224,74</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21 895 224,74</w:t>
            </w:r>
          </w:p>
        </w:tc>
        <w:tc>
          <w:tcPr>
            <w:tcW w:w="737" w:type="dxa"/>
            <w:vAlign w:val="center"/>
          </w:tcPr>
          <w:p w:rsidR="000D2388" w:rsidRDefault="000D2388">
            <w:pPr>
              <w:pStyle w:val="ConsPlusNormal"/>
              <w:jc w:val="center"/>
            </w:pPr>
            <w:r>
              <w:t>73,0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9Д112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21 895 224,74</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21 895 224,74</w:t>
            </w:r>
          </w:p>
        </w:tc>
        <w:tc>
          <w:tcPr>
            <w:tcW w:w="737" w:type="dxa"/>
            <w:vAlign w:val="center"/>
          </w:tcPr>
          <w:p w:rsidR="000D2388" w:rsidRDefault="000D2388">
            <w:pPr>
              <w:pStyle w:val="ConsPlusNormal"/>
              <w:jc w:val="center"/>
            </w:pPr>
            <w:r>
              <w:t>73,0</w:t>
            </w:r>
          </w:p>
        </w:tc>
      </w:tr>
      <w:tr w:rsidR="000D2388">
        <w:tc>
          <w:tcPr>
            <w:tcW w:w="3458" w:type="dxa"/>
            <w:vAlign w:val="center"/>
          </w:tcPr>
          <w:p w:rsidR="000D2388" w:rsidRDefault="000D2388">
            <w:pPr>
              <w:pStyle w:val="ConsPlusNormal"/>
            </w:pPr>
            <w:r>
              <w:t xml:space="preserve">Создание условий инвалидам для беспрепятственного </w:t>
            </w:r>
            <w:r>
              <w:lastRenderedPageBreak/>
              <w:t>доступа к объектам инженерной и транспортной инфраструктуры</w:t>
            </w:r>
          </w:p>
        </w:tc>
        <w:tc>
          <w:tcPr>
            <w:tcW w:w="454" w:type="dxa"/>
            <w:tcBorders>
              <w:right w:val="nil"/>
            </w:tcBorders>
            <w:vAlign w:val="center"/>
          </w:tcPr>
          <w:p w:rsidR="000D2388" w:rsidRDefault="000D2388">
            <w:pPr>
              <w:pStyle w:val="ConsPlusNormal"/>
              <w:jc w:val="center"/>
            </w:pPr>
            <w:r>
              <w:lastRenderedPageBreak/>
              <w:t>06</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SД112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3 707 865,17</w:t>
            </w:r>
          </w:p>
        </w:tc>
        <w:tc>
          <w:tcPr>
            <w:tcW w:w="1928" w:type="dxa"/>
            <w:vAlign w:val="center"/>
          </w:tcPr>
          <w:p w:rsidR="000D2388" w:rsidRDefault="000D2388">
            <w:pPr>
              <w:pStyle w:val="ConsPlusNormal"/>
              <w:jc w:val="right"/>
            </w:pPr>
            <w:r>
              <w:t>3 707 865,17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2 706 151,37</w:t>
            </w:r>
          </w:p>
        </w:tc>
        <w:tc>
          <w:tcPr>
            <w:tcW w:w="1928" w:type="dxa"/>
            <w:vAlign w:val="center"/>
          </w:tcPr>
          <w:p w:rsidR="000D2388" w:rsidRDefault="000D2388">
            <w:pPr>
              <w:pStyle w:val="ConsPlusNormal"/>
              <w:jc w:val="right"/>
            </w:pPr>
            <w:r>
              <w:t>2 706 151,37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73,0</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SД112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3 707 865,17</w:t>
            </w:r>
          </w:p>
        </w:tc>
        <w:tc>
          <w:tcPr>
            <w:tcW w:w="1928" w:type="dxa"/>
            <w:vAlign w:val="center"/>
          </w:tcPr>
          <w:p w:rsidR="000D2388" w:rsidRDefault="000D2388">
            <w:pPr>
              <w:pStyle w:val="ConsPlusNormal"/>
              <w:jc w:val="right"/>
            </w:pPr>
            <w:r>
              <w:t>3 707 865,17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2 706 151,37</w:t>
            </w:r>
          </w:p>
        </w:tc>
        <w:tc>
          <w:tcPr>
            <w:tcW w:w="1928" w:type="dxa"/>
            <w:vAlign w:val="center"/>
          </w:tcPr>
          <w:p w:rsidR="000D2388" w:rsidRDefault="000D2388">
            <w:pPr>
              <w:pStyle w:val="ConsPlusNormal"/>
              <w:jc w:val="right"/>
            </w:pPr>
            <w:r>
              <w:t>2 706 151,37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73,0</w:t>
            </w:r>
          </w:p>
        </w:tc>
      </w:tr>
      <w:tr w:rsidR="000D2388">
        <w:tc>
          <w:tcPr>
            <w:tcW w:w="3458" w:type="dxa"/>
            <w:vAlign w:val="center"/>
          </w:tcPr>
          <w:p w:rsidR="000D2388" w:rsidRDefault="000D2388">
            <w:pPr>
              <w:pStyle w:val="ConsPlusNormal"/>
            </w:pPr>
            <w:hyperlink r:id="rId198">
              <w:r>
                <w:rPr>
                  <w:color w:val="0000FF"/>
                </w:rPr>
                <w:t>Подпрограмма</w:t>
              </w:r>
            </w:hyperlink>
            <w:r>
              <w:t xml:space="preserve"> "Поддержка некоммерческих организаций"</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154 191 469,17</w:t>
            </w:r>
          </w:p>
        </w:tc>
        <w:tc>
          <w:tcPr>
            <w:tcW w:w="1928" w:type="dxa"/>
            <w:vAlign w:val="center"/>
          </w:tcPr>
          <w:p w:rsidR="000D2388" w:rsidRDefault="000D2388">
            <w:pPr>
              <w:pStyle w:val="ConsPlusNormal"/>
              <w:jc w:val="right"/>
            </w:pPr>
            <w:r>
              <w:t>154 191 469,17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116 819 392,20</w:t>
            </w:r>
          </w:p>
        </w:tc>
        <w:tc>
          <w:tcPr>
            <w:tcW w:w="1928" w:type="dxa"/>
            <w:vAlign w:val="center"/>
          </w:tcPr>
          <w:p w:rsidR="000D2388" w:rsidRDefault="000D2388">
            <w:pPr>
              <w:pStyle w:val="ConsPlusNormal"/>
              <w:jc w:val="right"/>
            </w:pPr>
            <w:r>
              <w:t>116 819 392,20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75,8</w:t>
            </w:r>
          </w:p>
        </w:tc>
      </w:tr>
      <w:tr w:rsidR="000D2388">
        <w:tc>
          <w:tcPr>
            <w:tcW w:w="3458" w:type="dxa"/>
            <w:vAlign w:val="center"/>
          </w:tcPr>
          <w:p w:rsidR="000D2388" w:rsidRDefault="000D2388">
            <w:pPr>
              <w:pStyle w:val="ConsPlusNormal"/>
            </w:pPr>
            <w:r>
              <w:t>Поддержка деятельности некоммерческих организаций</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38 604 462,59</w:t>
            </w:r>
          </w:p>
        </w:tc>
        <w:tc>
          <w:tcPr>
            <w:tcW w:w="1928" w:type="dxa"/>
            <w:vAlign w:val="center"/>
          </w:tcPr>
          <w:p w:rsidR="000D2388" w:rsidRDefault="000D2388">
            <w:pPr>
              <w:pStyle w:val="ConsPlusNormal"/>
              <w:jc w:val="right"/>
            </w:pPr>
            <w:r>
              <w:t>38 604 462,59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32 065 293,68</w:t>
            </w:r>
          </w:p>
        </w:tc>
        <w:tc>
          <w:tcPr>
            <w:tcW w:w="1928" w:type="dxa"/>
            <w:vAlign w:val="center"/>
          </w:tcPr>
          <w:p w:rsidR="000D2388" w:rsidRDefault="000D2388">
            <w:pPr>
              <w:pStyle w:val="ConsPlusNormal"/>
              <w:jc w:val="right"/>
            </w:pPr>
            <w:r>
              <w:t>32 065 293,68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83,1</w:t>
            </w:r>
          </w:p>
        </w:tc>
      </w:tr>
      <w:tr w:rsidR="000D2388">
        <w:tc>
          <w:tcPr>
            <w:tcW w:w="3458" w:type="dxa"/>
            <w:vAlign w:val="center"/>
          </w:tcPr>
          <w:p w:rsidR="000D2388" w:rsidRDefault="000D2388">
            <w:pPr>
              <w:pStyle w:val="ConsPlusNormal"/>
            </w:pPr>
            <w:r>
              <w:t>Финансовое обеспечение деятельности некоммерческих организаций, направленной на поддержку семьи, старшего поколения, инвалидов, ветеранов войны и военной службы</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12520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17 701 490,08</w:t>
            </w:r>
          </w:p>
        </w:tc>
        <w:tc>
          <w:tcPr>
            <w:tcW w:w="1928" w:type="dxa"/>
            <w:vAlign w:val="center"/>
          </w:tcPr>
          <w:p w:rsidR="000D2388" w:rsidRDefault="000D2388">
            <w:pPr>
              <w:pStyle w:val="ConsPlusNormal"/>
              <w:jc w:val="right"/>
            </w:pPr>
            <w:r>
              <w:t>17 701 490,08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12 253 073,17</w:t>
            </w:r>
          </w:p>
        </w:tc>
        <w:tc>
          <w:tcPr>
            <w:tcW w:w="1928" w:type="dxa"/>
            <w:vAlign w:val="center"/>
          </w:tcPr>
          <w:p w:rsidR="000D2388" w:rsidRDefault="000D2388">
            <w:pPr>
              <w:pStyle w:val="ConsPlusNormal"/>
              <w:jc w:val="right"/>
            </w:pPr>
            <w:r>
              <w:t>12 253 073,17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69,2</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12520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17 701 490,08</w:t>
            </w:r>
          </w:p>
        </w:tc>
        <w:tc>
          <w:tcPr>
            <w:tcW w:w="1928" w:type="dxa"/>
            <w:vAlign w:val="center"/>
          </w:tcPr>
          <w:p w:rsidR="000D2388" w:rsidRDefault="000D2388">
            <w:pPr>
              <w:pStyle w:val="ConsPlusNormal"/>
              <w:jc w:val="right"/>
            </w:pPr>
            <w:r>
              <w:t>17 701 490,08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12 253 073,17</w:t>
            </w:r>
          </w:p>
        </w:tc>
        <w:tc>
          <w:tcPr>
            <w:tcW w:w="1928" w:type="dxa"/>
            <w:vAlign w:val="center"/>
          </w:tcPr>
          <w:p w:rsidR="000D2388" w:rsidRDefault="000D2388">
            <w:pPr>
              <w:pStyle w:val="ConsPlusNormal"/>
              <w:jc w:val="right"/>
            </w:pPr>
            <w:r>
              <w:t>12 253 073,17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69,2</w:t>
            </w:r>
          </w:p>
        </w:tc>
      </w:tr>
      <w:tr w:rsidR="000D2388">
        <w:tc>
          <w:tcPr>
            <w:tcW w:w="3458" w:type="dxa"/>
            <w:vAlign w:val="center"/>
          </w:tcPr>
          <w:p w:rsidR="000D2388" w:rsidRDefault="000D2388">
            <w:pPr>
              <w:pStyle w:val="ConsPlusNormal"/>
            </w:pPr>
            <w:r>
              <w:t xml:space="preserve">Предоставление грантов в форме субсидий некоммерческим </w:t>
            </w:r>
            <w:r>
              <w:lastRenderedPageBreak/>
              <w:t>организациям на разработку и выполнение общественно полезных проектов</w:t>
            </w:r>
          </w:p>
        </w:tc>
        <w:tc>
          <w:tcPr>
            <w:tcW w:w="454" w:type="dxa"/>
            <w:tcBorders>
              <w:right w:val="nil"/>
            </w:tcBorders>
            <w:vAlign w:val="center"/>
          </w:tcPr>
          <w:p w:rsidR="000D2388" w:rsidRDefault="000D2388">
            <w:pPr>
              <w:pStyle w:val="ConsPlusNormal"/>
              <w:jc w:val="center"/>
            </w:pPr>
            <w:r>
              <w:lastRenderedPageBreak/>
              <w:t>06</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12530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19 705 940,00</w:t>
            </w:r>
          </w:p>
        </w:tc>
        <w:tc>
          <w:tcPr>
            <w:tcW w:w="1928" w:type="dxa"/>
            <w:vAlign w:val="center"/>
          </w:tcPr>
          <w:p w:rsidR="000D2388" w:rsidRDefault="000D2388">
            <w:pPr>
              <w:pStyle w:val="ConsPlusNormal"/>
              <w:jc w:val="right"/>
            </w:pPr>
            <w:r>
              <w:t>19 705 940,00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98,5</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12530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19 705 940,00</w:t>
            </w:r>
          </w:p>
        </w:tc>
        <w:tc>
          <w:tcPr>
            <w:tcW w:w="1928" w:type="dxa"/>
            <w:vAlign w:val="center"/>
          </w:tcPr>
          <w:p w:rsidR="000D2388" w:rsidRDefault="000D2388">
            <w:pPr>
              <w:pStyle w:val="ConsPlusNormal"/>
              <w:jc w:val="right"/>
            </w:pPr>
            <w:r>
              <w:t>19 705 940,00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98,5</w:t>
            </w:r>
          </w:p>
        </w:tc>
      </w:tr>
      <w:tr w:rsidR="000D2388">
        <w:tc>
          <w:tcPr>
            <w:tcW w:w="3458" w:type="dxa"/>
            <w:vAlign w:val="center"/>
          </w:tcPr>
          <w:p w:rsidR="000D2388" w:rsidRDefault="000D2388">
            <w:pPr>
              <w:pStyle w:val="ConsPlusNormal"/>
            </w:pPr>
            <w:r>
              <w:t>Организационно-информационная поддержка деятельности некоммерческих организаций</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454 972,51</w:t>
            </w:r>
          </w:p>
        </w:tc>
        <w:tc>
          <w:tcPr>
            <w:tcW w:w="1928" w:type="dxa"/>
            <w:vAlign w:val="center"/>
          </w:tcPr>
          <w:p w:rsidR="000D2388" w:rsidRDefault="000D2388">
            <w:pPr>
              <w:pStyle w:val="ConsPlusNormal"/>
              <w:jc w:val="right"/>
            </w:pPr>
            <w:r>
              <w:t>454 972,51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85 815,51</w:t>
            </w:r>
          </w:p>
        </w:tc>
        <w:tc>
          <w:tcPr>
            <w:tcW w:w="1928" w:type="dxa"/>
            <w:vAlign w:val="center"/>
          </w:tcPr>
          <w:p w:rsidR="000D2388" w:rsidRDefault="000D2388">
            <w:pPr>
              <w:pStyle w:val="ConsPlusNormal"/>
              <w:jc w:val="right"/>
            </w:pPr>
            <w:r>
              <w:t>85 815,51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18,9</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454 972,51</w:t>
            </w:r>
          </w:p>
        </w:tc>
        <w:tc>
          <w:tcPr>
            <w:tcW w:w="1928" w:type="dxa"/>
            <w:vAlign w:val="center"/>
          </w:tcPr>
          <w:p w:rsidR="000D2388" w:rsidRDefault="000D2388">
            <w:pPr>
              <w:pStyle w:val="ConsPlusNormal"/>
              <w:jc w:val="right"/>
            </w:pPr>
            <w:r>
              <w:t>454 972,51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85 815,51</w:t>
            </w:r>
          </w:p>
        </w:tc>
        <w:tc>
          <w:tcPr>
            <w:tcW w:w="1928" w:type="dxa"/>
            <w:vAlign w:val="center"/>
          </w:tcPr>
          <w:p w:rsidR="000D2388" w:rsidRDefault="000D2388">
            <w:pPr>
              <w:pStyle w:val="ConsPlusNormal"/>
              <w:jc w:val="right"/>
            </w:pPr>
            <w:r>
              <w:t>85 815,51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18,9</w:t>
            </w:r>
          </w:p>
        </w:tc>
      </w:tr>
      <w:tr w:rsidR="000D2388">
        <w:tc>
          <w:tcPr>
            <w:tcW w:w="3458" w:type="dxa"/>
            <w:vAlign w:val="center"/>
          </w:tcPr>
          <w:p w:rsidR="000D2388" w:rsidRDefault="000D2388">
            <w:pPr>
              <w:pStyle w:val="ConsPlusNormal"/>
            </w:pPr>
            <w:r>
              <w:t>Проведение мероприятий, направленных на реализацию государственной национальной политики на территории города Омска</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14920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448 000,00</w:t>
            </w:r>
          </w:p>
        </w:tc>
        <w:tc>
          <w:tcPr>
            <w:tcW w:w="1928" w:type="dxa"/>
            <w:vAlign w:val="center"/>
          </w:tcPr>
          <w:p w:rsidR="000D2388" w:rsidRDefault="000D2388">
            <w:pPr>
              <w:pStyle w:val="ConsPlusNormal"/>
              <w:jc w:val="right"/>
            </w:pPr>
            <w:r>
              <w:t>448 000,00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20 465,00</w:t>
            </w:r>
          </w:p>
        </w:tc>
        <w:tc>
          <w:tcPr>
            <w:tcW w:w="1928" w:type="dxa"/>
            <w:vAlign w:val="center"/>
          </w:tcPr>
          <w:p w:rsidR="000D2388" w:rsidRDefault="000D2388">
            <w:pPr>
              <w:pStyle w:val="ConsPlusNormal"/>
              <w:jc w:val="right"/>
            </w:pPr>
            <w:r>
              <w:t>20 465,00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4,6</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14920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448 000,00</w:t>
            </w:r>
          </w:p>
        </w:tc>
        <w:tc>
          <w:tcPr>
            <w:tcW w:w="1928" w:type="dxa"/>
            <w:vAlign w:val="center"/>
          </w:tcPr>
          <w:p w:rsidR="000D2388" w:rsidRDefault="000D2388">
            <w:pPr>
              <w:pStyle w:val="ConsPlusNormal"/>
              <w:jc w:val="right"/>
            </w:pPr>
            <w:r>
              <w:t>448 000,00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20 465,00</w:t>
            </w:r>
          </w:p>
        </w:tc>
        <w:tc>
          <w:tcPr>
            <w:tcW w:w="1928" w:type="dxa"/>
            <w:vAlign w:val="center"/>
          </w:tcPr>
          <w:p w:rsidR="000D2388" w:rsidRDefault="000D2388">
            <w:pPr>
              <w:pStyle w:val="ConsPlusNormal"/>
              <w:jc w:val="right"/>
            </w:pPr>
            <w:r>
              <w:t>20 465,00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4,6</w:t>
            </w:r>
          </w:p>
        </w:tc>
      </w:tr>
      <w:tr w:rsidR="000D2388">
        <w:tc>
          <w:tcPr>
            <w:tcW w:w="3458" w:type="dxa"/>
            <w:vAlign w:val="center"/>
          </w:tcPr>
          <w:p w:rsidR="000D2388" w:rsidRDefault="000D2388">
            <w:pPr>
              <w:pStyle w:val="ConsPlusNormal"/>
            </w:pPr>
            <w:r>
              <w:t>Создание условий для развития территориального общественного самоуправления</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115 587 006,58</w:t>
            </w:r>
          </w:p>
        </w:tc>
        <w:tc>
          <w:tcPr>
            <w:tcW w:w="1928" w:type="dxa"/>
            <w:vAlign w:val="center"/>
          </w:tcPr>
          <w:p w:rsidR="000D2388" w:rsidRDefault="000D2388">
            <w:pPr>
              <w:pStyle w:val="ConsPlusNormal"/>
              <w:jc w:val="right"/>
            </w:pPr>
            <w:r>
              <w:t>115 587 006,58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84 754 098,52</w:t>
            </w:r>
          </w:p>
        </w:tc>
        <w:tc>
          <w:tcPr>
            <w:tcW w:w="1928" w:type="dxa"/>
            <w:vAlign w:val="center"/>
          </w:tcPr>
          <w:p w:rsidR="000D2388" w:rsidRDefault="000D2388">
            <w:pPr>
              <w:pStyle w:val="ConsPlusNormal"/>
              <w:jc w:val="right"/>
            </w:pPr>
            <w:r>
              <w:t>84 754 098,52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73,3</w:t>
            </w:r>
          </w:p>
        </w:tc>
      </w:tr>
      <w:tr w:rsidR="000D2388">
        <w:tc>
          <w:tcPr>
            <w:tcW w:w="3458" w:type="dxa"/>
            <w:vAlign w:val="center"/>
          </w:tcPr>
          <w:p w:rsidR="000D2388" w:rsidRDefault="000D2388">
            <w:pPr>
              <w:pStyle w:val="ConsPlusNormal"/>
            </w:pPr>
            <w:r>
              <w:lastRenderedPageBreak/>
              <w:t>Предоставление отдельным категориям членов органов территориального общественного самоуправления и их структурных единиц компенсации расходов на оплату жилых помещений и коммунальных услуг</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21030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9 999 307,90</w:t>
            </w:r>
          </w:p>
        </w:tc>
        <w:tc>
          <w:tcPr>
            <w:tcW w:w="1928" w:type="dxa"/>
            <w:vAlign w:val="center"/>
          </w:tcPr>
          <w:p w:rsidR="000D2388" w:rsidRDefault="000D2388">
            <w:pPr>
              <w:pStyle w:val="ConsPlusNormal"/>
              <w:jc w:val="right"/>
            </w:pPr>
            <w:r>
              <w:t>9 999 307,90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21030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160 000,00</w:t>
            </w:r>
          </w:p>
        </w:tc>
        <w:tc>
          <w:tcPr>
            <w:tcW w:w="1928" w:type="dxa"/>
            <w:vAlign w:val="center"/>
          </w:tcPr>
          <w:p w:rsidR="000D2388" w:rsidRDefault="000D2388">
            <w:pPr>
              <w:pStyle w:val="ConsPlusNormal"/>
              <w:jc w:val="right"/>
            </w:pPr>
            <w:r>
              <w:t>160 000,00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79 359,58</w:t>
            </w:r>
          </w:p>
        </w:tc>
        <w:tc>
          <w:tcPr>
            <w:tcW w:w="1928" w:type="dxa"/>
            <w:vAlign w:val="center"/>
          </w:tcPr>
          <w:p w:rsidR="000D2388" w:rsidRDefault="000D2388">
            <w:pPr>
              <w:pStyle w:val="ConsPlusNormal"/>
              <w:jc w:val="right"/>
            </w:pPr>
            <w:r>
              <w:t>79 359,58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49,6</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21030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19 840 000,00</w:t>
            </w:r>
          </w:p>
        </w:tc>
        <w:tc>
          <w:tcPr>
            <w:tcW w:w="1928" w:type="dxa"/>
            <w:vAlign w:val="center"/>
          </w:tcPr>
          <w:p w:rsidR="000D2388" w:rsidRDefault="000D2388">
            <w:pPr>
              <w:pStyle w:val="ConsPlusNormal"/>
              <w:jc w:val="right"/>
            </w:pPr>
            <w:r>
              <w:t>19 840 000,00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9 919 948,32</w:t>
            </w:r>
          </w:p>
        </w:tc>
        <w:tc>
          <w:tcPr>
            <w:tcW w:w="1928" w:type="dxa"/>
            <w:vAlign w:val="center"/>
          </w:tcPr>
          <w:p w:rsidR="000D2388" w:rsidRDefault="000D2388">
            <w:pPr>
              <w:pStyle w:val="ConsPlusNormal"/>
              <w:jc w:val="right"/>
            </w:pPr>
            <w:r>
              <w:t>9 919 948,32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50,0</w:t>
            </w:r>
          </w:p>
        </w:tc>
      </w:tr>
      <w:tr w:rsidR="000D2388">
        <w:tc>
          <w:tcPr>
            <w:tcW w:w="3458" w:type="dxa"/>
            <w:vAlign w:val="center"/>
          </w:tcPr>
          <w:p w:rsidR="000D2388" w:rsidRDefault="000D2388">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95 587 006,58</w:t>
            </w:r>
          </w:p>
        </w:tc>
        <w:tc>
          <w:tcPr>
            <w:tcW w:w="1928" w:type="dxa"/>
            <w:vAlign w:val="center"/>
          </w:tcPr>
          <w:p w:rsidR="000D2388" w:rsidRDefault="000D2388">
            <w:pPr>
              <w:pStyle w:val="ConsPlusNormal"/>
              <w:jc w:val="right"/>
            </w:pPr>
            <w:r>
              <w:t>95 587 006,58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74 754 790,62</w:t>
            </w:r>
          </w:p>
        </w:tc>
        <w:tc>
          <w:tcPr>
            <w:tcW w:w="1928" w:type="dxa"/>
            <w:vAlign w:val="center"/>
          </w:tcPr>
          <w:p w:rsidR="000D2388" w:rsidRDefault="000D2388">
            <w:pPr>
              <w:pStyle w:val="ConsPlusNormal"/>
              <w:jc w:val="right"/>
            </w:pPr>
            <w:r>
              <w:t>74 754 790,62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78,2</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95 587 006,58</w:t>
            </w:r>
          </w:p>
        </w:tc>
        <w:tc>
          <w:tcPr>
            <w:tcW w:w="1928" w:type="dxa"/>
            <w:vAlign w:val="center"/>
          </w:tcPr>
          <w:p w:rsidR="000D2388" w:rsidRDefault="000D2388">
            <w:pPr>
              <w:pStyle w:val="ConsPlusNormal"/>
              <w:jc w:val="right"/>
            </w:pPr>
            <w:r>
              <w:t>95 587 006,58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74 754 790,62</w:t>
            </w:r>
          </w:p>
        </w:tc>
        <w:tc>
          <w:tcPr>
            <w:tcW w:w="1928" w:type="dxa"/>
            <w:vAlign w:val="center"/>
          </w:tcPr>
          <w:p w:rsidR="000D2388" w:rsidRDefault="000D2388">
            <w:pPr>
              <w:pStyle w:val="ConsPlusNormal"/>
              <w:jc w:val="right"/>
            </w:pPr>
            <w:r>
              <w:t>74 754 790,62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78,2</w:t>
            </w:r>
          </w:p>
        </w:tc>
      </w:tr>
      <w:tr w:rsidR="000D2388">
        <w:tc>
          <w:tcPr>
            <w:tcW w:w="3458" w:type="dxa"/>
            <w:vAlign w:val="center"/>
          </w:tcPr>
          <w:p w:rsidR="000D2388" w:rsidRDefault="000D2388">
            <w:pPr>
              <w:pStyle w:val="ConsPlusNormal"/>
            </w:pPr>
            <w:hyperlink r:id="rId199">
              <w:r>
                <w:rPr>
                  <w:color w:val="0000FF"/>
                </w:rPr>
                <w:t>Подпрограмма</w:t>
              </w:r>
            </w:hyperlink>
            <w:r>
              <w:t xml:space="preserve"> "Реализация муниципальной социальной </w:t>
            </w:r>
            <w:r>
              <w:lastRenderedPageBreak/>
              <w:t>политики, муниципальной политики в сфере общественных отношений"</w:t>
            </w:r>
          </w:p>
        </w:tc>
        <w:tc>
          <w:tcPr>
            <w:tcW w:w="454" w:type="dxa"/>
            <w:tcBorders>
              <w:right w:val="nil"/>
            </w:tcBorders>
            <w:vAlign w:val="center"/>
          </w:tcPr>
          <w:p w:rsidR="000D2388" w:rsidRDefault="000D2388">
            <w:pPr>
              <w:pStyle w:val="ConsPlusNormal"/>
              <w:jc w:val="center"/>
            </w:pPr>
            <w:r>
              <w:lastRenderedPageBreak/>
              <w:t>06</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35 864 532,75</w:t>
            </w:r>
          </w:p>
        </w:tc>
        <w:tc>
          <w:tcPr>
            <w:tcW w:w="1928" w:type="dxa"/>
            <w:vAlign w:val="center"/>
          </w:tcPr>
          <w:p w:rsidR="000D2388" w:rsidRDefault="000D2388">
            <w:pPr>
              <w:pStyle w:val="ConsPlusNormal"/>
              <w:jc w:val="right"/>
            </w:pPr>
            <w:r>
              <w:t>35 864 532,75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24 946 971,77</w:t>
            </w:r>
          </w:p>
        </w:tc>
        <w:tc>
          <w:tcPr>
            <w:tcW w:w="1928" w:type="dxa"/>
            <w:vAlign w:val="center"/>
          </w:tcPr>
          <w:p w:rsidR="000D2388" w:rsidRDefault="000D2388">
            <w:pPr>
              <w:pStyle w:val="ConsPlusNormal"/>
              <w:jc w:val="right"/>
            </w:pPr>
            <w:r>
              <w:t>24 946 971,77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69,6</w:t>
            </w:r>
          </w:p>
        </w:tc>
      </w:tr>
      <w:tr w:rsidR="000D2388">
        <w:tc>
          <w:tcPr>
            <w:tcW w:w="3458" w:type="dxa"/>
            <w:vAlign w:val="center"/>
          </w:tcPr>
          <w:p w:rsidR="000D2388" w:rsidRDefault="000D2388">
            <w:pPr>
              <w:pStyle w:val="ConsPlusNormal"/>
            </w:pPr>
            <w:r>
              <w:lastRenderedPageBreak/>
              <w:t>Руководство и управление в сфере установленных функций</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35 864 532,75</w:t>
            </w:r>
          </w:p>
        </w:tc>
        <w:tc>
          <w:tcPr>
            <w:tcW w:w="1928" w:type="dxa"/>
            <w:vAlign w:val="center"/>
          </w:tcPr>
          <w:p w:rsidR="000D2388" w:rsidRDefault="000D2388">
            <w:pPr>
              <w:pStyle w:val="ConsPlusNormal"/>
              <w:jc w:val="right"/>
            </w:pPr>
            <w:r>
              <w:t>35 864 532,75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24 946 971,77</w:t>
            </w:r>
          </w:p>
        </w:tc>
        <w:tc>
          <w:tcPr>
            <w:tcW w:w="1928" w:type="dxa"/>
            <w:vAlign w:val="center"/>
          </w:tcPr>
          <w:p w:rsidR="000D2388" w:rsidRDefault="000D2388">
            <w:pPr>
              <w:pStyle w:val="ConsPlusNormal"/>
              <w:jc w:val="right"/>
            </w:pPr>
            <w:r>
              <w:t>24 946 971,77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69,6</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35 864 532,75</w:t>
            </w:r>
          </w:p>
        </w:tc>
        <w:tc>
          <w:tcPr>
            <w:tcW w:w="1928" w:type="dxa"/>
            <w:vAlign w:val="center"/>
          </w:tcPr>
          <w:p w:rsidR="000D2388" w:rsidRDefault="000D2388">
            <w:pPr>
              <w:pStyle w:val="ConsPlusNormal"/>
              <w:jc w:val="right"/>
            </w:pPr>
            <w:r>
              <w:t>35 864 532,75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24 946 971,77</w:t>
            </w:r>
          </w:p>
        </w:tc>
        <w:tc>
          <w:tcPr>
            <w:tcW w:w="1928" w:type="dxa"/>
            <w:vAlign w:val="center"/>
          </w:tcPr>
          <w:p w:rsidR="000D2388" w:rsidRDefault="000D2388">
            <w:pPr>
              <w:pStyle w:val="ConsPlusNormal"/>
              <w:jc w:val="right"/>
            </w:pPr>
            <w:r>
              <w:t>24 946 971,77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69,6</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35 864 532,75</w:t>
            </w:r>
          </w:p>
        </w:tc>
        <w:tc>
          <w:tcPr>
            <w:tcW w:w="1928" w:type="dxa"/>
            <w:vAlign w:val="center"/>
          </w:tcPr>
          <w:p w:rsidR="000D2388" w:rsidRDefault="000D2388">
            <w:pPr>
              <w:pStyle w:val="ConsPlusNormal"/>
              <w:jc w:val="right"/>
            </w:pPr>
            <w:r>
              <w:t>35 864 532,75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24 946 971,77</w:t>
            </w:r>
          </w:p>
        </w:tc>
        <w:tc>
          <w:tcPr>
            <w:tcW w:w="1928" w:type="dxa"/>
            <w:vAlign w:val="center"/>
          </w:tcPr>
          <w:p w:rsidR="000D2388" w:rsidRDefault="000D2388">
            <w:pPr>
              <w:pStyle w:val="ConsPlusNormal"/>
              <w:jc w:val="right"/>
            </w:pPr>
            <w:r>
              <w:t>24 946 971,77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69,6</w:t>
            </w:r>
          </w:p>
        </w:tc>
      </w:tr>
      <w:tr w:rsidR="000D2388">
        <w:tc>
          <w:tcPr>
            <w:tcW w:w="3458" w:type="dxa"/>
            <w:vAlign w:val="center"/>
          </w:tcPr>
          <w:p w:rsidR="000D2388" w:rsidRDefault="000D2388">
            <w:pPr>
              <w:pStyle w:val="ConsPlusNormal"/>
            </w:pPr>
            <w:r>
              <w:t xml:space="preserve">Муниципальная </w:t>
            </w:r>
            <w:hyperlink r:id="rId200">
              <w:r>
                <w:rPr>
                  <w:color w:val="0000FF"/>
                </w:rPr>
                <w:t>программа</w:t>
              </w:r>
            </w:hyperlink>
            <w:r>
              <w:t xml:space="preserve"> города Омска "Управление муниципальными финансами"</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1 158 929 446,28</w:t>
            </w:r>
          </w:p>
        </w:tc>
        <w:tc>
          <w:tcPr>
            <w:tcW w:w="1928" w:type="dxa"/>
            <w:vAlign w:val="center"/>
          </w:tcPr>
          <w:p w:rsidR="000D2388" w:rsidRDefault="000D2388">
            <w:pPr>
              <w:pStyle w:val="ConsPlusNormal"/>
              <w:jc w:val="right"/>
            </w:pPr>
            <w:r>
              <w:t>1 158 929 446,28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857 131 005,81</w:t>
            </w:r>
          </w:p>
        </w:tc>
        <w:tc>
          <w:tcPr>
            <w:tcW w:w="1928" w:type="dxa"/>
            <w:vAlign w:val="center"/>
          </w:tcPr>
          <w:p w:rsidR="000D2388" w:rsidRDefault="000D2388">
            <w:pPr>
              <w:pStyle w:val="ConsPlusNormal"/>
              <w:jc w:val="right"/>
            </w:pPr>
            <w:r>
              <w:t>857 131 005,81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74,0</w:t>
            </w:r>
          </w:p>
        </w:tc>
      </w:tr>
      <w:tr w:rsidR="000D2388">
        <w:tc>
          <w:tcPr>
            <w:tcW w:w="3458" w:type="dxa"/>
            <w:vAlign w:val="center"/>
          </w:tcPr>
          <w:p w:rsidR="000D2388" w:rsidRDefault="000D2388">
            <w:pPr>
              <w:pStyle w:val="ConsPlusNormal"/>
            </w:pPr>
            <w:hyperlink r:id="rId201">
              <w:r>
                <w:rPr>
                  <w:color w:val="0000FF"/>
                </w:rPr>
                <w:t>Подпрограмма</w:t>
              </w:r>
            </w:hyperlink>
            <w:r>
              <w:t xml:space="preserve"> "Реализация полномочий муниципального образования город Омск в финансовой, бюджетной и налоговой сфере"</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119 222 435,02</w:t>
            </w:r>
          </w:p>
        </w:tc>
        <w:tc>
          <w:tcPr>
            <w:tcW w:w="1928" w:type="dxa"/>
            <w:vAlign w:val="center"/>
          </w:tcPr>
          <w:p w:rsidR="000D2388" w:rsidRDefault="000D2388">
            <w:pPr>
              <w:pStyle w:val="ConsPlusNormal"/>
              <w:jc w:val="right"/>
            </w:pPr>
            <w:r>
              <w:t>119 222 435,02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80 351 725,41</w:t>
            </w:r>
          </w:p>
        </w:tc>
        <w:tc>
          <w:tcPr>
            <w:tcW w:w="1928" w:type="dxa"/>
            <w:vAlign w:val="center"/>
          </w:tcPr>
          <w:p w:rsidR="000D2388" w:rsidRDefault="000D2388">
            <w:pPr>
              <w:pStyle w:val="ConsPlusNormal"/>
              <w:jc w:val="right"/>
            </w:pPr>
            <w:r>
              <w:t>80 351 725,41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67,4</w:t>
            </w:r>
          </w:p>
        </w:tc>
      </w:tr>
      <w:tr w:rsidR="000D2388">
        <w:tc>
          <w:tcPr>
            <w:tcW w:w="3458" w:type="dxa"/>
            <w:vAlign w:val="center"/>
          </w:tcPr>
          <w:p w:rsidR="000D2388" w:rsidRDefault="000D2388">
            <w:pPr>
              <w:pStyle w:val="ConsPlusNormal"/>
            </w:pPr>
            <w:r>
              <w:t xml:space="preserve">Организация и осуществление </w:t>
            </w:r>
            <w:r>
              <w:lastRenderedPageBreak/>
              <w:t>бюджетного процесса в городе Омске</w:t>
            </w:r>
          </w:p>
        </w:tc>
        <w:tc>
          <w:tcPr>
            <w:tcW w:w="454" w:type="dxa"/>
            <w:tcBorders>
              <w:right w:val="nil"/>
            </w:tcBorders>
            <w:vAlign w:val="center"/>
          </w:tcPr>
          <w:p w:rsidR="000D2388" w:rsidRDefault="000D2388">
            <w:pPr>
              <w:pStyle w:val="ConsPlusNormal"/>
              <w:jc w:val="center"/>
            </w:pPr>
            <w:r>
              <w:lastRenderedPageBreak/>
              <w:t>0</w:t>
            </w:r>
            <w:r>
              <w:lastRenderedPageBreak/>
              <w:t>7</w:t>
            </w:r>
          </w:p>
        </w:tc>
        <w:tc>
          <w:tcPr>
            <w:tcW w:w="340" w:type="dxa"/>
            <w:tcBorders>
              <w:left w:val="nil"/>
              <w:right w:val="nil"/>
            </w:tcBorders>
            <w:vAlign w:val="center"/>
          </w:tcPr>
          <w:p w:rsidR="000D2388" w:rsidRDefault="000D2388">
            <w:pPr>
              <w:pStyle w:val="ConsPlusNormal"/>
              <w:jc w:val="center"/>
            </w:pPr>
            <w:r>
              <w:lastRenderedPageBreak/>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119 222 </w:t>
            </w:r>
            <w:r>
              <w:lastRenderedPageBreak/>
              <w:t>435,02</w:t>
            </w:r>
          </w:p>
        </w:tc>
        <w:tc>
          <w:tcPr>
            <w:tcW w:w="1928" w:type="dxa"/>
            <w:vAlign w:val="center"/>
          </w:tcPr>
          <w:p w:rsidR="000D2388" w:rsidRDefault="000D2388">
            <w:pPr>
              <w:pStyle w:val="ConsPlusNormal"/>
              <w:jc w:val="right"/>
            </w:pPr>
            <w:r>
              <w:lastRenderedPageBreak/>
              <w:t xml:space="preserve">119 222 </w:t>
            </w:r>
            <w:r>
              <w:lastRenderedPageBreak/>
              <w:t>435,02</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80 351 </w:t>
            </w:r>
            <w:r>
              <w:lastRenderedPageBreak/>
              <w:t>725,41</w:t>
            </w:r>
          </w:p>
        </w:tc>
        <w:tc>
          <w:tcPr>
            <w:tcW w:w="1928" w:type="dxa"/>
            <w:vAlign w:val="center"/>
          </w:tcPr>
          <w:p w:rsidR="000D2388" w:rsidRDefault="000D2388">
            <w:pPr>
              <w:pStyle w:val="ConsPlusNormal"/>
              <w:jc w:val="right"/>
            </w:pPr>
            <w:r>
              <w:lastRenderedPageBreak/>
              <w:t xml:space="preserve">80 351 </w:t>
            </w:r>
            <w:r>
              <w:lastRenderedPageBreak/>
              <w:t>725,41</w:t>
            </w:r>
          </w:p>
        </w:tc>
        <w:tc>
          <w:tcPr>
            <w:tcW w:w="1984" w:type="dxa"/>
            <w:vAlign w:val="center"/>
          </w:tcPr>
          <w:p w:rsidR="000D2388" w:rsidRDefault="000D2388">
            <w:pPr>
              <w:pStyle w:val="ConsPlusNormal"/>
              <w:jc w:val="right"/>
            </w:pPr>
            <w:r>
              <w:lastRenderedPageBreak/>
              <w:t>0,00</w:t>
            </w:r>
          </w:p>
        </w:tc>
        <w:tc>
          <w:tcPr>
            <w:tcW w:w="737" w:type="dxa"/>
            <w:vAlign w:val="center"/>
          </w:tcPr>
          <w:p w:rsidR="000D2388" w:rsidRDefault="000D2388">
            <w:pPr>
              <w:pStyle w:val="ConsPlusNormal"/>
              <w:jc w:val="center"/>
            </w:pPr>
            <w:r>
              <w:t>67,4</w:t>
            </w:r>
          </w:p>
        </w:tc>
      </w:tr>
      <w:tr w:rsidR="000D2388">
        <w:tc>
          <w:tcPr>
            <w:tcW w:w="3458" w:type="dxa"/>
            <w:vAlign w:val="center"/>
          </w:tcPr>
          <w:p w:rsidR="000D2388" w:rsidRDefault="000D2388">
            <w:pPr>
              <w:pStyle w:val="ConsPlusNormal"/>
            </w:pPr>
            <w:r>
              <w:lastRenderedPageBreak/>
              <w:t>Оплата судебных актов и мировых соглашений</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795 638,00</w:t>
            </w:r>
          </w:p>
        </w:tc>
        <w:tc>
          <w:tcPr>
            <w:tcW w:w="1928" w:type="dxa"/>
            <w:vAlign w:val="center"/>
          </w:tcPr>
          <w:p w:rsidR="000D2388" w:rsidRDefault="000D2388">
            <w:pPr>
              <w:pStyle w:val="ConsPlusNormal"/>
              <w:jc w:val="right"/>
            </w:pPr>
            <w:r>
              <w:t>795 638,00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436 658,00</w:t>
            </w:r>
          </w:p>
        </w:tc>
        <w:tc>
          <w:tcPr>
            <w:tcW w:w="1928" w:type="dxa"/>
            <w:vAlign w:val="center"/>
          </w:tcPr>
          <w:p w:rsidR="000D2388" w:rsidRDefault="000D2388">
            <w:pPr>
              <w:pStyle w:val="ConsPlusNormal"/>
              <w:jc w:val="right"/>
            </w:pPr>
            <w:r>
              <w:t>436 658,00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54,9</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795 638,00</w:t>
            </w:r>
          </w:p>
        </w:tc>
        <w:tc>
          <w:tcPr>
            <w:tcW w:w="1928" w:type="dxa"/>
            <w:vAlign w:val="center"/>
          </w:tcPr>
          <w:p w:rsidR="000D2388" w:rsidRDefault="000D2388">
            <w:pPr>
              <w:pStyle w:val="ConsPlusNormal"/>
              <w:jc w:val="right"/>
            </w:pPr>
            <w:r>
              <w:t>795 638,00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436 658,00</w:t>
            </w:r>
          </w:p>
        </w:tc>
        <w:tc>
          <w:tcPr>
            <w:tcW w:w="1928" w:type="dxa"/>
            <w:vAlign w:val="center"/>
          </w:tcPr>
          <w:p w:rsidR="000D2388" w:rsidRDefault="000D2388">
            <w:pPr>
              <w:pStyle w:val="ConsPlusNormal"/>
              <w:jc w:val="right"/>
            </w:pPr>
            <w:r>
              <w:t>436 658,00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54,9</w:t>
            </w:r>
          </w:p>
        </w:tc>
      </w:tr>
      <w:tr w:rsidR="000D2388">
        <w:tc>
          <w:tcPr>
            <w:tcW w:w="3458" w:type="dxa"/>
            <w:vAlign w:val="center"/>
          </w:tcPr>
          <w:p w:rsidR="000D2388" w:rsidRDefault="000D2388">
            <w:pPr>
              <w:pStyle w:val="ConsPlusNormal"/>
            </w:pPr>
            <w:r>
              <w:t>Организация и проведение конкурсов в сфере муниципальных финансов</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20440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42 130,40</w:t>
            </w:r>
          </w:p>
        </w:tc>
        <w:tc>
          <w:tcPr>
            <w:tcW w:w="1928" w:type="dxa"/>
            <w:vAlign w:val="center"/>
          </w:tcPr>
          <w:p w:rsidR="000D2388" w:rsidRDefault="000D2388">
            <w:pPr>
              <w:pStyle w:val="ConsPlusNormal"/>
              <w:jc w:val="right"/>
            </w:pPr>
            <w:r>
              <w:t>42 130,40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42 130,40</w:t>
            </w:r>
          </w:p>
        </w:tc>
        <w:tc>
          <w:tcPr>
            <w:tcW w:w="1928" w:type="dxa"/>
            <w:vAlign w:val="center"/>
          </w:tcPr>
          <w:p w:rsidR="000D2388" w:rsidRDefault="000D2388">
            <w:pPr>
              <w:pStyle w:val="ConsPlusNormal"/>
              <w:jc w:val="right"/>
            </w:pPr>
            <w:r>
              <w:t>42 130,40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20440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42 130,40</w:t>
            </w:r>
          </w:p>
        </w:tc>
        <w:tc>
          <w:tcPr>
            <w:tcW w:w="1928" w:type="dxa"/>
            <w:vAlign w:val="center"/>
          </w:tcPr>
          <w:p w:rsidR="000D2388" w:rsidRDefault="000D2388">
            <w:pPr>
              <w:pStyle w:val="ConsPlusNormal"/>
              <w:jc w:val="right"/>
            </w:pPr>
            <w:r>
              <w:t>42 130,40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42 130,40</w:t>
            </w:r>
          </w:p>
        </w:tc>
        <w:tc>
          <w:tcPr>
            <w:tcW w:w="1928" w:type="dxa"/>
            <w:vAlign w:val="center"/>
          </w:tcPr>
          <w:p w:rsidR="000D2388" w:rsidRDefault="000D2388">
            <w:pPr>
              <w:pStyle w:val="ConsPlusNormal"/>
              <w:jc w:val="right"/>
            </w:pPr>
            <w:r>
              <w:t>42 130,40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118 384 666,62</w:t>
            </w:r>
          </w:p>
        </w:tc>
        <w:tc>
          <w:tcPr>
            <w:tcW w:w="1928" w:type="dxa"/>
            <w:vAlign w:val="center"/>
          </w:tcPr>
          <w:p w:rsidR="000D2388" w:rsidRDefault="000D2388">
            <w:pPr>
              <w:pStyle w:val="ConsPlusNormal"/>
              <w:jc w:val="right"/>
            </w:pPr>
            <w:r>
              <w:t>118 384 666,62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79 872 937,01</w:t>
            </w:r>
          </w:p>
        </w:tc>
        <w:tc>
          <w:tcPr>
            <w:tcW w:w="1928" w:type="dxa"/>
            <w:vAlign w:val="center"/>
          </w:tcPr>
          <w:p w:rsidR="000D2388" w:rsidRDefault="000D2388">
            <w:pPr>
              <w:pStyle w:val="ConsPlusNormal"/>
              <w:jc w:val="right"/>
            </w:pPr>
            <w:r>
              <w:t>79 872 937,01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67,5</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116 597 549,84</w:t>
            </w:r>
          </w:p>
        </w:tc>
        <w:tc>
          <w:tcPr>
            <w:tcW w:w="1928" w:type="dxa"/>
            <w:vAlign w:val="center"/>
          </w:tcPr>
          <w:p w:rsidR="000D2388" w:rsidRDefault="000D2388">
            <w:pPr>
              <w:pStyle w:val="ConsPlusNormal"/>
              <w:jc w:val="right"/>
            </w:pPr>
            <w:r>
              <w:t>116 597 549,84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78 445 371,94</w:t>
            </w:r>
          </w:p>
        </w:tc>
        <w:tc>
          <w:tcPr>
            <w:tcW w:w="1928" w:type="dxa"/>
            <w:vAlign w:val="center"/>
          </w:tcPr>
          <w:p w:rsidR="000D2388" w:rsidRDefault="000D2388">
            <w:pPr>
              <w:pStyle w:val="ConsPlusNormal"/>
              <w:jc w:val="right"/>
            </w:pPr>
            <w:r>
              <w:t>78 445 371,94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67,3</w:t>
            </w:r>
          </w:p>
        </w:tc>
      </w:tr>
      <w:tr w:rsidR="000D2388">
        <w:tc>
          <w:tcPr>
            <w:tcW w:w="3458" w:type="dxa"/>
            <w:vAlign w:val="center"/>
          </w:tcPr>
          <w:p w:rsidR="000D2388" w:rsidRDefault="000D2388">
            <w:pPr>
              <w:pStyle w:val="ConsPlusNormal"/>
            </w:pPr>
            <w:r>
              <w:t xml:space="preserve">Закупка товаров, работ и услуг для обеспечения </w:t>
            </w:r>
            <w:r>
              <w:lastRenderedPageBreak/>
              <w:t>государственных (муниципальных) нужд</w:t>
            </w:r>
          </w:p>
        </w:tc>
        <w:tc>
          <w:tcPr>
            <w:tcW w:w="454" w:type="dxa"/>
            <w:tcBorders>
              <w:right w:val="nil"/>
            </w:tcBorders>
            <w:vAlign w:val="center"/>
          </w:tcPr>
          <w:p w:rsidR="000D2388" w:rsidRDefault="000D2388">
            <w:pPr>
              <w:pStyle w:val="ConsPlusNormal"/>
              <w:jc w:val="center"/>
            </w:pPr>
            <w:r>
              <w:lastRenderedPageBreak/>
              <w:t>07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1 712 949,00</w:t>
            </w:r>
          </w:p>
        </w:tc>
        <w:tc>
          <w:tcPr>
            <w:tcW w:w="1928" w:type="dxa"/>
            <w:vAlign w:val="center"/>
          </w:tcPr>
          <w:p w:rsidR="000D2388" w:rsidRDefault="000D2388">
            <w:pPr>
              <w:pStyle w:val="ConsPlusNormal"/>
              <w:jc w:val="right"/>
            </w:pPr>
            <w:r>
              <w:t>1 712 949,00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1 353 397,29</w:t>
            </w:r>
          </w:p>
        </w:tc>
        <w:tc>
          <w:tcPr>
            <w:tcW w:w="1928" w:type="dxa"/>
            <w:vAlign w:val="center"/>
          </w:tcPr>
          <w:p w:rsidR="000D2388" w:rsidRDefault="000D2388">
            <w:pPr>
              <w:pStyle w:val="ConsPlusNormal"/>
              <w:jc w:val="right"/>
            </w:pPr>
            <w:r>
              <w:t>1 353 397,29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79,0</w:t>
            </w:r>
          </w:p>
        </w:tc>
      </w:tr>
      <w:tr w:rsidR="000D2388">
        <w:tc>
          <w:tcPr>
            <w:tcW w:w="3458" w:type="dxa"/>
            <w:vAlign w:val="center"/>
          </w:tcPr>
          <w:p w:rsidR="000D2388" w:rsidRDefault="000D2388">
            <w:pPr>
              <w:pStyle w:val="ConsPlusNormal"/>
            </w:pPr>
            <w:r>
              <w:lastRenderedPageBreak/>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4 167,78</w:t>
            </w:r>
          </w:p>
        </w:tc>
        <w:tc>
          <w:tcPr>
            <w:tcW w:w="1928" w:type="dxa"/>
            <w:vAlign w:val="center"/>
          </w:tcPr>
          <w:p w:rsidR="000D2388" w:rsidRDefault="000D2388">
            <w:pPr>
              <w:pStyle w:val="ConsPlusNormal"/>
              <w:jc w:val="right"/>
            </w:pPr>
            <w:r>
              <w:t>4 167,78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4 167,78</w:t>
            </w:r>
          </w:p>
        </w:tc>
        <w:tc>
          <w:tcPr>
            <w:tcW w:w="1928" w:type="dxa"/>
            <w:vAlign w:val="center"/>
          </w:tcPr>
          <w:p w:rsidR="000D2388" w:rsidRDefault="000D2388">
            <w:pPr>
              <w:pStyle w:val="ConsPlusNormal"/>
              <w:jc w:val="right"/>
            </w:pPr>
            <w:r>
              <w:t>4 167,78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70 000,00</w:t>
            </w:r>
          </w:p>
        </w:tc>
        <w:tc>
          <w:tcPr>
            <w:tcW w:w="1928" w:type="dxa"/>
            <w:vAlign w:val="center"/>
          </w:tcPr>
          <w:p w:rsidR="000D2388" w:rsidRDefault="000D2388">
            <w:pPr>
              <w:pStyle w:val="ConsPlusNormal"/>
              <w:jc w:val="right"/>
            </w:pPr>
            <w:r>
              <w:t>70 000,00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70 000,00</w:t>
            </w:r>
          </w:p>
        </w:tc>
        <w:tc>
          <w:tcPr>
            <w:tcW w:w="1928"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hyperlink r:id="rId202">
              <w:r>
                <w:rPr>
                  <w:color w:val="0000FF"/>
                </w:rPr>
                <w:t>Подпрограмма</w:t>
              </w:r>
            </w:hyperlink>
            <w:r>
              <w:t xml:space="preserve"> "Реализация долговой политики города Омска"</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950 000 000,00</w:t>
            </w:r>
          </w:p>
        </w:tc>
        <w:tc>
          <w:tcPr>
            <w:tcW w:w="1928" w:type="dxa"/>
            <w:vAlign w:val="center"/>
          </w:tcPr>
          <w:p w:rsidR="000D2388" w:rsidRDefault="000D2388">
            <w:pPr>
              <w:pStyle w:val="ConsPlusNormal"/>
              <w:jc w:val="right"/>
            </w:pPr>
            <w:r>
              <w:t>950 000 000,00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715 756 168,98</w:t>
            </w:r>
          </w:p>
        </w:tc>
        <w:tc>
          <w:tcPr>
            <w:tcW w:w="1928" w:type="dxa"/>
            <w:vAlign w:val="center"/>
          </w:tcPr>
          <w:p w:rsidR="000D2388" w:rsidRDefault="000D2388">
            <w:pPr>
              <w:pStyle w:val="ConsPlusNormal"/>
              <w:jc w:val="right"/>
            </w:pPr>
            <w:r>
              <w:t>715 756 168,98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75,3</w:t>
            </w:r>
          </w:p>
        </w:tc>
      </w:tr>
      <w:tr w:rsidR="000D2388">
        <w:tc>
          <w:tcPr>
            <w:tcW w:w="3458" w:type="dxa"/>
            <w:vAlign w:val="center"/>
          </w:tcPr>
          <w:p w:rsidR="000D2388" w:rsidRDefault="000D2388">
            <w:pPr>
              <w:pStyle w:val="ConsPlusNormal"/>
            </w:pPr>
            <w:r>
              <w:t>Обеспечение сбалансированности бюджета города Омска с соблюдением ограничений, установленных бюджетным законодательством Российской Федерации</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950 000 000,00</w:t>
            </w:r>
          </w:p>
        </w:tc>
        <w:tc>
          <w:tcPr>
            <w:tcW w:w="1928" w:type="dxa"/>
            <w:vAlign w:val="center"/>
          </w:tcPr>
          <w:p w:rsidR="000D2388" w:rsidRDefault="000D2388">
            <w:pPr>
              <w:pStyle w:val="ConsPlusNormal"/>
              <w:jc w:val="right"/>
            </w:pPr>
            <w:r>
              <w:t>950 000 000,00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715 756 168,98</w:t>
            </w:r>
          </w:p>
        </w:tc>
        <w:tc>
          <w:tcPr>
            <w:tcW w:w="1928" w:type="dxa"/>
            <w:vAlign w:val="center"/>
          </w:tcPr>
          <w:p w:rsidR="000D2388" w:rsidRDefault="000D2388">
            <w:pPr>
              <w:pStyle w:val="ConsPlusNormal"/>
              <w:jc w:val="right"/>
            </w:pPr>
            <w:r>
              <w:t>715 756 168,98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75,3</w:t>
            </w:r>
          </w:p>
        </w:tc>
      </w:tr>
      <w:tr w:rsidR="000D2388">
        <w:tc>
          <w:tcPr>
            <w:tcW w:w="3458" w:type="dxa"/>
            <w:vAlign w:val="center"/>
          </w:tcPr>
          <w:p w:rsidR="000D2388" w:rsidRDefault="000D2388">
            <w:pPr>
              <w:pStyle w:val="ConsPlusNormal"/>
            </w:pPr>
            <w:r>
              <w:t>Оптимизация расходов на обслуживание муниципального долга</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10410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950 000 000,00</w:t>
            </w:r>
          </w:p>
        </w:tc>
        <w:tc>
          <w:tcPr>
            <w:tcW w:w="1928" w:type="dxa"/>
            <w:vAlign w:val="center"/>
          </w:tcPr>
          <w:p w:rsidR="000D2388" w:rsidRDefault="000D2388">
            <w:pPr>
              <w:pStyle w:val="ConsPlusNormal"/>
              <w:jc w:val="right"/>
            </w:pPr>
            <w:r>
              <w:t>950 000 000,00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715 756 168,98</w:t>
            </w:r>
          </w:p>
        </w:tc>
        <w:tc>
          <w:tcPr>
            <w:tcW w:w="1928" w:type="dxa"/>
            <w:vAlign w:val="center"/>
          </w:tcPr>
          <w:p w:rsidR="000D2388" w:rsidRDefault="000D2388">
            <w:pPr>
              <w:pStyle w:val="ConsPlusNormal"/>
              <w:jc w:val="right"/>
            </w:pPr>
            <w:r>
              <w:t>715 756 168,98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75,3</w:t>
            </w:r>
          </w:p>
        </w:tc>
      </w:tr>
      <w:tr w:rsidR="000D2388">
        <w:tc>
          <w:tcPr>
            <w:tcW w:w="3458" w:type="dxa"/>
            <w:vAlign w:val="center"/>
          </w:tcPr>
          <w:p w:rsidR="000D2388" w:rsidRDefault="000D2388">
            <w:pPr>
              <w:pStyle w:val="ConsPlusNormal"/>
            </w:pPr>
            <w:r>
              <w:t>Обслуживание государственного (муниципального) долга</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10410</w:t>
            </w:r>
          </w:p>
        </w:tc>
        <w:tc>
          <w:tcPr>
            <w:tcW w:w="624" w:type="dxa"/>
            <w:vAlign w:val="center"/>
          </w:tcPr>
          <w:p w:rsidR="000D2388" w:rsidRDefault="000D2388">
            <w:pPr>
              <w:pStyle w:val="ConsPlusNormal"/>
              <w:jc w:val="center"/>
            </w:pPr>
            <w:r>
              <w:t>700</w:t>
            </w:r>
          </w:p>
        </w:tc>
        <w:tc>
          <w:tcPr>
            <w:tcW w:w="1928" w:type="dxa"/>
            <w:vAlign w:val="center"/>
          </w:tcPr>
          <w:p w:rsidR="000D2388" w:rsidRDefault="000D2388">
            <w:pPr>
              <w:pStyle w:val="ConsPlusNormal"/>
              <w:jc w:val="right"/>
            </w:pPr>
            <w:r>
              <w:t>950 000 000,00</w:t>
            </w:r>
          </w:p>
        </w:tc>
        <w:tc>
          <w:tcPr>
            <w:tcW w:w="1928" w:type="dxa"/>
            <w:vAlign w:val="center"/>
          </w:tcPr>
          <w:p w:rsidR="000D2388" w:rsidRDefault="000D2388">
            <w:pPr>
              <w:pStyle w:val="ConsPlusNormal"/>
              <w:jc w:val="right"/>
            </w:pPr>
            <w:r>
              <w:t>950 000 000,00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715 756 168,98</w:t>
            </w:r>
          </w:p>
        </w:tc>
        <w:tc>
          <w:tcPr>
            <w:tcW w:w="1928" w:type="dxa"/>
            <w:vAlign w:val="center"/>
          </w:tcPr>
          <w:p w:rsidR="000D2388" w:rsidRDefault="000D2388">
            <w:pPr>
              <w:pStyle w:val="ConsPlusNormal"/>
              <w:jc w:val="right"/>
            </w:pPr>
            <w:r>
              <w:t>715 756 168,98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75,3</w:t>
            </w:r>
          </w:p>
        </w:tc>
      </w:tr>
      <w:tr w:rsidR="000D2388">
        <w:tc>
          <w:tcPr>
            <w:tcW w:w="3458" w:type="dxa"/>
            <w:vAlign w:val="center"/>
          </w:tcPr>
          <w:p w:rsidR="000D2388" w:rsidRDefault="000D2388">
            <w:pPr>
              <w:pStyle w:val="ConsPlusNormal"/>
            </w:pPr>
            <w:hyperlink r:id="rId203">
              <w:r>
                <w:rPr>
                  <w:color w:val="0000FF"/>
                </w:rPr>
                <w:t>Подпрограмма</w:t>
              </w:r>
            </w:hyperlink>
            <w:r>
              <w:t xml:space="preserve"> "Определение поставщика (подрядчика, исполнителя) при осуществлении закупок товаров, работ, услуг для муниципальных нужд и нужд </w:t>
            </w:r>
            <w:r>
              <w:lastRenderedPageBreak/>
              <w:t>бюджетных учреждений города Омска"</w:t>
            </w:r>
          </w:p>
        </w:tc>
        <w:tc>
          <w:tcPr>
            <w:tcW w:w="454" w:type="dxa"/>
            <w:tcBorders>
              <w:right w:val="nil"/>
            </w:tcBorders>
            <w:vAlign w:val="center"/>
          </w:tcPr>
          <w:p w:rsidR="000D2388" w:rsidRDefault="000D2388">
            <w:pPr>
              <w:pStyle w:val="ConsPlusNormal"/>
              <w:jc w:val="center"/>
            </w:pPr>
            <w:r>
              <w:lastRenderedPageBreak/>
              <w:t>07</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52 982 591,13</w:t>
            </w:r>
          </w:p>
        </w:tc>
        <w:tc>
          <w:tcPr>
            <w:tcW w:w="1928" w:type="dxa"/>
            <w:vAlign w:val="center"/>
          </w:tcPr>
          <w:p w:rsidR="000D2388" w:rsidRDefault="000D2388">
            <w:pPr>
              <w:pStyle w:val="ConsPlusNormal"/>
              <w:jc w:val="right"/>
            </w:pPr>
            <w:r>
              <w:t>52 982 591,13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35 943 727,48</w:t>
            </w:r>
          </w:p>
        </w:tc>
        <w:tc>
          <w:tcPr>
            <w:tcW w:w="1928" w:type="dxa"/>
            <w:vAlign w:val="center"/>
          </w:tcPr>
          <w:p w:rsidR="000D2388" w:rsidRDefault="000D2388">
            <w:pPr>
              <w:pStyle w:val="ConsPlusNormal"/>
              <w:jc w:val="right"/>
            </w:pPr>
            <w:r>
              <w:t>35 943 727,48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67,8</w:t>
            </w:r>
          </w:p>
        </w:tc>
      </w:tr>
      <w:tr w:rsidR="000D2388">
        <w:tc>
          <w:tcPr>
            <w:tcW w:w="3458" w:type="dxa"/>
            <w:vAlign w:val="center"/>
          </w:tcPr>
          <w:p w:rsidR="000D2388" w:rsidRDefault="000D2388">
            <w:pPr>
              <w:pStyle w:val="ConsPlusNormal"/>
            </w:pPr>
            <w:r>
              <w:lastRenderedPageBreak/>
              <w:t>Организация работы по эффективному использованию средств бюджета города Омска и внебюджетных источников финансирования на основе развития и совершенствования контрактной системы в сфере закупок товаров, работ, услуг</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52 982 591,13</w:t>
            </w:r>
          </w:p>
        </w:tc>
        <w:tc>
          <w:tcPr>
            <w:tcW w:w="1928" w:type="dxa"/>
            <w:vAlign w:val="center"/>
          </w:tcPr>
          <w:p w:rsidR="000D2388" w:rsidRDefault="000D2388">
            <w:pPr>
              <w:pStyle w:val="ConsPlusNormal"/>
              <w:jc w:val="right"/>
            </w:pPr>
            <w:r>
              <w:t>52 982 591,13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35 943 727,48</w:t>
            </w:r>
          </w:p>
        </w:tc>
        <w:tc>
          <w:tcPr>
            <w:tcW w:w="1928" w:type="dxa"/>
            <w:vAlign w:val="center"/>
          </w:tcPr>
          <w:p w:rsidR="000D2388" w:rsidRDefault="000D2388">
            <w:pPr>
              <w:pStyle w:val="ConsPlusNormal"/>
              <w:jc w:val="right"/>
            </w:pPr>
            <w:r>
              <w:t>35 943 727,48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67,8</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52 982 591,13</w:t>
            </w:r>
          </w:p>
        </w:tc>
        <w:tc>
          <w:tcPr>
            <w:tcW w:w="1928" w:type="dxa"/>
            <w:vAlign w:val="center"/>
          </w:tcPr>
          <w:p w:rsidR="000D2388" w:rsidRDefault="000D2388">
            <w:pPr>
              <w:pStyle w:val="ConsPlusNormal"/>
              <w:jc w:val="right"/>
            </w:pPr>
            <w:r>
              <w:t>52 982 591,13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35 943 727,48</w:t>
            </w:r>
          </w:p>
        </w:tc>
        <w:tc>
          <w:tcPr>
            <w:tcW w:w="1928" w:type="dxa"/>
            <w:vAlign w:val="center"/>
          </w:tcPr>
          <w:p w:rsidR="000D2388" w:rsidRDefault="000D2388">
            <w:pPr>
              <w:pStyle w:val="ConsPlusNormal"/>
              <w:jc w:val="right"/>
            </w:pPr>
            <w:r>
              <w:t>35 943 727,48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67,8</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46 922 455,93</w:t>
            </w:r>
          </w:p>
        </w:tc>
        <w:tc>
          <w:tcPr>
            <w:tcW w:w="1928" w:type="dxa"/>
            <w:vAlign w:val="center"/>
          </w:tcPr>
          <w:p w:rsidR="000D2388" w:rsidRDefault="000D2388">
            <w:pPr>
              <w:pStyle w:val="ConsPlusNormal"/>
              <w:jc w:val="right"/>
            </w:pPr>
            <w:r>
              <w:t>46 922 455,93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33 597 084,62</w:t>
            </w:r>
          </w:p>
        </w:tc>
        <w:tc>
          <w:tcPr>
            <w:tcW w:w="1928" w:type="dxa"/>
            <w:vAlign w:val="center"/>
          </w:tcPr>
          <w:p w:rsidR="000D2388" w:rsidRDefault="000D2388">
            <w:pPr>
              <w:pStyle w:val="ConsPlusNormal"/>
              <w:jc w:val="right"/>
            </w:pPr>
            <w:r>
              <w:t>33 597 084,62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71,6</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6 060 135,20</w:t>
            </w:r>
          </w:p>
        </w:tc>
        <w:tc>
          <w:tcPr>
            <w:tcW w:w="1928" w:type="dxa"/>
            <w:vAlign w:val="center"/>
          </w:tcPr>
          <w:p w:rsidR="000D2388" w:rsidRDefault="000D2388">
            <w:pPr>
              <w:pStyle w:val="ConsPlusNormal"/>
              <w:jc w:val="right"/>
            </w:pPr>
            <w:r>
              <w:t>6 060 135,20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2 346 642,86</w:t>
            </w:r>
          </w:p>
        </w:tc>
        <w:tc>
          <w:tcPr>
            <w:tcW w:w="1928" w:type="dxa"/>
            <w:vAlign w:val="center"/>
          </w:tcPr>
          <w:p w:rsidR="000D2388" w:rsidRDefault="000D2388">
            <w:pPr>
              <w:pStyle w:val="ConsPlusNormal"/>
              <w:jc w:val="right"/>
            </w:pPr>
            <w:r>
              <w:t>2 346 642,86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38,7</w:t>
            </w:r>
          </w:p>
        </w:tc>
      </w:tr>
      <w:tr w:rsidR="000D2388">
        <w:tc>
          <w:tcPr>
            <w:tcW w:w="3458" w:type="dxa"/>
            <w:vAlign w:val="center"/>
          </w:tcPr>
          <w:p w:rsidR="000D2388" w:rsidRDefault="000D2388">
            <w:pPr>
              <w:pStyle w:val="ConsPlusNormal"/>
            </w:pPr>
            <w:hyperlink r:id="rId204">
              <w:r>
                <w:rPr>
                  <w:color w:val="0000FF"/>
                </w:rPr>
                <w:t>Подпрограмма</w:t>
              </w:r>
            </w:hyperlink>
            <w:r>
              <w:t xml:space="preserve"> "Организация </w:t>
            </w:r>
            <w:r>
              <w:lastRenderedPageBreak/>
              <w:t>и осуществление внутреннего муниципального финансового контроля"</w:t>
            </w:r>
          </w:p>
        </w:tc>
        <w:tc>
          <w:tcPr>
            <w:tcW w:w="454" w:type="dxa"/>
            <w:tcBorders>
              <w:right w:val="nil"/>
            </w:tcBorders>
            <w:vAlign w:val="center"/>
          </w:tcPr>
          <w:p w:rsidR="000D2388" w:rsidRDefault="000D2388">
            <w:pPr>
              <w:pStyle w:val="ConsPlusNormal"/>
              <w:jc w:val="center"/>
            </w:pPr>
            <w:r>
              <w:lastRenderedPageBreak/>
              <w:t>0</w:t>
            </w:r>
            <w:r>
              <w:lastRenderedPageBreak/>
              <w:t>7</w:t>
            </w:r>
          </w:p>
        </w:tc>
        <w:tc>
          <w:tcPr>
            <w:tcW w:w="340" w:type="dxa"/>
            <w:tcBorders>
              <w:left w:val="nil"/>
              <w:right w:val="nil"/>
            </w:tcBorders>
            <w:vAlign w:val="center"/>
          </w:tcPr>
          <w:p w:rsidR="000D2388" w:rsidRDefault="000D2388">
            <w:pPr>
              <w:pStyle w:val="ConsPlusNormal"/>
              <w:jc w:val="center"/>
            </w:pPr>
            <w:r>
              <w:lastRenderedPageBreak/>
              <w:t>4</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36 724 </w:t>
            </w:r>
            <w:r>
              <w:lastRenderedPageBreak/>
              <w:t>420,13</w:t>
            </w:r>
          </w:p>
        </w:tc>
        <w:tc>
          <w:tcPr>
            <w:tcW w:w="1928" w:type="dxa"/>
            <w:vAlign w:val="center"/>
          </w:tcPr>
          <w:p w:rsidR="000D2388" w:rsidRDefault="000D2388">
            <w:pPr>
              <w:pStyle w:val="ConsPlusNormal"/>
              <w:jc w:val="right"/>
            </w:pPr>
            <w:r>
              <w:lastRenderedPageBreak/>
              <w:t xml:space="preserve">36 724 </w:t>
            </w:r>
            <w:r>
              <w:lastRenderedPageBreak/>
              <w:t>420,13</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25 079 </w:t>
            </w:r>
            <w:r>
              <w:lastRenderedPageBreak/>
              <w:t>383,94</w:t>
            </w:r>
          </w:p>
        </w:tc>
        <w:tc>
          <w:tcPr>
            <w:tcW w:w="1928" w:type="dxa"/>
            <w:vAlign w:val="center"/>
          </w:tcPr>
          <w:p w:rsidR="000D2388" w:rsidRDefault="000D2388">
            <w:pPr>
              <w:pStyle w:val="ConsPlusNormal"/>
              <w:jc w:val="right"/>
            </w:pPr>
            <w:r>
              <w:lastRenderedPageBreak/>
              <w:t xml:space="preserve">25 079 </w:t>
            </w:r>
            <w:r>
              <w:lastRenderedPageBreak/>
              <w:t>383,94</w:t>
            </w:r>
          </w:p>
        </w:tc>
        <w:tc>
          <w:tcPr>
            <w:tcW w:w="1984" w:type="dxa"/>
            <w:vAlign w:val="center"/>
          </w:tcPr>
          <w:p w:rsidR="000D2388" w:rsidRDefault="000D2388">
            <w:pPr>
              <w:pStyle w:val="ConsPlusNormal"/>
              <w:jc w:val="right"/>
            </w:pPr>
            <w:r>
              <w:lastRenderedPageBreak/>
              <w:t>0,00</w:t>
            </w:r>
          </w:p>
        </w:tc>
        <w:tc>
          <w:tcPr>
            <w:tcW w:w="737" w:type="dxa"/>
            <w:vAlign w:val="center"/>
          </w:tcPr>
          <w:p w:rsidR="000D2388" w:rsidRDefault="000D2388">
            <w:pPr>
              <w:pStyle w:val="ConsPlusNormal"/>
              <w:jc w:val="center"/>
            </w:pPr>
            <w:r>
              <w:t>68,3</w:t>
            </w:r>
          </w:p>
        </w:tc>
      </w:tr>
      <w:tr w:rsidR="000D2388">
        <w:tc>
          <w:tcPr>
            <w:tcW w:w="3458" w:type="dxa"/>
            <w:vAlign w:val="center"/>
          </w:tcPr>
          <w:p w:rsidR="000D2388" w:rsidRDefault="000D2388">
            <w:pPr>
              <w:pStyle w:val="ConsPlusNormal"/>
            </w:pPr>
            <w:r>
              <w:lastRenderedPageBreak/>
              <w:t>Обеспечение полномочий Администрации города Омска по осуществлению внутреннего муниципального финансового контроля</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36 724 420,13</w:t>
            </w:r>
          </w:p>
        </w:tc>
        <w:tc>
          <w:tcPr>
            <w:tcW w:w="1928" w:type="dxa"/>
            <w:vAlign w:val="center"/>
          </w:tcPr>
          <w:p w:rsidR="000D2388" w:rsidRDefault="000D2388">
            <w:pPr>
              <w:pStyle w:val="ConsPlusNormal"/>
              <w:jc w:val="right"/>
            </w:pPr>
            <w:r>
              <w:t>36 724 420,13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25 079 383,94</w:t>
            </w:r>
          </w:p>
        </w:tc>
        <w:tc>
          <w:tcPr>
            <w:tcW w:w="1928" w:type="dxa"/>
            <w:vAlign w:val="center"/>
          </w:tcPr>
          <w:p w:rsidR="000D2388" w:rsidRDefault="000D2388">
            <w:pPr>
              <w:pStyle w:val="ConsPlusNormal"/>
              <w:jc w:val="right"/>
            </w:pPr>
            <w:r>
              <w:t>25 079 383,94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68,3</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36 724 420,13</w:t>
            </w:r>
          </w:p>
        </w:tc>
        <w:tc>
          <w:tcPr>
            <w:tcW w:w="1928" w:type="dxa"/>
            <w:vAlign w:val="center"/>
          </w:tcPr>
          <w:p w:rsidR="000D2388" w:rsidRDefault="000D2388">
            <w:pPr>
              <w:pStyle w:val="ConsPlusNormal"/>
              <w:jc w:val="right"/>
            </w:pPr>
            <w:r>
              <w:t>36 724 420,13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25 079 383,94</w:t>
            </w:r>
          </w:p>
        </w:tc>
        <w:tc>
          <w:tcPr>
            <w:tcW w:w="1928" w:type="dxa"/>
            <w:vAlign w:val="center"/>
          </w:tcPr>
          <w:p w:rsidR="000D2388" w:rsidRDefault="000D2388">
            <w:pPr>
              <w:pStyle w:val="ConsPlusNormal"/>
              <w:jc w:val="right"/>
            </w:pPr>
            <w:r>
              <w:t>25 079 383,94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68,3</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36 724 420,13</w:t>
            </w:r>
          </w:p>
        </w:tc>
        <w:tc>
          <w:tcPr>
            <w:tcW w:w="1928" w:type="dxa"/>
            <w:vAlign w:val="center"/>
          </w:tcPr>
          <w:p w:rsidR="000D2388" w:rsidRDefault="000D2388">
            <w:pPr>
              <w:pStyle w:val="ConsPlusNormal"/>
              <w:jc w:val="right"/>
            </w:pPr>
            <w:r>
              <w:t>36 724 420,13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25 079 383,94</w:t>
            </w:r>
          </w:p>
        </w:tc>
        <w:tc>
          <w:tcPr>
            <w:tcW w:w="1928" w:type="dxa"/>
            <w:vAlign w:val="center"/>
          </w:tcPr>
          <w:p w:rsidR="000D2388" w:rsidRDefault="000D2388">
            <w:pPr>
              <w:pStyle w:val="ConsPlusNormal"/>
              <w:jc w:val="right"/>
            </w:pPr>
            <w:r>
              <w:t>25 079 383,94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68,3</w:t>
            </w:r>
          </w:p>
        </w:tc>
      </w:tr>
      <w:tr w:rsidR="000D2388">
        <w:tc>
          <w:tcPr>
            <w:tcW w:w="3458" w:type="dxa"/>
            <w:vAlign w:val="center"/>
          </w:tcPr>
          <w:p w:rsidR="000D2388" w:rsidRDefault="000D2388">
            <w:pPr>
              <w:pStyle w:val="ConsPlusNormal"/>
            </w:pPr>
            <w:r>
              <w:t xml:space="preserve">Муниципальная </w:t>
            </w:r>
            <w:hyperlink r:id="rId205">
              <w:r>
                <w:rPr>
                  <w:color w:val="0000FF"/>
                </w:rPr>
                <w:t>программа</w:t>
              </w:r>
            </w:hyperlink>
            <w:r>
              <w:t xml:space="preserve"> города Омска "Управление имуществом в сфере установленных функций"</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434 733 273,49</w:t>
            </w:r>
          </w:p>
        </w:tc>
        <w:tc>
          <w:tcPr>
            <w:tcW w:w="1928" w:type="dxa"/>
            <w:vAlign w:val="center"/>
          </w:tcPr>
          <w:p w:rsidR="000D2388" w:rsidRDefault="000D2388">
            <w:pPr>
              <w:pStyle w:val="ConsPlusNormal"/>
              <w:jc w:val="right"/>
            </w:pPr>
            <w:r>
              <w:t>428 081 257,82</w:t>
            </w:r>
          </w:p>
        </w:tc>
        <w:tc>
          <w:tcPr>
            <w:tcW w:w="1928" w:type="dxa"/>
            <w:vAlign w:val="center"/>
          </w:tcPr>
          <w:p w:rsidR="000D2388" w:rsidRDefault="000D2388">
            <w:pPr>
              <w:pStyle w:val="ConsPlusNormal"/>
              <w:jc w:val="right"/>
            </w:pPr>
            <w:r>
              <w:t>6 652 015,67</w:t>
            </w:r>
          </w:p>
        </w:tc>
        <w:tc>
          <w:tcPr>
            <w:tcW w:w="1928" w:type="dxa"/>
            <w:vAlign w:val="center"/>
          </w:tcPr>
          <w:p w:rsidR="000D2388" w:rsidRDefault="000D2388">
            <w:pPr>
              <w:pStyle w:val="ConsPlusNormal"/>
              <w:jc w:val="right"/>
            </w:pPr>
            <w:r>
              <w:t>294 645 487,25</w:t>
            </w:r>
          </w:p>
        </w:tc>
        <w:tc>
          <w:tcPr>
            <w:tcW w:w="1928" w:type="dxa"/>
            <w:vAlign w:val="center"/>
          </w:tcPr>
          <w:p w:rsidR="000D2388" w:rsidRDefault="000D2388">
            <w:pPr>
              <w:pStyle w:val="ConsPlusNormal"/>
              <w:jc w:val="right"/>
            </w:pPr>
            <w:r>
              <w:t>292 573 807,96</w:t>
            </w:r>
          </w:p>
        </w:tc>
        <w:tc>
          <w:tcPr>
            <w:tcW w:w="1984" w:type="dxa"/>
            <w:vAlign w:val="center"/>
          </w:tcPr>
          <w:p w:rsidR="000D2388" w:rsidRDefault="000D2388">
            <w:pPr>
              <w:pStyle w:val="ConsPlusNormal"/>
              <w:jc w:val="right"/>
            </w:pPr>
            <w:r>
              <w:t>2 071 679,29</w:t>
            </w:r>
          </w:p>
        </w:tc>
        <w:tc>
          <w:tcPr>
            <w:tcW w:w="737" w:type="dxa"/>
            <w:vAlign w:val="center"/>
          </w:tcPr>
          <w:p w:rsidR="000D2388" w:rsidRDefault="000D2388">
            <w:pPr>
              <w:pStyle w:val="ConsPlusNormal"/>
              <w:jc w:val="center"/>
            </w:pPr>
            <w:r>
              <w:t>67,8</w:t>
            </w:r>
          </w:p>
        </w:tc>
      </w:tr>
      <w:tr w:rsidR="000D2388">
        <w:tc>
          <w:tcPr>
            <w:tcW w:w="3458" w:type="dxa"/>
            <w:vAlign w:val="center"/>
          </w:tcPr>
          <w:p w:rsidR="000D2388" w:rsidRDefault="000D2388">
            <w:pPr>
              <w:pStyle w:val="ConsPlusNormal"/>
            </w:pPr>
            <w:hyperlink r:id="rId206">
              <w:r>
                <w:rPr>
                  <w:color w:val="0000FF"/>
                </w:rPr>
                <w:t>Подпрограмма</w:t>
              </w:r>
            </w:hyperlink>
            <w:r>
              <w:t xml:space="preserve"> "Обеспечение деятельности по эффективному использованию имущества, находящегося в </w:t>
            </w:r>
            <w:r>
              <w:lastRenderedPageBreak/>
              <w:t>распоряжении муниципального образования город Омск"</w:t>
            </w:r>
          </w:p>
        </w:tc>
        <w:tc>
          <w:tcPr>
            <w:tcW w:w="454" w:type="dxa"/>
            <w:tcBorders>
              <w:right w:val="nil"/>
            </w:tcBorders>
            <w:vAlign w:val="center"/>
          </w:tcPr>
          <w:p w:rsidR="000D2388" w:rsidRDefault="000D2388">
            <w:pPr>
              <w:pStyle w:val="ConsPlusNormal"/>
              <w:jc w:val="center"/>
            </w:pPr>
            <w:r>
              <w:lastRenderedPageBreak/>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376 341 469,64</w:t>
            </w:r>
          </w:p>
        </w:tc>
        <w:tc>
          <w:tcPr>
            <w:tcW w:w="1928" w:type="dxa"/>
            <w:vAlign w:val="center"/>
          </w:tcPr>
          <w:p w:rsidR="000D2388" w:rsidRDefault="000D2388">
            <w:pPr>
              <w:pStyle w:val="ConsPlusNormal"/>
              <w:jc w:val="right"/>
            </w:pPr>
            <w:r>
              <w:t>369 689 453,97</w:t>
            </w:r>
          </w:p>
        </w:tc>
        <w:tc>
          <w:tcPr>
            <w:tcW w:w="1928" w:type="dxa"/>
            <w:vAlign w:val="center"/>
          </w:tcPr>
          <w:p w:rsidR="000D2388" w:rsidRDefault="000D2388">
            <w:pPr>
              <w:pStyle w:val="ConsPlusNormal"/>
              <w:jc w:val="right"/>
            </w:pPr>
            <w:r>
              <w:t>6 652 015,67</w:t>
            </w:r>
          </w:p>
        </w:tc>
        <w:tc>
          <w:tcPr>
            <w:tcW w:w="1928" w:type="dxa"/>
            <w:vAlign w:val="center"/>
          </w:tcPr>
          <w:p w:rsidR="000D2388" w:rsidRDefault="000D2388">
            <w:pPr>
              <w:pStyle w:val="ConsPlusNormal"/>
              <w:jc w:val="right"/>
            </w:pPr>
            <w:r>
              <w:t>240 597 096,04</w:t>
            </w:r>
          </w:p>
        </w:tc>
        <w:tc>
          <w:tcPr>
            <w:tcW w:w="1928" w:type="dxa"/>
            <w:vAlign w:val="center"/>
          </w:tcPr>
          <w:p w:rsidR="000D2388" w:rsidRDefault="000D2388">
            <w:pPr>
              <w:pStyle w:val="ConsPlusNormal"/>
              <w:jc w:val="right"/>
            </w:pPr>
            <w:r>
              <w:t>238 525 416,75</w:t>
            </w:r>
          </w:p>
        </w:tc>
        <w:tc>
          <w:tcPr>
            <w:tcW w:w="1984" w:type="dxa"/>
            <w:vAlign w:val="center"/>
          </w:tcPr>
          <w:p w:rsidR="000D2388" w:rsidRDefault="000D2388">
            <w:pPr>
              <w:pStyle w:val="ConsPlusNormal"/>
              <w:jc w:val="right"/>
            </w:pPr>
            <w:r>
              <w:t>2 071 679,29</w:t>
            </w:r>
          </w:p>
        </w:tc>
        <w:tc>
          <w:tcPr>
            <w:tcW w:w="737" w:type="dxa"/>
            <w:vAlign w:val="center"/>
          </w:tcPr>
          <w:p w:rsidR="000D2388" w:rsidRDefault="000D2388">
            <w:pPr>
              <w:pStyle w:val="ConsPlusNormal"/>
              <w:jc w:val="center"/>
            </w:pPr>
            <w:r>
              <w:t>63,9</w:t>
            </w:r>
          </w:p>
        </w:tc>
      </w:tr>
      <w:tr w:rsidR="000D2388">
        <w:tc>
          <w:tcPr>
            <w:tcW w:w="3458" w:type="dxa"/>
            <w:vAlign w:val="center"/>
          </w:tcPr>
          <w:p w:rsidR="000D2388" w:rsidRDefault="000D2388">
            <w:pPr>
              <w:pStyle w:val="ConsPlusNormal"/>
            </w:pPr>
            <w:r>
              <w:lastRenderedPageBreak/>
              <w:t>Управление имуществом, находящимся в распоряжении муниципального образования город Омск</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159 270 705,78</w:t>
            </w:r>
          </w:p>
        </w:tc>
        <w:tc>
          <w:tcPr>
            <w:tcW w:w="1928" w:type="dxa"/>
            <w:vAlign w:val="center"/>
          </w:tcPr>
          <w:p w:rsidR="000D2388" w:rsidRDefault="000D2388">
            <w:pPr>
              <w:pStyle w:val="ConsPlusNormal"/>
              <w:jc w:val="right"/>
            </w:pPr>
            <w:r>
              <w:t>152 618 690,11</w:t>
            </w:r>
          </w:p>
        </w:tc>
        <w:tc>
          <w:tcPr>
            <w:tcW w:w="1928" w:type="dxa"/>
            <w:vAlign w:val="center"/>
          </w:tcPr>
          <w:p w:rsidR="000D2388" w:rsidRDefault="000D2388">
            <w:pPr>
              <w:pStyle w:val="ConsPlusNormal"/>
              <w:jc w:val="right"/>
            </w:pPr>
            <w:r>
              <w:t>6 652 015,67</w:t>
            </w:r>
          </w:p>
        </w:tc>
        <w:tc>
          <w:tcPr>
            <w:tcW w:w="1928" w:type="dxa"/>
            <w:vAlign w:val="center"/>
          </w:tcPr>
          <w:p w:rsidR="000D2388" w:rsidRDefault="000D2388">
            <w:pPr>
              <w:pStyle w:val="ConsPlusNormal"/>
              <w:jc w:val="right"/>
            </w:pPr>
            <w:r>
              <w:t>91 586 981,05</w:t>
            </w:r>
          </w:p>
        </w:tc>
        <w:tc>
          <w:tcPr>
            <w:tcW w:w="1928" w:type="dxa"/>
            <w:vAlign w:val="center"/>
          </w:tcPr>
          <w:p w:rsidR="000D2388" w:rsidRDefault="000D2388">
            <w:pPr>
              <w:pStyle w:val="ConsPlusNormal"/>
              <w:jc w:val="right"/>
            </w:pPr>
            <w:r>
              <w:t>89 515 301,76</w:t>
            </w:r>
          </w:p>
        </w:tc>
        <w:tc>
          <w:tcPr>
            <w:tcW w:w="1984" w:type="dxa"/>
            <w:vAlign w:val="center"/>
          </w:tcPr>
          <w:p w:rsidR="000D2388" w:rsidRDefault="000D2388">
            <w:pPr>
              <w:pStyle w:val="ConsPlusNormal"/>
              <w:jc w:val="right"/>
            </w:pPr>
            <w:r>
              <w:t>2 071 679,29</w:t>
            </w:r>
          </w:p>
        </w:tc>
        <w:tc>
          <w:tcPr>
            <w:tcW w:w="737" w:type="dxa"/>
            <w:vAlign w:val="center"/>
          </w:tcPr>
          <w:p w:rsidR="000D2388" w:rsidRDefault="000D2388">
            <w:pPr>
              <w:pStyle w:val="ConsPlusNormal"/>
              <w:jc w:val="center"/>
            </w:pPr>
            <w:r>
              <w:t>57,5</w:t>
            </w:r>
          </w:p>
        </w:tc>
      </w:tr>
      <w:tr w:rsidR="000D2388">
        <w:tc>
          <w:tcPr>
            <w:tcW w:w="3458" w:type="dxa"/>
            <w:vAlign w:val="center"/>
          </w:tcPr>
          <w:p w:rsidR="000D2388" w:rsidRDefault="000D2388">
            <w:pPr>
              <w:pStyle w:val="ConsPlusNormal"/>
            </w:pPr>
            <w:r>
              <w:t>Оценка, признание прав и регулирование отношений по государственной и муниципальной собственности</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55 834 572,50</w:t>
            </w:r>
          </w:p>
        </w:tc>
        <w:tc>
          <w:tcPr>
            <w:tcW w:w="1928" w:type="dxa"/>
            <w:vAlign w:val="center"/>
          </w:tcPr>
          <w:p w:rsidR="000D2388" w:rsidRDefault="000D2388">
            <w:pPr>
              <w:pStyle w:val="ConsPlusNormal"/>
              <w:jc w:val="right"/>
            </w:pPr>
            <w:r>
              <w:t>55 834 572,50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35 187 991,88</w:t>
            </w:r>
          </w:p>
        </w:tc>
        <w:tc>
          <w:tcPr>
            <w:tcW w:w="1928" w:type="dxa"/>
            <w:vAlign w:val="center"/>
          </w:tcPr>
          <w:p w:rsidR="000D2388" w:rsidRDefault="000D2388">
            <w:pPr>
              <w:pStyle w:val="ConsPlusNormal"/>
              <w:jc w:val="right"/>
            </w:pPr>
            <w:r>
              <w:t>35 187 991,88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63,0</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34 738 897,70</w:t>
            </w:r>
          </w:p>
        </w:tc>
        <w:tc>
          <w:tcPr>
            <w:tcW w:w="1928" w:type="dxa"/>
            <w:vAlign w:val="center"/>
          </w:tcPr>
          <w:p w:rsidR="000D2388" w:rsidRDefault="000D2388">
            <w:pPr>
              <w:pStyle w:val="ConsPlusNormal"/>
              <w:jc w:val="right"/>
            </w:pPr>
            <w:r>
              <w:t>34 738 897,70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21 883 541,77</w:t>
            </w:r>
          </w:p>
        </w:tc>
        <w:tc>
          <w:tcPr>
            <w:tcW w:w="1928" w:type="dxa"/>
            <w:vAlign w:val="center"/>
          </w:tcPr>
          <w:p w:rsidR="000D2388" w:rsidRDefault="000D2388">
            <w:pPr>
              <w:pStyle w:val="ConsPlusNormal"/>
              <w:jc w:val="right"/>
            </w:pPr>
            <w:r>
              <w:t>21 883 541,77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63,0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19 961 699,80</w:t>
            </w:r>
          </w:p>
        </w:tc>
        <w:tc>
          <w:tcPr>
            <w:tcW w:w="1928" w:type="dxa"/>
            <w:vAlign w:val="center"/>
          </w:tcPr>
          <w:p w:rsidR="000D2388" w:rsidRDefault="000D2388">
            <w:pPr>
              <w:pStyle w:val="ConsPlusNormal"/>
              <w:jc w:val="right"/>
            </w:pPr>
            <w:r>
              <w:t>19 961 699,80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12 778 640,11</w:t>
            </w:r>
          </w:p>
        </w:tc>
        <w:tc>
          <w:tcPr>
            <w:tcW w:w="1928" w:type="dxa"/>
            <w:vAlign w:val="center"/>
          </w:tcPr>
          <w:p w:rsidR="000D2388" w:rsidRDefault="000D2388">
            <w:pPr>
              <w:pStyle w:val="ConsPlusNormal"/>
              <w:jc w:val="right"/>
            </w:pPr>
            <w:r>
              <w:t>12 778 640,11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64,0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1 133 975,00</w:t>
            </w:r>
          </w:p>
        </w:tc>
        <w:tc>
          <w:tcPr>
            <w:tcW w:w="1928" w:type="dxa"/>
            <w:vAlign w:val="center"/>
          </w:tcPr>
          <w:p w:rsidR="000D2388" w:rsidRDefault="000D2388">
            <w:pPr>
              <w:pStyle w:val="ConsPlusNormal"/>
              <w:jc w:val="right"/>
            </w:pPr>
            <w:r>
              <w:t>1 133 975,00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525 810,00</w:t>
            </w:r>
          </w:p>
        </w:tc>
        <w:tc>
          <w:tcPr>
            <w:tcW w:w="1928" w:type="dxa"/>
            <w:vAlign w:val="center"/>
          </w:tcPr>
          <w:p w:rsidR="000D2388" w:rsidRDefault="000D2388">
            <w:pPr>
              <w:pStyle w:val="ConsPlusNormal"/>
              <w:jc w:val="right"/>
            </w:pPr>
            <w:r>
              <w:t>525 810,00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46,4</w:t>
            </w:r>
          </w:p>
        </w:tc>
      </w:tr>
      <w:tr w:rsidR="000D2388">
        <w:tc>
          <w:tcPr>
            <w:tcW w:w="3458" w:type="dxa"/>
            <w:vAlign w:val="center"/>
          </w:tcPr>
          <w:p w:rsidR="000D2388" w:rsidRDefault="000D2388">
            <w:pPr>
              <w:pStyle w:val="ConsPlusNormal"/>
            </w:pPr>
            <w:r>
              <w:t xml:space="preserve">Содержание и обслуживание </w:t>
            </w:r>
            <w:r>
              <w:lastRenderedPageBreak/>
              <w:t>имущества, находящегося в распоряжении муниципального образования город Омск</w:t>
            </w:r>
          </w:p>
        </w:tc>
        <w:tc>
          <w:tcPr>
            <w:tcW w:w="454" w:type="dxa"/>
            <w:tcBorders>
              <w:right w:val="nil"/>
            </w:tcBorders>
            <w:vAlign w:val="center"/>
          </w:tcPr>
          <w:p w:rsidR="000D2388" w:rsidRDefault="000D2388">
            <w:pPr>
              <w:pStyle w:val="ConsPlusNormal"/>
              <w:jc w:val="center"/>
            </w:pPr>
            <w:r>
              <w:lastRenderedPageBreak/>
              <w:t>0</w:t>
            </w:r>
            <w:r>
              <w:lastRenderedPageBreak/>
              <w:t>9</w:t>
            </w:r>
          </w:p>
        </w:tc>
        <w:tc>
          <w:tcPr>
            <w:tcW w:w="340" w:type="dxa"/>
            <w:tcBorders>
              <w:left w:val="nil"/>
              <w:right w:val="nil"/>
            </w:tcBorders>
            <w:vAlign w:val="center"/>
          </w:tcPr>
          <w:p w:rsidR="000D2388" w:rsidRDefault="000D2388">
            <w:pPr>
              <w:pStyle w:val="ConsPlusNormal"/>
              <w:jc w:val="center"/>
            </w:pPr>
            <w:r>
              <w:lastRenderedPageBreak/>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65 216 </w:t>
            </w:r>
            <w:r>
              <w:lastRenderedPageBreak/>
              <w:t>679,91</w:t>
            </w:r>
          </w:p>
        </w:tc>
        <w:tc>
          <w:tcPr>
            <w:tcW w:w="1928" w:type="dxa"/>
            <w:vAlign w:val="center"/>
          </w:tcPr>
          <w:p w:rsidR="000D2388" w:rsidRDefault="000D2388">
            <w:pPr>
              <w:pStyle w:val="ConsPlusNormal"/>
              <w:jc w:val="right"/>
            </w:pPr>
            <w:r>
              <w:lastRenderedPageBreak/>
              <w:t xml:space="preserve">65 216 </w:t>
            </w:r>
            <w:r>
              <w:lastRenderedPageBreak/>
              <w:t>679,91</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31 470 </w:t>
            </w:r>
            <w:r>
              <w:lastRenderedPageBreak/>
              <w:t>861,07</w:t>
            </w:r>
          </w:p>
        </w:tc>
        <w:tc>
          <w:tcPr>
            <w:tcW w:w="1928" w:type="dxa"/>
            <w:vAlign w:val="center"/>
          </w:tcPr>
          <w:p w:rsidR="000D2388" w:rsidRDefault="000D2388">
            <w:pPr>
              <w:pStyle w:val="ConsPlusNormal"/>
              <w:jc w:val="right"/>
            </w:pPr>
            <w:r>
              <w:lastRenderedPageBreak/>
              <w:t xml:space="preserve">31 470 </w:t>
            </w:r>
            <w:r>
              <w:lastRenderedPageBreak/>
              <w:t>861,07</w:t>
            </w:r>
          </w:p>
        </w:tc>
        <w:tc>
          <w:tcPr>
            <w:tcW w:w="1984" w:type="dxa"/>
            <w:vAlign w:val="center"/>
          </w:tcPr>
          <w:p w:rsidR="000D2388" w:rsidRDefault="000D2388">
            <w:pPr>
              <w:pStyle w:val="ConsPlusNormal"/>
              <w:jc w:val="right"/>
            </w:pPr>
            <w:r>
              <w:lastRenderedPageBreak/>
              <w:t>0,00</w:t>
            </w:r>
          </w:p>
        </w:tc>
        <w:tc>
          <w:tcPr>
            <w:tcW w:w="737" w:type="dxa"/>
            <w:vAlign w:val="center"/>
          </w:tcPr>
          <w:p w:rsidR="000D2388" w:rsidRDefault="000D2388">
            <w:pPr>
              <w:pStyle w:val="ConsPlusNormal"/>
              <w:jc w:val="center"/>
            </w:pPr>
            <w:r>
              <w:t>48,3</w:t>
            </w:r>
          </w:p>
        </w:tc>
      </w:tr>
      <w:tr w:rsidR="000D2388">
        <w:tc>
          <w:tcPr>
            <w:tcW w:w="3458"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12 759 885,04</w:t>
            </w:r>
          </w:p>
        </w:tc>
        <w:tc>
          <w:tcPr>
            <w:tcW w:w="1928" w:type="dxa"/>
            <w:vAlign w:val="center"/>
          </w:tcPr>
          <w:p w:rsidR="000D2388" w:rsidRDefault="000D2388">
            <w:pPr>
              <w:pStyle w:val="ConsPlusNormal"/>
              <w:jc w:val="right"/>
            </w:pPr>
            <w:r>
              <w:t>12 759 885,04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4 057 136,65</w:t>
            </w:r>
          </w:p>
        </w:tc>
        <w:tc>
          <w:tcPr>
            <w:tcW w:w="1928" w:type="dxa"/>
            <w:vAlign w:val="center"/>
          </w:tcPr>
          <w:p w:rsidR="000D2388" w:rsidRDefault="000D2388">
            <w:pPr>
              <w:pStyle w:val="ConsPlusNormal"/>
              <w:jc w:val="right"/>
            </w:pPr>
            <w:r>
              <w:t>4 057 136,65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31,8</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52 456 794,87</w:t>
            </w:r>
          </w:p>
        </w:tc>
        <w:tc>
          <w:tcPr>
            <w:tcW w:w="1928" w:type="dxa"/>
            <w:vAlign w:val="center"/>
          </w:tcPr>
          <w:p w:rsidR="000D2388" w:rsidRDefault="000D2388">
            <w:pPr>
              <w:pStyle w:val="ConsPlusNormal"/>
              <w:jc w:val="right"/>
            </w:pPr>
            <w:r>
              <w:t>52 456 794,87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27 413 724,42</w:t>
            </w:r>
          </w:p>
        </w:tc>
        <w:tc>
          <w:tcPr>
            <w:tcW w:w="1928" w:type="dxa"/>
            <w:vAlign w:val="center"/>
          </w:tcPr>
          <w:p w:rsidR="000D2388" w:rsidRDefault="000D2388">
            <w:pPr>
              <w:pStyle w:val="ConsPlusNormal"/>
              <w:jc w:val="right"/>
            </w:pPr>
            <w:r>
              <w:t>27 413 724,42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52,3</w:t>
            </w:r>
          </w:p>
        </w:tc>
      </w:tr>
      <w:tr w:rsidR="000D2388">
        <w:tc>
          <w:tcPr>
            <w:tcW w:w="3458" w:type="dxa"/>
            <w:vAlign w:val="center"/>
          </w:tcPr>
          <w:p w:rsidR="000D2388" w:rsidRDefault="000D2388">
            <w:pPr>
              <w:pStyle w:val="ConsPlusNormal"/>
            </w:pPr>
            <w:r>
              <w:t>Обязательства по содержанию и обслуживанию имущества, находящегося в распоряжении муниципального образования город Омск, подлежащие оплате по судебным решениям</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15 104 229,46</w:t>
            </w:r>
          </w:p>
        </w:tc>
        <w:tc>
          <w:tcPr>
            <w:tcW w:w="1928" w:type="dxa"/>
            <w:vAlign w:val="center"/>
          </w:tcPr>
          <w:p w:rsidR="000D2388" w:rsidRDefault="000D2388">
            <w:pPr>
              <w:pStyle w:val="ConsPlusNormal"/>
              <w:jc w:val="right"/>
            </w:pPr>
            <w:r>
              <w:t>15 104 229,46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12 959 349,57</w:t>
            </w:r>
          </w:p>
        </w:tc>
        <w:tc>
          <w:tcPr>
            <w:tcW w:w="1928" w:type="dxa"/>
            <w:vAlign w:val="center"/>
          </w:tcPr>
          <w:p w:rsidR="000D2388" w:rsidRDefault="000D2388">
            <w:pPr>
              <w:pStyle w:val="ConsPlusNormal"/>
              <w:jc w:val="right"/>
            </w:pPr>
            <w:r>
              <w:t>12 959 349,57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85,8</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14111</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15 104 229,46</w:t>
            </w:r>
          </w:p>
        </w:tc>
        <w:tc>
          <w:tcPr>
            <w:tcW w:w="1928" w:type="dxa"/>
            <w:vAlign w:val="center"/>
          </w:tcPr>
          <w:p w:rsidR="000D2388" w:rsidRDefault="000D2388">
            <w:pPr>
              <w:pStyle w:val="ConsPlusNormal"/>
              <w:jc w:val="right"/>
            </w:pPr>
            <w:r>
              <w:t>15 104 229,46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12 959 349,57</w:t>
            </w:r>
          </w:p>
        </w:tc>
        <w:tc>
          <w:tcPr>
            <w:tcW w:w="1928" w:type="dxa"/>
            <w:vAlign w:val="center"/>
          </w:tcPr>
          <w:p w:rsidR="000D2388" w:rsidRDefault="000D2388">
            <w:pPr>
              <w:pStyle w:val="ConsPlusNormal"/>
              <w:jc w:val="right"/>
            </w:pPr>
            <w:r>
              <w:t>12 959 349,57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85,8</w:t>
            </w:r>
          </w:p>
        </w:tc>
      </w:tr>
      <w:tr w:rsidR="000D2388">
        <w:tc>
          <w:tcPr>
            <w:tcW w:w="3458" w:type="dxa"/>
            <w:vAlign w:val="center"/>
          </w:tcPr>
          <w:p w:rsidR="000D2388" w:rsidRDefault="000D2388">
            <w:pPr>
              <w:pStyle w:val="ConsPlusNormal"/>
            </w:pPr>
            <w:r>
              <w:t>Приобретение имущества в муниципальную собственность</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15 641 049,00</w:t>
            </w:r>
          </w:p>
        </w:tc>
        <w:tc>
          <w:tcPr>
            <w:tcW w:w="1928" w:type="dxa"/>
            <w:vAlign w:val="center"/>
          </w:tcPr>
          <w:p w:rsidR="000D2388" w:rsidRDefault="000D2388">
            <w:pPr>
              <w:pStyle w:val="ConsPlusNormal"/>
              <w:jc w:val="right"/>
            </w:pPr>
            <w:r>
              <w:t>15 641 049,00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9 641 049,00</w:t>
            </w:r>
          </w:p>
        </w:tc>
        <w:tc>
          <w:tcPr>
            <w:tcW w:w="1928" w:type="dxa"/>
            <w:vAlign w:val="center"/>
          </w:tcPr>
          <w:p w:rsidR="000D2388" w:rsidRDefault="000D2388">
            <w:pPr>
              <w:pStyle w:val="ConsPlusNormal"/>
              <w:jc w:val="right"/>
            </w:pPr>
            <w:r>
              <w:t>9 641 049,00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61,6</w:t>
            </w:r>
          </w:p>
        </w:tc>
      </w:tr>
      <w:tr w:rsidR="000D2388">
        <w:tc>
          <w:tcPr>
            <w:tcW w:w="3458" w:type="dxa"/>
            <w:vAlign w:val="center"/>
          </w:tcPr>
          <w:p w:rsidR="000D2388" w:rsidRDefault="000D2388">
            <w:pPr>
              <w:pStyle w:val="ConsPlusNormal"/>
            </w:pPr>
            <w:r>
              <w:t xml:space="preserve">Закупка товаров, работ и </w:t>
            </w:r>
            <w:r>
              <w:lastRenderedPageBreak/>
              <w:t>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lastRenderedPageBreak/>
              <w:t>0</w:t>
            </w:r>
            <w:r>
              <w:lastRenderedPageBreak/>
              <w:t>9</w:t>
            </w:r>
          </w:p>
        </w:tc>
        <w:tc>
          <w:tcPr>
            <w:tcW w:w="340" w:type="dxa"/>
            <w:tcBorders>
              <w:left w:val="nil"/>
              <w:right w:val="nil"/>
            </w:tcBorders>
            <w:vAlign w:val="center"/>
          </w:tcPr>
          <w:p w:rsidR="000D2388" w:rsidRDefault="000D2388">
            <w:pPr>
              <w:pStyle w:val="ConsPlusNormal"/>
              <w:jc w:val="center"/>
            </w:pPr>
            <w:r>
              <w:lastRenderedPageBreak/>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 xml:space="preserve">6 000 </w:t>
            </w:r>
            <w:r>
              <w:lastRenderedPageBreak/>
              <w:t>000,00</w:t>
            </w:r>
          </w:p>
        </w:tc>
        <w:tc>
          <w:tcPr>
            <w:tcW w:w="1928" w:type="dxa"/>
            <w:vAlign w:val="center"/>
          </w:tcPr>
          <w:p w:rsidR="000D2388" w:rsidRDefault="000D2388">
            <w:pPr>
              <w:pStyle w:val="ConsPlusNormal"/>
              <w:jc w:val="right"/>
            </w:pPr>
            <w:r>
              <w:lastRenderedPageBreak/>
              <w:t>6 000 000,00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14120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5 213 000,00</w:t>
            </w:r>
          </w:p>
        </w:tc>
        <w:tc>
          <w:tcPr>
            <w:tcW w:w="1928" w:type="dxa"/>
            <w:vAlign w:val="center"/>
          </w:tcPr>
          <w:p w:rsidR="000D2388" w:rsidRDefault="000D2388">
            <w:pPr>
              <w:pStyle w:val="ConsPlusNormal"/>
              <w:jc w:val="right"/>
            </w:pPr>
            <w:r>
              <w:t>5 213 000,00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5 213 000,00</w:t>
            </w:r>
          </w:p>
        </w:tc>
        <w:tc>
          <w:tcPr>
            <w:tcW w:w="1928" w:type="dxa"/>
            <w:vAlign w:val="center"/>
          </w:tcPr>
          <w:p w:rsidR="000D2388" w:rsidRDefault="000D2388">
            <w:pPr>
              <w:pStyle w:val="ConsPlusNormal"/>
              <w:jc w:val="right"/>
            </w:pPr>
            <w:r>
              <w:t>5 213 000,00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14120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4 428 049,00</w:t>
            </w:r>
          </w:p>
        </w:tc>
        <w:tc>
          <w:tcPr>
            <w:tcW w:w="1928" w:type="dxa"/>
            <w:vAlign w:val="center"/>
          </w:tcPr>
          <w:p w:rsidR="000D2388" w:rsidRDefault="000D2388">
            <w:pPr>
              <w:pStyle w:val="ConsPlusNormal"/>
              <w:jc w:val="right"/>
            </w:pPr>
            <w:r>
              <w:t>4 428 049,00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4 428 049,00</w:t>
            </w:r>
          </w:p>
        </w:tc>
        <w:tc>
          <w:tcPr>
            <w:tcW w:w="1928" w:type="dxa"/>
            <w:vAlign w:val="center"/>
          </w:tcPr>
          <w:p w:rsidR="000D2388" w:rsidRDefault="000D2388">
            <w:pPr>
              <w:pStyle w:val="ConsPlusNormal"/>
              <w:jc w:val="right"/>
            </w:pPr>
            <w:r>
              <w:t>4 428 049,00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Оформление технических планов в отношении бесхозяйных сетей жилищно-коммунального хозяйства</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72470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6 652 015,67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6 652 015,67</w:t>
            </w:r>
          </w:p>
        </w:tc>
        <w:tc>
          <w:tcPr>
            <w:tcW w:w="1928" w:type="dxa"/>
            <w:vAlign w:val="center"/>
          </w:tcPr>
          <w:p w:rsidR="000D2388" w:rsidRDefault="000D2388">
            <w:pPr>
              <w:pStyle w:val="ConsPlusNormal"/>
              <w:jc w:val="right"/>
            </w:pPr>
            <w:r>
              <w:t>2 071 679,29</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2 071 679,29</w:t>
            </w:r>
          </w:p>
        </w:tc>
        <w:tc>
          <w:tcPr>
            <w:tcW w:w="737" w:type="dxa"/>
            <w:vAlign w:val="center"/>
          </w:tcPr>
          <w:p w:rsidR="000D2388" w:rsidRDefault="000D2388">
            <w:pPr>
              <w:pStyle w:val="ConsPlusNormal"/>
              <w:jc w:val="center"/>
            </w:pPr>
            <w:r>
              <w:t>31,1</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72470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6 652 015,67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6 652 015,67</w:t>
            </w:r>
          </w:p>
        </w:tc>
        <w:tc>
          <w:tcPr>
            <w:tcW w:w="1928" w:type="dxa"/>
            <w:vAlign w:val="center"/>
          </w:tcPr>
          <w:p w:rsidR="000D2388" w:rsidRDefault="000D2388">
            <w:pPr>
              <w:pStyle w:val="ConsPlusNormal"/>
              <w:jc w:val="right"/>
            </w:pPr>
            <w:r>
              <w:t>2 071 679,29</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2 071 679,29</w:t>
            </w:r>
          </w:p>
        </w:tc>
        <w:tc>
          <w:tcPr>
            <w:tcW w:w="737" w:type="dxa"/>
            <w:vAlign w:val="center"/>
          </w:tcPr>
          <w:p w:rsidR="000D2388" w:rsidRDefault="000D2388">
            <w:pPr>
              <w:pStyle w:val="ConsPlusNormal"/>
              <w:jc w:val="center"/>
            </w:pPr>
            <w:r>
              <w:t>31,1</w:t>
            </w:r>
          </w:p>
        </w:tc>
      </w:tr>
      <w:tr w:rsidR="000D2388">
        <w:tc>
          <w:tcPr>
            <w:tcW w:w="3458" w:type="dxa"/>
            <w:vAlign w:val="center"/>
          </w:tcPr>
          <w:p w:rsidR="000D2388" w:rsidRDefault="000D2388">
            <w:pPr>
              <w:pStyle w:val="ConsPlusNormal"/>
            </w:pPr>
            <w:r>
              <w:t>Оформление технических планов в отношении бесхозяйных сетей жилищно-коммунального хозяйства</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S2470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822 159,24</w:t>
            </w:r>
          </w:p>
        </w:tc>
        <w:tc>
          <w:tcPr>
            <w:tcW w:w="1928" w:type="dxa"/>
            <w:vAlign w:val="center"/>
          </w:tcPr>
          <w:p w:rsidR="000D2388" w:rsidRDefault="000D2388">
            <w:pPr>
              <w:pStyle w:val="ConsPlusNormal"/>
              <w:jc w:val="right"/>
            </w:pPr>
            <w:r>
              <w:t>822 159,24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256 050,24</w:t>
            </w:r>
          </w:p>
        </w:tc>
        <w:tc>
          <w:tcPr>
            <w:tcW w:w="1928" w:type="dxa"/>
            <w:vAlign w:val="center"/>
          </w:tcPr>
          <w:p w:rsidR="000D2388" w:rsidRDefault="000D2388">
            <w:pPr>
              <w:pStyle w:val="ConsPlusNormal"/>
              <w:jc w:val="right"/>
            </w:pPr>
            <w:r>
              <w:t>256 050,24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31,1</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S2470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822 159,24</w:t>
            </w:r>
          </w:p>
        </w:tc>
        <w:tc>
          <w:tcPr>
            <w:tcW w:w="1928" w:type="dxa"/>
            <w:vAlign w:val="center"/>
          </w:tcPr>
          <w:p w:rsidR="000D2388" w:rsidRDefault="000D2388">
            <w:pPr>
              <w:pStyle w:val="ConsPlusNormal"/>
              <w:jc w:val="right"/>
            </w:pPr>
            <w:r>
              <w:t>822 159,24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256 050,24</w:t>
            </w:r>
          </w:p>
        </w:tc>
        <w:tc>
          <w:tcPr>
            <w:tcW w:w="1928" w:type="dxa"/>
            <w:vAlign w:val="center"/>
          </w:tcPr>
          <w:p w:rsidR="000D2388" w:rsidRDefault="000D2388">
            <w:pPr>
              <w:pStyle w:val="ConsPlusNormal"/>
              <w:jc w:val="right"/>
            </w:pPr>
            <w:r>
              <w:t>256 050,24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31,1</w:t>
            </w:r>
          </w:p>
        </w:tc>
      </w:tr>
      <w:tr w:rsidR="000D2388">
        <w:tc>
          <w:tcPr>
            <w:tcW w:w="3458" w:type="dxa"/>
            <w:vAlign w:val="center"/>
          </w:tcPr>
          <w:p w:rsidR="000D2388" w:rsidRDefault="000D2388">
            <w:pPr>
              <w:pStyle w:val="ConsPlusNormal"/>
            </w:pPr>
            <w:r>
              <w:t xml:space="preserve">Исполнение судебных актов, предусматривающих обращение взыскания на </w:t>
            </w:r>
            <w:r>
              <w:lastRenderedPageBreak/>
              <w:t>средства бюджета города Омска, оплата штрафов, сборов и прочих штрафных санкций</w:t>
            </w:r>
          </w:p>
        </w:tc>
        <w:tc>
          <w:tcPr>
            <w:tcW w:w="454" w:type="dxa"/>
            <w:tcBorders>
              <w:right w:val="nil"/>
            </w:tcBorders>
            <w:vAlign w:val="center"/>
          </w:tcPr>
          <w:p w:rsidR="000D2388" w:rsidRDefault="000D2388">
            <w:pPr>
              <w:pStyle w:val="ConsPlusNormal"/>
              <w:jc w:val="center"/>
            </w:pPr>
            <w:r>
              <w:lastRenderedPageBreak/>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29 122 659,49</w:t>
            </w:r>
          </w:p>
        </w:tc>
        <w:tc>
          <w:tcPr>
            <w:tcW w:w="1928" w:type="dxa"/>
            <w:vAlign w:val="center"/>
          </w:tcPr>
          <w:p w:rsidR="000D2388" w:rsidRDefault="000D2388">
            <w:pPr>
              <w:pStyle w:val="ConsPlusNormal"/>
              <w:jc w:val="right"/>
            </w:pPr>
            <w:r>
              <w:t>29 122 659,49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22 415 982,03</w:t>
            </w:r>
          </w:p>
        </w:tc>
        <w:tc>
          <w:tcPr>
            <w:tcW w:w="1928" w:type="dxa"/>
            <w:vAlign w:val="center"/>
          </w:tcPr>
          <w:p w:rsidR="000D2388" w:rsidRDefault="000D2388">
            <w:pPr>
              <w:pStyle w:val="ConsPlusNormal"/>
              <w:jc w:val="right"/>
            </w:pPr>
            <w:r>
              <w:t>22 415 982,03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77,0</w:t>
            </w:r>
          </w:p>
        </w:tc>
      </w:tr>
      <w:tr w:rsidR="000D2388">
        <w:tc>
          <w:tcPr>
            <w:tcW w:w="3458" w:type="dxa"/>
            <w:vAlign w:val="center"/>
          </w:tcPr>
          <w:p w:rsidR="000D2388" w:rsidRDefault="000D2388">
            <w:pPr>
              <w:pStyle w:val="ConsPlusNormal"/>
            </w:pPr>
            <w:r>
              <w:lastRenderedPageBreak/>
              <w:t>Оплата штрафов, сборов и прочих штрафных санкций</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70 000,00</w:t>
            </w:r>
          </w:p>
        </w:tc>
        <w:tc>
          <w:tcPr>
            <w:tcW w:w="1928" w:type="dxa"/>
            <w:vAlign w:val="center"/>
          </w:tcPr>
          <w:p w:rsidR="000D2388" w:rsidRDefault="000D2388">
            <w:pPr>
              <w:pStyle w:val="ConsPlusNormal"/>
              <w:jc w:val="right"/>
            </w:pPr>
            <w:r>
              <w:t>70 000,00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70 000,00</w:t>
            </w:r>
          </w:p>
        </w:tc>
        <w:tc>
          <w:tcPr>
            <w:tcW w:w="1928"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70 000,00</w:t>
            </w:r>
          </w:p>
        </w:tc>
        <w:tc>
          <w:tcPr>
            <w:tcW w:w="1928" w:type="dxa"/>
            <w:vAlign w:val="center"/>
          </w:tcPr>
          <w:p w:rsidR="000D2388" w:rsidRDefault="000D2388">
            <w:pPr>
              <w:pStyle w:val="ConsPlusNormal"/>
              <w:jc w:val="right"/>
            </w:pPr>
            <w:r>
              <w:t>70 000,00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70 000,00</w:t>
            </w:r>
          </w:p>
        </w:tc>
        <w:tc>
          <w:tcPr>
            <w:tcW w:w="1928"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Оплата судебных актов и мировых соглашений</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29 052 659,49</w:t>
            </w:r>
          </w:p>
        </w:tc>
        <w:tc>
          <w:tcPr>
            <w:tcW w:w="1928" w:type="dxa"/>
            <w:vAlign w:val="center"/>
          </w:tcPr>
          <w:p w:rsidR="000D2388" w:rsidRDefault="000D2388">
            <w:pPr>
              <w:pStyle w:val="ConsPlusNormal"/>
              <w:jc w:val="right"/>
            </w:pPr>
            <w:r>
              <w:t>29 052 659,49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22 345 982,03</w:t>
            </w:r>
          </w:p>
        </w:tc>
        <w:tc>
          <w:tcPr>
            <w:tcW w:w="1928" w:type="dxa"/>
            <w:vAlign w:val="center"/>
          </w:tcPr>
          <w:p w:rsidR="000D2388" w:rsidRDefault="000D2388">
            <w:pPr>
              <w:pStyle w:val="ConsPlusNormal"/>
              <w:jc w:val="right"/>
            </w:pPr>
            <w:r>
              <w:t>22 345 982,03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76,9</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29 052 659,49</w:t>
            </w:r>
          </w:p>
        </w:tc>
        <w:tc>
          <w:tcPr>
            <w:tcW w:w="1928" w:type="dxa"/>
            <w:vAlign w:val="center"/>
          </w:tcPr>
          <w:p w:rsidR="000D2388" w:rsidRDefault="000D2388">
            <w:pPr>
              <w:pStyle w:val="ConsPlusNormal"/>
              <w:jc w:val="right"/>
            </w:pPr>
            <w:r>
              <w:t>29 052 659,49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22 345 982,03</w:t>
            </w:r>
          </w:p>
        </w:tc>
        <w:tc>
          <w:tcPr>
            <w:tcW w:w="1928" w:type="dxa"/>
            <w:vAlign w:val="center"/>
          </w:tcPr>
          <w:p w:rsidR="000D2388" w:rsidRDefault="000D2388">
            <w:pPr>
              <w:pStyle w:val="ConsPlusNormal"/>
              <w:jc w:val="right"/>
            </w:pPr>
            <w:r>
              <w:t>22 345 982,03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76,9</w:t>
            </w:r>
          </w:p>
        </w:tc>
      </w:tr>
      <w:tr w:rsidR="000D2388">
        <w:tc>
          <w:tcPr>
            <w:tcW w:w="3458" w:type="dxa"/>
            <w:vAlign w:val="center"/>
          </w:tcPr>
          <w:p w:rsidR="000D2388" w:rsidRDefault="000D2388">
            <w:pPr>
              <w:pStyle w:val="ConsPlusNormal"/>
            </w:pPr>
            <w:r>
              <w:t>Реализация единой муниципальной политики в сферах земельных и имущественных отношений</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187 948 104,37</w:t>
            </w:r>
          </w:p>
        </w:tc>
        <w:tc>
          <w:tcPr>
            <w:tcW w:w="1928" w:type="dxa"/>
            <w:vAlign w:val="center"/>
          </w:tcPr>
          <w:p w:rsidR="000D2388" w:rsidRDefault="000D2388">
            <w:pPr>
              <w:pStyle w:val="ConsPlusNormal"/>
              <w:jc w:val="right"/>
            </w:pPr>
            <w:r>
              <w:t>187 948 104,37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126 594 132,96</w:t>
            </w:r>
          </w:p>
        </w:tc>
        <w:tc>
          <w:tcPr>
            <w:tcW w:w="1928" w:type="dxa"/>
            <w:vAlign w:val="center"/>
          </w:tcPr>
          <w:p w:rsidR="000D2388" w:rsidRDefault="000D2388">
            <w:pPr>
              <w:pStyle w:val="ConsPlusNormal"/>
              <w:jc w:val="right"/>
            </w:pPr>
            <w:r>
              <w:t>126 594 132,96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67,4</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187 948 104,37</w:t>
            </w:r>
          </w:p>
        </w:tc>
        <w:tc>
          <w:tcPr>
            <w:tcW w:w="1928" w:type="dxa"/>
            <w:vAlign w:val="center"/>
          </w:tcPr>
          <w:p w:rsidR="000D2388" w:rsidRDefault="000D2388">
            <w:pPr>
              <w:pStyle w:val="ConsPlusNormal"/>
              <w:jc w:val="right"/>
            </w:pPr>
            <w:r>
              <w:t>187 948 104,37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126 594 132,96</w:t>
            </w:r>
          </w:p>
        </w:tc>
        <w:tc>
          <w:tcPr>
            <w:tcW w:w="1928" w:type="dxa"/>
            <w:vAlign w:val="center"/>
          </w:tcPr>
          <w:p w:rsidR="000D2388" w:rsidRDefault="000D2388">
            <w:pPr>
              <w:pStyle w:val="ConsPlusNormal"/>
              <w:jc w:val="right"/>
            </w:pPr>
            <w:r>
              <w:t>126 594 132,96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67,4</w:t>
            </w:r>
          </w:p>
        </w:tc>
      </w:tr>
      <w:tr w:rsidR="000D2388">
        <w:tc>
          <w:tcPr>
            <w:tcW w:w="3458"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54" w:type="dxa"/>
            <w:tcBorders>
              <w:right w:val="nil"/>
            </w:tcBorders>
            <w:vAlign w:val="center"/>
          </w:tcPr>
          <w:p w:rsidR="000D2388" w:rsidRDefault="000D2388">
            <w:pPr>
              <w:pStyle w:val="ConsPlusNormal"/>
              <w:jc w:val="center"/>
            </w:pPr>
            <w:r>
              <w:lastRenderedPageBreak/>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180 705 232,61</w:t>
            </w:r>
          </w:p>
        </w:tc>
        <w:tc>
          <w:tcPr>
            <w:tcW w:w="1928" w:type="dxa"/>
            <w:vAlign w:val="center"/>
          </w:tcPr>
          <w:p w:rsidR="000D2388" w:rsidRDefault="000D2388">
            <w:pPr>
              <w:pStyle w:val="ConsPlusNormal"/>
              <w:jc w:val="right"/>
            </w:pPr>
            <w:r>
              <w:t>180 705 232,61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120 986 897,36</w:t>
            </w:r>
          </w:p>
        </w:tc>
        <w:tc>
          <w:tcPr>
            <w:tcW w:w="1928" w:type="dxa"/>
            <w:vAlign w:val="center"/>
          </w:tcPr>
          <w:p w:rsidR="000D2388" w:rsidRDefault="000D2388">
            <w:pPr>
              <w:pStyle w:val="ConsPlusNormal"/>
              <w:jc w:val="right"/>
            </w:pPr>
            <w:r>
              <w:t>120 986 897,36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67,0</w:t>
            </w:r>
          </w:p>
        </w:tc>
      </w:tr>
      <w:tr w:rsidR="000D2388">
        <w:tc>
          <w:tcPr>
            <w:tcW w:w="3458"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7 242 871,76</w:t>
            </w:r>
          </w:p>
        </w:tc>
        <w:tc>
          <w:tcPr>
            <w:tcW w:w="1928" w:type="dxa"/>
            <w:vAlign w:val="center"/>
          </w:tcPr>
          <w:p w:rsidR="000D2388" w:rsidRDefault="000D2388">
            <w:pPr>
              <w:pStyle w:val="ConsPlusNormal"/>
              <w:jc w:val="right"/>
            </w:pPr>
            <w:r>
              <w:t>7 242 871,76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5 607 235,60</w:t>
            </w:r>
          </w:p>
        </w:tc>
        <w:tc>
          <w:tcPr>
            <w:tcW w:w="1928" w:type="dxa"/>
            <w:vAlign w:val="center"/>
          </w:tcPr>
          <w:p w:rsidR="000D2388" w:rsidRDefault="000D2388">
            <w:pPr>
              <w:pStyle w:val="ConsPlusNormal"/>
              <w:jc w:val="right"/>
            </w:pPr>
            <w:r>
              <w:t>5 607 235,60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77,4</w:t>
            </w:r>
          </w:p>
        </w:tc>
      </w:tr>
      <w:tr w:rsidR="000D2388">
        <w:tc>
          <w:tcPr>
            <w:tcW w:w="3458" w:type="dxa"/>
            <w:vAlign w:val="center"/>
          </w:tcPr>
          <w:p w:rsidR="000D2388" w:rsidRDefault="000D2388">
            <w:pPr>
              <w:pStyle w:val="ConsPlusNormal"/>
            </w:pPr>
            <w:hyperlink r:id="rId207">
              <w:r>
                <w:rPr>
                  <w:color w:val="0000FF"/>
                </w:rPr>
                <w:t>Подпрограмма</w:t>
              </w:r>
            </w:hyperlink>
            <w:r>
              <w:t xml:space="preserve"> "Формирование объектов недвижимости для решения вопросов местного значения"</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4 518 218,24</w:t>
            </w:r>
          </w:p>
        </w:tc>
        <w:tc>
          <w:tcPr>
            <w:tcW w:w="1928" w:type="dxa"/>
            <w:vAlign w:val="center"/>
          </w:tcPr>
          <w:p w:rsidR="000D2388" w:rsidRDefault="000D2388">
            <w:pPr>
              <w:pStyle w:val="ConsPlusNormal"/>
              <w:jc w:val="right"/>
            </w:pPr>
            <w:r>
              <w:t>4 518 218,24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954 715,80</w:t>
            </w:r>
          </w:p>
        </w:tc>
        <w:tc>
          <w:tcPr>
            <w:tcW w:w="1928" w:type="dxa"/>
            <w:vAlign w:val="center"/>
          </w:tcPr>
          <w:p w:rsidR="000D2388" w:rsidRDefault="000D2388">
            <w:pPr>
              <w:pStyle w:val="ConsPlusNormal"/>
              <w:jc w:val="right"/>
            </w:pPr>
            <w:r>
              <w:t>954 715,80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21,1</w:t>
            </w:r>
          </w:p>
        </w:tc>
      </w:tr>
      <w:tr w:rsidR="000D2388">
        <w:tc>
          <w:tcPr>
            <w:tcW w:w="3458" w:type="dxa"/>
            <w:vAlign w:val="center"/>
          </w:tcPr>
          <w:p w:rsidR="000D2388" w:rsidRDefault="000D2388">
            <w:pPr>
              <w:pStyle w:val="ConsPlusNormal"/>
            </w:pPr>
            <w:r>
              <w:t>Обеспечение муниципального образования город Омск объектами недвижимости для решения вопросов местного значения</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4 518 218,24</w:t>
            </w:r>
          </w:p>
        </w:tc>
        <w:tc>
          <w:tcPr>
            <w:tcW w:w="1928" w:type="dxa"/>
            <w:vAlign w:val="center"/>
          </w:tcPr>
          <w:p w:rsidR="000D2388" w:rsidRDefault="000D2388">
            <w:pPr>
              <w:pStyle w:val="ConsPlusNormal"/>
              <w:jc w:val="right"/>
            </w:pPr>
            <w:r>
              <w:t>4 518 218,24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954 715,80</w:t>
            </w:r>
          </w:p>
        </w:tc>
        <w:tc>
          <w:tcPr>
            <w:tcW w:w="1928" w:type="dxa"/>
            <w:vAlign w:val="center"/>
          </w:tcPr>
          <w:p w:rsidR="000D2388" w:rsidRDefault="000D2388">
            <w:pPr>
              <w:pStyle w:val="ConsPlusNormal"/>
              <w:jc w:val="right"/>
            </w:pPr>
            <w:r>
              <w:t>954 715,80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21,1</w:t>
            </w:r>
          </w:p>
        </w:tc>
      </w:tr>
      <w:tr w:rsidR="000D2388">
        <w:tc>
          <w:tcPr>
            <w:tcW w:w="3458" w:type="dxa"/>
            <w:vAlign w:val="center"/>
          </w:tcPr>
          <w:p w:rsidR="000D2388" w:rsidRDefault="000D2388">
            <w:pPr>
              <w:pStyle w:val="ConsPlusNormal"/>
            </w:pPr>
            <w:r>
              <w:t>Обеспечение реализации полномочий по формированию объектов недвижимости</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1 862 108,24</w:t>
            </w:r>
          </w:p>
        </w:tc>
        <w:tc>
          <w:tcPr>
            <w:tcW w:w="1928" w:type="dxa"/>
            <w:vAlign w:val="center"/>
          </w:tcPr>
          <w:p w:rsidR="000D2388" w:rsidRDefault="000D2388">
            <w:pPr>
              <w:pStyle w:val="ConsPlusNormal"/>
              <w:jc w:val="right"/>
            </w:pPr>
            <w:r>
              <w:t>1 862 108,24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14130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1 862 108,24</w:t>
            </w:r>
          </w:p>
        </w:tc>
        <w:tc>
          <w:tcPr>
            <w:tcW w:w="1928" w:type="dxa"/>
            <w:vAlign w:val="center"/>
          </w:tcPr>
          <w:p w:rsidR="000D2388" w:rsidRDefault="000D2388">
            <w:pPr>
              <w:pStyle w:val="ConsPlusNormal"/>
              <w:jc w:val="right"/>
            </w:pPr>
            <w:r>
              <w:t>1 862 108,24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Формирование объектов недвижимости при разграничении государственной собственности на землю, для обеспечения муниципальных нужд</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2 656 110,00</w:t>
            </w:r>
          </w:p>
        </w:tc>
        <w:tc>
          <w:tcPr>
            <w:tcW w:w="1928" w:type="dxa"/>
            <w:vAlign w:val="center"/>
          </w:tcPr>
          <w:p w:rsidR="000D2388" w:rsidRDefault="000D2388">
            <w:pPr>
              <w:pStyle w:val="ConsPlusNormal"/>
              <w:jc w:val="right"/>
            </w:pPr>
            <w:r>
              <w:t>2 656 110,00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954 715,80</w:t>
            </w:r>
          </w:p>
        </w:tc>
        <w:tc>
          <w:tcPr>
            <w:tcW w:w="1928" w:type="dxa"/>
            <w:vAlign w:val="center"/>
          </w:tcPr>
          <w:p w:rsidR="000D2388" w:rsidRDefault="000D2388">
            <w:pPr>
              <w:pStyle w:val="ConsPlusNormal"/>
              <w:jc w:val="right"/>
            </w:pPr>
            <w:r>
              <w:t>954 715,80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35,9</w:t>
            </w:r>
          </w:p>
        </w:tc>
      </w:tr>
      <w:tr w:rsidR="000D2388">
        <w:tc>
          <w:tcPr>
            <w:tcW w:w="3458"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2 656 110,00</w:t>
            </w:r>
          </w:p>
        </w:tc>
        <w:tc>
          <w:tcPr>
            <w:tcW w:w="1928" w:type="dxa"/>
            <w:vAlign w:val="center"/>
          </w:tcPr>
          <w:p w:rsidR="000D2388" w:rsidRDefault="000D2388">
            <w:pPr>
              <w:pStyle w:val="ConsPlusNormal"/>
              <w:jc w:val="right"/>
            </w:pPr>
            <w:r>
              <w:t>2 656 110,00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954 715,80</w:t>
            </w:r>
          </w:p>
        </w:tc>
        <w:tc>
          <w:tcPr>
            <w:tcW w:w="1928" w:type="dxa"/>
            <w:vAlign w:val="center"/>
          </w:tcPr>
          <w:p w:rsidR="000D2388" w:rsidRDefault="000D2388">
            <w:pPr>
              <w:pStyle w:val="ConsPlusNormal"/>
              <w:jc w:val="right"/>
            </w:pPr>
            <w:r>
              <w:t>954 715,80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35,9</w:t>
            </w:r>
          </w:p>
        </w:tc>
      </w:tr>
      <w:tr w:rsidR="000D2388">
        <w:tc>
          <w:tcPr>
            <w:tcW w:w="3458" w:type="dxa"/>
            <w:vAlign w:val="center"/>
          </w:tcPr>
          <w:p w:rsidR="000D2388" w:rsidRDefault="000D2388">
            <w:pPr>
              <w:pStyle w:val="ConsPlusNormal"/>
            </w:pPr>
            <w:hyperlink r:id="rId208">
              <w:r>
                <w:rPr>
                  <w:color w:val="0000FF"/>
                </w:rPr>
                <w:t>Подпрограмма</w:t>
              </w:r>
            </w:hyperlink>
            <w:r>
              <w:t xml:space="preserve"> "Рациональное и экологически ответственное использование энергетических ресурсов и воды"</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53 873 585,61</w:t>
            </w:r>
          </w:p>
        </w:tc>
        <w:tc>
          <w:tcPr>
            <w:tcW w:w="1928" w:type="dxa"/>
            <w:vAlign w:val="center"/>
          </w:tcPr>
          <w:p w:rsidR="000D2388" w:rsidRDefault="000D2388">
            <w:pPr>
              <w:pStyle w:val="ConsPlusNormal"/>
              <w:jc w:val="right"/>
            </w:pPr>
            <w:r>
              <w:t>53 873 585,61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53 093 675,41</w:t>
            </w:r>
          </w:p>
        </w:tc>
        <w:tc>
          <w:tcPr>
            <w:tcW w:w="1928" w:type="dxa"/>
            <w:vAlign w:val="center"/>
          </w:tcPr>
          <w:p w:rsidR="000D2388" w:rsidRDefault="000D2388">
            <w:pPr>
              <w:pStyle w:val="ConsPlusNormal"/>
              <w:jc w:val="right"/>
            </w:pPr>
            <w:r>
              <w:t>53 093 675,41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98,6</w:t>
            </w:r>
          </w:p>
        </w:tc>
      </w:tr>
      <w:tr w:rsidR="000D2388">
        <w:tc>
          <w:tcPr>
            <w:tcW w:w="3458" w:type="dxa"/>
            <w:vAlign w:val="center"/>
          </w:tcPr>
          <w:p w:rsidR="000D2388" w:rsidRDefault="000D2388">
            <w:pPr>
              <w:pStyle w:val="ConsPlusNormal"/>
            </w:pPr>
            <w:r>
              <w:t>Снижение потребления и сокращение потерь электрической и тепловой энергии, воды и природного газа</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53 801 349,11</w:t>
            </w:r>
          </w:p>
        </w:tc>
        <w:tc>
          <w:tcPr>
            <w:tcW w:w="1928" w:type="dxa"/>
            <w:vAlign w:val="center"/>
          </w:tcPr>
          <w:p w:rsidR="000D2388" w:rsidRDefault="000D2388">
            <w:pPr>
              <w:pStyle w:val="ConsPlusNormal"/>
              <w:jc w:val="right"/>
            </w:pPr>
            <w:r>
              <w:t>53 801 349,11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53 021 438,91</w:t>
            </w:r>
          </w:p>
        </w:tc>
        <w:tc>
          <w:tcPr>
            <w:tcW w:w="1928" w:type="dxa"/>
            <w:vAlign w:val="center"/>
          </w:tcPr>
          <w:p w:rsidR="000D2388" w:rsidRDefault="000D2388">
            <w:pPr>
              <w:pStyle w:val="ConsPlusNormal"/>
              <w:jc w:val="right"/>
            </w:pPr>
            <w:r>
              <w:t>53 021 438,91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98,6</w:t>
            </w:r>
          </w:p>
        </w:tc>
      </w:tr>
      <w:tr w:rsidR="000D2388">
        <w:tc>
          <w:tcPr>
            <w:tcW w:w="3458" w:type="dxa"/>
            <w:vAlign w:val="center"/>
          </w:tcPr>
          <w:p w:rsidR="000D2388" w:rsidRDefault="000D2388">
            <w:pPr>
              <w:pStyle w:val="ConsPlusNormal"/>
            </w:pPr>
            <w:r>
              <w:t xml:space="preserve">Внедрение энергосберегающих осветительных приборов, </w:t>
            </w:r>
            <w:proofErr w:type="spellStart"/>
            <w:r>
              <w:t>энергоэффективного</w:t>
            </w:r>
            <w:proofErr w:type="spellEnd"/>
            <w:r>
              <w:t xml:space="preserve"> оборудования и технологий, модернизация сетей инженерно-технического обеспечения</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40030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53 801 349,11</w:t>
            </w:r>
          </w:p>
        </w:tc>
        <w:tc>
          <w:tcPr>
            <w:tcW w:w="1928" w:type="dxa"/>
            <w:vAlign w:val="center"/>
          </w:tcPr>
          <w:p w:rsidR="000D2388" w:rsidRDefault="000D2388">
            <w:pPr>
              <w:pStyle w:val="ConsPlusNormal"/>
              <w:jc w:val="right"/>
            </w:pPr>
            <w:r>
              <w:t>53 801 349,11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53 021 438,91</w:t>
            </w:r>
          </w:p>
        </w:tc>
        <w:tc>
          <w:tcPr>
            <w:tcW w:w="1928" w:type="dxa"/>
            <w:vAlign w:val="center"/>
          </w:tcPr>
          <w:p w:rsidR="000D2388" w:rsidRDefault="000D2388">
            <w:pPr>
              <w:pStyle w:val="ConsPlusNormal"/>
              <w:jc w:val="right"/>
            </w:pPr>
            <w:r>
              <w:t>53 021 438,91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98,6</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40030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809 910,20</w:t>
            </w:r>
          </w:p>
        </w:tc>
        <w:tc>
          <w:tcPr>
            <w:tcW w:w="1928" w:type="dxa"/>
            <w:vAlign w:val="center"/>
          </w:tcPr>
          <w:p w:rsidR="000D2388" w:rsidRDefault="000D2388">
            <w:pPr>
              <w:pStyle w:val="ConsPlusNormal"/>
              <w:jc w:val="right"/>
            </w:pPr>
            <w:r>
              <w:t>809 910,20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30 000,00</w:t>
            </w:r>
          </w:p>
        </w:tc>
        <w:tc>
          <w:tcPr>
            <w:tcW w:w="1928" w:type="dxa"/>
            <w:vAlign w:val="center"/>
          </w:tcPr>
          <w:p w:rsidR="000D2388" w:rsidRDefault="000D2388">
            <w:pPr>
              <w:pStyle w:val="ConsPlusNormal"/>
              <w:jc w:val="right"/>
            </w:pPr>
            <w:r>
              <w:t>30 000,00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3,7</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40030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52 991 438,91</w:t>
            </w:r>
          </w:p>
        </w:tc>
        <w:tc>
          <w:tcPr>
            <w:tcW w:w="1928" w:type="dxa"/>
            <w:vAlign w:val="center"/>
          </w:tcPr>
          <w:p w:rsidR="000D2388" w:rsidRDefault="000D2388">
            <w:pPr>
              <w:pStyle w:val="ConsPlusNormal"/>
              <w:jc w:val="right"/>
            </w:pPr>
            <w:r>
              <w:t>52 991 438,91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52 991 438,91</w:t>
            </w:r>
          </w:p>
        </w:tc>
        <w:tc>
          <w:tcPr>
            <w:tcW w:w="1928"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lastRenderedPageBreak/>
              <w:t xml:space="preserve">Ликвидация </w:t>
            </w:r>
            <w:proofErr w:type="spellStart"/>
            <w:r>
              <w:t>безучетного</w:t>
            </w:r>
            <w:proofErr w:type="spellEnd"/>
            <w:r>
              <w:t xml:space="preserve"> потребления энергетических ресурсов</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72 236,50</w:t>
            </w:r>
          </w:p>
        </w:tc>
        <w:tc>
          <w:tcPr>
            <w:tcW w:w="1928" w:type="dxa"/>
            <w:vAlign w:val="center"/>
          </w:tcPr>
          <w:p w:rsidR="000D2388" w:rsidRDefault="000D2388">
            <w:pPr>
              <w:pStyle w:val="ConsPlusNormal"/>
              <w:jc w:val="right"/>
            </w:pPr>
            <w:r>
              <w:t>72 236,50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72 236,50</w:t>
            </w:r>
          </w:p>
        </w:tc>
        <w:tc>
          <w:tcPr>
            <w:tcW w:w="1928"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Оснащение приборами учета энергетических ресурсов и воды зданий, строений, сооружений, находящихся в муниципальной собственности, жилищного фонда города Омска</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40040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72 236,50</w:t>
            </w:r>
          </w:p>
        </w:tc>
        <w:tc>
          <w:tcPr>
            <w:tcW w:w="1928" w:type="dxa"/>
            <w:vAlign w:val="center"/>
          </w:tcPr>
          <w:p w:rsidR="000D2388" w:rsidRDefault="000D2388">
            <w:pPr>
              <w:pStyle w:val="ConsPlusNormal"/>
              <w:jc w:val="right"/>
            </w:pPr>
            <w:r>
              <w:t>72 236,50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72 236,50</w:t>
            </w:r>
          </w:p>
        </w:tc>
        <w:tc>
          <w:tcPr>
            <w:tcW w:w="1928"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40040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72 236,50</w:t>
            </w:r>
          </w:p>
        </w:tc>
        <w:tc>
          <w:tcPr>
            <w:tcW w:w="1928" w:type="dxa"/>
            <w:vAlign w:val="center"/>
          </w:tcPr>
          <w:p w:rsidR="000D2388" w:rsidRDefault="000D2388">
            <w:pPr>
              <w:pStyle w:val="ConsPlusNormal"/>
              <w:jc w:val="right"/>
            </w:pPr>
            <w:r>
              <w:t>72 236,50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72 236,50</w:t>
            </w:r>
          </w:p>
        </w:tc>
        <w:tc>
          <w:tcPr>
            <w:tcW w:w="1928"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outlineLvl w:val="1"/>
            </w:pPr>
            <w:r>
              <w:t xml:space="preserve">Муниципальная </w:t>
            </w:r>
            <w:hyperlink r:id="rId209">
              <w:r>
                <w:rPr>
                  <w:color w:val="0000FF"/>
                </w:rPr>
                <w:t>программа</w:t>
              </w:r>
            </w:hyperlink>
            <w:r>
              <w:t xml:space="preserve"> города Омска "Формирование комфортной городской среды"</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2 577 633 089,93</w:t>
            </w:r>
          </w:p>
        </w:tc>
        <w:tc>
          <w:tcPr>
            <w:tcW w:w="1928" w:type="dxa"/>
            <w:vAlign w:val="center"/>
          </w:tcPr>
          <w:p w:rsidR="000D2388" w:rsidRDefault="000D2388">
            <w:pPr>
              <w:pStyle w:val="ConsPlusNormal"/>
              <w:jc w:val="right"/>
            </w:pPr>
            <w:r>
              <w:t>2 030 432 252,22</w:t>
            </w:r>
          </w:p>
        </w:tc>
        <w:tc>
          <w:tcPr>
            <w:tcW w:w="1928" w:type="dxa"/>
            <w:vAlign w:val="center"/>
          </w:tcPr>
          <w:p w:rsidR="000D2388" w:rsidRDefault="000D2388">
            <w:pPr>
              <w:pStyle w:val="ConsPlusNormal"/>
              <w:jc w:val="right"/>
            </w:pPr>
            <w:r>
              <w:t>547 200 837,71</w:t>
            </w:r>
          </w:p>
        </w:tc>
        <w:tc>
          <w:tcPr>
            <w:tcW w:w="1928" w:type="dxa"/>
            <w:vAlign w:val="center"/>
          </w:tcPr>
          <w:p w:rsidR="000D2388" w:rsidRDefault="000D2388">
            <w:pPr>
              <w:pStyle w:val="ConsPlusNormal"/>
              <w:jc w:val="right"/>
            </w:pPr>
            <w:r>
              <w:t>1 865 260 250,74</w:t>
            </w:r>
          </w:p>
        </w:tc>
        <w:tc>
          <w:tcPr>
            <w:tcW w:w="1928" w:type="dxa"/>
            <w:vAlign w:val="center"/>
          </w:tcPr>
          <w:p w:rsidR="000D2388" w:rsidRDefault="000D2388">
            <w:pPr>
              <w:pStyle w:val="ConsPlusNormal"/>
              <w:jc w:val="right"/>
            </w:pPr>
            <w:r>
              <w:t>1 325 071 991,83</w:t>
            </w:r>
          </w:p>
        </w:tc>
        <w:tc>
          <w:tcPr>
            <w:tcW w:w="1984" w:type="dxa"/>
            <w:vAlign w:val="center"/>
          </w:tcPr>
          <w:p w:rsidR="000D2388" w:rsidRDefault="000D2388">
            <w:pPr>
              <w:pStyle w:val="ConsPlusNormal"/>
              <w:jc w:val="right"/>
            </w:pPr>
            <w:r>
              <w:t>540 188 258,91</w:t>
            </w:r>
          </w:p>
        </w:tc>
        <w:tc>
          <w:tcPr>
            <w:tcW w:w="737" w:type="dxa"/>
            <w:vAlign w:val="center"/>
          </w:tcPr>
          <w:p w:rsidR="000D2388" w:rsidRDefault="000D2388">
            <w:pPr>
              <w:pStyle w:val="ConsPlusNormal"/>
              <w:jc w:val="center"/>
            </w:pPr>
            <w:r>
              <w:t>72,4</w:t>
            </w:r>
          </w:p>
        </w:tc>
      </w:tr>
      <w:tr w:rsidR="000D2388">
        <w:tc>
          <w:tcPr>
            <w:tcW w:w="3458" w:type="dxa"/>
            <w:vAlign w:val="center"/>
          </w:tcPr>
          <w:p w:rsidR="000D2388" w:rsidRDefault="000D2388">
            <w:pPr>
              <w:pStyle w:val="ConsPlusNormal"/>
            </w:pPr>
            <w:hyperlink r:id="rId210">
              <w:r>
                <w:rPr>
                  <w:color w:val="0000FF"/>
                </w:rPr>
                <w:t>Подпрограмма</w:t>
              </w:r>
            </w:hyperlink>
            <w:r>
              <w:t xml:space="preserve"> "Благоустройство общественных территорий"</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334 525 098,82</w:t>
            </w:r>
          </w:p>
        </w:tc>
        <w:tc>
          <w:tcPr>
            <w:tcW w:w="1928" w:type="dxa"/>
            <w:vAlign w:val="center"/>
          </w:tcPr>
          <w:p w:rsidR="000D2388" w:rsidRDefault="000D2388">
            <w:pPr>
              <w:pStyle w:val="ConsPlusNormal"/>
              <w:jc w:val="right"/>
            </w:pPr>
            <w:r>
              <w:t>134 525 098,82</w:t>
            </w:r>
          </w:p>
        </w:tc>
        <w:tc>
          <w:tcPr>
            <w:tcW w:w="1928" w:type="dxa"/>
            <w:vAlign w:val="center"/>
          </w:tcPr>
          <w:p w:rsidR="000D2388" w:rsidRDefault="000D2388">
            <w:pPr>
              <w:pStyle w:val="ConsPlusNormal"/>
              <w:jc w:val="right"/>
            </w:pPr>
            <w:r>
              <w:t>200 000 000,00</w:t>
            </w:r>
          </w:p>
        </w:tc>
        <w:tc>
          <w:tcPr>
            <w:tcW w:w="1928" w:type="dxa"/>
            <w:vAlign w:val="center"/>
          </w:tcPr>
          <w:p w:rsidR="000D2388" w:rsidRDefault="000D2388">
            <w:pPr>
              <w:pStyle w:val="ConsPlusNormal"/>
              <w:jc w:val="right"/>
            </w:pPr>
            <w:r>
              <w:t>258 931 587,03</w:t>
            </w:r>
          </w:p>
        </w:tc>
        <w:tc>
          <w:tcPr>
            <w:tcW w:w="1928" w:type="dxa"/>
            <w:vAlign w:val="center"/>
          </w:tcPr>
          <w:p w:rsidR="000D2388" w:rsidRDefault="000D2388">
            <w:pPr>
              <w:pStyle w:val="ConsPlusNormal"/>
              <w:jc w:val="right"/>
            </w:pPr>
            <w:r>
              <w:t>58 931 587,03</w:t>
            </w:r>
          </w:p>
        </w:tc>
        <w:tc>
          <w:tcPr>
            <w:tcW w:w="1984" w:type="dxa"/>
            <w:vAlign w:val="center"/>
          </w:tcPr>
          <w:p w:rsidR="000D2388" w:rsidRDefault="000D2388">
            <w:pPr>
              <w:pStyle w:val="ConsPlusNormal"/>
              <w:jc w:val="right"/>
            </w:pPr>
            <w:r>
              <w:t>200 000 000,00</w:t>
            </w:r>
          </w:p>
        </w:tc>
        <w:tc>
          <w:tcPr>
            <w:tcW w:w="737" w:type="dxa"/>
            <w:vAlign w:val="center"/>
          </w:tcPr>
          <w:p w:rsidR="000D2388" w:rsidRDefault="000D2388">
            <w:pPr>
              <w:pStyle w:val="ConsPlusNormal"/>
              <w:jc w:val="center"/>
            </w:pPr>
            <w:r>
              <w:t>77,4</w:t>
            </w:r>
          </w:p>
        </w:tc>
      </w:tr>
      <w:tr w:rsidR="000D2388">
        <w:tc>
          <w:tcPr>
            <w:tcW w:w="3458" w:type="dxa"/>
            <w:vAlign w:val="center"/>
          </w:tcPr>
          <w:p w:rsidR="000D2388" w:rsidRDefault="000D2388">
            <w:pPr>
              <w:pStyle w:val="ConsPlusNormal"/>
            </w:pPr>
            <w:r>
              <w:t>Повышение уровня благоустройства общественных территорий</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23 408 821,78</w:t>
            </w:r>
          </w:p>
        </w:tc>
        <w:tc>
          <w:tcPr>
            <w:tcW w:w="1928" w:type="dxa"/>
            <w:vAlign w:val="center"/>
          </w:tcPr>
          <w:p w:rsidR="000D2388" w:rsidRDefault="000D2388">
            <w:pPr>
              <w:pStyle w:val="ConsPlusNormal"/>
              <w:jc w:val="right"/>
            </w:pPr>
            <w:r>
              <w:t>23 408 821,78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9 805 027,15</w:t>
            </w:r>
          </w:p>
        </w:tc>
        <w:tc>
          <w:tcPr>
            <w:tcW w:w="1928" w:type="dxa"/>
            <w:vAlign w:val="center"/>
          </w:tcPr>
          <w:p w:rsidR="000D2388" w:rsidRDefault="000D2388">
            <w:pPr>
              <w:pStyle w:val="ConsPlusNormal"/>
              <w:jc w:val="right"/>
            </w:pPr>
            <w:r>
              <w:t>9 805 027,15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41,9</w:t>
            </w:r>
          </w:p>
        </w:tc>
      </w:tr>
      <w:tr w:rsidR="000D2388">
        <w:tc>
          <w:tcPr>
            <w:tcW w:w="3458" w:type="dxa"/>
            <w:vAlign w:val="center"/>
          </w:tcPr>
          <w:p w:rsidR="000D2388" w:rsidRDefault="000D2388">
            <w:pPr>
              <w:pStyle w:val="ConsPlusNormal"/>
            </w:pPr>
            <w:r>
              <w:t xml:space="preserve">Содействие в формировании комфортной городской среды путем проектного, экспертного, информационного и </w:t>
            </w:r>
            <w:r>
              <w:lastRenderedPageBreak/>
              <w:t>методического обеспечения</w:t>
            </w:r>
          </w:p>
        </w:tc>
        <w:tc>
          <w:tcPr>
            <w:tcW w:w="454" w:type="dxa"/>
            <w:tcBorders>
              <w:right w:val="nil"/>
            </w:tcBorders>
            <w:vAlign w:val="center"/>
          </w:tcPr>
          <w:p w:rsidR="000D2388" w:rsidRDefault="000D2388">
            <w:pPr>
              <w:pStyle w:val="ConsPlusNormal"/>
              <w:jc w:val="center"/>
            </w:pPr>
            <w:r>
              <w:lastRenderedPageBreak/>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26170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23 408 821,78</w:t>
            </w:r>
          </w:p>
        </w:tc>
        <w:tc>
          <w:tcPr>
            <w:tcW w:w="1928" w:type="dxa"/>
            <w:vAlign w:val="center"/>
          </w:tcPr>
          <w:p w:rsidR="000D2388" w:rsidRDefault="000D2388">
            <w:pPr>
              <w:pStyle w:val="ConsPlusNormal"/>
              <w:jc w:val="right"/>
            </w:pPr>
            <w:r>
              <w:t>23 408 821,78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9 805 027,15</w:t>
            </w:r>
          </w:p>
        </w:tc>
        <w:tc>
          <w:tcPr>
            <w:tcW w:w="1928" w:type="dxa"/>
            <w:vAlign w:val="center"/>
          </w:tcPr>
          <w:p w:rsidR="000D2388" w:rsidRDefault="000D2388">
            <w:pPr>
              <w:pStyle w:val="ConsPlusNormal"/>
              <w:jc w:val="right"/>
            </w:pPr>
            <w:r>
              <w:t>9 805 027,15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41,9</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26170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23 408 821,78</w:t>
            </w:r>
          </w:p>
        </w:tc>
        <w:tc>
          <w:tcPr>
            <w:tcW w:w="1928" w:type="dxa"/>
            <w:vAlign w:val="center"/>
          </w:tcPr>
          <w:p w:rsidR="000D2388" w:rsidRDefault="000D2388">
            <w:pPr>
              <w:pStyle w:val="ConsPlusNormal"/>
              <w:jc w:val="right"/>
            </w:pPr>
            <w:r>
              <w:t>23 408 821,78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9 805 027,15</w:t>
            </w:r>
          </w:p>
        </w:tc>
        <w:tc>
          <w:tcPr>
            <w:tcW w:w="1928" w:type="dxa"/>
            <w:vAlign w:val="center"/>
          </w:tcPr>
          <w:p w:rsidR="000D2388" w:rsidRDefault="000D2388">
            <w:pPr>
              <w:pStyle w:val="ConsPlusNormal"/>
              <w:jc w:val="right"/>
            </w:pPr>
            <w:r>
              <w:t>9 805 027,15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41,9</w:t>
            </w:r>
          </w:p>
        </w:tc>
      </w:tr>
      <w:tr w:rsidR="000D2388">
        <w:tc>
          <w:tcPr>
            <w:tcW w:w="3458" w:type="dxa"/>
            <w:vAlign w:val="center"/>
          </w:tcPr>
          <w:p w:rsidR="000D2388" w:rsidRDefault="000D2388">
            <w:pPr>
              <w:pStyle w:val="ConsPlusNormal"/>
            </w:pPr>
            <w:r>
              <w:t>Реализация инициативных проектов в сфере благоустройства</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73 935 585,29</w:t>
            </w:r>
          </w:p>
        </w:tc>
        <w:tc>
          <w:tcPr>
            <w:tcW w:w="1928" w:type="dxa"/>
            <w:vAlign w:val="center"/>
          </w:tcPr>
          <w:p w:rsidR="000D2388" w:rsidRDefault="000D2388">
            <w:pPr>
              <w:pStyle w:val="ConsPlusNormal"/>
              <w:jc w:val="right"/>
            </w:pPr>
            <w:r>
              <w:t>73 935 585,29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22 355 730,33</w:t>
            </w:r>
          </w:p>
        </w:tc>
        <w:tc>
          <w:tcPr>
            <w:tcW w:w="1928" w:type="dxa"/>
            <w:vAlign w:val="center"/>
          </w:tcPr>
          <w:p w:rsidR="000D2388" w:rsidRDefault="000D2388">
            <w:pPr>
              <w:pStyle w:val="ConsPlusNormal"/>
              <w:jc w:val="right"/>
            </w:pPr>
            <w:r>
              <w:t>22 355 730,33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30,2</w:t>
            </w:r>
          </w:p>
        </w:tc>
      </w:tr>
      <w:tr w:rsidR="000D2388">
        <w:tc>
          <w:tcPr>
            <w:tcW w:w="3458" w:type="dxa"/>
            <w:vAlign w:val="center"/>
          </w:tcPr>
          <w:p w:rsidR="000D2388" w:rsidRDefault="000D2388">
            <w:pPr>
              <w:pStyle w:val="ConsPlusNormal"/>
            </w:pPr>
            <w:r>
              <w:t>Реализация инициативного проекта "Сквер "Водников"</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4 551 280,26</w:t>
            </w:r>
          </w:p>
        </w:tc>
        <w:tc>
          <w:tcPr>
            <w:tcW w:w="1928" w:type="dxa"/>
            <w:vAlign w:val="center"/>
          </w:tcPr>
          <w:p w:rsidR="000D2388" w:rsidRDefault="000D2388">
            <w:pPr>
              <w:pStyle w:val="ConsPlusNormal"/>
              <w:jc w:val="right"/>
            </w:pPr>
            <w:r>
              <w:t>4 551 280,26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10264</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4 551 280,26</w:t>
            </w:r>
          </w:p>
        </w:tc>
        <w:tc>
          <w:tcPr>
            <w:tcW w:w="1928" w:type="dxa"/>
            <w:vAlign w:val="center"/>
          </w:tcPr>
          <w:p w:rsidR="000D2388" w:rsidRDefault="000D2388">
            <w:pPr>
              <w:pStyle w:val="ConsPlusNormal"/>
              <w:jc w:val="right"/>
            </w:pPr>
            <w:r>
              <w:t>4 551 280,26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Реализация инициативного проекта "Сквер имени Тимофея Белозерова (2 очередь)"</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10265</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3 910 656,00</w:t>
            </w:r>
          </w:p>
        </w:tc>
        <w:tc>
          <w:tcPr>
            <w:tcW w:w="1928" w:type="dxa"/>
            <w:vAlign w:val="center"/>
          </w:tcPr>
          <w:p w:rsidR="000D2388" w:rsidRDefault="000D2388">
            <w:pPr>
              <w:pStyle w:val="ConsPlusNormal"/>
              <w:jc w:val="right"/>
            </w:pPr>
            <w:r>
              <w:t>3 910 656,00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10265</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3 910 656,00</w:t>
            </w:r>
          </w:p>
        </w:tc>
        <w:tc>
          <w:tcPr>
            <w:tcW w:w="1928" w:type="dxa"/>
            <w:vAlign w:val="center"/>
          </w:tcPr>
          <w:p w:rsidR="000D2388" w:rsidRDefault="000D2388">
            <w:pPr>
              <w:pStyle w:val="ConsPlusNormal"/>
              <w:jc w:val="right"/>
            </w:pPr>
            <w:r>
              <w:t>3 910 656,00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Реализация инициативного проекта "Модернизация хоккейной коробки на Рокоссовского"</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10266</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6 320 445,00</w:t>
            </w:r>
          </w:p>
        </w:tc>
        <w:tc>
          <w:tcPr>
            <w:tcW w:w="1928" w:type="dxa"/>
            <w:vAlign w:val="center"/>
          </w:tcPr>
          <w:p w:rsidR="000D2388" w:rsidRDefault="000D2388">
            <w:pPr>
              <w:pStyle w:val="ConsPlusNormal"/>
              <w:jc w:val="right"/>
            </w:pPr>
            <w:r>
              <w:t>6 320 445,00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6 289 000,00</w:t>
            </w:r>
          </w:p>
        </w:tc>
        <w:tc>
          <w:tcPr>
            <w:tcW w:w="1928" w:type="dxa"/>
            <w:vAlign w:val="center"/>
          </w:tcPr>
          <w:p w:rsidR="000D2388" w:rsidRDefault="000D2388">
            <w:pPr>
              <w:pStyle w:val="ConsPlusNormal"/>
              <w:jc w:val="right"/>
            </w:pPr>
            <w:r>
              <w:t>6 289 000,00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99,5</w:t>
            </w:r>
          </w:p>
        </w:tc>
      </w:tr>
      <w:tr w:rsidR="000D2388">
        <w:tc>
          <w:tcPr>
            <w:tcW w:w="3458"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10266</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6 320 445,00</w:t>
            </w:r>
          </w:p>
        </w:tc>
        <w:tc>
          <w:tcPr>
            <w:tcW w:w="1928" w:type="dxa"/>
            <w:vAlign w:val="center"/>
          </w:tcPr>
          <w:p w:rsidR="000D2388" w:rsidRDefault="000D2388">
            <w:pPr>
              <w:pStyle w:val="ConsPlusNormal"/>
              <w:jc w:val="right"/>
            </w:pPr>
            <w:r>
              <w:t>6 320 445,00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6 289 000,00</w:t>
            </w:r>
          </w:p>
        </w:tc>
        <w:tc>
          <w:tcPr>
            <w:tcW w:w="1928" w:type="dxa"/>
            <w:vAlign w:val="center"/>
          </w:tcPr>
          <w:p w:rsidR="000D2388" w:rsidRDefault="000D2388">
            <w:pPr>
              <w:pStyle w:val="ConsPlusNormal"/>
              <w:jc w:val="right"/>
            </w:pPr>
            <w:r>
              <w:t>6 289 000,00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99,5</w:t>
            </w:r>
          </w:p>
        </w:tc>
      </w:tr>
      <w:tr w:rsidR="000D2388">
        <w:tc>
          <w:tcPr>
            <w:tcW w:w="3458" w:type="dxa"/>
            <w:vAlign w:val="center"/>
          </w:tcPr>
          <w:p w:rsidR="000D2388" w:rsidRDefault="000D2388">
            <w:pPr>
              <w:pStyle w:val="ConsPlusNormal"/>
            </w:pPr>
            <w:r>
              <w:t>Реализация инициативного проекта "Детский игровой городок на Лукашевича"</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10267</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2 593 438,68</w:t>
            </w:r>
          </w:p>
        </w:tc>
        <w:tc>
          <w:tcPr>
            <w:tcW w:w="1928" w:type="dxa"/>
            <w:vAlign w:val="center"/>
          </w:tcPr>
          <w:p w:rsidR="000D2388" w:rsidRDefault="000D2388">
            <w:pPr>
              <w:pStyle w:val="ConsPlusNormal"/>
              <w:jc w:val="right"/>
            </w:pPr>
            <w:r>
              <w:t>2 593 438,68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2 580 536,00</w:t>
            </w:r>
          </w:p>
        </w:tc>
        <w:tc>
          <w:tcPr>
            <w:tcW w:w="1928" w:type="dxa"/>
            <w:vAlign w:val="center"/>
          </w:tcPr>
          <w:p w:rsidR="000D2388" w:rsidRDefault="000D2388">
            <w:pPr>
              <w:pStyle w:val="ConsPlusNormal"/>
              <w:jc w:val="right"/>
            </w:pPr>
            <w:r>
              <w:t>2 580 536,00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99,5</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10267</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2 593 438,68</w:t>
            </w:r>
          </w:p>
        </w:tc>
        <w:tc>
          <w:tcPr>
            <w:tcW w:w="1928" w:type="dxa"/>
            <w:vAlign w:val="center"/>
          </w:tcPr>
          <w:p w:rsidR="000D2388" w:rsidRDefault="000D2388">
            <w:pPr>
              <w:pStyle w:val="ConsPlusNormal"/>
              <w:jc w:val="right"/>
            </w:pPr>
            <w:r>
              <w:t>2 593 438,68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2 580 536,00</w:t>
            </w:r>
          </w:p>
        </w:tc>
        <w:tc>
          <w:tcPr>
            <w:tcW w:w="1928" w:type="dxa"/>
            <w:vAlign w:val="center"/>
          </w:tcPr>
          <w:p w:rsidR="000D2388" w:rsidRDefault="000D2388">
            <w:pPr>
              <w:pStyle w:val="ConsPlusNormal"/>
              <w:jc w:val="right"/>
            </w:pPr>
            <w:r>
              <w:t>2 580 536,00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99,5</w:t>
            </w:r>
          </w:p>
        </w:tc>
      </w:tr>
      <w:tr w:rsidR="000D2388">
        <w:tc>
          <w:tcPr>
            <w:tcW w:w="3458" w:type="dxa"/>
            <w:vAlign w:val="center"/>
          </w:tcPr>
          <w:p w:rsidR="000D2388" w:rsidRDefault="000D2388">
            <w:pPr>
              <w:pStyle w:val="ConsPlusNormal"/>
            </w:pPr>
            <w:r>
              <w:t>Реализация инициативного проекта "Семейный двор на Дмитриева"</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10268</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4 606 481,47</w:t>
            </w:r>
          </w:p>
        </w:tc>
        <w:tc>
          <w:tcPr>
            <w:tcW w:w="1928" w:type="dxa"/>
            <w:vAlign w:val="center"/>
          </w:tcPr>
          <w:p w:rsidR="000D2388" w:rsidRDefault="000D2388">
            <w:pPr>
              <w:pStyle w:val="ConsPlusNormal"/>
              <w:jc w:val="right"/>
            </w:pPr>
            <w:r>
              <w:t>4 606 481,47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10268</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4 606 481,47</w:t>
            </w:r>
          </w:p>
        </w:tc>
        <w:tc>
          <w:tcPr>
            <w:tcW w:w="1928" w:type="dxa"/>
            <w:vAlign w:val="center"/>
          </w:tcPr>
          <w:p w:rsidR="000D2388" w:rsidRDefault="000D2388">
            <w:pPr>
              <w:pStyle w:val="ConsPlusNormal"/>
              <w:jc w:val="right"/>
            </w:pPr>
            <w:r>
              <w:t>4 606 481,47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Реализация инициативного проекта "Спорт в массы!"</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10269</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8 326 553,10</w:t>
            </w:r>
          </w:p>
        </w:tc>
        <w:tc>
          <w:tcPr>
            <w:tcW w:w="1928" w:type="dxa"/>
            <w:vAlign w:val="center"/>
          </w:tcPr>
          <w:p w:rsidR="000D2388" w:rsidRDefault="000D2388">
            <w:pPr>
              <w:pStyle w:val="ConsPlusNormal"/>
              <w:jc w:val="right"/>
            </w:pPr>
            <w:r>
              <w:t>8 326 553,10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10269</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8 326 553,10</w:t>
            </w:r>
          </w:p>
        </w:tc>
        <w:tc>
          <w:tcPr>
            <w:tcW w:w="1928" w:type="dxa"/>
            <w:vAlign w:val="center"/>
          </w:tcPr>
          <w:p w:rsidR="000D2388" w:rsidRDefault="000D2388">
            <w:pPr>
              <w:pStyle w:val="ConsPlusNormal"/>
              <w:jc w:val="right"/>
            </w:pPr>
            <w:r>
              <w:t>8 326 553,10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Реализация инициативного проекта "Спорт - движение - жизнь"</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1 658 250,00</w:t>
            </w:r>
          </w:p>
        </w:tc>
        <w:tc>
          <w:tcPr>
            <w:tcW w:w="1928" w:type="dxa"/>
            <w:vAlign w:val="center"/>
          </w:tcPr>
          <w:p w:rsidR="000D2388" w:rsidRDefault="000D2388">
            <w:pPr>
              <w:pStyle w:val="ConsPlusNormal"/>
              <w:jc w:val="right"/>
            </w:pPr>
            <w:r>
              <w:t>1 658 250,00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1 650 000,00</w:t>
            </w:r>
          </w:p>
        </w:tc>
        <w:tc>
          <w:tcPr>
            <w:tcW w:w="1928" w:type="dxa"/>
            <w:vAlign w:val="center"/>
          </w:tcPr>
          <w:p w:rsidR="000D2388" w:rsidRDefault="000D2388">
            <w:pPr>
              <w:pStyle w:val="ConsPlusNormal"/>
              <w:jc w:val="right"/>
            </w:pPr>
            <w:r>
              <w:t>1 650 000,00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99,5</w:t>
            </w:r>
          </w:p>
        </w:tc>
      </w:tr>
      <w:tr w:rsidR="000D2388">
        <w:tc>
          <w:tcPr>
            <w:tcW w:w="3458"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1 658 250,00</w:t>
            </w:r>
          </w:p>
        </w:tc>
        <w:tc>
          <w:tcPr>
            <w:tcW w:w="1928" w:type="dxa"/>
            <w:vAlign w:val="center"/>
          </w:tcPr>
          <w:p w:rsidR="000D2388" w:rsidRDefault="000D2388">
            <w:pPr>
              <w:pStyle w:val="ConsPlusNormal"/>
              <w:jc w:val="right"/>
            </w:pPr>
            <w:r>
              <w:t>1 658 250,00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1 650 000,00</w:t>
            </w:r>
          </w:p>
        </w:tc>
        <w:tc>
          <w:tcPr>
            <w:tcW w:w="1928" w:type="dxa"/>
            <w:vAlign w:val="center"/>
          </w:tcPr>
          <w:p w:rsidR="000D2388" w:rsidRDefault="000D2388">
            <w:pPr>
              <w:pStyle w:val="ConsPlusNormal"/>
              <w:jc w:val="right"/>
            </w:pPr>
            <w:r>
              <w:t>1 650 000,00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99,5</w:t>
            </w:r>
          </w:p>
        </w:tc>
      </w:tr>
      <w:tr w:rsidR="000D2388">
        <w:tc>
          <w:tcPr>
            <w:tcW w:w="3458" w:type="dxa"/>
            <w:vAlign w:val="center"/>
          </w:tcPr>
          <w:p w:rsidR="000D2388" w:rsidRDefault="000D2388">
            <w:pPr>
              <w:pStyle w:val="ConsPlusNormal"/>
            </w:pPr>
            <w:r>
              <w:t>Реализация инициативного проекта "Спорт для каждого"</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8 353 793,07</w:t>
            </w:r>
          </w:p>
        </w:tc>
        <w:tc>
          <w:tcPr>
            <w:tcW w:w="1928" w:type="dxa"/>
            <w:vAlign w:val="center"/>
          </w:tcPr>
          <w:p w:rsidR="000D2388" w:rsidRDefault="000D2388">
            <w:pPr>
              <w:pStyle w:val="ConsPlusNormal"/>
              <w:jc w:val="right"/>
            </w:pPr>
            <w:r>
              <w:t>8 353 793,07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10272</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8 353 793,07</w:t>
            </w:r>
          </w:p>
        </w:tc>
        <w:tc>
          <w:tcPr>
            <w:tcW w:w="1928" w:type="dxa"/>
            <w:vAlign w:val="center"/>
          </w:tcPr>
          <w:p w:rsidR="000D2388" w:rsidRDefault="000D2388">
            <w:pPr>
              <w:pStyle w:val="ConsPlusNormal"/>
              <w:jc w:val="right"/>
            </w:pPr>
            <w:r>
              <w:t>8 353 793,07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Реализация инициативного проекта "Территория комфорта!"</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6 732 733,81</w:t>
            </w:r>
          </w:p>
        </w:tc>
        <w:tc>
          <w:tcPr>
            <w:tcW w:w="1928" w:type="dxa"/>
            <w:vAlign w:val="center"/>
          </w:tcPr>
          <w:p w:rsidR="000D2388" w:rsidRDefault="000D2388">
            <w:pPr>
              <w:pStyle w:val="ConsPlusNormal"/>
              <w:jc w:val="right"/>
            </w:pPr>
            <w:r>
              <w:t>6 732 733,81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5 466 194,33</w:t>
            </w:r>
          </w:p>
        </w:tc>
        <w:tc>
          <w:tcPr>
            <w:tcW w:w="1928" w:type="dxa"/>
            <w:vAlign w:val="center"/>
          </w:tcPr>
          <w:p w:rsidR="000D2388" w:rsidRDefault="000D2388">
            <w:pPr>
              <w:pStyle w:val="ConsPlusNormal"/>
              <w:jc w:val="right"/>
            </w:pPr>
            <w:r>
              <w:t>5 466 194,33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81,2</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10273</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6 732 733,81</w:t>
            </w:r>
          </w:p>
        </w:tc>
        <w:tc>
          <w:tcPr>
            <w:tcW w:w="1928" w:type="dxa"/>
            <w:vAlign w:val="center"/>
          </w:tcPr>
          <w:p w:rsidR="000D2388" w:rsidRDefault="000D2388">
            <w:pPr>
              <w:pStyle w:val="ConsPlusNormal"/>
              <w:jc w:val="right"/>
            </w:pPr>
            <w:r>
              <w:t>6 732 733,81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5 466 194,33</w:t>
            </w:r>
          </w:p>
        </w:tc>
        <w:tc>
          <w:tcPr>
            <w:tcW w:w="1928" w:type="dxa"/>
            <w:vAlign w:val="center"/>
          </w:tcPr>
          <w:p w:rsidR="000D2388" w:rsidRDefault="000D2388">
            <w:pPr>
              <w:pStyle w:val="ConsPlusNormal"/>
              <w:jc w:val="right"/>
            </w:pPr>
            <w:r>
              <w:t>5 466 194,33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81,2</w:t>
            </w:r>
          </w:p>
        </w:tc>
      </w:tr>
      <w:tr w:rsidR="000D2388">
        <w:tc>
          <w:tcPr>
            <w:tcW w:w="3458" w:type="dxa"/>
            <w:vAlign w:val="center"/>
          </w:tcPr>
          <w:p w:rsidR="000D2388" w:rsidRDefault="000D2388">
            <w:pPr>
              <w:pStyle w:val="ConsPlusNormal"/>
            </w:pPr>
            <w:r>
              <w:t>Реализация инициативного проекта "Мир детства"</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1 570 521,00</w:t>
            </w:r>
          </w:p>
        </w:tc>
        <w:tc>
          <w:tcPr>
            <w:tcW w:w="1928" w:type="dxa"/>
            <w:vAlign w:val="center"/>
          </w:tcPr>
          <w:p w:rsidR="000D2388" w:rsidRDefault="000D2388">
            <w:pPr>
              <w:pStyle w:val="ConsPlusNormal"/>
              <w:jc w:val="right"/>
            </w:pPr>
            <w:r>
              <w:t>1 570 521,00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1 570 000,00</w:t>
            </w:r>
          </w:p>
        </w:tc>
        <w:tc>
          <w:tcPr>
            <w:tcW w:w="1928" w:type="dxa"/>
            <w:vAlign w:val="center"/>
          </w:tcPr>
          <w:p w:rsidR="000D2388" w:rsidRDefault="000D2388">
            <w:pPr>
              <w:pStyle w:val="ConsPlusNormal"/>
              <w:jc w:val="right"/>
            </w:pPr>
            <w:r>
              <w:t>1 570 000,00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10274</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1 570 521,00</w:t>
            </w:r>
          </w:p>
        </w:tc>
        <w:tc>
          <w:tcPr>
            <w:tcW w:w="1928" w:type="dxa"/>
            <w:vAlign w:val="center"/>
          </w:tcPr>
          <w:p w:rsidR="000D2388" w:rsidRDefault="000D2388">
            <w:pPr>
              <w:pStyle w:val="ConsPlusNormal"/>
              <w:jc w:val="right"/>
            </w:pPr>
            <w:r>
              <w:t>1 570 521,00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1 570 000,00</w:t>
            </w:r>
          </w:p>
        </w:tc>
        <w:tc>
          <w:tcPr>
            <w:tcW w:w="1928" w:type="dxa"/>
            <w:vAlign w:val="center"/>
          </w:tcPr>
          <w:p w:rsidR="000D2388" w:rsidRDefault="000D2388">
            <w:pPr>
              <w:pStyle w:val="ConsPlusNormal"/>
              <w:jc w:val="right"/>
            </w:pPr>
            <w:r>
              <w:t>1 570 000,00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Реализация инициативного проекта "Лестница к океану (2 этап)"</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10275</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10 097 785,33</w:t>
            </w:r>
          </w:p>
        </w:tc>
        <w:tc>
          <w:tcPr>
            <w:tcW w:w="1928" w:type="dxa"/>
            <w:vAlign w:val="center"/>
          </w:tcPr>
          <w:p w:rsidR="000D2388" w:rsidRDefault="000D2388">
            <w:pPr>
              <w:pStyle w:val="ConsPlusNormal"/>
              <w:jc w:val="right"/>
            </w:pPr>
            <w:r>
              <w:t>10 097 785,33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 xml:space="preserve">Закупка товаров, работ и </w:t>
            </w:r>
            <w:r>
              <w:lastRenderedPageBreak/>
              <w:t>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lastRenderedPageBreak/>
              <w:t>1</w:t>
            </w:r>
            <w:r>
              <w:lastRenderedPageBreak/>
              <w:t>2</w:t>
            </w:r>
          </w:p>
        </w:tc>
        <w:tc>
          <w:tcPr>
            <w:tcW w:w="340" w:type="dxa"/>
            <w:tcBorders>
              <w:left w:val="nil"/>
              <w:right w:val="nil"/>
            </w:tcBorders>
            <w:vAlign w:val="center"/>
          </w:tcPr>
          <w:p w:rsidR="000D2388" w:rsidRDefault="000D2388">
            <w:pPr>
              <w:pStyle w:val="ConsPlusNormal"/>
              <w:jc w:val="center"/>
            </w:pPr>
            <w:r>
              <w:lastRenderedPageBreak/>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10275</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 xml:space="preserve">10 097 </w:t>
            </w:r>
            <w:r>
              <w:lastRenderedPageBreak/>
              <w:t>785,33</w:t>
            </w:r>
          </w:p>
        </w:tc>
        <w:tc>
          <w:tcPr>
            <w:tcW w:w="1928" w:type="dxa"/>
            <w:vAlign w:val="center"/>
          </w:tcPr>
          <w:p w:rsidR="000D2388" w:rsidRDefault="000D2388">
            <w:pPr>
              <w:pStyle w:val="ConsPlusNormal"/>
              <w:jc w:val="right"/>
            </w:pPr>
            <w:r>
              <w:lastRenderedPageBreak/>
              <w:t xml:space="preserve">10 097 </w:t>
            </w:r>
            <w:r>
              <w:lastRenderedPageBreak/>
              <w:t>785,33</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lastRenderedPageBreak/>
              <w:t>Реализация инициативного проекта "Взлет" - территория здоровья (2 этап)"</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10276</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4 837 794,05</w:t>
            </w:r>
          </w:p>
        </w:tc>
        <w:tc>
          <w:tcPr>
            <w:tcW w:w="1928" w:type="dxa"/>
            <w:vAlign w:val="center"/>
          </w:tcPr>
          <w:p w:rsidR="000D2388" w:rsidRDefault="000D2388">
            <w:pPr>
              <w:pStyle w:val="ConsPlusNormal"/>
              <w:jc w:val="right"/>
            </w:pPr>
            <w:r>
              <w:t>4 837 794,05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4 800 000,00</w:t>
            </w:r>
          </w:p>
        </w:tc>
        <w:tc>
          <w:tcPr>
            <w:tcW w:w="1928" w:type="dxa"/>
            <w:vAlign w:val="center"/>
          </w:tcPr>
          <w:p w:rsidR="000D2388" w:rsidRDefault="000D2388">
            <w:pPr>
              <w:pStyle w:val="ConsPlusNormal"/>
              <w:jc w:val="right"/>
            </w:pPr>
            <w:r>
              <w:t>4 800 000,00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99,2</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10276</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4 837 794,05</w:t>
            </w:r>
          </w:p>
        </w:tc>
        <w:tc>
          <w:tcPr>
            <w:tcW w:w="1928" w:type="dxa"/>
            <w:vAlign w:val="center"/>
          </w:tcPr>
          <w:p w:rsidR="000D2388" w:rsidRDefault="000D2388">
            <w:pPr>
              <w:pStyle w:val="ConsPlusNormal"/>
              <w:jc w:val="right"/>
            </w:pPr>
            <w:r>
              <w:t>4 837 794,05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4 800 000,00</w:t>
            </w:r>
          </w:p>
        </w:tc>
        <w:tc>
          <w:tcPr>
            <w:tcW w:w="1928" w:type="dxa"/>
            <w:vAlign w:val="center"/>
          </w:tcPr>
          <w:p w:rsidR="000D2388" w:rsidRDefault="000D2388">
            <w:pPr>
              <w:pStyle w:val="ConsPlusNormal"/>
              <w:jc w:val="right"/>
            </w:pPr>
            <w:r>
              <w:t>4 800 000,00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99,2</w:t>
            </w:r>
          </w:p>
        </w:tc>
      </w:tr>
      <w:tr w:rsidR="000D2388">
        <w:tc>
          <w:tcPr>
            <w:tcW w:w="3458" w:type="dxa"/>
            <w:vAlign w:val="center"/>
          </w:tcPr>
          <w:p w:rsidR="000D2388" w:rsidRDefault="000D2388">
            <w:pPr>
              <w:pStyle w:val="ConsPlusNormal"/>
            </w:pPr>
            <w:r>
              <w:t>Реализация инициативного проекта "Тихий уголок родного города"</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10277</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4 231 283,52</w:t>
            </w:r>
          </w:p>
        </w:tc>
        <w:tc>
          <w:tcPr>
            <w:tcW w:w="1928" w:type="dxa"/>
            <w:vAlign w:val="center"/>
          </w:tcPr>
          <w:p w:rsidR="000D2388" w:rsidRDefault="000D2388">
            <w:pPr>
              <w:pStyle w:val="ConsPlusNormal"/>
              <w:jc w:val="right"/>
            </w:pPr>
            <w:r>
              <w:t>4 231 283,52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10277</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4 231 283,52</w:t>
            </w:r>
          </w:p>
        </w:tc>
        <w:tc>
          <w:tcPr>
            <w:tcW w:w="1928" w:type="dxa"/>
            <w:vAlign w:val="center"/>
          </w:tcPr>
          <w:p w:rsidR="000D2388" w:rsidRDefault="000D2388">
            <w:pPr>
              <w:pStyle w:val="ConsPlusNormal"/>
              <w:jc w:val="right"/>
            </w:pPr>
            <w:r>
              <w:t>4 231 283,52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Реализация инициативного проекта "Время счастья!"</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10278</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6 144 570,00</w:t>
            </w:r>
          </w:p>
        </w:tc>
        <w:tc>
          <w:tcPr>
            <w:tcW w:w="1928" w:type="dxa"/>
            <w:vAlign w:val="center"/>
          </w:tcPr>
          <w:p w:rsidR="000D2388" w:rsidRDefault="000D2388">
            <w:pPr>
              <w:pStyle w:val="ConsPlusNormal"/>
              <w:jc w:val="right"/>
            </w:pPr>
            <w:r>
              <w:t>6 144 570,00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10278</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6 144 570,00</w:t>
            </w:r>
          </w:p>
        </w:tc>
        <w:tc>
          <w:tcPr>
            <w:tcW w:w="1928" w:type="dxa"/>
            <w:vAlign w:val="center"/>
          </w:tcPr>
          <w:p w:rsidR="000D2388" w:rsidRDefault="000D2388">
            <w:pPr>
              <w:pStyle w:val="ConsPlusNormal"/>
              <w:jc w:val="right"/>
            </w:pPr>
            <w:r>
              <w:t>6 144 570,00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 xml:space="preserve">Реализация регионального проекта "Формирование комфортной городской среды", направленного на достижение целей </w:t>
            </w:r>
            <w:r>
              <w:lastRenderedPageBreak/>
              <w:t>национального проекта "Инфраструктура для жизни" (повышение уровня благоустройства общественных территорий)</w:t>
            </w:r>
          </w:p>
        </w:tc>
        <w:tc>
          <w:tcPr>
            <w:tcW w:w="454" w:type="dxa"/>
            <w:tcBorders>
              <w:right w:val="nil"/>
            </w:tcBorders>
            <w:vAlign w:val="center"/>
          </w:tcPr>
          <w:p w:rsidR="000D2388" w:rsidRDefault="000D2388">
            <w:pPr>
              <w:pStyle w:val="ConsPlusNormal"/>
              <w:jc w:val="center"/>
            </w:pPr>
            <w:r>
              <w:lastRenderedPageBreak/>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И4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237 180 691,75</w:t>
            </w:r>
          </w:p>
        </w:tc>
        <w:tc>
          <w:tcPr>
            <w:tcW w:w="1928" w:type="dxa"/>
            <w:vAlign w:val="center"/>
          </w:tcPr>
          <w:p w:rsidR="000D2388" w:rsidRDefault="000D2388">
            <w:pPr>
              <w:pStyle w:val="ConsPlusNormal"/>
              <w:jc w:val="right"/>
            </w:pPr>
            <w:r>
              <w:t>37 180 691,75</w:t>
            </w:r>
          </w:p>
        </w:tc>
        <w:tc>
          <w:tcPr>
            <w:tcW w:w="1928" w:type="dxa"/>
            <w:vAlign w:val="center"/>
          </w:tcPr>
          <w:p w:rsidR="000D2388" w:rsidRDefault="000D2388">
            <w:pPr>
              <w:pStyle w:val="ConsPlusNormal"/>
              <w:jc w:val="right"/>
            </w:pPr>
            <w:r>
              <w:t>200 000 000,00</w:t>
            </w:r>
          </w:p>
        </w:tc>
        <w:tc>
          <w:tcPr>
            <w:tcW w:w="1928" w:type="dxa"/>
            <w:vAlign w:val="center"/>
          </w:tcPr>
          <w:p w:rsidR="000D2388" w:rsidRDefault="000D2388">
            <w:pPr>
              <w:pStyle w:val="ConsPlusNormal"/>
              <w:jc w:val="right"/>
            </w:pPr>
            <w:r>
              <w:t>226 770 829,55</w:t>
            </w:r>
          </w:p>
        </w:tc>
        <w:tc>
          <w:tcPr>
            <w:tcW w:w="1928" w:type="dxa"/>
            <w:vAlign w:val="center"/>
          </w:tcPr>
          <w:p w:rsidR="000D2388" w:rsidRDefault="000D2388">
            <w:pPr>
              <w:pStyle w:val="ConsPlusNormal"/>
              <w:jc w:val="right"/>
            </w:pPr>
            <w:r>
              <w:t>26 770 829,55</w:t>
            </w:r>
          </w:p>
        </w:tc>
        <w:tc>
          <w:tcPr>
            <w:tcW w:w="1984" w:type="dxa"/>
            <w:vAlign w:val="center"/>
          </w:tcPr>
          <w:p w:rsidR="000D2388" w:rsidRDefault="000D2388">
            <w:pPr>
              <w:pStyle w:val="ConsPlusNormal"/>
              <w:jc w:val="right"/>
            </w:pPr>
            <w:r>
              <w:t>200 000 000,00</w:t>
            </w:r>
          </w:p>
        </w:tc>
        <w:tc>
          <w:tcPr>
            <w:tcW w:w="737" w:type="dxa"/>
            <w:vAlign w:val="center"/>
          </w:tcPr>
          <w:p w:rsidR="000D2388" w:rsidRDefault="000D2388">
            <w:pPr>
              <w:pStyle w:val="ConsPlusNormal"/>
              <w:jc w:val="center"/>
            </w:pPr>
            <w:r>
              <w:t>95,6</w:t>
            </w:r>
          </w:p>
        </w:tc>
      </w:tr>
      <w:tr w:rsidR="000D2388">
        <w:tc>
          <w:tcPr>
            <w:tcW w:w="3458" w:type="dxa"/>
            <w:vAlign w:val="center"/>
          </w:tcPr>
          <w:p w:rsidR="000D2388" w:rsidRDefault="000D2388">
            <w:pPr>
              <w:pStyle w:val="ConsPlusNormal"/>
            </w:pPr>
            <w:r>
              <w:lastRenderedPageBreak/>
              <w:t>Благоустройство общественных территорий</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И4</w:t>
            </w:r>
          </w:p>
        </w:tc>
        <w:tc>
          <w:tcPr>
            <w:tcW w:w="850" w:type="dxa"/>
            <w:tcBorders>
              <w:left w:val="nil"/>
            </w:tcBorders>
            <w:vAlign w:val="center"/>
          </w:tcPr>
          <w:p w:rsidR="000D2388" w:rsidRDefault="000D2388">
            <w:pPr>
              <w:pStyle w:val="ConsPlusNormal"/>
              <w:jc w:val="center"/>
            </w:pPr>
            <w:r>
              <w:t>26261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12 461 590,62</w:t>
            </w:r>
          </w:p>
        </w:tc>
        <w:tc>
          <w:tcPr>
            <w:tcW w:w="1928" w:type="dxa"/>
            <w:vAlign w:val="center"/>
          </w:tcPr>
          <w:p w:rsidR="000D2388" w:rsidRDefault="000D2388">
            <w:pPr>
              <w:pStyle w:val="ConsPlusNormal"/>
              <w:jc w:val="right"/>
            </w:pPr>
            <w:r>
              <w:t>12 461 590,62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2 051 728,42</w:t>
            </w:r>
          </w:p>
        </w:tc>
        <w:tc>
          <w:tcPr>
            <w:tcW w:w="1928" w:type="dxa"/>
            <w:vAlign w:val="center"/>
          </w:tcPr>
          <w:p w:rsidR="000D2388" w:rsidRDefault="000D2388">
            <w:pPr>
              <w:pStyle w:val="ConsPlusNormal"/>
              <w:jc w:val="right"/>
            </w:pPr>
            <w:r>
              <w:t>2 051 728,42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16,5</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И4</w:t>
            </w:r>
          </w:p>
        </w:tc>
        <w:tc>
          <w:tcPr>
            <w:tcW w:w="850" w:type="dxa"/>
            <w:tcBorders>
              <w:left w:val="nil"/>
            </w:tcBorders>
            <w:vAlign w:val="center"/>
          </w:tcPr>
          <w:p w:rsidR="000D2388" w:rsidRDefault="000D2388">
            <w:pPr>
              <w:pStyle w:val="ConsPlusNormal"/>
              <w:jc w:val="center"/>
            </w:pPr>
            <w:r>
              <w:t>26261</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12 461 590,62</w:t>
            </w:r>
          </w:p>
        </w:tc>
        <w:tc>
          <w:tcPr>
            <w:tcW w:w="1928" w:type="dxa"/>
            <w:vAlign w:val="center"/>
          </w:tcPr>
          <w:p w:rsidR="000D2388" w:rsidRDefault="000D2388">
            <w:pPr>
              <w:pStyle w:val="ConsPlusNormal"/>
              <w:jc w:val="right"/>
            </w:pPr>
            <w:r>
              <w:t>12 461 590,62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2 051 728,42</w:t>
            </w:r>
          </w:p>
        </w:tc>
        <w:tc>
          <w:tcPr>
            <w:tcW w:w="1928" w:type="dxa"/>
            <w:vAlign w:val="center"/>
          </w:tcPr>
          <w:p w:rsidR="000D2388" w:rsidRDefault="000D2388">
            <w:pPr>
              <w:pStyle w:val="ConsPlusNormal"/>
              <w:jc w:val="right"/>
            </w:pPr>
            <w:r>
              <w:t>2 051 728,42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16,5</w:t>
            </w:r>
          </w:p>
        </w:tc>
      </w:tr>
      <w:tr w:rsidR="000D2388">
        <w:tc>
          <w:tcPr>
            <w:tcW w:w="3458" w:type="dxa"/>
            <w:vAlign w:val="center"/>
          </w:tcPr>
          <w:p w:rsidR="000D2388" w:rsidRDefault="000D2388">
            <w:pPr>
              <w:pStyle w:val="ConsPlusNormal"/>
            </w:pPr>
            <w:r>
              <w:t>Благоустройство общественных территорий в рамках реализации регионального проекта "Формирование комфортной городской среды"</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И4</w:t>
            </w:r>
          </w:p>
        </w:tc>
        <w:tc>
          <w:tcPr>
            <w:tcW w:w="850" w:type="dxa"/>
            <w:tcBorders>
              <w:left w:val="nil"/>
            </w:tcBorders>
            <w:vAlign w:val="center"/>
          </w:tcPr>
          <w:p w:rsidR="000D2388" w:rsidRDefault="000D2388">
            <w:pPr>
              <w:pStyle w:val="ConsPlusNormal"/>
              <w:jc w:val="center"/>
            </w:pPr>
            <w:r>
              <w:t>55550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224 719 101,13</w:t>
            </w:r>
          </w:p>
        </w:tc>
        <w:tc>
          <w:tcPr>
            <w:tcW w:w="1928" w:type="dxa"/>
            <w:vAlign w:val="center"/>
          </w:tcPr>
          <w:p w:rsidR="000D2388" w:rsidRDefault="000D2388">
            <w:pPr>
              <w:pStyle w:val="ConsPlusNormal"/>
              <w:jc w:val="right"/>
            </w:pPr>
            <w:r>
              <w:t>24 719 101,13</w:t>
            </w:r>
          </w:p>
        </w:tc>
        <w:tc>
          <w:tcPr>
            <w:tcW w:w="1928" w:type="dxa"/>
            <w:vAlign w:val="center"/>
          </w:tcPr>
          <w:p w:rsidR="000D2388" w:rsidRDefault="000D2388">
            <w:pPr>
              <w:pStyle w:val="ConsPlusNormal"/>
              <w:jc w:val="right"/>
            </w:pPr>
            <w:r>
              <w:t>200 000 000,00</w:t>
            </w:r>
          </w:p>
        </w:tc>
        <w:tc>
          <w:tcPr>
            <w:tcW w:w="1928" w:type="dxa"/>
            <w:vAlign w:val="center"/>
          </w:tcPr>
          <w:p w:rsidR="000D2388" w:rsidRDefault="000D2388">
            <w:pPr>
              <w:pStyle w:val="ConsPlusNormal"/>
              <w:jc w:val="right"/>
            </w:pPr>
            <w:r>
              <w:t>224 719 101,13</w:t>
            </w:r>
          </w:p>
        </w:tc>
        <w:tc>
          <w:tcPr>
            <w:tcW w:w="1928" w:type="dxa"/>
            <w:vAlign w:val="center"/>
          </w:tcPr>
          <w:p w:rsidR="000D2388" w:rsidRDefault="000D2388">
            <w:pPr>
              <w:pStyle w:val="ConsPlusNormal"/>
              <w:jc w:val="right"/>
            </w:pPr>
            <w:r>
              <w:t>24 719 101,13</w:t>
            </w:r>
          </w:p>
        </w:tc>
        <w:tc>
          <w:tcPr>
            <w:tcW w:w="1984" w:type="dxa"/>
            <w:vAlign w:val="center"/>
          </w:tcPr>
          <w:p w:rsidR="000D2388" w:rsidRDefault="000D2388">
            <w:pPr>
              <w:pStyle w:val="ConsPlusNormal"/>
              <w:jc w:val="right"/>
            </w:pPr>
            <w:r>
              <w:t>200 000 000,00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И4</w:t>
            </w:r>
          </w:p>
        </w:tc>
        <w:tc>
          <w:tcPr>
            <w:tcW w:w="850" w:type="dxa"/>
            <w:tcBorders>
              <w:left w:val="nil"/>
            </w:tcBorders>
            <w:vAlign w:val="center"/>
          </w:tcPr>
          <w:p w:rsidR="000D2388" w:rsidRDefault="000D2388">
            <w:pPr>
              <w:pStyle w:val="ConsPlusNormal"/>
              <w:jc w:val="center"/>
            </w:pPr>
            <w:r>
              <w:t>55550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224 719 101,13</w:t>
            </w:r>
          </w:p>
        </w:tc>
        <w:tc>
          <w:tcPr>
            <w:tcW w:w="1928" w:type="dxa"/>
            <w:vAlign w:val="center"/>
          </w:tcPr>
          <w:p w:rsidR="000D2388" w:rsidRDefault="000D2388">
            <w:pPr>
              <w:pStyle w:val="ConsPlusNormal"/>
              <w:jc w:val="right"/>
            </w:pPr>
            <w:r>
              <w:t>24 719 101,13</w:t>
            </w:r>
          </w:p>
        </w:tc>
        <w:tc>
          <w:tcPr>
            <w:tcW w:w="1928" w:type="dxa"/>
            <w:vAlign w:val="center"/>
          </w:tcPr>
          <w:p w:rsidR="000D2388" w:rsidRDefault="000D2388">
            <w:pPr>
              <w:pStyle w:val="ConsPlusNormal"/>
              <w:jc w:val="right"/>
            </w:pPr>
            <w:r>
              <w:t>200 000 000,00</w:t>
            </w:r>
          </w:p>
        </w:tc>
        <w:tc>
          <w:tcPr>
            <w:tcW w:w="1928" w:type="dxa"/>
            <w:vAlign w:val="center"/>
          </w:tcPr>
          <w:p w:rsidR="000D2388" w:rsidRDefault="000D2388">
            <w:pPr>
              <w:pStyle w:val="ConsPlusNormal"/>
              <w:jc w:val="right"/>
            </w:pPr>
            <w:r>
              <w:t>224 719 101,13</w:t>
            </w:r>
          </w:p>
        </w:tc>
        <w:tc>
          <w:tcPr>
            <w:tcW w:w="1928" w:type="dxa"/>
            <w:vAlign w:val="center"/>
          </w:tcPr>
          <w:p w:rsidR="000D2388" w:rsidRDefault="000D2388">
            <w:pPr>
              <w:pStyle w:val="ConsPlusNormal"/>
              <w:jc w:val="right"/>
            </w:pPr>
            <w:r>
              <w:t>24 719 101,13</w:t>
            </w:r>
          </w:p>
        </w:tc>
        <w:tc>
          <w:tcPr>
            <w:tcW w:w="1984" w:type="dxa"/>
            <w:vAlign w:val="center"/>
          </w:tcPr>
          <w:p w:rsidR="000D2388" w:rsidRDefault="000D2388">
            <w:pPr>
              <w:pStyle w:val="ConsPlusNormal"/>
              <w:jc w:val="right"/>
            </w:pPr>
            <w:r>
              <w:t>200 000 000,00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hyperlink r:id="rId211">
              <w:r>
                <w:rPr>
                  <w:color w:val="0000FF"/>
                </w:rPr>
                <w:t>Подпрограмма</w:t>
              </w:r>
            </w:hyperlink>
            <w:r>
              <w:t xml:space="preserve"> "Чистый и уютный город"</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1 805 411 331,64</w:t>
            </w:r>
          </w:p>
        </w:tc>
        <w:tc>
          <w:tcPr>
            <w:tcW w:w="1928" w:type="dxa"/>
            <w:vAlign w:val="center"/>
          </w:tcPr>
          <w:p w:rsidR="000D2388" w:rsidRDefault="000D2388">
            <w:pPr>
              <w:pStyle w:val="ConsPlusNormal"/>
              <w:jc w:val="right"/>
            </w:pPr>
            <w:r>
              <w:t>1 458 210 493,93</w:t>
            </w:r>
          </w:p>
        </w:tc>
        <w:tc>
          <w:tcPr>
            <w:tcW w:w="1928" w:type="dxa"/>
            <w:vAlign w:val="center"/>
          </w:tcPr>
          <w:p w:rsidR="000D2388" w:rsidRDefault="000D2388">
            <w:pPr>
              <w:pStyle w:val="ConsPlusNormal"/>
              <w:jc w:val="right"/>
            </w:pPr>
            <w:r>
              <w:t>347 200 837,71</w:t>
            </w:r>
          </w:p>
        </w:tc>
        <w:tc>
          <w:tcPr>
            <w:tcW w:w="1928" w:type="dxa"/>
            <w:vAlign w:val="center"/>
          </w:tcPr>
          <w:p w:rsidR="000D2388" w:rsidRDefault="000D2388">
            <w:pPr>
              <w:pStyle w:val="ConsPlusNormal"/>
              <w:jc w:val="right"/>
            </w:pPr>
            <w:r>
              <w:t>1 430 014 544,06</w:t>
            </w:r>
          </w:p>
        </w:tc>
        <w:tc>
          <w:tcPr>
            <w:tcW w:w="1928" w:type="dxa"/>
            <w:vAlign w:val="center"/>
          </w:tcPr>
          <w:p w:rsidR="000D2388" w:rsidRDefault="000D2388">
            <w:pPr>
              <w:pStyle w:val="ConsPlusNormal"/>
              <w:jc w:val="right"/>
            </w:pPr>
            <w:r>
              <w:t>1 089 826 285,15</w:t>
            </w:r>
          </w:p>
        </w:tc>
        <w:tc>
          <w:tcPr>
            <w:tcW w:w="1984" w:type="dxa"/>
            <w:vAlign w:val="center"/>
          </w:tcPr>
          <w:p w:rsidR="000D2388" w:rsidRDefault="000D2388">
            <w:pPr>
              <w:pStyle w:val="ConsPlusNormal"/>
              <w:jc w:val="right"/>
            </w:pPr>
            <w:r>
              <w:t>340 188 258,91</w:t>
            </w:r>
          </w:p>
        </w:tc>
        <w:tc>
          <w:tcPr>
            <w:tcW w:w="737" w:type="dxa"/>
            <w:vAlign w:val="center"/>
          </w:tcPr>
          <w:p w:rsidR="000D2388" w:rsidRDefault="000D2388">
            <w:pPr>
              <w:pStyle w:val="ConsPlusNormal"/>
              <w:jc w:val="center"/>
            </w:pPr>
            <w:r>
              <w:t>79,2</w:t>
            </w:r>
          </w:p>
        </w:tc>
      </w:tr>
      <w:tr w:rsidR="000D2388">
        <w:tc>
          <w:tcPr>
            <w:tcW w:w="3458" w:type="dxa"/>
            <w:vAlign w:val="center"/>
          </w:tcPr>
          <w:p w:rsidR="000D2388" w:rsidRDefault="000D2388">
            <w:pPr>
              <w:pStyle w:val="ConsPlusNormal"/>
            </w:pPr>
            <w:r>
              <w:t>Организация благоустройства, озеленения, освещения и обеспечение чистоты на территории города</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1 426 504 623,41</w:t>
            </w:r>
          </w:p>
        </w:tc>
        <w:tc>
          <w:tcPr>
            <w:tcW w:w="1928" w:type="dxa"/>
            <w:vAlign w:val="center"/>
          </w:tcPr>
          <w:p w:rsidR="000D2388" w:rsidRDefault="000D2388">
            <w:pPr>
              <w:pStyle w:val="ConsPlusNormal"/>
              <w:jc w:val="right"/>
            </w:pPr>
            <w:r>
              <w:t>1 426 504 623,41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1 079 476 049,51</w:t>
            </w:r>
          </w:p>
        </w:tc>
        <w:tc>
          <w:tcPr>
            <w:tcW w:w="1928" w:type="dxa"/>
            <w:vAlign w:val="center"/>
          </w:tcPr>
          <w:p w:rsidR="000D2388" w:rsidRDefault="000D2388">
            <w:pPr>
              <w:pStyle w:val="ConsPlusNormal"/>
              <w:jc w:val="right"/>
            </w:pPr>
            <w:r>
              <w:t>1 079 476 049,51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75,7</w:t>
            </w:r>
          </w:p>
        </w:tc>
      </w:tr>
      <w:tr w:rsidR="000D2388">
        <w:tc>
          <w:tcPr>
            <w:tcW w:w="3458" w:type="dxa"/>
            <w:vAlign w:val="center"/>
          </w:tcPr>
          <w:p w:rsidR="000D2388" w:rsidRDefault="000D2388">
            <w:pPr>
              <w:pStyle w:val="ConsPlusNormal"/>
            </w:pPr>
            <w:r>
              <w:lastRenderedPageBreak/>
              <w:t>Благоустройство городских территорий, содержание в надлежащем состоянии элементов благоустройства</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651 969 034,31</w:t>
            </w:r>
          </w:p>
        </w:tc>
        <w:tc>
          <w:tcPr>
            <w:tcW w:w="1928" w:type="dxa"/>
            <w:vAlign w:val="center"/>
          </w:tcPr>
          <w:p w:rsidR="000D2388" w:rsidRDefault="000D2388">
            <w:pPr>
              <w:pStyle w:val="ConsPlusNormal"/>
              <w:jc w:val="right"/>
            </w:pPr>
            <w:r>
              <w:t>651 969 034,31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477 342 131,91</w:t>
            </w:r>
          </w:p>
        </w:tc>
        <w:tc>
          <w:tcPr>
            <w:tcW w:w="1928" w:type="dxa"/>
            <w:vAlign w:val="center"/>
          </w:tcPr>
          <w:p w:rsidR="000D2388" w:rsidRDefault="000D2388">
            <w:pPr>
              <w:pStyle w:val="ConsPlusNormal"/>
              <w:jc w:val="right"/>
            </w:pPr>
            <w:r>
              <w:t>477 342 131,91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73,2</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600 000,00</w:t>
            </w:r>
          </w:p>
        </w:tc>
        <w:tc>
          <w:tcPr>
            <w:tcW w:w="1928" w:type="dxa"/>
            <w:vAlign w:val="center"/>
          </w:tcPr>
          <w:p w:rsidR="000D2388" w:rsidRDefault="000D2388">
            <w:pPr>
              <w:pStyle w:val="ConsPlusNormal"/>
              <w:jc w:val="right"/>
            </w:pPr>
            <w:r>
              <w:t>600 000,00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651 369 034,31</w:t>
            </w:r>
          </w:p>
        </w:tc>
        <w:tc>
          <w:tcPr>
            <w:tcW w:w="1928" w:type="dxa"/>
            <w:vAlign w:val="center"/>
          </w:tcPr>
          <w:p w:rsidR="000D2388" w:rsidRDefault="000D2388">
            <w:pPr>
              <w:pStyle w:val="ConsPlusNormal"/>
              <w:jc w:val="right"/>
            </w:pPr>
            <w:r>
              <w:t>651 369 034,31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477 342 131,91</w:t>
            </w:r>
          </w:p>
        </w:tc>
        <w:tc>
          <w:tcPr>
            <w:tcW w:w="1928" w:type="dxa"/>
            <w:vAlign w:val="center"/>
          </w:tcPr>
          <w:p w:rsidR="000D2388" w:rsidRDefault="000D2388">
            <w:pPr>
              <w:pStyle w:val="ConsPlusNormal"/>
              <w:jc w:val="right"/>
            </w:pPr>
            <w:r>
              <w:t>477 342 131,91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73,3</w:t>
            </w:r>
          </w:p>
        </w:tc>
      </w:tr>
      <w:tr w:rsidR="000D2388">
        <w:tc>
          <w:tcPr>
            <w:tcW w:w="3458" w:type="dxa"/>
            <w:vAlign w:val="center"/>
          </w:tcPr>
          <w:p w:rsidR="000D2388" w:rsidRDefault="000D2388">
            <w:pPr>
              <w:pStyle w:val="ConsPlusNormal"/>
            </w:pPr>
            <w:r>
              <w:t>Организация освещения городских улиц</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244 852 387,67</w:t>
            </w:r>
          </w:p>
        </w:tc>
        <w:tc>
          <w:tcPr>
            <w:tcW w:w="1928" w:type="dxa"/>
            <w:vAlign w:val="center"/>
          </w:tcPr>
          <w:p w:rsidR="000D2388" w:rsidRDefault="000D2388">
            <w:pPr>
              <w:pStyle w:val="ConsPlusNormal"/>
              <w:jc w:val="right"/>
            </w:pPr>
            <w:r>
              <w:t>244 852 387,67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195 965 151,08</w:t>
            </w:r>
          </w:p>
        </w:tc>
        <w:tc>
          <w:tcPr>
            <w:tcW w:w="1928" w:type="dxa"/>
            <w:vAlign w:val="center"/>
          </w:tcPr>
          <w:p w:rsidR="000D2388" w:rsidRDefault="000D2388">
            <w:pPr>
              <w:pStyle w:val="ConsPlusNormal"/>
              <w:jc w:val="right"/>
            </w:pPr>
            <w:r>
              <w:t>195 965 151,08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80,0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26020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244 852 387,67</w:t>
            </w:r>
          </w:p>
        </w:tc>
        <w:tc>
          <w:tcPr>
            <w:tcW w:w="1928" w:type="dxa"/>
            <w:vAlign w:val="center"/>
          </w:tcPr>
          <w:p w:rsidR="000D2388" w:rsidRDefault="000D2388">
            <w:pPr>
              <w:pStyle w:val="ConsPlusNormal"/>
              <w:jc w:val="right"/>
            </w:pPr>
            <w:r>
              <w:t>244 852 387,67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195 965 151,08</w:t>
            </w:r>
          </w:p>
        </w:tc>
        <w:tc>
          <w:tcPr>
            <w:tcW w:w="1928" w:type="dxa"/>
            <w:vAlign w:val="center"/>
          </w:tcPr>
          <w:p w:rsidR="000D2388" w:rsidRDefault="000D2388">
            <w:pPr>
              <w:pStyle w:val="ConsPlusNormal"/>
              <w:jc w:val="right"/>
            </w:pPr>
            <w:r>
              <w:t>195 965 151,08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80,0</w:t>
            </w:r>
          </w:p>
        </w:tc>
      </w:tr>
      <w:tr w:rsidR="000D2388">
        <w:tc>
          <w:tcPr>
            <w:tcW w:w="3458" w:type="dxa"/>
            <w:vAlign w:val="center"/>
          </w:tcPr>
          <w:p w:rsidR="000D2388" w:rsidRDefault="000D2388">
            <w:pPr>
              <w:pStyle w:val="ConsPlusNormal"/>
            </w:pPr>
            <w:r>
              <w:t>Содержание и восстановление объектов зеленого хозяйства</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529 683 201,43</w:t>
            </w:r>
          </w:p>
        </w:tc>
        <w:tc>
          <w:tcPr>
            <w:tcW w:w="1928" w:type="dxa"/>
            <w:vAlign w:val="center"/>
          </w:tcPr>
          <w:p w:rsidR="000D2388" w:rsidRDefault="000D2388">
            <w:pPr>
              <w:pStyle w:val="ConsPlusNormal"/>
              <w:jc w:val="right"/>
            </w:pPr>
            <w:r>
              <w:t>529 683 201,43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406 168 766,52</w:t>
            </w:r>
          </w:p>
        </w:tc>
        <w:tc>
          <w:tcPr>
            <w:tcW w:w="1928" w:type="dxa"/>
            <w:vAlign w:val="center"/>
          </w:tcPr>
          <w:p w:rsidR="000D2388" w:rsidRDefault="000D2388">
            <w:pPr>
              <w:pStyle w:val="ConsPlusNormal"/>
              <w:jc w:val="right"/>
            </w:pPr>
            <w:r>
              <w:t>406 168 766,52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76,7</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26030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1 182 000,00</w:t>
            </w:r>
          </w:p>
        </w:tc>
        <w:tc>
          <w:tcPr>
            <w:tcW w:w="1928" w:type="dxa"/>
            <w:vAlign w:val="center"/>
          </w:tcPr>
          <w:p w:rsidR="000D2388" w:rsidRDefault="000D2388">
            <w:pPr>
              <w:pStyle w:val="ConsPlusNormal"/>
              <w:jc w:val="right"/>
            </w:pPr>
            <w:r>
              <w:t>1 182 000,00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1 182 000,00</w:t>
            </w:r>
          </w:p>
        </w:tc>
        <w:tc>
          <w:tcPr>
            <w:tcW w:w="1928" w:type="dxa"/>
            <w:vAlign w:val="center"/>
          </w:tcPr>
          <w:p w:rsidR="000D2388" w:rsidRDefault="000D2388">
            <w:pPr>
              <w:pStyle w:val="ConsPlusNormal"/>
              <w:jc w:val="right"/>
            </w:pPr>
            <w:r>
              <w:t>1 182 000,00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454" w:type="dxa"/>
            <w:tcBorders>
              <w:right w:val="nil"/>
            </w:tcBorders>
            <w:vAlign w:val="center"/>
          </w:tcPr>
          <w:p w:rsidR="000D2388" w:rsidRDefault="000D2388">
            <w:pPr>
              <w:pStyle w:val="ConsPlusNormal"/>
              <w:jc w:val="center"/>
            </w:pPr>
            <w:r>
              <w:lastRenderedPageBreak/>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528 501 201,43</w:t>
            </w:r>
          </w:p>
        </w:tc>
        <w:tc>
          <w:tcPr>
            <w:tcW w:w="1928" w:type="dxa"/>
            <w:vAlign w:val="center"/>
          </w:tcPr>
          <w:p w:rsidR="000D2388" w:rsidRDefault="000D2388">
            <w:pPr>
              <w:pStyle w:val="ConsPlusNormal"/>
              <w:jc w:val="right"/>
            </w:pPr>
            <w:r>
              <w:t>528 501 201,43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404 986 766,52</w:t>
            </w:r>
          </w:p>
        </w:tc>
        <w:tc>
          <w:tcPr>
            <w:tcW w:w="1928" w:type="dxa"/>
            <w:vAlign w:val="center"/>
          </w:tcPr>
          <w:p w:rsidR="000D2388" w:rsidRDefault="000D2388">
            <w:pPr>
              <w:pStyle w:val="ConsPlusNormal"/>
              <w:jc w:val="right"/>
            </w:pPr>
            <w:r>
              <w:t>404 986 766,52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76,6</w:t>
            </w:r>
          </w:p>
        </w:tc>
      </w:tr>
      <w:tr w:rsidR="000D2388">
        <w:tc>
          <w:tcPr>
            <w:tcW w:w="3458" w:type="dxa"/>
            <w:vAlign w:val="center"/>
          </w:tcPr>
          <w:p w:rsidR="000D2388" w:rsidRDefault="000D2388">
            <w:pPr>
              <w:pStyle w:val="ConsPlusNormal"/>
            </w:pPr>
            <w:r>
              <w:lastRenderedPageBreak/>
              <w:t>Обеспечение благоприятной экологической и санитарно-эпидемиологической обстановки</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60 244 642,02</w:t>
            </w:r>
          </w:p>
        </w:tc>
        <w:tc>
          <w:tcPr>
            <w:tcW w:w="1928" w:type="dxa"/>
            <w:vAlign w:val="center"/>
          </w:tcPr>
          <w:p w:rsidR="000D2388" w:rsidRDefault="000D2388">
            <w:pPr>
              <w:pStyle w:val="ConsPlusNormal"/>
              <w:jc w:val="right"/>
            </w:pPr>
            <w:r>
              <w:t>31 674 004,31</w:t>
            </w:r>
          </w:p>
        </w:tc>
        <w:tc>
          <w:tcPr>
            <w:tcW w:w="1928" w:type="dxa"/>
            <w:vAlign w:val="center"/>
          </w:tcPr>
          <w:p w:rsidR="000D2388" w:rsidRDefault="000D2388">
            <w:pPr>
              <w:pStyle w:val="ConsPlusNormal"/>
              <w:jc w:val="right"/>
            </w:pPr>
            <w:r>
              <w:t>28 570 637,71</w:t>
            </w:r>
          </w:p>
        </w:tc>
        <w:tc>
          <w:tcPr>
            <w:tcW w:w="1928" w:type="dxa"/>
            <w:vAlign w:val="center"/>
          </w:tcPr>
          <w:p w:rsidR="000D2388" w:rsidRDefault="000D2388">
            <w:pPr>
              <w:pStyle w:val="ConsPlusNormal"/>
              <w:jc w:val="right"/>
            </w:pPr>
            <w:r>
              <w:t>31 876 789,84</w:t>
            </w:r>
          </w:p>
        </w:tc>
        <w:tc>
          <w:tcPr>
            <w:tcW w:w="1928" w:type="dxa"/>
            <w:vAlign w:val="center"/>
          </w:tcPr>
          <w:p w:rsidR="000D2388" w:rsidRDefault="000D2388">
            <w:pPr>
              <w:pStyle w:val="ConsPlusNormal"/>
              <w:jc w:val="right"/>
            </w:pPr>
            <w:r>
              <w:t>10 318 369,46</w:t>
            </w:r>
          </w:p>
        </w:tc>
        <w:tc>
          <w:tcPr>
            <w:tcW w:w="1984" w:type="dxa"/>
            <w:vAlign w:val="center"/>
          </w:tcPr>
          <w:p w:rsidR="000D2388" w:rsidRDefault="000D2388">
            <w:pPr>
              <w:pStyle w:val="ConsPlusNormal"/>
              <w:jc w:val="right"/>
            </w:pPr>
            <w:r>
              <w:t>21 558 420,38</w:t>
            </w:r>
          </w:p>
        </w:tc>
        <w:tc>
          <w:tcPr>
            <w:tcW w:w="737" w:type="dxa"/>
            <w:vAlign w:val="center"/>
          </w:tcPr>
          <w:p w:rsidR="000D2388" w:rsidRDefault="000D2388">
            <w:pPr>
              <w:pStyle w:val="ConsPlusNormal"/>
              <w:jc w:val="center"/>
            </w:pPr>
            <w:r>
              <w:t>52,9</w:t>
            </w:r>
          </w:p>
        </w:tc>
      </w:tr>
      <w:tr w:rsidR="000D2388">
        <w:tc>
          <w:tcPr>
            <w:tcW w:w="3458" w:type="dxa"/>
            <w:vAlign w:val="center"/>
          </w:tcPr>
          <w:p w:rsidR="000D2388" w:rsidRDefault="000D2388">
            <w:pPr>
              <w:pStyle w:val="ConsPlusNormal"/>
            </w:pPr>
            <w:r>
              <w:t>Реализация мероприятий по подбору и утилизации трупов безнадзорных животных</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26100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3 894 962,39</w:t>
            </w:r>
          </w:p>
        </w:tc>
        <w:tc>
          <w:tcPr>
            <w:tcW w:w="1928" w:type="dxa"/>
            <w:vAlign w:val="center"/>
          </w:tcPr>
          <w:p w:rsidR="000D2388" w:rsidRDefault="000D2388">
            <w:pPr>
              <w:pStyle w:val="ConsPlusNormal"/>
              <w:jc w:val="right"/>
            </w:pPr>
            <w:r>
              <w:t>3 894 962,39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964 445,02</w:t>
            </w:r>
          </w:p>
        </w:tc>
        <w:tc>
          <w:tcPr>
            <w:tcW w:w="1928" w:type="dxa"/>
            <w:vAlign w:val="center"/>
          </w:tcPr>
          <w:p w:rsidR="000D2388" w:rsidRDefault="000D2388">
            <w:pPr>
              <w:pStyle w:val="ConsPlusNormal"/>
              <w:jc w:val="right"/>
            </w:pPr>
            <w:r>
              <w:t>964 445,02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24,8</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26100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3 894 962,39</w:t>
            </w:r>
          </w:p>
        </w:tc>
        <w:tc>
          <w:tcPr>
            <w:tcW w:w="1928" w:type="dxa"/>
            <w:vAlign w:val="center"/>
          </w:tcPr>
          <w:p w:rsidR="000D2388" w:rsidRDefault="000D2388">
            <w:pPr>
              <w:pStyle w:val="ConsPlusNormal"/>
              <w:jc w:val="right"/>
            </w:pPr>
            <w:r>
              <w:t>3 894 962,39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964 445,02</w:t>
            </w:r>
          </w:p>
        </w:tc>
        <w:tc>
          <w:tcPr>
            <w:tcW w:w="1928" w:type="dxa"/>
            <w:vAlign w:val="center"/>
          </w:tcPr>
          <w:p w:rsidR="000D2388" w:rsidRDefault="000D2388">
            <w:pPr>
              <w:pStyle w:val="ConsPlusNormal"/>
              <w:jc w:val="right"/>
            </w:pPr>
            <w:r>
              <w:t>964 445,02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24,8</w:t>
            </w:r>
          </w:p>
        </w:tc>
      </w:tr>
      <w:tr w:rsidR="000D2388">
        <w:tc>
          <w:tcPr>
            <w:tcW w:w="3458" w:type="dxa"/>
            <w:vAlign w:val="center"/>
          </w:tcPr>
          <w:p w:rsidR="000D2388" w:rsidRDefault="000D2388">
            <w:pPr>
              <w:pStyle w:val="ConsPlusNormal"/>
            </w:pPr>
            <w:r>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27552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27 779 041,92</w:t>
            </w:r>
          </w:p>
        </w:tc>
        <w:tc>
          <w:tcPr>
            <w:tcW w:w="1928" w:type="dxa"/>
            <w:vAlign w:val="center"/>
          </w:tcPr>
          <w:p w:rsidR="000D2388" w:rsidRDefault="000D2388">
            <w:pPr>
              <w:pStyle w:val="ConsPlusNormal"/>
              <w:jc w:val="right"/>
            </w:pPr>
            <w:r>
              <w:t>27 779 041,92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9 353 924,44</w:t>
            </w:r>
          </w:p>
        </w:tc>
        <w:tc>
          <w:tcPr>
            <w:tcW w:w="1928" w:type="dxa"/>
            <w:vAlign w:val="center"/>
          </w:tcPr>
          <w:p w:rsidR="000D2388" w:rsidRDefault="000D2388">
            <w:pPr>
              <w:pStyle w:val="ConsPlusNormal"/>
              <w:jc w:val="right"/>
            </w:pPr>
            <w:r>
              <w:t>9 353 924,44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33,7</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27552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27 779 041,92</w:t>
            </w:r>
          </w:p>
        </w:tc>
        <w:tc>
          <w:tcPr>
            <w:tcW w:w="1928" w:type="dxa"/>
            <w:vAlign w:val="center"/>
          </w:tcPr>
          <w:p w:rsidR="000D2388" w:rsidRDefault="000D2388">
            <w:pPr>
              <w:pStyle w:val="ConsPlusNormal"/>
              <w:jc w:val="right"/>
            </w:pPr>
            <w:r>
              <w:t>27 779 041,92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9 353 924,44</w:t>
            </w:r>
          </w:p>
        </w:tc>
        <w:tc>
          <w:tcPr>
            <w:tcW w:w="1928" w:type="dxa"/>
            <w:vAlign w:val="center"/>
          </w:tcPr>
          <w:p w:rsidR="000D2388" w:rsidRDefault="000D2388">
            <w:pPr>
              <w:pStyle w:val="ConsPlusNormal"/>
              <w:jc w:val="right"/>
            </w:pPr>
            <w:r>
              <w:t>9 353 924,44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33,7</w:t>
            </w:r>
          </w:p>
        </w:tc>
      </w:tr>
      <w:tr w:rsidR="000D2388">
        <w:tc>
          <w:tcPr>
            <w:tcW w:w="3458" w:type="dxa"/>
            <w:vAlign w:val="center"/>
          </w:tcPr>
          <w:p w:rsidR="000D2388" w:rsidRDefault="000D2388">
            <w:pPr>
              <w:pStyle w:val="ConsPlusNormal"/>
            </w:pPr>
            <w:r>
              <w:t>Организация мероприятий при осуществлении деятельности по обращению с животными без владельцев</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72320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28 570 637,71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28 570 637,71</w:t>
            </w:r>
          </w:p>
        </w:tc>
        <w:tc>
          <w:tcPr>
            <w:tcW w:w="1928" w:type="dxa"/>
            <w:vAlign w:val="center"/>
          </w:tcPr>
          <w:p w:rsidR="000D2388" w:rsidRDefault="000D2388">
            <w:pPr>
              <w:pStyle w:val="ConsPlusNormal"/>
              <w:jc w:val="right"/>
            </w:pPr>
            <w:r>
              <w:t>21 558 420,38</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21 558 420,38</w:t>
            </w:r>
          </w:p>
        </w:tc>
        <w:tc>
          <w:tcPr>
            <w:tcW w:w="737" w:type="dxa"/>
            <w:vAlign w:val="center"/>
          </w:tcPr>
          <w:p w:rsidR="000D2388" w:rsidRDefault="000D2388">
            <w:pPr>
              <w:pStyle w:val="ConsPlusNormal"/>
              <w:jc w:val="center"/>
            </w:pPr>
            <w:r>
              <w:t>75,5</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72320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28 570 637,71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28 570 637,71</w:t>
            </w:r>
          </w:p>
        </w:tc>
        <w:tc>
          <w:tcPr>
            <w:tcW w:w="1928" w:type="dxa"/>
            <w:vAlign w:val="center"/>
          </w:tcPr>
          <w:p w:rsidR="000D2388" w:rsidRDefault="000D2388">
            <w:pPr>
              <w:pStyle w:val="ConsPlusNormal"/>
              <w:jc w:val="right"/>
            </w:pPr>
            <w:r>
              <w:t>21 558 420,38</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21 558 420,38</w:t>
            </w:r>
          </w:p>
        </w:tc>
        <w:tc>
          <w:tcPr>
            <w:tcW w:w="737" w:type="dxa"/>
            <w:vAlign w:val="center"/>
          </w:tcPr>
          <w:p w:rsidR="000D2388" w:rsidRDefault="000D2388">
            <w:pPr>
              <w:pStyle w:val="ConsPlusNormal"/>
              <w:jc w:val="center"/>
            </w:pPr>
            <w:r>
              <w:t>75,5</w:t>
            </w:r>
          </w:p>
        </w:tc>
      </w:tr>
      <w:tr w:rsidR="000D2388">
        <w:tc>
          <w:tcPr>
            <w:tcW w:w="3458" w:type="dxa"/>
            <w:vAlign w:val="center"/>
          </w:tcPr>
          <w:p w:rsidR="000D2388" w:rsidRDefault="000D2388">
            <w:pPr>
              <w:pStyle w:val="ConsPlusNormal"/>
            </w:pPr>
            <w:r>
              <w:t>Региональный проект "Чистый воздух", направленный на достижение целей национального проекта "Экологическое благополучие"</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Ч4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318 662 066,21</w:t>
            </w:r>
          </w:p>
        </w:tc>
        <w:tc>
          <w:tcPr>
            <w:tcW w:w="1928" w:type="dxa"/>
            <w:vAlign w:val="center"/>
          </w:tcPr>
          <w:p w:rsidR="000D2388" w:rsidRDefault="000D2388">
            <w:pPr>
              <w:pStyle w:val="ConsPlusNormal"/>
              <w:jc w:val="right"/>
            </w:pPr>
            <w:r>
              <w:t>31 866,21</w:t>
            </w:r>
          </w:p>
        </w:tc>
        <w:tc>
          <w:tcPr>
            <w:tcW w:w="1928" w:type="dxa"/>
            <w:vAlign w:val="center"/>
          </w:tcPr>
          <w:p w:rsidR="000D2388" w:rsidRDefault="000D2388">
            <w:pPr>
              <w:pStyle w:val="ConsPlusNormal"/>
              <w:jc w:val="right"/>
            </w:pPr>
            <w:r>
              <w:t>318 630 200,00</w:t>
            </w:r>
          </w:p>
        </w:tc>
        <w:tc>
          <w:tcPr>
            <w:tcW w:w="1928" w:type="dxa"/>
            <w:vAlign w:val="center"/>
          </w:tcPr>
          <w:p w:rsidR="000D2388" w:rsidRDefault="000D2388">
            <w:pPr>
              <w:pStyle w:val="ConsPlusNormal"/>
              <w:jc w:val="right"/>
            </w:pPr>
            <w:r>
              <w:t>318 661 704,71</w:t>
            </w:r>
          </w:p>
        </w:tc>
        <w:tc>
          <w:tcPr>
            <w:tcW w:w="1928" w:type="dxa"/>
            <w:vAlign w:val="center"/>
          </w:tcPr>
          <w:p w:rsidR="000D2388" w:rsidRDefault="000D2388">
            <w:pPr>
              <w:pStyle w:val="ConsPlusNormal"/>
              <w:jc w:val="right"/>
            </w:pPr>
            <w:r>
              <w:t>31 866,18</w:t>
            </w:r>
          </w:p>
        </w:tc>
        <w:tc>
          <w:tcPr>
            <w:tcW w:w="1984" w:type="dxa"/>
            <w:vAlign w:val="center"/>
          </w:tcPr>
          <w:p w:rsidR="000D2388" w:rsidRDefault="000D2388">
            <w:pPr>
              <w:pStyle w:val="ConsPlusNormal"/>
              <w:jc w:val="right"/>
            </w:pPr>
            <w:r>
              <w:t>318 629 838,53</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Реализация мероприятий комплексных планов по снижению выбросов загрязняющих веществ в атмосферный воздух</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Ч4</w:t>
            </w:r>
          </w:p>
        </w:tc>
        <w:tc>
          <w:tcPr>
            <w:tcW w:w="850" w:type="dxa"/>
            <w:tcBorders>
              <w:left w:val="nil"/>
            </w:tcBorders>
            <w:vAlign w:val="center"/>
          </w:tcPr>
          <w:p w:rsidR="000D2388" w:rsidRDefault="000D2388">
            <w:pPr>
              <w:pStyle w:val="ConsPlusNormal"/>
              <w:jc w:val="center"/>
            </w:pPr>
            <w:r>
              <w:t>54410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318 662 066,21</w:t>
            </w:r>
          </w:p>
        </w:tc>
        <w:tc>
          <w:tcPr>
            <w:tcW w:w="1928" w:type="dxa"/>
            <w:vAlign w:val="center"/>
          </w:tcPr>
          <w:p w:rsidR="000D2388" w:rsidRDefault="000D2388">
            <w:pPr>
              <w:pStyle w:val="ConsPlusNormal"/>
              <w:jc w:val="right"/>
            </w:pPr>
            <w:r>
              <w:t>31 866,21</w:t>
            </w:r>
          </w:p>
        </w:tc>
        <w:tc>
          <w:tcPr>
            <w:tcW w:w="1928" w:type="dxa"/>
            <w:vAlign w:val="center"/>
          </w:tcPr>
          <w:p w:rsidR="000D2388" w:rsidRDefault="000D2388">
            <w:pPr>
              <w:pStyle w:val="ConsPlusNormal"/>
              <w:jc w:val="right"/>
            </w:pPr>
            <w:r>
              <w:t>318 630 200,00</w:t>
            </w:r>
          </w:p>
        </w:tc>
        <w:tc>
          <w:tcPr>
            <w:tcW w:w="1928" w:type="dxa"/>
            <w:vAlign w:val="center"/>
          </w:tcPr>
          <w:p w:rsidR="000D2388" w:rsidRDefault="000D2388">
            <w:pPr>
              <w:pStyle w:val="ConsPlusNormal"/>
              <w:jc w:val="right"/>
            </w:pPr>
            <w:r>
              <w:t>318 661 704,71</w:t>
            </w:r>
          </w:p>
        </w:tc>
        <w:tc>
          <w:tcPr>
            <w:tcW w:w="1928" w:type="dxa"/>
            <w:vAlign w:val="center"/>
          </w:tcPr>
          <w:p w:rsidR="000D2388" w:rsidRDefault="000D2388">
            <w:pPr>
              <w:pStyle w:val="ConsPlusNormal"/>
              <w:jc w:val="right"/>
            </w:pPr>
            <w:r>
              <w:t>31 866,18</w:t>
            </w:r>
          </w:p>
        </w:tc>
        <w:tc>
          <w:tcPr>
            <w:tcW w:w="1984" w:type="dxa"/>
            <w:vAlign w:val="center"/>
          </w:tcPr>
          <w:p w:rsidR="000D2388" w:rsidRDefault="000D2388">
            <w:pPr>
              <w:pStyle w:val="ConsPlusNormal"/>
              <w:jc w:val="right"/>
            </w:pPr>
            <w:r>
              <w:t>318 629 838,53</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Ч4</w:t>
            </w:r>
          </w:p>
        </w:tc>
        <w:tc>
          <w:tcPr>
            <w:tcW w:w="850" w:type="dxa"/>
            <w:tcBorders>
              <w:left w:val="nil"/>
            </w:tcBorders>
            <w:vAlign w:val="center"/>
          </w:tcPr>
          <w:p w:rsidR="000D2388" w:rsidRDefault="000D2388">
            <w:pPr>
              <w:pStyle w:val="ConsPlusNormal"/>
              <w:jc w:val="center"/>
            </w:pPr>
            <w:r>
              <w:t>54410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318 662 066,21</w:t>
            </w:r>
          </w:p>
        </w:tc>
        <w:tc>
          <w:tcPr>
            <w:tcW w:w="1928" w:type="dxa"/>
            <w:vAlign w:val="center"/>
          </w:tcPr>
          <w:p w:rsidR="000D2388" w:rsidRDefault="000D2388">
            <w:pPr>
              <w:pStyle w:val="ConsPlusNormal"/>
              <w:jc w:val="right"/>
            </w:pPr>
            <w:r>
              <w:t>31 866,21</w:t>
            </w:r>
          </w:p>
        </w:tc>
        <w:tc>
          <w:tcPr>
            <w:tcW w:w="1928" w:type="dxa"/>
            <w:vAlign w:val="center"/>
          </w:tcPr>
          <w:p w:rsidR="000D2388" w:rsidRDefault="000D2388">
            <w:pPr>
              <w:pStyle w:val="ConsPlusNormal"/>
              <w:jc w:val="right"/>
            </w:pPr>
            <w:r>
              <w:t>318 630 200,00</w:t>
            </w:r>
          </w:p>
        </w:tc>
        <w:tc>
          <w:tcPr>
            <w:tcW w:w="1928" w:type="dxa"/>
            <w:vAlign w:val="center"/>
          </w:tcPr>
          <w:p w:rsidR="000D2388" w:rsidRDefault="000D2388">
            <w:pPr>
              <w:pStyle w:val="ConsPlusNormal"/>
              <w:jc w:val="right"/>
            </w:pPr>
            <w:r>
              <w:t>318 661 704,71</w:t>
            </w:r>
          </w:p>
        </w:tc>
        <w:tc>
          <w:tcPr>
            <w:tcW w:w="1928" w:type="dxa"/>
            <w:vAlign w:val="center"/>
          </w:tcPr>
          <w:p w:rsidR="000D2388" w:rsidRDefault="000D2388">
            <w:pPr>
              <w:pStyle w:val="ConsPlusNormal"/>
              <w:jc w:val="right"/>
            </w:pPr>
            <w:r>
              <w:t>31 866,18</w:t>
            </w:r>
          </w:p>
        </w:tc>
        <w:tc>
          <w:tcPr>
            <w:tcW w:w="1984" w:type="dxa"/>
            <w:vAlign w:val="center"/>
          </w:tcPr>
          <w:p w:rsidR="000D2388" w:rsidRDefault="000D2388">
            <w:pPr>
              <w:pStyle w:val="ConsPlusNormal"/>
              <w:jc w:val="right"/>
            </w:pPr>
            <w:r>
              <w:t>318 629 838,53</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hyperlink r:id="rId212">
              <w:r>
                <w:rPr>
                  <w:color w:val="0000FF"/>
                </w:rPr>
                <w:t>Подпрограмма</w:t>
              </w:r>
            </w:hyperlink>
            <w:r>
              <w:t xml:space="preserve"> "Благоустройство территорий в секторе индивидуальной жилой застройки"</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151 089 887,64</w:t>
            </w:r>
          </w:p>
        </w:tc>
        <w:tc>
          <w:tcPr>
            <w:tcW w:w="1928" w:type="dxa"/>
            <w:vAlign w:val="center"/>
          </w:tcPr>
          <w:p w:rsidR="000D2388" w:rsidRDefault="000D2388">
            <w:pPr>
              <w:pStyle w:val="ConsPlusNormal"/>
              <w:jc w:val="right"/>
            </w:pPr>
            <w:r>
              <w:t>151 089 887,64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101 141 220,57</w:t>
            </w:r>
          </w:p>
        </w:tc>
        <w:tc>
          <w:tcPr>
            <w:tcW w:w="1928" w:type="dxa"/>
            <w:vAlign w:val="center"/>
          </w:tcPr>
          <w:p w:rsidR="000D2388" w:rsidRDefault="000D2388">
            <w:pPr>
              <w:pStyle w:val="ConsPlusNormal"/>
              <w:jc w:val="right"/>
            </w:pPr>
            <w:r>
              <w:t>101 141 220,57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66,9</w:t>
            </w:r>
          </w:p>
        </w:tc>
      </w:tr>
      <w:tr w:rsidR="000D2388">
        <w:tc>
          <w:tcPr>
            <w:tcW w:w="3458" w:type="dxa"/>
            <w:vAlign w:val="center"/>
          </w:tcPr>
          <w:p w:rsidR="000D2388" w:rsidRDefault="000D2388">
            <w:pPr>
              <w:pStyle w:val="ConsPlusNormal"/>
            </w:pPr>
            <w:r>
              <w:t>Организация обустройства и ремонта объектов улично-дорожной сети в секторе индивидуальной жилой застройки</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151 089 887,64</w:t>
            </w:r>
          </w:p>
        </w:tc>
        <w:tc>
          <w:tcPr>
            <w:tcW w:w="1928" w:type="dxa"/>
            <w:vAlign w:val="center"/>
          </w:tcPr>
          <w:p w:rsidR="000D2388" w:rsidRDefault="000D2388">
            <w:pPr>
              <w:pStyle w:val="ConsPlusNormal"/>
              <w:jc w:val="right"/>
            </w:pPr>
            <w:r>
              <w:t>151 089 887,64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101 141 220,57</w:t>
            </w:r>
          </w:p>
        </w:tc>
        <w:tc>
          <w:tcPr>
            <w:tcW w:w="1928" w:type="dxa"/>
            <w:vAlign w:val="center"/>
          </w:tcPr>
          <w:p w:rsidR="000D2388" w:rsidRDefault="000D2388">
            <w:pPr>
              <w:pStyle w:val="ConsPlusNormal"/>
              <w:jc w:val="right"/>
            </w:pPr>
            <w:r>
              <w:t>101 141 220,57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66,9</w:t>
            </w:r>
          </w:p>
        </w:tc>
      </w:tr>
      <w:tr w:rsidR="000D2388">
        <w:tc>
          <w:tcPr>
            <w:tcW w:w="3458" w:type="dxa"/>
            <w:vAlign w:val="center"/>
          </w:tcPr>
          <w:p w:rsidR="000D2388" w:rsidRDefault="000D2388">
            <w:pPr>
              <w:pStyle w:val="ConsPlusNormal"/>
            </w:pPr>
            <w:r>
              <w:t xml:space="preserve">Обустройство открытой ливневой канализации в </w:t>
            </w:r>
            <w:r>
              <w:lastRenderedPageBreak/>
              <w:t>секторе индивидуальной жилой застройки</w:t>
            </w:r>
          </w:p>
        </w:tc>
        <w:tc>
          <w:tcPr>
            <w:tcW w:w="454" w:type="dxa"/>
            <w:tcBorders>
              <w:right w:val="nil"/>
            </w:tcBorders>
            <w:vAlign w:val="center"/>
          </w:tcPr>
          <w:p w:rsidR="000D2388" w:rsidRDefault="000D2388">
            <w:pPr>
              <w:pStyle w:val="ConsPlusNormal"/>
              <w:jc w:val="center"/>
            </w:pPr>
            <w:r>
              <w:lastRenderedPageBreak/>
              <w:t>12</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9Д052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40 000 000,00</w:t>
            </w:r>
          </w:p>
        </w:tc>
        <w:tc>
          <w:tcPr>
            <w:tcW w:w="1928" w:type="dxa"/>
            <w:vAlign w:val="center"/>
          </w:tcPr>
          <w:p w:rsidR="000D2388" w:rsidRDefault="000D2388">
            <w:pPr>
              <w:pStyle w:val="ConsPlusNormal"/>
              <w:jc w:val="right"/>
            </w:pPr>
            <w:r>
              <w:t>40 000 000,00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18 669 934,70</w:t>
            </w:r>
          </w:p>
        </w:tc>
        <w:tc>
          <w:tcPr>
            <w:tcW w:w="1928" w:type="dxa"/>
            <w:vAlign w:val="center"/>
          </w:tcPr>
          <w:p w:rsidR="000D2388" w:rsidRDefault="000D2388">
            <w:pPr>
              <w:pStyle w:val="ConsPlusNormal"/>
              <w:jc w:val="right"/>
            </w:pPr>
            <w:r>
              <w:t>18 669 934,70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46,7</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9Д052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40 000 000,00</w:t>
            </w:r>
          </w:p>
        </w:tc>
        <w:tc>
          <w:tcPr>
            <w:tcW w:w="1928" w:type="dxa"/>
            <w:vAlign w:val="center"/>
          </w:tcPr>
          <w:p w:rsidR="000D2388" w:rsidRDefault="000D2388">
            <w:pPr>
              <w:pStyle w:val="ConsPlusNormal"/>
              <w:jc w:val="right"/>
            </w:pPr>
            <w:r>
              <w:t>40 000 000,00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18 669 934,70</w:t>
            </w:r>
          </w:p>
        </w:tc>
        <w:tc>
          <w:tcPr>
            <w:tcW w:w="1928" w:type="dxa"/>
            <w:vAlign w:val="center"/>
          </w:tcPr>
          <w:p w:rsidR="000D2388" w:rsidRDefault="000D2388">
            <w:pPr>
              <w:pStyle w:val="ConsPlusNormal"/>
              <w:jc w:val="right"/>
            </w:pPr>
            <w:r>
              <w:t>18 669 934,70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46,7</w:t>
            </w:r>
          </w:p>
        </w:tc>
      </w:tr>
      <w:tr w:rsidR="000D2388">
        <w:tc>
          <w:tcPr>
            <w:tcW w:w="3458" w:type="dxa"/>
            <w:vAlign w:val="center"/>
          </w:tcPr>
          <w:p w:rsidR="000D2388" w:rsidRDefault="000D2388">
            <w:pPr>
              <w:pStyle w:val="ConsPlusNormal"/>
            </w:pPr>
            <w:r>
              <w:t>Обустройство, ремонт тротуаров, пешеходных дорожек, проездов, грунтовых дорог в секторе индивидуальной жилой застройки</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9Д076</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111 089 887,64</w:t>
            </w:r>
          </w:p>
        </w:tc>
        <w:tc>
          <w:tcPr>
            <w:tcW w:w="1928" w:type="dxa"/>
            <w:vAlign w:val="center"/>
          </w:tcPr>
          <w:p w:rsidR="000D2388" w:rsidRDefault="000D2388">
            <w:pPr>
              <w:pStyle w:val="ConsPlusNormal"/>
              <w:jc w:val="right"/>
            </w:pPr>
            <w:r>
              <w:t>111 089 887,64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82 471 285,87</w:t>
            </w:r>
          </w:p>
        </w:tc>
        <w:tc>
          <w:tcPr>
            <w:tcW w:w="1928" w:type="dxa"/>
            <w:vAlign w:val="center"/>
          </w:tcPr>
          <w:p w:rsidR="000D2388" w:rsidRDefault="000D2388">
            <w:pPr>
              <w:pStyle w:val="ConsPlusNormal"/>
              <w:jc w:val="right"/>
            </w:pPr>
            <w:r>
              <w:t>82 471 285,87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74,2</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9Д076</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111 089 887,64</w:t>
            </w:r>
          </w:p>
        </w:tc>
        <w:tc>
          <w:tcPr>
            <w:tcW w:w="1928" w:type="dxa"/>
            <w:vAlign w:val="center"/>
          </w:tcPr>
          <w:p w:rsidR="000D2388" w:rsidRDefault="000D2388">
            <w:pPr>
              <w:pStyle w:val="ConsPlusNormal"/>
              <w:jc w:val="right"/>
            </w:pPr>
            <w:r>
              <w:t>111 089 887,64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82 471 285,87</w:t>
            </w:r>
          </w:p>
        </w:tc>
        <w:tc>
          <w:tcPr>
            <w:tcW w:w="1928" w:type="dxa"/>
            <w:vAlign w:val="center"/>
          </w:tcPr>
          <w:p w:rsidR="000D2388" w:rsidRDefault="000D2388">
            <w:pPr>
              <w:pStyle w:val="ConsPlusNormal"/>
              <w:jc w:val="right"/>
            </w:pPr>
            <w:r>
              <w:t>82 471 285,87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74,2</w:t>
            </w:r>
          </w:p>
        </w:tc>
      </w:tr>
      <w:tr w:rsidR="000D2388">
        <w:tc>
          <w:tcPr>
            <w:tcW w:w="3458" w:type="dxa"/>
            <w:vAlign w:val="center"/>
          </w:tcPr>
          <w:p w:rsidR="000D2388" w:rsidRDefault="000D2388">
            <w:pPr>
              <w:pStyle w:val="ConsPlusNormal"/>
            </w:pPr>
            <w:hyperlink r:id="rId213">
              <w:r>
                <w:rPr>
                  <w:color w:val="0000FF"/>
                </w:rPr>
                <w:t>Подпрограмма</w:t>
              </w:r>
            </w:hyperlink>
            <w:r>
              <w:t xml:space="preserve"> "Развитие похоронного дела"</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286 606 771,83</w:t>
            </w:r>
          </w:p>
        </w:tc>
        <w:tc>
          <w:tcPr>
            <w:tcW w:w="1928" w:type="dxa"/>
            <w:vAlign w:val="center"/>
          </w:tcPr>
          <w:p w:rsidR="000D2388" w:rsidRDefault="000D2388">
            <w:pPr>
              <w:pStyle w:val="ConsPlusNormal"/>
              <w:jc w:val="right"/>
            </w:pPr>
            <w:r>
              <w:t>286 606 771,83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75 172 899,08</w:t>
            </w:r>
          </w:p>
        </w:tc>
        <w:tc>
          <w:tcPr>
            <w:tcW w:w="1928" w:type="dxa"/>
            <w:vAlign w:val="center"/>
          </w:tcPr>
          <w:p w:rsidR="000D2388" w:rsidRDefault="000D2388">
            <w:pPr>
              <w:pStyle w:val="ConsPlusNormal"/>
              <w:jc w:val="right"/>
            </w:pPr>
            <w:r>
              <w:t>75 172 899,08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26,2</w:t>
            </w:r>
          </w:p>
        </w:tc>
      </w:tr>
      <w:tr w:rsidR="000D2388">
        <w:tc>
          <w:tcPr>
            <w:tcW w:w="3458" w:type="dxa"/>
            <w:vAlign w:val="center"/>
          </w:tcPr>
          <w:p w:rsidR="000D2388" w:rsidRDefault="000D2388">
            <w:pPr>
              <w:pStyle w:val="ConsPlusNormal"/>
            </w:pPr>
            <w:r>
              <w:t>Повышение уровня благоустройства городских территорий, предназначенных для погребения</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116 238 501,06</w:t>
            </w:r>
          </w:p>
        </w:tc>
        <w:tc>
          <w:tcPr>
            <w:tcW w:w="1928" w:type="dxa"/>
            <w:vAlign w:val="center"/>
          </w:tcPr>
          <w:p w:rsidR="000D2388" w:rsidRDefault="000D2388">
            <w:pPr>
              <w:pStyle w:val="ConsPlusNormal"/>
              <w:jc w:val="right"/>
            </w:pPr>
            <w:r>
              <w:t>116 238 501,06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75 172 899,08</w:t>
            </w:r>
          </w:p>
        </w:tc>
        <w:tc>
          <w:tcPr>
            <w:tcW w:w="1928" w:type="dxa"/>
            <w:vAlign w:val="center"/>
          </w:tcPr>
          <w:p w:rsidR="000D2388" w:rsidRDefault="000D2388">
            <w:pPr>
              <w:pStyle w:val="ConsPlusNormal"/>
              <w:jc w:val="right"/>
            </w:pPr>
            <w:r>
              <w:t>75 172 899,08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64,7</w:t>
            </w:r>
          </w:p>
        </w:tc>
      </w:tr>
      <w:tr w:rsidR="000D2388">
        <w:tc>
          <w:tcPr>
            <w:tcW w:w="3458" w:type="dxa"/>
            <w:vAlign w:val="center"/>
          </w:tcPr>
          <w:p w:rsidR="000D2388" w:rsidRDefault="000D2388">
            <w:pPr>
              <w:pStyle w:val="ConsPlusNormal"/>
            </w:pPr>
            <w:r>
              <w:t>Содержание мест захоронений</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26140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116 238 501,06</w:t>
            </w:r>
          </w:p>
        </w:tc>
        <w:tc>
          <w:tcPr>
            <w:tcW w:w="1928" w:type="dxa"/>
            <w:vAlign w:val="center"/>
          </w:tcPr>
          <w:p w:rsidR="000D2388" w:rsidRDefault="000D2388">
            <w:pPr>
              <w:pStyle w:val="ConsPlusNormal"/>
              <w:jc w:val="right"/>
            </w:pPr>
            <w:r>
              <w:t>116 238 501,06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75 172 899,08</w:t>
            </w:r>
          </w:p>
        </w:tc>
        <w:tc>
          <w:tcPr>
            <w:tcW w:w="1928" w:type="dxa"/>
            <w:vAlign w:val="center"/>
          </w:tcPr>
          <w:p w:rsidR="000D2388" w:rsidRDefault="000D2388">
            <w:pPr>
              <w:pStyle w:val="ConsPlusNormal"/>
              <w:jc w:val="right"/>
            </w:pPr>
            <w:r>
              <w:t>75 172 899,08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64,7</w:t>
            </w:r>
          </w:p>
        </w:tc>
      </w:tr>
      <w:tr w:rsidR="000D2388">
        <w:tc>
          <w:tcPr>
            <w:tcW w:w="3458" w:type="dxa"/>
            <w:vAlign w:val="center"/>
          </w:tcPr>
          <w:p w:rsidR="000D2388" w:rsidRDefault="000D238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lastRenderedPageBreak/>
              <w:t>1</w:t>
            </w:r>
            <w:r>
              <w:lastRenderedPageBreak/>
              <w:t>2</w:t>
            </w:r>
          </w:p>
        </w:tc>
        <w:tc>
          <w:tcPr>
            <w:tcW w:w="340" w:type="dxa"/>
            <w:tcBorders>
              <w:left w:val="nil"/>
              <w:right w:val="nil"/>
            </w:tcBorders>
            <w:vAlign w:val="center"/>
          </w:tcPr>
          <w:p w:rsidR="000D2388" w:rsidRDefault="000D2388">
            <w:pPr>
              <w:pStyle w:val="ConsPlusNormal"/>
              <w:jc w:val="center"/>
            </w:pPr>
            <w:r>
              <w:lastRenderedPageBreak/>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26140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 xml:space="preserve">116 238 </w:t>
            </w:r>
            <w:r>
              <w:lastRenderedPageBreak/>
              <w:t>501,06</w:t>
            </w:r>
          </w:p>
        </w:tc>
        <w:tc>
          <w:tcPr>
            <w:tcW w:w="1928" w:type="dxa"/>
            <w:vAlign w:val="center"/>
          </w:tcPr>
          <w:p w:rsidR="000D2388" w:rsidRDefault="000D2388">
            <w:pPr>
              <w:pStyle w:val="ConsPlusNormal"/>
              <w:jc w:val="right"/>
            </w:pPr>
            <w:r>
              <w:lastRenderedPageBreak/>
              <w:t xml:space="preserve">116 238 </w:t>
            </w:r>
            <w:r>
              <w:lastRenderedPageBreak/>
              <w:t>501,06</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75 172 </w:t>
            </w:r>
            <w:r>
              <w:lastRenderedPageBreak/>
              <w:t>899,08</w:t>
            </w:r>
          </w:p>
        </w:tc>
        <w:tc>
          <w:tcPr>
            <w:tcW w:w="1928" w:type="dxa"/>
            <w:vAlign w:val="center"/>
          </w:tcPr>
          <w:p w:rsidR="000D2388" w:rsidRDefault="000D2388">
            <w:pPr>
              <w:pStyle w:val="ConsPlusNormal"/>
              <w:jc w:val="right"/>
            </w:pPr>
            <w:r>
              <w:lastRenderedPageBreak/>
              <w:t xml:space="preserve">75 172 </w:t>
            </w:r>
            <w:r>
              <w:lastRenderedPageBreak/>
              <w:t>899,08</w:t>
            </w:r>
          </w:p>
        </w:tc>
        <w:tc>
          <w:tcPr>
            <w:tcW w:w="1984" w:type="dxa"/>
            <w:vAlign w:val="center"/>
          </w:tcPr>
          <w:p w:rsidR="000D2388" w:rsidRDefault="000D2388">
            <w:pPr>
              <w:pStyle w:val="ConsPlusNormal"/>
              <w:jc w:val="right"/>
            </w:pPr>
            <w:r>
              <w:lastRenderedPageBreak/>
              <w:t>0,00</w:t>
            </w:r>
          </w:p>
        </w:tc>
        <w:tc>
          <w:tcPr>
            <w:tcW w:w="737" w:type="dxa"/>
            <w:vAlign w:val="center"/>
          </w:tcPr>
          <w:p w:rsidR="000D2388" w:rsidRDefault="000D2388">
            <w:pPr>
              <w:pStyle w:val="ConsPlusNormal"/>
              <w:jc w:val="center"/>
            </w:pPr>
            <w:r>
              <w:t>64,7</w:t>
            </w:r>
          </w:p>
        </w:tc>
      </w:tr>
      <w:tr w:rsidR="000D2388">
        <w:tc>
          <w:tcPr>
            <w:tcW w:w="3458" w:type="dxa"/>
            <w:vAlign w:val="center"/>
          </w:tcPr>
          <w:p w:rsidR="000D2388" w:rsidRDefault="000D2388">
            <w:pPr>
              <w:pStyle w:val="ConsPlusNormal"/>
            </w:pPr>
            <w:r>
              <w:lastRenderedPageBreak/>
              <w:t>Строительство и реконструкция объектов благоустройства</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169 868 270,77</w:t>
            </w:r>
          </w:p>
        </w:tc>
        <w:tc>
          <w:tcPr>
            <w:tcW w:w="1928" w:type="dxa"/>
            <w:vAlign w:val="center"/>
          </w:tcPr>
          <w:p w:rsidR="000D2388" w:rsidRDefault="000D2388">
            <w:pPr>
              <w:pStyle w:val="ConsPlusNormal"/>
              <w:jc w:val="right"/>
            </w:pPr>
            <w:r>
              <w:t>169 868 270,77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Строительство Западного кладбища</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86870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166 068 270,77</w:t>
            </w:r>
          </w:p>
        </w:tc>
        <w:tc>
          <w:tcPr>
            <w:tcW w:w="1928" w:type="dxa"/>
            <w:vAlign w:val="center"/>
          </w:tcPr>
          <w:p w:rsidR="000D2388" w:rsidRDefault="000D2388">
            <w:pPr>
              <w:pStyle w:val="ConsPlusNormal"/>
              <w:jc w:val="right"/>
            </w:pPr>
            <w:r>
              <w:t>166 068 270,77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86870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166 068 270,77</w:t>
            </w:r>
          </w:p>
        </w:tc>
        <w:tc>
          <w:tcPr>
            <w:tcW w:w="1928" w:type="dxa"/>
            <w:vAlign w:val="center"/>
          </w:tcPr>
          <w:p w:rsidR="000D2388" w:rsidRDefault="000D2388">
            <w:pPr>
              <w:pStyle w:val="ConsPlusNormal"/>
              <w:jc w:val="right"/>
            </w:pPr>
            <w:r>
              <w:t>166 068 270,77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Строительство муниципального кладбища в районе Юго-Восточного кладбища</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87060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3 800 000,00</w:t>
            </w:r>
          </w:p>
        </w:tc>
        <w:tc>
          <w:tcPr>
            <w:tcW w:w="1928" w:type="dxa"/>
            <w:vAlign w:val="center"/>
          </w:tcPr>
          <w:p w:rsidR="000D2388" w:rsidRDefault="000D2388">
            <w:pPr>
              <w:pStyle w:val="ConsPlusNormal"/>
              <w:jc w:val="right"/>
            </w:pPr>
            <w:r>
              <w:t>3 800 000,00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87060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3 800 000,00</w:t>
            </w:r>
          </w:p>
        </w:tc>
        <w:tc>
          <w:tcPr>
            <w:tcW w:w="1928" w:type="dxa"/>
            <w:vAlign w:val="center"/>
          </w:tcPr>
          <w:p w:rsidR="000D2388" w:rsidRDefault="000D2388">
            <w:pPr>
              <w:pStyle w:val="ConsPlusNormal"/>
              <w:jc w:val="right"/>
            </w:pPr>
            <w:r>
              <w:t>3 800 000,00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Транспортировка тел умерших</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500 000,00</w:t>
            </w:r>
          </w:p>
        </w:tc>
        <w:tc>
          <w:tcPr>
            <w:tcW w:w="1928" w:type="dxa"/>
            <w:vAlign w:val="center"/>
          </w:tcPr>
          <w:p w:rsidR="000D2388" w:rsidRDefault="000D2388">
            <w:pPr>
              <w:pStyle w:val="ConsPlusNormal"/>
              <w:jc w:val="right"/>
            </w:pPr>
            <w:r>
              <w:t>500 000,00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 xml:space="preserve">Транспортировка тел (останков тел) умерших или погибших, не имеющих внешних признаков насильственной смерти, на </w:t>
            </w:r>
            <w:r>
              <w:lastRenderedPageBreak/>
              <w:t>территории города Омска</w:t>
            </w:r>
          </w:p>
        </w:tc>
        <w:tc>
          <w:tcPr>
            <w:tcW w:w="454" w:type="dxa"/>
            <w:tcBorders>
              <w:right w:val="nil"/>
            </w:tcBorders>
            <w:vAlign w:val="center"/>
          </w:tcPr>
          <w:p w:rsidR="000D2388" w:rsidRDefault="000D2388">
            <w:pPr>
              <w:pStyle w:val="ConsPlusNormal"/>
              <w:jc w:val="center"/>
            </w:pPr>
            <w:r>
              <w:lastRenderedPageBreak/>
              <w:t>12</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26130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500 000,00</w:t>
            </w:r>
          </w:p>
        </w:tc>
        <w:tc>
          <w:tcPr>
            <w:tcW w:w="1928" w:type="dxa"/>
            <w:vAlign w:val="center"/>
          </w:tcPr>
          <w:p w:rsidR="000D2388" w:rsidRDefault="000D2388">
            <w:pPr>
              <w:pStyle w:val="ConsPlusNormal"/>
              <w:jc w:val="right"/>
            </w:pPr>
            <w:r>
              <w:t>500 000,00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26130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500 000,00</w:t>
            </w:r>
          </w:p>
        </w:tc>
        <w:tc>
          <w:tcPr>
            <w:tcW w:w="1928" w:type="dxa"/>
            <w:vAlign w:val="center"/>
          </w:tcPr>
          <w:p w:rsidR="000D2388" w:rsidRDefault="000D2388">
            <w:pPr>
              <w:pStyle w:val="ConsPlusNormal"/>
              <w:jc w:val="right"/>
            </w:pPr>
            <w:r>
              <w:t>500 000,00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outlineLvl w:val="1"/>
            </w:pPr>
            <w:r>
              <w:t xml:space="preserve">Муниципальная </w:t>
            </w:r>
            <w:hyperlink r:id="rId214">
              <w:r>
                <w:rPr>
                  <w:color w:val="0000FF"/>
                </w:rPr>
                <w:t>программа</w:t>
              </w:r>
            </w:hyperlink>
            <w:r>
              <w:t xml:space="preserve"> города Омска "Повышение инвестиционной привлекательности города Омска"</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249 827 641,25</w:t>
            </w:r>
          </w:p>
        </w:tc>
        <w:tc>
          <w:tcPr>
            <w:tcW w:w="1928" w:type="dxa"/>
            <w:vAlign w:val="center"/>
          </w:tcPr>
          <w:p w:rsidR="000D2388" w:rsidRDefault="000D2388">
            <w:pPr>
              <w:pStyle w:val="ConsPlusNormal"/>
              <w:jc w:val="right"/>
            </w:pPr>
            <w:r>
              <w:t>249 827 641,25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166 263 218,60</w:t>
            </w:r>
          </w:p>
        </w:tc>
        <w:tc>
          <w:tcPr>
            <w:tcW w:w="1928" w:type="dxa"/>
            <w:vAlign w:val="center"/>
          </w:tcPr>
          <w:p w:rsidR="000D2388" w:rsidRDefault="000D2388">
            <w:pPr>
              <w:pStyle w:val="ConsPlusNormal"/>
              <w:jc w:val="right"/>
            </w:pPr>
            <w:r>
              <w:t>166 263 218,60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66,6</w:t>
            </w:r>
          </w:p>
        </w:tc>
      </w:tr>
      <w:tr w:rsidR="000D2388">
        <w:tc>
          <w:tcPr>
            <w:tcW w:w="3458" w:type="dxa"/>
            <w:vAlign w:val="center"/>
          </w:tcPr>
          <w:p w:rsidR="000D2388" w:rsidRDefault="000D2388">
            <w:pPr>
              <w:pStyle w:val="ConsPlusNormal"/>
            </w:pPr>
            <w:hyperlink r:id="rId215">
              <w:r>
                <w:rPr>
                  <w:color w:val="0000FF"/>
                </w:rPr>
                <w:t>Подпрограмма</w:t>
              </w:r>
            </w:hyperlink>
            <w:r>
              <w:t xml:space="preserve"> "Развитие и 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20 516 138,28</w:t>
            </w:r>
          </w:p>
        </w:tc>
        <w:tc>
          <w:tcPr>
            <w:tcW w:w="1928" w:type="dxa"/>
            <w:vAlign w:val="center"/>
          </w:tcPr>
          <w:p w:rsidR="000D2388" w:rsidRDefault="000D2388">
            <w:pPr>
              <w:pStyle w:val="ConsPlusNormal"/>
              <w:jc w:val="right"/>
            </w:pPr>
            <w:r>
              <w:t>20 516 138,28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15 126 911,14</w:t>
            </w:r>
          </w:p>
        </w:tc>
        <w:tc>
          <w:tcPr>
            <w:tcW w:w="1928" w:type="dxa"/>
            <w:vAlign w:val="center"/>
          </w:tcPr>
          <w:p w:rsidR="000D2388" w:rsidRDefault="000D2388">
            <w:pPr>
              <w:pStyle w:val="ConsPlusNormal"/>
              <w:jc w:val="right"/>
            </w:pPr>
            <w:r>
              <w:t>15 126 911,14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73,7</w:t>
            </w:r>
          </w:p>
        </w:tc>
      </w:tr>
      <w:tr w:rsidR="000D2388">
        <w:tc>
          <w:tcPr>
            <w:tcW w:w="3458" w:type="dxa"/>
            <w:vAlign w:val="center"/>
          </w:tcPr>
          <w:p w:rsidR="000D2388" w:rsidRDefault="000D2388">
            <w:pPr>
              <w:pStyle w:val="ConsPlusNormal"/>
            </w:pPr>
            <w:r>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20 516 138,28</w:t>
            </w:r>
          </w:p>
        </w:tc>
        <w:tc>
          <w:tcPr>
            <w:tcW w:w="1928" w:type="dxa"/>
            <w:vAlign w:val="center"/>
          </w:tcPr>
          <w:p w:rsidR="000D2388" w:rsidRDefault="000D2388">
            <w:pPr>
              <w:pStyle w:val="ConsPlusNormal"/>
              <w:jc w:val="right"/>
            </w:pPr>
            <w:r>
              <w:t>20 516 138,28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15 126 911,14</w:t>
            </w:r>
          </w:p>
        </w:tc>
        <w:tc>
          <w:tcPr>
            <w:tcW w:w="1928" w:type="dxa"/>
            <w:vAlign w:val="center"/>
          </w:tcPr>
          <w:p w:rsidR="000D2388" w:rsidRDefault="000D2388">
            <w:pPr>
              <w:pStyle w:val="ConsPlusNormal"/>
              <w:jc w:val="right"/>
            </w:pPr>
            <w:r>
              <w:t>15 126 911,14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73,7</w:t>
            </w:r>
          </w:p>
        </w:tc>
      </w:tr>
      <w:tr w:rsidR="000D2388">
        <w:tc>
          <w:tcPr>
            <w:tcW w:w="3458" w:type="dxa"/>
            <w:vAlign w:val="center"/>
          </w:tcPr>
          <w:p w:rsidR="000D2388" w:rsidRDefault="000D2388">
            <w:pPr>
              <w:pStyle w:val="ConsPlusNormal"/>
            </w:pPr>
            <w:r>
              <w:t xml:space="preserve">Организация информационной, консультационной поддержки, проведение конкурсов, выставочной деятельности для субъектов </w:t>
            </w:r>
            <w:r>
              <w:lastRenderedPageBreak/>
              <w:t>малого и среднего предпринимательства</w:t>
            </w:r>
          </w:p>
        </w:tc>
        <w:tc>
          <w:tcPr>
            <w:tcW w:w="454" w:type="dxa"/>
            <w:tcBorders>
              <w:right w:val="nil"/>
            </w:tcBorders>
            <w:vAlign w:val="center"/>
          </w:tcPr>
          <w:p w:rsidR="000D2388" w:rsidRDefault="000D2388">
            <w:pPr>
              <w:pStyle w:val="ConsPlusNormal"/>
              <w:jc w:val="center"/>
            </w:pPr>
            <w:r>
              <w:lastRenderedPageBreak/>
              <w:t>13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11 106 138,28</w:t>
            </w:r>
          </w:p>
        </w:tc>
        <w:tc>
          <w:tcPr>
            <w:tcW w:w="1928" w:type="dxa"/>
            <w:vAlign w:val="center"/>
          </w:tcPr>
          <w:p w:rsidR="000D2388" w:rsidRDefault="000D2388">
            <w:pPr>
              <w:pStyle w:val="ConsPlusNormal"/>
              <w:jc w:val="right"/>
            </w:pPr>
            <w:r>
              <w:t>11 106 138,28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7 750 246,03</w:t>
            </w:r>
          </w:p>
        </w:tc>
        <w:tc>
          <w:tcPr>
            <w:tcW w:w="1928" w:type="dxa"/>
            <w:vAlign w:val="center"/>
          </w:tcPr>
          <w:p w:rsidR="000D2388" w:rsidRDefault="000D2388">
            <w:pPr>
              <w:pStyle w:val="ConsPlusNormal"/>
              <w:jc w:val="right"/>
            </w:pPr>
            <w:r>
              <w:t>7 750 246,03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69,8</w:t>
            </w:r>
          </w:p>
        </w:tc>
      </w:tr>
      <w:tr w:rsidR="000D2388">
        <w:tc>
          <w:tcPr>
            <w:tcW w:w="3458"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11070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9 361 480,39</w:t>
            </w:r>
          </w:p>
        </w:tc>
        <w:tc>
          <w:tcPr>
            <w:tcW w:w="1928" w:type="dxa"/>
            <w:vAlign w:val="center"/>
          </w:tcPr>
          <w:p w:rsidR="000D2388" w:rsidRDefault="000D2388">
            <w:pPr>
              <w:pStyle w:val="ConsPlusNormal"/>
              <w:jc w:val="right"/>
            </w:pPr>
            <w:r>
              <w:t>9 361 480,39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6 454 422,10</w:t>
            </w:r>
          </w:p>
        </w:tc>
        <w:tc>
          <w:tcPr>
            <w:tcW w:w="1928" w:type="dxa"/>
            <w:vAlign w:val="center"/>
          </w:tcPr>
          <w:p w:rsidR="000D2388" w:rsidRDefault="000D2388">
            <w:pPr>
              <w:pStyle w:val="ConsPlusNormal"/>
              <w:jc w:val="right"/>
            </w:pPr>
            <w:r>
              <w:t>6 454 422,10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68,9</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1 722 657,89</w:t>
            </w:r>
          </w:p>
        </w:tc>
        <w:tc>
          <w:tcPr>
            <w:tcW w:w="1928" w:type="dxa"/>
            <w:vAlign w:val="center"/>
          </w:tcPr>
          <w:p w:rsidR="000D2388" w:rsidRDefault="000D2388">
            <w:pPr>
              <w:pStyle w:val="ConsPlusNormal"/>
              <w:jc w:val="right"/>
            </w:pPr>
            <w:r>
              <w:t>1 722 657,89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1 292 320,93</w:t>
            </w:r>
          </w:p>
        </w:tc>
        <w:tc>
          <w:tcPr>
            <w:tcW w:w="1928" w:type="dxa"/>
            <w:vAlign w:val="center"/>
          </w:tcPr>
          <w:p w:rsidR="000D2388" w:rsidRDefault="000D2388">
            <w:pPr>
              <w:pStyle w:val="ConsPlusNormal"/>
              <w:jc w:val="right"/>
            </w:pPr>
            <w:r>
              <w:t>1 292 320,93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75,0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11070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22 000,00</w:t>
            </w:r>
          </w:p>
        </w:tc>
        <w:tc>
          <w:tcPr>
            <w:tcW w:w="1928" w:type="dxa"/>
            <w:vAlign w:val="center"/>
          </w:tcPr>
          <w:p w:rsidR="000D2388" w:rsidRDefault="000D2388">
            <w:pPr>
              <w:pStyle w:val="ConsPlusNormal"/>
              <w:jc w:val="right"/>
            </w:pPr>
            <w:r>
              <w:t>22 000,00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3 503,00</w:t>
            </w:r>
          </w:p>
        </w:tc>
        <w:tc>
          <w:tcPr>
            <w:tcW w:w="1928" w:type="dxa"/>
            <w:vAlign w:val="center"/>
          </w:tcPr>
          <w:p w:rsidR="000D2388" w:rsidRDefault="000D2388">
            <w:pPr>
              <w:pStyle w:val="ConsPlusNormal"/>
              <w:jc w:val="right"/>
            </w:pPr>
            <w:r>
              <w:t>3 503,00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15,9</w:t>
            </w:r>
          </w:p>
        </w:tc>
      </w:tr>
      <w:tr w:rsidR="000D2388">
        <w:tc>
          <w:tcPr>
            <w:tcW w:w="3458" w:type="dxa"/>
            <w:vAlign w:val="center"/>
          </w:tcPr>
          <w:p w:rsidR="000D2388" w:rsidRDefault="000D2388">
            <w:pPr>
              <w:pStyle w:val="ConsPlusNormal"/>
            </w:pPr>
            <w:r>
              <w:t>Содействие интеграции организаций, учреждений и предприятий города Омска в мировую экономическую систему</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1 310 000,00</w:t>
            </w:r>
          </w:p>
        </w:tc>
        <w:tc>
          <w:tcPr>
            <w:tcW w:w="1928" w:type="dxa"/>
            <w:vAlign w:val="center"/>
          </w:tcPr>
          <w:p w:rsidR="000D2388" w:rsidRDefault="000D2388">
            <w:pPr>
              <w:pStyle w:val="ConsPlusNormal"/>
              <w:jc w:val="right"/>
            </w:pPr>
            <w:r>
              <w:t>1 310 000,00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960 000,00</w:t>
            </w:r>
          </w:p>
        </w:tc>
        <w:tc>
          <w:tcPr>
            <w:tcW w:w="1928" w:type="dxa"/>
            <w:vAlign w:val="center"/>
          </w:tcPr>
          <w:p w:rsidR="000D2388" w:rsidRDefault="000D2388">
            <w:pPr>
              <w:pStyle w:val="ConsPlusNormal"/>
              <w:jc w:val="right"/>
            </w:pPr>
            <w:r>
              <w:t>960 000,00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73,3</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1 310 000,00</w:t>
            </w:r>
          </w:p>
        </w:tc>
        <w:tc>
          <w:tcPr>
            <w:tcW w:w="1928" w:type="dxa"/>
            <w:vAlign w:val="center"/>
          </w:tcPr>
          <w:p w:rsidR="000D2388" w:rsidRDefault="000D2388">
            <w:pPr>
              <w:pStyle w:val="ConsPlusNormal"/>
              <w:jc w:val="right"/>
            </w:pPr>
            <w:r>
              <w:t>1 310 000,00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960 000,00</w:t>
            </w:r>
          </w:p>
        </w:tc>
        <w:tc>
          <w:tcPr>
            <w:tcW w:w="1928" w:type="dxa"/>
            <w:vAlign w:val="center"/>
          </w:tcPr>
          <w:p w:rsidR="000D2388" w:rsidRDefault="000D2388">
            <w:pPr>
              <w:pStyle w:val="ConsPlusNormal"/>
              <w:jc w:val="right"/>
            </w:pPr>
            <w:r>
              <w:t>960 000,00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73,3</w:t>
            </w:r>
          </w:p>
        </w:tc>
      </w:tr>
      <w:tr w:rsidR="000D2388">
        <w:tc>
          <w:tcPr>
            <w:tcW w:w="3458" w:type="dxa"/>
            <w:vAlign w:val="center"/>
          </w:tcPr>
          <w:p w:rsidR="000D2388" w:rsidRDefault="000D2388">
            <w:pPr>
              <w:pStyle w:val="ConsPlusNormal"/>
            </w:pPr>
            <w:r>
              <w:t xml:space="preserve">Предоставление субсидий субъектам малого и среднего предпринимательства города </w:t>
            </w:r>
            <w:r>
              <w:lastRenderedPageBreak/>
              <w:t>Омска</w:t>
            </w:r>
          </w:p>
        </w:tc>
        <w:tc>
          <w:tcPr>
            <w:tcW w:w="454" w:type="dxa"/>
            <w:tcBorders>
              <w:right w:val="nil"/>
            </w:tcBorders>
            <w:vAlign w:val="center"/>
          </w:tcPr>
          <w:p w:rsidR="000D2388" w:rsidRDefault="000D2388">
            <w:pPr>
              <w:pStyle w:val="ConsPlusNormal"/>
              <w:jc w:val="center"/>
            </w:pPr>
            <w:r>
              <w:lastRenderedPageBreak/>
              <w:t>13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60050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6 500 000,00</w:t>
            </w:r>
          </w:p>
        </w:tc>
        <w:tc>
          <w:tcPr>
            <w:tcW w:w="1928" w:type="dxa"/>
            <w:vAlign w:val="center"/>
          </w:tcPr>
          <w:p w:rsidR="000D2388" w:rsidRDefault="000D2388">
            <w:pPr>
              <w:pStyle w:val="ConsPlusNormal"/>
              <w:jc w:val="right"/>
            </w:pPr>
            <w:r>
              <w:t>6 500 000,00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6 416 665,11</w:t>
            </w:r>
          </w:p>
        </w:tc>
        <w:tc>
          <w:tcPr>
            <w:tcW w:w="1928" w:type="dxa"/>
            <w:vAlign w:val="center"/>
          </w:tcPr>
          <w:p w:rsidR="000D2388" w:rsidRDefault="000D2388">
            <w:pPr>
              <w:pStyle w:val="ConsPlusNormal"/>
              <w:jc w:val="right"/>
            </w:pPr>
            <w:r>
              <w:t>6 416 665,11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98,7</w:t>
            </w:r>
          </w:p>
        </w:tc>
      </w:tr>
      <w:tr w:rsidR="000D2388">
        <w:tc>
          <w:tcPr>
            <w:tcW w:w="3458" w:type="dxa"/>
            <w:vAlign w:val="center"/>
          </w:tcPr>
          <w:p w:rsidR="000D2388" w:rsidRDefault="000D2388">
            <w:pPr>
              <w:pStyle w:val="ConsPlusNormal"/>
            </w:pPr>
            <w:r>
              <w:lastRenderedPageBreak/>
              <w:t>Иные бюджетные ассигнования</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60050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6 500 000,00</w:t>
            </w:r>
          </w:p>
        </w:tc>
        <w:tc>
          <w:tcPr>
            <w:tcW w:w="1928" w:type="dxa"/>
            <w:vAlign w:val="center"/>
          </w:tcPr>
          <w:p w:rsidR="000D2388" w:rsidRDefault="000D2388">
            <w:pPr>
              <w:pStyle w:val="ConsPlusNormal"/>
              <w:jc w:val="right"/>
            </w:pPr>
            <w:r>
              <w:t>6 500 000,00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6 416 665,11</w:t>
            </w:r>
          </w:p>
        </w:tc>
        <w:tc>
          <w:tcPr>
            <w:tcW w:w="1928" w:type="dxa"/>
            <w:vAlign w:val="center"/>
          </w:tcPr>
          <w:p w:rsidR="000D2388" w:rsidRDefault="000D2388">
            <w:pPr>
              <w:pStyle w:val="ConsPlusNormal"/>
              <w:jc w:val="right"/>
            </w:pPr>
            <w:r>
              <w:t>6 416 665,11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98,7</w:t>
            </w:r>
          </w:p>
        </w:tc>
      </w:tr>
      <w:tr w:rsidR="000D2388">
        <w:tc>
          <w:tcPr>
            <w:tcW w:w="3458" w:type="dxa"/>
            <w:vAlign w:val="center"/>
          </w:tcPr>
          <w:p w:rsidR="000D2388" w:rsidRDefault="000D2388">
            <w:pPr>
              <w:pStyle w:val="ConsPlusNormal"/>
            </w:pPr>
            <w:r>
              <w:t>Предоставление грантов в форме субсидий субъектам малого предпринимательства на создание и развитие собственного бизнеса</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60070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1 600 000,00</w:t>
            </w:r>
          </w:p>
        </w:tc>
        <w:tc>
          <w:tcPr>
            <w:tcW w:w="1928" w:type="dxa"/>
            <w:vAlign w:val="center"/>
          </w:tcPr>
          <w:p w:rsidR="000D2388" w:rsidRDefault="000D2388">
            <w:pPr>
              <w:pStyle w:val="ConsPlusNormal"/>
              <w:jc w:val="right"/>
            </w:pPr>
            <w:r>
              <w:t>1 600 000,00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60070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1 600 000,00</w:t>
            </w:r>
          </w:p>
        </w:tc>
        <w:tc>
          <w:tcPr>
            <w:tcW w:w="1928" w:type="dxa"/>
            <w:vAlign w:val="center"/>
          </w:tcPr>
          <w:p w:rsidR="000D2388" w:rsidRDefault="000D2388">
            <w:pPr>
              <w:pStyle w:val="ConsPlusNormal"/>
              <w:jc w:val="right"/>
            </w:pPr>
            <w:r>
              <w:t>1 600 000,00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hyperlink r:id="rId216">
              <w:r>
                <w:rPr>
                  <w:color w:val="0000FF"/>
                </w:rPr>
                <w:t>Подпрограмма</w:t>
              </w:r>
            </w:hyperlink>
            <w:r>
              <w:t xml:space="preserve"> "Содействие развитию потребительского рынка в городе Омске"</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2 884 011,99</w:t>
            </w:r>
          </w:p>
        </w:tc>
        <w:tc>
          <w:tcPr>
            <w:tcW w:w="1928" w:type="dxa"/>
            <w:vAlign w:val="center"/>
          </w:tcPr>
          <w:p w:rsidR="000D2388" w:rsidRDefault="000D2388">
            <w:pPr>
              <w:pStyle w:val="ConsPlusNormal"/>
              <w:jc w:val="right"/>
            </w:pPr>
            <w:r>
              <w:t>2 884 011,99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1 923 483,70</w:t>
            </w:r>
          </w:p>
        </w:tc>
        <w:tc>
          <w:tcPr>
            <w:tcW w:w="1928" w:type="dxa"/>
            <w:vAlign w:val="center"/>
          </w:tcPr>
          <w:p w:rsidR="000D2388" w:rsidRDefault="000D2388">
            <w:pPr>
              <w:pStyle w:val="ConsPlusNormal"/>
              <w:jc w:val="right"/>
            </w:pPr>
            <w:r>
              <w:t>1 923 483,70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66,7</w:t>
            </w:r>
          </w:p>
        </w:tc>
      </w:tr>
      <w:tr w:rsidR="000D2388">
        <w:tc>
          <w:tcPr>
            <w:tcW w:w="3458" w:type="dxa"/>
            <w:vAlign w:val="center"/>
          </w:tcPr>
          <w:p w:rsidR="000D2388" w:rsidRDefault="000D2388">
            <w:pPr>
              <w:pStyle w:val="ConsPlusNormal"/>
            </w:pPr>
            <w:r>
              <w:t xml:space="preserve">Создание условий для развития </w:t>
            </w:r>
            <w:proofErr w:type="spellStart"/>
            <w:r>
              <w:t>многоформатной</w:t>
            </w:r>
            <w:proofErr w:type="spellEnd"/>
            <w:r>
              <w:t xml:space="preserve"> инфраструктуры потребительского рынка и 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реализуемых товаров</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2 613 517,99</w:t>
            </w:r>
          </w:p>
        </w:tc>
        <w:tc>
          <w:tcPr>
            <w:tcW w:w="1928" w:type="dxa"/>
            <w:vAlign w:val="center"/>
          </w:tcPr>
          <w:p w:rsidR="000D2388" w:rsidRDefault="000D2388">
            <w:pPr>
              <w:pStyle w:val="ConsPlusNormal"/>
              <w:jc w:val="right"/>
            </w:pPr>
            <w:r>
              <w:t>2 613 517,99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1 764 323,70</w:t>
            </w:r>
          </w:p>
        </w:tc>
        <w:tc>
          <w:tcPr>
            <w:tcW w:w="1928" w:type="dxa"/>
            <w:vAlign w:val="center"/>
          </w:tcPr>
          <w:p w:rsidR="000D2388" w:rsidRDefault="000D2388">
            <w:pPr>
              <w:pStyle w:val="ConsPlusNormal"/>
              <w:jc w:val="right"/>
            </w:pPr>
            <w:r>
              <w:t>1 764 323,70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67,5</w:t>
            </w:r>
          </w:p>
        </w:tc>
      </w:tr>
      <w:tr w:rsidR="000D2388">
        <w:tc>
          <w:tcPr>
            <w:tcW w:w="3458" w:type="dxa"/>
            <w:vAlign w:val="center"/>
          </w:tcPr>
          <w:p w:rsidR="000D2388" w:rsidRDefault="000D2388">
            <w:pPr>
              <w:pStyle w:val="ConsPlusNormal"/>
            </w:pPr>
            <w:r>
              <w:t>Упорядочение размещения на территории города Омска нестационарных торговых объектов</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20270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2 613 517,99</w:t>
            </w:r>
          </w:p>
        </w:tc>
        <w:tc>
          <w:tcPr>
            <w:tcW w:w="1928" w:type="dxa"/>
            <w:vAlign w:val="center"/>
          </w:tcPr>
          <w:p w:rsidR="000D2388" w:rsidRDefault="000D2388">
            <w:pPr>
              <w:pStyle w:val="ConsPlusNormal"/>
              <w:jc w:val="right"/>
            </w:pPr>
            <w:r>
              <w:t>2 613 517,99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1 764 323,70</w:t>
            </w:r>
          </w:p>
        </w:tc>
        <w:tc>
          <w:tcPr>
            <w:tcW w:w="1928" w:type="dxa"/>
            <w:vAlign w:val="center"/>
          </w:tcPr>
          <w:p w:rsidR="000D2388" w:rsidRDefault="000D2388">
            <w:pPr>
              <w:pStyle w:val="ConsPlusNormal"/>
              <w:jc w:val="right"/>
            </w:pPr>
            <w:r>
              <w:t>1 764 323,70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67,5</w:t>
            </w:r>
          </w:p>
        </w:tc>
      </w:tr>
      <w:tr w:rsidR="000D2388">
        <w:tc>
          <w:tcPr>
            <w:tcW w:w="3458"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20270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2 613 517,99</w:t>
            </w:r>
          </w:p>
        </w:tc>
        <w:tc>
          <w:tcPr>
            <w:tcW w:w="1928" w:type="dxa"/>
            <w:vAlign w:val="center"/>
          </w:tcPr>
          <w:p w:rsidR="000D2388" w:rsidRDefault="000D2388">
            <w:pPr>
              <w:pStyle w:val="ConsPlusNormal"/>
              <w:jc w:val="right"/>
            </w:pPr>
            <w:r>
              <w:t>2 613 517,99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1 764 323,70</w:t>
            </w:r>
          </w:p>
        </w:tc>
        <w:tc>
          <w:tcPr>
            <w:tcW w:w="1928" w:type="dxa"/>
            <w:vAlign w:val="center"/>
          </w:tcPr>
          <w:p w:rsidR="000D2388" w:rsidRDefault="000D2388">
            <w:pPr>
              <w:pStyle w:val="ConsPlusNormal"/>
              <w:jc w:val="right"/>
            </w:pPr>
            <w:r>
              <w:t>1 764 323,70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67,5</w:t>
            </w:r>
          </w:p>
        </w:tc>
      </w:tr>
      <w:tr w:rsidR="000D2388">
        <w:tc>
          <w:tcPr>
            <w:tcW w:w="3458" w:type="dxa"/>
            <w:vAlign w:val="center"/>
          </w:tcPr>
          <w:p w:rsidR="000D2388" w:rsidRDefault="000D2388">
            <w:pPr>
              <w:pStyle w:val="ConsPlusNormal"/>
            </w:pPr>
            <w:r>
              <w:t xml:space="preserve">Повышение конкуренции и инвестиционной активности в сфере потребительского рынка, в том числе путем продвижения на потребительский рынок города Омска качественной продукции местных </w:t>
            </w:r>
            <w:proofErr w:type="spellStart"/>
            <w:r>
              <w:t>сельхозтоваропроизводителей</w:t>
            </w:r>
            <w:proofErr w:type="spellEnd"/>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270 494,00</w:t>
            </w:r>
          </w:p>
        </w:tc>
        <w:tc>
          <w:tcPr>
            <w:tcW w:w="1928" w:type="dxa"/>
            <w:vAlign w:val="center"/>
          </w:tcPr>
          <w:p w:rsidR="000D2388" w:rsidRDefault="000D2388">
            <w:pPr>
              <w:pStyle w:val="ConsPlusNormal"/>
              <w:jc w:val="right"/>
            </w:pPr>
            <w:r>
              <w:t>270 494,00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159 160,00</w:t>
            </w:r>
          </w:p>
        </w:tc>
        <w:tc>
          <w:tcPr>
            <w:tcW w:w="1928" w:type="dxa"/>
            <w:vAlign w:val="center"/>
          </w:tcPr>
          <w:p w:rsidR="000D2388" w:rsidRDefault="000D2388">
            <w:pPr>
              <w:pStyle w:val="ConsPlusNormal"/>
              <w:jc w:val="right"/>
            </w:pPr>
            <w:r>
              <w:t>159 160,00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58,8</w:t>
            </w:r>
          </w:p>
        </w:tc>
      </w:tr>
      <w:tr w:rsidR="000D2388">
        <w:tc>
          <w:tcPr>
            <w:tcW w:w="3458" w:type="dxa"/>
            <w:vAlign w:val="center"/>
          </w:tcPr>
          <w:p w:rsidR="000D2388" w:rsidRDefault="000D2388">
            <w:pPr>
              <w:pStyle w:val="ConsPlusNormal"/>
            </w:pPr>
            <w:r>
              <w:t>Организация и проведение конкурсов, чемпионатов и других мероприятий, направленных на повышение имиджа потребительского рынка города Омска</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11150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270 494,00</w:t>
            </w:r>
          </w:p>
        </w:tc>
        <w:tc>
          <w:tcPr>
            <w:tcW w:w="1928" w:type="dxa"/>
            <w:vAlign w:val="center"/>
          </w:tcPr>
          <w:p w:rsidR="000D2388" w:rsidRDefault="000D2388">
            <w:pPr>
              <w:pStyle w:val="ConsPlusNormal"/>
              <w:jc w:val="right"/>
            </w:pPr>
            <w:r>
              <w:t>270 494,00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159 160,00</w:t>
            </w:r>
          </w:p>
        </w:tc>
        <w:tc>
          <w:tcPr>
            <w:tcW w:w="1928" w:type="dxa"/>
            <w:vAlign w:val="center"/>
          </w:tcPr>
          <w:p w:rsidR="000D2388" w:rsidRDefault="000D2388">
            <w:pPr>
              <w:pStyle w:val="ConsPlusNormal"/>
              <w:jc w:val="right"/>
            </w:pPr>
            <w:r>
              <w:t>159 160,00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58,8</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11150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180 494,00</w:t>
            </w:r>
          </w:p>
        </w:tc>
        <w:tc>
          <w:tcPr>
            <w:tcW w:w="1928" w:type="dxa"/>
            <w:vAlign w:val="center"/>
          </w:tcPr>
          <w:p w:rsidR="000D2388" w:rsidRDefault="000D2388">
            <w:pPr>
              <w:pStyle w:val="ConsPlusNormal"/>
              <w:jc w:val="right"/>
            </w:pPr>
            <w:r>
              <w:t>180 494,00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99 420,00</w:t>
            </w:r>
          </w:p>
        </w:tc>
        <w:tc>
          <w:tcPr>
            <w:tcW w:w="1928" w:type="dxa"/>
            <w:vAlign w:val="center"/>
          </w:tcPr>
          <w:p w:rsidR="000D2388" w:rsidRDefault="000D2388">
            <w:pPr>
              <w:pStyle w:val="ConsPlusNormal"/>
              <w:jc w:val="right"/>
            </w:pPr>
            <w:r>
              <w:t>99 420,00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55,1</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11150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90 000,00</w:t>
            </w:r>
          </w:p>
        </w:tc>
        <w:tc>
          <w:tcPr>
            <w:tcW w:w="1928" w:type="dxa"/>
            <w:vAlign w:val="center"/>
          </w:tcPr>
          <w:p w:rsidR="000D2388" w:rsidRDefault="000D2388">
            <w:pPr>
              <w:pStyle w:val="ConsPlusNormal"/>
              <w:jc w:val="right"/>
            </w:pPr>
            <w:r>
              <w:t>90 000,00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59 740,00</w:t>
            </w:r>
          </w:p>
        </w:tc>
        <w:tc>
          <w:tcPr>
            <w:tcW w:w="1928" w:type="dxa"/>
            <w:vAlign w:val="center"/>
          </w:tcPr>
          <w:p w:rsidR="000D2388" w:rsidRDefault="000D2388">
            <w:pPr>
              <w:pStyle w:val="ConsPlusNormal"/>
              <w:jc w:val="right"/>
            </w:pPr>
            <w:r>
              <w:t>59 740,00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66,4</w:t>
            </w:r>
          </w:p>
        </w:tc>
      </w:tr>
      <w:tr w:rsidR="000D2388">
        <w:tc>
          <w:tcPr>
            <w:tcW w:w="3458" w:type="dxa"/>
            <w:vAlign w:val="center"/>
          </w:tcPr>
          <w:p w:rsidR="000D2388" w:rsidRDefault="000D2388">
            <w:pPr>
              <w:pStyle w:val="ConsPlusNormal"/>
            </w:pPr>
            <w:hyperlink r:id="rId217">
              <w:r>
                <w:rPr>
                  <w:color w:val="0000FF"/>
                </w:rPr>
                <w:t>Подпрограмма</w:t>
              </w:r>
            </w:hyperlink>
            <w:r>
              <w:t xml:space="preserve"> "Развитие </w:t>
            </w:r>
            <w:r>
              <w:lastRenderedPageBreak/>
              <w:t>градостроительной, архитектурной и землеустроительной деятельности на территории города Омска"</w:t>
            </w:r>
          </w:p>
        </w:tc>
        <w:tc>
          <w:tcPr>
            <w:tcW w:w="454" w:type="dxa"/>
            <w:tcBorders>
              <w:right w:val="nil"/>
            </w:tcBorders>
            <w:vAlign w:val="center"/>
          </w:tcPr>
          <w:p w:rsidR="000D2388" w:rsidRDefault="000D2388">
            <w:pPr>
              <w:pStyle w:val="ConsPlusNormal"/>
              <w:jc w:val="center"/>
            </w:pPr>
            <w:r>
              <w:lastRenderedPageBreak/>
              <w:t>1</w:t>
            </w:r>
            <w:r>
              <w:lastRenderedPageBreak/>
              <w:t>3</w:t>
            </w:r>
          </w:p>
        </w:tc>
        <w:tc>
          <w:tcPr>
            <w:tcW w:w="340" w:type="dxa"/>
            <w:tcBorders>
              <w:left w:val="nil"/>
              <w:right w:val="nil"/>
            </w:tcBorders>
            <w:vAlign w:val="center"/>
          </w:tcPr>
          <w:p w:rsidR="000D2388" w:rsidRDefault="000D2388">
            <w:pPr>
              <w:pStyle w:val="ConsPlusNormal"/>
              <w:jc w:val="center"/>
            </w:pPr>
            <w:r>
              <w:lastRenderedPageBreak/>
              <w:t>3</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226 427 </w:t>
            </w:r>
            <w:r>
              <w:lastRenderedPageBreak/>
              <w:t>490,98</w:t>
            </w:r>
          </w:p>
        </w:tc>
        <w:tc>
          <w:tcPr>
            <w:tcW w:w="1928" w:type="dxa"/>
            <w:vAlign w:val="center"/>
          </w:tcPr>
          <w:p w:rsidR="000D2388" w:rsidRDefault="000D2388">
            <w:pPr>
              <w:pStyle w:val="ConsPlusNormal"/>
              <w:jc w:val="right"/>
            </w:pPr>
            <w:r>
              <w:lastRenderedPageBreak/>
              <w:t xml:space="preserve">226 427 </w:t>
            </w:r>
            <w:r>
              <w:lastRenderedPageBreak/>
              <w:t>490,98</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149 212 </w:t>
            </w:r>
            <w:r>
              <w:lastRenderedPageBreak/>
              <w:t>823,76</w:t>
            </w:r>
          </w:p>
        </w:tc>
        <w:tc>
          <w:tcPr>
            <w:tcW w:w="1928" w:type="dxa"/>
            <w:vAlign w:val="center"/>
          </w:tcPr>
          <w:p w:rsidR="000D2388" w:rsidRDefault="000D2388">
            <w:pPr>
              <w:pStyle w:val="ConsPlusNormal"/>
              <w:jc w:val="right"/>
            </w:pPr>
            <w:r>
              <w:lastRenderedPageBreak/>
              <w:t xml:space="preserve">149 212 </w:t>
            </w:r>
            <w:r>
              <w:lastRenderedPageBreak/>
              <w:t>823,76</w:t>
            </w:r>
          </w:p>
        </w:tc>
        <w:tc>
          <w:tcPr>
            <w:tcW w:w="1984" w:type="dxa"/>
            <w:vAlign w:val="center"/>
          </w:tcPr>
          <w:p w:rsidR="000D2388" w:rsidRDefault="000D2388">
            <w:pPr>
              <w:pStyle w:val="ConsPlusNormal"/>
              <w:jc w:val="right"/>
            </w:pPr>
            <w:r>
              <w:lastRenderedPageBreak/>
              <w:t>0,00</w:t>
            </w:r>
          </w:p>
        </w:tc>
        <w:tc>
          <w:tcPr>
            <w:tcW w:w="737" w:type="dxa"/>
            <w:vAlign w:val="center"/>
          </w:tcPr>
          <w:p w:rsidR="000D2388" w:rsidRDefault="000D2388">
            <w:pPr>
              <w:pStyle w:val="ConsPlusNormal"/>
              <w:jc w:val="center"/>
            </w:pPr>
            <w:r>
              <w:t>65,9</w:t>
            </w:r>
          </w:p>
        </w:tc>
      </w:tr>
      <w:tr w:rsidR="000D2388">
        <w:tc>
          <w:tcPr>
            <w:tcW w:w="3458" w:type="dxa"/>
            <w:vAlign w:val="center"/>
          </w:tcPr>
          <w:p w:rsidR="000D2388" w:rsidRDefault="000D2388">
            <w:pPr>
              <w:pStyle w:val="ConsPlusNormal"/>
            </w:pPr>
            <w:r>
              <w:lastRenderedPageBreak/>
              <w:t>Осуществление мероприятий в сфере градостроительства, архитектуры и землеустройства для обеспечения устойчивого развития территории города Омска и создания благоприятного инвестиционного климата</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226 427 490,98</w:t>
            </w:r>
          </w:p>
        </w:tc>
        <w:tc>
          <w:tcPr>
            <w:tcW w:w="1928" w:type="dxa"/>
            <w:vAlign w:val="center"/>
          </w:tcPr>
          <w:p w:rsidR="000D2388" w:rsidRDefault="000D2388">
            <w:pPr>
              <w:pStyle w:val="ConsPlusNormal"/>
              <w:jc w:val="right"/>
            </w:pPr>
            <w:r>
              <w:t>226 427 490,98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149 212 823,76</w:t>
            </w:r>
          </w:p>
        </w:tc>
        <w:tc>
          <w:tcPr>
            <w:tcW w:w="1928" w:type="dxa"/>
            <w:vAlign w:val="center"/>
          </w:tcPr>
          <w:p w:rsidR="000D2388" w:rsidRDefault="000D2388">
            <w:pPr>
              <w:pStyle w:val="ConsPlusNormal"/>
              <w:jc w:val="right"/>
            </w:pPr>
            <w:r>
              <w:t>149 212 823,76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65,9</w:t>
            </w:r>
          </w:p>
        </w:tc>
      </w:tr>
      <w:tr w:rsidR="000D2388">
        <w:tc>
          <w:tcPr>
            <w:tcW w:w="3458" w:type="dxa"/>
            <w:vAlign w:val="center"/>
          </w:tcPr>
          <w:p w:rsidR="000D2388" w:rsidRDefault="000D2388">
            <w:pPr>
              <w:pStyle w:val="ConsPlusNormal"/>
            </w:pPr>
            <w:r>
              <w:t>Оплата судебных актов и мировых соглашений в сфере градостроительства, архитектуры и землеустройства</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1 660 486,55</w:t>
            </w:r>
          </w:p>
        </w:tc>
        <w:tc>
          <w:tcPr>
            <w:tcW w:w="1928" w:type="dxa"/>
            <w:vAlign w:val="center"/>
          </w:tcPr>
          <w:p w:rsidR="000D2388" w:rsidRDefault="000D2388">
            <w:pPr>
              <w:pStyle w:val="ConsPlusNormal"/>
              <w:jc w:val="right"/>
            </w:pPr>
            <w:r>
              <w:t>1 660 486,55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1 660 486,55</w:t>
            </w:r>
          </w:p>
        </w:tc>
        <w:tc>
          <w:tcPr>
            <w:tcW w:w="1928" w:type="dxa"/>
            <w:vAlign w:val="center"/>
          </w:tcPr>
          <w:p w:rsidR="000D2388" w:rsidRDefault="000D2388">
            <w:pPr>
              <w:pStyle w:val="ConsPlusNormal"/>
              <w:jc w:val="right"/>
            </w:pPr>
            <w:r>
              <w:t>1 660 486,55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1 660 486,55</w:t>
            </w:r>
          </w:p>
        </w:tc>
        <w:tc>
          <w:tcPr>
            <w:tcW w:w="1928" w:type="dxa"/>
            <w:vAlign w:val="center"/>
          </w:tcPr>
          <w:p w:rsidR="000D2388" w:rsidRDefault="000D2388">
            <w:pPr>
              <w:pStyle w:val="ConsPlusNormal"/>
              <w:jc w:val="right"/>
            </w:pPr>
            <w:r>
              <w:t>1 660 486,55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1 660 486,55</w:t>
            </w:r>
          </w:p>
        </w:tc>
        <w:tc>
          <w:tcPr>
            <w:tcW w:w="1928" w:type="dxa"/>
            <w:vAlign w:val="center"/>
          </w:tcPr>
          <w:p w:rsidR="000D2388" w:rsidRDefault="000D2388">
            <w:pPr>
              <w:pStyle w:val="ConsPlusNormal"/>
              <w:jc w:val="right"/>
            </w:pPr>
            <w:r>
              <w:t>1 660 486,55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Подготовка градостроительной документации</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20190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30 666 626,42</w:t>
            </w:r>
          </w:p>
        </w:tc>
        <w:tc>
          <w:tcPr>
            <w:tcW w:w="1928" w:type="dxa"/>
            <w:vAlign w:val="center"/>
          </w:tcPr>
          <w:p w:rsidR="000D2388" w:rsidRDefault="000D2388">
            <w:pPr>
              <w:pStyle w:val="ConsPlusNormal"/>
              <w:jc w:val="right"/>
            </w:pPr>
            <w:r>
              <w:t>30 666 626,42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18 590 585,26</w:t>
            </w:r>
          </w:p>
        </w:tc>
        <w:tc>
          <w:tcPr>
            <w:tcW w:w="1928" w:type="dxa"/>
            <w:vAlign w:val="center"/>
          </w:tcPr>
          <w:p w:rsidR="000D2388" w:rsidRDefault="000D2388">
            <w:pPr>
              <w:pStyle w:val="ConsPlusNormal"/>
              <w:jc w:val="right"/>
            </w:pPr>
            <w:r>
              <w:t>18 590 585,26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60,6</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20190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4 709 478,20</w:t>
            </w:r>
          </w:p>
        </w:tc>
        <w:tc>
          <w:tcPr>
            <w:tcW w:w="1928" w:type="dxa"/>
            <w:vAlign w:val="center"/>
          </w:tcPr>
          <w:p w:rsidR="000D2388" w:rsidRDefault="000D2388">
            <w:pPr>
              <w:pStyle w:val="ConsPlusNormal"/>
              <w:jc w:val="right"/>
            </w:pPr>
            <w:r>
              <w:t>4 709 478,20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88 829,00</w:t>
            </w:r>
          </w:p>
        </w:tc>
        <w:tc>
          <w:tcPr>
            <w:tcW w:w="1928" w:type="dxa"/>
            <w:vAlign w:val="center"/>
          </w:tcPr>
          <w:p w:rsidR="000D2388" w:rsidRDefault="000D2388">
            <w:pPr>
              <w:pStyle w:val="ConsPlusNormal"/>
              <w:jc w:val="right"/>
            </w:pPr>
            <w:r>
              <w:t>88 829,00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1,9</w:t>
            </w:r>
          </w:p>
        </w:tc>
      </w:tr>
      <w:tr w:rsidR="000D2388">
        <w:tc>
          <w:tcPr>
            <w:tcW w:w="3458" w:type="dxa"/>
            <w:vAlign w:val="center"/>
          </w:tcPr>
          <w:p w:rsidR="000D2388" w:rsidRDefault="000D238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lastRenderedPageBreak/>
              <w:t>1</w:t>
            </w:r>
            <w:r>
              <w:lastRenderedPageBreak/>
              <w:t>3</w:t>
            </w:r>
          </w:p>
        </w:tc>
        <w:tc>
          <w:tcPr>
            <w:tcW w:w="340" w:type="dxa"/>
            <w:tcBorders>
              <w:left w:val="nil"/>
              <w:right w:val="nil"/>
            </w:tcBorders>
            <w:vAlign w:val="center"/>
          </w:tcPr>
          <w:p w:rsidR="000D2388" w:rsidRDefault="000D2388">
            <w:pPr>
              <w:pStyle w:val="ConsPlusNormal"/>
              <w:jc w:val="center"/>
            </w:pPr>
            <w:r>
              <w:lastRenderedPageBreak/>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20190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 xml:space="preserve">25 957 </w:t>
            </w:r>
            <w:r>
              <w:lastRenderedPageBreak/>
              <w:t>148,22</w:t>
            </w:r>
          </w:p>
        </w:tc>
        <w:tc>
          <w:tcPr>
            <w:tcW w:w="1928" w:type="dxa"/>
            <w:vAlign w:val="center"/>
          </w:tcPr>
          <w:p w:rsidR="000D2388" w:rsidRDefault="000D2388">
            <w:pPr>
              <w:pStyle w:val="ConsPlusNormal"/>
              <w:jc w:val="right"/>
            </w:pPr>
            <w:r>
              <w:lastRenderedPageBreak/>
              <w:t xml:space="preserve">25 957 </w:t>
            </w:r>
            <w:r>
              <w:lastRenderedPageBreak/>
              <w:t>148,22</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18 501 </w:t>
            </w:r>
            <w:r>
              <w:lastRenderedPageBreak/>
              <w:t>756,26</w:t>
            </w:r>
          </w:p>
        </w:tc>
        <w:tc>
          <w:tcPr>
            <w:tcW w:w="1928" w:type="dxa"/>
            <w:vAlign w:val="center"/>
          </w:tcPr>
          <w:p w:rsidR="000D2388" w:rsidRDefault="000D2388">
            <w:pPr>
              <w:pStyle w:val="ConsPlusNormal"/>
              <w:jc w:val="right"/>
            </w:pPr>
            <w:r>
              <w:lastRenderedPageBreak/>
              <w:t xml:space="preserve">18 501 </w:t>
            </w:r>
            <w:r>
              <w:lastRenderedPageBreak/>
              <w:t>756,26</w:t>
            </w:r>
          </w:p>
        </w:tc>
        <w:tc>
          <w:tcPr>
            <w:tcW w:w="1984" w:type="dxa"/>
            <w:vAlign w:val="center"/>
          </w:tcPr>
          <w:p w:rsidR="000D2388" w:rsidRDefault="000D2388">
            <w:pPr>
              <w:pStyle w:val="ConsPlusNormal"/>
              <w:jc w:val="right"/>
            </w:pPr>
            <w:r>
              <w:lastRenderedPageBreak/>
              <w:t>0,00</w:t>
            </w:r>
          </w:p>
        </w:tc>
        <w:tc>
          <w:tcPr>
            <w:tcW w:w="737" w:type="dxa"/>
            <w:vAlign w:val="center"/>
          </w:tcPr>
          <w:p w:rsidR="000D2388" w:rsidRDefault="000D2388">
            <w:pPr>
              <w:pStyle w:val="ConsPlusNormal"/>
              <w:jc w:val="center"/>
            </w:pPr>
            <w:r>
              <w:t>71,3</w:t>
            </w:r>
          </w:p>
        </w:tc>
      </w:tr>
      <w:tr w:rsidR="000D2388">
        <w:tc>
          <w:tcPr>
            <w:tcW w:w="3458" w:type="dxa"/>
            <w:vAlign w:val="center"/>
          </w:tcPr>
          <w:p w:rsidR="000D2388" w:rsidRDefault="000D2388">
            <w:pPr>
              <w:pStyle w:val="ConsPlusNormal"/>
            </w:pPr>
            <w:r>
              <w:lastRenderedPageBreak/>
              <w:t>Формирование земельных участков для инвестиционных предложений на торгах</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20280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640 000,00</w:t>
            </w:r>
          </w:p>
        </w:tc>
        <w:tc>
          <w:tcPr>
            <w:tcW w:w="1928" w:type="dxa"/>
            <w:vAlign w:val="center"/>
          </w:tcPr>
          <w:p w:rsidR="000D2388" w:rsidRDefault="000D2388">
            <w:pPr>
              <w:pStyle w:val="ConsPlusNormal"/>
              <w:jc w:val="right"/>
            </w:pPr>
            <w:r>
              <w:t>640 000,00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326 779,60</w:t>
            </w:r>
          </w:p>
        </w:tc>
        <w:tc>
          <w:tcPr>
            <w:tcW w:w="1928" w:type="dxa"/>
            <w:vAlign w:val="center"/>
          </w:tcPr>
          <w:p w:rsidR="000D2388" w:rsidRDefault="000D2388">
            <w:pPr>
              <w:pStyle w:val="ConsPlusNormal"/>
              <w:jc w:val="right"/>
            </w:pPr>
            <w:r>
              <w:t>326 779,60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51,1</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20280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640 000,00</w:t>
            </w:r>
          </w:p>
        </w:tc>
        <w:tc>
          <w:tcPr>
            <w:tcW w:w="1928" w:type="dxa"/>
            <w:vAlign w:val="center"/>
          </w:tcPr>
          <w:p w:rsidR="000D2388" w:rsidRDefault="000D2388">
            <w:pPr>
              <w:pStyle w:val="ConsPlusNormal"/>
              <w:jc w:val="right"/>
            </w:pPr>
            <w:r>
              <w:t>640 000,00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326 779,60</w:t>
            </w:r>
          </w:p>
        </w:tc>
        <w:tc>
          <w:tcPr>
            <w:tcW w:w="1928" w:type="dxa"/>
            <w:vAlign w:val="center"/>
          </w:tcPr>
          <w:p w:rsidR="000D2388" w:rsidRDefault="000D2388">
            <w:pPr>
              <w:pStyle w:val="ConsPlusNormal"/>
              <w:jc w:val="right"/>
            </w:pPr>
            <w:r>
              <w:t>326 779,60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51,1</w:t>
            </w:r>
          </w:p>
        </w:tc>
      </w:tr>
      <w:tr w:rsidR="000D2388">
        <w:tc>
          <w:tcPr>
            <w:tcW w:w="3458" w:type="dxa"/>
            <w:vAlign w:val="center"/>
          </w:tcPr>
          <w:p w:rsidR="000D2388" w:rsidRDefault="000D2388">
            <w:pPr>
              <w:pStyle w:val="ConsPlusNormal"/>
            </w:pPr>
            <w:r>
              <w:t>Обеспечение проведения рыночной оценки земельных участков</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800 000,00</w:t>
            </w:r>
          </w:p>
        </w:tc>
        <w:tc>
          <w:tcPr>
            <w:tcW w:w="1928" w:type="dxa"/>
            <w:vAlign w:val="center"/>
          </w:tcPr>
          <w:p w:rsidR="000D2388" w:rsidRDefault="000D2388">
            <w:pPr>
              <w:pStyle w:val="ConsPlusNormal"/>
              <w:jc w:val="right"/>
            </w:pPr>
            <w:r>
              <w:t>800 000,00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395 200,00</w:t>
            </w:r>
          </w:p>
        </w:tc>
        <w:tc>
          <w:tcPr>
            <w:tcW w:w="1928" w:type="dxa"/>
            <w:vAlign w:val="center"/>
          </w:tcPr>
          <w:p w:rsidR="000D2388" w:rsidRDefault="000D2388">
            <w:pPr>
              <w:pStyle w:val="ConsPlusNormal"/>
              <w:jc w:val="right"/>
            </w:pPr>
            <w:r>
              <w:t>395 200,00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49,4</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800 000,00</w:t>
            </w:r>
          </w:p>
        </w:tc>
        <w:tc>
          <w:tcPr>
            <w:tcW w:w="1928" w:type="dxa"/>
            <w:vAlign w:val="center"/>
          </w:tcPr>
          <w:p w:rsidR="000D2388" w:rsidRDefault="000D2388">
            <w:pPr>
              <w:pStyle w:val="ConsPlusNormal"/>
              <w:jc w:val="right"/>
            </w:pPr>
            <w:r>
              <w:t>800 000,00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395 200,00</w:t>
            </w:r>
          </w:p>
        </w:tc>
        <w:tc>
          <w:tcPr>
            <w:tcW w:w="1928" w:type="dxa"/>
            <w:vAlign w:val="center"/>
          </w:tcPr>
          <w:p w:rsidR="000D2388" w:rsidRDefault="000D2388">
            <w:pPr>
              <w:pStyle w:val="ConsPlusNormal"/>
              <w:jc w:val="right"/>
            </w:pPr>
            <w:r>
              <w:t>395 200,00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49,4</w:t>
            </w:r>
          </w:p>
        </w:tc>
      </w:tr>
      <w:tr w:rsidR="000D2388">
        <w:tc>
          <w:tcPr>
            <w:tcW w:w="3458" w:type="dxa"/>
            <w:vAlign w:val="center"/>
          </w:tcPr>
          <w:p w:rsidR="000D2388" w:rsidRDefault="000D2388">
            <w:pPr>
              <w:pStyle w:val="ConsPlusNormal"/>
            </w:pPr>
            <w:r>
              <w:t>Проведение комплексных кадастровых работ</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3 218 710,00</w:t>
            </w:r>
          </w:p>
        </w:tc>
        <w:tc>
          <w:tcPr>
            <w:tcW w:w="1928" w:type="dxa"/>
            <w:vAlign w:val="center"/>
          </w:tcPr>
          <w:p w:rsidR="000D2388" w:rsidRDefault="000D2388">
            <w:pPr>
              <w:pStyle w:val="ConsPlusNormal"/>
              <w:jc w:val="right"/>
            </w:pPr>
            <w:r>
              <w:t>3 218 710,00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3 218 710,00</w:t>
            </w:r>
          </w:p>
        </w:tc>
        <w:tc>
          <w:tcPr>
            <w:tcW w:w="1928" w:type="dxa"/>
            <w:vAlign w:val="center"/>
          </w:tcPr>
          <w:p w:rsidR="000D2388" w:rsidRDefault="000D2388">
            <w:pPr>
              <w:pStyle w:val="ConsPlusNormal"/>
              <w:jc w:val="right"/>
            </w:pPr>
            <w:r>
              <w:t>3 218 710,00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Осуществление функций руководства и управления в сфере градостроительства и землеустройства</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189 441 668,01</w:t>
            </w:r>
          </w:p>
        </w:tc>
        <w:tc>
          <w:tcPr>
            <w:tcW w:w="1928" w:type="dxa"/>
            <w:vAlign w:val="center"/>
          </w:tcPr>
          <w:p w:rsidR="000D2388" w:rsidRDefault="000D2388">
            <w:pPr>
              <w:pStyle w:val="ConsPlusNormal"/>
              <w:jc w:val="right"/>
            </w:pPr>
            <w:r>
              <w:t>189 441 668,01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128 239 772,35</w:t>
            </w:r>
          </w:p>
        </w:tc>
        <w:tc>
          <w:tcPr>
            <w:tcW w:w="1928" w:type="dxa"/>
            <w:vAlign w:val="center"/>
          </w:tcPr>
          <w:p w:rsidR="000D2388" w:rsidRDefault="000D2388">
            <w:pPr>
              <w:pStyle w:val="ConsPlusNormal"/>
              <w:jc w:val="right"/>
            </w:pPr>
            <w:r>
              <w:t>128 239 772,35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67,7</w:t>
            </w:r>
          </w:p>
        </w:tc>
      </w:tr>
      <w:tr w:rsidR="000D2388">
        <w:tc>
          <w:tcPr>
            <w:tcW w:w="3458"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186 716 975,98</w:t>
            </w:r>
          </w:p>
        </w:tc>
        <w:tc>
          <w:tcPr>
            <w:tcW w:w="1928" w:type="dxa"/>
            <w:vAlign w:val="center"/>
          </w:tcPr>
          <w:p w:rsidR="000D2388" w:rsidRDefault="000D2388">
            <w:pPr>
              <w:pStyle w:val="ConsPlusNormal"/>
              <w:jc w:val="right"/>
            </w:pPr>
            <w:r>
              <w:t>186 716 975,98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126 127 799,40</w:t>
            </w:r>
          </w:p>
        </w:tc>
        <w:tc>
          <w:tcPr>
            <w:tcW w:w="1928" w:type="dxa"/>
            <w:vAlign w:val="center"/>
          </w:tcPr>
          <w:p w:rsidR="000D2388" w:rsidRDefault="000D2388">
            <w:pPr>
              <w:pStyle w:val="ConsPlusNormal"/>
              <w:jc w:val="right"/>
            </w:pPr>
            <w:r>
              <w:t>126 127 799,40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67,6</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2 587 950,74</w:t>
            </w:r>
          </w:p>
        </w:tc>
        <w:tc>
          <w:tcPr>
            <w:tcW w:w="1928" w:type="dxa"/>
            <w:vAlign w:val="center"/>
          </w:tcPr>
          <w:p w:rsidR="000D2388" w:rsidRDefault="000D2388">
            <w:pPr>
              <w:pStyle w:val="ConsPlusNormal"/>
              <w:jc w:val="right"/>
            </w:pPr>
            <w:r>
              <w:t>2 587 950,74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1 978 946,26</w:t>
            </w:r>
          </w:p>
        </w:tc>
        <w:tc>
          <w:tcPr>
            <w:tcW w:w="1928" w:type="dxa"/>
            <w:vAlign w:val="center"/>
          </w:tcPr>
          <w:p w:rsidR="000D2388" w:rsidRDefault="000D2388">
            <w:pPr>
              <w:pStyle w:val="ConsPlusNormal"/>
              <w:jc w:val="right"/>
            </w:pPr>
            <w:r>
              <w:t>1 978 946,26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76,5</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136 741,29</w:t>
            </w:r>
          </w:p>
        </w:tc>
        <w:tc>
          <w:tcPr>
            <w:tcW w:w="1928" w:type="dxa"/>
            <w:vAlign w:val="center"/>
          </w:tcPr>
          <w:p w:rsidR="000D2388" w:rsidRDefault="000D2388">
            <w:pPr>
              <w:pStyle w:val="ConsPlusNormal"/>
              <w:jc w:val="right"/>
            </w:pPr>
            <w:r>
              <w:t>136 741,29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133 026,69</w:t>
            </w:r>
          </w:p>
        </w:tc>
        <w:tc>
          <w:tcPr>
            <w:tcW w:w="1928" w:type="dxa"/>
            <w:vAlign w:val="center"/>
          </w:tcPr>
          <w:p w:rsidR="000D2388" w:rsidRDefault="000D2388">
            <w:pPr>
              <w:pStyle w:val="ConsPlusNormal"/>
              <w:jc w:val="right"/>
            </w:pPr>
            <w:r>
              <w:t>133 026,69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97,3</w:t>
            </w:r>
          </w:p>
        </w:tc>
      </w:tr>
      <w:tr w:rsidR="000D2388">
        <w:tc>
          <w:tcPr>
            <w:tcW w:w="3458" w:type="dxa"/>
            <w:vAlign w:val="center"/>
          </w:tcPr>
          <w:p w:rsidR="000D2388" w:rsidRDefault="000D2388">
            <w:pPr>
              <w:pStyle w:val="ConsPlusNormal"/>
              <w:outlineLvl w:val="1"/>
            </w:pPr>
            <w:r>
              <w:t xml:space="preserve">Муниципальная </w:t>
            </w:r>
            <w:hyperlink r:id="rId218">
              <w:r>
                <w:rPr>
                  <w:color w:val="0000FF"/>
                </w:rPr>
                <w:t>программа</w:t>
              </w:r>
            </w:hyperlink>
            <w:r>
              <w:t xml:space="preserve"> города Омска "Повышение эффективности системы муниципального управления"</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680 552 674,07</w:t>
            </w:r>
          </w:p>
        </w:tc>
        <w:tc>
          <w:tcPr>
            <w:tcW w:w="1928" w:type="dxa"/>
            <w:vAlign w:val="center"/>
          </w:tcPr>
          <w:p w:rsidR="000D2388" w:rsidRDefault="000D2388">
            <w:pPr>
              <w:pStyle w:val="ConsPlusNormal"/>
              <w:jc w:val="right"/>
            </w:pPr>
            <w:r>
              <w:t>653 545 537,01</w:t>
            </w:r>
          </w:p>
        </w:tc>
        <w:tc>
          <w:tcPr>
            <w:tcW w:w="1928" w:type="dxa"/>
            <w:vAlign w:val="center"/>
          </w:tcPr>
          <w:p w:rsidR="000D2388" w:rsidRDefault="000D2388">
            <w:pPr>
              <w:pStyle w:val="ConsPlusNormal"/>
              <w:jc w:val="right"/>
            </w:pPr>
            <w:r>
              <w:t>27 007 137,06</w:t>
            </w:r>
          </w:p>
        </w:tc>
        <w:tc>
          <w:tcPr>
            <w:tcW w:w="1928" w:type="dxa"/>
            <w:vAlign w:val="center"/>
          </w:tcPr>
          <w:p w:rsidR="000D2388" w:rsidRDefault="000D2388">
            <w:pPr>
              <w:pStyle w:val="ConsPlusNormal"/>
              <w:jc w:val="right"/>
            </w:pPr>
            <w:r>
              <w:t>482 225 305,47</w:t>
            </w:r>
          </w:p>
        </w:tc>
        <w:tc>
          <w:tcPr>
            <w:tcW w:w="1928" w:type="dxa"/>
            <w:vAlign w:val="center"/>
          </w:tcPr>
          <w:p w:rsidR="000D2388" w:rsidRDefault="000D2388">
            <w:pPr>
              <w:pStyle w:val="ConsPlusNormal"/>
              <w:jc w:val="right"/>
            </w:pPr>
            <w:r>
              <w:t>460 110 832,64</w:t>
            </w:r>
          </w:p>
        </w:tc>
        <w:tc>
          <w:tcPr>
            <w:tcW w:w="1984" w:type="dxa"/>
            <w:vAlign w:val="center"/>
          </w:tcPr>
          <w:p w:rsidR="000D2388" w:rsidRDefault="000D2388">
            <w:pPr>
              <w:pStyle w:val="ConsPlusNormal"/>
              <w:jc w:val="right"/>
            </w:pPr>
            <w:r>
              <w:t>22 114 472,83</w:t>
            </w:r>
          </w:p>
        </w:tc>
        <w:tc>
          <w:tcPr>
            <w:tcW w:w="737" w:type="dxa"/>
            <w:vAlign w:val="center"/>
          </w:tcPr>
          <w:p w:rsidR="000D2388" w:rsidRDefault="000D2388">
            <w:pPr>
              <w:pStyle w:val="ConsPlusNormal"/>
              <w:jc w:val="center"/>
            </w:pPr>
            <w:r>
              <w:t>70,9</w:t>
            </w:r>
          </w:p>
        </w:tc>
      </w:tr>
      <w:tr w:rsidR="000D2388">
        <w:tc>
          <w:tcPr>
            <w:tcW w:w="3458" w:type="dxa"/>
            <w:vAlign w:val="center"/>
          </w:tcPr>
          <w:p w:rsidR="000D2388" w:rsidRDefault="000D2388">
            <w:pPr>
              <w:pStyle w:val="ConsPlusNormal"/>
            </w:pPr>
            <w:hyperlink r:id="rId219">
              <w:r>
                <w:rPr>
                  <w:color w:val="0000FF"/>
                </w:rPr>
                <w:t>Подпрограмма</w:t>
              </w:r>
            </w:hyperlink>
            <w:r>
              <w:t xml:space="preserve"> "Совершенствование кадрового обеспечения муниципального управления"</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120 459 541,57</w:t>
            </w:r>
          </w:p>
        </w:tc>
        <w:tc>
          <w:tcPr>
            <w:tcW w:w="1928" w:type="dxa"/>
            <w:vAlign w:val="center"/>
          </w:tcPr>
          <w:p w:rsidR="000D2388" w:rsidRDefault="000D2388">
            <w:pPr>
              <w:pStyle w:val="ConsPlusNormal"/>
              <w:jc w:val="right"/>
            </w:pPr>
            <w:r>
              <w:t>93 452 404,51</w:t>
            </w:r>
          </w:p>
        </w:tc>
        <w:tc>
          <w:tcPr>
            <w:tcW w:w="1928" w:type="dxa"/>
            <w:vAlign w:val="center"/>
          </w:tcPr>
          <w:p w:rsidR="000D2388" w:rsidRDefault="000D2388">
            <w:pPr>
              <w:pStyle w:val="ConsPlusNormal"/>
              <w:jc w:val="right"/>
            </w:pPr>
            <w:r>
              <w:t>27 007 137,06</w:t>
            </w:r>
          </w:p>
        </w:tc>
        <w:tc>
          <w:tcPr>
            <w:tcW w:w="1928" w:type="dxa"/>
            <w:vAlign w:val="center"/>
          </w:tcPr>
          <w:p w:rsidR="000D2388" w:rsidRDefault="000D2388">
            <w:pPr>
              <w:pStyle w:val="ConsPlusNormal"/>
              <w:jc w:val="right"/>
            </w:pPr>
            <w:r>
              <w:t>89 603 727,18</w:t>
            </w:r>
          </w:p>
        </w:tc>
        <w:tc>
          <w:tcPr>
            <w:tcW w:w="1928" w:type="dxa"/>
            <w:vAlign w:val="center"/>
          </w:tcPr>
          <w:p w:rsidR="000D2388" w:rsidRDefault="000D2388">
            <w:pPr>
              <w:pStyle w:val="ConsPlusNormal"/>
              <w:jc w:val="right"/>
            </w:pPr>
            <w:r>
              <w:t>67 489 254,35</w:t>
            </w:r>
          </w:p>
        </w:tc>
        <w:tc>
          <w:tcPr>
            <w:tcW w:w="1984" w:type="dxa"/>
            <w:vAlign w:val="center"/>
          </w:tcPr>
          <w:p w:rsidR="000D2388" w:rsidRDefault="000D2388">
            <w:pPr>
              <w:pStyle w:val="ConsPlusNormal"/>
              <w:jc w:val="right"/>
            </w:pPr>
            <w:r>
              <w:t>22 114 472,83</w:t>
            </w:r>
          </w:p>
        </w:tc>
        <w:tc>
          <w:tcPr>
            <w:tcW w:w="737" w:type="dxa"/>
            <w:vAlign w:val="center"/>
          </w:tcPr>
          <w:p w:rsidR="000D2388" w:rsidRDefault="000D2388">
            <w:pPr>
              <w:pStyle w:val="ConsPlusNormal"/>
              <w:jc w:val="center"/>
            </w:pPr>
            <w:r>
              <w:t>74,4</w:t>
            </w:r>
          </w:p>
        </w:tc>
      </w:tr>
      <w:tr w:rsidR="000D2388">
        <w:tc>
          <w:tcPr>
            <w:tcW w:w="3458"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120 459 541,57</w:t>
            </w:r>
          </w:p>
        </w:tc>
        <w:tc>
          <w:tcPr>
            <w:tcW w:w="1928" w:type="dxa"/>
            <w:vAlign w:val="center"/>
          </w:tcPr>
          <w:p w:rsidR="000D2388" w:rsidRDefault="000D2388">
            <w:pPr>
              <w:pStyle w:val="ConsPlusNormal"/>
              <w:jc w:val="right"/>
            </w:pPr>
            <w:r>
              <w:t>93 452 404,51</w:t>
            </w:r>
          </w:p>
        </w:tc>
        <w:tc>
          <w:tcPr>
            <w:tcW w:w="1928" w:type="dxa"/>
            <w:vAlign w:val="center"/>
          </w:tcPr>
          <w:p w:rsidR="000D2388" w:rsidRDefault="000D2388">
            <w:pPr>
              <w:pStyle w:val="ConsPlusNormal"/>
              <w:jc w:val="right"/>
            </w:pPr>
            <w:r>
              <w:t>27 007 137,06</w:t>
            </w:r>
          </w:p>
        </w:tc>
        <w:tc>
          <w:tcPr>
            <w:tcW w:w="1928" w:type="dxa"/>
            <w:vAlign w:val="center"/>
          </w:tcPr>
          <w:p w:rsidR="000D2388" w:rsidRDefault="000D2388">
            <w:pPr>
              <w:pStyle w:val="ConsPlusNormal"/>
              <w:jc w:val="right"/>
            </w:pPr>
            <w:r>
              <w:t>89 603 727,18</w:t>
            </w:r>
          </w:p>
        </w:tc>
        <w:tc>
          <w:tcPr>
            <w:tcW w:w="1928" w:type="dxa"/>
            <w:vAlign w:val="center"/>
          </w:tcPr>
          <w:p w:rsidR="000D2388" w:rsidRDefault="000D2388">
            <w:pPr>
              <w:pStyle w:val="ConsPlusNormal"/>
              <w:jc w:val="right"/>
            </w:pPr>
            <w:r>
              <w:t>67 489 254,35</w:t>
            </w:r>
          </w:p>
        </w:tc>
        <w:tc>
          <w:tcPr>
            <w:tcW w:w="1984" w:type="dxa"/>
            <w:vAlign w:val="center"/>
          </w:tcPr>
          <w:p w:rsidR="000D2388" w:rsidRDefault="000D2388">
            <w:pPr>
              <w:pStyle w:val="ConsPlusNormal"/>
              <w:jc w:val="right"/>
            </w:pPr>
            <w:r>
              <w:t>22 114 472,83</w:t>
            </w:r>
          </w:p>
        </w:tc>
        <w:tc>
          <w:tcPr>
            <w:tcW w:w="737" w:type="dxa"/>
            <w:vAlign w:val="center"/>
          </w:tcPr>
          <w:p w:rsidR="000D2388" w:rsidRDefault="000D2388">
            <w:pPr>
              <w:pStyle w:val="ConsPlusNormal"/>
              <w:jc w:val="center"/>
            </w:pPr>
            <w:r>
              <w:t>74,4</w:t>
            </w:r>
          </w:p>
        </w:tc>
      </w:tr>
      <w:tr w:rsidR="000D2388">
        <w:tc>
          <w:tcPr>
            <w:tcW w:w="3458" w:type="dxa"/>
            <w:vAlign w:val="center"/>
          </w:tcPr>
          <w:p w:rsidR="000D2388" w:rsidRDefault="000D2388">
            <w:pPr>
              <w:pStyle w:val="ConsPlusNormal"/>
            </w:pPr>
            <w:r>
              <w:t xml:space="preserve">Осуществление мер по </w:t>
            </w:r>
            <w:r>
              <w:lastRenderedPageBreak/>
              <w:t>повышению социальной защищенности муниципальных служащих, предоставление мер социальной поддержки</w:t>
            </w:r>
          </w:p>
        </w:tc>
        <w:tc>
          <w:tcPr>
            <w:tcW w:w="454" w:type="dxa"/>
            <w:tcBorders>
              <w:right w:val="nil"/>
            </w:tcBorders>
            <w:vAlign w:val="center"/>
          </w:tcPr>
          <w:p w:rsidR="000D2388" w:rsidRDefault="000D2388">
            <w:pPr>
              <w:pStyle w:val="ConsPlusNormal"/>
              <w:jc w:val="center"/>
            </w:pPr>
            <w:r>
              <w:lastRenderedPageBreak/>
              <w:t>1</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17100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86 736 </w:t>
            </w:r>
            <w:r>
              <w:lastRenderedPageBreak/>
              <w:t>940,94</w:t>
            </w:r>
          </w:p>
        </w:tc>
        <w:tc>
          <w:tcPr>
            <w:tcW w:w="1928" w:type="dxa"/>
            <w:vAlign w:val="center"/>
          </w:tcPr>
          <w:p w:rsidR="000D2388" w:rsidRDefault="000D2388">
            <w:pPr>
              <w:pStyle w:val="ConsPlusNormal"/>
              <w:jc w:val="right"/>
            </w:pPr>
            <w:r>
              <w:lastRenderedPageBreak/>
              <w:t xml:space="preserve">86 736 </w:t>
            </w:r>
            <w:r>
              <w:lastRenderedPageBreak/>
              <w:t>940,94</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64 793 </w:t>
            </w:r>
            <w:r>
              <w:lastRenderedPageBreak/>
              <w:t>003,13</w:t>
            </w:r>
          </w:p>
        </w:tc>
        <w:tc>
          <w:tcPr>
            <w:tcW w:w="1928" w:type="dxa"/>
            <w:vAlign w:val="center"/>
          </w:tcPr>
          <w:p w:rsidR="000D2388" w:rsidRDefault="000D2388">
            <w:pPr>
              <w:pStyle w:val="ConsPlusNormal"/>
              <w:jc w:val="right"/>
            </w:pPr>
            <w:r>
              <w:lastRenderedPageBreak/>
              <w:t xml:space="preserve">64 793 </w:t>
            </w:r>
            <w:r>
              <w:lastRenderedPageBreak/>
              <w:t>003,13</w:t>
            </w:r>
          </w:p>
        </w:tc>
        <w:tc>
          <w:tcPr>
            <w:tcW w:w="1984" w:type="dxa"/>
            <w:vAlign w:val="center"/>
          </w:tcPr>
          <w:p w:rsidR="000D2388" w:rsidRDefault="000D2388">
            <w:pPr>
              <w:pStyle w:val="ConsPlusNormal"/>
              <w:jc w:val="right"/>
            </w:pPr>
            <w:r>
              <w:lastRenderedPageBreak/>
              <w:t>0,00</w:t>
            </w:r>
          </w:p>
        </w:tc>
        <w:tc>
          <w:tcPr>
            <w:tcW w:w="737" w:type="dxa"/>
            <w:vAlign w:val="center"/>
          </w:tcPr>
          <w:p w:rsidR="000D2388" w:rsidRDefault="000D2388">
            <w:pPr>
              <w:pStyle w:val="ConsPlusNormal"/>
              <w:jc w:val="center"/>
            </w:pPr>
            <w:r>
              <w:t>74,7</w:t>
            </w:r>
          </w:p>
        </w:tc>
      </w:tr>
      <w:tr w:rsidR="000D2388">
        <w:tc>
          <w:tcPr>
            <w:tcW w:w="3458" w:type="dxa"/>
            <w:vAlign w:val="center"/>
          </w:tcPr>
          <w:p w:rsidR="000D2388" w:rsidRDefault="000D2388">
            <w:pPr>
              <w:pStyle w:val="ConsPlusNormal"/>
            </w:pPr>
            <w:r>
              <w:lastRenderedPageBreak/>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17100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86 736 940,94</w:t>
            </w:r>
          </w:p>
        </w:tc>
        <w:tc>
          <w:tcPr>
            <w:tcW w:w="1928" w:type="dxa"/>
            <w:vAlign w:val="center"/>
          </w:tcPr>
          <w:p w:rsidR="000D2388" w:rsidRDefault="000D2388">
            <w:pPr>
              <w:pStyle w:val="ConsPlusNormal"/>
              <w:jc w:val="right"/>
            </w:pPr>
            <w:r>
              <w:t>86 736 940,94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64 793 003,13</w:t>
            </w:r>
          </w:p>
        </w:tc>
        <w:tc>
          <w:tcPr>
            <w:tcW w:w="1928" w:type="dxa"/>
            <w:vAlign w:val="center"/>
          </w:tcPr>
          <w:p w:rsidR="000D2388" w:rsidRDefault="000D2388">
            <w:pPr>
              <w:pStyle w:val="ConsPlusNormal"/>
              <w:jc w:val="right"/>
            </w:pPr>
            <w:r>
              <w:t>64 793 003,13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74,7</w:t>
            </w:r>
          </w:p>
        </w:tc>
      </w:tr>
      <w:tr w:rsidR="000D2388">
        <w:tc>
          <w:tcPr>
            <w:tcW w:w="3458" w:type="dxa"/>
            <w:vAlign w:val="center"/>
          </w:tcPr>
          <w:p w:rsidR="000D2388" w:rsidRDefault="000D2388">
            <w:pPr>
              <w:pStyle w:val="ConsPlusNormal"/>
            </w:pPr>
            <w:r>
              <w:t>Поощрение муниципальной управленческой команды Омской области</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27 007 137,06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27 007 137,06</w:t>
            </w:r>
          </w:p>
        </w:tc>
        <w:tc>
          <w:tcPr>
            <w:tcW w:w="1928" w:type="dxa"/>
            <w:vAlign w:val="center"/>
          </w:tcPr>
          <w:p w:rsidR="000D2388" w:rsidRDefault="000D2388">
            <w:pPr>
              <w:pStyle w:val="ConsPlusNormal"/>
              <w:jc w:val="right"/>
            </w:pPr>
            <w:r>
              <w:t>22 114 472,83</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22 114 472,83</w:t>
            </w:r>
          </w:p>
        </w:tc>
        <w:tc>
          <w:tcPr>
            <w:tcW w:w="737" w:type="dxa"/>
            <w:vAlign w:val="center"/>
          </w:tcPr>
          <w:p w:rsidR="000D2388" w:rsidRDefault="000D2388">
            <w:pPr>
              <w:pStyle w:val="ConsPlusNormal"/>
              <w:jc w:val="center"/>
            </w:pPr>
            <w:r>
              <w:t>81,9</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27 007 137,06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27 007 137,06</w:t>
            </w:r>
          </w:p>
        </w:tc>
        <w:tc>
          <w:tcPr>
            <w:tcW w:w="1928" w:type="dxa"/>
            <w:vAlign w:val="center"/>
          </w:tcPr>
          <w:p w:rsidR="000D2388" w:rsidRDefault="000D2388">
            <w:pPr>
              <w:pStyle w:val="ConsPlusNormal"/>
              <w:jc w:val="right"/>
            </w:pPr>
            <w:r>
              <w:t>22 114 472,83</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22 114 472,83</w:t>
            </w:r>
          </w:p>
        </w:tc>
        <w:tc>
          <w:tcPr>
            <w:tcW w:w="737" w:type="dxa"/>
            <w:vAlign w:val="center"/>
          </w:tcPr>
          <w:p w:rsidR="000D2388" w:rsidRDefault="000D2388">
            <w:pPr>
              <w:pStyle w:val="ConsPlusNormal"/>
              <w:jc w:val="center"/>
            </w:pPr>
            <w:r>
              <w:t>81,9</w:t>
            </w:r>
          </w:p>
        </w:tc>
      </w:tr>
      <w:tr w:rsidR="000D2388">
        <w:tc>
          <w:tcPr>
            <w:tcW w:w="3458" w:type="dxa"/>
            <w:vAlign w:val="center"/>
          </w:tcPr>
          <w:p w:rsidR="000D2388" w:rsidRDefault="000D238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2 405 300,01</w:t>
            </w:r>
          </w:p>
        </w:tc>
        <w:tc>
          <w:tcPr>
            <w:tcW w:w="1928" w:type="dxa"/>
            <w:vAlign w:val="center"/>
          </w:tcPr>
          <w:p w:rsidR="000D2388" w:rsidRDefault="000D2388">
            <w:pPr>
              <w:pStyle w:val="ConsPlusNormal"/>
              <w:jc w:val="right"/>
            </w:pPr>
            <w:r>
              <w:t>2 405 300,01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1 291 870,66</w:t>
            </w:r>
          </w:p>
        </w:tc>
        <w:tc>
          <w:tcPr>
            <w:tcW w:w="1928" w:type="dxa"/>
            <w:vAlign w:val="center"/>
          </w:tcPr>
          <w:p w:rsidR="000D2388" w:rsidRDefault="000D2388">
            <w:pPr>
              <w:pStyle w:val="ConsPlusNormal"/>
              <w:jc w:val="right"/>
            </w:pPr>
            <w:r>
              <w:t>1 291 870,66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53,7</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2 405 300,01</w:t>
            </w:r>
          </w:p>
        </w:tc>
        <w:tc>
          <w:tcPr>
            <w:tcW w:w="1928" w:type="dxa"/>
            <w:vAlign w:val="center"/>
          </w:tcPr>
          <w:p w:rsidR="000D2388" w:rsidRDefault="000D2388">
            <w:pPr>
              <w:pStyle w:val="ConsPlusNormal"/>
              <w:jc w:val="right"/>
            </w:pPr>
            <w:r>
              <w:t>2 405 300,01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1 291 870,66</w:t>
            </w:r>
          </w:p>
        </w:tc>
        <w:tc>
          <w:tcPr>
            <w:tcW w:w="1928" w:type="dxa"/>
            <w:vAlign w:val="center"/>
          </w:tcPr>
          <w:p w:rsidR="000D2388" w:rsidRDefault="000D2388">
            <w:pPr>
              <w:pStyle w:val="ConsPlusNormal"/>
              <w:jc w:val="right"/>
            </w:pPr>
            <w:r>
              <w:t>1 291 870,66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53,7</w:t>
            </w:r>
          </w:p>
        </w:tc>
      </w:tr>
      <w:tr w:rsidR="000D2388">
        <w:tc>
          <w:tcPr>
            <w:tcW w:w="3458" w:type="dxa"/>
            <w:vAlign w:val="center"/>
          </w:tcPr>
          <w:p w:rsidR="000D2388" w:rsidRDefault="000D2388">
            <w:pPr>
              <w:pStyle w:val="ConsPlusNormal"/>
            </w:pPr>
            <w:r>
              <w:lastRenderedPageBreak/>
              <w:t>Организация и проведение диспансеризации муниципальных служащих для сохранения и укрепления их физического и психического здоровья</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4 310 163,56</w:t>
            </w:r>
          </w:p>
        </w:tc>
        <w:tc>
          <w:tcPr>
            <w:tcW w:w="1928" w:type="dxa"/>
            <w:vAlign w:val="center"/>
          </w:tcPr>
          <w:p w:rsidR="000D2388" w:rsidRDefault="000D2388">
            <w:pPr>
              <w:pStyle w:val="ConsPlusNormal"/>
              <w:jc w:val="right"/>
            </w:pPr>
            <w:r>
              <w:t>4 310 163,56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1 404 380,56</w:t>
            </w:r>
          </w:p>
        </w:tc>
        <w:tc>
          <w:tcPr>
            <w:tcW w:w="1928" w:type="dxa"/>
            <w:vAlign w:val="center"/>
          </w:tcPr>
          <w:p w:rsidR="000D2388" w:rsidRDefault="000D2388">
            <w:pPr>
              <w:pStyle w:val="ConsPlusNormal"/>
              <w:jc w:val="right"/>
            </w:pPr>
            <w:r>
              <w:t>1 404 380,56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32,6</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4 310 163,56</w:t>
            </w:r>
          </w:p>
        </w:tc>
        <w:tc>
          <w:tcPr>
            <w:tcW w:w="1928" w:type="dxa"/>
            <w:vAlign w:val="center"/>
          </w:tcPr>
          <w:p w:rsidR="000D2388" w:rsidRDefault="000D2388">
            <w:pPr>
              <w:pStyle w:val="ConsPlusNormal"/>
              <w:jc w:val="right"/>
            </w:pPr>
            <w:r>
              <w:t>4 310 163,56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1 404 380,56</w:t>
            </w:r>
          </w:p>
        </w:tc>
        <w:tc>
          <w:tcPr>
            <w:tcW w:w="1928" w:type="dxa"/>
            <w:vAlign w:val="center"/>
          </w:tcPr>
          <w:p w:rsidR="000D2388" w:rsidRDefault="000D2388">
            <w:pPr>
              <w:pStyle w:val="ConsPlusNormal"/>
              <w:jc w:val="right"/>
            </w:pPr>
            <w:r>
              <w:t>1 404 380,56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32,6</w:t>
            </w:r>
          </w:p>
        </w:tc>
      </w:tr>
      <w:tr w:rsidR="000D2388">
        <w:tc>
          <w:tcPr>
            <w:tcW w:w="3458" w:type="dxa"/>
            <w:vAlign w:val="center"/>
          </w:tcPr>
          <w:p w:rsidR="000D2388" w:rsidRDefault="000D2388">
            <w:pPr>
              <w:pStyle w:val="ConsPlusNormal"/>
            </w:pPr>
            <w:hyperlink r:id="rId220">
              <w:r>
                <w:rPr>
                  <w:color w:val="0000FF"/>
                </w:rPr>
                <w:t>Подпрограмма</w:t>
              </w:r>
            </w:hyperlink>
            <w:r>
              <w:t xml:space="preserve"> "Информационный Омск"</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100 203 918,63</w:t>
            </w:r>
          </w:p>
        </w:tc>
        <w:tc>
          <w:tcPr>
            <w:tcW w:w="1928" w:type="dxa"/>
            <w:vAlign w:val="center"/>
          </w:tcPr>
          <w:p w:rsidR="000D2388" w:rsidRDefault="000D2388">
            <w:pPr>
              <w:pStyle w:val="ConsPlusNormal"/>
              <w:jc w:val="right"/>
            </w:pPr>
            <w:r>
              <w:t>100 203 918,63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72 491 023,62</w:t>
            </w:r>
          </w:p>
        </w:tc>
        <w:tc>
          <w:tcPr>
            <w:tcW w:w="1928" w:type="dxa"/>
            <w:vAlign w:val="center"/>
          </w:tcPr>
          <w:p w:rsidR="000D2388" w:rsidRDefault="000D2388">
            <w:pPr>
              <w:pStyle w:val="ConsPlusNormal"/>
              <w:jc w:val="right"/>
            </w:pPr>
            <w:r>
              <w:t>72 491 023,62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72,3</w:t>
            </w:r>
          </w:p>
        </w:tc>
      </w:tr>
      <w:tr w:rsidR="000D2388">
        <w:tc>
          <w:tcPr>
            <w:tcW w:w="3458" w:type="dxa"/>
            <w:vAlign w:val="center"/>
          </w:tcPr>
          <w:p w:rsidR="000D2388" w:rsidRDefault="000D2388">
            <w:pPr>
              <w:pStyle w:val="ConsPlusNormal"/>
            </w:pPr>
            <w:r>
              <w:t>Обеспечение информационного взаимодействия власти и общества, формирование доверия к Администрации города Омска, создание новых инструментов и методов взаимодействия с населением, организация полноценной обратной связи</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60 123 194,40</w:t>
            </w:r>
          </w:p>
        </w:tc>
        <w:tc>
          <w:tcPr>
            <w:tcW w:w="1928" w:type="dxa"/>
            <w:vAlign w:val="center"/>
          </w:tcPr>
          <w:p w:rsidR="000D2388" w:rsidRDefault="000D2388">
            <w:pPr>
              <w:pStyle w:val="ConsPlusNormal"/>
              <w:jc w:val="right"/>
            </w:pPr>
            <w:r>
              <w:t>60 123 194,40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41 419 553,03</w:t>
            </w:r>
          </w:p>
        </w:tc>
        <w:tc>
          <w:tcPr>
            <w:tcW w:w="1928" w:type="dxa"/>
            <w:vAlign w:val="center"/>
          </w:tcPr>
          <w:p w:rsidR="000D2388" w:rsidRDefault="000D2388">
            <w:pPr>
              <w:pStyle w:val="ConsPlusNormal"/>
              <w:jc w:val="right"/>
            </w:pPr>
            <w:r>
              <w:t>41 419 553,03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68,9</w:t>
            </w:r>
          </w:p>
        </w:tc>
      </w:tr>
      <w:tr w:rsidR="000D2388">
        <w:tc>
          <w:tcPr>
            <w:tcW w:w="3458" w:type="dxa"/>
            <w:vAlign w:val="center"/>
          </w:tcPr>
          <w:p w:rsidR="000D2388" w:rsidRDefault="000D2388">
            <w:pPr>
              <w:pStyle w:val="ConsPlusNormal"/>
            </w:pPr>
            <w:r>
              <w:t>Обеспечение доступа к информации о деятельности Администрации города Омска, совершенствование системы взаимодействия между обществом и органами муниципального управления</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60 123 194,40</w:t>
            </w:r>
          </w:p>
        </w:tc>
        <w:tc>
          <w:tcPr>
            <w:tcW w:w="1928" w:type="dxa"/>
            <w:vAlign w:val="center"/>
          </w:tcPr>
          <w:p w:rsidR="000D2388" w:rsidRDefault="000D2388">
            <w:pPr>
              <w:pStyle w:val="ConsPlusNormal"/>
              <w:jc w:val="right"/>
            </w:pPr>
            <w:r>
              <w:t>60 123 194,40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41 419 553,03</w:t>
            </w:r>
          </w:p>
        </w:tc>
        <w:tc>
          <w:tcPr>
            <w:tcW w:w="1928" w:type="dxa"/>
            <w:vAlign w:val="center"/>
          </w:tcPr>
          <w:p w:rsidR="000D2388" w:rsidRDefault="000D2388">
            <w:pPr>
              <w:pStyle w:val="ConsPlusNormal"/>
              <w:jc w:val="right"/>
            </w:pPr>
            <w:r>
              <w:t>41 419 553,03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68,9</w:t>
            </w:r>
          </w:p>
        </w:tc>
      </w:tr>
      <w:tr w:rsidR="000D2388">
        <w:tc>
          <w:tcPr>
            <w:tcW w:w="3458" w:type="dxa"/>
            <w:vAlign w:val="center"/>
          </w:tcPr>
          <w:p w:rsidR="000D2388" w:rsidRDefault="000D2388">
            <w:pPr>
              <w:pStyle w:val="ConsPlusNormal"/>
            </w:pPr>
            <w:r>
              <w:t xml:space="preserve">Закупка товаров, работ и </w:t>
            </w:r>
            <w:r>
              <w:lastRenderedPageBreak/>
              <w:t>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lastRenderedPageBreak/>
              <w:t>1</w:t>
            </w:r>
            <w:r>
              <w:lastRenderedPageBreak/>
              <w:t>4</w:t>
            </w:r>
          </w:p>
        </w:tc>
        <w:tc>
          <w:tcPr>
            <w:tcW w:w="340" w:type="dxa"/>
            <w:tcBorders>
              <w:left w:val="nil"/>
              <w:right w:val="nil"/>
            </w:tcBorders>
            <w:vAlign w:val="center"/>
          </w:tcPr>
          <w:p w:rsidR="000D2388" w:rsidRDefault="000D2388">
            <w:pPr>
              <w:pStyle w:val="ConsPlusNormal"/>
              <w:jc w:val="center"/>
            </w:pPr>
            <w:r>
              <w:lastRenderedPageBreak/>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 xml:space="preserve">22 114 </w:t>
            </w:r>
            <w:r>
              <w:lastRenderedPageBreak/>
              <w:t>981,60</w:t>
            </w:r>
          </w:p>
        </w:tc>
        <w:tc>
          <w:tcPr>
            <w:tcW w:w="1928" w:type="dxa"/>
            <w:vAlign w:val="center"/>
          </w:tcPr>
          <w:p w:rsidR="000D2388" w:rsidRDefault="000D2388">
            <w:pPr>
              <w:pStyle w:val="ConsPlusNormal"/>
              <w:jc w:val="right"/>
            </w:pPr>
            <w:r>
              <w:lastRenderedPageBreak/>
              <w:t xml:space="preserve">22 114 </w:t>
            </w:r>
            <w:r>
              <w:lastRenderedPageBreak/>
              <w:t>981,60</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14 137 </w:t>
            </w:r>
            <w:r>
              <w:lastRenderedPageBreak/>
              <w:t>965,60</w:t>
            </w:r>
          </w:p>
        </w:tc>
        <w:tc>
          <w:tcPr>
            <w:tcW w:w="1928" w:type="dxa"/>
            <w:vAlign w:val="center"/>
          </w:tcPr>
          <w:p w:rsidR="000D2388" w:rsidRDefault="000D2388">
            <w:pPr>
              <w:pStyle w:val="ConsPlusNormal"/>
              <w:jc w:val="right"/>
            </w:pPr>
            <w:r>
              <w:lastRenderedPageBreak/>
              <w:t xml:space="preserve">14 137 </w:t>
            </w:r>
            <w:r>
              <w:lastRenderedPageBreak/>
              <w:t>965,60</w:t>
            </w:r>
          </w:p>
        </w:tc>
        <w:tc>
          <w:tcPr>
            <w:tcW w:w="1984" w:type="dxa"/>
            <w:vAlign w:val="center"/>
          </w:tcPr>
          <w:p w:rsidR="000D2388" w:rsidRDefault="000D2388">
            <w:pPr>
              <w:pStyle w:val="ConsPlusNormal"/>
              <w:jc w:val="right"/>
            </w:pPr>
            <w:r>
              <w:lastRenderedPageBreak/>
              <w:t>0,00</w:t>
            </w:r>
          </w:p>
        </w:tc>
        <w:tc>
          <w:tcPr>
            <w:tcW w:w="737" w:type="dxa"/>
            <w:vAlign w:val="center"/>
          </w:tcPr>
          <w:p w:rsidR="000D2388" w:rsidRDefault="000D2388">
            <w:pPr>
              <w:pStyle w:val="ConsPlusNormal"/>
              <w:jc w:val="center"/>
            </w:pPr>
            <w:r>
              <w:t>63,9</w:t>
            </w:r>
          </w:p>
        </w:tc>
      </w:tr>
      <w:tr w:rsidR="000D2388">
        <w:tc>
          <w:tcPr>
            <w:tcW w:w="3458" w:type="dxa"/>
            <w:vAlign w:val="center"/>
          </w:tcPr>
          <w:p w:rsidR="000D2388" w:rsidRDefault="000D2388">
            <w:pPr>
              <w:pStyle w:val="ConsPlusNormal"/>
            </w:pPr>
            <w:r>
              <w:lastRenderedPageBreak/>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23 000,00</w:t>
            </w:r>
          </w:p>
        </w:tc>
        <w:tc>
          <w:tcPr>
            <w:tcW w:w="1928" w:type="dxa"/>
            <w:vAlign w:val="center"/>
          </w:tcPr>
          <w:p w:rsidR="000D2388" w:rsidRDefault="000D2388">
            <w:pPr>
              <w:pStyle w:val="ConsPlusNormal"/>
              <w:jc w:val="right"/>
            </w:pPr>
            <w:r>
              <w:t>23 000,00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37 985 212,80</w:t>
            </w:r>
          </w:p>
        </w:tc>
        <w:tc>
          <w:tcPr>
            <w:tcW w:w="1928" w:type="dxa"/>
            <w:vAlign w:val="center"/>
          </w:tcPr>
          <w:p w:rsidR="000D2388" w:rsidRDefault="000D2388">
            <w:pPr>
              <w:pStyle w:val="ConsPlusNormal"/>
              <w:jc w:val="right"/>
            </w:pPr>
            <w:r>
              <w:t>37 985 212,80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27 281 587,43</w:t>
            </w:r>
          </w:p>
        </w:tc>
        <w:tc>
          <w:tcPr>
            <w:tcW w:w="1928" w:type="dxa"/>
            <w:vAlign w:val="center"/>
          </w:tcPr>
          <w:p w:rsidR="000D2388" w:rsidRDefault="000D2388">
            <w:pPr>
              <w:pStyle w:val="ConsPlusNormal"/>
              <w:jc w:val="right"/>
            </w:pPr>
            <w:r>
              <w:t>27 281 587,43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71,8</w:t>
            </w:r>
          </w:p>
        </w:tc>
      </w:tr>
      <w:tr w:rsidR="000D2388">
        <w:tc>
          <w:tcPr>
            <w:tcW w:w="3458" w:type="dxa"/>
            <w:vAlign w:val="center"/>
          </w:tcPr>
          <w:p w:rsidR="000D2388" w:rsidRDefault="000D2388">
            <w:pPr>
              <w:pStyle w:val="ConsPlusNormal"/>
            </w:pPr>
            <w:r>
              <w:t>Формирование единой городской политики в сфере размещения объектов наружной рекламы</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40 080 724,23</w:t>
            </w:r>
          </w:p>
        </w:tc>
        <w:tc>
          <w:tcPr>
            <w:tcW w:w="1928" w:type="dxa"/>
            <w:vAlign w:val="center"/>
          </w:tcPr>
          <w:p w:rsidR="000D2388" w:rsidRDefault="000D2388">
            <w:pPr>
              <w:pStyle w:val="ConsPlusNormal"/>
              <w:jc w:val="right"/>
            </w:pPr>
            <w:r>
              <w:t>40 080 724,23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31 071 470,59</w:t>
            </w:r>
          </w:p>
        </w:tc>
        <w:tc>
          <w:tcPr>
            <w:tcW w:w="1928" w:type="dxa"/>
            <w:vAlign w:val="center"/>
          </w:tcPr>
          <w:p w:rsidR="000D2388" w:rsidRDefault="000D2388">
            <w:pPr>
              <w:pStyle w:val="ConsPlusNormal"/>
              <w:jc w:val="right"/>
            </w:pPr>
            <w:r>
              <w:t>31 071 470,59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77,5</w:t>
            </w:r>
          </w:p>
        </w:tc>
      </w:tr>
      <w:tr w:rsidR="000D2388">
        <w:tc>
          <w:tcPr>
            <w:tcW w:w="3458" w:type="dxa"/>
            <w:vAlign w:val="center"/>
          </w:tcPr>
          <w:p w:rsidR="000D2388" w:rsidRDefault="000D2388">
            <w:pPr>
              <w:pStyle w:val="ConsPlusNormal"/>
            </w:pPr>
            <w:r>
              <w:t>Выполнение мероприятий, направленных на привлечение внимания к актуальным проблемам города и нравственным ценностям</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12050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1 703 499,93</w:t>
            </w:r>
          </w:p>
        </w:tc>
        <w:tc>
          <w:tcPr>
            <w:tcW w:w="1928" w:type="dxa"/>
            <w:vAlign w:val="center"/>
          </w:tcPr>
          <w:p w:rsidR="000D2388" w:rsidRDefault="000D2388">
            <w:pPr>
              <w:pStyle w:val="ConsPlusNormal"/>
              <w:jc w:val="right"/>
            </w:pPr>
            <w:r>
              <w:t>1 703 499,93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1 703 499,93</w:t>
            </w:r>
          </w:p>
        </w:tc>
        <w:tc>
          <w:tcPr>
            <w:tcW w:w="1928" w:type="dxa"/>
            <w:vAlign w:val="center"/>
          </w:tcPr>
          <w:p w:rsidR="000D2388" w:rsidRDefault="000D2388">
            <w:pPr>
              <w:pStyle w:val="ConsPlusNormal"/>
              <w:jc w:val="right"/>
            </w:pPr>
            <w:r>
              <w:t>1 703 499,93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12050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1 703 499,93</w:t>
            </w:r>
          </w:p>
        </w:tc>
        <w:tc>
          <w:tcPr>
            <w:tcW w:w="1928" w:type="dxa"/>
            <w:vAlign w:val="center"/>
          </w:tcPr>
          <w:p w:rsidR="000D2388" w:rsidRDefault="000D2388">
            <w:pPr>
              <w:pStyle w:val="ConsPlusNormal"/>
              <w:jc w:val="right"/>
            </w:pPr>
            <w:r>
              <w:t>1 703 499,93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1 703 499,93</w:t>
            </w:r>
          </w:p>
        </w:tc>
        <w:tc>
          <w:tcPr>
            <w:tcW w:w="1928" w:type="dxa"/>
            <w:vAlign w:val="center"/>
          </w:tcPr>
          <w:p w:rsidR="000D2388" w:rsidRDefault="000D2388">
            <w:pPr>
              <w:pStyle w:val="ConsPlusNormal"/>
              <w:jc w:val="right"/>
            </w:pPr>
            <w:r>
              <w:t>1 703 499,93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Оформление праздничных мероприятий</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14070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27 745 428,57</w:t>
            </w:r>
          </w:p>
        </w:tc>
        <w:tc>
          <w:tcPr>
            <w:tcW w:w="1928" w:type="dxa"/>
            <w:vAlign w:val="center"/>
          </w:tcPr>
          <w:p w:rsidR="000D2388" w:rsidRDefault="000D2388">
            <w:pPr>
              <w:pStyle w:val="ConsPlusNormal"/>
              <w:jc w:val="right"/>
            </w:pPr>
            <w:r>
              <w:t>27 745 428,57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22 847 377,94</w:t>
            </w:r>
          </w:p>
        </w:tc>
        <w:tc>
          <w:tcPr>
            <w:tcW w:w="1928" w:type="dxa"/>
            <w:vAlign w:val="center"/>
          </w:tcPr>
          <w:p w:rsidR="000D2388" w:rsidRDefault="000D2388">
            <w:pPr>
              <w:pStyle w:val="ConsPlusNormal"/>
              <w:jc w:val="right"/>
            </w:pPr>
            <w:r>
              <w:t>22 847 377,94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82,3</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14070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27 745 428,57</w:t>
            </w:r>
          </w:p>
        </w:tc>
        <w:tc>
          <w:tcPr>
            <w:tcW w:w="1928" w:type="dxa"/>
            <w:vAlign w:val="center"/>
          </w:tcPr>
          <w:p w:rsidR="000D2388" w:rsidRDefault="000D2388">
            <w:pPr>
              <w:pStyle w:val="ConsPlusNormal"/>
              <w:jc w:val="right"/>
            </w:pPr>
            <w:r>
              <w:t>27 745 428,57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22 847 377,94</w:t>
            </w:r>
          </w:p>
        </w:tc>
        <w:tc>
          <w:tcPr>
            <w:tcW w:w="1928" w:type="dxa"/>
            <w:vAlign w:val="center"/>
          </w:tcPr>
          <w:p w:rsidR="000D2388" w:rsidRDefault="000D2388">
            <w:pPr>
              <w:pStyle w:val="ConsPlusNormal"/>
              <w:jc w:val="right"/>
            </w:pPr>
            <w:r>
              <w:t>22 847 377,94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82,3</w:t>
            </w:r>
          </w:p>
        </w:tc>
      </w:tr>
      <w:tr w:rsidR="000D2388">
        <w:tc>
          <w:tcPr>
            <w:tcW w:w="3458" w:type="dxa"/>
            <w:vAlign w:val="center"/>
          </w:tcPr>
          <w:p w:rsidR="000D2388" w:rsidRDefault="000D2388">
            <w:pPr>
              <w:pStyle w:val="ConsPlusNormal"/>
            </w:pPr>
            <w:r>
              <w:lastRenderedPageBreak/>
              <w:t>Демонтаж рекламных конструкций, установленных и (или) эксплуатируемых без разрешения</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20290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10 631 795,73</w:t>
            </w:r>
          </w:p>
        </w:tc>
        <w:tc>
          <w:tcPr>
            <w:tcW w:w="1928" w:type="dxa"/>
            <w:vAlign w:val="center"/>
          </w:tcPr>
          <w:p w:rsidR="000D2388" w:rsidRDefault="000D2388">
            <w:pPr>
              <w:pStyle w:val="ConsPlusNormal"/>
              <w:jc w:val="right"/>
            </w:pPr>
            <w:r>
              <w:t>10 631 795,73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6 520 592,72</w:t>
            </w:r>
          </w:p>
        </w:tc>
        <w:tc>
          <w:tcPr>
            <w:tcW w:w="1928" w:type="dxa"/>
            <w:vAlign w:val="center"/>
          </w:tcPr>
          <w:p w:rsidR="000D2388" w:rsidRDefault="000D2388">
            <w:pPr>
              <w:pStyle w:val="ConsPlusNormal"/>
              <w:jc w:val="right"/>
            </w:pPr>
            <w:r>
              <w:t>6 520 592,72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61,3</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20290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10 631 795,73</w:t>
            </w:r>
          </w:p>
        </w:tc>
        <w:tc>
          <w:tcPr>
            <w:tcW w:w="1928" w:type="dxa"/>
            <w:vAlign w:val="center"/>
          </w:tcPr>
          <w:p w:rsidR="000D2388" w:rsidRDefault="000D2388">
            <w:pPr>
              <w:pStyle w:val="ConsPlusNormal"/>
              <w:jc w:val="right"/>
            </w:pPr>
            <w:r>
              <w:t>10 631 795,73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6 520 592,72</w:t>
            </w:r>
          </w:p>
        </w:tc>
        <w:tc>
          <w:tcPr>
            <w:tcW w:w="1928" w:type="dxa"/>
            <w:vAlign w:val="center"/>
          </w:tcPr>
          <w:p w:rsidR="000D2388" w:rsidRDefault="000D2388">
            <w:pPr>
              <w:pStyle w:val="ConsPlusNormal"/>
              <w:jc w:val="right"/>
            </w:pPr>
            <w:r>
              <w:t>6 520 592,72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61,3</w:t>
            </w:r>
          </w:p>
        </w:tc>
      </w:tr>
      <w:tr w:rsidR="000D2388">
        <w:tc>
          <w:tcPr>
            <w:tcW w:w="3458" w:type="dxa"/>
            <w:vAlign w:val="center"/>
          </w:tcPr>
          <w:p w:rsidR="000D2388" w:rsidRDefault="000D2388">
            <w:pPr>
              <w:pStyle w:val="ConsPlusNormal"/>
            </w:pPr>
            <w:hyperlink r:id="rId221">
              <w:r>
                <w:rPr>
                  <w:color w:val="0000FF"/>
                </w:rPr>
                <w:t>Подпрограмма</w:t>
              </w:r>
            </w:hyperlink>
            <w:r>
              <w:t xml:space="preserve"> "Электронный муниципалитет"</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63 451 856,53</w:t>
            </w:r>
          </w:p>
        </w:tc>
        <w:tc>
          <w:tcPr>
            <w:tcW w:w="1928" w:type="dxa"/>
            <w:vAlign w:val="center"/>
          </w:tcPr>
          <w:p w:rsidR="000D2388" w:rsidRDefault="000D2388">
            <w:pPr>
              <w:pStyle w:val="ConsPlusNormal"/>
              <w:jc w:val="right"/>
            </w:pPr>
            <w:r>
              <w:t>63 451 856,53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48 508 101,29</w:t>
            </w:r>
          </w:p>
        </w:tc>
        <w:tc>
          <w:tcPr>
            <w:tcW w:w="1928" w:type="dxa"/>
            <w:vAlign w:val="center"/>
          </w:tcPr>
          <w:p w:rsidR="000D2388" w:rsidRDefault="000D2388">
            <w:pPr>
              <w:pStyle w:val="ConsPlusNormal"/>
              <w:jc w:val="right"/>
            </w:pPr>
            <w:r>
              <w:t>48 508 101,29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76,4</w:t>
            </w:r>
          </w:p>
        </w:tc>
      </w:tr>
      <w:tr w:rsidR="000D2388">
        <w:tc>
          <w:tcPr>
            <w:tcW w:w="3458" w:type="dxa"/>
            <w:vAlign w:val="center"/>
          </w:tcPr>
          <w:p w:rsidR="000D2388" w:rsidRDefault="000D238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63 451 856,53</w:t>
            </w:r>
          </w:p>
        </w:tc>
        <w:tc>
          <w:tcPr>
            <w:tcW w:w="1928" w:type="dxa"/>
            <w:vAlign w:val="center"/>
          </w:tcPr>
          <w:p w:rsidR="000D2388" w:rsidRDefault="000D2388">
            <w:pPr>
              <w:pStyle w:val="ConsPlusNormal"/>
              <w:jc w:val="right"/>
            </w:pPr>
            <w:r>
              <w:t>63 451 856,53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48 508 101,29</w:t>
            </w:r>
          </w:p>
        </w:tc>
        <w:tc>
          <w:tcPr>
            <w:tcW w:w="1928" w:type="dxa"/>
            <w:vAlign w:val="center"/>
          </w:tcPr>
          <w:p w:rsidR="000D2388" w:rsidRDefault="000D2388">
            <w:pPr>
              <w:pStyle w:val="ConsPlusNormal"/>
              <w:jc w:val="right"/>
            </w:pPr>
            <w:r>
              <w:t>48 508 101,29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76,4</w:t>
            </w:r>
          </w:p>
        </w:tc>
      </w:tr>
      <w:tr w:rsidR="000D2388">
        <w:tc>
          <w:tcPr>
            <w:tcW w:w="3458" w:type="dxa"/>
            <w:vAlign w:val="center"/>
          </w:tcPr>
          <w:p w:rsidR="000D2388" w:rsidRDefault="000D2388">
            <w:pPr>
              <w:pStyle w:val="ConsPlusNormal"/>
            </w:pPr>
            <w:r>
              <w:t>Реализация функций по внедрению и сопровождению информационно-коммуникационных технологий в Администрации города Омска</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42 996 344,28</w:t>
            </w:r>
          </w:p>
        </w:tc>
        <w:tc>
          <w:tcPr>
            <w:tcW w:w="1928" w:type="dxa"/>
            <w:vAlign w:val="center"/>
          </w:tcPr>
          <w:p w:rsidR="000D2388" w:rsidRDefault="000D2388">
            <w:pPr>
              <w:pStyle w:val="ConsPlusNormal"/>
              <w:jc w:val="right"/>
            </w:pPr>
            <w:r>
              <w:t>42 996 344,28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30 383 246,77</w:t>
            </w:r>
          </w:p>
        </w:tc>
        <w:tc>
          <w:tcPr>
            <w:tcW w:w="1928" w:type="dxa"/>
            <w:vAlign w:val="center"/>
          </w:tcPr>
          <w:p w:rsidR="000D2388" w:rsidRDefault="000D2388">
            <w:pPr>
              <w:pStyle w:val="ConsPlusNormal"/>
              <w:jc w:val="right"/>
            </w:pPr>
            <w:r>
              <w:t>30 383 246,77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70,7</w:t>
            </w:r>
          </w:p>
        </w:tc>
      </w:tr>
      <w:tr w:rsidR="000D2388">
        <w:tc>
          <w:tcPr>
            <w:tcW w:w="3458"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54" w:type="dxa"/>
            <w:tcBorders>
              <w:right w:val="nil"/>
            </w:tcBorders>
            <w:vAlign w:val="center"/>
          </w:tcPr>
          <w:p w:rsidR="000D2388" w:rsidRDefault="000D2388">
            <w:pPr>
              <w:pStyle w:val="ConsPlusNormal"/>
              <w:jc w:val="center"/>
            </w:pPr>
            <w:r>
              <w:lastRenderedPageBreak/>
              <w:t>14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36 162 975,41</w:t>
            </w:r>
          </w:p>
        </w:tc>
        <w:tc>
          <w:tcPr>
            <w:tcW w:w="1928" w:type="dxa"/>
            <w:vAlign w:val="center"/>
          </w:tcPr>
          <w:p w:rsidR="000D2388" w:rsidRDefault="000D2388">
            <w:pPr>
              <w:pStyle w:val="ConsPlusNormal"/>
              <w:jc w:val="right"/>
            </w:pPr>
            <w:r>
              <w:t>36 162 975,41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26 120 213,63</w:t>
            </w:r>
          </w:p>
        </w:tc>
        <w:tc>
          <w:tcPr>
            <w:tcW w:w="1928" w:type="dxa"/>
            <w:vAlign w:val="center"/>
          </w:tcPr>
          <w:p w:rsidR="000D2388" w:rsidRDefault="000D2388">
            <w:pPr>
              <w:pStyle w:val="ConsPlusNormal"/>
              <w:jc w:val="right"/>
            </w:pPr>
            <w:r>
              <w:t>26 120 213,63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72,2</w:t>
            </w:r>
          </w:p>
        </w:tc>
      </w:tr>
      <w:tr w:rsidR="000D2388">
        <w:tc>
          <w:tcPr>
            <w:tcW w:w="3458"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6 827 333,18</w:t>
            </w:r>
          </w:p>
        </w:tc>
        <w:tc>
          <w:tcPr>
            <w:tcW w:w="1928" w:type="dxa"/>
            <w:vAlign w:val="center"/>
          </w:tcPr>
          <w:p w:rsidR="000D2388" w:rsidRDefault="000D2388">
            <w:pPr>
              <w:pStyle w:val="ConsPlusNormal"/>
              <w:jc w:val="right"/>
            </w:pPr>
            <w:r>
              <w:t>6 827 333,18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4 260 025,45</w:t>
            </w:r>
          </w:p>
        </w:tc>
        <w:tc>
          <w:tcPr>
            <w:tcW w:w="1928" w:type="dxa"/>
            <w:vAlign w:val="center"/>
          </w:tcPr>
          <w:p w:rsidR="000D2388" w:rsidRDefault="000D2388">
            <w:pPr>
              <w:pStyle w:val="ConsPlusNormal"/>
              <w:jc w:val="right"/>
            </w:pPr>
            <w:r>
              <w:t>4 260 025,45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62,4</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2 691,69</w:t>
            </w:r>
          </w:p>
        </w:tc>
        <w:tc>
          <w:tcPr>
            <w:tcW w:w="1928" w:type="dxa"/>
            <w:vAlign w:val="center"/>
          </w:tcPr>
          <w:p w:rsidR="000D2388" w:rsidRDefault="000D2388">
            <w:pPr>
              <w:pStyle w:val="ConsPlusNormal"/>
              <w:jc w:val="right"/>
            </w:pPr>
            <w:r>
              <w:t>2 691,69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2 691,69</w:t>
            </w:r>
          </w:p>
        </w:tc>
        <w:tc>
          <w:tcPr>
            <w:tcW w:w="1928" w:type="dxa"/>
            <w:vAlign w:val="center"/>
          </w:tcPr>
          <w:p w:rsidR="000D2388" w:rsidRDefault="000D2388">
            <w:pPr>
              <w:pStyle w:val="ConsPlusNormal"/>
              <w:jc w:val="right"/>
            </w:pPr>
            <w:r>
              <w:t>2 691,69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3 344,00</w:t>
            </w:r>
          </w:p>
        </w:tc>
        <w:tc>
          <w:tcPr>
            <w:tcW w:w="1928" w:type="dxa"/>
            <w:vAlign w:val="center"/>
          </w:tcPr>
          <w:p w:rsidR="000D2388" w:rsidRDefault="000D2388">
            <w:pPr>
              <w:pStyle w:val="ConsPlusNormal"/>
              <w:jc w:val="right"/>
            </w:pPr>
            <w:r>
              <w:t>3 344,00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316,00</w:t>
            </w:r>
          </w:p>
        </w:tc>
        <w:tc>
          <w:tcPr>
            <w:tcW w:w="1928" w:type="dxa"/>
            <w:vAlign w:val="center"/>
          </w:tcPr>
          <w:p w:rsidR="000D2388" w:rsidRDefault="000D2388">
            <w:pPr>
              <w:pStyle w:val="ConsPlusNormal"/>
              <w:jc w:val="right"/>
            </w:pPr>
            <w:r>
              <w:t>316,00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9,4</w:t>
            </w:r>
          </w:p>
        </w:tc>
      </w:tr>
      <w:tr w:rsidR="000D2388">
        <w:tc>
          <w:tcPr>
            <w:tcW w:w="3458" w:type="dxa"/>
            <w:vAlign w:val="center"/>
          </w:tcPr>
          <w:p w:rsidR="000D2388" w:rsidRDefault="000D2388">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16 453 816,47</w:t>
            </w:r>
          </w:p>
        </w:tc>
        <w:tc>
          <w:tcPr>
            <w:tcW w:w="1928" w:type="dxa"/>
            <w:vAlign w:val="center"/>
          </w:tcPr>
          <w:p w:rsidR="000D2388" w:rsidRDefault="000D2388">
            <w:pPr>
              <w:pStyle w:val="ConsPlusNormal"/>
              <w:jc w:val="right"/>
            </w:pPr>
            <w:r>
              <w:t>16 453 816,47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14 218 602,74</w:t>
            </w:r>
          </w:p>
        </w:tc>
        <w:tc>
          <w:tcPr>
            <w:tcW w:w="1928" w:type="dxa"/>
            <w:vAlign w:val="center"/>
          </w:tcPr>
          <w:p w:rsidR="000D2388" w:rsidRDefault="000D2388">
            <w:pPr>
              <w:pStyle w:val="ConsPlusNormal"/>
              <w:jc w:val="right"/>
            </w:pPr>
            <w:r>
              <w:t>14 218 602,74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86,4</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16 453 816,47</w:t>
            </w:r>
          </w:p>
        </w:tc>
        <w:tc>
          <w:tcPr>
            <w:tcW w:w="1928" w:type="dxa"/>
            <w:vAlign w:val="center"/>
          </w:tcPr>
          <w:p w:rsidR="000D2388" w:rsidRDefault="000D2388">
            <w:pPr>
              <w:pStyle w:val="ConsPlusNormal"/>
              <w:jc w:val="right"/>
            </w:pPr>
            <w:r>
              <w:t>16 453 816,47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14 218 602,74</w:t>
            </w:r>
          </w:p>
        </w:tc>
        <w:tc>
          <w:tcPr>
            <w:tcW w:w="1928" w:type="dxa"/>
            <w:vAlign w:val="center"/>
          </w:tcPr>
          <w:p w:rsidR="000D2388" w:rsidRDefault="000D2388">
            <w:pPr>
              <w:pStyle w:val="ConsPlusNormal"/>
              <w:jc w:val="right"/>
            </w:pPr>
            <w:r>
              <w:t>14 218 602,74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86,4</w:t>
            </w:r>
          </w:p>
        </w:tc>
      </w:tr>
      <w:tr w:rsidR="000D2388">
        <w:tc>
          <w:tcPr>
            <w:tcW w:w="3458" w:type="dxa"/>
            <w:vAlign w:val="center"/>
          </w:tcPr>
          <w:p w:rsidR="000D2388" w:rsidRDefault="000D2388">
            <w:pPr>
              <w:pStyle w:val="ConsPlusNormal"/>
            </w:pPr>
            <w:r>
              <w:t>Деятельность по обеспечению конфиденциальности, целостности и доступности информации при ее обработке техническими средствами</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4 001 695,78</w:t>
            </w:r>
          </w:p>
        </w:tc>
        <w:tc>
          <w:tcPr>
            <w:tcW w:w="1928" w:type="dxa"/>
            <w:vAlign w:val="center"/>
          </w:tcPr>
          <w:p w:rsidR="000D2388" w:rsidRDefault="000D2388">
            <w:pPr>
              <w:pStyle w:val="ConsPlusNormal"/>
              <w:jc w:val="right"/>
            </w:pPr>
            <w:r>
              <w:t>4 001 695,78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3 906 251,78</w:t>
            </w:r>
          </w:p>
        </w:tc>
        <w:tc>
          <w:tcPr>
            <w:tcW w:w="1928" w:type="dxa"/>
            <w:vAlign w:val="center"/>
          </w:tcPr>
          <w:p w:rsidR="000D2388" w:rsidRDefault="000D2388">
            <w:pPr>
              <w:pStyle w:val="ConsPlusNormal"/>
              <w:jc w:val="right"/>
            </w:pPr>
            <w:r>
              <w:t>3 906 251,78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97,6</w:t>
            </w:r>
          </w:p>
        </w:tc>
      </w:tr>
      <w:tr w:rsidR="000D2388">
        <w:tc>
          <w:tcPr>
            <w:tcW w:w="3458" w:type="dxa"/>
            <w:vAlign w:val="center"/>
          </w:tcPr>
          <w:p w:rsidR="000D2388" w:rsidRDefault="000D2388">
            <w:pPr>
              <w:pStyle w:val="ConsPlusNormal"/>
            </w:pPr>
            <w:r>
              <w:t xml:space="preserve">Закупка товаров, работ и услуг для обеспечения государственных </w:t>
            </w:r>
            <w:r>
              <w:lastRenderedPageBreak/>
              <w:t>(муниципальных) нужд</w:t>
            </w:r>
          </w:p>
        </w:tc>
        <w:tc>
          <w:tcPr>
            <w:tcW w:w="454" w:type="dxa"/>
            <w:tcBorders>
              <w:right w:val="nil"/>
            </w:tcBorders>
            <w:vAlign w:val="center"/>
          </w:tcPr>
          <w:p w:rsidR="000D2388" w:rsidRDefault="000D2388">
            <w:pPr>
              <w:pStyle w:val="ConsPlusNormal"/>
              <w:jc w:val="center"/>
            </w:pPr>
            <w:r>
              <w:lastRenderedPageBreak/>
              <w:t>14</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4 001 695,78</w:t>
            </w:r>
          </w:p>
        </w:tc>
        <w:tc>
          <w:tcPr>
            <w:tcW w:w="1928" w:type="dxa"/>
            <w:vAlign w:val="center"/>
          </w:tcPr>
          <w:p w:rsidR="000D2388" w:rsidRDefault="000D2388">
            <w:pPr>
              <w:pStyle w:val="ConsPlusNormal"/>
              <w:jc w:val="right"/>
            </w:pPr>
            <w:r>
              <w:t>4 001 695,78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3 906 251,78</w:t>
            </w:r>
          </w:p>
        </w:tc>
        <w:tc>
          <w:tcPr>
            <w:tcW w:w="1928" w:type="dxa"/>
            <w:vAlign w:val="center"/>
          </w:tcPr>
          <w:p w:rsidR="000D2388" w:rsidRDefault="000D2388">
            <w:pPr>
              <w:pStyle w:val="ConsPlusNormal"/>
              <w:jc w:val="right"/>
            </w:pPr>
            <w:r>
              <w:t>3 906 251,78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97,6</w:t>
            </w:r>
          </w:p>
        </w:tc>
      </w:tr>
      <w:tr w:rsidR="000D2388">
        <w:tc>
          <w:tcPr>
            <w:tcW w:w="3458" w:type="dxa"/>
            <w:vAlign w:val="center"/>
          </w:tcPr>
          <w:p w:rsidR="000D2388" w:rsidRDefault="000D2388">
            <w:pPr>
              <w:pStyle w:val="ConsPlusNormal"/>
            </w:pPr>
            <w:hyperlink r:id="rId222">
              <w:r>
                <w:rPr>
                  <w:color w:val="0000FF"/>
                </w:rPr>
                <w:t>Подпрограмма</w:t>
              </w:r>
            </w:hyperlink>
            <w:r>
              <w:t xml:space="preserve"> "Обеспечение материально-технических условий, необходимых для эффективной организации деятельности органов местного самоуправления"</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289 615 341,06</w:t>
            </w:r>
          </w:p>
        </w:tc>
        <w:tc>
          <w:tcPr>
            <w:tcW w:w="1928" w:type="dxa"/>
            <w:vAlign w:val="center"/>
          </w:tcPr>
          <w:p w:rsidR="000D2388" w:rsidRDefault="000D2388">
            <w:pPr>
              <w:pStyle w:val="ConsPlusNormal"/>
              <w:jc w:val="right"/>
            </w:pPr>
            <w:r>
              <w:t>289 615 341,06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202 133 900,69</w:t>
            </w:r>
          </w:p>
        </w:tc>
        <w:tc>
          <w:tcPr>
            <w:tcW w:w="1928" w:type="dxa"/>
            <w:vAlign w:val="center"/>
          </w:tcPr>
          <w:p w:rsidR="000D2388" w:rsidRDefault="000D2388">
            <w:pPr>
              <w:pStyle w:val="ConsPlusNormal"/>
              <w:jc w:val="right"/>
            </w:pPr>
            <w:r>
              <w:t>202 133 900,69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69,8</w:t>
            </w:r>
          </w:p>
        </w:tc>
      </w:tr>
      <w:tr w:rsidR="000D2388">
        <w:tc>
          <w:tcPr>
            <w:tcW w:w="3458" w:type="dxa"/>
            <w:vAlign w:val="center"/>
          </w:tcPr>
          <w:p w:rsidR="000D2388" w:rsidRDefault="000D2388">
            <w:pPr>
              <w:pStyle w:val="ConsPlusNormal"/>
            </w:pPr>
            <w:r>
              <w:t>Обеспечение деятельности органов местного самоуправления</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289 615 341,06</w:t>
            </w:r>
          </w:p>
        </w:tc>
        <w:tc>
          <w:tcPr>
            <w:tcW w:w="1928" w:type="dxa"/>
            <w:vAlign w:val="center"/>
          </w:tcPr>
          <w:p w:rsidR="000D2388" w:rsidRDefault="000D2388">
            <w:pPr>
              <w:pStyle w:val="ConsPlusNormal"/>
              <w:jc w:val="right"/>
            </w:pPr>
            <w:r>
              <w:t>289 615 341,06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202 133 900,69</w:t>
            </w:r>
          </w:p>
        </w:tc>
        <w:tc>
          <w:tcPr>
            <w:tcW w:w="1928" w:type="dxa"/>
            <w:vAlign w:val="center"/>
          </w:tcPr>
          <w:p w:rsidR="000D2388" w:rsidRDefault="000D2388">
            <w:pPr>
              <w:pStyle w:val="ConsPlusNormal"/>
              <w:jc w:val="right"/>
            </w:pPr>
            <w:r>
              <w:t>202 133 900,69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69,8</w:t>
            </w:r>
          </w:p>
        </w:tc>
      </w:tr>
      <w:tr w:rsidR="000D2388">
        <w:tc>
          <w:tcPr>
            <w:tcW w:w="3458" w:type="dxa"/>
            <w:vAlign w:val="center"/>
          </w:tcPr>
          <w:p w:rsidR="000D2388" w:rsidRDefault="000D2388">
            <w:pPr>
              <w:pStyle w:val="ConsPlusNormal"/>
            </w:pPr>
            <w:r>
              <w:t>Материально-техническое обеспечение официальных мероприятий, проводимых с участием должностных лиц Администрации города Омска, совещаний, конференций и других специальных мероприятий</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8 513 237,00</w:t>
            </w:r>
          </w:p>
        </w:tc>
        <w:tc>
          <w:tcPr>
            <w:tcW w:w="1928" w:type="dxa"/>
            <w:vAlign w:val="center"/>
          </w:tcPr>
          <w:p w:rsidR="000D2388" w:rsidRDefault="000D2388">
            <w:pPr>
              <w:pStyle w:val="ConsPlusNormal"/>
              <w:jc w:val="right"/>
            </w:pPr>
            <w:r>
              <w:t>8 513 237,00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8 307 968,59</w:t>
            </w:r>
          </w:p>
        </w:tc>
        <w:tc>
          <w:tcPr>
            <w:tcW w:w="1928" w:type="dxa"/>
            <w:vAlign w:val="center"/>
          </w:tcPr>
          <w:p w:rsidR="000D2388" w:rsidRDefault="000D2388">
            <w:pPr>
              <w:pStyle w:val="ConsPlusNormal"/>
              <w:jc w:val="right"/>
            </w:pPr>
            <w:r>
              <w:t>8 307 968,59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97,6</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2 436 194,00</w:t>
            </w:r>
          </w:p>
        </w:tc>
        <w:tc>
          <w:tcPr>
            <w:tcW w:w="1928" w:type="dxa"/>
            <w:vAlign w:val="center"/>
          </w:tcPr>
          <w:p w:rsidR="000D2388" w:rsidRDefault="000D2388">
            <w:pPr>
              <w:pStyle w:val="ConsPlusNormal"/>
              <w:jc w:val="right"/>
            </w:pPr>
            <w:r>
              <w:t>2 436 194,00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2 309 032,59</w:t>
            </w:r>
          </w:p>
        </w:tc>
        <w:tc>
          <w:tcPr>
            <w:tcW w:w="1928" w:type="dxa"/>
            <w:vAlign w:val="center"/>
          </w:tcPr>
          <w:p w:rsidR="000D2388" w:rsidRDefault="000D2388">
            <w:pPr>
              <w:pStyle w:val="ConsPlusNormal"/>
              <w:jc w:val="right"/>
            </w:pPr>
            <w:r>
              <w:t>2 309 032,59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94,8</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11040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6 077 043,00</w:t>
            </w:r>
          </w:p>
        </w:tc>
        <w:tc>
          <w:tcPr>
            <w:tcW w:w="1928" w:type="dxa"/>
            <w:vAlign w:val="center"/>
          </w:tcPr>
          <w:p w:rsidR="000D2388" w:rsidRDefault="000D2388">
            <w:pPr>
              <w:pStyle w:val="ConsPlusNormal"/>
              <w:jc w:val="right"/>
            </w:pPr>
            <w:r>
              <w:t>6 077 043,00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5 998 936,00</w:t>
            </w:r>
          </w:p>
        </w:tc>
        <w:tc>
          <w:tcPr>
            <w:tcW w:w="1928" w:type="dxa"/>
            <w:vAlign w:val="center"/>
          </w:tcPr>
          <w:p w:rsidR="000D2388" w:rsidRDefault="000D2388">
            <w:pPr>
              <w:pStyle w:val="ConsPlusNormal"/>
              <w:jc w:val="right"/>
            </w:pPr>
            <w:r>
              <w:t>5 998 936,00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98,7</w:t>
            </w:r>
          </w:p>
        </w:tc>
      </w:tr>
      <w:tr w:rsidR="000D2388">
        <w:tc>
          <w:tcPr>
            <w:tcW w:w="3458" w:type="dxa"/>
            <w:vAlign w:val="center"/>
          </w:tcPr>
          <w:p w:rsidR="000D2388" w:rsidRDefault="000D2388">
            <w:pPr>
              <w:pStyle w:val="ConsPlusNormal"/>
            </w:pPr>
            <w:r>
              <w:t>Реализация функций по обеспечению деятельности органов местного самоуправления</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281 102 104,06</w:t>
            </w:r>
          </w:p>
        </w:tc>
        <w:tc>
          <w:tcPr>
            <w:tcW w:w="1928" w:type="dxa"/>
            <w:vAlign w:val="center"/>
          </w:tcPr>
          <w:p w:rsidR="000D2388" w:rsidRDefault="000D2388">
            <w:pPr>
              <w:pStyle w:val="ConsPlusNormal"/>
              <w:jc w:val="right"/>
            </w:pPr>
            <w:r>
              <w:t>281 102 104,06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193 825 932,10</w:t>
            </w:r>
          </w:p>
        </w:tc>
        <w:tc>
          <w:tcPr>
            <w:tcW w:w="1928" w:type="dxa"/>
            <w:vAlign w:val="center"/>
          </w:tcPr>
          <w:p w:rsidR="000D2388" w:rsidRDefault="000D2388">
            <w:pPr>
              <w:pStyle w:val="ConsPlusNormal"/>
              <w:jc w:val="right"/>
            </w:pPr>
            <w:r>
              <w:t>193 825 932,10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69,0</w:t>
            </w:r>
          </w:p>
        </w:tc>
      </w:tr>
      <w:tr w:rsidR="000D2388">
        <w:tc>
          <w:tcPr>
            <w:tcW w:w="3458"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221 963 027,83</w:t>
            </w:r>
          </w:p>
        </w:tc>
        <w:tc>
          <w:tcPr>
            <w:tcW w:w="1928" w:type="dxa"/>
            <w:vAlign w:val="center"/>
          </w:tcPr>
          <w:p w:rsidR="000D2388" w:rsidRDefault="000D2388">
            <w:pPr>
              <w:pStyle w:val="ConsPlusNormal"/>
              <w:jc w:val="right"/>
            </w:pPr>
            <w:r>
              <w:t>221 963 027,83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158 321 984,13</w:t>
            </w:r>
          </w:p>
        </w:tc>
        <w:tc>
          <w:tcPr>
            <w:tcW w:w="1928" w:type="dxa"/>
            <w:vAlign w:val="center"/>
          </w:tcPr>
          <w:p w:rsidR="000D2388" w:rsidRDefault="000D2388">
            <w:pPr>
              <w:pStyle w:val="ConsPlusNormal"/>
              <w:jc w:val="right"/>
            </w:pPr>
            <w:r>
              <w:t>158 321 984,13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71,3</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58 311 189,17</w:t>
            </w:r>
          </w:p>
        </w:tc>
        <w:tc>
          <w:tcPr>
            <w:tcW w:w="1928" w:type="dxa"/>
            <w:vAlign w:val="center"/>
          </w:tcPr>
          <w:p w:rsidR="000D2388" w:rsidRDefault="000D2388">
            <w:pPr>
              <w:pStyle w:val="ConsPlusNormal"/>
              <w:jc w:val="right"/>
            </w:pPr>
            <w:r>
              <w:t>58 311 189,17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34 887 711,35</w:t>
            </w:r>
          </w:p>
        </w:tc>
        <w:tc>
          <w:tcPr>
            <w:tcW w:w="1928" w:type="dxa"/>
            <w:vAlign w:val="center"/>
          </w:tcPr>
          <w:p w:rsidR="000D2388" w:rsidRDefault="000D2388">
            <w:pPr>
              <w:pStyle w:val="ConsPlusNormal"/>
              <w:jc w:val="right"/>
            </w:pPr>
            <w:r>
              <w:t>34 887 711,35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59,8</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8 742,06</w:t>
            </w:r>
          </w:p>
        </w:tc>
        <w:tc>
          <w:tcPr>
            <w:tcW w:w="1928" w:type="dxa"/>
            <w:vAlign w:val="center"/>
          </w:tcPr>
          <w:p w:rsidR="000D2388" w:rsidRDefault="000D2388">
            <w:pPr>
              <w:pStyle w:val="ConsPlusNormal"/>
              <w:jc w:val="right"/>
            </w:pPr>
            <w:r>
              <w:t>8 742,06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5 742,06</w:t>
            </w:r>
          </w:p>
        </w:tc>
        <w:tc>
          <w:tcPr>
            <w:tcW w:w="1928" w:type="dxa"/>
            <w:vAlign w:val="center"/>
          </w:tcPr>
          <w:p w:rsidR="000D2388" w:rsidRDefault="000D2388">
            <w:pPr>
              <w:pStyle w:val="ConsPlusNormal"/>
              <w:jc w:val="right"/>
            </w:pPr>
            <w:r>
              <w:t>5 742,06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65,7</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819 145,00</w:t>
            </w:r>
          </w:p>
        </w:tc>
        <w:tc>
          <w:tcPr>
            <w:tcW w:w="1928" w:type="dxa"/>
            <w:vAlign w:val="center"/>
          </w:tcPr>
          <w:p w:rsidR="000D2388" w:rsidRDefault="000D2388">
            <w:pPr>
              <w:pStyle w:val="ConsPlusNormal"/>
              <w:jc w:val="right"/>
            </w:pPr>
            <w:r>
              <w:t>819 145,00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610 494,56</w:t>
            </w:r>
          </w:p>
        </w:tc>
        <w:tc>
          <w:tcPr>
            <w:tcW w:w="1928" w:type="dxa"/>
            <w:vAlign w:val="center"/>
          </w:tcPr>
          <w:p w:rsidR="000D2388" w:rsidRDefault="000D2388">
            <w:pPr>
              <w:pStyle w:val="ConsPlusNormal"/>
              <w:jc w:val="right"/>
            </w:pPr>
            <w:r>
              <w:t>610 494,56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74,5</w:t>
            </w:r>
          </w:p>
        </w:tc>
      </w:tr>
      <w:tr w:rsidR="000D2388">
        <w:tc>
          <w:tcPr>
            <w:tcW w:w="3458" w:type="dxa"/>
            <w:vAlign w:val="center"/>
          </w:tcPr>
          <w:p w:rsidR="000D2388" w:rsidRDefault="000D2388">
            <w:pPr>
              <w:pStyle w:val="ConsPlusNormal"/>
            </w:pPr>
            <w:hyperlink r:id="rId223">
              <w:r>
                <w:rPr>
                  <w:color w:val="0000FF"/>
                </w:rPr>
                <w:t>Подпрограмма</w:t>
              </w:r>
            </w:hyperlink>
            <w:r>
              <w:t xml:space="preserve"> "Обеспечение безопасности жизнедеятельности населения"</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106 822 016,28</w:t>
            </w:r>
          </w:p>
        </w:tc>
        <w:tc>
          <w:tcPr>
            <w:tcW w:w="1928" w:type="dxa"/>
            <w:vAlign w:val="center"/>
          </w:tcPr>
          <w:p w:rsidR="000D2388" w:rsidRDefault="000D2388">
            <w:pPr>
              <w:pStyle w:val="ConsPlusNormal"/>
              <w:jc w:val="right"/>
            </w:pPr>
            <w:r>
              <w:t>106 822 016,28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69 488 552,69</w:t>
            </w:r>
          </w:p>
        </w:tc>
        <w:tc>
          <w:tcPr>
            <w:tcW w:w="1928" w:type="dxa"/>
            <w:vAlign w:val="center"/>
          </w:tcPr>
          <w:p w:rsidR="000D2388" w:rsidRDefault="000D2388">
            <w:pPr>
              <w:pStyle w:val="ConsPlusNormal"/>
              <w:jc w:val="right"/>
            </w:pPr>
            <w:r>
              <w:t>69 488 552,69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65,1</w:t>
            </w:r>
          </w:p>
        </w:tc>
      </w:tr>
      <w:tr w:rsidR="000D2388">
        <w:tc>
          <w:tcPr>
            <w:tcW w:w="3458" w:type="dxa"/>
            <w:vAlign w:val="center"/>
          </w:tcPr>
          <w:p w:rsidR="000D2388" w:rsidRDefault="000D2388">
            <w:pPr>
              <w:pStyle w:val="ConsPlusNormal"/>
            </w:pPr>
            <w:r>
              <w:t xml:space="preserve">Реализация комплекса мер, направленных на предупреждение и ликвидацию последствий чрезвычайных ситуаций природного и техногенного характера, предотвращение и минимизацию ущерба, возникшего в результате </w:t>
            </w:r>
            <w:r>
              <w:lastRenderedPageBreak/>
              <w:t>чрезвычайных ситуаций</w:t>
            </w:r>
          </w:p>
        </w:tc>
        <w:tc>
          <w:tcPr>
            <w:tcW w:w="454" w:type="dxa"/>
            <w:tcBorders>
              <w:right w:val="nil"/>
            </w:tcBorders>
            <w:vAlign w:val="center"/>
          </w:tcPr>
          <w:p w:rsidR="000D2388" w:rsidRDefault="000D2388">
            <w:pPr>
              <w:pStyle w:val="ConsPlusNormal"/>
              <w:jc w:val="center"/>
            </w:pPr>
            <w:r>
              <w:lastRenderedPageBreak/>
              <w:t>14</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10 562 505,88</w:t>
            </w:r>
          </w:p>
        </w:tc>
        <w:tc>
          <w:tcPr>
            <w:tcW w:w="1928" w:type="dxa"/>
            <w:vAlign w:val="center"/>
          </w:tcPr>
          <w:p w:rsidR="000D2388" w:rsidRDefault="000D2388">
            <w:pPr>
              <w:pStyle w:val="ConsPlusNormal"/>
              <w:jc w:val="right"/>
            </w:pPr>
            <w:r>
              <w:t>10 562 505,88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6 722 061,43</w:t>
            </w:r>
          </w:p>
        </w:tc>
        <w:tc>
          <w:tcPr>
            <w:tcW w:w="1928" w:type="dxa"/>
            <w:vAlign w:val="center"/>
          </w:tcPr>
          <w:p w:rsidR="000D2388" w:rsidRDefault="000D2388">
            <w:pPr>
              <w:pStyle w:val="ConsPlusNormal"/>
              <w:jc w:val="right"/>
            </w:pPr>
            <w:r>
              <w:t>6 722 061,43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63,6</w:t>
            </w:r>
          </w:p>
        </w:tc>
      </w:tr>
      <w:tr w:rsidR="000D2388">
        <w:tc>
          <w:tcPr>
            <w:tcW w:w="3458" w:type="dxa"/>
            <w:vAlign w:val="center"/>
          </w:tcPr>
          <w:p w:rsidR="000D2388" w:rsidRDefault="000D2388">
            <w:pPr>
              <w:pStyle w:val="ConsPlusNormal"/>
            </w:pPr>
            <w:r>
              <w:lastRenderedPageBreak/>
              <w:t>Предупреждение и ликвидация последствий чрезвычайных ситуаций на территории города Омска, защита населения от чрезвычайных ситуаций природного и техногенного характера</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12710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10 562 505,88</w:t>
            </w:r>
          </w:p>
        </w:tc>
        <w:tc>
          <w:tcPr>
            <w:tcW w:w="1928" w:type="dxa"/>
            <w:vAlign w:val="center"/>
          </w:tcPr>
          <w:p w:rsidR="000D2388" w:rsidRDefault="000D2388">
            <w:pPr>
              <w:pStyle w:val="ConsPlusNormal"/>
              <w:jc w:val="right"/>
            </w:pPr>
            <w:r>
              <w:t>10 562 505,88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6 722 061,43</w:t>
            </w:r>
          </w:p>
        </w:tc>
        <w:tc>
          <w:tcPr>
            <w:tcW w:w="1928" w:type="dxa"/>
            <w:vAlign w:val="center"/>
          </w:tcPr>
          <w:p w:rsidR="000D2388" w:rsidRDefault="000D2388">
            <w:pPr>
              <w:pStyle w:val="ConsPlusNormal"/>
              <w:jc w:val="right"/>
            </w:pPr>
            <w:r>
              <w:t>6 722 061,43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63,6</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12710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7 562 505,88</w:t>
            </w:r>
          </w:p>
        </w:tc>
        <w:tc>
          <w:tcPr>
            <w:tcW w:w="1928" w:type="dxa"/>
            <w:vAlign w:val="center"/>
          </w:tcPr>
          <w:p w:rsidR="000D2388" w:rsidRDefault="000D2388">
            <w:pPr>
              <w:pStyle w:val="ConsPlusNormal"/>
              <w:jc w:val="right"/>
            </w:pPr>
            <w:r>
              <w:t>7 562 505,88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4 799 413,43</w:t>
            </w:r>
          </w:p>
        </w:tc>
        <w:tc>
          <w:tcPr>
            <w:tcW w:w="1928" w:type="dxa"/>
            <w:vAlign w:val="center"/>
          </w:tcPr>
          <w:p w:rsidR="000D2388" w:rsidRDefault="000D2388">
            <w:pPr>
              <w:pStyle w:val="ConsPlusNormal"/>
              <w:jc w:val="right"/>
            </w:pPr>
            <w:r>
              <w:t>4 799 413,43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63,5</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12710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3 000 000,00</w:t>
            </w:r>
          </w:p>
        </w:tc>
        <w:tc>
          <w:tcPr>
            <w:tcW w:w="1928" w:type="dxa"/>
            <w:vAlign w:val="center"/>
          </w:tcPr>
          <w:p w:rsidR="000D2388" w:rsidRDefault="000D2388">
            <w:pPr>
              <w:pStyle w:val="ConsPlusNormal"/>
              <w:jc w:val="right"/>
            </w:pPr>
            <w:r>
              <w:t>3 000 000,00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1 922 648,00</w:t>
            </w:r>
          </w:p>
        </w:tc>
        <w:tc>
          <w:tcPr>
            <w:tcW w:w="1928" w:type="dxa"/>
            <w:vAlign w:val="center"/>
          </w:tcPr>
          <w:p w:rsidR="000D2388" w:rsidRDefault="000D2388">
            <w:pPr>
              <w:pStyle w:val="ConsPlusNormal"/>
              <w:jc w:val="right"/>
            </w:pPr>
            <w:r>
              <w:t>1 922 648,00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64,1</w:t>
            </w:r>
          </w:p>
        </w:tc>
      </w:tr>
      <w:tr w:rsidR="000D2388">
        <w:tc>
          <w:tcPr>
            <w:tcW w:w="3458" w:type="dxa"/>
            <w:vAlign w:val="center"/>
          </w:tcPr>
          <w:p w:rsidR="000D2388" w:rsidRDefault="000D2388">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96 259 510,40</w:t>
            </w:r>
          </w:p>
        </w:tc>
        <w:tc>
          <w:tcPr>
            <w:tcW w:w="1928" w:type="dxa"/>
            <w:vAlign w:val="center"/>
          </w:tcPr>
          <w:p w:rsidR="000D2388" w:rsidRDefault="000D2388">
            <w:pPr>
              <w:pStyle w:val="ConsPlusNormal"/>
              <w:jc w:val="right"/>
            </w:pPr>
            <w:r>
              <w:t>96 259 510,40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62 766 491,26</w:t>
            </w:r>
          </w:p>
        </w:tc>
        <w:tc>
          <w:tcPr>
            <w:tcW w:w="1928" w:type="dxa"/>
            <w:vAlign w:val="center"/>
          </w:tcPr>
          <w:p w:rsidR="000D2388" w:rsidRDefault="000D2388">
            <w:pPr>
              <w:pStyle w:val="ConsPlusNormal"/>
              <w:jc w:val="right"/>
            </w:pPr>
            <w:r>
              <w:t>62 766 491,26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65,2</w:t>
            </w:r>
          </w:p>
        </w:tc>
      </w:tr>
      <w:tr w:rsidR="000D2388">
        <w:tc>
          <w:tcPr>
            <w:tcW w:w="3458" w:type="dxa"/>
            <w:vAlign w:val="center"/>
          </w:tcPr>
          <w:p w:rsidR="000D2388" w:rsidRDefault="000D2388">
            <w:pPr>
              <w:pStyle w:val="ConsPlusNormal"/>
            </w:pPr>
            <w:r>
              <w:t>Контроль за соблюдением правил благоустройства с использованием автоматической системы фиксации правонарушений</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11140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2 540 000,00</w:t>
            </w:r>
          </w:p>
        </w:tc>
        <w:tc>
          <w:tcPr>
            <w:tcW w:w="1928" w:type="dxa"/>
            <w:vAlign w:val="center"/>
          </w:tcPr>
          <w:p w:rsidR="000D2388" w:rsidRDefault="000D2388">
            <w:pPr>
              <w:pStyle w:val="ConsPlusNormal"/>
              <w:jc w:val="right"/>
            </w:pPr>
            <w:r>
              <w:t>2 540 000,00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1 265 669,29</w:t>
            </w:r>
          </w:p>
        </w:tc>
        <w:tc>
          <w:tcPr>
            <w:tcW w:w="1928" w:type="dxa"/>
            <w:vAlign w:val="center"/>
          </w:tcPr>
          <w:p w:rsidR="000D2388" w:rsidRDefault="000D2388">
            <w:pPr>
              <w:pStyle w:val="ConsPlusNormal"/>
              <w:jc w:val="right"/>
            </w:pPr>
            <w:r>
              <w:t>1 265 669,29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49,8</w:t>
            </w:r>
          </w:p>
        </w:tc>
      </w:tr>
      <w:tr w:rsidR="000D2388">
        <w:tc>
          <w:tcPr>
            <w:tcW w:w="3458" w:type="dxa"/>
            <w:vAlign w:val="center"/>
          </w:tcPr>
          <w:p w:rsidR="000D2388" w:rsidRDefault="000D2388">
            <w:pPr>
              <w:pStyle w:val="ConsPlusNormal"/>
            </w:pPr>
            <w:r>
              <w:t xml:space="preserve">Закупка товаров, работ и </w:t>
            </w:r>
            <w:r>
              <w:lastRenderedPageBreak/>
              <w:t>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lastRenderedPageBreak/>
              <w:t>1</w:t>
            </w:r>
            <w:r>
              <w:lastRenderedPageBreak/>
              <w:t>4</w:t>
            </w:r>
          </w:p>
        </w:tc>
        <w:tc>
          <w:tcPr>
            <w:tcW w:w="340" w:type="dxa"/>
            <w:tcBorders>
              <w:left w:val="nil"/>
              <w:right w:val="nil"/>
            </w:tcBorders>
            <w:vAlign w:val="center"/>
          </w:tcPr>
          <w:p w:rsidR="000D2388" w:rsidRDefault="000D2388">
            <w:pPr>
              <w:pStyle w:val="ConsPlusNormal"/>
              <w:jc w:val="center"/>
            </w:pPr>
            <w:r>
              <w:lastRenderedPageBreak/>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11140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 xml:space="preserve">2 540 </w:t>
            </w:r>
            <w:r>
              <w:lastRenderedPageBreak/>
              <w:t>000,00</w:t>
            </w:r>
          </w:p>
        </w:tc>
        <w:tc>
          <w:tcPr>
            <w:tcW w:w="1928" w:type="dxa"/>
            <w:vAlign w:val="center"/>
          </w:tcPr>
          <w:p w:rsidR="000D2388" w:rsidRDefault="000D2388">
            <w:pPr>
              <w:pStyle w:val="ConsPlusNormal"/>
              <w:jc w:val="right"/>
            </w:pPr>
            <w:r>
              <w:lastRenderedPageBreak/>
              <w:t>2 540 000,00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 xml:space="preserve">1 265 </w:t>
            </w:r>
            <w:r>
              <w:lastRenderedPageBreak/>
              <w:t>669,29</w:t>
            </w:r>
          </w:p>
        </w:tc>
        <w:tc>
          <w:tcPr>
            <w:tcW w:w="1928" w:type="dxa"/>
            <w:vAlign w:val="center"/>
          </w:tcPr>
          <w:p w:rsidR="000D2388" w:rsidRDefault="000D2388">
            <w:pPr>
              <w:pStyle w:val="ConsPlusNormal"/>
              <w:jc w:val="right"/>
            </w:pPr>
            <w:r>
              <w:lastRenderedPageBreak/>
              <w:t>1 265 669,29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49,8</w:t>
            </w:r>
          </w:p>
        </w:tc>
      </w:tr>
      <w:tr w:rsidR="000D2388">
        <w:tc>
          <w:tcPr>
            <w:tcW w:w="3458" w:type="dxa"/>
            <w:vAlign w:val="center"/>
          </w:tcPr>
          <w:p w:rsidR="000D2388" w:rsidRDefault="000D2388">
            <w:pPr>
              <w:pStyle w:val="ConsPlusNormal"/>
            </w:pPr>
            <w:r>
              <w:lastRenderedPageBreak/>
              <w:t>Профилактика терроризма и экстремизма</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3 158 222,30</w:t>
            </w:r>
          </w:p>
        </w:tc>
        <w:tc>
          <w:tcPr>
            <w:tcW w:w="1928" w:type="dxa"/>
            <w:vAlign w:val="center"/>
          </w:tcPr>
          <w:p w:rsidR="000D2388" w:rsidRDefault="000D2388">
            <w:pPr>
              <w:pStyle w:val="ConsPlusNormal"/>
              <w:jc w:val="right"/>
            </w:pPr>
            <w:r>
              <w:t>3 158 222,30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2 070 399,86</w:t>
            </w:r>
          </w:p>
        </w:tc>
        <w:tc>
          <w:tcPr>
            <w:tcW w:w="1928" w:type="dxa"/>
            <w:vAlign w:val="center"/>
          </w:tcPr>
          <w:p w:rsidR="000D2388" w:rsidRDefault="000D2388">
            <w:pPr>
              <w:pStyle w:val="ConsPlusNormal"/>
              <w:jc w:val="right"/>
            </w:pPr>
            <w:r>
              <w:t>2 070 399,86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65,6</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18 000,00</w:t>
            </w:r>
          </w:p>
        </w:tc>
        <w:tc>
          <w:tcPr>
            <w:tcW w:w="1928" w:type="dxa"/>
            <w:vAlign w:val="center"/>
          </w:tcPr>
          <w:p w:rsidR="000D2388" w:rsidRDefault="000D2388">
            <w:pPr>
              <w:pStyle w:val="ConsPlusNormal"/>
              <w:jc w:val="right"/>
            </w:pPr>
            <w:r>
              <w:t>18 000,00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7 000,00</w:t>
            </w:r>
          </w:p>
        </w:tc>
        <w:tc>
          <w:tcPr>
            <w:tcW w:w="1928" w:type="dxa"/>
            <w:vAlign w:val="center"/>
          </w:tcPr>
          <w:p w:rsidR="000D2388" w:rsidRDefault="000D2388">
            <w:pPr>
              <w:pStyle w:val="ConsPlusNormal"/>
              <w:jc w:val="right"/>
            </w:pPr>
            <w:r>
              <w:t>7 000,00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38,9</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3 140 222,30</w:t>
            </w:r>
          </w:p>
        </w:tc>
        <w:tc>
          <w:tcPr>
            <w:tcW w:w="1928" w:type="dxa"/>
            <w:vAlign w:val="center"/>
          </w:tcPr>
          <w:p w:rsidR="000D2388" w:rsidRDefault="000D2388">
            <w:pPr>
              <w:pStyle w:val="ConsPlusNormal"/>
              <w:jc w:val="right"/>
            </w:pPr>
            <w:r>
              <w:t>3 140 222,30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2 063 399,86</w:t>
            </w:r>
          </w:p>
        </w:tc>
        <w:tc>
          <w:tcPr>
            <w:tcW w:w="1928" w:type="dxa"/>
            <w:vAlign w:val="center"/>
          </w:tcPr>
          <w:p w:rsidR="000D2388" w:rsidRDefault="000D2388">
            <w:pPr>
              <w:pStyle w:val="ConsPlusNormal"/>
              <w:jc w:val="right"/>
            </w:pPr>
            <w:r>
              <w:t>2 063 399,86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65,7</w:t>
            </w:r>
          </w:p>
        </w:tc>
      </w:tr>
      <w:tr w:rsidR="000D2388">
        <w:tc>
          <w:tcPr>
            <w:tcW w:w="3458" w:type="dxa"/>
            <w:vAlign w:val="center"/>
          </w:tcPr>
          <w:p w:rsidR="000D2388" w:rsidRDefault="000D2388">
            <w:pPr>
              <w:pStyle w:val="ConsPlusNormal"/>
            </w:pPr>
            <w:r>
              <w:t>Создание условий для деятельности граждан и их объединений, участвующих в охране общественного порядка</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366 000,00</w:t>
            </w:r>
          </w:p>
        </w:tc>
        <w:tc>
          <w:tcPr>
            <w:tcW w:w="1928" w:type="dxa"/>
            <w:vAlign w:val="center"/>
          </w:tcPr>
          <w:p w:rsidR="000D2388" w:rsidRDefault="000D2388">
            <w:pPr>
              <w:pStyle w:val="ConsPlusNormal"/>
              <w:jc w:val="right"/>
            </w:pPr>
            <w:r>
              <w:t>366 000,00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11 515,00</w:t>
            </w:r>
          </w:p>
        </w:tc>
        <w:tc>
          <w:tcPr>
            <w:tcW w:w="1928" w:type="dxa"/>
            <w:vAlign w:val="center"/>
          </w:tcPr>
          <w:p w:rsidR="000D2388" w:rsidRDefault="000D2388">
            <w:pPr>
              <w:pStyle w:val="ConsPlusNormal"/>
              <w:jc w:val="right"/>
            </w:pPr>
            <w:r>
              <w:t>11 515,00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3,1</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12760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3458" w:type="dxa"/>
            <w:vAlign w:val="center"/>
          </w:tcPr>
          <w:p w:rsidR="000D2388" w:rsidRDefault="000D2388">
            <w:pPr>
              <w:pStyle w:val="ConsPlusNormal"/>
            </w:pPr>
            <w:r>
              <w:t xml:space="preserve">Закупка товаров, работ и </w:t>
            </w:r>
            <w:r>
              <w:lastRenderedPageBreak/>
              <w:t>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lastRenderedPageBreak/>
              <w:t>1</w:t>
            </w:r>
            <w:r>
              <w:lastRenderedPageBreak/>
              <w:t>4</w:t>
            </w:r>
          </w:p>
        </w:tc>
        <w:tc>
          <w:tcPr>
            <w:tcW w:w="340" w:type="dxa"/>
            <w:tcBorders>
              <w:left w:val="nil"/>
              <w:right w:val="nil"/>
            </w:tcBorders>
            <w:vAlign w:val="center"/>
          </w:tcPr>
          <w:p w:rsidR="000D2388" w:rsidRDefault="000D2388">
            <w:pPr>
              <w:pStyle w:val="ConsPlusNormal"/>
              <w:jc w:val="center"/>
            </w:pPr>
            <w:r>
              <w:lastRenderedPageBreak/>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66 000,00</w:t>
            </w:r>
          </w:p>
        </w:tc>
        <w:tc>
          <w:tcPr>
            <w:tcW w:w="1928" w:type="dxa"/>
            <w:vAlign w:val="center"/>
          </w:tcPr>
          <w:p w:rsidR="000D2388" w:rsidRDefault="000D2388">
            <w:pPr>
              <w:pStyle w:val="ConsPlusNormal"/>
              <w:jc w:val="right"/>
            </w:pPr>
            <w:r>
              <w:t>66 000,00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11 515,00</w:t>
            </w:r>
          </w:p>
        </w:tc>
        <w:tc>
          <w:tcPr>
            <w:tcW w:w="1928" w:type="dxa"/>
            <w:vAlign w:val="center"/>
          </w:tcPr>
          <w:p w:rsidR="000D2388" w:rsidRDefault="000D2388">
            <w:pPr>
              <w:pStyle w:val="ConsPlusNormal"/>
              <w:jc w:val="right"/>
            </w:pPr>
            <w:r>
              <w:t>11 515,00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17,4</w:t>
            </w:r>
          </w:p>
        </w:tc>
      </w:tr>
      <w:tr w:rsidR="000D2388">
        <w:tc>
          <w:tcPr>
            <w:tcW w:w="3458" w:type="dxa"/>
            <w:vAlign w:val="center"/>
          </w:tcPr>
          <w:p w:rsidR="000D2388" w:rsidRDefault="000D2388">
            <w:pPr>
              <w:pStyle w:val="ConsPlusNormal"/>
            </w:pPr>
            <w:r>
              <w:lastRenderedPageBreak/>
              <w:t>Обеспечение деятельности в сфере безопасности и охраны общественного порядка</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90 195 288,10</w:t>
            </w:r>
          </w:p>
        </w:tc>
        <w:tc>
          <w:tcPr>
            <w:tcW w:w="1928" w:type="dxa"/>
            <w:vAlign w:val="center"/>
          </w:tcPr>
          <w:p w:rsidR="000D2388" w:rsidRDefault="000D2388">
            <w:pPr>
              <w:pStyle w:val="ConsPlusNormal"/>
              <w:jc w:val="right"/>
            </w:pPr>
            <w:r>
              <w:t>90 195 288,10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59 418 907,11</w:t>
            </w:r>
          </w:p>
        </w:tc>
        <w:tc>
          <w:tcPr>
            <w:tcW w:w="1928" w:type="dxa"/>
            <w:vAlign w:val="center"/>
          </w:tcPr>
          <w:p w:rsidR="000D2388" w:rsidRDefault="000D2388">
            <w:pPr>
              <w:pStyle w:val="ConsPlusNormal"/>
              <w:jc w:val="right"/>
            </w:pPr>
            <w:r>
              <w:t>59 418 907,11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65,9</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90 153 540,10</w:t>
            </w:r>
          </w:p>
        </w:tc>
        <w:tc>
          <w:tcPr>
            <w:tcW w:w="1928" w:type="dxa"/>
            <w:vAlign w:val="center"/>
          </w:tcPr>
          <w:p w:rsidR="000D2388" w:rsidRDefault="000D2388">
            <w:pPr>
              <w:pStyle w:val="ConsPlusNormal"/>
              <w:jc w:val="right"/>
            </w:pPr>
            <w:r>
              <w:t>90 153 540,10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59 401 407,11</w:t>
            </w:r>
          </w:p>
        </w:tc>
        <w:tc>
          <w:tcPr>
            <w:tcW w:w="1928" w:type="dxa"/>
            <w:vAlign w:val="center"/>
          </w:tcPr>
          <w:p w:rsidR="000D2388" w:rsidRDefault="000D2388">
            <w:pPr>
              <w:pStyle w:val="ConsPlusNormal"/>
              <w:jc w:val="right"/>
            </w:pPr>
            <w:r>
              <w:t>59 401 407,11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65,9</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41 748,00</w:t>
            </w:r>
          </w:p>
        </w:tc>
        <w:tc>
          <w:tcPr>
            <w:tcW w:w="1928" w:type="dxa"/>
            <w:vAlign w:val="center"/>
          </w:tcPr>
          <w:p w:rsidR="000D2388" w:rsidRDefault="000D2388">
            <w:pPr>
              <w:pStyle w:val="ConsPlusNormal"/>
              <w:jc w:val="right"/>
            </w:pPr>
            <w:r>
              <w:t>41 748,00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17 500,00</w:t>
            </w:r>
          </w:p>
        </w:tc>
        <w:tc>
          <w:tcPr>
            <w:tcW w:w="1928" w:type="dxa"/>
            <w:vAlign w:val="center"/>
          </w:tcPr>
          <w:p w:rsidR="000D2388" w:rsidRDefault="000D2388">
            <w:pPr>
              <w:pStyle w:val="ConsPlusNormal"/>
              <w:jc w:val="right"/>
            </w:pPr>
            <w:r>
              <w:t>17 500,00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41,9</w:t>
            </w:r>
          </w:p>
        </w:tc>
      </w:tr>
      <w:tr w:rsidR="000D2388">
        <w:tc>
          <w:tcPr>
            <w:tcW w:w="3458" w:type="dxa"/>
            <w:vAlign w:val="center"/>
          </w:tcPr>
          <w:p w:rsidR="000D2388" w:rsidRDefault="000D2388">
            <w:pPr>
              <w:pStyle w:val="ConsPlusNormal"/>
            </w:pPr>
            <w:r>
              <w:t>Реализация муниципальных функций, связанных с муниципальным управлением</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30 191 673,95</w:t>
            </w:r>
          </w:p>
        </w:tc>
        <w:tc>
          <w:tcPr>
            <w:tcW w:w="1928" w:type="dxa"/>
            <w:vAlign w:val="center"/>
          </w:tcPr>
          <w:p w:rsidR="000D2388" w:rsidRDefault="000D2388">
            <w:pPr>
              <w:pStyle w:val="ConsPlusNormal"/>
              <w:jc w:val="right"/>
            </w:pPr>
            <w:r>
              <w:t>30 191 673,95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24 890 204,56</w:t>
            </w:r>
          </w:p>
        </w:tc>
        <w:tc>
          <w:tcPr>
            <w:tcW w:w="1928" w:type="dxa"/>
            <w:vAlign w:val="center"/>
          </w:tcPr>
          <w:p w:rsidR="000D2388" w:rsidRDefault="000D2388">
            <w:pPr>
              <w:pStyle w:val="ConsPlusNormal"/>
              <w:jc w:val="right"/>
            </w:pPr>
            <w:r>
              <w:t>24 890 204,56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82,4</w:t>
            </w:r>
          </w:p>
        </w:tc>
      </w:tr>
      <w:tr w:rsidR="000D2388">
        <w:tc>
          <w:tcPr>
            <w:tcW w:w="3458" w:type="dxa"/>
            <w:vAlign w:val="center"/>
          </w:tcPr>
          <w:p w:rsidR="000D2388" w:rsidRDefault="000D2388">
            <w:pPr>
              <w:pStyle w:val="ConsPlusNormal"/>
            </w:pPr>
            <w:r>
              <w:t>Выполнение других обязательств муниципального образования</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30 191 673,95</w:t>
            </w:r>
          </w:p>
        </w:tc>
        <w:tc>
          <w:tcPr>
            <w:tcW w:w="1928" w:type="dxa"/>
            <w:vAlign w:val="center"/>
          </w:tcPr>
          <w:p w:rsidR="000D2388" w:rsidRDefault="000D2388">
            <w:pPr>
              <w:pStyle w:val="ConsPlusNormal"/>
              <w:jc w:val="right"/>
            </w:pPr>
            <w:r>
              <w:t>30 191 673,95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24 890 204,56</w:t>
            </w:r>
          </w:p>
        </w:tc>
        <w:tc>
          <w:tcPr>
            <w:tcW w:w="1928" w:type="dxa"/>
            <w:vAlign w:val="center"/>
          </w:tcPr>
          <w:p w:rsidR="000D2388" w:rsidRDefault="000D2388">
            <w:pPr>
              <w:pStyle w:val="ConsPlusNormal"/>
              <w:jc w:val="right"/>
            </w:pPr>
            <w:r>
              <w:t>24 890 204,56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82,4</w:t>
            </w:r>
          </w:p>
        </w:tc>
      </w:tr>
      <w:tr w:rsidR="000D2388">
        <w:tc>
          <w:tcPr>
            <w:tcW w:w="3458" w:type="dxa"/>
            <w:vAlign w:val="center"/>
          </w:tcPr>
          <w:p w:rsidR="000D2388" w:rsidRDefault="000D2388">
            <w:pPr>
              <w:pStyle w:val="ConsPlusNormal"/>
            </w:pPr>
            <w:r>
              <w:t>Исполнение судебных актов, оплата штрафов</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30 191 673,95</w:t>
            </w:r>
          </w:p>
        </w:tc>
        <w:tc>
          <w:tcPr>
            <w:tcW w:w="1928" w:type="dxa"/>
            <w:vAlign w:val="center"/>
          </w:tcPr>
          <w:p w:rsidR="000D2388" w:rsidRDefault="000D2388">
            <w:pPr>
              <w:pStyle w:val="ConsPlusNormal"/>
              <w:jc w:val="right"/>
            </w:pPr>
            <w:r>
              <w:t>30 191 673,95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24 890 204,56</w:t>
            </w:r>
          </w:p>
        </w:tc>
        <w:tc>
          <w:tcPr>
            <w:tcW w:w="1928" w:type="dxa"/>
            <w:vAlign w:val="center"/>
          </w:tcPr>
          <w:p w:rsidR="000D2388" w:rsidRDefault="000D2388">
            <w:pPr>
              <w:pStyle w:val="ConsPlusNormal"/>
              <w:jc w:val="right"/>
            </w:pPr>
            <w:r>
              <w:t>24 890 204,56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82,4</w:t>
            </w:r>
          </w:p>
        </w:tc>
      </w:tr>
      <w:tr w:rsidR="000D2388">
        <w:tc>
          <w:tcPr>
            <w:tcW w:w="3458" w:type="dxa"/>
            <w:vAlign w:val="center"/>
          </w:tcPr>
          <w:p w:rsidR="000D2388" w:rsidRDefault="000D2388">
            <w:pPr>
              <w:pStyle w:val="ConsPlusNormal"/>
            </w:pPr>
            <w:r>
              <w:lastRenderedPageBreak/>
              <w:t>Оплата штрафов, сборов и прочих штрафных санкций</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14 770 007,66</w:t>
            </w:r>
          </w:p>
        </w:tc>
        <w:tc>
          <w:tcPr>
            <w:tcW w:w="1928" w:type="dxa"/>
            <w:vAlign w:val="center"/>
          </w:tcPr>
          <w:p w:rsidR="000D2388" w:rsidRDefault="000D2388">
            <w:pPr>
              <w:pStyle w:val="ConsPlusNormal"/>
              <w:jc w:val="right"/>
            </w:pPr>
            <w:r>
              <w:t>14 770 007,66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9 960 007,66</w:t>
            </w:r>
          </w:p>
        </w:tc>
        <w:tc>
          <w:tcPr>
            <w:tcW w:w="1928" w:type="dxa"/>
            <w:vAlign w:val="center"/>
          </w:tcPr>
          <w:p w:rsidR="000D2388" w:rsidRDefault="000D2388">
            <w:pPr>
              <w:pStyle w:val="ConsPlusNormal"/>
              <w:jc w:val="right"/>
            </w:pPr>
            <w:r>
              <w:t>9 960 007,66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67,4</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14 770 007,66</w:t>
            </w:r>
          </w:p>
        </w:tc>
        <w:tc>
          <w:tcPr>
            <w:tcW w:w="1928" w:type="dxa"/>
            <w:vAlign w:val="center"/>
          </w:tcPr>
          <w:p w:rsidR="000D2388" w:rsidRDefault="000D2388">
            <w:pPr>
              <w:pStyle w:val="ConsPlusNormal"/>
              <w:jc w:val="right"/>
            </w:pPr>
            <w:r>
              <w:t>14 770 007,66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9 960 007,66</w:t>
            </w:r>
          </w:p>
        </w:tc>
        <w:tc>
          <w:tcPr>
            <w:tcW w:w="1928" w:type="dxa"/>
            <w:vAlign w:val="center"/>
          </w:tcPr>
          <w:p w:rsidR="000D2388" w:rsidRDefault="000D2388">
            <w:pPr>
              <w:pStyle w:val="ConsPlusNormal"/>
              <w:jc w:val="right"/>
            </w:pPr>
            <w:r>
              <w:t>9 960 007,66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67,4</w:t>
            </w:r>
          </w:p>
        </w:tc>
      </w:tr>
      <w:tr w:rsidR="000D2388">
        <w:tc>
          <w:tcPr>
            <w:tcW w:w="3458" w:type="dxa"/>
            <w:vAlign w:val="center"/>
          </w:tcPr>
          <w:p w:rsidR="000D2388" w:rsidRDefault="000D2388">
            <w:pPr>
              <w:pStyle w:val="ConsPlusNormal"/>
            </w:pPr>
            <w:r>
              <w:t>Оплата судебных актов и мировых соглашений</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15 421 666,29</w:t>
            </w:r>
          </w:p>
        </w:tc>
        <w:tc>
          <w:tcPr>
            <w:tcW w:w="1928" w:type="dxa"/>
            <w:vAlign w:val="center"/>
          </w:tcPr>
          <w:p w:rsidR="000D2388" w:rsidRDefault="000D2388">
            <w:pPr>
              <w:pStyle w:val="ConsPlusNormal"/>
              <w:jc w:val="right"/>
            </w:pPr>
            <w:r>
              <w:t>15 421 666,29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14 930 196,90</w:t>
            </w:r>
          </w:p>
        </w:tc>
        <w:tc>
          <w:tcPr>
            <w:tcW w:w="1928" w:type="dxa"/>
            <w:vAlign w:val="center"/>
          </w:tcPr>
          <w:p w:rsidR="000D2388" w:rsidRDefault="000D2388">
            <w:pPr>
              <w:pStyle w:val="ConsPlusNormal"/>
              <w:jc w:val="right"/>
            </w:pPr>
            <w:r>
              <w:t>14 930 196,90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96,8</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15 421 666,29</w:t>
            </w:r>
          </w:p>
        </w:tc>
        <w:tc>
          <w:tcPr>
            <w:tcW w:w="1928" w:type="dxa"/>
            <w:vAlign w:val="center"/>
          </w:tcPr>
          <w:p w:rsidR="000D2388" w:rsidRDefault="000D2388">
            <w:pPr>
              <w:pStyle w:val="ConsPlusNormal"/>
              <w:jc w:val="right"/>
            </w:pPr>
            <w:r>
              <w:t>15 421 666,29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14 930 196,90</w:t>
            </w:r>
          </w:p>
        </w:tc>
        <w:tc>
          <w:tcPr>
            <w:tcW w:w="1928" w:type="dxa"/>
            <w:vAlign w:val="center"/>
          </w:tcPr>
          <w:p w:rsidR="000D2388" w:rsidRDefault="000D2388">
            <w:pPr>
              <w:pStyle w:val="ConsPlusNormal"/>
              <w:jc w:val="right"/>
            </w:pPr>
            <w:r>
              <w:t>14 930 196,90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96,8</w:t>
            </w:r>
          </w:p>
        </w:tc>
      </w:tr>
      <w:tr w:rsidR="000D2388">
        <w:tc>
          <w:tcPr>
            <w:tcW w:w="3458" w:type="dxa"/>
            <w:vAlign w:val="center"/>
          </w:tcPr>
          <w:p w:rsidR="000D2388" w:rsidRDefault="000D2388">
            <w:pPr>
              <w:pStyle w:val="ConsPlusNormal"/>
            </w:pPr>
            <w:r>
              <w:t>Обеспечение деятельности Контрольно-счетной палаты города Омска</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53 634 240,82</w:t>
            </w:r>
          </w:p>
        </w:tc>
        <w:tc>
          <w:tcPr>
            <w:tcW w:w="1928" w:type="dxa"/>
            <w:vAlign w:val="center"/>
          </w:tcPr>
          <w:p w:rsidR="000D2388" w:rsidRDefault="000D2388">
            <w:pPr>
              <w:pStyle w:val="ConsPlusNormal"/>
              <w:jc w:val="right"/>
            </w:pPr>
            <w:r>
              <w:t>53 634 240,82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40 132 935,23</w:t>
            </w:r>
          </w:p>
        </w:tc>
        <w:tc>
          <w:tcPr>
            <w:tcW w:w="1928" w:type="dxa"/>
            <w:vAlign w:val="center"/>
          </w:tcPr>
          <w:p w:rsidR="000D2388" w:rsidRDefault="000D2388">
            <w:pPr>
              <w:pStyle w:val="ConsPlusNormal"/>
              <w:jc w:val="right"/>
            </w:pPr>
            <w:r>
              <w:t>40 132 935,23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74,8</w:t>
            </w:r>
          </w:p>
        </w:tc>
      </w:tr>
      <w:tr w:rsidR="000D2388">
        <w:tc>
          <w:tcPr>
            <w:tcW w:w="3458" w:type="dxa"/>
            <w:vAlign w:val="center"/>
          </w:tcPr>
          <w:p w:rsidR="000D2388" w:rsidRDefault="000D2388">
            <w:pPr>
              <w:pStyle w:val="ConsPlusNormal"/>
            </w:pPr>
            <w:r>
              <w:t>Функционирование Контрольно-счетной палаты города Омска</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53 634 240,82</w:t>
            </w:r>
          </w:p>
        </w:tc>
        <w:tc>
          <w:tcPr>
            <w:tcW w:w="1928" w:type="dxa"/>
            <w:vAlign w:val="center"/>
          </w:tcPr>
          <w:p w:rsidR="000D2388" w:rsidRDefault="000D2388">
            <w:pPr>
              <w:pStyle w:val="ConsPlusNormal"/>
              <w:jc w:val="right"/>
            </w:pPr>
            <w:r>
              <w:t>53 634 240,82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40 132 935,23</w:t>
            </w:r>
          </w:p>
        </w:tc>
        <w:tc>
          <w:tcPr>
            <w:tcW w:w="1928" w:type="dxa"/>
            <w:vAlign w:val="center"/>
          </w:tcPr>
          <w:p w:rsidR="000D2388" w:rsidRDefault="000D2388">
            <w:pPr>
              <w:pStyle w:val="ConsPlusNormal"/>
              <w:jc w:val="right"/>
            </w:pPr>
            <w:r>
              <w:t>40 132 935,23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74,8</w:t>
            </w:r>
          </w:p>
        </w:tc>
      </w:tr>
      <w:tr w:rsidR="000D2388">
        <w:tc>
          <w:tcPr>
            <w:tcW w:w="3458" w:type="dxa"/>
            <w:vAlign w:val="center"/>
          </w:tcPr>
          <w:p w:rsidR="000D2388" w:rsidRDefault="000D2388">
            <w:pPr>
              <w:pStyle w:val="ConsPlusNormal"/>
            </w:pPr>
            <w:r>
              <w:t>Организация работы Контрольно-счетной палаты города Омска</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53 634 240,82</w:t>
            </w:r>
          </w:p>
        </w:tc>
        <w:tc>
          <w:tcPr>
            <w:tcW w:w="1928" w:type="dxa"/>
            <w:vAlign w:val="center"/>
          </w:tcPr>
          <w:p w:rsidR="000D2388" w:rsidRDefault="000D2388">
            <w:pPr>
              <w:pStyle w:val="ConsPlusNormal"/>
              <w:jc w:val="right"/>
            </w:pPr>
            <w:r>
              <w:t>53 634 240,82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40 132 935,23</w:t>
            </w:r>
          </w:p>
        </w:tc>
        <w:tc>
          <w:tcPr>
            <w:tcW w:w="1928" w:type="dxa"/>
            <w:vAlign w:val="center"/>
          </w:tcPr>
          <w:p w:rsidR="000D2388" w:rsidRDefault="000D2388">
            <w:pPr>
              <w:pStyle w:val="ConsPlusNormal"/>
              <w:jc w:val="right"/>
            </w:pPr>
            <w:r>
              <w:t>40 132 935,23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74,8</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53 634 240,82</w:t>
            </w:r>
          </w:p>
        </w:tc>
        <w:tc>
          <w:tcPr>
            <w:tcW w:w="1928" w:type="dxa"/>
            <w:vAlign w:val="center"/>
          </w:tcPr>
          <w:p w:rsidR="000D2388" w:rsidRDefault="000D2388">
            <w:pPr>
              <w:pStyle w:val="ConsPlusNormal"/>
              <w:jc w:val="right"/>
            </w:pPr>
            <w:r>
              <w:t>53 634 240,82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40 132 935,23</w:t>
            </w:r>
          </w:p>
        </w:tc>
        <w:tc>
          <w:tcPr>
            <w:tcW w:w="1928" w:type="dxa"/>
            <w:vAlign w:val="center"/>
          </w:tcPr>
          <w:p w:rsidR="000D2388" w:rsidRDefault="000D2388">
            <w:pPr>
              <w:pStyle w:val="ConsPlusNormal"/>
              <w:jc w:val="right"/>
            </w:pPr>
            <w:r>
              <w:t>40 132 935,23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74,8</w:t>
            </w:r>
          </w:p>
        </w:tc>
      </w:tr>
      <w:tr w:rsidR="000D2388">
        <w:tc>
          <w:tcPr>
            <w:tcW w:w="3458"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lastRenderedPageBreak/>
              <w:t>71</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52 153 431,92</w:t>
            </w:r>
          </w:p>
        </w:tc>
        <w:tc>
          <w:tcPr>
            <w:tcW w:w="1928" w:type="dxa"/>
            <w:vAlign w:val="center"/>
          </w:tcPr>
          <w:p w:rsidR="000D2388" w:rsidRDefault="000D2388">
            <w:pPr>
              <w:pStyle w:val="ConsPlusNormal"/>
              <w:jc w:val="right"/>
            </w:pPr>
            <w:r>
              <w:t>52 153 431,92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39 172 878,68</w:t>
            </w:r>
          </w:p>
        </w:tc>
        <w:tc>
          <w:tcPr>
            <w:tcW w:w="1928" w:type="dxa"/>
            <w:vAlign w:val="center"/>
          </w:tcPr>
          <w:p w:rsidR="000D2388" w:rsidRDefault="000D2388">
            <w:pPr>
              <w:pStyle w:val="ConsPlusNormal"/>
              <w:jc w:val="right"/>
            </w:pPr>
            <w:r>
              <w:t>39 172 878,68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75,1</w:t>
            </w:r>
          </w:p>
        </w:tc>
      </w:tr>
      <w:tr w:rsidR="000D2388">
        <w:tc>
          <w:tcPr>
            <w:tcW w:w="3458"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1 415 948,90</w:t>
            </w:r>
          </w:p>
        </w:tc>
        <w:tc>
          <w:tcPr>
            <w:tcW w:w="1928" w:type="dxa"/>
            <w:vAlign w:val="center"/>
          </w:tcPr>
          <w:p w:rsidR="000D2388" w:rsidRDefault="000D2388">
            <w:pPr>
              <w:pStyle w:val="ConsPlusNormal"/>
              <w:jc w:val="right"/>
            </w:pPr>
            <w:r>
              <w:t>1 415 948,90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896 126,55</w:t>
            </w:r>
          </w:p>
        </w:tc>
        <w:tc>
          <w:tcPr>
            <w:tcW w:w="1928" w:type="dxa"/>
            <w:vAlign w:val="center"/>
          </w:tcPr>
          <w:p w:rsidR="000D2388" w:rsidRDefault="000D2388">
            <w:pPr>
              <w:pStyle w:val="ConsPlusNormal"/>
              <w:jc w:val="right"/>
            </w:pPr>
            <w:r>
              <w:t>896 126,55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63,3</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64 860,00</w:t>
            </w:r>
          </w:p>
        </w:tc>
        <w:tc>
          <w:tcPr>
            <w:tcW w:w="1928" w:type="dxa"/>
            <w:vAlign w:val="center"/>
          </w:tcPr>
          <w:p w:rsidR="000D2388" w:rsidRDefault="000D2388">
            <w:pPr>
              <w:pStyle w:val="ConsPlusNormal"/>
              <w:jc w:val="right"/>
            </w:pPr>
            <w:r>
              <w:t>64 860,00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63 930,00</w:t>
            </w:r>
          </w:p>
        </w:tc>
        <w:tc>
          <w:tcPr>
            <w:tcW w:w="1928" w:type="dxa"/>
            <w:vAlign w:val="center"/>
          </w:tcPr>
          <w:p w:rsidR="000D2388" w:rsidRDefault="000D2388">
            <w:pPr>
              <w:pStyle w:val="ConsPlusNormal"/>
              <w:jc w:val="right"/>
            </w:pPr>
            <w:r>
              <w:t>63 930,00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98,6</w:t>
            </w:r>
          </w:p>
        </w:tc>
      </w:tr>
      <w:tr w:rsidR="000D2388">
        <w:tc>
          <w:tcPr>
            <w:tcW w:w="3458" w:type="dxa"/>
            <w:vAlign w:val="center"/>
          </w:tcPr>
          <w:p w:rsidR="000D2388" w:rsidRDefault="000D2388">
            <w:pPr>
              <w:pStyle w:val="ConsPlusNormal"/>
            </w:pPr>
            <w:r>
              <w:t>Обеспечение деятельности Омского городского Совета</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281 512 969,45</w:t>
            </w:r>
          </w:p>
        </w:tc>
        <w:tc>
          <w:tcPr>
            <w:tcW w:w="1928" w:type="dxa"/>
            <w:vAlign w:val="center"/>
          </w:tcPr>
          <w:p w:rsidR="000D2388" w:rsidRDefault="000D2388">
            <w:pPr>
              <w:pStyle w:val="ConsPlusNormal"/>
              <w:jc w:val="right"/>
            </w:pPr>
            <w:r>
              <w:t>281 512 969,45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167 604 361,85</w:t>
            </w:r>
          </w:p>
        </w:tc>
        <w:tc>
          <w:tcPr>
            <w:tcW w:w="1928" w:type="dxa"/>
            <w:vAlign w:val="center"/>
          </w:tcPr>
          <w:p w:rsidR="000D2388" w:rsidRDefault="000D2388">
            <w:pPr>
              <w:pStyle w:val="ConsPlusNormal"/>
              <w:jc w:val="right"/>
            </w:pPr>
            <w:r>
              <w:t>167 604 361,85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59,5</w:t>
            </w:r>
          </w:p>
        </w:tc>
      </w:tr>
      <w:tr w:rsidR="000D2388">
        <w:tc>
          <w:tcPr>
            <w:tcW w:w="3458" w:type="dxa"/>
            <w:vAlign w:val="center"/>
          </w:tcPr>
          <w:p w:rsidR="000D2388" w:rsidRDefault="000D2388">
            <w:pPr>
              <w:pStyle w:val="ConsPlusNormal"/>
            </w:pPr>
            <w:r>
              <w:t>Председатель Омского городского Совета</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10 994 648,79</w:t>
            </w:r>
          </w:p>
        </w:tc>
        <w:tc>
          <w:tcPr>
            <w:tcW w:w="1928" w:type="dxa"/>
            <w:vAlign w:val="center"/>
          </w:tcPr>
          <w:p w:rsidR="000D2388" w:rsidRDefault="000D2388">
            <w:pPr>
              <w:pStyle w:val="ConsPlusNormal"/>
              <w:jc w:val="right"/>
            </w:pPr>
            <w:r>
              <w:t>10 994 648,79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7 583 697,03</w:t>
            </w:r>
          </w:p>
        </w:tc>
        <w:tc>
          <w:tcPr>
            <w:tcW w:w="1928" w:type="dxa"/>
            <w:vAlign w:val="center"/>
          </w:tcPr>
          <w:p w:rsidR="000D2388" w:rsidRDefault="000D2388">
            <w:pPr>
              <w:pStyle w:val="ConsPlusNormal"/>
              <w:jc w:val="right"/>
            </w:pPr>
            <w:r>
              <w:t>7 583 697,03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69,0</w:t>
            </w:r>
          </w:p>
        </w:tc>
      </w:tr>
      <w:tr w:rsidR="000D2388">
        <w:tc>
          <w:tcPr>
            <w:tcW w:w="3458" w:type="dxa"/>
            <w:vAlign w:val="center"/>
          </w:tcPr>
          <w:p w:rsidR="000D2388" w:rsidRDefault="000D2388">
            <w:pPr>
              <w:pStyle w:val="ConsPlusNormal"/>
            </w:pPr>
            <w:r>
              <w:t>Организация работы Председателя Омского городского Совета</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10 994 648,79</w:t>
            </w:r>
          </w:p>
        </w:tc>
        <w:tc>
          <w:tcPr>
            <w:tcW w:w="1928" w:type="dxa"/>
            <w:vAlign w:val="center"/>
          </w:tcPr>
          <w:p w:rsidR="000D2388" w:rsidRDefault="000D2388">
            <w:pPr>
              <w:pStyle w:val="ConsPlusNormal"/>
              <w:jc w:val="right"/>
            </w:pPr>
            <w:r>
              <w:t>10 994 648,79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7 583 697,03</w:t>
            </w:r>
          </w:p>
        </w:tc>
        <w:tc>
          <w:tcPr>
            <w:tcW w:w="1928" w:type="dxa"/>
            <w:vAlign w:val="center"/>
          </w:tcPr>
          <w:p w:rsidR="000D2388" w:rsidRDefault="000D2388">
            <w:pPr>
              <w:pStyle w:val="ConsPlusNormal"/>
              <w:jc w:val="right"/>
            </w:pPr>
            <w:r>
              <w:t>7 583 697,03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69,0</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10 994 648,79</w:t>
            </w:r>
          </w:p>
        </w:tc>
        <w:tc>
          <w:tcPr>
            <w:tcW w:w="1928" w:type="dxa"/>
            <w:vAlign w:val="center"/>
          </w:tcPr>
          <w:p w:rsidR="000D2388" w:rsidRDefault="000D2388">
            <w:pPr>
              <w:pStyle w:val="ConsPlusNormal"/>
              <w:jc w:val="right"/>
            </w:pPr>
            <w:r>
              <w:t>10 994 648,79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7 583 697,03</w:t>
            </w:r>
          </w:p>
        </w:tc>
        <w:tc>
          <w:tcPr>
            <w:tcW w:w="1928" w:type="dxa"/>
            <w:vAlign w:val="center"/>
          </w:tcPr>
          <w:p w:rsidR="000D2388" w:rsidRDefault="000D2388">
            <w:pPr>
              <w:pStyle w:val="ConsPlusNormal"/>
              <w:jc w:val="right"/>
            </w:pPr>
            <w:r>
              <w:t>7 583 697,03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69,0</w:t>
            </w:r>
          </w:p>
        </w:tc>
      </w:tr>
      <w:tr w:rsidR="000D2388">
        <w:tc>
          <w:tcPr>
            <w:tcW w:w="3458"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54" w:type="dxa"/>
            <w:tcBorders>
              <w:right w:val="nil"/>
            </w:tcBorders>
            <w:vAlign w:val="center"/>
          </w:tcPr>
          <w:p w:rsidR="000D2388" w:rsidRDefault="000D2388">
            <w:pPr>
              <w:pStyle w:val="ConsPlusNormal"/>
              <w:jc w:val="center"/>
            </w:pPr>
            <w:r>
              <w:lastRenderedPageBreak/>
              <w:t>72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10 994 648,79</w:t>
            </w:r>
          </w:p>
        </w:tc>
        <w:tc>
          <w:tcPr>
            <w:tcW w:w="1928" w:type="dxa"/>
            <w:vAlign w:val="center"/>
          </w:tcPr>
          <w:p w:rsidR="000D2388" w:rsidRDefault="000D2388">
            <w:pPr>
              <w:pStyle w:val="ConsPlusNormal"/>
              <w:jc w:val="right"/>
            </w:pPr>
            <w:r>
              <w:t>10 994 648,79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7 583 697,03</w:t>
            </w:r>
          </w:p>
        </w:tc>
        <w:tc>
          <w:tcPr>
            <w:tcW w:w="1928" w:type="dxa"/>
            <w:vAlign w:val="center"/>
          </w:tcPr>
          <w:p w:rsidR="000D2388" w:rsidRDefault="000D2388">
            <w:pPr>
              <w:pStyle w:val="ConsPlusNormal"/>
              <w:jc w:val="right"/>
            </w:pPr>
            <w:r>
              <w:t>7 583 697,03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69,0</w:t>
            </w:r>
          </w:p>
        </w:tc>
      </w:tr>
      <w:tr w:rsidR="000D2388">
        <w:tc>
          <w:tcPr>
            <w:tcW w:w="3458" w:type="dxa"/>
            <w:vAlign w:val="center"/>
          </w:tcPr>
          <w:p w:rsidR="000D2388" w:rsidRDefault="000D2388">
            <w:pPr>
              <w:pStyle w:val="ConsPlusNormal"/>
            </w:pPr>
            <w:r>
              <w:lastRenderedPageBreak/>
              <w:t>Депутаты Омского городского Совета</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16 376 797,51</w:t>
            </w:r>
          </w:p>
        </w:tc>
        <w:tc>
          <w:tcPr>
            <w:tcW w:w="1928" w:type="dxa"/>
            <w:vAlign w:val="center"/>
          </w:tcPr>
          <w:p w:rsidR="000D2388" w:rsidRDefault="000D2388">
            <w:pPr>
              <w:pStyle w:val="ConsPlusNormal"/>
              <w:jc w:val="right"/>
            </w:pPr>
            <w:r>
              <w:t>16 376 797,51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8 167 252,69</w:t>
            </w:r>
          </w:p>
        </w:tc>
        <w:tc>
          <w:tcPr>
            <w:tcW w:w="1928" w:type="dxa"/>
            <w:vAlign w:val="center"/>
          </w:tcPr>
          <w:p w:rsidR="000D2388" w:rsidRDefault="000D2388">
            <w:pPr>
              <w:pStyle w:val="ConsPlusNormal"/>
              <w:jc w:val="right"/>
            </w:pPr>
            <w:r>
              <w:t>8 167 252,69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49,9</w:t>
            </w:r>
          </w:p>
        </w:tc>
      </w:tr>
      <w:tr w:rsidR="000D2388">
        <w:tc>
          <w:tcPr>
            <w:tcW w:w="3458" w:type="dxa"/>
            <w:vAlign w:val="center"/>
          </w:tcPr>
          <w:p w:rsidR="000D2388" w:rsidRDefault="000D2388">
            <w:pPr>
              <w:pStyle w:val="ConsPlusNormal"/>
            </w:pPr>
            <w:r>
              <w:t>Организация работы депутатов Омского городского Совета</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16 376 797,51</w:t>
            </w:r>
          </w:p>
        </w:tc>
        <w:tc>
          <w:tcPr>
            <w:tcW w:w="1928" w:type="dxa"/>
            <w:vAlign w:val="center"/>
          </w:tcPr>
          <w:p w:rsidR="000D2388" w:rsidRDefault="000D2388">
            <w:pPr>
              <w:pStyle w:val="ConsPlusNormal"/>
              <w:jc w:val="right"/>
            </w:pPr>
            <w:r>
              <w:t>16 376 797,51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8 167 252,69</w:t>
            </w:r>
          </w:p>
        </w:tc>
        <w:tc>
          <w:tcPr>
            <w:tcW w:w="1928" w:type="dxa"/>
            <w:vAlign w:val="center"/>
          </w:tcPr>
          <w:p w:rsidR="000D2388" w:rsidRDefault="000D2388">
            <w:pPr>
              <w:pStyle w:val="ConsPlusNormal"/>
              <w:jc w:val="right"/>
            </w:pPr>
            <w:r>
              <w:t>8 167 252,69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49,9</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16 376 797,51</w:t>
            </w:r>
          </w:p>
        </w:tc>
        <w:tc>
          <w:tcPr>
            <w:tcW w:w="1928" w:type="dxa"/>
            <w:vAlign w:val="center"/>
          </w:tcPr>
          <w:p w:rsidR="000D2388" w:rsidRDefault="000D2388">
            <w:pPr>
              <w:pStyle w:val="ConsPlusNormal"/>
              <w:jc w:val="right"/>
            </w:pPr>
            <w:r>
              <w:t>16 376 797,51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8 167 252,69</w:t>
            </w:r>
          </w:p>
        </w:tc>
        <w:tc>
          <w:tcPr>
            <w:tcW w:w="1928" w:type="dxa"/>
            <w:vAlign w:val="center"/>
          </w:tcPr>
          <w:p w:rsidR="000D2388" w:rsidRDefault="000D2388">
            <w:pPr>
              <w:pStyle w:val="ConsPlusNormal"/>
              <w:jc w:val="right"/>
            </w:pPr>
            <w:r>
              <w:t>8 167 252,69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49,9</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16 376 797,51</w:t>
            </w:r>
          </w:p>
        </w:tc>
        <w:tc>
          <w:tcPr>
            <w:tcW w:w="1928" w:type="dxa"/>
            <w:vAlign w:val="center"/>
          </w:tcPr>
          <w:p w:rsidR="000D2388" w:rsidRDefault="000D2388">
            <w:pPr>
              <w:pStyle w:val="ConsPlusNormal"/>
              <w:jc w:val="right"/>
            </w:pPr>
            <w:r>
              <w:t>16 376 797,51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8 167 252,69</w:t>
            </w:r>
          </w:p>
        </w:tc>
        <w:tc>
          <w:tcPr>
            <w:tcW w:w="1928" w:type="dxa"/>
            <w:vAlign w:val="center"/>
          </w:tcPr>
          <w:p w:rsidR="000D2388" w:rsidRDefault="000D2388">
            <w:pPr>
              <w:pStyle w:val="ConsPlusNormal"/>
              <w:jc w:val="right"/>
            </w:pPr>
            <w:r>
              <w:t>8 167 252,69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49,9</w:t>
            </w:r>
          </w:p>
        </w:tc>
      </w:tr>
      <w:tr w:rsidR="000D2388">
        <w:tc>
          <w:tcPr>
            <w:tcW w:w="3458" w:type="dxa"/>
            <w:vAlign w:val="center"/>
          </w:tcPr>
          <w:p w:rsidR="000D2388" w:rsidRDefault="000D2388">
            <w:pPr>
              <w:pStyle w:val="ConsPlusNormal"/>
            </w:pPr>
            <w:r>
              <w:t>Функционирование Омского городского Совета</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254 141 523,15</w:t>
            </w:r>
          </w:p>
        </w:tc>
        <w:tc>
          <w:tcPr>
            <w:tcW w:w="1928" w:type="dxa"/>
            <w:vAlign w:val="center"/>
          </w:tcPr>
          <w:p w:rsidR="000D2388" w:rsidRDefault="000D2388">
            <w:pPr>
              <w:pStyle w:val="ConsPlusNormal"/>
              <w:jc w:val="right"/>
            </w:pPr>
            <w:r>
              <w:t>254 141 523,15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151 853 412,13</w:t>
            </w:r>
          </w:p>
        </w:tc>
        <w:tc>
          <w:tcPr>
            <w:tcW w:w="1928" w:type="dxa"/>
            <w:vAlign w:val="center"/>
          </w:tcPr>
          <w:p w:rsidR="000D2388" w:rsidRDefault="000D2388">
            <w:pPr>
              <w:pStyle w:val="ConsPlusNormal"/>
              <w:jc w:val="right"/>
            </w:pPr>
            <w:r>
              <w:t>151 853 412,13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59,8</w:t>
            </w:r>
          </w:p>
        </w:tc>
      </w:tr>
      <w:tr w:rsidR="000D2388">
        <w:tc>
          <w:tcPr>
            <w:tcW w:w="3458" w:type="dxa"/>
            <w:vAlign w:val="center"/>
          </w:tcPr>
          <w:p w:rsidR="000D2388" w:rsidRDefault="000D2388">
            <w:pPr>
              <w:pStyle w:val="ConsPlusNormal"/>
            </w:pPr>
            <w:r>
              <w:t>Осуществление муниципальных функций, связанных с муниципальным управлением</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9 153 800,00</w:t>
            </w:r>
          </w:p>
        </w:tc>
        <w:tc>
          <w:tcPr>
            <w:tcW w:w="1928" w:type="dxa"/>
            <w:vAlign w:val="center"/>
          </w:tcPr>
          <w:p w:rsidR="000D2388" w:rsidRDefault="000D2388">
            <w:pPr>
              <w:pStyle w:val="ConsPlusNormal"/>
              <w:jc w:val="right"/>
            </w:pPr>
            <w:r>
              <w:t>9 153 800,00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4 189 081,02</w:t>
            </w:r>
          </w:p>
        </w:tc>
        <w:tc>
          <w:tcPr>
            <w:tcW w:w="1928" w:type="dxa"/>
            <w:vAlign w:val="center"/>
          </w:tcPr>
          <w:p w:rsidR="000D2388" w:rsidRDefault="000D2388">
            <w:pPr>
              <w:pStyle w:val="ConsPlusNormal"/>
              <w:jc w:val="right"/>
            </w:pPr>
            <w:r>
              <w:t>4 189 081,02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45,8</w:t>
            </w:r>
          </w:p>
        </w:tc>
      </w:tr>
      <w:tr w:rsidR="000D2388">
        <w:tc>
          <w:tcPr>
            <w:tcW w:w="3458" w:type="dxa"/>
            <w:vAlign w:val="center"/>
          </w:tcPr>
          <w:p w:rsidR="000D2388" w:rsidRDefault="000D2388">
            <w:pPr>
              <w:pStyle w:val="ConsPlusNormal"/>
            </w:pPr>
            <w:r>
              <w:t>Информационное сопровождение деятельности Омского городского Совета</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10530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9 153 800,00</w:t>
            </w:r>
          </w:p>
        </w:tc>
        <w:tc>
          <w:tcPr>
            <w:tcW w:w="1928" w:type="dxa"/>
            <w:vAlign w:val="center"/>
          </w:tcPr>
          <w:p w:rsidR="000D2388" w:rsidRDefault="000D2388">
            <w:pPr>
              <w:pStyle w:val="ConsPlusNormal"/>
              <w:jc w:val="right"/>
            </w:pPr>
            <w:r>
              <w:t>9 153 800,00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4 189 081,02</w:t>
            </w:r>
          </w:p>
        </w:tc>
        <w:tc>
          <w:tcPr>
            <w:tcW w:w="1928" w:type="dxa"/>
            <w:vAlign w:val="center"/>
          </w:tcPr>
          <w:p w:rsidR="000D2388" w:rsidRDefault="000D2388">
            <w:pPr>
              <w:pStyle w:val="ConsPlusNormal"/>
              <w:jc w:val="right"/>
            </w:pPr>
            <w:r>
              <w:t>4 189 081,02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45,8</w:t>
            </w:r>
          </w:p>
        </w:tc>
      </w:tr>
      <w:tr w:rsidR="000D2388">
        <w:tc>
          <w:tcPr>
            <w:tcW w:w="3458"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10530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9 153 800,00</w:t>
            </w:r>
          </w:p>
        </w:tc>
        <w:tc>
          <w:tcPr>
            <w:tcW w:w="1928" w:type="dxa"/>
            <w:vAlign w:val="center"/>
          </w:tcPr>
          <w:p w:rsidR="000D2388" w:rsidRDefault="000D2388">
            <w:pPr>
              <w:pStyle w:val="ConsPlusNormal"/>
              <w:jc w:val="right"/>
            </w:pPr>
            <w:r>
              <w:t>9 153 800,00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4 189 081,02</w:t>
            </w:r>
          </w:p>
        </w:tc>
        <w:tc>
          <w:tcPr>
            <w:tcW w:w="1928" w:type="dxa"/>
            <w:vAlign w:val="center"/>
          </w:tcPr>
          <w:p w:rsidR="000D2388" w:rsidRDefault="000D2388">
            <w:pPr>
              <w:pStyle w:val="ConsPlusNormal"/>
              <w:jc w:val="right"/>
            </w:pPr>
            <w:r>
              <w:t>4 189 081,02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45,8</w:t>
            </w:r>
          </w:p>
        </w:tc>
      </w:tr>
      <w:tr w:rsidR="000D2388">
        <w:tc>
          <w:tcPr>
            <w:tcW w:w="3458" w:type="dxa"/>
            <w:vAlign w:val="center"/>
          </w:tcPr>
          <w:p w:rsidR="000D2388" w:rsidRDefault="000D2388">
            <w:pPr>
              <w:pStyle w:val="ConsPlusNormal"/>
            </w:pPr>
            <w:r>
              <w:t>Организация работы Омского городского Совета</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244 987 723,15</w:t>
            </w:r>
          </w:p>
        </w:tc>
        <w:tc>
          <w:tcPr>
            <w:tcW w:w="1928" w:type="dxa"/>
            <w:vAlign w:val="center"/>
          </w:tcPr>
          <w:p w:rsidR="000D2388" w:rsidRDefault="000D2388">
            <w:pPr>
              <w:pStyle w:val="ConsPlusNormal"/>
              <w:jc w:val="right"/>
            </w:pPr>
            <w:r>
              <w:t>244 987 723,15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147 664 331,11</w:t>
            </w:r>
          </w:p>
        </w:tc>
        <w:tc>
          <w:tcPr>
            <w:tcW w:w="1928" w:type="dxa"/>
            <w:vAlign w:val="center"/>
          </w:tcPr>
          <w:p w:rsidR="000D2388" w:rsidRDefault="000D2388">
            <w:pPr>
              <w:pStyle w:val="ConsPlusNormal"/>
              <w:jc w:val="right"/>
            </w:pPr>
            <w:r>
              <w:t>147 664 331,11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60,3</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244 987 723,15</w:t>
            </w:r>
          </w:p>
        </w:tc>
        <w:tc>
          <w:tcPr>
            <w:tcW w:w="1928" w:type="dxa"/>
            <w:vAlign w:val="center"/>
          </w:tcPr>
          <w:p w:rsidR="000D2388" w:rsidRDefault="000D2388">
            <w:pPr>
              <w:pStyle w:val="ConsPlusNormal"/>
              <w:jc w:val="right"/>
            </w:pPr>
            <w:r>
              <w:t>244 987 723,15</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147 664 331,11</w:t>
            </w:r>
          </w:p>
        </w:tc>
        <w:tc>
          <w:tcPr>
            <w:tcW w:w="1928" w:type="dxa"/>
            <w:vAlign w:val="center"/>
          </w:tcPr>
          <w:p w:rsidR="000D2388" w:rsidRDefault="000D2388">
            <w:pPr>
              <w:pStyle w:val="ConsPlusNormal"/>
              <w:jc w:val="right"/>
            </w:pPr>
            <w:r>
              <w:t>147 664 331,11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60,3</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201 799 717,42</w:t>
            </w:r>
          </w:p>
        </w:tc>
        <w:tc>
          <w:tcPr>
            <w:tcW w:w="1928" w:type="dxa"/>
            <w:vAlign w:val="center"/>
          </w:tcPr>
          <w:p w:rsidR="000D2388" w:rsidRDefault="000D2388">
            <w:pPr>
              <w:pStyle w:val="ConsPlusNormal"/>
              <w:jc w:val="right"/>
            </w:pPr>
            <w:r>
              <w:t>201 799 717,42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131 686 422,64</w:t>
            </w:r>
          </w:p>
        </w:tc>
        <w:tc>
          <w:tcPr>
            <w:tcW w:w="1928" w:type="dxa"/>
            <w:vAlign w:val="center"/>
          </w:tcPr>
          <w:p w:rsidR="000D2388" w:rsidRDefault="000D2388">
            <w:pPr>
              <w:pStyle w:val="ConsPlusNormal"/>
              <w:jc w:val="right"/>
            </w:pPr>
            <w:r>
              <w:t>131 686 422,64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65,3</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42 831 542,73</w:t>
            </w:r>
          </w:p>
        </w:tc>
        <w:tc>
          <w:tcPr>
            <w:tcW w:w="1928" w:type="dxa"/>
            <w:vAlign w:val="center"/>
          </w:tcPr>
          <w:p w:rsidR="000D2388" w:rsidRDefault="000D2388">
            <w:pPr>
              <w:pStyle w:val="ConsPlusNormal"/>
              <w:jc w:val="right"/>
            </w:pPr>
            <w:r>
              <w:t>42 831 542,73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15 746 794,11</w:t>
            </w:r>
          </w:p>
        </w:tc>
        <w:tc>
          <w:tcPr>
            <w:tcW w:w="1928" w:type="dxa"/>
            <w:vAlign w:val="center"/>
          </w:tcPr>
          <w:p w:rsidR="000D2388" w:rsidRDefault="000D2388">
            <w:pPr>
              <w:pStyle w:val="ConsPlusNormal"/>
              <w:jc w:val="right"/>
            </w:pPr>
            <w:r>
              <w:t>15 746 794,11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36,8</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25 000,00</w:t>
            </w:r>
          </w:p>
        </w:tc>
        <w:tc>
          <w:tcPr>
            <w:tcW w:w="1928" w:type="dxa"/>
            <w:vAlign w:val="center"/>
          </w:tcPr>
          <w:p w:rsidR="000D2388" w:rsidRDefault="000D2388">
            <w:pPr>
              <w:pStyle w:val="ConsPlusNormal"/>
              <w:jc w:val="right"/>
            </w:pPr>
            <w:r>
              <w:t>25 000,00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3 180,36</w:t>
            </w:r>
          </w:p>
        </w:tc>
        <w:tc>
          <w:tcPr>
            <w:tcW w:w="1928" w:type="dxa"/>
            <w:vAlign w:val="center"/>
          </w:tcPr>
          <w:p w:rsidR="000D2388" w:rsidRDefault="000D2388">
            <w:pPr>
              <w:pStyle w:val="ConsPlusNormal"/>
              <w:jc w:val="right"/>
            </w:pPr>
            <w:r>
              <w:t>3 180,36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12,7</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331 463,00</w:t>
            </w:r>
          </w:p>
        </w:tc>
        <w:tc>
          <w:tcPr>
            <w:tcW w:w="1928" w:type="dxa"/>
            <w:vAlign w:val="center"/>
          </w:tcPr>
          <w:p w:rsidR="000D2388" w:rsidRDefault="000D2388">
            <w:pPr>
              <w:pStyle w:val="ConsPlusNormal"/>
              <w:jc w:val="right"/>
            </w:pPr>
            <w:r>
              <w:t>331 463,00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227 934,00</w:t>
            </w:r>
          </w:p>
        </w:tc>
        <w:tc>
          <w:tcPr>
            <w:tcW w:w="1928" w:type="dxa"/>
            <w:vAlign w:val="center"/>
          </w:tcPr>
          <w:p w:rsidR="000D2388" w:rsidRDefault="000D2388">
            <w:pPr>
              <w:pStyle w:val="ConsPlusNormal"/>
              <w:jc w:val="right"/>
            </w:pPr>
            <w:r>
              <w:t>227 934,00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68,8</w:t>
            </w:r>
          </w:p>
        </w:tc>
      </w:tr>
      <w:tr w:rsidR="000D2388">
        <w:tc>
          <w:tcPr>
            <w:tcW w:w="3458" w:type="dxa"/>
            <w:vAlign w:val="center"/>
          </w:tcPr>
          <w:p w:rsidR="000D2388" w:rsidRDefault="000D2388">
            <w:pPr>
              <w:pStyle w:val="ConsPlusNormal"/>
            </w:pPr>
            <w:r>
              <w:t xml:space="preserve">Организация проведения </w:t>
            </w:r>
            <w:r>
              <w:lastRenderedPageBreak/>
              <w:t>выборов</w:t>
            </w:r>
          </w:p>
        </w:tc>
        <w:tc>
          <w:tcPr>
            <w:tcW w:w="454" w:type="dxa"/>
            <w:tcBorders>
              <w:right w:val="nil"/>
            </w:tcBorders>
            <w:vAlign w:val="center"/>
          </w:tcPr>
          <w:p w:rsidR="000D2388" w:rsidRDefault="000D2388">
            <w:pPr>
              <w:pStyle w:val="ConsPlusNormal"/>
              <w:jc w:val="center"/>
            </w:pPr>
            <w:r>
              <w:lastRenderedPageBreak/>
              <w:t>7</w:t>
            </w:r>
            <w:r>
              <w:lastRenderedPageBreak/>
              <w:t>3</w:t>
            </w:r>
          </w:p>
        </w:tc>
        <w:tc>
          <w:tcPr>
            <w:tcW w:w="340" w:type="dxa"/>
            <w:tcBorders>
              <w:left w:val="nil"/>
              <w:right w:val="nil"/>
            </w:tcBorders>
            <w:vAlign w:val="center"/>
          </w:tcPr>
          <w:p w:rsidR="000D2388" w:rsidRDefault="000D2388">
            <w:pPr>
              <w:pStyle w:val="ConsPlusNormal"/>
              <w:jc w:val="center"/>
            </w:pPr>
            <w:r>
              <w:lastRenderedPageBreak/>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9 039 </w:t>
            </w:r>
            <w:r>
              <w:lastRenderedPageBreak/>
              <w:t>584,00</w:t>
            </w:r>
          </w:p>
        </w:tc>
        <w:tc>
          <w:tcPr>
            <w:tcW w:w="1928" w:type="dxa"/>
            <w:vAlign w:val="center"/>
          </w:tcPr>
          <w:p w:rsidR="000D2388" w:rsidRDefault="000D2388">
            <w:pPr>
              <w:pStyle w:val="ConsPlusNormal"/>
              <w:jc w:val="right"/>
            </w:pPr>
            <w:r>
              <w:lastRenderedPageBreak/>
              <w:t>9 039 584,00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 xml:space="preserve">7 648 </w:t>
            </w:r>
            <w:r>
              <w:lastRenderedPageBreak/>
              <w:t>296,67</w:t>
            </w:r>
          </w:p>
        </w:tc>
        <w:tc>
          <w:tcPr>
            <w:tcW w:w="1928" w:type="dxa"/>
            <w:vAlign w:val="center"/>
          </w:tcPr>
          <w:p w:rsidR="000D2388" w:rsidRDefault="000D2388">
            <w:pPr>
              <w:pStyle w:val="ConsPlusNormal"/>
              <w:jc w:val="right"/>
            </w:pPr>
            <w:r>
              <w:lastRenderedPageBreak/>
              <w:t>7 648 296,67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84,6</w:t>
            </w:r>
          </w:p>
        </w:tc>
      </w:tr>
      <w:tr w:rsidR="000D2388">
        <w:tc>
          <w:tcPr>
            <w:tcW w:w="3458" w:type="dxa"/>
            <w:vAlign w:val="center"/>
          </w:tcPr>
          <w:p w:rsidR="000D2388" w:rsidRDefault="000D2388">
            <w:pPr>
              <w:pStyle w:val="ConsPlusNormal"/>
            </w:pPr>
            <w:r>
              <w:lastRenderedPageBreak/>
              <w:t>Проведение выборов</w:t>
            </w:r>
          </w:p>
        </w:tc>
        <w:tc>
          <w:tcPr>
            <w:tcW w:w="454" w:type="dxa"/>
            <w:tcBorders>
              <w:right w:val="nil"/>
            </w:tcBorders>
            <w:vAlign w:val="center"/>
          </w:tcPr>
          <w:p w:rsidR="000D2388" w:rsidRDefault="000D2388">
            <w:pPr>
              <w:pStyle w:val="ConsPlusNormal"/>
              <w:jc w:val="center"/>
            </w:pPr>
            <w:r>
              <w:t>73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9 039 584,00</w:t>
            </w:r>
          </w:p>
        </w:tc>
        <w:tc>
          <w:tcPr>
            <w:tcW w:w="1928" w:type="dxa"/>
            <w:vAlign w:val="center"/>
          </w:tcPr>
          <w:p w:rsidR="000D2388" w:rsidRDefault="000D2388">
            <w:pPr>
              <w:pStyle w:val="ConsPlusNormal"/>
              <w:jc w:val="right"/>
            </w:pPr>
            <w:r>
              <w:t>9 039 584,00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7 648 296,67</w:t>
            </w:r>
          </w:p>
        </w:tc>
        <w:tc>
          <w:tcPr>
            <w:tcW w:w="1928" w:type="dxa"/>
            <w:vAlign w:val="center"/>
          </w:tcPr>
          <w:p w:rsidR="000D2388" w:rsidRDefault="000D2388">
            <w:pPr>
              <w:pStyle w:val="ConsPlusNormal"/>
              <w:jc w:val="right"/>
            </w:pPr>
            <w:r>
              <w:t>7 648 296,67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84,6</w:t>
            </w:r>
          </w:p>
        </w:tc>
      </w:tr>
      <w:tr w:rsidR="000D2388">
        <w:tc>
          <w:tcPr>
            <w:tcW w:w="3458" w:type="dxa"/>
            <w:vAlign w:val="center"/>
          </w:tcPr>
          <w:p w:rsidR="000D2388" w:rsidRDefault="000D2388">
            <w:pPr>
              <w:pStyle w:val="ConsPlusNormal"/>
            </w:pPr>
            <w:r>
              <w:t>Финансовое обеспечение выборов</w:t>
            </w:r>
          </w:p>
        </w:tc>
        <w:tc>
          <w:tcPr>
            <w:tcW w:w="454" w:type="dxa"/>
            <w:tcBorders>
              <w:right w:val="nil"/>
            </w:tcBorders>
            <w:vAlign w:val="center"/>
          </w:tcPr>
          <w:p w:rsidR="000D2388" w:rsidRDefault="000D2388">
            <w:pPr>
              <w:pStyle w:val="ConsPlusNormal"/>
              <w:jc w:val="center"/>
            </w:pPr>
            <w:r>
              <w:t>73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9 039 584,00</w:t>
            </w:r>
          </w:p>
        </w:tc>
        <w:tc>
          <w:tcPr>
            <w:tcW w:w="1928" w:type="dxa"/>
            <w:vAlign w:val="center"/>
          </w:tcPr>
          <w:p w:rsidR="000D2388" w:rsidRDefault="000D2388">
            <w:pPr>
              <w:pStyle w:val="ConsPlusNormal"/>
              <w:jc w:val="right"/>
            </w:pPr>
            <w:r>
              <w:t>9 039 584,00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7 648 296,67</w:t>
            </w:r>
          </w:p>
        </w:tc>
        <w:tc>
          <w:tcPr>
            <w:tcW w:w="1928" w:type="dxa"/>
            <w:vAlign w:val="center"/>
          </w:tcPr>
          <w:p w:rsidR="000D2388" w:rsidRDefault="000D2388">
            <w:pPr>
              <w:pStyle w:val="ConsPlusNormal"/>
              <w:jc w:val="right"/>
            </w:pPr>
            <w:r>
              <w:t>7 648 296,67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84,6</w:t>
            </w:r>
          </w:p>
        </w:tc>
      </w:tr>
      <w:tr w:rsidR="000D2388">
        <w:tc>
          <w:tcPr>
            <w:tcW w:w="3458" w:type="dxa"/>
            <w:vAlign w:val="center"/>
          </w:tcPr>
          <w:p w:rsidR="000D2388" w:rsidRDefault="000D2388">
            <w:pPr>
              <w:pStyle w:val="ConsPlusNormal"/>
            </w:pPr>
            <w:r>
              <w:t>Финансовое обеспечение проведения выборов в представительные органы муниципального образования</w:t>
            </w:r>
          </w:p>
        </w:tc>
        <w:tc>
          <w:tcPr>
            <w:tcW w:w="454" w:type="dxa"/>
            <w:tcBorders>
              <w:right w:val="nil"/>
            </w:tcBorders>
            <w:vAlign w:val="center"/>
          </w:tcPr>
          <w:p w:rsidR="000D2388" w:rsidRDefault="000D2388">
            <w:pPr>
              <w:pStyle w:val="ConsPlusNormal"/>
              <w:jc w:val="center"/>
            </w:pPr>
            <w:r>
              <w:t>73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10120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9 039 584,00</w:t>
            </w:r>
          </w:p>
        </w:tc>
        <w:tc>
          <w:tcPr>
            <w:tcW w:w="1928" w:type="dxa"/>
            <w:vAlign w:val="center"/>
          </w:tcPr>
          <w:p w:rsidR="000D2388" w:rsidRDefault="000D2388">
            <w:pPr>
              <w:pStyle w:val="ConsPlusNormal"/>
              <w:jc w:val="right"/>
            </w:pPr>
            <w:r>
              <w:t>9 039 584,00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7 648 296,67</w:t>
            </w:r>
          </w:p>
        </w:tc>
        <w:tc>
          <w:tcPr>
            <w:tcW w:w="1928" w:type="dxa"/>
            <w:vAlign w:val="center"/>
          </w:tcPr>
          <w:p w:rsidR="000D2388" w:rsidRDefault="000D2388">
            <w:pPr>
              <w:pStyle w:val="ConsPlusNormal"/>
              <w:jc w:val="right"/>
            </w:pPr>
            <w:r>
              <w:t>7 648 296,67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84,6</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73</w:t>
            </w:r>
          </w:p>
        </w:tc>
        <w:tc>
          <w:tcPr>
            <w:tcW w:w="340" w:type="dxa"/>
            <w:tcBorders>
              <w:left w:val="nil"/>
              <w:right w:val="nil"/>
            </w:tcBorders>
            <w:vAlign w:val="center"/>
          </w:tcPr>
          <w:p w:rsidR="000D2388" w:rsidRDefault="000D2388">
            <w:pPr>
              <w:pStyle w:val="ConsPlusNormal"/>
              <w:jc w:val="center"/>
            </w:pPr>
            <w:r>
              <w:t>3</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10120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9 039 584,00</w:t>
            </w:r>
          </w:p>
        </w:tc>
        <w:tc>
          <w:tcPr>
            <w:tcW w:w="1928" w:type="dxa"/>
            <w:vAlign w:val="center"/>
          </w:tcPr>
          <w:p w:rsidR="000D2388" w:rsidRDefault="000D2388">
            <w:pPr>
              <w:pStyle w:val="ConsPlusNormal"/>
              <w:jc w:val="right"/>
            </w:pPr>
            <w:r>
              <w:t>9 039 584,00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7 648 296,67</w:t>
            </w:r>
          </w:p>
        </w:tc>
        <w:tc>
          <w:tcPr>
            <w:tcW w:w="1928" w:type="dxa"/>
            <w:vAlign w:val="center"/>
          </w:tcPr>
          <w:p w:rsidR="000D2388" w:rsidRDefault="000D2388">
            <w:pPr>
              <w:pStyle w:val="ConsPlusNormal"/>
              <w:jc w:val="right"/>
            </w:pPr>
            <w:r>
              <w:t>7 648 296,67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84,6</w:t>
            </w:r>
          </w:p>
        </w:tc>
      </w:tr>
      <w:tr w:rsidR="000D2388">
        <w:tc>
          <w:tcPr>
            <w:tcW w:w="3458" w:type="dxa"/>
            <w:vAlign w:val="center"/>
          </w:tcPr>
          <w:p w:rsidR="000D2388" w:rsidRDefault="000D2388">
            <w:pPr>
              <w:pStyle w:val="ConsPlusNormal"/>
            </w:pPr>
            <w:r>
              <w:t>Обеспечение деятельности администрации Советского административного округа города Омска</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97 815 487,32</w:t>
            </w:r>
          </w:p>
        </w:tc>
        <w:tc>
          <w:tcPr>
            <w:tcW w:w="1928" w:type="dxa"/>
            <w:vAlign w:val="center"/>
          </w:tcPr>
          <w:p w:rsidR="000D2388" w:rsidRDefault="000D2388">
            <w:pPr>
              <w:pStyle w:val="ConsPlusNormal"/>
              <w:jc w:val="right"/>
            </w:pPr>
            <w:r>
              <w:t>97 815 487,32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67 997 146,43</w:t>
            </w:r>
          </w:p>
        </w:tc>
        <w:tc>
          <w:tcPr>
            <w:tcW w:w="1928" w:type="dxa"/>
            <w:vAlign w:val="center"/>
          </w:tcPr>
          <w:p w:rsidR="000D2388" w:rsidRDefault="000D2388">
            <w:pPr>
              <w:pStyle w:val="ConsPlusNormal"/>
              <w:jc w:val="right"/>
            </w:pPr>
            <w:r>
              <w:t>67 997 146,43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69,5</w:t>
            </w:r>
          </w:p>
        </w:tc>
      </w:tr>
      <w:tr w:rsidR="000D2388">
        <w:tc>
          <w:tcPr>
            <w:tcW w:w="3458" w:type="dxa"/>
            <w:vAlign w:val="center"/>
          </w:tcPr>
          <w:p w:rsidR="000D2388" w:rsidRDefault="000D2388">
            <w:pPr>
              <w:pStyle w:val="ConsPlusNormal"/>
            </w:pPr>
            <w:r>
              <w:t>Функционирование администрации Советского административного округа города Омска</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97 815 487,32</w:t>
            </w:r>
          </w:p>
        </w:tc>
        <w:tc>
          <w:tcPr>
            <w:tcW w:w="1928" w:type="dxa"/>
            <w:vAlign w:val="center"/>
          </w:tcPr>
          <w:p w:rsidR="000D2388" w:rsidRDefault="000D2388">
            <w:pPr>
              <w:pStyle w:val="ConsPlusNormal"/>
              <w:jc w:val="right"/>
            </w:pPr>
            <w:r>
              <w:t>97 815 487,32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67 997 146,43</w:t>
            </w:r>
          </w:p>
        </w:tc>
        <w:tc>
          <w:tcPr>
            <w:tcW w:w="1928" w:type="dxa"/>
            <w:vAlign w:val="center"/>
          </w:tcPr>
          <w:p w:rsidR="000D2388" w:rsidRDefault="000D2388">
            <w:pPr>
              <w:pStyle w:val="ConsPlusNormal"/>
              <w:jc w:val="right"/>
            </w:pPr>
            <w:r>
              <w:t>67 997 146,43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69,5</w:t>
            </w:r>
          </w:p>
        </w:tc>
      </w:tr>
      <w:tr w:rsidR="000D2388">
        <w:tc>
          <w:tcPr>
            <w:tcW w:w="3458" w:type="dxa"/>
            <w:vAlign w:val="center"/>
          </w:tcPr>
          <w:p w:rsidR="000D2388" w:rsidRDefault="000D2388">
            <w:pPr>
              <w:pStyle w:val="ConsPlusNormal"/>
            </w:pPr>
            <w:r>
              <w:t>Организация работы администрации Советского административного округа города Омска</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97 815 487,32</w:t>
            </w:r>
          </w:p>
        </w:tc>
        <w:tc>
          <w:tcPr>
            <w:tcW w:w="1928" w:type="dxa"/>
            <w:vAlign w:val="center"/>
          </w:tcPr>
          <w:p w:rsidR="000D2388" w:rsidRDefault="000D2388">
            <w:pPr>
              <w:pStyle w:val="ConsPlusNormal"/>
              <w:jc w:val="right"/>
            </w:pPr>
            <w:r>
              <w:t>97 815 487,32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67 997 146,43</w:t>
            </w:r>
          </w:p>
        </w:tc>
        <w:tc>
          <w:tcPr>
            <w:tcW w:w="1928" w:type="dxa"/>
            <w:vAlign w:val="center"/>
          </w:tcPr>
          <w:p w:rsidR="000D2388" w:rsidRDefault="000D2388">
            <w:pPr>
              <w:pStyle w:val="ConsPlusNormal"/>
              <w:jc w:val="right"/>
            </w:pPr>
            <w:r>
              <w:t>67 997 146,43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69,5</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97 815 487,32</w:t>
            </w:r>
          </w:p>
        </w:tc>
        <w:tc>
          <w:tcPr>
            <w:tcW w:w="1928" w:type="dxa"/>
            <w:vAlign w:val="center"/>
          </w:tcPr>
          <w:p w:rsidR="000D2388" w:rsidRDefault="000D2388">
            <w:pPr>
              <w:pStyle w:val="ConsPlusNormal"/>
              <w:jc w:val="right"/>
            </w:pPr>
            <w:r>
              <w:t>97 815 487,32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67 997 146,43</w:t>
            </w:r>
          </w:p>
        </w:tc>
        <w:tc>
          <w:tcPr>
            <w:tcW w:w="1928" w:type="dxa"/>
            <w:vAlign w:val="center"/>
          </w:tcPr>
          <w:p w:rsidR="000D2388" w:rsidRDefault="000D2388">
            <w:pPr>
              <w:pStyle w:val="ConsPlusNormal"/>
              <w:jc w:val="right"/>
            </w:pPr>
            <w:r>
              <w:t>67 997 146,43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69,5</w:t>
            </w:r>
          </w:p>
        </w:tc>
      </w:tr>
      <w:tr w:rsidR="000D2388">
        <w:tc>
          <w:tcPr>
            <w:tcW w:w="3458"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92 994 811,13</w:t>
            </w:r>
          </w:p>
        </w:tc>
        <w:tc>
          <w:tcPr>
            <w:tcW w:w="1928" w:type="dxa"/>
            <w:vAlign w:val="center"/>
          </w:tcPr>
          <w:p w:rsidR="000D2388" w:rsidRDefault="000D2388">
            <w:pPr>
              <w:pStyle w:val="ConsPlusNormal"/>
              <w:jc w:val="right"/>
            </w:pPr>
            <w:r>
              <w:t>92 994 811,13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64 576 695,60</w:t>
            </w:r>
          </w:p>
        </w:tc>
        <w:tc>
          <w:tcPr>
            <w:tcW w:w="1928" w:type="dxa"/>
            <w:vAlign w:val="center"/>
          </w:tcPr>
          <w:p w:rsidR="000D2388" w:rsidRDefault="000D2388">
            <w:pPr>
              <w:pStyle w:val="ConsPlusNormal"/>
              <w:jc w:val="right"/>
            </w:pPr>
            <w:r>
              <w:t>64 576 695,60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69,4</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4 419 543,19</w:t>
            </w:r>
          </w:p>
        </w:tc>
        <w:tc>
          <w:tcPr>
            <w:tcW w:w="1928" w:type="dxa"/>
            <w:vAlign w:val="center"/>
          </w:tcPr>
          <w:p w:rsidR="000D2388" w:rsidRDefault="000D2388">
            <w:pPr>
              <w:pStyle w:val="ConsPlusNormal"/>
              <w:jc w:val="right"/>
            </w:pPr>
            <w:r>
              <w:t>4 419 543,19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3 169 587,83</w:t>
            </w:r>
          </w:p>
        </w:tc>
        <w:tc>
          <w:tcPr>
            <w:tcW w:w="1928" w:type="dxa"/>
            <w:vAlign w:val="center"/>
          </w:tcPr>
          <w:p w:rsidR="000D2388" w:rsidRDefault="000D2388">
            <w:pPr>
              <w:pStyle w:val="ConsPlusNormal"/>
              <w:jc w:val="right"/>
            </w:pPr>
            <w:r>
              <w:t>3 169 587,83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71,7</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401 133,00</w:t>
            </w:r>
          </w:p>
        </w:tc>
        <w:tc>
          <w:tcPr>
            <w:tcW w:w="1928" w:type="dxa"/>
            <w:vAlign w:val="center"/>
          </w:tcPr>
          <w:p w:rsidR="000D2388" w:rsidRDefault="000D2388">
            <w:pPr>
              <w:pStyle w:val="ConsPlusNormal"/>
              <w:jc w:val="right"/>
            </w:pPr>
            <w:r>
              <w:t>401 133,00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250 863,00</w:t>
            </w:r>
          </w:p>
        </w:tc>
        <w:tc>
          <w:tcPr>
            <w:tcW w:w="1928" w:type="dxa"/>
            <w:vAlign w:val="center"/>
          </w:tcPr>
          <w:p w:rsidR="000D2388" w:rsidRDefault="000D2388">
            <w:pPr>
              <w:pStyle w:val="ConsPlusNormal"/>
              <w:jc w:val="right"/>
            </w:pPr>
            <w:r>
              <w:t>250 863,00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62,5</w:t>
            </w:r>
          </w:p>
        </w:tc>
      </w:tr>
      <w:tr w:rsidR="000D2388">
        <w:tc>
          <w:tcPr>
            <w:tcW w:w="3458" w:type="dxa"/>
            <w:vAlign w:val="center"/>
          </w:tcPr>
          <w:p w:rsidR="000D2388" w:rsidRDefault="000D2388">
            <w:pPr>
              <w:pStyle w:val="ConsPlusNormal"/>
            </w:pPr>
            <w:r>
              <w:t>Обеспечение деятельности администрации Кировского административного округа города Омска</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94 043 998,71</w:t>
            </w:r>
          </w:p>
        </w:tc>
        <w:tc>
          <w:tcPr>
            <w:tcW w:w="1928" w:type="dxa"/>
            <w:vAlign w:val="center"/>
          </w:tcPr>
          <w:p w:rsidR="000D2388" w:rsidRDefault="000D2388">
            <w:pPr>
              <w:pStyle w:val="ConsPlusNormal"/>
              <w:jc w:val="right"/>
            </w:pPr>
            <w:r>
              <w:t>94 043 998,71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71 363 979,33</w:t>
            </w:r>
          </w:p>
        </w:tc>
        <w:tc>
          <w:tcPr>
            <w:tcW w:w="1928" w:type="dxa"/>
            <w:vAlign w:val="center"/>
          </w:tcPr>
          <w:p w:rsidR="000D2388" w:rsidRDefault="000D2388">
            <w:pPr>
              <w:pStyle w:val="ConsPlusNormal"/>
              <w:jc w:val="right"/>
            </w:pPr>
            <w:r>
              <w:t>71 363 979,33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75,9</w:t>
            </w:r>
          </w:p>
        </w:tc>
      </w:tr>
      <w:tr w:rsidR="000D2388">
        <w:tc>
          <w:tcPr>
            <w:tcW w:w="3458" w:type="dxa"/>
            <w:vAlign w:val="center"/>
          </w:tcPr>
          <w:p w:rsidR="000D2388" w:rsidRDefault="000D2388">
            <w:pPr>
              <w:pStyle w:val="ConsPlusNormal"/>
            </w:pPr>
            <w:r>
              <w:t>Функционирование администрации Кировского административного округа города Омска</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94 043 998,71</w:t>
            </w:r>
          </w:p>
        </w:tc>
        <w:tc>
          <w:tcPr>
            <w:tcW w:w="1928" w:type="dxa"/>
            <w:vAlign w:val="center"/>
          </w:tcPr>
          <w:p w:rsidR="000D2388" w:rsidRDefault="000D2388">
            <w:pPr>
              <w:pStyle w:val="ConsPlusNormal"/>
              <w:jc w:val="right"/>
            </w:pPr>
            <w:r>
              <w:t>94 043 998,71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71 363 979,33</w:t>
            </w:r>
          </w:p>
        </w:tc>
        <w:tc>
          <w:tcPr>
            <w:tcW w:w="1928" w:type="dxa"/>
            <w:vAlign w:val="center"/>
          </w:tcPr>
          <w:p w:rsidR="000D2388" w:rsidRDefault="000D2388">
            <w:pPr>
              <w:pStyle w:val="ConsPlusNormal"/>
              <w:jc w:val="right"/>
            </w:pPr>
            <w:r>
              <w:t>71 363 979,33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75,9</w:t>
            </w:r>
          </w:p>
        </w:tc>
      </w:tr>
      <w:tr w:rsidR="000D2388">
        <w:tc>
          <w:tcPr>
            <w:tcW w:w="3458" w:type="dxa"/>
            <w:vAlign w:val="center"/>
          </w:tcPr>
          <w:p w:rsidR="000D2388" w:rsidRDefault="000D2388">
            <w:pPr>
              <w:pStyle w:val="ConsPlusNormal"/>
            </w:pPr>
            <w:r>
              <w:t>Организация работы администрации Кировского административного округа города Омска</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94 043 998,71</w:t>
            </w:r>
          </w:p>
        </w:tc>
        <w:tc>
          <w:tcPr>
            <w:tcW w:w="1928" w:type="dxa"/>
            <w:vAlign w:val="center"/>
          </w:tcPr>
          <w:p w:rsidR="000D2388" w:rsidRDefault="000D2388">
            <w:pPr>
              <w:pStyle w:val="ConsPlusNormal"/>
              <w:jc w:val="right"/>
            </w:pPr>
            <w:r>
              <w:t>94 043 998,71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71 363 979,33</w:t>
            </w:r>
          </w:p>
        </w:tc>
        <w:tc>
          <w:tcPr>
            <w:tcW w:w="1928" w:type="dxa"/>
            <w:vAlign w:val="center"/>
          </w:tcPr>
          <w:p w:rsidR="000D2388" w:rsidRDefault="000D2388">
            <w:pPr>
              <w:pStyle w:val="ConsPlusNormal"/>
              <w:jc w:val="right"/>
            </w:pPr>
            <w:r>
              <w:t>71 363 979,33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75,9</w:t>
            </w:r>
          </w:p>
        </w:tc>
      </w:tr>
      <w:tr w:rsidR="000D2388">
        <w:tc>
          <w:tcPr>
            <w:tcW w:w="3458" w:type="dxa"/>
            <w:vAlign w:val="center"/>
          </w:tcPr>
          <w:p w:rsidR="000D2388" w:rsidRDefault="000D2388">
            <w:pPr>
              <w:pStyle w:val="ConsPlusNormal"/>
            </w:pPr>
            <w:r>
              <w:t xml:space="preserve">Осуществление функций руководства и управления в </w:t>
            </w:r>
            <w:r>
              <w:lastRenderedPageBreak/>
              <w:t>сфере установленных полномочий</w:t>
            </w:r>
          </w:p>
        </w:tc>
        <w:tc>
          <w:tcPr>
            <w:tcW w:w="454" w:type="dxa"/>
            <w:tcBorders>
              <w:right w:val="nil"/>
            </w:tcBorders>
            <w:vAlign w:val="center"/>
          </w:tcPr>
          <w:p w:rsidR="000D2388" w:rsidRDefault="000D2388">
            <w:pPr>
              <w:pStyle w:val="ConsPlusNormal"/>
              <w:jc w:val="center"/>
            </w:pPr>
            <w:r>
              <w:lastRenderedPageBreak/>
              <w:t>75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94 043 998,71</w:t>
            </w:r>
          </w:p>
        </w:tc>
        <w:tc>
          <w:tcPr>
            <w:tcW w:w="1928" w:type="dxa"/>
            <w:vAlign w:val="center"/>
          </w:tcPr>
          <w:p w:rsidR="000D2388" w:rsidRDefault="000D2388">
            <w:pPr>
              <w:pStyle w:val="ConsPlusNormal"/>
              <w:jc w:val="right"/>
            </w:pPr>
            <w:r>
              <w:t>94 043 998,71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71 363 979,33</w:t>
            </w:r>
          </w:p>
        </w:tc>
        <w:tc>
          <w:tcPr>
            <w:tcW w:w="1928" w:type="dxa"/>
            <w:vAlign w:val="center"/>
          </w:tcPr>
          <w:p w:rsidR="000D2388" w:rsidRDefault="000D2388">
            <w:pPr>
              <w:pStyle w:val="ConsPlusNormal"/>
              <w:jc w:val="right"/>
            </w:pPr>
            <w:r>
              <w:t>71 363 979,33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75,9</w:t>
            </w:r>
          </w:p>
        </w:tc>
      </w:tr>
      <w:tr w:rsidR="000D2388">
        <w:tc>
          <w:tcPr>
            <w:tcW w:w="3458"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89 606 288,90</w:t>
            </w:r>
          </w:p>
        </w:tc>
        <w:tc>
          <w:tcPr>
            <w:tcW w:w="1928" w:type="dxa"/>
            <w:vAlign w:val="center"/>
          </w:tcPr>
          <w:p w:rsidR="000D2388" w:rsidRDefault="000D2388">
            <w:pPr>
              <w:pStyle w:val="ConsPlusNormal"/>
              <w:jc w:val="right"/>
            </w:pPr>
            <w:r>
              <w:t>89 606 288,90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68 435 956,94</w:t>
            </w:r>
          </w:p>
        </w:tc>
        <w:tc>
          <w:tcPr>
            <w:tcW w:w="1928" w:type="dxa"/>
            <w:vAlign w:val="center"/>
          </w:tcPr>
          <w:p w:rsidR="000D2388" w:rsidRDefault="000D2388">
            <w:pPr>
              <w:pStyle w:val="ConsPlusNormal"/>
              <w:jc w:val="right"/>
            </w:pPr>
            <w:r>
              <w:t>68 435 956,94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76,4</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3 669 564,17</w:t>
            </w:r>
          </w:p>
        </w:tc>
        <w:tc>
          <w:tcPr>
            <w:tcW w:w="1928" w:type="dxa"/>
            <w:vAlign w:val="center"/>
          </w:tcPr>
          <w:p w:rsidR="000D2388" w:rsidRDefault="000D2388">
            <w:pPr>
              <w:pStyle w:val="ConsPlusNormal"/>
              <w:jc w:val="right"/>
            </w:pPr>
            <w:r>
              <w:t>3 669 564,17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2 419 464,77</w:t>
            </w:r>
          </w:p>
        </w:tc>
        <w:tc>
          <w:tcPr>
            <w:tcW w:w="1928" w:type="dxa"/>
            <w:vAlign w:val="center"/>
          </w:tcPr>
          <w:p w:rsidR="000D2388" w:rsidRDefault="000D2388">
            <w:pPr>
              <w:pStyle w:val="ConsPlusNormal"/>
              <w:jc w:val="right"/>
            </w:pPr>
            <w:r>
              <w:t>2 419 464,77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65,9</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338 879,64</w:t>
            </w:r>
          </w:p>
        </w:tc>
        <w:tc>
          <w:tcPr>
            <w:tcW w:w="1928" w:type="dxa"/>
            <w:vAlign w:val="center"/>
          </w:tcPr>
          <w:p w:rsidR="000D2388" w:rsidRDefault="000D2388">
            <w:pPr>
              <w:pStyle w:val="ConsPlusNormal"/>
              <w:jc w:val="right"/>
            </w:pPr>
            <w:r>
              <w:t>338 879,64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220 785,22</w:t>
            </w:r>
          </w:p>
        </w:tc>
        <w:tc>
          <w:tcPr>
            <w:tcW w:w="1928" w:type="dxa"/>
            <w:vAlign w:val="center"/>
          </w:tcPr>
          <w:p w:rsidR="000D2388" w:rsidRDefault="000D2388">
            <w:pPr>
              <w:pStyle w:val="ConsPlusNormal"/>
              <w:jc w:val="right"/>
            </w:pPr>
            <w:r>
              <w:t>220 785,22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65,2</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429 266,00</w:t>
            </w:r>
          </w:p>
        </w:tc>
        <w:tc>
          <w:tcPr>
            <w:tcW w:w="1928" w:type="dxa"/>
            <w:vAlign w:val="center"/>
          </w:tcPr>
          <w:p w:rsidR="000D2388" w:rsidRDefault="000D2388">
            <w:pPr>
              <w:pStyle w:val="ConsPlusNormal"/>
              <w:jc w:val="right"/>
            </w:pPr>
            <w:r>
              <w:t>429 266,00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287 772,40</w:t>
            </w:r>
          </w:p>
        </w:tc>
        <w:tc>
          <w:tcPr>
            <w:tcW w:w="1928" w:type="dxa"/>
            <w:vAlign w:val="center"/>
          </w:tcPr>
          <w:p w:rsidR="000D2388" w:rsidRDefault="000D2388">
            <w:pPr>
              <w:pStyle w:val="ConsPlusNormal"/>
              <w:jc w:val="right"/>
            </w:pPr>
            <w:r>
              <w:t>287 772,40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67,0</w:t>
            </w:r>
          </w:p>
        </w:tc>
      </w:tr>
      <w:tr w:rsidR="000D2388">
        <w:tc>
          <w:tcPr>
            <w:tcW w:w="3458" w:type="dxa"/>
            <w:vAlign w:val="center"/>
          </w:tcPr>
          <w:p w:rsidR="000D2388" w:rsidRDefault="000D2388">
            <w:pPr>
              <w:pStyle w:val="ConsPlusNormal"/>
            </w:pPr>
            <w:r>
              <w:t>Обеспечение деятельности администрации Ленинского административного округа города Омска</w:t>
            </w:r>
          </w:p>
        </w:tc>
        <w:tc>
          <w:tcPr>
            <w:tcW w:w="454" w:type="dxa"/>
            <w:tcBorders>
              <w:right w:val="nil"/>
            </w:tcBorders>
            <w:vAlign w:val="center"/>
          </w:tcPr>
          <w:p w:rsidR="000D2388" w:rsidRDefault="000D2388">
            <w:pPr>
              <w:pStyle w:val="ConsPlusNormal"/>
              <w:jc w:val="center"/>
            </w:pPr>
            <w:r>
              <w:t>76</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99 114 616,91</w:t>
            </w:r>
          </w:p>
        </w:tc>
        <w:tc>
          <w:tcPr>
            <w:tcW w:w="1928" w:type="dxa"/>
            <w:vAlign w:val="center"/>
          </w:tcPr>
          <w:p w:rsidR="000D2388" w:rsidRDefault="000D2388">
            <w:pPr>
              <w:pStyle w:val="ConsPlusNormal"/>
              <w:jc w:val="right"/>
            </w:pPr>
            <w:r>
              <w:t>99 114 616,91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70 479 539,33</w:t>
            </w:r>
          </w:p>
        </w:tc>
        <w:tc>
          <w:tcPr>
            <w:tcW w:w="1928" w:type="dxa"/>
            <w:vAlign w:val="center"/>
          </w:tcPr>
          <w:p w:rsidR="000D2388" w:rsidRDefault="000D2388">
            <w:pPr>
              <w:pStyle w:val="ConsPlusNormal"/>
              <w:jc w:val="right"/>
            </w:pPr>
            <w:r>
              <w:t>70 479 539,33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71,1</w:t>
            </w:r>
          </w:p>
        </w:tc>
      </w:tr>
      <w:tr w:rsidR="000D2388">
        <w:tc>
          <w:tcPr>
            <w:tcW w:w="3458" w:type="dxa"/>
            <w:vAlign w:val="center"/>
          </w:tcPr>
          <w:p w:rsidR="000D2388" w:rsidRDefault="000D2388">
            <w:pPr>
              <w:pStyle w:val="ConsPlusNormal"/>
            </w:pPr>
            <w:r>
              <w:t>Функционирование администрации Ленинского административного округа города Омска</w:t>
            </w:r>
          </w:p>
        </w:tc>
        <w:tc>
          <w:tcPr>
            <w:tcW w:w="454" w:type="dxa"/>
            <w:tcBorders>
              <w:right w:val="nil"/>
            </w:tcBorders>
            <w:vAlign w:val="center"/>
          </w:tcPr>
          <w:p w:rsidR="000D2388" w:rsidRDefault="000D2388">
            <w:pPr>
              <w:pStyle w:val="ConsPlusNormal"/>
              <w:jc w:val="center"/>
            </w:pPr>
            <w:r>
              <w:t>76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99 114 616,91</w:t>
            </w:r>
          </w:p>
        </w:tc>
        <w:tc>
          <w:tcPr>
            <w:tcW w:w="1928" w:type="dxa"/>
            <w:vAlign w:val="center"/>
          </w:tcPr>
          <w:p w:rsidR="000D2388" w:rsidRDefault="000D2388">
            <w:pPr>
              <w:pStyle w:val="ConsPlusNormal"/>
              <w:jc w:val="right"/>
            </w:pPr>
            <w:r>
              <w:t>99 114 616,91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70 479 539,33</w:t>
            </w:r>
          </w:p>
        </w:tc>
        <w:tc>
          <w:tcPr>
            <w:tcW w:w="1928" w:type="dxa"/>
            <w:vAlign w:val="center"/>
          </w:tcPr>
          <w:p w:rsidR="000D2388" w:rsidRDefault="000D2388">
            <w:pPr>
              <w:pStyle w:val="ConsPlusNormal"/>
              <w:jc w:val="right"/>
            </w:pPr>
            <w:r>
              <w:t>70 479 539,33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71,1</w:t>
            </w:r>
          </w:p>
        </w:tc>
      </w:tr>
      <w:tr w:rsidR="000D2388">
        <w:tc>
          <w:tcPr>
            <w:tcW w:w="3458" w:type="dxa"/>
            <w:vAlign w:val="center"/>
          </w:tcPr>
          <w:p w:rsidR="000D2388" w:rsidRDefault="000D2388">
            <w:pPr>
              <w:pStyle w:val="ConsPlusNormal"/>
            </w:pPr>
            <w:r>
              <w:t xml:space="preserve">Организация работы </w:t>
            </w:r>
            <w:r>
              <w:lastRenderedPageBreak/>
              <w:t>администрации Ленинского административного округа города Омска</w:t>
            </w:r>
          </w:p>
        </w:tc>
        <w:tc>
          <w:tcPr>
            <w:tcW w:w="454" w:type="dxa"/>
            <w:tcBorders>
              <w:right w:val="nil"/>
            </w:tcBorders>
            <w:vAlign w:val="center"/>
          </w:tcPr>
          <w:p w:rsidR="000D2388" w:rsidRDefault="000D2388">
            <w:pPr>
              <w:pStyle w:val="ConsPlusNormal"/>
              <w:jc w:val="center"/>
            </w:pPr>
            <w:r>
              <w:lastRenderedPageBreak/>
              <w:t>7</w:t>
            </w:r>
            <w:r>
              <w:lastRenderedPageBreak/>
              <w:t>6</w:t>
            </w:r>
          </w:p>
        </w:tc>
        <w:tc>
          <w:tcPr>
            <w:tcW w:w="340" w:type="dxa"/>
            <w:tcBorders>
              <w:left w:val="nil"/>
              <w:right w:val="nil"/>
            </w:tcBorders>
            <w:vAlign w:val="center"/>
          </w:tcPr>
          <w:p w:rsidR="000D2388" w:rsidRDefault="000D2388">
            <w:pPr>
              <w:pStyle w:val="ConsPlusNormal"/>
              <w:jc w:val="center"/>
            </w:pPr>
            <w:r>
              <w:lastRenderedPageBreak/>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99 114 </w:t>
            </w:r>
            <w:r>
              <w:lastRenderedPageBreak/>
              <w:t>616,91</w:t>
            </w:r>
          </w:p>
        </w:tc>
        <w:tc>
          <w:tcPr>
            <w:tcW w:w="1928" w:type="dxa"/>
            <w:vAlign w:val="center"/>
          </w:tcPr>
          <w:p w:rsidR="000D2388" w:rsidRDefault="000D2388">
            <w:pPr>
              <w:pStyle w:val="ConsPlusNormal"/>
              <w:jc w:val="right"/>
            </w:pPr>
            <w:r>
              <w:lastRenderedPageBreak/>
              <w:t xml:space="preserve">99 114 </w:t>
            </w:r>
            <w:r>
              <w:lastRenderedPageBreak/>
              <w:t>616,91</w:t>
            </w:r>
          </w:p>
        </w:tc>
        <w:tc>
          <w:tcPr>
            <w:tcW w:w="1928"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70 479 </w:t>
            </w:r>
            <w:r>
              <w:lastRenderedPageBreak/>
              <w:t>539,33</w:t>
            </w:r>
          </w:p>
        </w:tc>
        <w:tc>
          <w:tcPr>
            <w:tcW w:w="1928" w:type="dxa"/>
            <w:vAlign w:val="center"/>
          </w:tcPr>
          <w:p w:rsidR="000D2388" w:rsidRDefault="000D2388">
            <w:pPr>
              <w:pStyle w:val="ConsPlusNormal"/>
              <w:jc w:val="right"/>
            </w:pPr>
            <w:r>
              <w:lastRenderedPageBreak/>
              <w:t xml:space="preserve">70 479 </w:t>
            </w:r>
            <w:r>
              <w:lastRenderedPageBreak/>
              <w:t>539,33</w:t>
            </w:r>
          </w:p>
        </w:tc>
        <w:tc>
          <w:tcPr>
            <w:tcW w:w="1984" w:type="dxa"/>
            <w:vAlign w:val="center"/>
          </w:tcPr>
          <w:p w:rsidR="000D2388" w:rsidRDefault="000D2388">
            <w:pPr>
              <w:pStyle w:val="ConsPlusNormal"/>
              <w:jc w:val="right"/>
            </w:pPr>
            <w:r>
              <w:lastRenderedPageBreak/>
              <w:t>0,00</w:t>
            </w:r>
          </w:p>
        </w:tc>
        <w:tc>
          <w:tcPr>
            <w:tcW w:w="737" w:type="dxa"/>
            <w:vAlign w:val="center"/>
          </w:tcPr>
          <w:p w:rsidR="000D2388" w:rsidRDefault="000D2388">
            <w:pPr>
              <w:pStyle w:val="ConsPlusNormal"/>
              <w:jc w:val="center"/>
            </w:pPr>
            <w:r>
              <w:t>71,1</w:t>
            </w:r>
          </w:p>
        </w:tc>
      </w:tr>
      <w:tr w:rsidR="000D2388">
        <w:tc>
          <w:tcPr>
            <w:tcW w:w="3458" w:type="dxa"/>
            <w:vAlign w:val="center"/>
          </w:tcPr>
          <w:p w:rsidR="000D2388" w:rsidRDefault="000D2388">
            <w:pPr>
              <w:pStyle w:val="ConsPlusNormal"/>
            </w:pPr>
            <w:r>
              <w:lastRenderedPageBreak/>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76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99 114 616,91</w:t>
            </w:r>
          </w:p>
        </w:tc>
        <w:tc>
          <w:tcPr>
            <w:tcW w:w="1928" w:type="dxa"/>
            <w:vAlign w:val="center"/>
          </w:tcPr>
          <w:p w:rsidR="000D2388" w:rsidRDefault="000D2388">
            <w:pPr>
              <w:pStyle w:val="ConsPlusNormal"/>
              <w:jc w:val="right"/>
            </w:pPr>
            <w:r>
              <w:t>99 114 616,91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70 479 539,33</w:t>
            </w:r>
          </w:p>
        </w:tc>
        <w:tc>
          <w:tcPr>
            <w:tcW w:w="1928" w:type="dxa"/>
            <w:vAlign w:val="center"/>
          </w:tcPr>
          <w:p w:rsidR="000D2388" w:rsidRDefault="000D2388">
            <w:pPr>
              <w:pStyle w:val="ConsPlusNormal"/>
              <w:jc w:val="right"/>
            </w:pPr>
            <w:r>
              <w:t>70 479 539,33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71,1</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76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94 166 438,41</w:t>
            </w:r>
          </w:p>
        </w:tc>
        <w:tc>
          <w:tcPr>
            <w:tcW w:w="1928" w:type="dxa"/>
            <w:vAlign w:val="center"/>
          </w:tcPr>
          <w:p w:rsidR="000D2388" w:rsidRDefault="000D2388">
            <w:pPr>
              <w:pStyle w:val="ConsPlusNormal"/>
              <w:jc w:val="right"/>
            </w:pPr>
            <w:r>
              <w:t>94 166 438,41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67 527 094,37</w:t>
            </w:r>
          </w:p>
        </w:tc>
        <w:tc>
          <w:tcPr>
            <w:tcW w:w="1928" w:type="dxa"/>
            <w:vAlign w:val="center"/>
          </w:tcPr>
          <w:p w:rsidR="000D2388" w:rsidRDefault="000D2388">
            <w:pPr>
              <w:pStyle w:val="ConsPlusNormal"/>
              <w:jc w:val="right"/>
            </w:pPr>
            <w:r>
              <w:t>67 527 094,37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71,7</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76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4 735 022,30</w:t>
            </w:r>
          </w:p>
        </w:tc>
        <w:tc>
          <w:tcPr>
            <w:tcW w:w="1928" w:type="dxa"/>
            <w:vAlign w:val="center"/>
          </w:tcPr>
          <w:p w:rsidR="000D2388" w:rsidRDefault="000D2388">
            <w:pPr>
              <w:pStyle w:val="ConsPlusNormal"/>
              <w:jc w:val="right"/>
            </w:pPr>
            <w:r>
              <w:t>4 735 022,30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2 812 400,67</w:t>
            </w:r>
          </w:p>
        </w:tc>
        <w:tc>
          <w:tcPr>
            <w:tcW w:w="1928" w:type="dxa"/>
            <w:vAlign w:val="center"/>
          </w:tcPr>
          <w:p w:rsidR="000D2388" w:rsidRDefault="000D2388">
            <w:pPr>
              <w:pStyle w:val="ConsPlusNormal"/>
              <w:jc w:val="right"/>
            </w:pPr>
            <w:r>
              <w:t>2 812 400,67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59,4</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76</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213 156,20</w:t>
            </w:r>
          </w:p>
        </w:tc>
        <w:tc>
          <w:tcPr>
            <w:tcW w:w="1928" w:type="dxa"/>
            <w:vAlign w:val="center"/>
          </w:tcPr>
          <w:p w:rsidR="000D2388" w:rsidRDefault="000D2388">
            <w:pPr>
              <w:pStyle w:val="ConsPlusNormal"/>
              <w:jc w:val="right"/>
            </w:pPr>
            <w:r>
              <w:t>213 156,20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140 044,29</w:t>
            </w:r>
          </w:p>
        </w:tc>
        <w:tc>
          <w:tcPr>
            <w:tcW w:w="1928" w:type="dxa"/>
            <w:vAlign w:val="center"/>
          </w:tcPr>
          <w:p w:rsidR="000D2388" w:rsidRDefault="000D2388">
            <w:pPr>
              <w:pStyle w:val="ConsPlusNormal"/>
              <w:jc w:val="right"/>
            </w:pPr>
            <w:r>
              <w:t>140 044,29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65,7</w:t>
            </w:r>
          </w:p>
        </w:tc>
      </w:tr>
      <w:tr w:rsidR="000D2388">
        <w:tc>
          <w:tcPr>
            <w:tcW w:w="3458" w:type="dxa"/>
            <w:vAlign w:val="center"/>
          </w:tcPr>
          <w:p w:rsidR="000D2388" w:rsidRDefault="000D2388">
            <w:pPr>
              <w:pStyle w:val="ConsPlusNormal"/>
            </w:pPr>
            <w:r>
              <w:t>Обеспечение деятельности администрации Октябрьского административного округа города Омска</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95 268 545,51</w:t>
            </w:r>
          </w:p>
        </w:tc>
        <w:tc>
          <w:tcPr>
            <w:tcW w:w="1928" w:type="dxa"/>
            <w:vAlign w:val="center"/>
          </w:tcPr>
          <w:p w:rsidR="000D2388" w:rsidRDefault="000D2388">
            <w:pPr>
              <w:pStyle w:val="ConsPlusNormal"/>
              <w:jc w:val="right"/>
            </w:pPr>
            <w:r>
              <w:t>95 268 545,51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68 119 431,73</w:t>
            </w:r>
          </w:p>
        </w:tc>
        <w:tc>
          <w:tcPr>
            <w:tcW w:w="1928" w:type="dxa"/>
            <w:vAlign w:val="center"/>
          </w:tcPr>
          <w:p w:rsidR="000D2388" w:rsidRDefault="000D2388">
            <w:pPr>
              <w:pStyle w:val="ConsPlusNormal"/>
              <w:jc w:val="right"/>
            </w:pPr>
            <w:r>
              <w:t>68 119 431,73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71,5</w:t>
            </w:r>
          </w:p>
        </w:tc>
      </w:tr>
      <w:tr w:rsidR="000D2388">
        <w:tc>
          <w:tcPr>
            <w:tcW w:w="3458" w:type="dxa"/>
            <w:vAlign w:val="center"/>
          </w:tcPr>
          <w:p w:rsidR="000D2388" w:rsidRDefault="000D2388">
            <w:pPr>
              <w:pStyle w:val="ConsPlusNormal"/>
            </w:pPr>
            <w:r>
              <w:t xml:space="preserve">Функционирование администрации Октябрьского административного округа </w:t>
            </w:r>
            <w:r>
              <w:lastRenderedPageBreak/>
              <w:t>города Омска</w:t>
            </w:r>
          </w:p>
        </w:tc>
        <w:tc>
          <w:tcPr>
            <w:tcW w:w="454" w:type="dxa"/>
            <w:tcBorders>
              <w:right w:val="nil"/>
            </w:tcBorders>
            <w:vAlign w:val="center"/>
          </w:tcPr>
          <w:p w:rsidR="000D2388" w:rsidRDefault="000D2388">
            <w:pPr>
              <w:pStyle w:val="ConsPlusNormal"/>
              <w:jc w:val="center"/>
            </w:pPr>
            <w:r>
              <w:lastRenderedPageBreak/>
              <w:t>77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95 268 545,51</w:t>
            </w:r>
          </w:p>
        </w:tc>
        <w:tc>
          <w:tcPr>
            <w:tcW w:w="1928" w:type="dxa"/>
            <w:vAlign w:val="center"/>
          </w:tcPr>
          <w:p w:rsidR="000D2388" w:rsidRDefault="000D2388">
            <w:pPr>
              <w:pStyle w:val="ConsPlusNormal"/>
              <w:jc w:val="right"/>
            </w:pPr>
            <w:r>
              <w:t>95 268 545,51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68 119 431,73</w:t>
            </w:r>
          </w:p>
        </w:tc>
        <w:tc>
          <w:tcPr>
            <w:tcW w:w="1928" w:type="dxa"/>
            <w:vAlign w:val="center"/>
          </w:tcPr>
          <w:p w:rsidR="000D2388" w:rsidRDefault="000D2388">
            <w:pPr>
              <w:pStyle w:val="ConsPlusNormal"/>
              <w:jc w:val="right"/>
            </w:pPr>
            <w:r>
              <w:t>68 119 431,73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71,5</w:t>
            </w:r>
          </w:p>
        </w:tc>
      </w:tr>
      <w:tr w:rsidR="000D2388">
        <w:tc>
          <w:tcPr>
            <w:tcW w:w="3458" w:type="dxa"/>
            <w:vAlign w:val="center"/>
          </w:tcPr>
          <w:p w:rsidR="000D2388" w:rsidRDefault="000D2388">
            <w:pPr>
              <w:pStyle w:val="ConsPlusNormal"/>
            </w:pPr>
            <w:r>
              <w:lastRenderedPageBreak/>
              <w:t>Организация работы администрации Октябрьского административного округа города Омска</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95 268 545,51</w:t>
            </w:r>
          </w:p>
        </w:tc>
        <w:tc>
          <w:tcPr>
            <w:tcW w:w="1928" w:type="dxa"/>
            <w:vAlign w:val="center"/>
          </w:tcPr>
          <w:p w:rsidR="000D2388" w:rsidRDefault="000D2388">
            <w:pPr>
              <w:pStyle w:val="ConsPlusNormal"/>
              <w:jc w:val="right"/>
            </w:pPr>
            <w:r>
              <w:t>95 268 545,51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68 119 431,73</w:t>
            </w:r>
          </w:p>
        </w:tc>
        <w:tc>
          <w:tcPr>
            <w:tcW w:w="1928" w:type="dxa"/>
            <w:vAlign w:val="center"/>
          </w:tcPr>
          <w:p w:rsidR="000D2388" w:rsidRDefault="000D2388">
            <w:pPr>
              <w:pStyle w:val="ConsPlusNormal"/>
              <w:jc w:val="right"/>
            </w:pPr>
            <w:r>
              <w:t>68 119 431,73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71,5</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95 268 545,51</w:t>
            </w:r>
          </w:p>
        </w:tc>
        <w:tc>
          <w:tcPr>
            <w:tcW w:w="1928" w:type="dxa"/>
            <w:vAlign w:val="center"/>
          </w:tcPr>
          <w:p w:rsidR="000D2388" w:rsidRDefault="000D2388">
            <w:pPr>
              <w:pStyle w:val="ConsPlusNormal"/>
              <w:jc w:val="right"/>
            </w:pPr>
            <w:r>
              <w:t>95 268 545,51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68 119 431,73</w:t>
            </w:r>
          </w:p>
        </w:tc>
        <w:tc>
          <w:tcPr>
            <w:tcW w:w="1928" w:type="dxa"/>
            <w:vAlign w:val="center"/>
          </w:tcPr>
          <w:p w:rsidR="000D2388" w:rsidRDefault="000D2388">
            <w:pPr>
              <w:pStyle w:val="ConsPlusNormal"/>
              <w:jc w:val="right"/>
            </w:pPr>
            <w:r>
              <w:t>68 119 431,73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71,5</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90 555 773,24</w:t>
            </w:r>
          </w:p>
        </w:tc>
        <w:tc>
          <w:tcPr>
            <w:tcW w:w="1928" w:type="dxa"/>
            <w:vAlign w:val="center"/>
          </w:tcPr>
          <w:p w:rsidR="000D2388" w:rsidRDefault="000D2388">
            <w:pPr>
              <w:pStyle w:val="ConsPlusNormal"/>
              <w:jc w:val="right"/>
            </w:pPr>
            <w:r>
              <w:t>90 555 773,24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64 896 899,91</w:t>
            </w:r>
          </w:p>
        </w:tc>
        <w:tc>
          <w:tcPr>
            <w:tcW w:w="1928" w:type="dxa"/>
            <w:vAlign w:val="center"/>
          </w:tcPr>
          <w:p w:rsidR="000D2388" w:rsidRDefault="000D2388">
            <w:pPr>
              <w:pStyle w:val="ConsPlusNormal"/>
              <w:jc w:val="right"/>
            </w:pPr>
            <w:r>
              <w:t>64 896 899,91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71,7</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4 015 045,57</w:t>
            </w:r>
          </w:p>
        </w:tc>
        <w:tc>
          <w:tcPr>
            <w:tcW w:w="1928" w:type="dxa"/>
            <w:vAlign w:val="center"/>
          </w:tcPr>
          <w:p w:rsidR="000D2388" w:rsidRDefault="000D2388">
            <w:pPr>
              <w:pStyle w:val="ConsPlusNormal"/>
              <w:jc w:val="right"/>
            </w:pPr>
            <w:r>
              <w:t>4 015 045,57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2 750 243,47</w:t>
            </w:r>
          </w:p>
        </w:tc>
        <w:tc>
          <w:tcPr>
            <w:tcW w:w="1928" w:type="dxa"/>
            <w:vAlign w:val="center"/>
          </w:tcPr>
          <w:p w:rsidR="000D2388" w:rsidRDefault="000D2388">
            <w:pPr>
              <w:pStyle w:val="ConsPlusNormal"/>
              <w:jc w:val="right"/>
            </w:pPr>
            <w:r>
              <w:t>2 750 243,47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68,5</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3 476,70</w:t>
            </w:r>
          </w:p>
        </w:tc>
        <w:tc>
          <w:tcPr>
            <w:tcW w:w="1928" w:type="dxa"/>
            <w:vAlign w:val="center"/>
          </w:tcPr>
          <w:p w:rsidR="000D2388" w:rsidRDefault="000D2388">
            <w:pPr>
              <w:pStyle w:val="ConsPlusNormal"/>
              <w:jc w:val="right"/>
            </w:pPr>
            <w:r>
              <w:t>3 476,70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2 497,35</w:t>
            </w:r>
          </w:p>
        </w:tc>
        <w:tc>
          <w:tcPr>
            <w:tcW w:w="1928" w:type="dxa"/>
            <w:vAlign w:val="center"/>
          </w:tcPr>
          <w:p w:rsidR="000D2388" w:rsidRDefault="000D2388">
            <w:pPr>
              <w:pStyle w:val="ConsPlusNormal"/>
              <w:jc w:val="right"/>
            </w:pPr>
            <w:r>
              <w:t>2 497,35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71,8</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694 250,00</w:t>
            </w:r>
          </w:p>
        </w:tc>
        <w:tc>
          <w:tcPr>
            <w:tcW w:w="1928" w:type="dxa"/>
            <w:vAlign w:val="center"/>
          </w:tcPr>
          <w:p w:rsidR="000D2388" w:rsidRDefault="000D2388">
            <w:pPr>
              <w:pStyle w:val="ConsPlusNormal"/>
              <w:jc w:val="right"/>
            </w:pPr>
            <w:r>
              <w:t>694 250,00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469 791,00</w:t>
            </w:r>
          </w:p>
        </w:tc>
        <w:tc>
          <w:tcPr>
            <w:tcW w:w="1928" w:type="dxa"/>
            <w:vAlign w:val="center"/>
          </w:tcPr>
          <w:p w:rsidR="000D2388" w:rsidRDefault="000D2388">
            <w:pPr>
              <w:pStyle w:val="ConsPlusNormal"/>
              <w:jc w:val="right"/>
            </w:pPr>
            <w:r>
              <w:t>469 791,00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67,7</w:t>
            </w:r>
          </w:p>
        </w:tc>
      </w:tr>
      <w:tr w:rsidR="000D2388">
        <w:tc>
          <w:tcPr>
            <w:tcW w:w="3458" w:type="dxa"/>
            <w:vAlign w:val="center"/>
          </w:tcPr>
          <w:p w:rsidR="000D2388" w:rsidRDefault="000D2388">
            <w:pPr>
              <w:pStyle w:val="ConsPlusNormal"/>
            </w:pPr>
            <w:r>
              <w:t xml:space="preserve">Обеспечение деятельности администрации Центрального </w:t>
            </w:r>
            <w:r>
              <w:lastRenderedPageBreak/>
              <w:t>административного округа города Омска</w:t>
            </w:r>
          </w:p>
        </w:tc>
        <w:tc>
          <w:tcPr>
            <w:tcW w:w="454" w:type="dxa"/>
            <w:tcBorders>
              <w:right w:val="nil"/>
            </w:tcBorders>
            <w:vAlign w:val="center"/>
          </w:tcPr>
          <w:p w:rsidR="000D2388" w:rsidRDefault="000D2388">
            <w:pPr>
              <w:pStyle w:val="ConsPlusNormal"/>
              <w:jc w:val="center"/>
            </w:pPr>
            <w:r>
              <w:lastRenderedPageBreak/>
              <w:t>78</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107 550 497,31</w:t>
            </w:r>
          </w:p>
        </w:tc>
        <w:tc>
          <w:tcPr>
            <w:tcW w:w="1928" w:type="dxa"/>
            <w:vAlign w:val="center"/>
          </w:tcPr>
          <w:p w:rsidR="000D2388" w:rsidRDefault="000D2388">
            <w:pPr>
              <w:pStyle w:val="ConsPlusNormal"/>
              <w:jc w:val="right"/>
            </w:pPr>
            <w:r>
              <w:t>107 550 497,31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77 259 147,91</w:t>
            </w:r>
          </w:p>
        </w:tc>
        <w:tc>
          <w:tcPr>
            <w:tcW w:w="1928" w:type="dxa"/>
            <w:vAlign w:val="center"/>
          </w:tcPr>
          <w:p w:rsidR="000D2388" w:rsidRDefault="000D2388">
            <w:pPr>
              <w:pStyle w:val="ConsPlusNormal"/>
              <w:jc w:val="right"/>
            </w:pPr>
            <w:r>
              <w:t>77 259 147,91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71,8</w:t>
            </w:r>
          </w:p>
        </w:tc>
      </w:tr>
      <w:tr w:rsidR="000D2388">
        <w:tc>
          <w:tcPr>
            <w:tcW w:w="3458" w:type="dxa"/>
            <w:vAlign w:val="center"/>
          </w:tcPr>
          <w:p w:rsidR="000D2388" w:rsidRDefault="000D2388">
            <w:pPr>
              <w:pStyle w:val="ConsPlusNormal"/>
            </w:pPr>
            <w:r>
              <w:lastRenderedPageBreak/>
              <w:t>Функционирование администрации Центрального административного округа города Омска</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107 550 497,31</w:t>
            </w:r>
          </w:p>
        </w:tc>
        <w:tc>
          <w:tcPr>
            <w:tcW w:w="1928" w:type="dxa"/>
            <w:vAlign w:val="center"/>
          </w:tcPr>
          <w:p w:rsidR="000D2388" w:rsidRDefault="000D2388">
            <w:pPr>
              <w:pStyle w:val="ConsPlusNormal"/>
              <w:jc w:val="right"/>
            </w:pPr>
            <w:r>
              <w:t>107 550 497,31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77 259 147,91</w:t>
            </w:r>
          </w:p>
        </w:tc>
        <w:tc>
          <w:tcPr>
            <w:tcW w:w="1928" w:type="dxa"/>
            <w:vAlign w:val="center"/>
          </w:tcPr>
          <w:p w:rsidR="000D2388" w:rsidRDefault="000D2388">
            <w:pPr>
              <w:pStyle w:val="ConsPlusNormal"/>
              <w:jc w:val="right"/>
            </w:pPr>
            <w:r>
              <w:t>77 259 147,91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71,8</w:t>
            </w:r>
          </w:p>
        </w:tc>
      </w:tr>
      <w:tr w:rsidR="000D2388">
        <w:tc>
          <w:tcPr>
            <w:tcW w:w="3458" w:type="dxa"/>
            <w:vAlign w:val="center"/>
          </w:tcPr>
          <w:p w:rsidR="000D2388" w:rsidRDefault="000D2388">
            <w:pPr>
              <w:pStyle w:val="ConsPlusNormal"/>
            </w:pPr>
            <w:r>
              <w:t>Организация работы администрации Центрального административного округа города Омска</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107 550 497,31</w:t>
            </w:r>
          </w:p>
        </w:tc>
        <w:tc>
          <w:tcPr>
            <w:tcW w:w="1928" w:type="dxa"/>
            <w:vAlign w:val="center"/>
          </w:tcPr>
          <w:p w:rsidR="000D2388" w:rsidRDefault="000D2388">
            <w:pPr>
              <w:pStyle w:val="ConsPlusNormal"/>
              <w:jc w:val="right"/>
            </w:pPr>
            <w:r>
              <w:t>107 550 497,31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77 259 147,91</w:t>
            </w:r>
          </w:p>
        </w:tc>
        <w:tc>
          <w:tcPr>
            <w:tcW w:w="1928" w:type="dxa"/>
            <w:vAlign w:val="center"/>
          </w:tcPr>
          <w:p w:rsidR="000D2388" w:rsidRDefault="000D2388">
            <w:pPr>
              <w:pStyle w:val="ConsPlusNormal"/>
              <w:jc w:val="right"/>
            </w:pPr>
            <w:r>
              <w:t>77 259 147,91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71,8</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107 550 497,31</w:t>
            </w:r>
          </w:p>
        </w:tc>
        <w:tc>
          <w:tcPr>
            <w:tcW w:w="1928" w:type="dxa"/>
            <w:vAlign w:val="center"/>
          </w:tcPr>
          <w:p w:rsidR="000D2388" w:rsidRDefault="000D2388">
            <w:pPr>
              <w:pStyle w:val="ConsPlusNormal"/>
              <w:jc w:val="right"/>
            </w:pPr>
            <w:r>
              <w:t>107 550 497,31</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77 259 147,91</w:t>
            </w:r>
          </w:p>
        </w:tc>
        <w:tc>
          <w:tcPr>
            <w:tcW w:w="1928" w:type="dxa"/>
            <w:vAlign w:val="center"/>
          </w:tcPr>
          <w:p w:rsidR="000D2388" w:rsidRDefault="000D2388">
            <w:pPr>
              <w:pStyle w:val="ConsPlusNormal"/>
              <w:jc w:val="right"/>
            </w:pPr>
            <w:r>
              <w:t>77 259 147,91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71,8</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102 394 360,82</w:t>
            </w:r>
          </w:p>
        </w:tc>
        <w:tc>
          <w:tcPr>
            <w:tcW w:w="1928" w:type="dxa"/>
            <w:vAlign w:val="center"/>
          </w:tcPr>
          <w:p w:rsidR="000D2388" w:rsidRDefault="000D2388">
            <w:pPr>
              <w:pStyle w:val="ConsPlusNormal"/>
              <w:jc w:val="right"/>
            </w:pPr>
            <w:r>
              <w:t>102 394 360,82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73 960 618,38</w:t>
            </w:r>
          </w:p>
        </w:tc>
        <w:tc>
          <w:tcPr>
            <w:tcW w:w="1928" w:type="dxa"/>
            <w:vAlign w:val="center"/>
          </w:tcPr>
          <w:p w:rsidR="000D2388" w:rsidRDefault="000D2388">
            <w:pPr>
              <w:pStyle w:val="ConsPlusNormal"/>
              <w:jc w:val="right"/>
            </w:pPr>
            <w:r>
              <w:t>73 960 618,38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72,2</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4 820 891,89</w:t>
            </w:r>
          </w:p>
        </w:tc>
        <w:tc>
          <w:tcPr>
            <w:tcW w:w="1928" w:type="dxa"/>
            <w:vAlign w:val="center"/>
          </w:tcPr>
          <w:p w:rsidR="000D2388" w:rsidRDefault="000D2388">
            <w:pPr>
              <w:pStyle w:val="ConsPlusNormal"/>
              <w:jc w:val="right"/>
            </w:pPr>
            <w:r>
              <w:t>4 820 891,89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3 054 880,93</w:t>
            </w:r>
          </w:p>
        </w:tc>
        <w:tc>
          <w:tcPr>
            <w:tcW w:w="1928" w:type="dxa"/>
            <w:vAlign w:val="center"/>
          </w:tcPr>
          <w:p w:rsidR="000D2388" w:rsidRDefault="000D2388">
            <w:pPr>
              <w:pStyle w:val="ConsPlusNormal"/>
              <w:jc w:val="right"/>
            </w:pPr>
            <w:r>
              <w:t>3 054 880,93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63,4</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2 580,60</w:t>
            </w:r>
          </w:p>
        </w:tc>
        <w:tc>
          <w:tcPr>
            <w:tcW w:w="1928" w:type="dxa"/>
            <w:vAlign w:val="center"/>
          </w:tcPr>
          <w:p w:rsidR="000D2388" w:rsidRDefault="000D2388">
            <w:pPr>
              <w:pStyle w:val="ConsPlusNormal"/>
              <w:jc w:val="right"/>
            </w:pPr>
            <w:r>
              <w:t>2 580,60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2 580,60</w:t>
            </w:r>
          </w:p>
        </w:tc>
        <w:tc>
          <w:tcPr>
            <w:tcW w:w="1928" w:type="dxa"/>
            <w:vAlign w:val="center"/>
          </w:tcPr>
          <w:p w:rsidR="000D2388" w:rsidRDefault="000D2388">
            <w:pPr>
              <w:pStyle w:val="ConsPlusNormal"/>
              <w:jc w:val="right"/>
            </w:pPr>
            <w:r>
              <w:t>2 580,60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lastRenderedPageBreak/>
              <w:t>Иные бюджетные ассигнования</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332 664,00</w:t>
            </w:r>
          </w:p>
        </w:tc>
        <w:tc>
          <w:tcPr>
            <w:tcW w:w="1928" w:type="dxa"/>
            <w:vAlign w:val="center"/>
          </w:tcPr>
          <w:p w:rsidR="000D2388" w:rsidRDefault="000D2388">
            <w:pPr>
              <w:pStyle w:val="ConsPlusNormal"/>
              <w:jc w:val="right"/>
            </w:pPr>
            <w:r>
              <w:t>332 664,00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241 068,00</w:t>
            </w:r>
          </w:p>
        </w:tc>
        <w:tc>
          <w:tcPr>
            <w:tcW w:w="1928" w:type="dxa"/>
            <w:vAlign w:val="center"/>
          </w:tcPr>
          <w:p w:rsidR="000D2388" w:rsidRDefault="000D2388">
            <w:pPr>
              <w:pStyle w:val="ConsPlusNormal"/>
              <w:jc w:val="right"/>
            </w:pPr>
            <w:r>
              <w:t>241 068,00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72,5</w:t>
            </w:r>
          </w:p>
        </w:tc>
      </w:tr>
      <w:tr w:rsidR="000D2388">
        <w:tc>
          <w:tcPr>
            <w:tcW w:w="3458" w:type="dxa"/>
            <w:vAlign w:val="center"/>
          </w:tcPr>
          <w:p w:rsidR="000D2388" w:rsidRDefault="000D2388">
            <w:pPr>
              <w:pStyle w:val="ConsPlusNormal"/>
            </w:pPr>
            <w:r>
              <w:t>Обеспечение деятельности управления делами Администрации города Омска</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432 203 813,07</w:t>
            </w:r>
          </w:p>
        </w:tc>
        <w:tc>
          <w:tcPr>
            <w:tcW w:w="1928" w:type="dxa"/>
            <w:vAlign w:val="center"/>
          </w:tcPr>
          <w:p w:rsidR="000D2388" w:rsidRDefault="000D2388">
            <w:pPr>
              <w:pStyle w:val="ConsPlusNormal"/>
              <w:jc w:val="right"/>
            </w:pPr>
            <w:r>
              <w:t>398 083 330,07</w:t>
            </w:r>
          </w:p>
        </w:tc>
        <w:tc>
          <w:tcPr>
            <w:tcW w:w="1928" w:type="dxa"/>
            <w:vAlign w:val="center"/>
          </w:tcPr>
          <w:p w:rsidR="000D2388" w:rsidRDefault="000D2388">
            <w:pPr>
              <w:pStyle w:val="ConsPlusNormal"/>
              <w:jc w:val="right"/>
            </w:pPr>
            <w:r>
              <w:t>34 120 483,00</w:t>
            </w:r>
          </w:p>
        </w:tc>
        <w:tc>
          <w:tcPr>
            <w:tcW w:w="1928" w:type="dxa"/>
            <w:vAlign w:val="center"/>
          </w:tcPr>
          <w:p w:rsidR="000D2388" w:rsidRDefault="000D2388">
            <w:pPr>
              <w:pStyle w:val="ConsPlusNormal"/>
              <w:jc w:val="right"/>
            </w:pPr>
            <w:r>
              <w:t>310 468 695,15</w:t>
            </w:r>
          </w:p>
        </w:tc>
        <w:tc>
          <w:tcPr>
            <w:tcW w:w="1928" w:type="dxa"/>
            <w:vAlign w:val="center"/>
          </w:tcPr>
          <w:p w:rsidR="000D2388" w:rsidRDefault="000D2388">
            <w:pPr>
              <w:pStyle w:val="ConsPlusNormal"/>
              <w:jc w:val="right"/>
            </w:pPr>
            <w:r>
              <w:t>287 773 025,80</w:t>
            </w:r>
          </w:p>
        </w:tc>
        <w:tc>
          <w:tcPr>
            <w:tcW w:w="1984" w:type="dxa"/>
            <w:vAlign w:val="center"/>
          </w:tcPr>
          <w:p w:rsidR="000D2388" w:rsidRDefault="000D2388">
            <w:pPr>
              <w:pStyle w:val="ConsPlusNormal"/>
              <w:jc w:val="right"/>
            </w:pPr>
            <w:r>
              <w:t>22 695 669,35</w:t>
            </w:r>
          </w:p>
        </w:tc>
        <w:tc>
          <w:tcPr>
            <w:tcW w:w="737" w:type="dxa"/>
            <w:vAlign w:val="center"/>
          </w:tcPr>
          <w:p w:rsidR="000D2388" w:rsidRDefault="000D2388">
            <w:pPr>
              <w:pStyle w:val="ConsPlusNormal"/>
              <w:jc w:val="center"/>
            </w:pPr>
            <w:r>
              <w:t>71,8</w:t>
            </w:r>
          </w:p>
        </w:tc>
      </w:tr>
      <w:tr w:rsidR="000D2388">
        <w:tc>
          <w:tcPr>
            <w:tcW w:w="3458" w:type="dxa"/>
            <w:vAlign w:val="center"/>
          </w:tcPr>
          <w:p w:rsidR="000D2388" w:rsidRDefault="000D2388">
            <w:pPr>
              <w:pStyle w:val="ConsPlusNormal"/>
            </w:pPr>
            <w:r>
              <w:t>Глава муниципального образования и его аппарат</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58 263 609,77</w:t>
            </w:r>
          </w:p>
        </w:tc>
        <w:tc>
          <w:tcPr>
            <w:tcW w:w="1928" w:type="dxa"/>
            <w:vAlign w:val="center"/>
          </w:tcPr>
          <w:p w:rsidR="000D2388" w:rsidRDefault="000D2388">
            <w:pPr>
              <w:pStyle w:val="ConsPlusNormal"/>
              <w:jc w:val="right"/>
            </w:pPr>
            <w:r>
              <w:t>58 263 609,77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45 012 610,16</w:t>
            </w:r>
          </w:p>
        </w:tc>
        <w:tc>
          <w:tcPr>
            <w:tcW w:w="1928" w:type="dxa"/>
            <w:vAlign w:val="center"/>
          </w:tcPr>
          <w:p w:rsidR="000D2388" w:rsidRDefault="000D2388">
            <w:pPr>
              <w:pStyle w:val="ConsPlusNormal"/>
              <w:jc w:val="right"/>
            </w:pPr>
            <w:r>
              <w:t>45 012 610,16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77,3</w:t>
            </w:r>
          </w:p>
        </w:tc>
      </w:tr>
      <w:tr w:rsidR="000D2388">
        <w:tc>
          <w:tcPr>
            <w:tcW w:w="3458" w:type="dxa"/>
            <w:vAlign w:val="center"/>
          </w:tcPr>
          <w:p w:rsidR="000D2388" w:rsidRDefault="000D2388">
            <w:pPr>
              <w:pStyle w:val="ConsPlusNormal"/>
            </w:pPr>
            <w:r>
              <w:t>Организация работы Главы муниципального образования и его аппарата</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58 263 609,77</w:t>
            </w:r>
          </w:p>
        </w:tc>
        <w:tc>
          <w:tcPr>
            <w:tcW w:w="1928" w:type="dxa"/>
            <w:vAlign w:val="center"/>
          </w:tcPr>
          <w:p w:rsidR="000D2388" w:rsidRDefault="000D2388">
            <w:pPr>
              <w:pStyle w:val="ConsPlusNormal"/>
              <w:jc w:val="right"/>
            </w:pPr>
            <w:r>
              <w:t>58 263 609,77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45 012 610,16</w:t>
            </w:r>
          </w:p>
        </w:tc>
        <w:tc>
          <w:tcPr>
            <w:tcW w:w="1928" w:type="dxa"/>
            <w:vAlign w:val="center"/>
          </w:tcPr>
          <w:p w:rsidR="000D2388" w:rsidRDefault="000D2388">
            <w:pPr>
              <w:pStyle w:val="ConsPlusNormal"/>
              <w:jc w:val="right"/>
            </w:pPr>
            <w:r>
              <w:t>45 012 610,16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77,3</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58 263 609,77</w:t>
            </w:r>
          </w:p>
        </w:tc>
        <w:tc>
          <w:tcPr>
            <w:tcW w:w="1928" w:type="dxa"/>
            <w:vAlign w:val="center"/>
          </w:tcPr>
          <w:p w:rsidR="000D2388" w:rsidRDefault="000D2388">
            <w:pPr>
              <w:pStyle w:val="ConsPlusNormal"/>
              <w:jc w:val="right"/>
            </w:pPr>
            <w:r>
              <w:t>58 263 609,77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45 012 610,16</w:t>
            </w:r>
          </w:p>
        </w:tc>
        <w:tc>
          <w:tcPr>
            <w:tcW w:w="1928" w:type="dxa"/>
            <w:vAlign w:val="center"/>
          </w:tcPr>
          <w:p w:rsidR="000D2388" w:rsidRDefault="000D2388">
            <w:pPr>
              <w:pStyle w:val="ConsPlusNormal"/>
              <w:jc w:val="right"/>
            </w:pPr>
            <w:r>
              <w:t>45 012 610,16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77,3</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58 063 609,77</w:t>
            </w:r>
          </w:p>
        </w:tc>
        <w:tc>
          <w:tcPr>
            <w:tcW w:w="1928" w:type="dxa"/>
            <w:vAlign w:val="center"/>
          </w:tcPr>
          <w:p w:rsidR="000D2388" w:rsidRDefault="000D2388">
            <w:pPr>
              <w:pStyle w:val="ConsPlusNormal"/>
              <w:jc w:val="right"/>
            </w:pPr>
            <w:r>
              <w:t>58 063 609,77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44 922 610,16</w:t>
            </w:r>
          </w:p>
        </w:tc>
        <w:tc>
          <w:tcPr>
            <w:tcW w:w="1928" w:type="dxa"/>
            <w:vAlign w:val="center"/>
          </w:tcPr>
          <w:p w:rsidR="000D2388" w:rsidRDefault="000D2388">
            <w:pPr>
              <w:pStyle w:val="ConsPlusNormal"/>
              <w:jc w:val="right"/>
            </w:pPr>
            <w:r>
              <w:t>44 922 610,16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77,4</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200 000,00</w:t>
            </w:r>
          </w:p>
        </w:tc>
        <w:tc>
          <w:tcPr>
            <w:tcW w:w="1928" w:type="dxa"/>
            <w:vAlign w:val="center"/>
          </w:tcPr>
          <w:p w:rsidR="000D2388" w:rsidRDefault="000D2388">
            <w:pPr>
              <w:pStyle w:val="ConsPlusNormal"/>
              <w:jc w:val="right"/>
            </w:pPr>
            <w:r>
              <w:t>200 000,00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90 000,00</w:t>
            </w:r>
          </w:p>
        </w:tc>
        <w:tc>
          <w:tcPr>
            <w:tcW w:w="1928" w:type="dxa"/>
            <w:vAlign w:val="center"/>
          </w:tcPr>
          <w:p w:rsidR="000D2388" w:rsidRDefault="000D2388">
            <w:pPr>
              <w:pStyle w:val="ConsPlusNormal"/>
              <w:jc w:val="right"/>
            </w:pPr>
            <w:r>
              <w:t>90 000,00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45,0</w:t>
            </w:r>
          </w:p>
        </w:tc>
      </w:tr>
      <w:tr w:rsidR="000D2388">
        <w:tc>
          <w:tcPr>
            <w:tcW w:w="3458" w:type="dxa"/>
            <w:vAlign w:val="center"/>
          </w:tcPr>
          <w:p w:rsidR="000D2388" w:rsidRDefault="000D2388">
            <w:pPr>
              <w:pStyle w:val="ConsPlusNormal"/>
            </w:pPr>
            <w:r>
              <w:t xml:space="preserve">Функционирование </w:t>
            </w:r>
            <w:r>
              <w:lastRenderedPageBreak/>
              <w:t>управления делами Администрации города Омска</w:t>
            </w:r>
          </w:p>
        </w:tc>
        <w:tc>
          <w:tcPr>
            <w:tcW w:w="454" w:type="dxa"/>
            <w:tcBorders>
              <w:right w:val="nil"/>
            </w:tcBorders>
            <w:vAlign w:val="center"/>
          </w:tcPr>
          <w:p w:rsidR="000D2388" w:rsidRDefault="000D2388">
            <w:pPr>
              <w:pStyle w:val="ConsPlusNormal"/>
              <w:jc w:val="center"/>
            </w:pPr>
            <w:r>
              <w:lastRenderedPageBreak/>
              <w:t>7</w:t>
            </w:r>
            <w:r>
              <w:lastRenderedPageBreak/>
              <w:t>9</w:t>
            </w:r>
          </w:p>
        </w:tc>
        <w:tc>
          <w:tcPr>
            <w:tcW w:w="340" w:type="dxa"/>
            <w:tcBorders>
              <w:left w:val="nil"/>
              <w:right w:val="nil"/>
            </w:tcBorders>
            <w:vAlign w:val="center"/>
          </w:tcPr>
          <w:p w:rsidR="000D2388" w:rsidRDefault="000D2388">
            <w:pPr>
              <w:pStyle w:val="ConsPlusNormal"/>
              <w:jc w:val="center"/>
            </w:pPr>
            <w:r>
              <w:lastRenderedPageBreak/>
              <w:t>2</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373 940 </w:t>
            </w:r>
            <w:r>
              <w:lastRenderedPageBreak/>
              <w:t>203,30</w:t>
            </w:r>
          </w:p>
        </w:tc>
        <w:tc>
          <w:tcPr>
            <w:tcW w:w="1928" w:type="dxa"/>
            <w:vAlign w:val="center"/>
          </w:tcPr>
          <w:p w:rsidR="000D2388" w:rsidRDefault="000D2388">
            <w:pPr>
              <w:pStyle w:val="ConsPlusNormal"/>
              <w:jc w:val="right"/>
            </w:pPr>
            <w:r>
              <w:lastRenderedPageBreak/>
              <w:t xml:space="preserve">339 819 </w:t>
            </w:r>
            <w:r>
              <w:lastRenderedPageBreak/>
              <w:t>720,30</w:t>
            </w:r>
          </w:p>
        </w:tc>
        <w:tc>
          <w:tcPr>
            <w:tcW w:w="1928" w:type="dxa"/>
            <w:vAlign w:val="center"/>
          </w:tcPr>
          <w:p w:rsidR="000D2388" w:rsidRDefault="000D2388">
            <w:pPr>
              <w:pStyle w:val="ConsPlusNormal"/>
              <w:jc w:val="right"/>
            </w:pPr>
            <w:r>
              <w:lastRenderedPageBreak/>
              <w:t xml:space="preserve">34 120 </w:t>
            </w:r>
            <w:r>
              <w:lastRenderedPageBreak/>
              <w:t>483,00</w:t>
            </w:r>
          </w:p>
        </w:tc>
        <w:tc>
          <w:tcPr>
            <w:tcW w:w="1928" w:type="dxa"/>
            <w:vAlign w:val="center"/>
          </w:tcPr>
          <w:p w:rsidR="000D2388" w:rsidRDefault="000D2388">
            <w:pPr>
              <w:pStyle w:val="ConsPlusNormal"/>
              <w:jc w:val="right"/>
            </w:pPr>
            <w:r>
              <w:lastRenderedPageBreak/>
              <w:t xml:space="preserve">265 456 </w:t>
            </w:r>
            <w:r>
              <w:lastRenderedPageBreak/>
              <w:t>084,99</w:t>
            </w:r>
          </w:p>
        </w:tc>
        <w:tc>
          <w:tcPr>
            <w:tcW w:w="1928" w:type="dxa"/>
            <w:vAlign w:val="center"/>
          </w:tcPr>
          <w:p w:rsidR="000D2388" w:rsidRDefault="000D2388">
            <w:pPr>
              <w:pStyle w:val="ConsPlusNormal"/>
              <w:jc w:val="right"/>
            </w:pPr>
            <w:r>
              <w:lastRenderedPageBreak/>
              <w:t xml:space="preserve">242 760 </w:t>
            </w:r>
            <w:r>
              <w:lastRenderedPageBreak/>
              <w:t>415,64</w:t>
            </w:r>
          </w:p>
        </w:tc>
        <w:tc>
          <w:tcPr>
            <w:tcW w:w="1984" w:type="dxa"/>
            <w:vAlign w:val="center"/>
          </w:tcPr>
          <w:p w:rsidR="000D2388" w:rsidRDefault="000D2388">
            <w:pPr>
              <w:pStyle w:val="ConsPlusNormal"/>
              <w:jc w:val="right"/>
            </w:pPr>
            <w:r>
              <w:lastRenderedPageBreak/>
              <w:t xml:space="preserve">22 695 </w:t>
            </w:r>
            <w:r>
              <w:lastRenderedPageBreak/>
              <w:t>669,35</w:t>
            </w:r>
          </w:p>
        </w:tc>
        <w:tc>
          <w:tcPr>
            <w:tcW w:w="737" w:type="dxa"/>
            <w:vAlign w:val="center"/>
          </w:tcPr>
          <w:p w:rsidR="000D2388" w:rsidRDefault="000D2388">
            <w:pPr>
              <w:pStyle w:val="ConsPlusNormal"/>
              <w:jc w:val="center"/>
            </w:pPr>
            <w:r>
              <w:lastRenderedPageBreak/>
              <w:t>71,0</w:t>
            </w:r>
          </w:p>
        </w:tc>
      </w:tr>
      <w:tr w:rsidR="000D2388">
        <w:tc>
          <w:tcPr>
            <w:tcW w:w="3458" w:type="dxa"/>
            <w:vAlign w:val="center"/>
          </w:tcPr>
          <w:p w:rsidR="000D2388" w:rsidRDefault="000D2388">
            <w:pPr>
              <w:pStyle w:val="ConsPlusNormal"/>
            </w:pPr>
            <w:r>
              <w:lastRenderedPageBreak/>
              <w:t>Организация работы управления делами Администрации города Омска</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373 940 203,30</w:t>
            </w:r>
          </w:p>
        </w:tc>
        <w:tc>
          <w:tcPr>
            <w:tcW w:w="1928" w:type="dxa"/>
            <w:vAlign w:val="center"/>
          </w:tcPr>
          <w:p w:rsidR="000D2388" w:rsidRDefault="000D2388">
            <w:pPr>
              <w:pStyle w:val="ConsPlusNormal"/>
              <w:jc w:val="right"/>
            </w:pPr>
            <w:r>
              <w:t>339 819 720,30</w:t>
            </w:r>
          </w:p>
        </w:tc>
        <w:tc>
          <w:tcPr>
            <w:tcW w:w="1928" w:type="dxa"/>
            <w:vAlign w:val="center"/>
          </w:tcPr>
          <w:p w:rsidR="000D2388" w:rsidRDefault="000D2388">
            <w:pPr>
              <w:pStyle w:val="ConsPlusNormal"/>
              <w:jc w:val="right"/>
            </w:pPr>
            <w:r>
              <w:t>34 120 483,00</w:t>
            </w:r>
          </w:p>
        </w:tc>
        <w:tc>
          <w:tcPr>
            <w:tcW w:w="1928" w:type="dxa"/>
            <w:vAlign w:val="center"/>
          </w:tcPr>
          <w:p w:rsidR="000D2388" w:rsidRDefault="000D2388">
            <w:pPr>
              <w:pStyle w:val="ConsPlusNormal"/>
              <w:jc w:val="right"/>
            </w:pPr>
            <w:r>
              <w:t>265 456 084,99</w:t>
            </w:r>
          </w:p>
        </w:tc>
        <w:tc>
          <w:tcPr>
            <w:tcW w:w="1928" w:type="dxa"/>
            <w:vAlign w:val="center"/>
          </w:tcPr>
          <w:p w:rsidR="000D2388" w:rsidRDefault="000D2388">
            <w:pPr>
              <w:pStyle w:val="ConsPlusNormal"/>
              <w:jc w:val="right"/>
            </w:pPr>
            <w:r>
              <w:t>242 760 415,64</w:t>
            </w:r>
          </w:p>
        </w:tc>
        <w:tc>
          <w:tcPr>
            <w:tcW w:w="1984" w:type="dxa"/>
            <w:vAlign w:val="center"/>
          </w:tcPr>
          <w:p w:rsidR="000D2388" w:rsidRDefault="000D2388">
            <w:pPr>
              <w:pStyle w:val="ConsPlusNormal"/>
              <w:jc w:val="right"/>
            </w:pPr>
            <w:r>
              <w:t>22 695 669,35</w:t>
            </w:r>
          </w:p>
        </w:tc>
        <w:tc>
          <w:tcPr>
            <w:tcW w:w="737" w:type="dxa"/>
            <w:vAlign w:val="center"/>
          </w:tcPr>
          <w:p w:rsidR="000D2388" w:rsidRDefault="000D2388">
            <w:pPr>
              <w:pStyle w:val="ConsPlusNormal"/>
              <w:jc w:val="center"/>
            </w:pPr>
            <w:r>
              <w:t>71,0</w:t>
            </w:r>
          </w:p>
        </w:tc>
      </w:tr>
      <w:tr w:rsidR="000D2388">
        <w:tc>
          <w:tcPr>
            <w:tcW w:w="3458" w:type="dxa"/>
            <w:vAlign w:val="center"/>
          </w:tcPr>
          <w:p w:rsidR="000D2388" w:rsidRDefault="000D2388">
            <w:pPr>
              <w:pStyle w:val="ConsPlusNormal"/>
            </w:pPr>
            <w:r>
              <w:t>Осуществление государственного полномочия по созданию административных комиссий, в том числе обеспечению их деятельности</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70820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17 845 514,00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17 845 514,00</w:t>
            </w:r>
          </w:p>
        </w:tc>
        <w:tc>
          <w:tcPr>
            <w:tcW w:w="1928" w:type="dxa"/>
            <w:vAlign w:val="center"/>
          </w:tcPr>
          <w:p w:rsidR="000D2388" w:rsidRDefault="000D2388">
            <w:pPr>
              <w:pStyle w:val="ConsPlusNormal"/>
              <w:jc w:val="right"/>
            </w:pPr>
            <w:r>
              <w:t>11 413 374,72</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11 413 374,72</w:t>
            </w:r>
          </w:p>
        </w:tc>
        <w:tc>
          <w:tcPr>
            <w:tcW w:w="737" w:type="dxa"/>
            <w:vAlign w:val="center"/>
          </w:tcPr>
          <w:p w:rsidR="000D2388" w:rsidRDefault="000D2388">
            <w:pPr>
              <w:pStyle w:val="ConsPlusNormal"/>
              <w:jc w:val="center"/>
            </w:pPr>
            <w:r>
              <w:t>64,0</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70820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14 633 603,03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14 633 603,03</w:t>
            </w:r>
          </w:p>
        </w:tc>
        <w:tc>
          <w:tcPr>
            <w:tcW w:w="1928" w:type="dxa"/>
            <w:vAlign w:val="center"/>
          </w:tcPr>
          <w:p w:rsidR="000D2388" w:rsidRDefault="000D2388">
            <w:pPr>
              <w:pStyle w:val="ConsPlusNormal"/>
              <w:jc w:val="right"/>
            </w:pPr>
            <w:r>
              <w:t>10 287 804,72</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10 287 804,72</w:t>
            </w:r>
          </w:p>
        </w:tc>
        <w:tc>
          <w:tcPr>
            <w:tcW w:w="737" w:type="dxa"/>
            <w:vAlign w:val="center"/>
          </w:tcPr>
          <w:p w:rsidR="000D2388" w:rsidRDefault="000D2388">
            <w:pPr>
              <w:pStyle w:val="ConsPlusNormal"/>
              <w:jc w:val="center"/>
            </w:pPr>
            <w:r>
              <w:t>70,3</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70820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3 211 910,97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3 211 910,97</w:t>
            </w:r>
          </w:p>
        </w:tc>
        <w:tc>
          <w:tcPr>
            <w:tcW w:w="1928" w:type="dxa"/>
            <w:vAlign w:val="center"/>
          </w:tcPr>
          <w:p w:rsidR="000D2388" w:rsidRDefault="000D2388">
            <w:pPr>
              <w:pStyle w:val="ConsPlusNormal"/>
              <w:jc w:val="right"/>
            </w:pPr>
            <w:r>
              <w:t>1 125 570,00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1 125 570,00</w:t>
            </w:r>
          </w:p>
        </w:tc>
        <w:tc>
          <w:tcPr>
            <w:tcW w:w="737" w:type="dxa"/>
            <w:vAlign w:val="center"/>
          </w:tcPr>
          <w:p w:rsidR="000D2388" w:rsidRDefault="000D2388">
            <w:pPr>
              <w:pStyle w:val="ConsPlusNormal"/>
              <w:jc w:val="center"/>
            </w:pPr>
            <w:r>
              <w:t>35,0</w:t>
            </w:r>
          </w:p>
        </w:tc>
      </w:tr>
      <w:tr w:rsidR="000D2388">
        <w:tc>
          <w:tcPr>
            <w:tcW w:w="3458" w:type="dxa"/>
            <w:vAlign w:val="center"/>
          </w:tcPr>
          <w:p w:rsidR="000D2388" w:rsidRDefault="000D2388">
            <w:pPr>
              <w:pStyle w:val="ConsPlusNormal"/>
            </w:pPr>
            <w:r>
              <w:t xml:space="preserve">Осуществление государственного полномочия по организации, в том числе обеспечению, деятельности муниципальных комиссий по делам </w:t>
            </w:r>
            <w:r>
              <w:lastRenderedPageBreak/>
              <w:t>несовершеннолетних и защите их прав</w:t>
            </w:r>
          </w:p>
        </w:tc>
        <w:tc>
          <w:tcPr>
            <w:tcW w:w="454" w:type="dxa"/>
            <w:tcBorders>
              <w:right w:val="nil"/>
            </w:tcBorders>
            <w:vAlign w:val="center"/>
          </w:tcPr>
          <w:p w:rsidR="000D2388" w:rsidRDefault="000D2388">
            <w:pPr>
              <w:pStyle w:val="ConsPlusNormal"/>
              <w:jc w:val="center"/>
            </w:pPr>
            <w:r>
              <w:lastRenderedPageBreak/>
              <w:t>79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16 274 969,00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16 274 969,00</w:t>
            </w:r>
          </w:p>
        </w:tc>
        <w:tc>
          <w:tcPr>
            <w:tcW w:w="1928" w:type="dxa"/>
            <w:vAlign w:val="center"/>
          </w:tcPr>
          <w:p w:rsidR="000D2388" w:rsidRDefault="000D2388">
            <w:pPr>
              <w:pStyle w:val="ConsPlusNormal"/>
              <w:jc w:val="right"/>
            </w:pPr>
            <w:r>
              <w:t>11 282 294,63</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11 282 294,63</w:t>
            </w:r>
          </w:p>
        </w:tc>
        <w:tc>
          <w:tcPr>
            <w:tcW w:w="737" w:type="dxa"/>
            <w:vAlign w:val="center"/>
          </w:tcPr>
          <w:p w:rsidR="000D2388" w:rsidRDefault="000D2388">
            <w:pPr>
              <w:pStyle w:val="ConsPlusNormal"/>
              <w:jc w:val="center"/>
            </w:pPr>
            <w:r>
              <w:t>69,3</w:t>
            </w:r>
          </w:p>
        </w:tc>
      </w:tr>
      <w:tr w:rsidR="000D2388">
        <w:tc>
          <w:tcPr>
            <w:tcW w:w="3458"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71210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14 795 428,03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14 795 428,03</w:t>
            </w:r>
          </w:p>
        </w:tc>
        <w:tc>
          <w:tcPr>
            <w:tcW w:w="1928" w:type="dxa"/>
            <w:vAlign w:val="center"/>
          </w:tcPr>
          <w:p w:rsidR="000D2388" w:rsidRDefault="000D2388">
            <w:pPr>
              <w:pStyle w:val="ConsPlusNormal"/>
              <w:jc w:val="right"/>
            </w:pPr>
            <w:r>
              <w:t>9 802 753,66</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9 802 753,66</w:t>
            </w:r>
          </w:p>
        </w:tc>
        <w:tc>
          <w:tcPr>
            <w:tcW w:w="737" w:type="dxa"/>
            <w:vAlign w:val="center"/>
          </w:tcPr>
          <w:p w:rsidR="000D2388" w:rsidRDefault="000D2388">
            <w:pPr>
              <w:pStyle w:val="ConsPlusNormal"/>
              <w:jc w:val="center"/>
            </w:pPr>
            <w:r>
              <w:t>66,3</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1 479 540,97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1 479 540,97</w:t>
            </w:r>
          </w:p>
        </w:tc>
        <w:tc>
          <w:tcPr>
            <w:tcW w:w="1928" w:type="dxa"/>
            <w:vAlign w:val="center"/>
          </w:tcPr>
          <w:p w:rsidR="000D2388" w:rsidRDefault="000D2388">
            <w:pPr>
              <w:pStyle w:val="ConsPlusNormal"/>
              <w:jc w:val="right"/>
            </w:pPr>
            <w:r>
              <w:t>1 479 540,97</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1 479 540,97</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339 819 720,30</w:t>
            </w:r>
          </w:p>
        </w:tc>
        <w:tc>
          <w:tcPr>
            <w:tcW w:w="1928" w:type="dxa"/>
            <w:vAlign w:val="center"/>
          </w:tcPr>
          <w:p w:rsidR="000D2388" w:rsidRDefault="000D2388">
            <w:pPr>
              <w:pStyle w:val="ConsPlusNormal"/>
              <w:jc w:val="right"/>
            </w:pPr>
            <w:r>
              <w:t>339 819 720,30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242 760 415,64</w:t>
            </w:r>
          </w:p>
        </w:tc>
        <w:tc>
          <w:tcPr>
            <w:tcW w:w="1928" w:type="dxa"/>
            <w:vAlign w:val="center"/>
          </w:tcPr>
          <w:p w:rsidR="000D2388" w:rsidRDefault="000D2388">
            <w:pPr>
              <w:pStyle w:val="ConsPlusNormal"/>
              <w:jc w:val="right"/>
            </w:pPr>
            <w:r>
              <w:t>242 760 415,64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71,4</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329 173 311,07</w:t>
            </w:r>
          </w:p>
        </w:tc>
        <w:tc>
          <w:tcPr>
            <w:tcW w:w="1928" w:type="dxa"/>
            <w:vAlign w:val="center"/>
          </w:tcPr>
          <w:p w:rsidR="000D2388" w:rsidRDefault="000D2388">
            <w:pPr>
              <w:pStyle w:val="ConsPlusNormal"/>
              <w:jc w:val="right"/>
            </w:pPr>
            <w:r>
              <w:t>329 173 311,07</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234 088 358,36</w:t>
            </w:r>
          </w:p>
        </w:tc>
        <w:tc>
          <w:tcPr>
            <w:tcW w:w="1928" w:type="dxa"/>
            <w:vAlign w:val="center"/>
          </w:tcPr>
          <w:p w:rsidR="000D2388" w:rsidRDefault="000D2388">
            <w:pPr>
              <w:pStyle w:val="ConsPlusNormal"/>
              <w:jc w:val="right"/>
            </w:pPr>
            <w:r>
              <w:t>234 088 358,36</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71,1</w:t>
            </w:r>
          </w:p>
        </w:tc>
      </w:tr>
      <w:tr w:rsidR="000D2388">
        <w:tc>
          <w:tcPr>
            <w:tcW w:w="3458" w:type="dxa"/>
            <w:vAlign w:val="center"/>
          </w:tcPr>
          <w:p w:rsidR="000D2388" w:rsidRDefault="000D2388">
            <w:pPr>
              <w:pStyle w:val="ConsPlusNormal"/>
            </w:pPr>
            <w:r>
              <w:t xml:space="preserve">Закупка товаров, работ и услуг для обеспечения </w:t>
            </w:r>
            <w:r>
              <w:lastRenderedPageBreak/>
              <w:t>государственных (муниципальных) нужд</w:t>
            </w:r>
          </w:p>
        </w:tc>
        <w:tc>
          <w:tcPr>
            <w:tcW w:w="454" w:type="dxa"/>
            <w:tcBorders>
              <w:right w:val="nil"/>
            </w:tcBorders>
            <w:vAlign w:val="center"/>
          </w:tcPr>
          <w:p w:rsidR="000D2388" w:rsidRDefault="000D2388">
            <w:pPr>
              <w:pStyle w:val="ConsPlusNormal"/>
              <w:jc w:val="center"/>
            </w:pPr>
            <w:r>
              <w:lastRenderedPageBreak/>
              <w:t>79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10 471 724,23</w:t>
            </w:r>
          </w:p>
        </w:tc>
        <w:tc>
          <w:tcPr>
            <w:tcW w:w="1928" w:type="dxa"/>
            <w:vAlign w:val="center"/>
          </w:tcPr>
          <w:p w:rsidR="000D2388" w:rsidRDefault="000D2388">
            <w:pPr>
              <w:pStyle w:val="ConsPlusNormal"/>
              <w:jc w:val="right"/>
            </w:pPr>
            <w:r>
              <w:t>10 471 724,23</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8 497 372,28</w:t>
            </w:r>
          </w:p>
        </w:tc>
        <w:tc>
          <w:tcPr>
            <w:tcW w:w="1928" w:type="dxa"/>
            <w:vAlign w:val="center"/>
          </w:tcPr>
          <w:p w:rsidR="000D2388" w:rsidRDefault="000D2388">
            <w:pPr>
              <w:pStyle w:val="ConsPlusNormal"/>
              <w:jc w:val="right"/>
            </w:pPr>
            <w:r>
              <w:t>8 497 372,28</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81,1</w:t>
            </w:r>
          </w:p>
        </w:tc>
      </w:tr>
      <w:tr w:rsidR="000D2388">
        <w:tc>
          <w:tcPr>
            <w:tcW w:w="3458" w:type="dxa"/>
            <w:vAlign w:val="center"/>
          </w:tcPr>
          <w:p w:rsidR="000D2388" w:rsidRDefault="000D2388">
            <w:pPr>
              <w:pStyle w:val="ConsPlusNormal"/>
            </w:pPr>
            <w:r>
              <w:lastRenderedPageBreak/>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174 685,00</w:t>
            </w:r>
          </w:p>
        </w:tc>
        <w:tc>
          <w:tcPr>
            <w:tcW w:w="1928" w:type="dxa"/>
            <w:vAlign w:val="center"/>
          </w:tcPr>
          <w:p w:rsidR="000D2388" w:rsidRDefault="000D2388">
            <w:pPr>
              <w:pStyle w:val="ConsPlusNormal"/>
              <w:jc w:val="right"/>
            </w:pPr>
            <w:r>
              <w:t>174 685,00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174 685,00</w:t>
            </w:r>
          </w:p>
        </w:tc>
        <w:tc>
          <w:tcPr>
            <w:tcW w:w="1928" w:type="dxa"/>
            <w:vAlign w:val="center"/>
          </w:tcPr>
          <w:p w:rsidR="000D2388" w:rsidRDefault="000D2388">
            <w:pPr>
              <w:pStyle w:val="ConsPlusNormal"/>
              <w:jc w:val="right"/>
            </w:pPr>
            <w:r>
              <w:t>174 685,00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Обеспечение деятельности департамента городского хозяйства Администрации города Омска</w:t>
            </w:r>
          </w:p>
        </w:tc>
        <w:tc>
          <w:tcPr>
            <w:tcW w:w="454" w:type="dxa"/>
            <w:tcBorders>
              <w:right w:val="nil"/>
            </w:tcBorders>
            <w:vAlign w:val="center"/>
          </w:tcPr>
          <w:p w:rsidR="000D2388" w:rsidRDefault="000D2388">
            <w:pPr>
              <w:pStyle w:val="ConsPlusNormal"/>
              <w:jc w:val="center"/>
            </w:pPr>
            <w:r>
              <w:t>80</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124 003 602,44</w:t>
            </w:r>
          </w:p>
        </w:tc>
        <w:tc>
          <w:tcPr>
            <w:tcW w:w="1928" w:type="dxa"/>
            <w:vAlign w:val="center"/>
          </w:tcPr>
          <w:p w:rsidR="000D2388" w:rsidRDefault="000D2388">
            <w:pPr>
              <w:pStyle w:val="ConsPlusNormal"/>
              <w:jc w:val="right"/>
            </w:pPr>
            <w:r>
              <w:t>124 003 602,44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88 650 088,41</w:t>
            </w:r>
          </w:p>
        </w:tc>
        <w:tc>
          <w:tcPr>
            <w:tcW w:w="1928" w:type="dxa"/>
            <w:vAlign w:val="center"/>
          </w:tcPr>
          <w:p w:rsidR="000D2388" w:rsidRDefault="000D2388">
            <w:pPr>
              <w:pStyle w:val="ConsPlusNormal"/>
              <w:jc w:val="right"/>
            </w:pPr>
            <w:r>
              <w:t>88 650 088,41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71,5</w:t>
            </w:r>
          </w:p>
        </w:tc>
      </w:tr>
      <w:tr w:rsidR="000D2388">
        <w:tc>
          <w:tcPr>
            <w:tcW w:w="3458" w:type="dxa"/>
            <w:vAlign w:val="center"/>
          </w:tcPr>
          <w:p w:rsidR="000D2388" w:rsidRDefault="000D2388">
            <w:pPr>
              <w:pStyle w:val="ConsPlusNormal"/>
            </w:pPr>
            <w:r>
              <w:t>Функционирование департамента городского хозяйства Администрации города Омска</w:t>
            </w:r>
          </w:p>
        </w:tc>
        <w:tc>
          <w:tcPr>
            <w:tcW w:w="454" w:type="dxa"/>
            <w:tcBorders>
              <w:right w:val="nil"/>
            </w:tcBorders>
            <w:vAlign w:val="center"/>
          </w:tcPr>
          <w:p w:rsidR="000D2388" w:rsidRDefault="000D2388">
            <w:pPr>
              <w:pStyle w:val="ConsPlusNormal"/>
              <w:jc w:val="center"/>
            </w:pPr>
            <w:r>
              <w:t>80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124 003 602,44</w:t>
            </w:r>
          </w:p>
        </w:tc>
        <w:tc>
          <w:tcPr>
            <w:tcW w:w="1928" w:type="dxa"/>
            <w:vAlign w:val="center"/>
          </w:tcPr>
          <w:p w:rsidR="000D2388" w:rsidRDefault="000D2388">
            <w:pPr>
              <w:pStyle w:val="ConsPlusNormal"/>
              <w:jc w:val="right"/>
            </w:pPr>
            <w:r>
              <w:t>124 003 602,44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88 650 088,41</w:t>
            </w:r>
          </w:p>
        </w:tc>
        <w:tc>
          <w:tcPr>
            <w:tcW w:w="1928" w:type="dxa"/>
            <w:vAlign w:val="center"/>
          </w:tcPr>
          <w:p w:rsidR="000D2388" w:rsidRDefault="000D2388">
            <w:pPr>
              <w:pStyle w:val="ConsPlusNormal"/>
              <w:jc w:val="right"/>
            </w:pPr>
            <w:r>
              <w:t>88 650 088,41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71,5</w:t>
            </w:r>
          </w:p>
        </w:tc>
      </w:tr>
      <w:tr w:rsidR="000D2388">
        <w:tc>
          <w:tcPr>
            <w:tcW w:w="3458" w:type="dxa"/>
            <w:vAlign w:val="center"/>
          </w:tcPr>
          <w:p w:rsidR="000D2388" w:rsidRDefault="000D2388">
            <w:pPr>
              <w:pStyle w:val="ConsPlusNormal"/>
            </w:pPr>
            <w:r>
              <w:t>Организация работы департамента городского хозяйства Администрации города Омска</w:t>
            </w:r>
          </w:p>
        </w:tc>
        <w:tc>
          <w:tcPr>
            <w:tcW w:w="454" w:type="dxa"/>
            <w:tcBorders>
              <w:right w:val="nil"/>
            </w:tcBorders>
            <w:vAlign w:val="center"/>
          </w:tcPr>
          <w:p w:rsidR="000D2388" w:rsidRDefault="000D2388">
            <w:pPr>
              <w:pStyle w:val="ConsPlusNormal"/>
              <w:jc w:val="center"/>
            </w:pPr>
            <w:r>
              <w:t>80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124 003 602,44</w:t>
            </w:r>
          </w:p>
        </w:tc>
        <w:tc>
          <w:tcPr>
            <w:tcW w:w="1928" w:type="dxa"/>
            <w:vAlign w:val="center"/>
          </w:tcPr>
          <w:p w:rsidR="000D2388" w:rsidRDefault="000D2388">
            <w:pPr>
              <w:pStyle w:val="ConsPlusNormal"/>
              <w:jc w:val="right"/>
            </w:pPr>
            <w:r>
              <w:t>124 003 602,44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88 650 088,41</w:t>
            </w:r>
          </w:p>
        </w:tc>
        <w:tc>
          <w:tcPr>
            <w:tcW w:w="1928" w:type="dxa"/>
            <w:vAlign w:val="center"/>
          </w:tcPr>
          <w:p w:rsidR="000D2388" w:rsidRDefault="000D2388">
            <w:pPr>
              <w:pStyle w:val="ConsPlusNormal"/>
              <w:jc w:val="right"/>
            </w:pPr>
            <w:r>
              <w:t>88 650 088,41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71,5</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80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124 003 602,44</w:t>
            </w:r>
          </w:p>
        </w:tc>
        <w:tc>
          <w:tcPr>
            <w:tcW w:w="1928" w:type="dxa"/>
            <w:vAlign w:val="center"/>
          </w:tcPr>
          <w:p w:rsidR="000D2388" w:rsidRDefault="000D2388">
            <w:pPr>
              <w:pStyle w:val="ConsPlusNormal"/>
              <w:jc w:val="right"/>
            </w:pPr>
            <w:r>
              <w:t>124 003 602,44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88 650 088,41</w:t>
            </w:r>
          </w:p>
        </w:tc>
        <w:tc>
          <w:tcPr>
            <w:tcW w:w="1928" w:type="dxa"/>
            <w:vAlign w:val="center"/>
          </w:tcPr>
          <w:p w:rsidR="000D2388" w:rsidRDefault="000D2388">
            <w:pPr>
              <w:pStyle w:val="ConsPlusNormal"/>
              <w:jc w:val="right"/>
            </w:pPr>
            <w:r>
              <w:t>88 650 088,41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71,5</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80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121 852 916,36</w:t>
            </w:r>
          </w:p>
        </w:tc>
        <w:tc>
          <w:tcPr>
            <w:tcW w:w="1928" w:type="dxa"/>
            <w:vAlign w:val="center"/>
          </w:tcPr>
          <w:p w:rsidR="000D2388" w:rsidRDefault="000D2388">
            <w:pPr>
              <w:pStyle w:val="ConsPlusNormal"/>
              <w:jc w:val="right"/>
            </w:pPr>
            <w:r>
              <w:t>121 852 916,36</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87 342 426,97</w:t>
            </w:r>
          </w:p>
        </w:tc>
        <w:tc>
          <w:tcPr>
            <w:tcW w:w="1928" w:type="dxa"/>
            <w:vAlign w:val="center"/>
          </w:tcPr>
          <w:p w:rsidR="000D2388" w:rsidRDefault="000D2388">
            <w:pPr>
              <w:pStyle w:val="ConsPlusNormal"/>
              <w:jc w:val="right"/>
            </w:pPr>
            <w:r>
              <w:t>87 342 426,97</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71,7</w:t>
            </w:r>
          </w:p>
        </w:tc>
      </w:tr>
      <w:tr w:rsidR="000D2388">
        <w:tc>
          <w:tcPr>
            <w:tcW w:w="3458"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80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2 150 686,08</w:t>
            </w:r>
          </w:p>
        </w:tc>
        <w:tc>
          <w:tcPr>
            <w:tcW w:w="1928" w:type="dxa"/>
            <w:vAlign w:val="center"/>
          </w:tcPr>
          <w:p w:rsidR="000D2388" w:rsidRDefault="000D2388">
            <w:pPr>
              <w:pStyle w:val="ConsPlusNormal"/>
              <w:jc w:val="right"/>
            </w:pPr>
            <w:r>
              <w:t>2 150 686,08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1 307 661,44</w:t>
            </w:r>
          </w:p>
        </w:tc>
        <w:tc>
          <w:tcPr>
            <w:tcW w:w="1928" w:type="dxa"/>
            <w:vAlign w:val="center"/>
          </w:tcPr>
          <w:p w:rsidR="000D2388" w:rsidRDefault="000D2388">
            <w:pPr>
              <w:pStyle w:val="ConsPlusNormal"/>
              <w:jc w:val="right"/>
            </w:pPr>
            <w:r>
              <w:t>1 307 661,44</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60,8</w:t>
            </w:r>
          </w:p>
        </w:tc>
      </w:tr>
      <w:tr w:rsidR="000D2388">
        <w:tc>
          <w:tcPr>
            <w:tcW w:w="3458" w:type="dxa"/>
            <w:vAlign w:val="center"/>
          </w:tcPr>
          <w:p w:rsidR="000D2388" w:rsidRDefault="000D2388">
            <w:pPr>
              <w:pStyle w:val="ConsPlusNormal"/>
            </w:pPr>
            <w:r>
              <w:t>Обеспечение деятельности департамента строительства Администрации города Омска</w:t>
            </w:r>
          </w:p>
        </w:tc>
        <w:tc>
          <w:tcPr>
            <w:tcW w:w="454" w:type="dxa"/>
            <w:tcBorders>
              <w:right w:val="nil"/>
            </w:tcBorders>
            <w:vAlign w:val="center"/>
          </w:tcPr>
          <w:p w:rsidR="000D2388" w:rsidRDefault="000D2388">
            <w:pPr>
              <w:pStyle w:val="ConsPlusNormal"/>
              <w:jc w:val="center"/>
            </w:pPr>
            <w:r>
              <w:t>81</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68 317 093,24</w:t>
            </w:r>
          </w:p>
        </w:tc>
        <w:tc>
          <w:tcPr>
            <w:tcW w:w="1928" w:type="dxa"/>
            <w:vAlign w:val="center"/>
          </w:tcPr>
          <w:p w:rsidR="000D2388" w:rsidRDefault="000D2388">
            <w:pPr>
              <w:pStyle w:val="ConsPlusNormal"/>
              <w:jc w:val="right"/>
            </w:pPr>
            <w:r>
              <w:t>68 317 093,24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51 008 568,63</w:t>
            </w:r>
          </w:p>
        </w:tc>
        <w:tc>
          <w:tcPr>
            <w:tcW w:w="1928" w:type="dxa"/>
            <w:vAlign w:val="center"/>
          </w:tcPr>
          <w:p w:rsidR="000D2388" w:rsidRDefault="000D2388">
            <w:pPr>
              <w:pStyle w:val="ConsPlusNormal"/>
              <w:jc w:val="right"/>
            </w:pPr>
            <w:r>
              <w:t>51 008 568,63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74,7</w:t>
            </w:r>
          </w:p>
        </w:tc>
      </w:tr>
      <w:tr w:rsidR="000D2388">
        <w:tc>
          <w:tcPr>
            <w:tcW w:w="3458" w:type="dxa"/>
            <w:vAlign w:val="center"/>
          </w:tcPr>
          <w:p w:rsidR="000D2388" w:rsidRDefault="000D2388">
            <w:pPr>
              <w:pStyle w:val="ConsPlusNormal"/>
            </w:pPr>
            <w:r>
              <w:t>Функционирование департамента строительства Администрации города Омска</w:t>
            </w:r>
          </w:p>
        </w:tc>
        <w:tc>
          <w:tcPr>
            <w:tcW w:w="454" w:type="dxa"/>
            <w:tcBorders>
              <w:right w:val="nil"/>
            </w:tcBorders>
            <w:vAlign w:val="center"/>
          </w:tcPr>
          <w:p w:rsidR="000D2388" w:rsidRDefault="000D2388">
            <w:pPr>
              <w:pStyle w:val="ConsPlusNormal"/>
              <w:jc w:val="center"/>
            </w:pPr>
            <w:r>
              <w:t>81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68 317 093,24</w:t>
            </w:r>
          </w:p>
        </w:tc>
        <w:tc>
          <w:tcPr>
            <w:tcW w:w="1928" w:type="dxa"/>
            <w:vAlign w:val="center"/>
          </w:tcPr>
          <w:p w:rsidR="000D2388" w:rsidRDefault="000D2388">
            <w:pPr>
              <w:pStyle w:val="ConsPlusNormal"/>
              <w:jc w:val="right"/>
            </w:pPr>
            <w:r>
              <w:t>68 317 093,24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51 008 568,63</w:t>
            </w:r>
          </w:p>
        </w:tc>
        <w:tc>
          <w:tcPr>
            <w:tcW w:w="1928" w:type="dxa"/>
            <w:vAlign w:val="center"/>
          </w:tcPr>
          <w:p w:rsidR="000D2388" w:rsidRDefault="000D2388">
            <w:pPr>
              <w:pStyle w:val="ConsPlusNormal"/>
              <w:jc w:val="right"/>
            </w:pPr>
            <w:r>
              <w:t>51 008 568,63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74,7</w:t>
            </w:r>
          </w:p>
        </w:tc>
      </w:tr>
      <w:tr w:rsidR="000D2388">
        <w:tc>
          <w:tcPr>
            <w:tcW w:w="3458" w:type="dxa"/>
            <w:vAlign w:val="center"/>
          </w:tcPr>
          <w:p w:rsidR="000D2388" w:rsidRDefault="000D2388">
            <w:pPr>
              <w:pStyle w:val="ConsPlusNormal"/>
            </w:pPr>
            <w:r>
              <w:t>Организация работы департамента строительства Администрации города Омска</w:t>
            </w:r>
          </w:p>
        </w:tc>
        <w:tc>
          <w:tcPr>
            <w:tcW w:w="454" w:type="dxa"/>
            <w:tcBorders>
              <w:right w:val="nil"/>
            </w:tcBorders>
            <w:vAlign w:val="center"/>
          </w:tcPr>
          <w:p w:rsidR="000D2388" w:rsidRDefault="000D2388">
            <w:pPr>
              <w:pStyle w:val="ConsPlusNormal"/>
              <w:jc w:val="center"/>
            </w:pPr>
            <w:r>
              <w:t>81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68 317 093,24</w:t>
            </w:r>
          </w:p>
        </w:tc>
        <w:tc>
          <w:tcPr>
            <w:tcW w:w="1928" w:type="dxa"/>
            <w:vAlign w:val="center"/>
          </w:tcPr>
          <w:p w:rsidR="000D2388" w:rsidRDefault="000D2388">
            <w:pPr>
              <w:pStyle w:val="ConsPlusNormal"/>
              <w:jc w:val="right"/>
            </w:pPr>
            <w:r>
              <w:t>68 317 093,24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51 008 568,63</w:t>
            </w:r>
          </w:p>
        </w:tc>
        <w:tc>
          <w:tcPr>
            <w:tcW w:w="1928" w:type="dxa"/>
            <w:vAlign w:val="center"/>
          </w:tcPr>
          <w:p w:rsidR="000D2388" w:rsidRDefault="000D2388">
            <w:pPr>
              <w:pStyle w:val="ConsPlusNormal"/>
              <w:jc w:val="right"/>
            </w:pPr>
            <w:r>
              <w:t>51 008 568,63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74,7</w:t>
            </w:r>
          </w:p>
        </w:tc>
      </w:tr>
      <w:tr w:rsidR="000D2388">
        <w:tc>
          <w:tcPr>
            <w:tcW w:w="3458"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0D2388" w:rsidRDefault="000D2388">
            <w:pPr>
              <w:pStyle w:val="ConsPlusNormal"/>
              <w:jc w:val="center"/>
            </w:pPr>
            <w:r>
              <w:t>81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68 317 093,24</w:t>
            </w:r>
          </w:p>
        </w:tc>
        <w:tc>
          <w:tcPr>
            <w:tcW w:w="1928" w:type="dxa"/>
            <w:vAlign w:val="center"/>
          </w:tcPr>
          <w:p w:rsidR="000D2388" w:rsidRDefault="000D2388">
            <w:pPr>
              <w:pStyle w:val="ConsPlusNormal"/>
              <w:jc w:val="right"/>
            </w:pPr>
            <w:r>
              <w:t>68 317 093,24</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51 008 568,63</w:t>
            </w:r>
          </w:p>
        </w:tc>
        <w:tc>
          <w:tcPr>
            <w:tcW w:w="1928" w:type="dxa"/>
            <w:vAlign w:val="center"/>
          </w:tcPr>
          <w:p w:rsidR="000D2388" w:rsidRDefault="000D2388">
            <w:pPr>
              <w:pStyle w:val="ConsPlusNormal"/>
              <w:jc w:val="right"/>
            </w:pPr>
            <w:r>
              <w:t>51 008 568,63</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74,7</w:t>
            </w:r>
          </w:p>
        </w:tc>
      </w:tr>
      <w:tr w:rsidR="000D2388">
        <w:tc>
          <w:tcPr>
            <w:tcW w:w="3458"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0D2388" w:rsidRDefault="000D2388">
            <w:pPr>
              <w:pStyle w:val="ConsPlusNormal"/>
              <w:jc w:val="center"/>
            </w:pPr>
            <w:r>
              <w:t>81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66 496 406,12</w:t>
            </w:r>
          </w:p>
        </w:tc>
        <w:tc>
          <w:tcPr>
            <w:tcW w:w="1928" w:type="dxa"/>
            <w:vAlign w:val="center"/>
          </w:tcPr>
          <w:p w:rsidR="000D2388" w:rsidRDefault="000D2388">
            <w:pPr>
              <w:pStyle w:val="ConsPlusNormal"/>
              <w:jc w:val="right"/>
            </w:pPr>
            <w:r>
              <w:t>66 496 406,12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49 944 897,71</w:t>
            </w:r>
          </w:p>
        </w:tc>
        <w:tc>
          <w:tcPr>
            <w:tcW w:w="1928" w:type="dxa"/>
            <w:vAlign w:val="center"/>
          </w:tcPr>
          <w:p w:rsidR="000D2388" w:rsidRDefault="000D2388">
            <w:pPr>
              <w:pStyle w:val="ConsPlusNormal"/>
              <w:jc w:val="right"/>
            </w:pPr>
            <w:r>
              <w:t>49 944 897,71</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75,1</w:t>
            </w:r>
          </w:p>
        </w:tc>
      </w:tr>
      <w:tr w:rsidR="000D2388">
        <w:tc>
          <w:tcPr>
            <w:tcW w:w="3458" w:type="dxa"/>
            <w:vAlign w:val="center"/>
          </w:tcPr>
          <w:p w:rsidR="000D2388" w:rsidRDefault="000D2388">
            <w:pPr>
              <w:pStyle w:val="ConsPlusNormal"/>
            </w:pPr>
            <w:r>
              <w:t xml:space="preserve">Закупка товаров, работ и услуг для обеспечения государственных </w:t>
            </w:r>
            <w:r>
              <w:lastRenderedPageBreak/>
              <w:t>(муниципальных) нужд</w:t>
            </w:r>
          </w:p>
        </w:tc>
        <w:tc>
          <w:tcPr>
            <w:tcW w:w="454" w:type="dxa"/>
            <w:tcBorders>
              <w:right w:val="nil"/>
            </w:tcBorders>
            <w:vAlign w:val="center"/>
          </w:tcPr>
          <w:p w:rsidR="000D2388" w:rsidRDefault="000D2388">
            <w:pPr>
              <w:pStyle w:val="ConsPlusNormal"/>
              <w:jc w:val="center"/>
            </w:pPr>
            <w:r>
              <w:lastRenderedPageBreak/>
              <w:t>81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1 676 257,40</w:t>
            </w:r>
          </w:p>
        </w:tc>
        <w:tc>
          <w:tcPr>
            <w:tcW w:w="1928" w:type="dxa"/>
            <w:vAlign w:val="center"/>
          </w:tcPr>
          <w:p w:rsidR="000D2388" w:rsidRDefault="000D2388">
            <w:pPr>
              <w:pStyle w:val="ConsPlusNormal"/>
              <w:jc w:val="right"/>
            </w:pPr>
            <w:r>
              <w:t>1 676 257,40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919 241,20</w:t>
            </w:r>
          </w:p>
        </w:tc>
        <w:tc>
          <w:tcPr>
            <w:tcW w:w="1928" w:type="dxa"/>
            <w:vAlign w:val="center"/>
          </w:tcPr>
          <w:p w:rsidR="000D2388" w:rsidRDefault="000D2388">
            <w:pPr>
              <w:pStyle w:val="ConsPlusNormal"/>
              <w:jc w:val="right"/>
            </w:pPr>
            <w:r>
              <w:t>919 241,20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54,8</w:t>
            </w:r>
          </w:p>
        </w:tc>
      </w:tr>
      <w:tr w:rsidR="000D2388">
        <w:tc>
          <w:tcPr>
            <w:tcW w:w="3458" w:type="dxa"/>
            <w:vAlign w:val="center"/>
          </w:tcPr>
          <w:p w:rsidR="000D2388" w:rsidRDefault="000D2388">
            <w:pPr>
              <w:pStyle w:val="ConsPlusNormal"/>
            </w:pPr>
            <w:r>
              <w:lastRenderedPageBreak/>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81</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144 429,72</w:t>
            </w:r>
          </w:p>
        </w:tc>
        <w:tc>
          <w:tcPr>
            <w:tcW w:w="1928" w:type="dxa"/>
            <w:vAlign w:val="center"/>
          </w:tcPr>
          <w:p w:rsidR="000D2388" w:rsidRDefault="000D2388">
            <w:pPr>
              <w:pStyle w:val="ConsPlusNormal"/>
              <w:jc w:val="right"/>
            </w:pPr>
            <w:r>
              <w:t>144 429,72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144 429,72</w:t>
            </w:r>
          </w:p>
        </w:tc>
        <w:tc>
          <w:tcPr>
            <w:tcW w:w="1928" w:type="dxa"/>
            <w:vAlign w:val="center"/>
          </w:tcPr>
          <w:p w:rsidR="000D2388" w:rsidRDefault="000D2388">
            <w:pPr>
              <w:pStyle w:val="ConsPlusNormal"/>
              <w:jc w:val="right"/>
            </w:pPr>
            <w:r>
              <w:t>144 429,72</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Обеспечение уставной деятельности бюджетного учреждения, подведомственного департаменту строительства Администрации города Омска</w:t>
            </w:r>
          </w:p>
        </w:tc>
        <w:tc>
          <w:tcPr>
            <w:tcW w:w="454" w:type="dxa"/>
            <w:tcBorders>
              <w:right w:val="nil"/>
            </w:tcBorders>
            <w:vAlign w:val="center"/>
          </w:tcPr>
          <w:p w:rsidR="000D2388" w:rsidRDefault="000D2388">
            <w:pPr>
              <w:pStyle w:val="ConsPlusNormal"/>
              <w:jc w:val="center"/>
            </w:pPr>
            <w:r>
              <w:t>82</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16 058 107,80</w:t>
            </w:r>
          </w:p>
        </w:tc>
        <w:tc>
          <w:tcPr>
            <w:tcW w:w="1928" w:type="dxa"/>
            <w:vAlign w:val="center"/>
          </w:tcPr>
          <w:p w:rsidR="000D2388" w:rsidRDefault="000D2388">
            <w:pPr>
              <w:pStyle w:val="ConsPlusNormal"/>
              <w:jc w:val="right"/>
            </w:pPr>
            <w:r>
              <w:t>16 058 107,80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9 721 422,89</w:t>
            </w:r>
          </w:p>
        </w:tc>
        <w:tc>
          <w:tcPr>
            <w:tcW w:w="1928" w:type="dxa"/>
            <w:vAlign w:val="center"/>
          </w:tcPr>
          <w:p w:rsidR="000D2388" w:rsidRDefault="000D2388">
            <w:pPr>
              <w:pStyle w:val="ConsPlusNormal"/>
              <w:jc w:val="right"/>
            </w:pPr>
            <w:r>
              <w:t>9 721 422,89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60,5</w:t>
            </w:r>
          </w:p>
        </w:tc>
      </w:tr>
      <w:tr w:rsidR="000D2388">
        <w:tc>
          <w:tcPr>
            <w:tcW w:w="3458" w:type="dxa"/>
            <w:vAlign w:val="center"/>
          </w:tcPr>
          <w:p w:rsidR="000D2388" w:rsidRDefault="000D2388">
            <w:pPr>
              <w:pStyle w:val="ConsPlusNormal"/>
            </w:pPr>
            <w:r>
              <w:t>Функционирование бюджетного учреждения города Омска "Управление капитального строительства"</w:t>
            </w:r>
          </w:p>
        </w:tc>
        <w:tc>
          <w:tcPr>
            <w:tcW w:w="454" w:type="dxa"/>
            <w:tcBorders>
              <w:right w:val="nil"/>
            </w:tcBorders>
            <w:vAlign w:val="center"/>
          </w:tcPr>
          <w:p w:rsidR="000D2388" w:rsidRDefault="000D2388">
            <w:pPr>
              <w:pStyle w:val="ConsPlusNormal"/>
              <w:jc w:val="center"/>
            </w:pPr>
            <w:r>
              <w:t>82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16 058 107,80</w:t>
            </w:r>
          </w:p>
        </w:tc>
        <w:tc>
          <w:tcPr>
            <w:tcW w:w="1928" w:type="dxa"/>
            <w:vAlign w:val="center"/>
          </w:tcPr>
          <w:p w:rsidR="000D2388" w:rsidRDefault="000D2388">
            <w:pPr>
              <w:pStyle w:val="ConsPlusNormal"/>
              <w:jc w:val="right"/>
            </w:pPr>
            <w:r>
              <w:t>16 058 107,80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9 721 422,89</w:t>
            </w:r>
          </w:p>
        </w:tc>
        <w:tc>
          <w:tcPr>
            <w:tcW w:w="1928" w:type="dxa"/>
            <w:vAlign w:val="center"/>
          </w:tcPr>
          <w:p w:rsidR="000D2388" w:rsidRDefault="000D2388">
            <w:pPr>
              <w:pStyle w:val="ConsPlusNormal"/>
              <w:jc w:val="right"/>
            </w:pPr>
            <w:r>
              <w:t>9 721 422,89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60,5</w:t>
            </w:r>
          </w:p>
        </w:tc>
      </w:tr>
      <w:tr w:rsidR="000D2388">
        <w:tc>
          <w:tcPr>
            <w:tcW w:w="3458" w:type="dxa"/>
            <w:vAlign w:val="center"/>
          </w:tcPr>
          <w:p w:rsidR="000D2388" w:rsidRDefault="000D2388">
            <w:pPr>
              <w:pStyle w:val="ConsPlusNormal"/>
            </w:pPr>
            <w:r>
              <w:t>Организация работы бюджетного учреждения города Омска "Управление капитального строительства"</w:t>
            </w:r>
          </w:p>
        </w:tc>
        <w:tc>
          <w:tcPr>
            <w:tcW w:w="454" w:type="dxa"/>
            <w:tcBorders>
              <w:right w:val="nil"/>
            </w:tcBorders>
            <w:vAlign w:val="center"/>
          </w:tcPr>
          <w:p w:rsidR="000D2388" w:rsidRDefault="000D2388">
            <w:pPr>
              <w:pStyle w:val="ConsPlusNormal"/>
              <w:jc w:val="center"/>
            </w:pPr>
            <w:r>
              <w:t>82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16 058 107,80</w:t>
            </w:r>
          </w:p>
        </w:tc>
        <w:tc>
          <w:tcPr>
            <w:tcW w:w="1928" w:type="dxa"/>
            <w:vAlign w:val="center"/>
          </w:tcPr>
          <w:p w:rsidR="000D2388" w:rsidRDefault="000D2388">
            <w:pPr>
              <w:pStyle w:val="ConsPlusNormal"/>
              <w:jc w:val="right"/>
            </w:pPr>
            <w:r>
              <w:t>16 058 107,80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9 721 422,89</w:t>
            </w:r>
          </w:p>
        </w:tc>
        <w:tc>
          <w:tcPr>
            <w:tcW w:w="1928" w:type="dxa"/>
            <w:vAlign w:val="center"/>
          </w:tcPr>
          <w:p w:rsidR="000D2388" w:rsidRDefault="000D2388">
            <w:pPr>
              <w:pStyle w:val="ConsPlusNormal"/>
              <w:jc w:val="right"/>
            </w:pPr>
            <w:r>
              <w:t>9 721 422,89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60,5</w:t>
            </w:r>
          </w:p>
        </w:tc>
      </w:tr>
      <w:tr w:rsidR="000D2388">
        <w:tc>
          <w:tcPr>
            <w:tcW w:w="3458" w:type="dxa"/>
            <w:vAlign w:val="center"/>
          </w:tcPr>
          <w:p w:rsidR="000D2388" w:rsidRDefault="000D2388">
            <w:pPr>
              <w:pStyle w:val="ConsPlusNormal"/>
            </w:pPr>
            <w:r>
              <w:t>Обеспечение выполнения функции муниципального заказчика при осуществлении бюджетных инвестиций и (или) капитальных вложений в объекты капитального строительства</w:t>
            </w:r>
          </w:p>
        </w:tc>
        <w:tc>
          <w:tcPr>
            <w:tcW w:w="454" w:type="dxa"/>
            <w:tcBorders>
              <w:right w:val="nil"/>
            </w:tcBorders>
            <w:vAlign w:val="center"/>
          </w:tcPr>
          <w:p w:rsidR="000D2388" w:rsidRDefault="000D2388">
            <w:pPr>
              <w:pStyle w:val="ConsPlusNormal"/>
              <w:jc w:val="center"/>
            </w:pPr>
            <w:r>
              <w:t>82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20500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16 058 107,80</w:t>
            </w:r>
          </w:p>
        </w:tc>
        <w:tc>
          <w:tcPr>
            <w:tcW w:w="1928" w:type="dxa"/>
            <w:vAlign w:val="center"/>
          </w:tcPr>
          <w:p w:rsidR="000D2388" w:rsidRDefault="000D2388">
            <w:pPr>
              <w:pStyle w:val="ConsPlusNormal"/>
              <w:jc w:val="right"/>
            </w:pPr>
            <w:r>
              <w:t>16 058 107,80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9 721 422,89</w:t>
            </w:r>
          </w:p>
        </w:tc>
        <w:tc>
          <w:tcPr>
            <w:tcW w:w="1928" w:type="dxa"/>
            <w:vAlign w:val="center"/>
          </w:tcPr>
          <w:p w:rsidR="000D2388" w:rsidRDefault="000D2388">
            <w:pPr>
              <w:pStyle w:val="ConsPlusNormal"/>
              <w:jc w:val="right"/>
            </w:pPr>
            <w:r>
              <w:t>9 721 422,89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60,5</w:t>
            </w:r>
          </w:p>
        </w:tc>
      </w:tr>
      <w:tr w:rsidR="000D2388">
        <w:tc>
          <w:tcPr>
            <w:tcW w:w="3458"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0D2388" w:rsidRDefault="000D2388">
            <w:pPr>
              <w:pStyle w:val="ConsPlusNormal"/>
              <w:jc w:val="center"/>
            </w:pPr>
            <w:r>
              <w:t>82</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20500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16 058 107,80</w:t>
            </w:r>
          </w:p>
        </w:tc>
        <w:tc>
          <w:tcPr>
            <w:tcW w:w="1928" w:type="dxa"/>
            <w:vAlign w:val="center"/>
          </w:tcPr>
          <w:p w:rsidR="000D2388" w:rsidRDefault="000D2388">
            <w:pPr>
              <w:pStyle w:val="ConsPlusNormal"/>
              <w:jc w:val="right"/>
            </w:pPr>
            <w:r>
              <w:t>16 058 107,80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9 721 422,89</w:t>
            </w:r>
          </w:p>
        </w:tc>
        <w:tc>
          <w:tcPr>
            <w:tcW w:w="1928" w:type="dxa"/>
            <w:vAlign w:val="center"/>
          </w:tcPr>
          <w:p w:rsidR="000D2388" w:rsidRDefault="000D2388">
            <w:pPr>
              <w:pStyle w:val="ConsPlusNormal"/>
              <w:jc w:val="right"/>
            </w:pPr>
            <w:r>
              <w:t>9 721 422,89</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60,5</w:t>
            </w:r>
          </w:p>
        </w:tc>
      </w:tr>
      <w:tr w:rsidR="000D2388">
        <w:tc>
          <w:tcPr>
            <w:tcW w:w="3458" w:type="dxa"/>
            <w:vAlign w:val="center"/>
          </w:tcPr>
          <w:p w:rsidR="000D2388" w:rsidRDefault="000D2388">
            <w:pPr>
              <w:pStyle w:val="ConsPlusNormal"/>
            </w:pPr>
            <w:r>
              <w:lastRenderedPageBreak/>
              <w:t>Резервные средства</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0</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5 346 202,95</w:t>
            </w:r>
          </w:p>
        </w:tc>
        <w:tc>
          <w:tcPr>
            <w:tcW w:w="1928" w:type="dxa"/>
            <w:vAlign w:val="center"/>
          </w:tcPr>
          <w:p w:rsidR="000D2388" w:rsidRDefault="000D2388">
            <w:pPr>
              <w:pStyle w:val="ConsPlusNormal"/>
              <w:jc w:val="right"/>
            </w:pPr>
            <w:r>
              <w:t>5 346 202,95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26,7</w:t>
            </w:r>
          </w:p>
        </w:tc>
      </w:tr>
      <w:tr w:rsidR="000D2388">
        <w:tc>
          <w:tcPr>
            <w:tcW w:w="3458" w:type="dxa"/>
            <w:vAlign w:val="center"/>
          </w:tcPr>
          <w:p w:rsidR="000D2388" w:rsidRDefault="000D2388">
            <w:pPr>
              <w:pStyle w:val="ConsPlusNormal"/>
            </w:pPr>
            <w:r>
              <w:t>Резервный фонд Администрации города Омска</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5 346 202,95</w:t>
            </w:r>
          </w:p>
        </w:tc>
        <w:tc>
          <w:tcPr>
            <w:tcW w:w="1928" w:type="dxa"/>
            <w:vAlign w:val="center"/>
          </w:tcPr>
          <w:p w:rsidR="000D2388" w:rsidRDefault="000D2388">
            <w:pPr>
              <w:pStyle w:val="ConsPlusNormal"/>
              <w:jc w:val="right"/>
            </w:pPr>
            <w:r>
              <w:t>5 346 202,95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26,7</w:t>
            </w:r>
          </w:p>
        </w:tc>
      </w:tr>
      <w:tr w:rsidR="000D2388">
        <w:tc>
          <w:tcPr>
            <w:tcW w:w="3458" w:type="dxa"/>
            <w:vAlign w:val="center"/>
          </w:tcPr>
          <w:p w:rsidR="000D2388" w:rsidRDefault="000D2388">
            <w:pPr>
              <w:pStyle w:val="ConsPlusNormal"/>
            </w:pPr>
            <w:r>
              <w:t>Обеспечение финансирования непредвиденных расходов, возникающих в течение финансового года</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5 346 202,95</w:t>
            </w:r>
          </w:p>
        </w:tc>
        <w:tc>
          <w:tcPr>
            <w:tcW w:w="1928" w:type="dxa"/>
            <w:vAlign w:val="center"/>
          </w:tcPr>
          <w:p w:rsidR="000D2388" w:rsidRDefault="000D2388">
            <w:pPr>
              <w:pStyle w:val="ConsPlusNormal"/>
              <w:jc w:val="right"/>
            </w:pPr>
            <w:r>
              <w:t>5 346 202,95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26,7</w:t>
            </w:r>
          </w:p>
        </w:tc>
      </w:tr>
      <w:tr w:rsidR="000D2388">
        <w:tc>
          <w:tcPr>
            <w:tcW w:w="3458" w:type="dxa"/>
            <w:vAlign w:val="center"/>
          </w:tcPr>
          <w:p w:rsidR="000D2388" w:rsidRDefault="000D2388">
            <w:pPr>
              <w:pStyle w:val="ConsPlusNormal"/>
            </w:pPr>
            <w:r>
              <w:t>Управление средствами резервного фонда Администрации города Омска</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20 000 000,00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5 346 202,95</w:t>
            </w:r>
          </w:p>
        </w:tc>
        <w:tc>
          <w:tcPr>
            <w:tcW w:w="1928" w:type="dxa"/>
            <w:vAlign w:val="center"/>
          </w:tcPr>
          <w:p w:rsidR="000D2388" w:rsidRDefault="000D2388">
            <w:pPr>
              <w:pStyle w:val="ConsPlusNormal"/>
              <w:jc w:val="right"/>
            </w:pPr>
            <w:r>
              <w:t>5 346 202,95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26,7</w:t>
            </w:r>
          </w:p>
        </w:tc>
      </w:tr>
      <w:tr w:rsidR="000D2388">
        <w:tc>
          <w:tcPr>
            <w:tcW w:w="3458"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6 147 476,88</w:t>
            </w:r>
          </w:p>
        </w:tc>
        <w:tc>
          <w:tcPr>
            <w:tcW w:w="1928" w:type="dxa"/>
            <w:vAlign w:val="center"/>
          </w:tcPr>
          <w:p w:rsidR="000D2388" w:rsidRDefault="000D2388">
            <w:pPr>
              <w:pStyle w:val="ConsPlusNormal"/>
              <w:jc w:val="right"/>
            </w:pPr>
            <w:r>
              <w:t>6 147 476,88</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2 696 202,95</w:t>
            </w:r>
          </w:p>
        </w:tc>
        <w:tc>
          <w:tcPr>
            <w:tcW w:w="1928" w:type="dxa"/>
            <w:vAlign w:val="center"/>
          </w:tcPr>
          <w:p w:rsidR="000D2388" w:rsidRDefault="000D2388">
            <w:pPr>
              <w:pStyle w:val="ConsPlusNormal"/>
              <w:jc w:val="right"/>
            </w:pPr>
            <w:r>
              <w:t>2 696 202,95</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43,9</w:t>
            </w:r>
          </w:p>
        </w:tc>
      </w:tr>
      <w:tr w:rsidR="000D2388">
        <w:tc>
          <w:tcPr>
            <w:tcW w:w="3458" w:type="dxa"/>
            <w:vAlign w:val="center"/>
          </w:tcPr>
          <w:p w:rsidR="000D2388" w:rsidRDefault="000D2388">
            <w:pPr>
              <w:pStyle w:val="ConsPlusNormal"/>
            </w:pPr>
            <w:r>
              <w:t>Социальное обеспечение и иные выплаты населению</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2 650 000,00</w:t>
            </w:r>
          </w:p>
        </w:tc>
        <w:tc>
          <w:tcPr>
            <w:tcW w:w="1928" w:type="dxa"/>
            <w:vAlign w:val="center"/>
          </w:tcPr>
          <w:p w:rsidR="000D2388" w:rsidRDefault="000D2388">
            <w:pPr>
              <w:pStyle w:val="ConsPlusNormal"/>
              <w:jc w:val="right"/>
            </w:pPr>
            <w:r>
              <w:t>2 650 000,00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2 650 000,00</w:t>
            </w:r>
          </w:p>
        </w:tc>
        <w:tc>
          <w:tcPr>
            <w:tcW w:w="1928" w:type="dxa"/>
            <w:vAlign w:val="center"/>
          </w:tcPr>
          <w:p w:rsidR="000D2388" w:rsidRDefault="000D2388">
            <w:pPr>
              <w:pStyle w:val="ConsPlusNormal"/>
              <w:jc w:val="right"/>
            </w:pPr>
            <w:r>
              <w:t>2 650 000,00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3458" w:type="dxa"/>
            <w:vAlign w:val="center"/>
          </w:tcPr>
          <w:p w:rsidR="000D2388" w:rsidRDefault="000D2388">
            <w:pPr>
              <w:pStyle w:val="ConsPlusNormal"/>
            </w:pPr>
            <w:r>
              <w:t>Иные бюджетные ассигнования</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624"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11 202 523,12</w:t>
            </w:r>
          </w:p>
        </w:tc>
        <w:tc>
          <w:tcPr>
            <w:tcW w:w="1928" w:type="dxa"/>
            <w:vAlign w:val="center"/>
          </w:tcPr>
          <w:p w:rsidR="000D2388" w:rsidRDefault="000D2388">
            <w:pPr>
              <w:pStyle w:val="ConsPlusNormal"/>
              <w:jc w:val="right"/>
            </w:pPr>
            <w:r>
              <w:t>11 202 523,12</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6350" w:type="dxa"/>
            <w:gridSpan w:val="6"/>
          </w:tcPr>
          <w:p w:rsidR="000D2388" w:rsidRDefault="000D2388">
            <w:pPr>
              <w:pStyle w:val="ConsPlusNormal"/>
            </w:pPr>
            <w:r>
              <w:t>Итого расходов</w:t>
            </w:r>
          </w:p>
        </w:tc>
        <w:tc>
          <w:tcPr>
            <w:tcW w:w="1928" w:type="dxa"/>
            <w:vAlign w:val="center"/>
          </w:tcPr>
          <w:p w:rsidR="000D2388" w:rsidRDefault="000D2388">
            <w:pPr>
              <w:pStyle w:val="ConsPlusNormal"/>
              <w:jc w:val="right"/>
            </w:pPr>
            <w:r>
              <w:t>46 175 219 150,91</w:t>
            </w:r>
          </w:p>
        </w:tc>
        <w:tc>
          <w:tcPr>
            <w:tcW w:w="1928" w:type="dxa"/>
            <w:vAlign w:val="center"/>
          </w:tcPr>
          <w:p w:rsidR="000D2388" w:rsidRDefault="000D2388">
            <w:pPr>
              <w:pStyle w:val="ConsPlusNormal"/>
              <w:jc w:val="right"/>
            </w:pPr>
            <w:r>
              <w:t>24 655 853 672,49</w:t>
            </w:r>
          </w:p>
        </w:tc>
        <w:tc>
          <w:tcPr>
            <w:tcW w:w="1928" w:type="dxa"/>
            <w:vAlign w:val="center"/>
          </w:tcPr>
          <w:p w:rsidR="000D2388" w:rsidRDefault="000D2388">
            <w:pPr>
              <w:pStyle w:val="ConsPlusNormal"/>
              <w:jc w:val="right"/>
            </w:pPr>
            <w:r>
              <w:t>21 519 365 478,42</w:t>
            </w:r>
          </w:p>
        </w:tc>
        <w:tc>
          <w:tcPr>
            <w:tcW w:w="1928" w:type="dxa"/>
            <w:vAlign w:val="center"/>
          </w:tcPr>
          <w:p w:rsidR="000D2388" w:rsidRDefault="000D2388">
            <w:pPr>
              <w:pStyle w:val="ConsPlusNormal"/>
              <w:jc w:val="right"/>
            </w:pPr>
            <w:r>
              <w:t>32 643 289 492,79</w:t>
            </w:r>
          </w:p>
        </w:tc>
        <w:tc>
          <w:tcPr>
            <w:tcW w:w="1928" w:type="dxa"/>
            <w:vAlign w:val="center"/>
          </w:tcPr>
          <w:p w:rsidR="000D2388" w:rsidRDefault="000D2388">
            <w:pPr>
              <w:pStyle w:val="ConsPlusNormal"/>
              <w:jc w:val="right"/>
            </w:pPr>
            <w:r>
              <w:t>17 765 700 674,79</w:t>
            </w:r>
          </w:p>
        </w:tc>
        <w:tc>
          <w:tcPr>
            <w:tcW w:w="1984" w:type="dxa"/>
            <w:vAlign w:val="center"/>
          </w:tcPr>
          <w:p w:rsidR="000D2388" w:rsidRDefault="000D2388">
            <w:pPr>
              <w:pStyle w:val="ConsPlusNormal"/>
              <w:jc w:val="right"/>
            </w:pPr>
            <w:r>
              <w:t>14 877 588 818,00</w:t>
            </w:r>
          </w:p>
        </w:tc>
        <w:tc>
          <w:tcPr>
            <w:tcW w:w="737" w:type="dxa"/>
            <w:vAlign w:val="center"/>
          </w:tcPr>
          <w:p w:rsidR="000D2388" w:rsidRDefault="000D2388">
            <w:pPr>
              <w:pStyle w:val="ConsPlusNormal"/>
              <w:jc w:val="center"/>
            </w:pPr>
            <w:r>
              <w:t>70,7</w:t>
            </w:r>
          </w:p>
        </w:tc>
      </w:tr>
      <w:tr w:rsidR="000D2388">
        <w:tc>
          <w:tcPr>
            <w:tcW w:w="6350" w:type="dxa"/>
            <w:gridSpan w:val="6"/>
          </w:tcPr>
          <w:p w:rsidR="000D2388" w:rsidRDefault="000D2388">
            <w:pPr>
              <w:pStyle w:val="ConsPlusNormal"/>
              <w:ind w:firstLine="283"/>
              <w:jc w:val="both"/>
            </w:pPr>
            <w:r>
              <w:t>из них за счет субвенции</w:t>
            </w:r>
          </w:p>
        </w:tc>
        <w:tc>
          <w:tcPr>
            <w:tcW w:w="1928" w:type="dxa"/>
            <w:vAlign w:val="center"/>
          </w:tcPr>
          <w:p w:rsidR="000D2388" w:rsidRDefault="000D2388">
            <w:pPr>
              <w:pStyle w:val="ConsPlusNormal"/>
              <w:jc w:val="right"/>
            </w:pPr>
            <w:r>
              <w:t>12 636 925 314,19</w:t>
            </w:r>
          </w:p>
        </w:tc>
        <w:tc>
          <w:tcPr>
            <w:tcW w:w="1928"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12 636 925 314,19</w:t>
            </w:r>
          </w:p>
        </w:tc>
        <w:tc>
          <w:tcPr>
            <w:tcW w:w="1928" w:type="dxa"/>
            <w:vAlign w:val="center"/>
          </w:tcPr>
          <w:p w:rsidR="000D2388" w:rsidRDefault="000D2388">
            <w:pPr>
              <w:pStyle w:val="ConsPlusNormal"/>
              <w:jc w:val="right"/>
            </w:pPr>
            <w:r>
              <w:t>8 817 741 648,89</w:t>
            </w:r>
          </w:p>
        </w:tc>
        <w:tc>
          <w:tcPr>
            <w:tcW w:w="1928"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8 817 741 648,89</w:t>
            </w:r>
          </w:p>
        </w:tc>
        <w:tc>
          <w:tcPr>
            <w:tcW w:w="737" w:type="dxa"/>
            <w:vAlign w:val="center"/>
          </w:tcPr>
          <w:p w:rsidR="000D2388" w:rsidRDefault="000D2388">
            <w:pPr>
              <w:pStyle w:val="ConsPlusNormal"/>
              <w:jc w:val="center"/>
            </w:pPr>
            <w:r>
              <w:t>69,8</w:t>
            </w:r>
          </w:p>
        </w:tc>
      </w:tr>
    </w:tbl>
    <w:p w:rsidR="000D2388" w:rsidRDefault="000D2388">
      <w:pPr>
        <w:pStyle w:val="ConsPlusNormal"/>
        <w:sectPr w:rsidR="000D2388" w:rsidSect="000D2388">
          <w:pgSz w:w="16838" w:h="11906" w:orient="landscape"/>
          <w:pgMar w:top="1701" w:right="1134" w:bottom="851" w:left="1134" w:header="0" w:footer="0" w:gutter="0"/>
          <w:cols w:space="720"/>
          <w:titlePg/>
        </w:sectPr>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outlineLvl w:val="0"/>
      </w:pPr>
      <w:r>
        <w:t>Приложение N 4</w:t>
      </w:r>
    </w:p>
    <w:p w:rsidR="000D2388" w:rsidRDefault="000D2388">
      <w:pPr>
        <w:pStyle w:val="ConsPlusNormal"/>
        <w:jc w:val="right"/>
      </w:pPr>
      <w:r>
        <w:t>к постановлению Администрации города Омска</w:t>
      </w:r>
    </w:p>
    <w:p w:rsidR="000D2388" w:rsidRDefault="000D2388">
      <w:pPr>
        <w:pStyle w:val="ConsPlusNormal"/>
        <w:jc w:val="right"/>
      </w:pPr>
      <w:r>
        <w:t>от 30 октября 2025 г. N 824-п</w:t>
      </w:r>
    </w:p>
    <w:p w:rsidR="000D2388" w:rsidRDefault="000D2388">
      <w:pPr>
        <w:pStyle w:val="ConsPlusNormal"/>
        <w:jc w:val="center"/>
      </w:pPr>
    </w:p>
    <w:p w:rsidR="000D2388" w:rsidRDefault="000D2388">
      <w:pPr>
        <w:pStyle w:val="ConsPlusTitle"/>
        <w:jc w:val="center"/>
      </w:pPr>
      <w:bookmarkStart w:id="4" w:name="P17336"/>
      <w:bookmarkEnd w:id="4"/>
      <w:r>
        <w:t>ОТЧЕТ</w:t>
      </w:r>
    </w:p>
    <w:p w:rsidR="000D2388" w:rsidRDefault="000D2388">
      <w:pPr>
        <w:pStyle w:val="ConsPlusTitle"/>
        <w:jc w:val="center"/>
      </w:pPr>
      <w:r>
        <w:t>об исполнении бюджета города Омска за 9 месяцев 2025 года</w:t>
      </w:r>
    </w:p>
    <w:p w:rsidR="000D2388" w:rsidRDefault="000D2388">
      <w:pPr>
        <w:pStyle w:val="ConsPlusTitle"/>
        <w:jc w:val="center"/>
      </w:pPr>
      <w:r>
        <w:t>по ведомственной структуре расходов бюджета города Омска</w:t>
      </w:r>
    </w:p>
    <w:p w:rsidR="000D2388" w:rsidRDefault="000D2388">
      <w:pPr>
        <w:pStyle w:val="ConsPlusNormal"/>
        <w:jc w:val="center"/>
      </w:pPr>
    </w:p>
    <w:p w:rsidR="000D2388" w:rsidRDefault="000D2388">
      <w:pPr>
        <w:pStyle w:val="ConsPlusNormal"/>
        <w:jc w:val="right"/>
      </w:pPr>
      <w:r>
        <w:t>(рублей)</w:t>
      </w:r>
    </w:p>
    <w:p w:rsidR="000D2388" w:rsidRDefault="000D2388">
      <w:pPr>
        <w:pStyle w:val="ConsPlusNormal"/>
        <w:spacing w:after="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639"/>
        <w:gridCol w:w="505"/>
        <w:gridCol w:w="534"/>
        <w:gridCol w:w="570"/>
        <w:gridCol w:w="317"/>
        <w:gridCol w:w="220"/>
        <w:gridCol w:w="387"/>
        <w:gridCol w:w="630"/>
        <w:gridCol w:w="873"/>
        <w:gridCol w:w="1114"/>
        <w:gridCol w:w="1173"/>
        <w:gridCol w:w="1158"/>
        <w:gridCol w:w="1018"/>
        <w:gridCol w:w="1173"/>
        <w:gridCol w:w="1158"/>
        <w:gridCol w:w="1091"/>
      </w:tblGrid>
      <w:tr w:rsidR="000D2388">
        <w:tc>
          <w:tcPr>
            <w:tcW w:w="3572" w:type="dxa"/>
            <w:vMerge w:val="restart"/>
            <w:vAlign w:val="center"/>
          </w:tcPr>
          <w:p w:rsidR="000D2388" w:rsidRDefault="000D2388">
            <w:pPr>
              <w:pStyle w:val="ConsPlusNormal"/>
              <w:jc w:val="center"/>
            </w:pPr>
            <w:r>
              <w:t>Наименование кодов классификации расходов бюджетов</w:t>
            </w:r>
          </w:p>
        </w:tc>
        <w:tc>
          <w:tcPr>
            <w:tcW w:w="680" w:type="dxa"/>
            <w:vMerge w:val="restart"/>
            <w:vAlign w:val="center"/>
          </w:tcPr>
          <w:p w:rsidR="000D2388" w:rsidRDefault="000D2388">
            <w:pPr>
              <w:pStyle w:val="ConsPlusNormal"/>
              <w:jc w:val="center"/>
            </w:pPr>
            <w:r>
              <w:t>Код ГРБС</w:t>
            </w:r>
          </w:p>
        </w:tc>
        <w:tc>
          <w:tcPr>
            <w:tcW w:w="964" w:type="dxa"/>
            <w:gridSpan w:val="2"/>
            <w:vMerge w:val="restart"/>
            <w:vAlign w:val="center"/>
          </w:tcPr>
          <w:p w:rsidR="000D2388" w:rsidRDefault="000D2388">
            <w:pPr>
              <w:pStyle w:val="ConsPlusNormal"/>
              <w:jc w:val="center"/>
            </w:pPr>
            <w:r>
              <w:t>Код раздела, подраздела</w:t>
            </w:r>
          </w:p>
        </w:tc>
        <w:tc>
          <w:tcPr>
            <w:tcW w:w="2211" w:type="dxa"/>
            <w:gridSpan w:val="4"/>
            <w:vMerge w:val="restart"/>
            <w:vAlign w:val="center"/>
          </w:tcPr>
          <w:p w:rsidR="000D2388" w:rsidRDefault="000D2388">
            <w:pPr>
              <w:pStyle w:val="ConsPlusNormal"/>
              <w:jc w:val="center"/>
            </w:pPr>
            <w:r>
              <w:t>Код целевой статьи</w:t>
            </w:r>
          </w:p>
        </w:tc>
        <w:tc>
          <w:tcPr>
            <w:tcW w:w="624" w:type="dxa"/>
            <w:vMerge w:val="restart"/>
            <w:vAlign w:val="center"/>
          </w:tcPr>
          <w:p w:rsidR="000D2388" w:rsidRDefault="000D2388">
            <w:pPr>
              <w:pStyle w:val="ConsPlusNormal"/>
              <w:jc w:val="center"/>
            </w:pPr>
            <w:r>
              <w:t>Код вида расходов</w:t>
            </w:r>
          </w:p>
        </w:tc>
        <w:tc>
          <w:tcPr>
            <w:tcW w:w="1928" w:type="dxa"/>
            <w:vMerge w:val="restart"/>
            <w:vAlign w:val="center"/>
          </w:tcPr>
          <w:p w:rsidR="000D2388" w:rsidRDefault="000D2388">
            <w:pPr>
              <w:pStyle w:val="ConsPlusNormal"/>
              <w:jc w:val="center"/>
            </w:pPr>
            <w:r>
              <w:t>Утверждено на 2025 год</w:t>
            </w:r>
          </w:p>
        </w:tc>
        <w:tc>
          <w:tcPr>
            <w:tcW w:w="3968" w:type="dxa"/>
            <w:gridSpan w:val="2"/>
            <w:vAlign w:val="center"/>
          </w:tcPr>
          <w:p w:rsidR="000D2388" w:rsidRDefault="000D2388">
            <w:pPr>
              <w:pStyle w:val="ConsPlusNormal"/>
              <w:jc w:val="center"/>
            </w:pPr>
            <w:r>
              <w:t>в том числе за счет</w:t>
            </w:r>
          </w:p>
        </w:tc>
        <w:tc>
          <w:tcPr>
            <w:tcW w:w="1984" w:type="dxa"/>
            <w:vMerge w:val="restart"/>
            <w:vAlign w:val="center"/>
          </w:tcPr>
          <w:p w:rsidR="000D2388" w:rsidRDefault="000D2388">
            <w:pPr>
              <w:pStyle w:val="ConsPlusNormal"/>
              <w:jc w:val="center"/>
            </w:pPr>
            <w:r>
              <w:t>Исполнено за 9 месяцев 2025 года</w:t>
            </w:r>
          </w:p>
        </w:tc>
        <w:tc>
          <w:tcPr>
            <w:tcW w:w="3912" w:type="dxa"/>
            <w:gridSpan w:val="2"/>
            <w:vAlign w:val="center"/>
          </w:tcPr>
          <w:p w:rsidR="000D2388" w:rsidRDefault="000D2388">
            <w:pPr>
              <w:pStyle w:val="ConsPlusNormal"/>
              <w:jc w:val="center"/>
            </w:pPr>
            <w:r>
              <w:t>в том числе за счет</w:t>
            </w:r>
          </w:p>
        </w:tc>
        <w:tc>
          <w:tcPr>
            <w:tcW w:w="850" w:type="dxa"/>
            <w:vMerge w:val="restart"/>
            <w:vAlign w:val="center"/>
          </w:tcPr>
          <w:p w:rsidR="000D2388" w:rsidRDefault="000D2388">
            <w:pPr>
              <w:pStyle w:val="ConsPlusNormal"/>
              <w:jc w:val="center"/>
            </w:pPr>
            <w:r>
              <w:t>Процент исполнения</w:t>
            </w:r>
          </w:p>
        </w:tc>
      </w:tr>
      <w:tr w:rsidR="000D2388">
        <w:tc>
          <w:tcPr>
            <w:tcW w:w="0" w:type="auto"/>
            <w:vMerge/>
          </w:tcPr>
          <w:p w:rsidR="000D2388" w:rsidRDefault="000D2388">
            <w:pPr>
              <w:pStyle w:val="ConsPlusNormal"/>
            </w:pPr>
          </w:p>
        </w:tc>
        <w:tc>
          <w:tcPr>
            <w:tcW w:w="0" w:type="auto"/>
            <w:vMerge/>
          </w:tcPr>
          <w:p w:rsidR="000D2388" w:rsidRDefault="000D2388">
            <w:pPr>
              <w:pStyle w:val="ConsPlusNormal"/>
            </w:pPr>
          </w:p>
        </w:tc>
        <w:tc>
          <w:tcPr>
            <w:tcW w:w="0" w:type="auto"/>
            <w:gridSpan w:val="2"/>
            <w:vMerge/>
          </w:tcPr>
          <w:p w:rsidR="000D2388" w:rsidRDefault="000D2388">
            <w:pPr>
              <w:pStyle w:val="ConsPlusNormal"/>
            </w:pPr>
          </w:p>
        </w:tc>
        <w:tc>
          <w:tcPr>
            <w:tcW w:w="0" w:type="auto"/>
            <w:gridSpan w:val="4"/>
            <w:vMerge/>
          </w:tcPr>
          <w:p w:rsidR="000D2388" w:rsidRDefault="000D2388">
            <w:pPr>
              <w:pStyle w:val="ConsPlusNormal"/>
            </w:pPr>
          </w:p>
        </w:tc>
        <w:tc>
          <w:tcPr>
            <w:tcW w:w="0" w:type="auto"/>
            <w:vMerge/>
          </w:tcPr>
          <w:p w:rsidR="000D2388" w:rsidRDefault="000D2388">
            <w:pPr>
              <w:pStyle w:val="ConsPlusNormal"/>
            </w:pPr>
          </w:p>
        </w:tc>
        <w:tc>
          <w:tcPr>
            <w:tcW w:w="0" w:type="auto"/>
            <w:vMerge/>
          </w:tcPr>
          <w:p w:rsidR="000D2388" w:rsidRDefault="000D2388">
            <w:pPr>
              <w:pStyle w:val="ConsPlusNormal"/>
            </w:pPr>
          </w:p>
        </w:tc>
        <w:tc>
          <w:tcPr>
            <w:tcW w:w="1984" w:type="dxa"/>
            <w:vAlign w:val="center"/>
          </w:tcPr>
          <w:p w:rsidR="000D2388" w:rsidRDefault="000D2388">
            <w:pPr>
              <w:pStyle w:val="ConsPlusNormal"/>
              <w:jc w:val="center"/>
            </w:pPr>
            <w:r>
              <w:t>налоговых и неналоговых доходов, поступлений нецелевого характера</w:t>
            </w:r>
          </w:p>
        </w:tc>
        <w:tc>
          <w:tcPr>
            <w:tcW w:w="1984" w:type="dxa"/>
            <w:vAlign w:val="center"/>
          </w:tcPr>
          <w:p w:rsidR="000D2388" w:rsidRDefault="000D2388">
            <w:pPr>
              <w:pStyle w:val="ConsPlusNormal"/>
              <w:jc w:val="center"/>
            </w:pPr>
            <w:r>
              <w:t>поступлений целевого характера</w:t>
            </w:r>
          </w:p>
        </w:tc>
        <w:tc>
          <w:tcPr>
            <w:tcW w:w="0" w:type="auto"/>
            <w:vMerge/>
          </w:tcPr>
          <w:p w:rsidR="000D2388" w:rsidRDefault="000D2388">
            <w:pPr>
              <w:pStyle w:val="ConsPlusNormal"/>
            </w:pPr>
          </w:p>
        </w:tc>
        <w:tc>
          <w:tcPr>
            <w:tcW w:w="1984" w:type="dxa"/>
            <w:vAlign w:val="center"/>
          </w:tcPr>
          <w:p w:rsidR="000D2388" w:rsidRDefault="000D2388">
            <w:pPr>
              <w:pStyle w:val="ConsPlusNormal"/>
              <w:jc w:val="center"/>
            </w:pPr>
            <w:r>
              <w:t>налоговых и неналоговых доходов, поступлений нецелевого характера</w:t>
            </w:r>
          </w:p>
        </w:tc>
        <w:tc>
          <w:tcPr>
            <w:tcW w:w="1928" w:type="dxa"/>
            <w:vAlign w:val="center"/>
          </w:tcPr>
          <w:p w:rsidR="000D2388" w:rsidRDefault="000D2388">
            <w:pPr>
              <w:pStyle w:val="ConsPlusNormal"/>
              <w:jc w:val="center"/>
            </w:pPr>
            <w:r>
              <w:t>поступлений целевого характера</w:t>
            </w:r>
          </w:p>
        </w:tc>
        <w:tc>
          <w:tcPr>
            <w:tcW w:w="0" w:type="auto"/>
            <w:vMerge/>
          </w:tcPr>
          <w:p w:rsidR="000D2388" w:rsidRDefault="000D2388">
            <w:pPr>
              <w:pStyle w:val="ConsPlusNormal"/>
            </w:pPr>
          </w:p>
        </w:tc>
      </w:tr>
      <w:tr w:rsidR="000D2388">
        <w:tc>
          <w:tcPr>
            <w:tcW w:w="3572" w:type="dxa"/>
            <w:vAlign w:val="center"/>
          </w:tcPr>
          <w:p w:rsidR="000D2388" w:rsidRDefault="000D2388">
            <w:pPr>
              <w:pStyle w:val="ConsPlusNormal"/>
              <w:outlineLvl w:val="1"/>
            </w:pPr>
            <w:r>
              <w:t>Администрация Советского административного округа города Омска</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171 824 234,85</w:t>
            </w:r>
          </w:p>
        </w:tc>
        <w:tc>
          <w:tcPr>
            <w:tcW w:w="1984" w:type="dxa"/>
            <w:vAlign w:val="center"/>
          </w:tcPr>
          <w:p w:rsidR="000D2388" w:rsidRDefault="000D2388">
            <w:pPr>
              <w:pStyle w:val="ConsPlusNormal"/>
              <w:jc w:val="right"/>
            </w:pPr>
            <w:r>
              <w:t>170 687 395,50</w:t>
            </w:r>
          </w:p>
        </w:tc>
        <w:tc>
          <w:tcPr>
            <w:tcW w:w="1984" w:type="dxa"/>
            <w:vAlign w:val="center"/>
          </w:tcPr>
          <w:p w:rsidR="000D2388" w:rsidRDefault="000D2388">
            <w:pPr>
              <w:pStyle w:val="ConsPlusNormal"/>
              <w:jc w:val="right"/>
            </w:pPr>
            <w:r>
              <w:t>1 136 839,35</w:t>
            </w:r>
          </w:p>
        </w:tc>
        <w:tc>
          <w:tcPr>
            <w:tcW w:w="1984" w:type="dxa"/>
            <w:vAlign w:val="center"/>
          </w:tcPr>
          <w:p w:rsidR="000D2388" w:rsidRDefault="000D2388">
            <w:pPr>
              <w:pStyle w:val="ConsPlusNormal"/>
              <w:jc w:val="right"/>
            </w:pPr>
            <w:r>
              <w:t>120 100 783,73</w:t>
            </w:r>
          </w:p>
        </w:tc>
        <w:tc>
          <w:tcPr>
            <w:tcW w:w="1984" w:type="dxa"/>
            <w:vAlign w:val="center"/>
          </w:tcPr>
          <w:p w:rsidR="000D2388" w:rsidRDefault="000D2388">
            <w:pPr>
              <w:pStyle w:val="ConsPlusNormal"/>
              <w:jc w:val="right"/>
            </w:pPr>
            <w:r>
              <w:t>119 177 353,07</w:t>
            </w:r>
          </w:p>
        </w:tc>
        <w:tc>
          <w:tcPr>
            <w:tcW w:w="1928" w:type="dxa"/>
            <w:vAlign w:val="center"/>
          </w:tcPr>
          <w:p w:rsidR="000D2388" w:rsidRDefault="000D2388">
            <w:pPr>
              <w:pStyle w:val="ConsPlusNormal"/>
              <w:jc w:val="right"/>
            </w:pPr>
            <w:r>
              <w:t>923 430,66</w:t>
            </w:r>
          </w:p>
        </w:tc>
        <w:tc>
          <w:tcPr>
            <w:tcW w:w="850" w:type="dxa"/>
            <w:vAlign w:val="center"/>
          </w:tcPr>
          <w:p w:rsidR="000D2388" w:rsidRDefault="000D2388">
            <w:pPr>
              <w:pStyle w:val="ConsPlusNormal"/>
              <w:jc w:val="center"/>
            </w:pPr>
            <w:r>
              <w:t>69,9</w:t>
            </w:r>
          </w:p>
        </w:tc>
      </w:tr>
      <w:tr w:rsidR="000D2388">
        <w:tc>
          <w:tcPr>
            <w:tcW w:w="3572" w:type="dxa"/>
            <w:vAlign w:val="center"/>
          </w:tcPr>
          <w:p w:rsidR="000D2388" w:rsidRDefault="000D2388">
            <w:pPr>
              <w:pStyle w:val="ConsPlusNormal"/>
            </w:pPr>
            <w:r>
              <w:t xml:space="preserve">Общегосударственные </w:t>
            </w:r>
            <w:r>
              <w:lastRenderedPageBreak/>
              <w:t>вопросы</w:t>
            </w:r>
          </w:p>
        </w:tc>
        <w:tc>
          <w:tcPr>
            <w:tcW w:w="680" w:type="dxa"/>
            <w:vAlign w:val="center"/>
          </w:tcPr>
          <w:p w:rsidR="000D2388" w:rsidRDefault="000D2388">
            <w:pPr>
              <w:pStyle w:val="ConsPlusNormal"/>
              <w:jc w:val="center"/>
            </w:pPr>
            <w:r>
              <w:lastRenderedPageBreak/>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102 459 </w:t>
            </w:r>
            <w:r>
              <w:lastRenderedPageBreak/>
              <w:t>326,67</w:t>
            </w:r>
          </w:p>
        </w:tc>
        <w:tc>
          <w:tcPr>
            <w:tcW w:w="1984" w:type="dxa"/>
            <w:vAlign w:val="center"/>
          </w:tcPr>
          <w:p w:rsidR="000D2388" w:rsidRDefault="000D2388">
            <w:pPr>
              <w:pStyle w:val="ConsPlusNormal"/>
              <w:jc w:val="right"/>
            </w:pPr>
            <w:r>
              <w:lastRenderedPageBreak/>
              <w:t xml:space="preserve">101 322 </w:t>
            </w:r>
            <w:r>
              <w:lastRenderedPageBreak/>
              <w:t>487,32</w:t>
            </w:r>
          </w:p>
        </w:tc>
        <w:tc>
          <w:tcPr>
            <w:tcW w:w="1984" w:type="dxa"/>
            <w:vAlign w:val="center"/>
          </w:tcPr>
          <w:p w:rsidR="000D2388" w:rsidRDefault="000D2388">
            <w:pPr>
              <w:pStyle w:val="ConsPlusNormal"/>
              <w:jc w:val="right"/>
            </w:pPr>
            <w:r>
              <w:lastRenderedPageBreak/>
              <w:t xml:space="preserve">1 136 </w:t>
            </w:r>
            <w:r>
              <w:lastRenderedPageBreak/>
              <w:t>839,35</w:t>
            </w:r>
          </w:p>
        </w:tc>
        <w:tc>
          <w:tcPr>
            <w:tcW w:w="1984" w:type="dxa"/>
            <w:vAlign w:val="center"/>
          </w:tcPr>
          <w:p w:rsidR="000D2388" w:rsidRDefault="000D2388">
            <w:pPr>
              <w:pStyle w:val="ConsPlusNormal"/>
              <w:jc w:val="right"/>
            </w:pPr>
            <w:r>
              <w:lastRenderedPageBreak/>
              <w:t xml:space="preserve">72 153 </w:t>
            </w:r>
            <w:r>
              <w:lastRenderedPageBreak/>
              <w:t>124,11</w:t>
            </w:r>
          </w:p>
        </w:tc>
        <w:tc>
          <w:tcPr>
            <w:tcW w:w="1984" w:type="dxa"/>
            <w:vAlign w:val="center"/>
          </w:tcPr>
          <w:p w:rsidR="000D2388" w:rsidRDefault="000D2388">
            <w:pPr>
              <w:pStyle w:val="ConsPlusNormal"/>
              <w:jc w:val="right"/>
            </w:pPr>
            <w:r>
              <w:lastRenderedPageBreak/>
              <w:t xml:space="preserve">71 229 </w:t>
            </w:r>
            <w:r>
              <w:lastRenderedPageBreak/>
              <w:t>693,45</w:t>
            </w:r>
          </w:p>
        </w:tc>
        <w:tc>
          <w:tcPr>
            <w:tcW w:w="1928" w:type="dxa"/>
            <w:vAlign w:val="center"/>
          </w:tcPr>
          <w:p w:rsidR="000D2388" w:rsidRDefault="000D2388">
            <w:pPr>
              <w:pStyle w:val="ConsPlusNormal"/>
              <w:jc w:val="right"/>
            </w:pPr>
            <w:r>
              <w:lastRenderedPageBreak/>
              <w:t>923 430,66</w:t>
            </w:r>
          </w:p>
        </w:tc>
        <w:tc>
          <w:tcPr>
            <w:tcW w:w="850" w:type="dxa"/>
            <w:vAlign w:val="center"/>
          </w:tcPr>
          <w:p w:rsidR="000D2388" w:rsidRDefault="000D2388">
            <w:pPr>
              <w:pStyle w:val="ConsPlusNormal"/>
              <w:jc w:val="center"/>
            </w:pPr>
            <w:r>
              <w:t>70,4</w:t>
            </w:r>
          </w:p>
        </w:tc>
      </w:tr>
      <w:tr w:rsidR="000D2388">
        <w:tc>
          <w:tcPr>
            <w:tcW w:w="3572" w:type="dxa"/>
            <w:vAlign w:val="center"/>
          </w:tcPr>
          <w:p w:rsidR="000D2388" w:rsidRDefault="000D2388">
            <w:pPr>
              <w:pStyle w:val="ConsPlusNormal"/>
            </w:pPr>
            <w: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99 149 826,67</w:t>
            </w:r>
          </w:p>
        </w:tc>
        <w:tc>
          <w:tcPr>
            <w:tcW w:w="1984" w:type="dxa"/>
            <w:vAlign w:val="center"/>
          </w:tcPr>
          <w:p w:rsidR="000D2388" w:rsidRDefault="000D2388">
            <w:pPr>
              <w:pStyle w:val="ConsPlusNormal"/>
              <w:jc w:val="right"/>
            </w:pPr>
            <w:r>
              <w:t>98 012 987,32</w:t>
            </w:r>
          </w:p>
        </w:tc>
        <w:tc>
          <w:tcPr>
            <w:tcW w:w="1984" w:type="dxa"/>
            <w:vAlign w:val="center"/>
          </w:tcPr>
          <w:p w:rsidR="000D2388" w:rsidRDefault="000D2388">
            <w:pPr>
              <w:pStyle w:val="ConsPlusNormal"/>
              <w:jc w:val="right"/>
            </w:pPr>
            <w:r>
              <w:t>1 136 839,35</w:t>
            </w:r>
          </w:p>
        </w:tc>
        <w:tc>
          <w:tcPr>
            <w:tcW w:w="1984" w:type="dxa"/>
            <w:vAlign w:val="center"/>
          </w:tcPr>
          <w:p w:rsidR="000D2388" w:rsidRDefault="000D2388">
            <w:pPr>
              <w:pStyle w:val="ConsPlusNormal"/>
              <w:jc w:val="right"/>
            </w:pPr>
            <w:r>
              <w:t>68 920 577,09</w:t>
            </w:r>
          </w:p>
        </w:tc>
        <w:tc>
          <w:tcPr>
            <w:tcW w:w="1984" w:type="dxa"/>
            <w:vAlign w:val="center"/>
          </w:tcPr>
          <w:p w:rsidR="000D2388" w:rsidRDefault="000D2388">
            <w:pPr>
              <w:pStyle w:val="ConsPlusNormal"/>
              <w:jc w:val="right"/>
            </w:pPr>
            <w:r>
              <w:t>67 997 146,43</w:t>
            </w:r>
          </w:p>
        </w:tc>
        <w:tc>
          <w:tcPr>
            <w:tcW w:w="1928" w:type="dxa"/>
            <w:vAlign w:val="center"/>
          </w:tcPr>
          <w:p w:rsidR="000D2388" w:rsidRDefault="000D2388">
            <w:pPr>
              <w:pStyle w:val="ConsPlusNormal"/>
              <w:jc w:val="right"/>
            </w:pPr>
            <w:r>
              <w:t>923 430,66</w:t>
            </w:r>
          </w:p>
        </w:tc>
        <w:tc>
          <w:tcPr>
            <w:tcW w:w="850" w:type="dxa"/>
            <w:vAlign w:val="center"/>
          </w:tcPr>
          <w:p w:rsidR="000D2388" w:rsidRDefault="000D2388">
            <w:pPr>
              <w:pStyle w:val="ConsPlusNormal"/>
              <w:jc w:val="center"/>
            </w:pPr>
            <w:r>
              <w:t>69,5</w:t>
            </w:r>
          </w:p>
        </w:tc>
      </w:tr>
      <w:tr w:rsidR="000D2388">
        <w:tc>
          <w:tcPr>
            <w:tcW w:w="3572" w:type="dxa"/>
            <w:vAlign w:val="center"/>
          </w:tcPr>
          <w:p w:rsidR="000D2388" w:rsidRDefault="000D2388">
            <w:pPr>
              <w:pStyle w:val="ConsPlusNormal"/>
            </w:pPr>
            <w:r>
              <w:t xml:space="preserve">Муниципальная </w:t>
            </w:r>
            <w:hyperlink r:id="rId22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1 334 339,35</w:t>
            </w:r>
          </w:p>
        </w:tc>
        <w:tc>
          <w:tcPr>
            <w:tcW w:w="1984" w:type="dxa"/>
            <w:vAlign w:val="center"/>
          </w:tcPr>
          <w:p w:rsidR="000D2388" w:rsidRDefault="000D2388">
            <w:pPr>
              <w:pStyle w:val="ConsPlusNormal"/>
              <w:jc w:val="right"/>
            </w:pPr>
            <w:r>
              <w:t>197 500,00</w:t>
            </w:r>
          </w:p>
        </w:tc>
        <w:tc>
          <w:tcPr>
            <w:tcW w:w="1984" w:type="dxa"/>
            <w:vAlign w:val="center"/>
          </w:tcPr>
          <w:p w:rsidR="000D2388" w:rsidRDefault="000D2388">
            <w:pPr>
              <w:pStyle w:val="ConsPlusNormal"/>
              <w:jc w:val="right"/>
            </w:pPr>
            <w:r>
              <w:t>1 136 839,35</w:t>
            </w:r>
          </w:p>
        </w:tc>
        <w:tc>
          <w:tcPr>
            <w:tcW w:w="1984" w:type="dxa"/>
            <w:vAlign w:val="center"/>
          </w:tcPr>
          <w:p w:rsidR="000D2388" w:rsidRDefault="000D2388">
            <w:pPr>
              <w:pStyle w:val="ConsPlusNormal"/>
              <w:jc w:val="right"/>
            </w:pPr>
            <w:r>
              <w:t>923 430,66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923 430,66</w:t>
            </w:r>
          </w:p>
        </w:tc>
        <w:tc>
          <w:tcPr>
            <w:tcW w:w="850" w:type="dxa"/>
            <w:vAlign w:val="center"/>
          </w:tcPr>
          <w:p w:rsidR="000D2388" w:rsidRDefault="000D2388">
            <w:pPr>
              <w:pStyle w:val="ConsPlusNormal"/>
              <w:jc w:val="center"/>
            </w:pPr>
            <w:r>
              <w:t>69,2</w:t>
            </w:r>
          </w:p>
        </w:tc>
      </w:tr>
      <w:tr w:rsidR="000D2388">
        <w:tc>
          <w:tcPr>
            <w:tcW w:w="3572" w:type="dxa"/>
            <w:vAlign w:val="center"/>
          </w:tcPr>
          <w:p w:rsidR="000D2388" w:rsidRDefault="000D2388">
            <w:pPr>
              <w:pStyle w:val="ConsPlusNormal"/>
            </w:pPr>
            <w:hyperlink r:id="rId225">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1 334 339,35</w:t>
            </w:r>
          </w:p>
        </w:tc>
        <w:tc>
          <w:tcPr>
            <w:tcW w:w="1984" w:type="dxa"/>
            <w:vAlign w:val="center"/>
          </w:tcPr>
          <w:p w:rsidR="000D2388" w:rsidRDefault="000D2388">
            <w:pPr>
              <w:pStyle w:val="ConsPlusNormal"/>
              <w:jc w:val="right"/>
            </w:pPr>
            <w:r>
              <w:t>197 500,00</w:t>
            </w:r>
          </w:p>
        </w:tc>
        <w:tc>
          <w:tcPr>
            <w:tcW w:w="1984" w:type="dxa"/>
            <w:vAlign w:val="center"/>
          </w:tcPr>
          <w:p w:rsidR="000D2388" w:rsidRDefault="000D2388">
            <w:pPr>
              <w:pStyle w:val="ConsPlusNormal"/>
              <w:jc w:val="right"/>
            </w:pPr>
            <w:r>
              <w:t>1 136 839,35</w:t>
            </w:r>
          </w:p>
        </w:tc>
        <w:tc>
          <w:tcPr>
            <w:tcW w:w="1984" w:type="dxa"/>
            <w:vAlign w:val="center"/>
          </w:tcPr>
          <w:p w:rsidR="000D2388" w:rsidRDefault="000D2388">
            <w:pPr>
              <w:pStyle w:val="ConsPlusNormal"/>
              <w:jc w:val="right"/>
            </w:pPr>
            <w:r>
              <w:t>923 430,66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923 430,66</w:t>
            </w:r>
          </w:p>
        </w:tc>
        <w:tc>
          <w:tcPr>
            <w:tcW w:w="850" w:type="dxa"/>
            <w:vAlign w:val="center"/>
          </w:tcPr>
          <w:p w:rsidR="000D2388" w:rsidRDefault="000D2388">
            <w:pPr>
              <w:pStyle w:val="ConsPlusNormal"/>
              <w:jc w:val="center"/>
            </w:pPr>
            <w:r>
              <w:t>69,2</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1 334 339,35</w:t>
            </w:r>
          </w:p>
        </w:tc>
        <w:tc>
          <w:tcPr>
            <w:tcW w:w="1984" w:type="dxa"/>
            <w:vAlign w:val="center"/>
          </w:tcPr>
          <w:p w:rsidR="000D2388" w:rsidRDefault="000D2388">
            <w:pPr>
              <w:pStyle w:val="ConsPlusNormal"/>
              <w:jc w:val="right"/>
            </w:pPr>
            <w:r>
              <w:t>197 500,00</w:t>
            </w:r>
          </w:p>
        </w:tc>
        <w:tc>
          <w:tcPr>
            <w:tcW w:w="1984" w:type="dxa"/>
            <w:vAlign w:val="center"/>
          </w:tcPr>
          <w:p w:rsidR="000D2388" w:rsidRDefault="000D2388">
            <w:pPr>
              <w:pStyle w:val="ConsPlusNormal"/>
              <w:jc w:val="right"/>
            </w:pPr>
            <w:r>
              <w:t>1 136 839,35</w:t>
            </w:r>
          </w:p>
        </w:tc>
        <w:tc>
          <w:tcPr>
            <w:tcW w:w="1984" w:type="dxa"/>
            <w:vAlign w:val="center"/>
          </w:tcPr>
          <w:p w:rsidR="000D2388" w:rsidRDefault="000D2388">
            <w:pPr>
              <w:pStyle w:val="ConsPlusNormal"/>
              <w:jc w:val="right"/>
            </w:pPr>
            <w:r>
              <w:t>923 430,66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923 430,66</w:t>
            </w:r>
          </w:p>
        </w:tc>
        <w:tc>
          <w:tcPr>
            <w:tcW w:w="850" w:type="dxa"/>
            <w:vAlign w:val="center"/>
          </w:tcPr>
          <w:p w:rsidR="000D2388" w:rsidRDefault="000D2388">
            <w:pPr>
              <w:pStyle w:val="ConsPlusNormal"/>
              <w:jc w:val="center"/>
            </w:pPr>
            <w:r>
              <w:t>69,2</w:t>
            </w:r>
          </w:p>
        </w:tc>
      </w:tr>
      <w:tr w:rsidR="000D2388">
        <w:tc>
          <w:tcPr>
            <w:tcW w:w="3572" w:type="dxa"/>
            <w:vAlign w:val="center"/>
          </w:tcPr>
          <w:p w:rsidR="000D2388" w:rsidRDefault="000D2388">
            <w:pPr>
              <w:pStyle w:val="ConsPlusNormal"/>
            </w:pPr>
            <w:r>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1 136 839,35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1 136 839,35</w:t>
            </w:r>
          </w:p>
        </w:tc>
        <w:tc>
          <w:tcPr>
            <w:tcW w:w="1984" w:type="dxa"/>
            <w:vAlign w:val="center"/>
          </w:tcPr>
          <w:p w:rsidR="000D2388" w:rsidRDefault="000D2388">
            <w:pPr>
              <w:pStyle w:val="ConsPlusNormal"/>
              <w:jc w:val="right"/>
            </w:pPr>
            <w:r>
              <w:t>923 430,66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923 430,66</w:t>
            </w:r>
          </w:p>
        </w:tc>
        <w:tc>
          <w:tcPr>
            <w:tcW w:w="850" w:type="dxa"/>
            <w:vAlign w:val="center"/>
          </w:tcPr>
          <w:p w:rsidR="000D2388" w:rsidRDefault="000D2388">
            <w:pPr>
              <w:pStyle w:val="ConsPlusNormal"/>
              <w:jc w:val="center"/>
            </w:pPr>
            <w:r>
              <w:t>81,2</w:t>
            </w:r>
          </w:p>
        </w:tc>
      </w:tr>
      <w:tr w:rsidR="000D2388">
        <w:tc>
          <w:tcPr>
            <w:tcW w:w="3572"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1 136 839,35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1 136 839,35</w:t>
            </w:r>
          </w:p>
        </w:tc>
        <w:tc>
          <w:tcPr>
            <w:tcW w:w="1984" w:type="dxa"/>
            <w:vAlign w:val="center"/>
          </w:tcPr>
          <w:p w:rsidR="000D2388" w:rsidRDefault="000D2388">
            <w:pPr>
              <w:pStyle w:val="ConsPlusNormal"/>
              <w:jc w:val="right"/>
            </w:pPr>
            <w:r>
              <w:t>923 430,66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923 430,66</w:t>
            </w:r>
          </w:p>
        </w:tc>
        <w:tc>
          <w:tcPr>
            <w:tcW w:w="850" w:type="dxa"/>
            <w:vAlign w:val="center"/>
          </w:tcPr>
          <w:p w:rsidR="000D2388" w:rsidRDefault="000D2388">
            <w:pPr>
              <w:pStyle w:val="ConsPlusNormal"/>
              <w:jc w:val="center"/>
            </w:pPr>
            <w:r>
              <w:t>81,2</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1 136 839,35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1 136 839,35</w:t>
            </w:r>
          </w:p>
        </w:tc>
        <w:tc>
          <w:tcPr>
            <w:tcW w:w="1984" w:type="dxa"/>
            <w:vAlign w:val="center"/>
          </w:tcPr>
          <w:p w:rsidR="000D2388" w:rsidRDefault="000D2388">
            <w:pPr>
              <w:pStyle w:val="ConsPlusNormal"/>
              <w:jc w:val="right"/>
            </w:pPr>
            <w:r>
              <w:t>923 430,66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923 430,66</w:t>
            </w:r>
          </w:p>
        </w:tc>
        <w:tc>
          <w:tcPr>
            <w:tcW w:w="850" w:type="dxa"/>
            <w:vAlign w:val="center"/>
          </w:tcPr>
          <w:p w:rsidR="000D2388" w:rsidRDefault="000D2388">
            <w:pPr>
              <w:pStyle w:val="ConsPlusNormal"/>
              <w:jc w:val="center"/>
            </w:pPr>
            <w:r>
              <w:t>81,2</w:t>
            </w:r>
          </w:p>
        </w:tc>
      </w:tr>
      <w:tr w:rsidR="000D2388">
        <w:tc>
          <w:tcPr>
            <w:tcW w:w="3572" w:type="dxa"/>
            <w:vAlign w:val="center"/>
          </w:tcPr>
          <w:p w:rsidR="000D2388" w:rsidRDefault="000D238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197 500,00</w:t>
            </w:r>
          </w:p>
        </w:tc>
        <w:tc>
          <w:tcPr>
            <w:tcW w:w="1984" w:type="dxa"/>
            <w:vAlign w:val="center"/>
          </w:tcPr>
          <w:p w:rsidR="000D2388" w:rsidRDefault="000D2388">
            <w:pPr>
              <w:pStyle w:val="ConsPlusNormal"/>
              <w:jc w:val="right"/>
            </w:pPr>
            <w:r>
              <w:t>197 500,00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197 500,00</w:t>
            </w:r>
          </w:p>
        </w:tc>
        <w:tc>
          <w:tcPr>
            <w:tcW w:w="1984" w:type="dxa"/>
            <w:vAlign w:val="center"/>
          </w:tcPr>
          <w:p w:rsidR="000D2388" w:rsidRDefault="000D2388">
            <w:pPr>
              <w:pStyle w:val="ConsPlusNormal"/>
              <w:jc w:val="right"/>
            </w:pPr>
            <w:r>
              <w:t>197 500,00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680" w:type="dxa"/>
            <w:vAlign w:val="center"/>
          </w:tcPr>
          <w:p w:rsidR="000D2388" w:rsidRDefault="000D2388">
            <w:pPr>
              <w:pStyle w:val="ConsPlusNormal"/>
              <w:jc w:val="center"/>
            </w:pPr>
            <w:r>
              <w:lastRenderedPageBreak/>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197 500,00</w:t>
            </w:r>
          </w:p>
        </w:tc>
        <w:tc>
          <w:tcPr>
            <w:tcW w:w="1984" w:type="dxa"/>
            <w:vAlign w:val="center"/>
          </w:tcPr>
          <w:p w:rsidR="000D2388" w:rsidRDefault="000D2388">
            <w:pPr>
              <w:pStyle w:val="ConsPlusNormal"/>
              <w:jc w:val="right"/>
            </w:pPr>
            <w:r>
              <w:t>197 500,00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Обеспечение деятельности администрации Советского административного округа города Омска</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97 815 487,32</w:t>
            </w:r>
          </w:p>
        </w:tc>
        <w:tc>
          <w:tcPr>
            <w:tcW w:w="1984" w:type="dxa"/>
            <w:vAlign w:val="center"/>
          </w:tcPr>
          <w:p w:rsidR="000D2388" w:rsidRDefault="000D2388">
            <w:pPr>
              <w:pStyle w:val="ConsPlusNormal"/>
              <w:jc w:val="right"/>
            </w:pPr>
            <w:r>
              <w:t>97 815 487,32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67 997 146,43</w:t>
            </w:r>
          </w:p>
        </w:tc>
        <w:tc>
          <w:tcPr>
            <w:tcW w:w="1984" w:type="dxa"/>
            <w:vAlign w:val="center"/>
          </w:tcPr>
          <w:p w:rsidR="000D2388" w:rsidRDefault="000D2388">
            <w:pPr>
              <w:pStyle w:val="ConsPlusNormal"/>
              <w:jc w:val="right"/>
            </w:pPr>
            <w:r>
              <w:t>67 997 146,43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69,5</w:t>
            </w:r>
          </w:p>
        </w:tc>
      </w:tr>
      <w:tr w:rsidR="000D2388">
        <w:tc>
          <w:tcPr>
            <w:tcW w:w="3572" w:type="dxa"/>
            <w:vAlign w:val="center"/>
          </w:tcPr>
          <w:p w:rsidR="000D2388" w:rsidRDefault="000D2388">
            <w:pPr>
              <w:pStyle w:val="ConsPlusNormal"/>
            </w:pPr>
            <w:r>
              <w:t>Функционирование администрации Советского административного округа города Омска</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97 815 487,32</w:t>
            </w:r>
          </w:p>
        </w:tc>
        <w:tc>
          <w:tcPr>
            <w:tcW w:w="1984" w:type="dxa"/>
            <w:vAlign w:val="center"/>
          </w:tcPr>
          <w:p w:rsidR="000D2388" w:rsidRDefault="000D2388">
            <w:pPr>
              <w:pStyle w:val="ConsPlusNormal"/>
              <w:jc w:val="right"/>
            </w:pPr>
            <w:r>
              <w:t>97 815 487,32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67 997 146,43</w:t>
            </w:r>
          </w:p>
        </w:tc>
        <w:tc>
          <w:tcPr>
            <w:tcW w:w="1984" w:type="dxa"/>
            <w:vAlign w:val="center"/>
          </w:tcPr>
          <w:p w:rsidR="000D2388" w:rsidRDefault="000D2388">
            <w:pPr>
              <w:pStyle w:val="ConsPlusNormal"/>
              <w:jc w:val="right"/>
            </w:pPr>
            <w:r>
              <w:t>67 997 146,43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69,5</w:t>
            </w:r>
          </w:p>
        </w:tc>
      </w:tr>
      <w:tr w:rsidR="000D2388">
        <w:tc>
          <w:tcPr>
            <w:tcW w:w="3572" w:type="dxa"/>
            <w:vAlign w:val="center"/>
          </w:tcPr>
          <w:p w:rsidR="000D2388" w:rsidRDefault="000D2388">
            <w:pPr>
              <w:pStyle w:val="ConsPlusNormal"/>
            </w:pPr>
            <w:r>
              <w:t>Организация работы администрации Советского административного округа города Омска</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97 815 487,32</w:t>
            </w:r>
          </w:p>
        </w:tc>
        <w:tc>
          <w:tcPr>
            <w:tcW w:w="1984" w:type="dxa"/>
            <w:vAlign w:val="center"/>
          </w:tcPr>
          <w:p w:rsidR="000D2388" w:rsidRDefault="000D2388">
            <w:pPr>
              <w:pStyle w:val="ConsPlusNormal"/>
              <w:jc w:val="right"/>
            </w:pPr>
            <w:r>
              <w:t>97 815 487,32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67 997 146,43</w:t>
            </w:r>
          </w:p>
        </w:tc>
        <w:tc>
          <w:tcPr>
            <w:tcW w:w="1984" w:type="dxa"/>
            <w:vAlign w:val="center"/>
          </w:tcPr>
          <w:p w:rsidR="000D2388" w:rsidRDefault="000D2388">
            <w:pPr>
              <w:pStyle w:val="ConsPlusNormal"/>
              <w:jc w:val="right"/>
            </w:pPr>
            <w:r>
              <w:t>67 997 146,43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69,5</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97 815 487,32</w:t>
            </w:r>
          </w:p>
        </w:tc>
        <w:tc>
          <w:tcPr>
            <w:tcW w:w="1984" w:type="dxa"/>
            <w:vAlign w:val="center"/>
          </w:tcPr>
          <w:p w:rsidR="000D2388" w:rsidRDefault="000D2388">
            <w:pPr>
              <w:pStyle w:val="ConsPlusNormal"/>
              <w:jc w:val="right"/>
            </w:pPr>
            <w:r>
              <w:t>97 815 487,32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67 997 146,43</w:t>
            </w:r>
          </w:p>
        </w:tc>
        <w:tc>
          <w:tcPr>
            <w:tcW w:w="1984" w:type="dxa"/>
            <w:vAlign w:val="center"/>
          </w:tcPr>
          <w:p w:rsidR="000D2388" w:rsidRDefault="000D2388">
            <w:pPr>
              <w:pStyle w:val="ConsPlusNormal"/>
              <w:jc w:val="right"/>
            </w:pPr>
            <w:r>
              <w:t>67 997 146,43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69,5</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92 994 811,13</w:t>
            </w:r>
          </w:p>
        </w:tc>
        <w:tc>
          <w:tcPr>
            <w:tcW w:w="1984" w:type="dxa"/>
            <w:vAlign w:val="center"/>
          </w:tcPr>
          <w:p w:rsidR="000D2388" w:rsidRDefault="000D2388">
            <w:pPr>
              <w:pStyle w:val="ConsPlusNormal"/>
              <w:jc w:val="right"/>
            </w:pPr>
            <w:r>
              <w:t>92 994 811,13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64 576 695,60</w:t>
            </w:r>
          </w:p>
        </w:tc>
        <w:tc>
          <w:tcPr>
            <w:tcW w:w="1984" w:type="dxa"/>
            <w:vAlign w:val="center"/>
          </w:tcPr>
          <w:p w:rsidR="000D2388" w:rsidRDefault="000D2388">
            <w:pPr>
              <w:pStyle w:val="ConsPlusNormal"/>
              <w:jc w:val="right"/>
            </w:pPr>
            <w:r>
              <w:t>64 576 695,60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69,4</w:t>
            </w:r>
          </w:p>
        </w:tc>
      </w:tr>
      <w:tr w:rsidR="000D2388">
        <w:tc>
          <w:tcPr>
            <w:tcW w:w="3572" w:type="dxa"/>
            <w:vAlign w:val="center"/>
          </w:tcPr>
          <w:p w:rsidR="000D2388" w:rsidRDefault="000D2388">
            <w:pPr>
              <w:pStyle w:val="ConsPlusNormal"/>
            </w:pPr>
            <w:r>
              <w:lastRenderedPageBreak/>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92 994 811,13</w:t>
            </w:r>
          </w:p>
        </w:tc>
        <w:tc>
          <w:tcPr>
            <w:tcW w:w="1984" w:type="dxa"/>
            <w:vAlign w:val="center"/>
          </w:tcPr>
          <w:p w:rsidR="000D2388" w:rsidRDefault="000D2388">
            <w:pPr>
              <w:pStyle w:val="ConsPlusNormal"/>
              <w:jc w:val="right"/>
            </w:pPr>
            <w:r>
              <w:t>92 994 811,13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64 576 695,60</w:t>
            </w:r>
          </w:p>
        </w:tc>
        <w:tc>
          <w:tcPr>
            <w:tcW w:w="1984" w:type="dxa"/>
            <w:vAlign w:val="center"/>
          </w:tcPr>
          <w:p w:rsidR="000D2388" w:rsidRDefault="000D2388">
            <w:pPr>
              <w:pStyle w:val="ConsPlusNormal"/>
              <w:jc w:val="right"/>
            </w:pPr>
            <w:r>
              <w:t>64 576 695,60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69,4</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4 419 543,19</w:t>
            </w:r>
          </w:p>
        </w:tc>
        <w:tc>
          <w:tcPr>
            <w:tcW w:w="1984" w:type="dxa"/>
            <w:vAlign w:val="center"/>
          </w:tcPr>
          <w:p w:rsidR="000D2388" w:rsidRDefault="000D2388">
            <w:pPr>
              <w:pStyle w:val="ConsPlusNormal"/>
              <w:jc w:val="right"/>
            </w:pPr>
            <w:r>
              <w:t>4 419 543,19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3 169 587,83</w:t>
            </w:r>
          </w:p>
        </w:tc>
        <w:tc>
          <w:tcPr>
            <w:tcW w:w="1984" w:type="dxa"/>
            <w:vAlign w:val="center"/>
          </w:tcPr>
          <w:p w:rsidR="000D2388" w:rsidRDefault="000D2388">
            <w:pPr>
              <w:pStyle w:val="ConsPlusNormal"/>
              <w:jc w:val="right"/>
            </w:pPr>
            <w:r>
              <w:t>3 169 587,83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4 419 543,19</w:t>
            </w:r>
          </w:p>
        </w:tc>
        <w:tc>
          <w:tcPr>
            <w:tcW w:w="1984" w:type="dxa"/>
            <w:vAlign w:val="center"/>
          </w:tcPr>
          <w:p w:rsidR="000D2388" w:rsidRDefault="000D2388">
            <w:pPr>
              <w:pStyle w:val="ConsPlusNormal"/>
              <w:jc w:val="right"/>
            </w:pPr>
            <w:r>
              <w:t>4 419 543,19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3 169 587,83</w:t>
            </w:r>
          </w:p>
        </w:tc>
        <w:tc>
          <w:tcPr>
            <w:tcW w:w="1984" w:type="dxa"/>
            <w:vAlign w:val="center"/>
          </w:tcPr>
          <w:p w:rsidR="000D2388" w:rsidRDefault="000D2388">
            <w:pPr>
              <w:pStyle w:val="ConsPlusNormal"/>
              <w:jc w:val="right"/>
            </w:pPr>
            <w:r>
              <w:t>3 169 587,83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401 133,00</w:t>
            </w:r>
          </w:p>
        </w:tc>
        <w:tc>
          <w:tcPr>
            <w:tcW w:w="1984" w:type="dxa"/>
            <w:vAlign w:val="center"/>
          </w:tcPr>
          <w:p w:rsidR="000D2388" w:rsidRDefault="000D2388">
            <w:pPr>
              <w:pStyle w:val="ConsPlusNormal"/>
              <w:jc w:val="right"/>
            </w:pPr>
            <w:r>
              <w:t>401 133,00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250 863,00</w:t>
            </w:r>
          </w:p>
        </w:tc>
        <w:tc>
          <w:tcPr>
            <w:tcW w:w="1984" w:type="dxa"/>
            <w:vAlign w:val="center"/>
          </w:tcPr>
          <w:p w:rsidR="000D2388" w:rsidRDefault="000D2388">
            <w:pPr>
              <w:pStyle w:val="ConsPlusNormal"/>
              <w:jc w:val="right"/>
            </w:pPr>
            <w:r>
              <w:t>250 863,00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62,5</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401 133,00</w:t>
            </w:r>
          </w:p>
        </w:tc>
        <w:tc>
          <w:tcPr>
            <w:tcW w:w="1984" w:type="dxa"/>
            <w:vAlign w:val="center"/>
          </w:tcPr>
          <w:p w:rsidR="000D2388" w:rsidRDefault="000D2388">
            <w:pPr>
              <w:pStyle w:val="ConsPlusNormal"/>
              <w:jc w:val="right"/>
            </w:pPr>
            <w:r>
              <w:t>401 133,00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250 863,00</w:t>
            </w:r>
          </w:p>
        </w:tc>
        <w:tc>
          <w:tcPr>
            <w:tcW w:w="1984" w:type="dxa"/>
            <w:vAlign w:val="center"/>
          </w:tcPr>
          <w:p w:rsidR="000D2388" w:rsidRDefault="000D2388">
            <w:pPr>
              <w:pStyle w:val="ConsPlusNormal"/>
              <w:jc w:val="right"/>
            </w:pPr>
            <w:r>
              <w:t>250 863,00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62,5</w:t>
            </w:r>
          </w:p>
        </w:tc>
      </w:tr>
      <w:tr w:rsidR="000D2388">
        <w:tc>
          <w:tcPr>
            <w:tcW w:w="3572" w:type="dxa"/>
            <w:vAlign w:val="center"/>
          </w:tcPr>
          <w:p w:rsidR="000D2388" w:rsidRDefault="000D2388">
            <w:pPr>
              <w:pStyle w:val="ConsPlusNormal"/>
            </w:pPr>
            <w:r>
              <w:t>Другие общегосударственные вопросы</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3 309 500,00</w:t>
            </w:r>
          </w:p>
        </w:tc>
        <w:tc>
          <w:tcPr>
            <w:tcW w:w="1984" w:type="dxa"/>
            <w:vAlign w:val="center"/>
          </w:tcPr>
          <w:p w:rsidR="000D2388" w:rsidRDefault="000D2388">
            <w:pPr>
              <w:pStyle w:val="ConsPlusNormal"/>
              <w:jc w:val="right"/>
            </w:pPr>
            <w:r>
              <w:t>3 309 500,00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3 232 547,02</w:t>
            </w:r>
          </w:p>
        </w:tc>
        <w:tc>
          <w:tcPr>
            <w:tcW w:w="1984" w:type="dxa"/>
            <w:vAlign w:val="center"/>
          </w:tcPr>
          <w:p w:rsidR="000D2388" w:rsidRDefault="000D2388">
            <w:pPr>
              <w:pStyle w:val="ConsPlusNormal"/>
              <w:jc w:val="right"/>
            </w:pPr>
            <w:r>
              <w:t>3 232 547,02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97,7</w:t>
            </w:r>
          </w:p>
        </w:tc>
      </w:tr>
      <w:tr w:rsidR="000D2388">
        <w:tc>
          <w:tcPr>
            <w:tcW w:w="3572" w:type="dxa"/>
            <w:vAlign w:val="center"/>
          </w:tcPr>
          <w:p w:rsidR="000D2388" w:rsidRDefault="000D2388">
            <w:pPr>
              <w:pStyle w:val="ConsPlusNormal"/>
            </w:pPr>
            <w:r>
              <w:t xml:space="preserve">Муниципальная </w:t>
            </w:r>
            <w:hyperlink r:id="rId226">
              <w:r>
                <w:rPr>
                  <w:color w:val="0000FF"/>
                </w:rPr>
                <w:t>программа</w:t>
              </w:r>
            </w:hyperlink>
            <w:r>
              <w:t xml:space="preserve"> города Омска "Управление имуществом </w:t>
            </w:r>
            <w:r>
              <w:lastRenderedPageBreak/>
              <w:t>в сфере установленных функций"</w:t>
            </w:r>
          </w:p>
        </w:tc>
        <w:tc>
          <w:tcPr>
            <w:tcW w:w="680" w:type="dxa"/>
            <w:vAlign w:val="center"/>
          </w:tcPr>
          <w:p w:rsidR="000D2388" w:rsidRDefault="000D2388">
            <w:pPr>
              <w:pStyle w:val="ConsPlusNormal"/>
              <w:jc w:val="center"/>
            </w:pPr>
            <w:r>
              <w:lastRenderedPageBreak/>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2 842 000,00</w:t>
            </w:r>
          </w:p>
        </w:tc>
        <w:tc>
          <w:tcPr>
            <w:tcW w:w="1984" w:type="dxa"/>
            <w:vAlign w:val="center"/>
          </w:tcPr>
          <w:p w:rsidR="000D2388" w:rsidRDefault="000D2388">
            <w:pPr>
              <w:pStyle w:val="ConsPlusNormal"/>
              <w:jc w:val="right"/>
            </w:pPr>
            <w:r>
              <w:t>2 842 000,00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2 765 047,02</w:t>
            </w:r>
          </w:p>
        </w:tc>
        <w:tc>
          <w:tcPr>
            <w:tcW w:w="1984" w:type="dxa"/>
            <w:vAlign w:val="center"/>
          </w:tcPr>
          <w:p w:rsidR="000D2388" w:rsidRDefault="000D2388">
            <w:pPr>
              <w:pStyle w:val="ConsPlusNormal"/>
              <w:jc w:val="right"/>
            </w:pPr>
            <w:r>
              <w:t>2 765 047,02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97,3</w:t>
            </w:r>
          </w:p>
        </w:tc>
      </w:tr>
      <w:tr w:rsidR="000D2388">
        <w:tc>
          <w:tcPr>
            <w:tcW w:w="3572" w:type="dxa"/>
            <w:vAlign w:val="center"/>
          </w:tcPr>
          <w:p w:rsidR="000D2388" w:rsidRDefault="000D2388">
            <w:pPr>
              <w:pStyle w:val="ConsPlusNormal"/>
            </w:pPr>
            <w:hyperlink r:id="rId227">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2 842 000,00</w:t>
            </w:r>
          </w:p>
        </w:tc>
        <w:tc>
          <w:tcPr>
            <w:tcW w:w="1984" w:type="dxa"/>
            <w:vAlign w:val="center"/>
          </w:tcPr>
          <w:p w:rsidR="000D2388" w:rsidRDefault="000D2388">
            <w:pPr>
              <w:pStyle w:val="ConsPlusNormal"/>
              <w:jc w:val="right"/>
            </w:pPr>
            <w:r>
              <w:t>2 842 000,00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2 765 047,02</w:t>
            </w:r>
          </w:p>
        </w:tc>
        <w:tc>
          <w:tcPr>
            <w:tcW w:w="1984" w:type="dxa"/>
            <w:vAlign w:val="center"/>
          </w:tcPr>
          <w:p w:rsidR="000D2388" w:rsidRDefault="000D2388">
            <w:pPr>
              <w:pStyle w:val="ConsPlusNormal"/>
              <w:jc w:val="right"/>
            </w:pPr>
            <w:r>
              <w:t>2 765 047,02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97,3</w:t>
            </w:r>
          </w:p>
        </w:tc>
      </w:tr>
      <w:tr w:rsidR="000D2388">
        <w:tc>
          <w:tcPr>
            <w:tcW w:w="3572" w:type="dxa"/>
            <w:vAlign w:val="center"/>
          </w:tcPr>
          <w:p w:rsidR="000D2388" w:rsidRDefault="000D2388">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2 842 000,00</w:t>
            </w:r>
          </w:p>
        </w:tc>
        <w:tc>
          <w:tcPr>
            <w:tcW w:w="1984" w:type="dxa"/>
            <w:vAlign w:val="center"/>
          </w:tcPr>
          <w:p w:rsidR="000D2388" w:rsidRDefault="000D2388">
            <w:pPr>
              <w:pStyle w:val="ConsPlusNormal"/>
              <w:jc w:val="right"/>
            </w:pPr>
            <w:r>
              <w:t>2 842 000,00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2 765 047,02</w:t>
            </w:r>
          </w:p>
        </w:tc>
        <w:tc>
          <w:tcPr>
            <w:tcW w:w="1984" w:type="dxa"/>
            <w:vAlign w:val="center"/>
          </w:tcPr>
          <w:p w:rsidR="000D2388" w:rsidRDefault="000D2388">
            <w:pPr>
              <w:pStyle w:val="ConsPlusNormal"/>
              <w:jc w:val="right"/>
            </w:pPr>
            <w:r>
              <w:t>2 765 047,02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97,3</w:t>
            </w:r>
          </w:p>
        </w:tc>
      </w:tr>
      <w:tr w:rsidR="000D2388">
        <w:tc>
          <w:tcPr>
            <w:tcW w:w="3572" w:type="dxa"/>
            <w:vAlign w:val="center"/>
          </w:tcPr>
          <w:p w:rsidR="000D2388" w:rsidRDefault="000D2388">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2 842 000,00</w:t>
            </w:r>
          </w:p>
        </w:tc>
        <w:tc>
          <w:tcPr>
            <w:tcW w:w="1984" w:type="dxa"/>
            <w:vAlign w:val="center"/>
          </w:tcPr>
          <w:p w:rsidR="000D2388" w:rsidRDefault="000D2388">
            <w:pPr>
              <w:pStyle w:val="ConsPlusNormal"/>
              <w:jc w:val="right"/>
            </w:pPr>
            <w:r>
              <w:t>2 842 000,00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2 765 047,02</w:t>
            </w:r>
          </w:p>
        </w:tc>
        <w:tc>
          <w:tcPr>
            <w:tcW w:w="1984" w:type="dxa"/>
            <w:vAlign w:val="center"/>
          </w:tcPr>
          <w:p w:rsidR="000D2388" w:rsidRDefault="000D2388">
            <w:pPr>
              <w:pStyle w:val="ConsPlusNormal"/>
              <w:jc w:val="right"/>
            </w:pPr>
            <w:r>
              <w:t>2 765 047,02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97,3</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2 842 000,00</w:t>
            </w:r>
          </w:p>
        </w:tc>
        <w:tc>
          <w:tcPr>
            <w:tcW w:w="1984" w:type="dxa"/>
            <w:vAlign w:val="center"/>
          </w:tcPr>
          <w:p w:rsidR="000D2388" w:rsidRDefault="000D2388">
            <w:pPr>
              <w:pStyle w:val="ConsPlusNormal"/>
              <w:jc w:val="right"/>
            </w:pPr>
            <w:r>
              <w:t>2 842 000,00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2 765 047,02</w:t>
            </w:r>
          </w:p>
        </w:tc>
        <w:tc>
          <w:tcPr>
            <w:tcW w:w="1984" w:type="dxa"/>
            <w:vAlign w:val="center"/>
          </w:tcPr>
          <w:p w:rsidR="000D2388" w:rsidRDefault="000D2388">
            <w:pPr>
              <w:pStyle w:val="ConsPlusNormal"/>
              <w:jc w:val="right"/>
            </w:pPr>
            <w:r>
              <w:t>2 765 047,02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97,3</w:t>
            </w:r>
          </w:p>
        </w:tc>
      </w:tr>
      <w:tr w:rsidR="000D2388">
        <w:tc>
          <w:tcPr>
            <w:tcW w:w="3572" w:type="dxa"/>
            <w:vAlign w:val="center"/>
          </w:tcPr>
          <w:p w:rsidR="000D2388" w:rsidRDefault="000D2388">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0D2388" w:rsidRDefault="000D2388">
            <w:pPr>
              <w:pStyle w:val="ConsPlusNormal"/>
              <w:jc w:val="center"/>
            </w:pPr>
            <w:r>
              <w:lastRenderedPageBreak/>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2 842 000,00</w:t>
            </w:r>
          </w:p>
        </w:tc>
        <w:tc>
          <w:tcPr>
            <w:tcW w:w="1984" w:type="dxa"/>
            <w:vAlign w:val="center"/>
          </w:tcPr>
          <w:p w:rsidR="000D2388" w:rsidRDefault="000D2388">
            <w:pPr>
              <w:pStyle w:val="ConsPlusNormal"/>
              <w:jc w:val="right"/>
            </w:pPr>
            <w:r>
              <w:t>2 842 000,00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2 765 047,02</w:t>
            </w:r>
          </w:p>
        </w:tc>
        <w:tc>
          <w:tcPr>
            <w:tcW w:w="1984" w:type="dxa"/>
            <w:vAlign w:val="center"/>
          </w:tcPr>
          <w:p w:rsidR="000D2388" w:rsidRDefault="000D2388">
            <w:pPr>
              <w:pStyle w:val="ConsPlusNormal"/>
              <w:jc w:val="right"/>
            </w:pPr>
            <w:r>
              <w:t>2 765 047,02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97,3</w:t>
            </w:r>
          </w:p>
        </w:tc>
      </w:tr>
      <w:tr w:rsidR="000D2388">
        <w:tc>
          <w:tcPr>
            <w:tcW w:w="3572" w:type="dxa"/>
            <w:vAlign w:val="center"/>
          </w:tcPr>
          <w:p w:rsidR="000D2388" w:rsidRDefault="000D2388">
            <w:pPr>
              <w:pStyle w:val="ConsPlusNormal"/>
            </w:pPr>
            <w:r>
              <w:lastRenderedPageBreak/>
              <w:t>Реализация муниципальных функций, связанных с муниципальным управлением</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467 500,00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Выполнение других обязательств муниципального образования</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467 500,00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Исполнение судебных актов, оплата штрафов</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467 500,00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Оплата судебных актов и мировых соглашений</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467 500,00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467 500,00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467 500,00</w:t>
            </w:r>
          </w:p>
        </w:tc>
        <w:tc>
          <w:tcPr>
            <w:tcW w:w="1984" w:type="dxa"/>
            <w:vAlign w:val="center"/>
          </w:tcPr>
          <w:p w:rsidR="000D2388" w:rsidRDefault="000D2388">
            <w:pPr>
              <w:pStyle w:val="ConsPlusNormal"/>
              <w:jc w:val="right"/>
            </w:pPr>
            <w:r>
              <w:t>467 500,00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Жилищно-коммунальное хозяйство</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34 593 919,59</w:t>
            </w:r>
          </w:p>
        </w:tc>
        <w:tc>
          <w:tcPr>
            <w:tcW w:w="1984" w:type="dxa"/>
            <w:vAlign w:val="center"/>
          </w:tcPr>
          <w:p w:rsidR="000D2388" w:rsidRDefault="000D2388">
            <w:pPr>
              <w:pStyle w:val="ConsPlusNormal"/>
              <w:jc w:val="right"/>
            </w:pPr>
            <w:r>
              <w:t>34 593 919,59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15 446 811,75</w:t>
            </w:r>
          </w:p>
        </w:tc>
        <w:tc>
          <w:tcPr>
            <w:tcW w:w="1984" w:type="dxa"/>
            <w:vAlign w:val="center"/>
          </w:tcPr>
          <w:p w:rsidR="000D2388" w:rsidRDefault="000D2388">
            <w:pPr>
              <w:pStyle w:val="ConsPlusNormal"/>
              <w:jc w:val="right"/>
            </w:pPr>
            <w:r>
              <w:t>15 446 811,75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44,7</w:t>
            </w:r>
          </w:p>
        </w:tc>
      </w:tr>
      <w:tr w:rsidR="000D2388">
        <w:tc>
          <w:tcPr>
            <w:tcW w:w="3572" w:type="dxa"/>
            <w:vAlign w:val="center"/>
          </w:tcPr>
          <w:p w:rsidR="000D2388" w:rsidRDefault="000D2388">
            <w:pPr>
              <w:pStyle w:val="ConsPlusNormal"/>
            </w:pPr>
            <w:r>
              <w:t>Благоустройство</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14 606 506,26</w:t>
            </w:r>
          </w:p>
        </w:tc>
        <w:tc>
          <w:tcPr>
            <w:tcW w:w="1984" w:type="dxa"/>
            <w:vAlign w:val="center"/>
          </w:tcPr>
          <w:p w:rsidR="000D2388" w:rsidRDefault="000D2388">
            <w:pPr>
              <w:pStyle w:val="ConsPlusNormal"/>
              <w:jc w:val="right"/>
            </w:pPr>
            <w:r>
              <w:t>14 606 506,26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Муниципальная </w:t>
            </w:r>
            <w:hyperlink r:id="rId228">
              <w:r>
                <w:rPr>
                  <w:color w:val="0000FF"/>
                </w:rPr>
                <w:t>программа</w:t>
              </w:r>
            </w:hyperlink>
            <w:r>
              <w:t xml:space="preserve"> города Омска "Формирование комфортной городской </w:t>
            </w:r>
            <w:r>
              <w:lastRenderedPageBreak/>
              <w:t>среды"</w:t>
            </w:r>
          </w:p>
        </w:tc>
        <w:tc>
          <w:tcPr>
            <w:tcW w:w="680" w:type="dxa"/>
            <w:vAlign w:val="center"/>
          </w:tcPr>
          <w:p w:rsidR="000D2388" w:rsidRDefault="000D2388">
            <w:pPr>
              <w:pStyle w:val="ConsPlusNormal"/>
              <w:jc w:val="center"/>
            </w:pPr>
            <w:r>
              <w:lastRenderedPageBreak/>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14 606 506,26</w:t>
            </w:r>
          </w:p>
        </w:tc>
        <w:tc>
          <w:tcPr>
            <w:tcW w:w="1984" w:type="dxa"/>
            <w:vAlign w:val="center"/>
          </w:tcPr>
          <w:p w:rsidR="000D2388" w:rsidRDefault="000D2388">
            <w:pPr>
              <w:pStyle w:val="ConsPlusNormal"/>
              <w:jc w:val="right"/>
            </w:pPr>
            <w:r>
              <w:t>14 606 506,26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229">
              <w:r>
                <w:rPr>
                  <w:color w:val="0000FF"/>
                </w:rPr>
                <w:t>Подпрограмма</w:t>
              </w:r>
            </w:hyperlink>
            <w:r>
              <w:t xml:space="preserve"> "Благоустройство общественных территорий"</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14 606 506,26</w:t>
            </w:r>
          </w:p>
        </w:tc>
        <w:tc>
          <w:tcPr>
            <w:tcW w:w="1984" w:type="dxa"/>
            <w:vAlign w:val="center"/>
          </w:tcPr>
          <w:p w:rsidR="000D2388" w:rsidRDefault="000D2388">
            <w:pPr>
              <w:pStyle w:val="ConsPlusNormal"/>
              <w:jc w:val="right"/>
            </w:pPr>
            <w:r>
              <w:t>14 606 506,26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Реализация инициативных проектов в сфере благоустройства</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14 606 506,26</w:t>
            </w:r>
          </w:p>
        </w:tc>
        <w:tc>
          <w:tcPr>
            <w:tcW w:w="1984" w:type="dxa"/>
            <w:vAlign w:val="center"/>
          </w:tcPr>
          <w:p w:rsidR="000D2388" w:rsidRDefault="000D2388">
            <w:pPr>
              <w:pStyle w:val="ConsPlusNormal"/>
              <w:jc w:val="right"/>
            </w:pPr>
            <w:r>
              <w:t>14 606 506,26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Реализация инициативного проекта "Сквер "Водников"</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4 551 280,26</w:t>
            </w:r>
          </w:p>
        </w:tc>
        <w:tc>
          <w:tcPr>
            <w:tcW w:w="1984" w:type="dxa"/>
            <w:vAlign w:val="center"/>
          </w:tcPr>
          <w:p w:rsidR="000D2388" w:rsidRDefault="000D2388">
            <w:pPr>
              <w:pStyle w:val="ConsPlusNormal"/>
              <w:jc w:val="right"/>
            </w:pPr>
            <w:r>
              <w:t>4 551 280,26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10264</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4 551 280,26</w:t>
            </w:r>
          </w:p>
        </w:tc>
        <w:tc>
          <w:tcPr>
            <w:tcW w:w="1984" w:type="dxa"/>
            <w:vAlign w:val="center"/>
          </w:tcPr>
          <w:p w:rsidR="000D2388" w:rsidRDefault="000D2388">
            <w:pPr>
              <w:pStyle w:val="ConsPlusNormal"/>
              <w:jc w:val="right"/>
            </w:pPr>
            <w:r>
              <w:t>4 551 280,26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10264</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4 551 280,26</w:t>
            </w:r>
          </w:p>
        </w:tc>
        <w:tc>
          <w:tcPr>
            <w:tcW w:w="1984" w:type="dxa"/>
            <w:vAlign w:val="center"/>
          </w:tcPr>
          <w:p w:rsidR="000D2388" w:rsidRDefault="000D2388">
            <w:pPr>
              <w:pStyle w:val="ConsPlusNormal"/>
              <w:jc w:val="right"/>
            </w:pPr>
            <w:r>
              <w:t>4 551 280,26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Реализация инициативного проекта "Сквер имени Тимофея Белозерова (2 очередь)"</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10265</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3 910 656,00</w:t>
            </w:r>
          </w:p>
        </w:tc>
        <w:tc>
          <w:tcPr>
            <w:tcW w:w="1984" w:type="dxa"/>
            <w:vAlign w:val="center"/>
          </w:tcPr>
          <w:p w:rsidR="000D2388" w:rsidRDefault="000D2388">
            <w:pPr>
              <w:pStyle w:val="ConsPlusNormal"/>
              <w:jc w:val="right"/>
            </w:pPr>
            <w:r>
              <w:t>3 910 656,00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10265</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3 910 656,00</w:t>
            </w:r>
          </w:p>
        </w:tc>
        <w:tc>
          <w:tcPr>
            <w:tcW w:w="1984" w:type="dxa"/>
            <w:vAlign w:val="center"/>
          </w:tcPr>
          <w:p w:rsidR="000D2388" w:rsidRDefault="000D2388">
            <w:pPr>
              <w:pStyle w:val="ConsPlusNormal"/>
              <w:jc w:val="right"/>
            </w:pPr>
            <w:r>
              <w:t>3 910 656,00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10265</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3 910 656,00</w:t>
            </w:r>
          </w:p>
        </w:tc>
        <w:tc>
          <w:tcPr>
            <w:tcW w:w="1984" w:type="dxa"/>
            <w:vAlign w:val="center"/>
          </w:tcPr>
          <w:p w:rsidR="000D2388" w:rsidRDefault="000D2388">
            <w:pPr>
              <w:pStyle w:val="ConsPlusNormal"/>
              <w:jc w:val="right"/>
            </w:pPr>
            <w:r>
              <w:t>3 910 656,00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Реализация инициативного проекта "Время счастья!"</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10278</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6 144 570,00</w:t>
            </w:r>
          </w:p>
        </w:tc>
        <w:tc>
          <w:tcPr>
            <w:tcW w:w="1984" w:type="dxa"/>
            <w:vAlign w:val="center"/>
          </w:tcPr>
          <w:p w:rsidR="000D2388" w:rsidRDefault="000D2388">
            <w:pPr>
              <w:pStyle w:val="ConsPlusNormal"/>
              <w:jc w:val="right"/>
            </w:pPr>
            <w:r>
              <w:t>6 144 570,00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10278</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6 144 570,00</w:t>
            </w:r>
          </w:p>
        </w:tc>
        <w:tc>
          <w:tcPr>
            <w:tcW w:w="1984" w:type="dxa"/>
            <w:vAlign w:val="center"/>
          </w:tcPr>
          <w:p w:rsidR="000D2388" w:rsidRDefault="000D2388">
            <w:pPr>
              <w:pStyle w:val="ConsPlusNormal"/>
              <w:jc w:val="right"/>
            </w:pPr>
            <w:r>
              <w:t>6 144 570,00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10278</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6 144 570,00</w:t>
            </w:r>
          </w:p>
        </w:tc>
        <w:tc>
          <w:tcPr>
            <w:tcW w:w="1984" w:type="dxa"/>
            <w:vAlign w:val="center"/>
          </w:tcPr>
          <w:p w:rsidR="000D2388" w:rsidRDefault="000D2388">
            <w:pPr>
              <w:pStyle w:val="ConsPlusNormal"/>
              <w:jc w:val="right"/>
            </w:pPr>
            <w:r>
              <w:t>6 144 570,00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Другие вопросы в области жилищно-коммунального хозяйства</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19 987 413,33</w:t>
            </w:r>
          </w:p>
        </w:tc>
        <w:tc>
          <w:tcPr>
            <w:tcW w:w="1984" w:type="dxa"/>
            <w:vAlign w:val="center"/>
          </w:tcPr>
          <w:p w:rsidR="000D2388" w:rsidRDefault="000D2388">
            <w:pPr>
              <w:pStyle w:val="ConsPlusNormal"/>
              <w:jc w:val="right"/>
            </w:pPr>
            <w:r>
              <w:t>19 987 413,33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15 446 811,75</w:t>
            </w:r>
          </w:p>
        </w:tc>
        <w:tc>
          <w:tcPr>
            <w:tcW w:w="1984" w:type="dxa"/>
            <w:vAlign w:val="center"/>
          </w:tcPr>
          <w:p w:rsidR="000D2388" w:rsidRDefault="000D2388">
            <w:pPr>
              <w:pStyle w:val="ConsPlusNormal"/>
              <w:jc w:val="right"/>
            </w:pPr>
            <w:r>
              <w:t>15 446 811,75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t xml:space="preserve">Муниципальная </w:t>
            </w:r>
            <w:hyperlink r:id="rId230">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19 987 413,33</w:t>
            </w:r>
          </w:p>
        </w:tc>
        <w:tc>
          <w:tcPr>
            <w:tcW w:w="1984" w:type="dxa"/>
            <w:vAlign w:val="center"/>
          </w:tcPr>
          <w:p w:rsidR="000D2388" w:rsidRDefault="000D2388">
            <w:pPr>
              <w:pStyle w:val="ConsPlusNormal"/>
              <w:jc w:val="right"/>
            </w:pPr>
            <w:r>
              <w:t>19 987 413,33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15 446 811,75</w:t>
            </w:r>
          </w:p>
        </w:tc>
        <w:tc>
          <w:tcPr>
            <w:tcW w:w="1984" w:type="dxa"/>
            <w:vAlign w:val="center"/>
          </w:tcPr>
          <w:p w:rsidR="000D2388" w:rsidRDefault="000D2388">
            <w:pPr>
              <w:pStyle w:val="ConsPlusNormal"/>
              <w:jc w:val="right"/>
            </w:pPr>
            <w:r>
              <w:t>15 446 811,75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hyperlink r:id="rId231">
              <w:r>
                <w:rPr>
                  <w:color w:val="0000FF"/>
                </w:rPr>
                <w:t>Подпрограмма</w:t>
              </w:r>
            </w:hyperlink>
            <w:r>
              <w:t xml:space="preserve"> "Поддержка некоммерческих </w:t>
            </w:r>
            <w:r>
              <w:lastRenderedPageBreak/>
              <w:t>организаций"</w:t>
            </w:r>
          </w:p>
        </w:tc>
        <w:tc>
          <w:tcPr>
            <w:tcW w:w="680" w:type="dxa"/>
            <w:vAlign w:val="center"/>
          </w:tcPr>
          <w:p w:rsidR="000D2388" w:rsidRDefault="000D2388">
            <w:pPr>
              <w:pStyle w:val="ConsPlusNormal"/>
              <w:jc w:val="center"/>
            </w:pPr>
            <w:r>
              <w:lastRenderedPageBreak/>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19 987 413,33</w:t>
            </w:r>
          </w:p>
        </w:tc>
        <w:tc>
          <w:tcPr>
            <w:tcW w:w="1984" w:type="dxa"/>
            <w:vAlign w:val="center"/>
          </w:tcPr>
          <w:p w:rsidR="000D2388" w:rsidRDefault="000D2388">
            <w:pPr>
              <w:pStyle w:val="ConsPlusNormal"/>
              <w:jc w:val="right"/>
            </w:pPr>
            <w:r>
              <w:t>19 987 413,33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15 446 811,75</w:t>
            </w:r>
          </w:p>
        </w:tc>
        <w:tc>
          <w:tcPr>
            <w:tcW w:w="1984" w:type="dxa"/>
            <w:vAlign w:val="center"/>
          </w:tcPr>
          <w:p w:rsidR="000D2388" w:rsidRDefault="000D2388">
            <w:pPr>
              <w:pStyle w:val="ConsPlusNormal"/>
              <w:jc w:val="right"/>
            </w:pPr>
            <w:r>
              <w:t>15 446 811,75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lastRenderedPageBreak/>
              <w:t>Создание условий для развития территориального общественного самоуправления</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19 987 413,33</w:t>
            </w:r>
          </w:p>
        </w:tc>
        <w:tc>
          <w:tcPr>
            <w:tcW w:w="1984" w:type="dxa"/>
            <w:vAlign w:val="center"/>
          </w:tcPr>
          <w:p w:rsidR="000D2388" w:rsidRDefault="000D2388">
            <w:pPr>
              <w:pStyle w:val="ConsPlusNormal"/>
              <w:jc w:val="right"/>
            </w:pPr>
            <w:r>
              <w:t>19 987 413,33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15 446 811,75</w:t>
            </w:r>
          </w:p>
        </w:tc>
        <w:tc>
          <w:tcPr>
            <w:tcW w:w="1984" w:type="dxa"/>
            <w:vAlign w:val="center"/>
          </w:tcPr>
          <w:p w:rsidR="000D2388" w:rsidRDefault="000D2388">
            <w:pPr>
              <w:pStyle w:val="ConsPlusNormal"/>
              <w:jc w:val="right"/>
            </w:pPr>
            <w:r>
              <w:t>15 446 811,75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19 987 413,33</w:t>
            </w:r>
          </w:p>
        </w:tc>
        <w:tc>
          <w:tcPr>
            <w:tcW w:w="1984" w:type="dxa"/>
            <w:vAlign w:val="center"/>
          </w:tcPr>
          <w:p w:rsidR="000D2388" w:rsidRDefault="000D2388">
            <w:pPr>
              <w:pStyle w:val="ConsPlusNormal"/>
              <w:jc w:val="right"/>
            </w:pPr>
            <w:r>
              <w:t>19 987 413,33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15 446 811,75</w:t>
            </w:r>
          </w:p>
        </w:tc>
        <w:tc>
          <w:tcPr>
            <w:tcW w:w="1984" w:type="dxa"/>
            <w:vAlign w:val="center"/>
          </w:tcPr>
          <w:p w:rsidR="000D2388" w:rsidRDefault="000D2388">
            <w:pPr>
              <w:pStyle w:val="ConsPlusNormal"/>
              <w:jc w:val="right"/>
            </w:pPr>
            <w:r>
              <w:t>15 446 811,75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19 987 413,33</w:t>
            </w:r>
          </w:p>
        </w:tc>
        <w:tc>
          <w:tcPr>
            <w:tcW w:w="1984" w:type="dxa"/>
            <w:vAlign w:val="center"/>
          </w:tcPr>
          <w:p w:rsidR="000D2388" w:rsidRDefault="000D2388">
            <w:pPr>
              <w:pStyle w:val="ConsPlusNormal"/>
              <w:jc w:val="right"/>
            </w:pPr>
            <w:r>
              <w:t>19 987 413,33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15 446 811,75</w:t>
            </w:r>
          </w:p>
        </w:tc>
        <w:tc>
          <w:tcPr>
            <w:tcW w:w="1984" w:type="dxa"/>
            <w:vAlign w:val="center"/>
          </w:tcPr>
          <w:p w:rsidR="000D2388" w:rsidRDefault="000D2388">
            <w:pPr>
              <w:pStyle w:val="ConsPlusNormal"/>
              <w:jc w:val="right"/>
            </w:pPr>
            <w:r>
              <w:t>15 446 811,75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t xml:space="preserve">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w:t>
            </w:r>
            <w:r>
              <w:lastRenderedPageBreak/>
              <w:t>компаний)</w:t>
            </w:r>
          </w:p>
        </w:tc>
        <w:tc>
          <w:tcPr>
            <w:tcW w:w="680" w:type="dxa"/>
            <w:vAlign w:val="center"/>
          </w:tcPr>
          <w:p w:rsidR="000D2388" w:rsidRDefault="000D2388">
            <w:pPr>
              <w:pStyle w:val="ConsPlusNormal"/>
              <w:jc w:val="center"/>
            </w:pPr>
            <w:r>
              <w:lastRenderedPageBreak/>
              <w:t>901</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r>
              <w:t>630</w:t>
            </w:r>
          </w:p>
        </w:tc>
        <w:tc>
          <w:tcPr>
            <w:tcW w:w="1928" w:type="dxa"/>
            <w:vAlign w:val="center"/>
          </w:tcPr>
          <w:p w:rsidR="000D2388" w:rsidRDefault="000D2388">
            <w:pPr>
              <w:pStyle w:val="ConsPlusNormal"/>
              <w:jc w:val="right"/>
            </w:pPr>
            <w:r>
              <w:t>19 987 413,33</w:t>
            </w:r>
          </w:p>
        </w:tc>
        <w:tc>
          <w:tcPr>
            <w:tcW w:w="1984" w:type="dxa"/>
            <w:vAlign w:val="center"/>
          </w:tcPr>
          <w:p w:rsidR="000D2388" w:rsidRDefault="000D2388">
            <w:pPr>
              <w:pStyle w:val="ConsPlusNormal"/>
              <w:jc w:val="right"/>
            </w:pPr>
            <w:r>
              <w:t>19 987 413,33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15 446 811,75</w:t>
            </w:r>
          </w:p>
        </w:tc>
        <w:tc>
          <w:tcPr>
            <w:tcW w:w="1984" w:type="dxa"/>
            <w:vAlign w:val="center"/>
          </w:tcPr>
          <w:p w:rsidR="000D2388" w:rsidRDefault="000D2388">
            <w:pPr>
              <w:pStyle w:val="ConsPlusNormal"/>
              <w:jc w:val="right"/>
            </w:pPr>
            <w:r>
              <w:t>15 446 811,75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lastRenderedPageBreak/>
              <w:t>Образование</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67 619,00</w:t>
            </w:r>
          </w:p>
        </w:tc>
        <w:tc>
          <w:tcPr>
            <w:tcW w:w="1984" w:type="dxa"/>
            <w:vAlign w:val="center"/>
          </w:tcPr>
          <w:p w:rsidR="000D2388" w:rsidRDefault="000D2388">
            <w:pPr>
              <w:pStyle w:val="ConsPlusNormal"/>
              <w:jc w:val="right"/>
            </w:pPr>
            <w:r>
              <w:t>67 619,00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16 040,00</w:t>
            </w:r>
          </w:p>
        </w:tc>
        <w:tc>
          <w:tcPr>
            <w:tcW w:w="1984" w:type="dxa"/>
            <w:vAlign w:val="center"/>
          </w:tcPr>
          <w:p w:rsidR="000D2388" w:rsidRDefault="000D2388">
            <w:pPr>
              <w:pStyle w:val="ConsPlusNormal"/>
              <w:jc w:val="right"/>
            </w:pPr>
            <w:r>
              <w:t>16 040,00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23,7</w:t>
            </w:r>
          </w:p>
        </w:tc>
      </w:tr>
      <w:tr w:rsidR="000D2388">
        <w:tc>
          <w:tcPr>
            <w:tcW w:w="3572" w:type="dxa"/>
            <w:vAlign w:val="center"/>
          </w:tcPr>
          <w:p w:rsidR="000D2388" w:rsidRDefault="000D2388">
            <w:pPr>
              <w:pStyle w:val="ConsPlusNormal"/>
            </w:pPr>
            <w:r>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57 979,00</w:t>
            </w:r>
          </w:p>
        </w:tc>
        <w:tc>
          <w:tcPr>
            <w:tcW w:w="1984" w:type="dxa"/>
            <w:vAlign w:val="center"/>
          </w:tcPr>
          <w:p w:rsidR="000D2388" w:rsidRDefault="000D2388">
            <w:pPr>
              <w:pStyle w:val="ConsPlusNormal"/>
              <w:jc w:val="right"/>
            </w:pPr>
            <w:r>
              <w:t>57 979,00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11,0</w:t>
            </w:r>
          </w:p>
        </w:tc>
      </w:tr>
      <w:tr w:rsidR="000D2388">
        <w:tc>
          <w:tcPr>
            <w:tcW w:w="3572" w:type="dxa"/>
            <w:vAlign w:val="center"/>
          </w:tcPr>
          <w:p w:rsidR="000D2388" w:rsidRDefault="000D2388">
            <w:pPr>
              <w:pStyle w:val="ConsPlusNormal"/>
            </w:pPr>
            <w:r>
              <w:t xml:space="preserve">Муниципальная </w:t>
            </w:r>
            <w:hyperlink r:id="rId23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57 979,00</w:t>
            </w:r>
          </w:p>
        </w:tc>
        <w:tc>
          <w:tcPr>
            <w:tcW w:w="1984" w:type="dxa"/>
            <w:vAlign w:val="center"/>
          </w:tcPr>
          <w:p w:rsidR="000D2388" w:rsidRDefault="000D2388">
            <w:pPr>
              <w:pStyle w:val="ConsPlusNormal"/>
              <w:jc w:val="right"/>
            </w:pPr>
            <w:r>
              <w:t>57 979,00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11,0</w:t>
            </w:r>
          </w:p>
        </w:tc>
      </w:tr>
      <w:tr w:rsidR="000D2388">
        <w:tc>
          <w:tcPr>
            <w:tcW w:w="3572" w:type="dxa"/>
            <w:vAlign w:val="center"/>
          </w:tcPr>
          <w:p w:rsidR="000D2388" w:rsidRDefault="000D2388">
            <w:pPr>
              <w:pStyle w:val="ConsPlusNormal"/>
            </w:pPr>
            <w:hyperlink r:id="rId233">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57 979,00</w:t>
            </w:r>
          </w:p>
        </w:tc>
        <w:tc>
          <w:tcPr>
            <w:tcW w:w="1984" w:type="dxa"/>
            <w:vAlign w:val="center"/>
          </w:tcPr>
          <w:p w:rsidR="000D2388" w:rsidRDefault="000D2388">
            <w:pPr>
              <w:pStyle w:val="ConsPlusNormal"/>
              <w:jc w:val="right"/>
            </w:pPr>
            <w:r>
              <w:t>57 979,00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11,0</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57 979,00</w:t>
            </w:r>
          </w:p>
        </w:tc>
        <w:tc>
          <w:tcPr>
            <w:tcW w:w="1984" w:type="dxa"/>
            <w:vAlign w:val="center"/>
          </w:tcPr>
          <w:p w:rsidR="000D2388" w:rsidRDefault="000D2388">
            <w:pPr>
              <w:pStyle w:val="ConsPlusNormal"/>
              <w:jc w:val="right"/>
            </w:pPr>
            <w:r>
              <w:t>57 979,00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11,0</w:t>
            </w:r>
          </w:p>
        </w:tc>
      </w:tr>
      <w:tr w:rsidR="000D2388">
        <w:tc>
          <w:tcPr>
            <w:tcW w:w="3572" w:type="dxa"/>
            <w:vAlign w:val="center"/>
          </w:tcPr>
          <w:p w:rsidR="000D2388" w:rsidRDefault="000D2388">
            <w:pPr>
              <w:pStyle w:val="ConsPlusNormal"/>
            </w:pPr>
            <w:r>
              <w:t xml:space="preserve">Организация профессиональной переподготовки, повышения квалификации муниципальных </w:t>
            </w:r>
            <w:r>
              <w:lastRenderedPageBreak/>
              <w:t>служащих, участия в семинарах и конференциях</w:t>
            </w:r>
          </w:p>
        </w:tc>
        <w:tc>
          <w:tcPr>
            <w:tcW w:w="680" w:type="dxa"/>
            <w:vAlign w:val="center"/>
          </w:tcPr>
          <w:p w:rsidR="000D2388" w:rsidRDefault="000D2388">
            <w:pPr>
              <w:pStyle w:val="ConsPlusNormal"/>
              <w:jc w:val="center"/>
            </w:pPr>
            <w:r>
              <w:lastRenderedPageBreak/>
              <w:t>901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57 979,00</w:t>
            </w:r>
          </w:p>
        </w:tc>
        <w:tc>
          <w:tcPr>
            <w:tcW w:w="1984" w:type="dxa"/>
            <w:vAlign w:val="center"/>
          </w:tcPr>
          <w:p w:rsidR="000D2388" w:rsidRDefault="000D2388">
            <w:pPr>
              <w:pStyle w:val="ConsPlusNormal"/>
              <w:jc w:val="right"/>
            </w:pPr>
            <w:r>
              <w:t>57 979,00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11,0</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57 979,00</w:t>
            </w:r>
          </w:p>
        </w:tc>
        <w:tc>
          <w:tcPr>
            <w:tcW w:w="1984" w:type="dxa"/>
            <w:vAlign w:val="center"/>
          </w:tcPr>
          <w:p w:rsidR="000D2388" w:rsidRDefault="000D2388">
            <w:pPr>
              <w:pStyle w:val="ConsPlusNormal"/>
              <w:jc w:val="right"/>
            </w:pPr>
            <w:r>
              <w:t>57 979,00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11,0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57 979,00</w:t>
            </w:r>
          </w:p>
        </w:tc>
        <w:tc>
          <w:tcPr>
            <w:tcW w:w="1984" w:type="dxa"/>
            <w:vAlign w:val="center"/>
          </w:tcPr>
          <w:p w:rsidR="000D2388" w:rsidRDefault="000D2388">
            <w:pPr>
              <w:pStyle w:val="ConsPlusNormal"/>
              <w:jc w:val="right"/>
            </w:pPr>
            <w:r>
              <w:t>57 979,00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11,0</w:t>
            </w:r>
          </w:p>
        </w:tc>
      </w:tr>
      <w:tr w:rsidR="000D2388">
        <w:tc>
          <w:tcPr>
            <w:tcW w:w="3572" w:type="dxa"/>
            <w:vAlign w:val="center"/>
          </w:tcPr>
          <w:p w:rsidR="000D2388" w:rsidRDefault="000D2388">
            <w:pPr>
              <w:pStyle w:val="ConsPlusNormal"/>
            </w:pPr>
            <w:r>
              <w:t>Молодежная политика</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9 640,00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Муниципальная </w:t>
            </w:r>
            <w:hyperlink r:id="rId234">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9 640,00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hyperlink r:id="rId235">
              <w:r>
                <w:rPr>
                  <w:color w:val="0000FF"/>
                </w:rPr>
                <w:t>Подпрограмма</w:t>
              </w:r>
            </w:hyperlink>
            <w:r>
              <w:t xml:space="preserve"> "Молодежь города Омска"</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9 640,00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9 640,00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Мероприятия в сфере молодежной политики</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9 640,00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9 640,00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9 640,00</w:t>
            </w:r>
          </w:p>
        </w:tc>
        <w:tc>
          <w:tcPr>
            <w:tcW w:w="1984" w:type="dxa"/>
            <w:vAlign w:val="center"/>
          </w:tcPr>
          <w:p w:rsidR="000D2388" w:rsidRDefault="000D2388">
            <w:pPr>
              <w:pStyle w:val="ConsPlusNormal"/>
              <w:jc w:val="right"/>
            </w:pPr>
            <w:r>
              <w:t>9 640,00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Культура, кинематография</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1 528 369,59</w:t>
            </w:r>
          </w:p>
        </w:tc>
        <w:tc>
          <w:tcPr>
            <w:tcW w:w="1984" w:type="dxa"/>
            <w:vAlign w:val="center"/>
          </w:tcPr>
          <w:p w:rsidR="000D2388" w:rsidRDefault="000D2388">
            <w:pPr>
              <w:pStyle w:val="ConsPlusNormal"/>
              <w:jc w:val="right"/>
            </w:pPr>
            <w:r>
              <w:t>1 528 369,59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1 117 305,87</w:t>
            </w:r>
          </w:p>
        </w:tc>
        <w:tc>
          <w:tcPr>
            <w:tcW w:w="1984" w:type="dxa"/>
            <w:vAlign w:val="center"/>
          </w:tcPr>
          <w:p w:rsidR="000D2388" w:rsidRDefault="000D2388">
            <w:pPr>
              <w:pStyle w:val="ConsPlusNormal"/>
              <w:jc w:val="right"/>
            </w:pPr>
            <w:r>
              <w:t>1 117 305,87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73,1</w:t>
            </w:r>
          </w:p>
        </w:tc>
      </w:tr>
      <w:tr w:rsidR="000D2388">
        <w:tc>
          <w:tcPr>
            <w:tcW w:w="3572" w:type="dxa"/>
            <w:vAlign w:val="center"/>
          </w:tcPr>
          <w:p w:rsidR="000D2388" w:rsidRDefault="000D2388">
            <w:pPr>
              <w:pStyle w:val="ConsPlusNormal"/>
            </w:pPr>
            <w:r>
              <w:t>Культура</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1 528 369,59</w:t>
            </w:r>
          </w:p>
        </w:tc>
        <w:tc>
          <w:tcPr>
            <w:tcW w:w="1984" w:type="dxa"/>
            <w:vAlign w:val="center"/>
          </w:tcPr>
          <w:p w:rsidR="000D2388" w:rsidRDefault="000D2388">
            <w:pPr>
              <w:pStyle w:val="ConsPlusNormal"/>
              <w:jc w:val="right"/>
            </w:pPr>
            <w:r>
              <w:t>1 528 369,59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1 117 305,87</w:t>
            </w:r>
          </w:p>
        </w:tc>
        <w:tc>
          <w:tcPr>
            <w:tcW w:w="1984" w:type="dxa"/>
            <w:vAlign w:val="center"/>
          </w:tcPr>
          <w:p w:rsidR="000D2388" w:rsidRDefault="000D2388">
            <w:pPr>
              <w:pStyle w:val="ConsPlusNormal"/>
              <w:jc w:val="right"/>
            </w:pPr>
            <w:r>
              <w:t>1 117 305,87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73,1</w:t>
            </w:r>
          </w:p>
        </w:tc>
      </w:tr>
      <w:tr w:rsidR="000D2388">
        <w:tc>
          <w:tcPr>
            <w:tcW w:w="3572" w:type="dxa"/>
            <w:vAlign w:val="center"/>
          </w:tcPr>
          <w:p w:rsidR="000D2388" w:rsidRDefault="000D2388">
            <w:pPr>
              <w:pStyle w:val="ConsPlusNormal"/>
            </w:pPr>
            <w:r>
              <w:t xml:space="preserve">Муниципальная </w:t>
            </w:r>
            <w:hyperlink r:id="rId236">
              <w:r>
                <w:rPr>
                  <w:color w:val="0000FF"/>
                </w:rPr>
                <w:t>программа</w:t>
              </w:r>
            </w:hyperlink>
            <w:r>
              <w:t xml:space="preserve"> города Омска "Развитие культуры"</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1 528 369,59</w:t>
            </w:r>
          </w:p>
        </w:tc>
        <w:tc>
          <w:tcPr>
            <w:tcW w:w="1984" w:type="dxa"/>
            <w:vAlign w:val="center"/>
          </w:tcPr>
          <w:p w:rsidR="000D2388" w:rsidRDefault="000D2388">
            <w:pPr>
              <w:pStyle w:val="ConsPlusNormal"/>
              <w:jc w:val="right"/>
            </w:pPr>
            <w:r>
              <w:t>1 528 369,59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1 117 305,87</w:t>
            </w:r>
          </w:p>
        </w:tc>
        <w:tc>
          <w:tcPr>
            <w:tcW w:w="1984" w:type="dxa"/>
            <w:vAlign w:val="center"/>
          </w:tcPr>
          <w:p w:rsidR="000D2388" w:rsidRDefault="000D2388">
            <w:pPr>
              <w:pStyle w:val="ConsPlusNormal"/>
              <w:jc w:val="right"/>
            </w:pPr>
            <w:r>
              <w:t>1 117 305,87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73,1</w:t>
            </w:r>
          </w:p>
        </w:tc>
      </w:tr>
      <w:tr w:rsidR="000D2388">
        <w:tc>
          <w:tcPr>
            <w:tcW w:w="3572" w:type="dxa"/>
            <w:vAlign w:val="center"/>
          </w:tcPr>
          <w:p w:rsidR="000D2388" w:rsidRDefault="000D2388">
            <w:pPr>
              <w:pStyle w:val="ConsPlusNormal"/>
            </w:pPr>
            <w:hyperlink r:id="rId237">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1 528 369,59</w:t>
            </w:r>
          </w:p>
        </w:tc>
        <w:tc>
          <w:tcPr>
            <w:tcW w:w="1984" w:type="dxa"/>
            <w:vAlign w:val="center"/>
          </w:tcPr>
          <w:p w:rsidR="000D2388" w:rsidRDefault="000D2388">
            <w:pPr>
              <w:pStyle w:val="ConsPlusNormal"/>
              <w:jc w:val="right"/>
            </w:pPr>
            <w:r>
              <w:t>1 528 369,59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1 117 305,87</w:t>
            </w:r>
          </w:p>
        </w:tc>
        <w:tc>
          <w:tcPr>
            <w:tcW w:w="1984" w:type="dxa"/>
            <w:vAlign w:val="center"/>
          </w:tcPr>
          <w:p w:rsidR="000D2388" w:rsidRDefault="000D2388">
            <w:pPr>
              <w:pStyle w:val="ConsPlusNormal"/>
              <w:jc w:val="right"/>
            </w:pPr>
            <w:r>
              <w:t>1 117 305,87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73,1</w:t>
            </w:r>
          </w:p>
        </w:tc>
      </w:tr>
      <w:tr w:rsidR="000D2388">
        <w:tc>
          <w:tcPr>
            <w:tcW w:w="3572" w:type="dxa"/>
            <w:vAlign w:val="center"/>
          </w:tcPr>
          <w:p w:rsidR="000D2388" w:rsidRDefault="000D2388">
            <w:pPr>
              <w:pStyle w:val="ConsPlusNormal"/>
            </w:pPr>
            <w:r>
              <w:t>Организация и проведение культурно-массовых мероприятий</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1 528 369,59</w:t>
            </w:r>
          </w:p>
        </w:tc>
        <w:tc>
          <w:tcPr>
            <w:tcW w:w="1984" w:type="dxa"/>
            <w:vAlign w:val="center"/>
          </w:tcPr>
          <w:p w:rsidR="000D2388" w:rsidRDefault="000D2388">
            <w:pPr>
              <w:pStyle w:val="ConsPlusNormal"/>
              <w:jc w:val="right"/>
            </w:pPr>
            <w:r>
              <w:t>1 528 369,59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1 117 305,87</w:t>
            </w:r>
          </w:p>
        </w:tc>
        <w:tc>
          <w:tcPr>
            <w:tcW w:w="1984" w:type="dxa"/>
            <w:vAlign w:val="center"/>
          </w:tcPr>
          <w:p w:rsidR="000D2388" w:rsidRDefault="000D2388">
            <w:pPr>
              <w:pStyle w:val="ConsPlusNormal"/>
              <w:jc w:val="right"/>
            </w:pPr>
            <w:r>
              <w:t>1 117 305,87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73,1</w:t>
            </w:r>
          </w:p>
        </w:tc>
      </w:tr>
      <w:tr w:rsidR="000D2388">
        <w:tc>
          <w:tcPr>
            <w:tcW w:w="3572" w:type="dxa"/>
            <w:vAlign w:val="center"/>
          </w:tcPr>
          <w:p w:rsidR="000D2388" w:rsidRDefault="000D2388">
            <w:pPr>
              <w:pStyle w:val="ConsPlusNormal"/>
            </w:pPr>
            <w:r>
              <w:lastRenderedPageBreak/>
              <w:t>Культурно-массовые мероприятия</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1 528 369,59</w:t>
            </w:r>
          </w:p>
        </w:tc>
        <w:tc>
          <w:tcPr>
            <w:tcW w:w="1984" w:type="dxa"/>
            <w:vAlign w:val="center"/>
          </w:tcPr>
          <w:p w:rsidR="000D2388" w:rsidRDefault="000D2388">
            <w:pPr>
              <w:pStyle w:val="ConsPlusNormal"/>
              <w:jc w:val="right"/>
            </w:pPr>
            <w:r>
              <w:t>1 528 369,59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1 117 305,87</w:t>
            </w:r>
          </w:p>
        </w:tc>
        <w:tc>
          <w:tcPr>
            <w:tcW w:w="1984" w:type="dxa"/>
            <w:vAlign w:val="center"/>
          </w:tcPr>
          <w:p w:rsidR="000D2388" w:rsidRDefault="000D2388">
            <w:pPr>
              <w:pStyle w:val="ConsPlusNormal"/>
              <w:jc w:val="right"/>
            </w:pPr>
            <w:r>
              <w:t>1 117 305,87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73,1</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1 421 869,59</w:t>
            </w:r>
          </w:p>
        </w:tc>
        <w:tc>
          <w:tcPr>
            <w:tcW w:w="1984" w:type="dxa"/>
            <w:vAlign w:val="center"/>
          </w:tcPr>
          <w:p w:rsidR="000D2388" w:rsidRDefault="000D2388">
            <w:pPr>
              <w:pStyle w:val="ConsPlusNormal"/>
              <w:jc w:val="right"/>
            </w:pPr>
            <w:r>
              <w:t>1 421 869,59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1 050 805,87</w:t>
            </w:r>
          </w:p>
        </w:tc>
        <w:tc>
          <w:tcPr>
            <w:tcW w:w="1984" w:type="dxa"/>
            <w:vAlign w:val="center"/>
          </w:tcPr>
          <w:p w:rsidR="000D2388" w:rsidRDefault="000D2388">
            <w:pPr>
              <w:pStyle w:val="ConsPlusNormal"/>
              <w:jc w:val="right"/>
            </w:pPr>
            <w:r>
              <w:t>1 050 805,87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73,9</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1 421 869,59</w:t>
            </w:r>
          </w:p>
        </w:tc>
        <w:tc>
          <w:tcPr>
            <w:tcW w:w="1984" w:type="dxa"/>
            <w:vAlign w:val="center"/>
          </w:tcPr>
          <w:p w:rsidR="000D2388" w:rsidRDefault="000D2388">
            <w:pPr>
              <w:pStyle w:val="ConsPlusNormal"/>
              <w:jc w:val="right"/>
            </w:pPr>
            <w:r>
              <w:t>1 421 869,59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1 050 805,87</w:t>
            </w:r>
          </w:p>
        </w:tc>
        <w:tc>
          <w:tcPr>
            <w:tcW w:w="1984" w:type="dxa"/>
            <w:vAlign w:val="center"/>
          </w:tcPr>
          <w:p w:rsidR="000D2388" w:rsidRDefault="000D2388">
            <w:pPr>
              <w:pStyle w:val="ConsPlusNormal"/>
              <w:jc w:val="right"/>
            </w:pPr>
            <w:r>
              <w:t>1 050 805,87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73,9</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66 500,00</w:t>
            </w:r>
          </w:p>
        </w:tc>
        <w:tc>
          <w:tcPr>
            <w:tcW w:w="1984" w:type="dxa"/>
            <w:vAlign w:val="center"/>
          </w:tcPr>
          <w:p w:rsidR="000D2388" w:rsidRDefault="000D2388">
            <w:pPr>
              <w:pStyle w:val="ConsPlusNormal"/>
              <w:jc w:val="right"/>
            </w:pPr>
            <w:r>
              <w:t>66 500,00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62,4</w:t>
            </w:r>
          </w:p>
        </w:tc>
      </w:tr>
      <w:tr w:rsidR="000D2388">
        <w:tc>
          <w:tcPr>
            <w:tcW w:w="3572" w:type="dxa"/>
            <w:vAlign w:val="center"/>
          </w:tcPr>
          <w:p w:rsidR="000D2388" w:rsidRDefault="000D2388">
            <w:pPr>
              <w:pStyle w:val="ConsPlusNormal"/>
            </w:pPr>
            <w:r>
              <w:t>Иные выплаты населению</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66 500,00</w:t>
            </w:r>
          </w:p>
        </w:tc>
        <w:tc>
          <w:tcPr>
            <w:tcW w:w="1984" w:type="dxa"/>
            <w:vAlign w:val="center"/>
          </w:tcPr>
          <w:p w:rsidR="000D2388" w:rsidRDefault="000D2388">
            <w:pPr>
              <w:pStyle w:val="ConsPlusNormal"/>
              <w:jc w:val="right"/>
            </w:pPr>
            <w:r>
              <w:t>66 500,00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62,4</w:t>
            </w:r>
          </w:p>
        </w:tc>
      </w:tr>
      <w:tr w:rsidR="000D2388">
        <w:tc>
          <w:tcPr>
            <w:tcW w:w="3572" w:type="dxa"/>
            <w:vAlign w:val="center"/>
          </w:tcPr>
          <w:p w:rsidR="000D2388" w:rsidRDefault="000D2388">
            <w:pPr>
              <w:pStyle w:val="ConsPlusNormal"/>
            </w:pPr>
            <w:r>
              <w:t>Социальная политика</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33 025 000,00</w:t>
            </w:r>
          </w:p>
        </w:tc>
        <w:tc>
          <w:tcPr>
            <w:tcW w:w="1984" w:type="dxa"/>
            <w:vAlign w:val="center"/>
          </w:tcPr>
          <w:p w:rsidR="000D2388" w:rsidRDefault="000D2388">
            <w:pPr>
              <w:pStyle w:val="ConsPlusNormal"/>
              <w:jc w:val="right"/>
            </w:pPr>
            <w:r>
              <w:t>33 025 000,00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31 225 000,00</w:t>
            </w:r>
          </w:p>
        </w:tc>
        <w:tc>
          <w:tcPr>
            <w:tcW w:w="1984" w:type="dxa"/>
            <w:vAlign w:val="center"/>
          </w:tcPr>
          <w:p w:rsidR="000D2388" w:rsidRDefault="000D2388">
            <w:pPr>
              <w:pStyle w:val="ConsPlusNormal"/>
              <w:jc w:val="right"/>
            </w:pPr>
            <w:r>
              <w:t>31 225 000,00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94,5</w:t>
            </w:r>
          </w:p>
        </w:tc>
      </w:tr>
      <w:tr w:rsidR="000D2388">
        <w:tc>
          <w:tcPr>
            <w:tcW w:w="3572" w:type="dxa"/>
            <w:vAlign w:val="center"/>
          </w:tcPr>
          <w:p w:rsidR="000D2388" w:rsidRDefault="000D2388">
            <w:pPr>
              <w:pStyle w:val="ConsPlusNormal"/>
            </w:pPr>
            <w:r>
              <w:t>Социальное обеспечение населения</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33 025 000,00</w:t>
            </w:r>
          </w:p>
        </w:tc>
        <w:tc>
          <w:tcPr>
            <w:tcW w:w="1984" w:type="dxa"/>
            <w:vAlign w:val="center"/>
          </w:tcPr>
          <w:p w:rsidR="000D2388" w:rsidRDefault="000D2388">
            <w:pPr>
              <w:pStyle w:val="ConsPlusNormal"/>
              <w:jc w:val="right"/>
            </w:pPr>
            <w:r>
              <w:t>33 025 000,00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31 225 000,00</w:t>
            </w:r>
          </w:p>
        </w:tc>
        <w:tc>
          <w:tcPr>
            <w:tcW w:w="1984" w:type="dxa"/>
            <w:vAlign w:val="center"/>
          </w:tcPr>
          <w:p w:rsidR="000D2388" w:rsidRDefault="000D2388">
            <w:pPr>
              <w:pStyle w:val="ConsPlusNormal"/>
              <w:jc w:val="right"/>
            </w:pPr>
            <w:r>
              <w:t>31 225 000,00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94,5</w:t>
            </w:r>
          </w:p>
        </w:tc>
      </w:tr>
      <w:tr w:rsidR="000D2388">
        <w:tc>
          <w:tcPr>
            <w:tcW w:w="3572" w:type="dxa"/>
            <w:vAlign w:val="center"/>
          </w:tcPr>
          <w:p w:rsidR="000D2388" w:rsidRDefault="000D2388">
            <w:pPr>
              <w:pStyle w:val="ConsPlusNormal"/>
            </w:pPr>
            <w:r>
              <w:t xml:space="preserve">Муниципальная </w:t>
            </w:r>
            <w:hyperlink r:id="rId238">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32 900 000,00</w:t>
            </w:r>
          </w:p>
        </w:tc>
        <w:tc>
          <w:tcPr>
            <w:tcW w:w="1984" w:type="dxa"/>
            <w:vAlign w:val="center"/>
          </w:tcPr>
          <w:p w:rsidR="000D2388" w:rsidRDefault="000D2388">
            <w:pPr>
              <w:pStyle w:val="ConsPlusNormal"/>
              <w:jc w:val="right"/>
            </w:pPr>
            <w:r>
              <w:t>32 900 000,00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31 100 000,00</w:t>
            </w:r>
          </w:p>
        </w:tc>
        <w:tc>
          <w:tcPr>
            <w:tcW w:w="1984" w:type="dxa"/>
            <w:vAlign w:val="center"/>
          </w:tcPr>
          <w:p w:rsidR="000D2388" w:rsidRDefault="000D2388">
            <w:pPr>
              <w:pStyle w:val="ConsPlusNormal"/>
              <w:jc w:val="right"/>
            </w:pPr>
            <w:r>
              <w:t>31 100 000,00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94,5</w:t>
            </w:r>
          </w:p>
        </w:tc>
      </w:tr>
      <w:tr w:rsidR="000D2388">
        <w:tc>
          <w:tcPr>
            <w:tcW w:w="3572" w:type="dxa"/>
            <w:vAlign w:val="center"/>
          </w:tcPr>
          <w:p w:rsidR="000D2388" w:rsidRDefault="000D2388">
            <w:pPr>
              <w:pStyle w:val="ConsPlusNormal"/>
            </w:pPr>
            <w:hyperlink r:id="rId239">
              <w:r>
                <w:rPr>
                  <w:color w:val="0000FF"/>
                </w:rPr>
                <w:t>Подпрограмма</w:t>
              </w:r>
            </w:hyperlink>
            <w:r>
              <w:t xml:space="preserve"> </w:t>
            </w:r>
            <w:r>
              <w:lastRenderedPageBreak/>
              <w:t>"Социальная поддержка отдельных категорий граждан"</w:t>
            </w:r>
          </w:p>
        </w:tc>
        <w:tc>
          <w:tcPr>
            <w:tcW w:w="680" w:type="dxa"/>
            <w:vAlign w:val="center"/>
          </w:tcPr>
          <w:p w:rsidR="000D2388" w:rsidRDefault="000D2388">
            <w:pPr>
              <w:pStyle w:val="ConsPlusNormal"/>
              <w:jc w:val="center"/>
            </w:pPr>
            <w:r>
              <w:lastRenderedPageBreak/>
              <w:t>901</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w:t>
            </w:r>
            <w:r>
              <w:lastRenderedPageBreak/>
              <w:t>6</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32 900 </w:t>
            </w:r>
            <w:r>
              <w:lastRenderedPageBreak/>
              <w:t>000,00</w:t>
            </w:r>
          </w:p>
        </w:tc>
        <w:tc>
          <w:tcPr>
            <w:tcW w:w="1984" w:type="dxa"/>
            <w:vAlign w:val="center"/>
          </w:tcPr>
          <w:p w:rsidR="000D2388" w:rsidRDefault="000D2388">
            <w:pPr>
              <w:pStyle w:val="ConsPlusNormal"/>
              <w:jc w:val="right"/>
            </w:pPr>
            <w:r>
              <w:lastRenderedPageBreak/>
              <w:t xml:space="preserve">32 900 </w:t>
            </w:r>
            <w:r>
              <w:lastRenderedPageBreak/>
              <w:t>000,00</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31 100 </w:t>
            </w:r>
            <w:r>
              <w:lastRenderedPageBreak/>
              <w:t>000,00</w:t>
            </w:r>
          </w:p>
        </w:tc>
        <w:tc>
          <w:tcPr>
            <w:tcW w:w="1984" w:type="dxa"/>
            <w:vAlign w:val="center"/>
          </w:tcPr>
          <w:p w:rsidR="000D2388" w:rsidRDefault="000D2388">
            <w:pPr>
              <w:pStyle w:val="ConsPlusNormal"/>
              <w:jc w:val="right"/>
            </w:pPr>
            <w:r>
              <w:lastRenderedPageBreak/>
              <w:t xml:space="preserve">31 100 </w:t>
            </w:r>
            <w:r>
              <w:lastRenderedPageBreak/>
              <w:t>000,00</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94,5</w:t>
            </w:r>
          </w:p>
        </w:tc>
      </w:tr>
      <w:tr w:rsidR="000D2388">
        <w:tc>
          <w:tcPr>
            <w:tcW w:w="3572" w:type="dxa"/>
            <w:vAlign w:val="center"/>
          </w:tcPr>
          <w:p w:rsidR="000D2388" w:rsidRDefault="000D2388">
            <w:pPr>
              <w:pStyle w:val="ConsPlusNormal"/>
            </w:pPr>
            <w:r>
              <w:lastRenderedPageBreak/>
              <w:t>Предоставление социальной поддержки отдельным категориям граждан</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32 900 000,00</w:t>
            </w:r>
          </w:p>
        </w:tc>
        <w:tc>
          <w:tcPr>
            <w:tcW w:w="1984" w:type="dxa"/>
            <w:vAlign w:val="center"/>
          </w:tcPr>
          <w:p w:rsidR="000D2388" w:rsidRDefault="000D2388">
            <w:pPr>
              <w:pStyle w:val="ConsPlusNormal"/>
              <w:jc w:val="right"/>
            </w:pPr>
            <w:r>
              <w:t>32 900 000,00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31 100 000,00</w:t>
            </w:r>
          </w:p>
        </w:tc>
        <w:tc>
          <w:tcPr>
            <w:tcW w:w="1984" w:type="dxa"/>
            <w:vAlign w:val="center"/>
          </w:tcPr>
          <w:p w:rsidR="000D2388" w:rsidRDefault="000D2388">
            <w:pPr>
              <w:pStyle w:val="ConsPlusNormal"/>
              <w:jc w:val="right"/>
            </w:pPr>
            <w:r>
              <w:t>31 100 000,00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94,5</w:t>
            </w:r>
          </w:p>
        </w:tc>
      </w:tr>
      <w:tr w:rsidR="000D2388">
        <w:tc>
          <w:tcPr>
            <w:tcW w:w="3572" w:type="dxa"/>
            <w:vAlign w:val="center"/>
          </w:tcPr>
          <w:p w:rsidR="000D2388" w:rsidRDefault="000D2388">
            <w:pPr>
              <w:pStyle w:val="ConsPlusNormal"/>
            </w:pPr>
            <w:r>
              <w:t>Дополнительная мера социальной поддержки в виде единовременной денежной выплаты участникам специальной военной операции</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32 900 000,00</w:t>
            </w:r>
          </w:p>
        </w:tc>
        <w:tc>
          <w:tcPr>
            <w:tcW w:w="1984" w:type="dxa"/>
            <w:vAlign w:val="center"/>
          </w:tcPr>
          <w:p w:rsidR="000D2388" w:rsidRDefault="000D2388">
            <w:pPr>
              <w:pStyle w:val="ConsPlusNormal"/>
              <w:jc w:val="right"/>
            </w:pPr>
            <w:r>
              <w:t>32 900 000,00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31 100 000,00</w:t>
            </w:r>
          </w:p>
        </w:tc>
        <w:tc>
          <w:tcPr>
            <w:tcW w:w="1984" w:type="dxa"/>
            <w:vAlign w:val="center"/>
          </w:tcPr>
          <w:p w:rsidR="000D2388" w:rsidRDefault="000D2388">
            <w:pPr>
              <w:pStyle w:val="ConsPlusNormal"/>
              <w:jc w:val="right"/>
            </w:pPr>
            <w:r>
              <w:t>31 100 000,00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94,5</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32 900 000,00</w:t>
            </w:r>
          </w:p>
        </w:tc>
        <w:tc>
          <w:tcPr>
            <w:tcW w:w="1984" w:type="dxa"/>
            <w:vAlign w:val="center"/>
          </w:tcPr>
          <w:p w:rsidR="000D2388" w:rsidRDefault="000D2388">
            <w:pPr>
              <w:pStyle w:val="ConsPlusNormal"/>
              <w:jc w:val="right"/>
            </w:pPr>
            <w:r>
              <w:t>32 900 000,00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31 100 000,00</w:t>
            </w:r>
          </w:p>
        </w:tc>
        <w:tc>
          <w:tcPr>
            <w:tcW w:w="1984" w:type="dxa"/>
            <w:vAlign w:val="center"/>
          </w:tcPr>
          <w:p w:rsidR="000D2388" w:rsidRDefault="000D2388">
            <w:pPr>
              <w:pStyle w:val="ConsPlusNormal"/>
              <w:jc w:val="right"/>
            </w:pPr>
            <w:r>
              <w:t>31 100 000,00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94,5</w:t>
            </w:r>
          </w:p>
        </w:tc>
      </w:tr>
      <w:tr w:rsidR="000D2388">
        <w:tc>
          <w:tcPr>
            <w:tcW w:w="3572" w:type="dxa"/>
            <w:vAlign w:val="center"/>
          </w:tcPr>
          <w:p w:rsidR="000D2388" w:rsidRDefault="000D2388">
            <w:pPr>
              <w:pStyle w:val="ConsPlusNormal"/>
            </w:pPr>
            <w:r>
              <w:t>Публичные нормативные социальные выплаты гражданам</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r>
              <w:t>310</w:t>
            </w:r>
          </w:p>
        </w:tc>
        <w:tc>
          <w:tcPr>
            <w:tcW w:w="1928" w:type="dxa"/>
            <w:vAlign w:val="center"/>
          </w:tcPr>
          <w:p w:rsidR="000D2388" w:rsidRDefault="000D2388">
            <w:pPr>
              <w:pStyle w:val="ConsPlusNormal"/>
              <w:jc w:val="right"/>
            </w:pPr>
            <w:r>
              <w:t>32 900 000,00</w:t>
            </w:r>
          </w:p>
        </w:tc>
        <w:tc>
          <w:tcPr>
            <w:tcW w:w="1984" w:type="dxa"/>
            <w:vAlign w:val="center"/>
          </w:tcPr>
          <w:p w:rsidR="000D2388" w:rsidRDefault="000D2388">
            <w:pPr>
              <w:pStyle w:val="ConsPlusNormal"/>
              <w:jc w:val="right"/>
            </w:pPr>
            <w:r>
              <w:t>32 900 000,00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31 100 000,00</w:t>
            </w:r>
          </w:p>
        </w:tc>
        <w:tc>
          <w:tcPr>
            <w:tcW w:w="1984" w:type="dxa"/>
            <w:vAlign w:val="center"/>
          </w:tcPr>
          <w:p w:rsidR="000D2388" w:rsidRDefault="000D2388">
            <w:pPr>
              <w:pStyle w:val="ConsPlusNormal"/>
              <w:jc w:val="right"/>
            </w:pPr>
            <w:r>
              <w:t>31 100 000,00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94,5</w:t>
            </w:r>
          </w:p>
        </w:tc>
      </w:tr>
      <w:tr w:rsidR="000D2388">
        <w:tc>
          <w:tcPr>
            <w:tcW w:w="3572" w:type="dxa"/>
            <w:vAlign w:val="center"/>
          </w:tcPr>
          <w:p w:rsidR="000D2388" w:rsidRDefault="000D2388">
            <w:pPr>
              <w:pStyle w:val="ConsPlusNormal"/>
            </w:pPr>
            <w:r>
              <w:t>Резервные средства</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Резервный фонд Администрации города Омска</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Обеспечение финансирования непредвиденных расходов, возникающих в </w:t>
            </w:r>
            <w:r>
              <w:lastRenderedPageBreak/>
              <w:t>течение финансового года</w:t>
            </w:r>
          </w:p>
        </w:tc>
        <w:tc>
          <w:tcPr>
            <w:tcW w:w="680" w:type="dxa"/>
            <w:vAlign w:val="center"/>
          </w:tcPr>
          <w:p w:rsidR="000D2388" w:rsidRDefault="000D2388">
            <w:pPr>
              <w:pStyle w:val="ConsPlusNormal"/>
              <w:jc w:val="center"/>
            </w:pPr>
            <w:r>
              <w:lastRenderedPageBreak/>
              <w:t>901</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Управление средствами резервного фонда Администрации города Омска</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Физическая культура и спорт</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142 502,00</w:t>
            </w:r>
          </w:p>
        </w:tc>
        <w:tc>
          <w:tcPr>
            <w:tcW w:w="1984" w:type="dxa"/>
            <w:vAlign w:val="center"/>
          </w:tcPr>
          <w:p w:rsidR="000D2388" w:rsidRDefault="000D2388">
            <w:pPr>
              <w:pStyle w:val="ConsPlusNormal"/>
              <w:jc w:val="right"/>
            </w:pPr>
            <w:r>
              <w:t>142 502,00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95,0</w:t>
            </w:r>
          </w:p>
        </w:tc>
      </w:tr>
      <w:tr w:rsidR="000D2388">
        <w:tc>
          <w:tcPr>
            <w:tcW w:w="3572" w:type="dxa"/>
            <w:vAlign w:val="center"/>
          </w:tcPr>
          <w:p w:rsidR="000D2388" w:rsidRDefault="000D2388">
            <w:pPr>
              <w:pStyle w:val="ConsPlusNormal"/>
            </w:pPr>
            <w:r>
              <w:t>Массовый спорт</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142 502,00</w:t>
            </w:r>
          </w:p>
        </w:tc>
        <w:tc>
          <w:tcPr>
            <w:tcW w:w="1984" w:type="dxa"/>
            <w:vAlign w:val="center"/>
          </w:tcPr>
          <w:p w:rsidR="000D2388" w:rsidRDefault="000D2388">
            <w:pPr>
              <w:pStyle w:val="ConsPlusNormal"/>
              <w:jc w:val="right"/>
            </w:pPr>
            <w:r>
              <w:t>142 502,00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95,0</w:t>
            </w:r>
          </w:p>
        </w:tc>
      </w:tr>
      <w:tr w:rsidR="000D2388">
        <w:tc>
          <w:tcPr>
            <w:tcW w:w="3572" w:type="dxa"/>
            <w:vAlign w:val="center"/>
          </w:tcPr>
          <w:p w:rsidR="000D2388" w:rsidRDefault="000D2388">
            <w:pPr>
              <w:pStyle w:val="ConsPlusNormal"/>
            </w:pPr>
            <w:r>
              <w:t xml:space="preserve">Муниципальная </w:t>
            </w:r>
            <w:hyperlink r:id="rId240">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142 502,00</w:t>
            </w:r>
          </w:p>
        </w:tc>
        <w:tc>
          <w:tcPr>
            <w:tcW w:w="1984" w:type="dxa"/>
            <w:vAlign w:val="center"/>
          </w:tcPr>
          <w:p w:rsidR="000D2388" w:rsidRDefault="000D2388">
            <w:pPr>
              <w:pStyle w:val="ConsPlusNormal"/>
              <w:jc w:val="right"/>
            </w:pPr>
            <w:r>
              <w:t>142 502,00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95,0</w:t>
            </w:r>
          </w:p>
        </w:tc>
      </w:tr>
      <w:tr w:rsidR="000D2388">
        <w:tc>
          <w:tcPr>
            <w:tcW w:w="3572" w:type="dxa"/>
            <w:vAlign w:val="center"/>
          </w:tcPr>
          <w:p w:rsidR="000D2388" w:rsidRDefault="000D2388">
            <w:pPr>
              <w:pStyle w:val="ConsPlusNormal"/>
            </w:pPr>
            <w:hyperlink r:id="rId241">
              <w:r>
                <w:rPr>
                  <w:color w:val="0000FF"/>
                </w:rPr>
                <w:t>Подпрограмма</w:t>
              </w:r>
            </w:hyperlink>
            <w:r>
              <w:t xml:space="preserve"> "Спортивный город"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142 502,00</w:t>
            </w:r>
          </w:p>
        </w:tc>
        <w:tc>
          <w:tcPr>
            <w:tcW w:w="1984" w:type="dxa"/>
            <w:vAlign w:val="center"/>
          </w:tcPr>
          <w:p w:rsidR="000D2388" w:rsidRDefault="000D2388">
            <w:pPr>
              <w:pStyle w:val="ConsPlusNormal"/>
              <w:jc w:val="right"/>
            </w:pPr>
            <w:r>
              <w:t>142 502,00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95,0</w:t>
            </w:r>
          </w:p>
        </w:tc>
      </w:tr>
      <w:tr w:rsidR="000D2388">
        <w:tc>
          <w:tcPr>
            <w:tcW w:w="3572" w:type="dxa"/>
            <w:vAlign w:val="center"/>
          </w:tcPr>
          <w:p w:rsidR="000D2388" w:rsidRDefault="000D2388">
            <w:pPr>
              <w:pStyle w:val="ConsPlusNormal"/>
            </w:pPr>
            <w:r>
              <w:t>Создание условий для обеспечения населения города Омска физкультурно-</w:t>
            </w:r>
            <w:r>
              <w:lastRenderedPageBreak/>
              <w:t>оздоровительными и спортивными услугами</w:t>
            </w:r>
          </w:p>
        </w:tc>
        <w:tc>
          <w:tcPr>
            <w:tcW w:w="680" w:type="dxa"/>
            <w:vAlign w:val="center"/>
          </w:tcPr>
          <w:p w:rsidR="000D2388" w:rsidRDefault="000D2388">
            <w:pPr>
              <w:pStyle w:val="ConsPlusNormal"/>
              <w:jc w:val="center"/>
            </w:pPr>
            <w:r>
              <w:lastRenderedPageBreak/>
              <w:t>901</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142 502,00</w:t>
            </w:r>
          </w:p>
        </w:tc>
        <w:tc>
          <w:tcPr>
            <w:tcW w:w="1984" w:type="dxa"/>
            <w:vAlign w:val="center"/>
          </w:tcPr>
          <w:p w:rsidR="000D2388" w:rsidRDefault="000D2388">
            <w:pPr>
              <w:pStyle w:val="ConsPlusNormal"/>
              <w:jc w:val="right"/>
            </w:pPr>
            <w:r>
              <w:t>142 502,00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95,0</w:t>
            </w:r>
          </w:p>
        </w:tc>
      </w:tr>
      <w:tr w:rsidR="000D2388">
        <w:tc>
          <w:tcPr>
            <w:tcW w:w="3572" w:type="dxa"/>
            <w:vAlign w:val="center"/>
          </w:tcPr>
          <w:p w:rsidR="000D2388" w:rsidRDefault="000D2388">
            <w:pPr>
              <w:pStyle w:val="ConsPlusNormal"/>
            </w:pPr>
            <w:r>
              <w:lastRenderedPageBreak/>
              <w:t>Общегородские массовые и физкультурно-оздоровительные мероприятия</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142 502,00</w:t>
            </w:r>
          </w:p>
        </w:tc>
        <w:tc>
          <w:tcPr>
            <w:tcW w:w="1984" w:type="dxa"/>
            <w:vAlign w:val="center"/>
          </w:tcPr>
          <w:p w:rsidR="000D2388" w:rsidRDefault="000D2388">
            <w:pPr>
              <w:pStyle w:val="ConsPlusNormal"/>
              <w:jc w:val="right"/>
            </w:pPr>
            <w:r>
              <w:t>142 502,00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142 502,00</w:t>
            </w:r>
          </w:p>
        </w:tc>
        <w:tc>
          <w:tcPr>
            <w:tcW w:w="1984" w:type="dxa"/>
            <w:vAlign w:val="center"/>
          </w:tcPr>
          <w:p w:rsidR="000D2388" w:rsidRDefault="000D2388">
            <w:pPr>
              <w:pStyle w:val="ConsPlusNormal"/>
              <w:jc w:val="right"/>
            </w:pPr>
            <w:r>
              <w:t>142 502,00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901</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142 502,00</w:t>
            </w:r>
          </w:p>
        </w:tc>
        <w:tc>
          <w:tcPr>
            <w:tcW w:w="1984" w:type="dxa"/>
            <w:vAlign w:val="center"/>
          </w:tcPr>
          <w:p w:rsidR="000D2388" w:rsidRDefault="000D2388">
            <w:pPr>
              <w:pStyle w:val="ConsPlusNormal"/>
              <w:jc w:val="right"/>
            </w:pPr>
            <w:r>
              <w:t>142 502,00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95,0</w:t>
            </w:r>
          </w:p>
        </w:tc>
      </w:tr>
      <w:tr w:rsidR="000D2388">
        <w:tc>
          <w:tcPr>
            <w:tcW w:w="3572" w:type="dxa"/>
            <w:vAlign w:val="center"/>
          </w:tcPr>
          <w:p w:rsidR="000D2388" w:rsidRDefault="000D2388">
            <w:pPr>
              <w:pStyle w:val="ConsPlusNormal"/>
              <w:outlineLvl w:val="1"/>
            </w:pPr>
            <w:r>
              <w:t>Администрация Кировского административного округа города Омска</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175 642 351,20</w:t>
            </w:r>
          </w:p>
        </w:tc>
        <w:tc>
          <w:tcPr>
            <w:tcW w:w="1984" w:type="dxa"/>
            <w:vAlign w:val="center"/>
          </w:tcPr>
          <w:p w:rsidR="000D2388" w:rsidRDefault="000D2388">
            <w:pPr>
              <w:pStyle w:val="ConsPlusNormal"/>
              <w:jc w:val="right"/>
            </w:pPr>
            <w:r>
              <w:t>174 708 001,85</w:t>
            </w:r>
          </w:p>
        </w:tc>
        <w:tc>
          <w:tcPr>
            <w:tcW w:w="1984" w:type="dxa"/>
            <w:vAlign w:val="center"/>
          </w:tcPr>
          <w:p w:rsidR="000D2388" w:rsidRDefault="000D2388">
            <w:pPr>
              <w:pStyle w:val="ConsPlusNormal"/>
              <w:jc w:val="right"/>
            </w:pPr>
            <w:r>
              <w:t>934 349,35</w:t>
            </w:r>
          </w:p>
        </w:tc>
        <w:tc>
          <w:tcPr>
            <w:tcW w:w="1984" w:type="dxa"/>
            <w:vAlign w:val="center"/>
          </w:tcPr>
          <w:p w:rsidR="000D2388" w:rsidRDefault="000D2388">
            <w:pPr>
              <w:pStyle w:val="ConsPlusNormal"/>
              <w:jc w:val="right"/>
            </w:pPr>
            <w:r>
              <w:t>139 483 472,30</w:t>
            </w:r>
          </w:p>
        </w:tc>
        <w:tc>
          <w:tcPr>
            <w:tcW w:w="1984" w:type="dxa"/>
            <w:vAlign w:val="center"/>
          </w:tcPr>
          <w:p w:rsidR="000D2388" w:rsidRDefault="000D2388">
            <w:pPr>
              <w:pStyle w:val="ConsPlusNormal"/>
              <w:jc w:val="right"/>
            </w:pPr>
            <w:r>
              <w:t>138 726 906,86</w:t>
            </w:r>
          </w:p>
        </w:tc>
        <w:tc>
          <w:tcPr>
            <w:tcW w:w="1928" w:type="dxa"/>
            <w:vAlign w:val="center"/>
          </w:tcPr>
          <w:p w:rsidR="000D2388" w:rsidRDefault="000D2388">
            <w:pPr>
              <w:pStyle w:val="ConsPlusNormal"/>
              <w:jc w:val="right"/>
            </w:pPr>
            <w:r>
              <w:t>756 565,44</w:t>
            </w:r>
          </w:p>
        </w:tc>
        <w:tc>
          <w:tcPr>
            <w:tcW w:w="850" w:type="dxa"/>
            <w:vAlign w:val="center"/>
          </w:tcPr>
          <w:p w:rsidR="000D2388" w:rsidRDefault="000D2388">
            <w:pPr>
              <w:pStyle w:val="ConsPlusNormal"/>
              <w:jc w:val="center"/>
            </w:pPr>
            <w:r>
              <w:t>79,4</w:t>
            </w:r>
          </w:p>
        </w:tc>
      </w:tr>
      <w:tr w:rsidR="000D2388">
        <w:tc>
          <w:tcPr>
            <w:tcW w:w="3572" w:type="dxa"/>
            <w:vAlign w:val="center"/>
          </w:tcPr>
          <w:p w:rsidR="000D2388" w:rsidRDefault="000D2388">
            <w:pPr>
              <w:pStyle w:val="ConsPlusNormal"/>
            </w:pPr>
            <w:r>
              <w:t>Общегосударственные вопросы</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98 210 908,06</w:t>
            </w:r>
          </w:p>
        </w:tc>
        <w:tc>
          <w:tcPr>
            <w:tcW w:w="1984" w:type="dxa"/>
            <w:vAlign w:val="center"/>
          </w:tcPr>
          <w:p w:rsidR="000D2388" w:rsidRDefault="000D2388">
            <w:pPr>
              <w:pStyle w:val="ConsPlusNormal"/>
              <w:jc w:val="right"/>
            </w:pPr>
            <w:r>
              <w:t>97 276 558,71</w:t>
            </w:r>
          </w:p>
        </w:tc>
        <w:tc>
          <w:tcPr>
            <w:tcW w:w="1984" w:type="dxa"/>
            <w:vAlign w:val="center"/>
          </w:tcPr>
          <w:p w:rsidR="000D2388" w:rsidRDefault="000D2388">
            <w:pPr>
              <w:pStyle w:val="ConsPlusNormal"/>
              <w:jc w:val="right"/>
            </w:pPr>
            <w:r>
              <w:t>934 349,35</w:t>
            </w:r>
          </w:p>
        </w:tc>
        <w:tc>
          <w:tcPr>
            <w:tcW w:w="1984" w:type="dxa"/>
            <w:vAlign w:val="center"/>
          </w:tcPr>
          <w:p w:rsidR="000D2388" w:rsidRDefault="000D2388">
            <w:pPr>
              <w:pStyle w:val="ConsPlusNormal"/>
              <w:jc w:val="right"/>
            </w:pPr>
            <w:r>
              <w:t>75 012 373,78</w:t>
            </w:r>
          </w:p>
        </w:tc>
        <w:tc>
          <w:tcPr>
            <w:tcW w:w="1984" w:type="dxa"/>
            <w:vAlign w:val="center"/>
          </w:tcPr>
          <w:p w:rsidR="000D2388" w:rsidRDefault="000D2388">
            <w:pPr>
              <w:pStyle w:val="ConsPlusNormal"/>
              <w:jc w:val="right"/>
            </w:pPr>
            <w:r>
              <w:t>74 255 808,34</w:t>
            </w:r>
          </w:p>
        </w:tc>
        <w:tc>
          <w:tcPr>
            <w:tcW w:w="1928" w:type="dxa"/>
            <w:vAlign w:val="center"/>
          </w:tcPr>
          <w:p w:rsidR="000D2388" w:rsidRDefault="000D2388">
            <w:pPr>
              <w:pStyle w:val="ConsPlusNormal"/>
              <w:jc w:val="right"/>
            </w:pPr>
            <w:r>
              <w:t>756 565,44</w:t>
            </w:r>
          </w:p>
        </w:tc>
        <w:tc>
          <w:tcPr>
            <w:tcW w:w="850" w:type="dxa"/>
            <w:vAlign w:val="center"/>
          </w:tcPr>
          <w:p w:rsidR="000D2388" w:rsidRDefault="000D2388">
            <w:pPr>
              <w:pStyle w:val="ConsPlusNormal"/>
              <w:jc w:val="center"/>
            </w:pPr>
            <w:r>
              <w:t>76,4</w:t>
            </w:r>
          </w:p>
        </w:tc>
      </w:tr>
      <w:tr w:rsidR="000D2388">
        <w:tc>
          <w:tcPr>
            <w:tcW w:w="3572" w:type="dxa"/>
            <w:vAlign w:val="center"/>
          </w:tcPr>
          <w:p w:rsidR="000D2388" w:rsidRDefault="000D2388">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95 755 908,06</w:t>
            </w:r>
          </w:p>
        </w:tc>
        <w:tc>
          <w:tcPr>
            <w:tcW w:w="1984" w:type="dxa"/>
            <w:vAlign w:val="center"/>
          </w:tcPr>
          <w:p w:rsidR="000D2388" w:rsidRDefault="000D2388">
            <w:pPr>
              <w:pStyle w:val="ConsPlusNormal"/>
              <w:jc w:val="right"/>
            </w:pPr>
            <w:r>
              <w:t>94 821 558,71</w:t>
            </w:r>
          </w:p>
        </w:tc>
        <w:tc>
          <w:tcPr>
            <w:tcW w:w="1984" w:type="dxa"/>
            <w:vAlign w:val="center"/>
          </w:tcPr>
          <w:p w:rsidR="000D2388" w:rsidRDefault="000D2388">
            <w:pPr>
              <w:pStyle w:val="ConsPlusNormal"/>
              <w:jc w:val="right"/>
            </w:pPr>
            <w:r>
              <w:t>934 349,35</w:t>
            </w:r>
          </w:p>
        </w:tc>
        <w:tc>
          <w:tcPr>
            <w:tcW w:w="1984" w:type="dxa"/>
            <w:vAlign w:val="center"/>
          </w:tcPr>
          <w:p w:rsidR="000D2388" w:rsidRDefault="000D2388">
            <w:pPr>
              <w:pStyle w:val="ConsPlusNormal"/>
              <w:jc w:val="right"/>
            </w:pPr>
            <w:r>
              <w:t>72 731 511,80</w:t>
            </w:r>
          </w:p>
        </w:tc>
        <w:tc>
          <w:tcPr>
            <w:tcW w:w="1984" w:type="dxa"/>
            <w:vAlign w:val="center"/>
          </w:tcPr>
          <w:p w:rsidR="000D2388" w:rsidRDefault="000D2388">
            <w:pPr>
              <w:pStyle w:val="ConsPlusNormal"/>
              <w:jc w:val="right"/>
            </w:pPr>
            <w:r>
              <w:t>71 974 946,36</w:t>
            </w:r>
          </w:p>
        </w:tc>
        <w:tc>
          <w:tcPr>
            <w:tcW w:w="1928" w:type="dxa"/>
            <w:vAlign w:val="center"/>
          </w:tcPr>
          <w:p w:rsidR="000D2388" w:rsidRDefault="000D2388">
            <w:pPr>
              <w:pStyle w:val="ConsPlusNormal"/>
              <w:jc w:val="right"/>
            </w:pPr>
            <w:r>
              <w:t>756 565,44</w:t>
            </w:r>
          </w:p>
        </w:tc>
        <w:tc>
          <w:tcPr>
            <w:tcW w:w="850" w:type="dxa"/>
            <w:vAlign w:val="center"/>
          </w:tcPr>
          <w:p w:rsidR="000D2388" w:rsidRDefault="000D2388">
            <w:pPr>
              <w:pStyle w:val="ConsPlusNormal"/>
              <w:jc w:val="center"/>
            </w:pPr>
            <w:r>
              <w:t>76,0</w:t>
            </w:r>
          </w:p>
        </w:tc>
      </w:tr>
      <w:tr w:rsidR="000D2388">
        <w:tc>
          <w:tcPr>
            <w:tcW w:w="3572" w:type="dxa"/>
            <w:vAlign w:val="center"/>
          </w:tcPr>
          <w:p w:rsidR="000D2388" w:rsidRDefault="000D2388">
            <w:pPr>
              <w:pStyle w:val="ConsPlusNormal"/>
            </w:pPr>
            <w:r>
              <w:lastRenderedPageBreak/>
              <w:t xml:space="preserve">Муниципальная </w:t>
            </w:r>
            <w:hyperlink r:id="rId24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1 711 909,35</w:t>
            </w:r>
          </w:p>
        </w:tc>
        <w:tc>
          <w:tcPr>
            <w:tcW w:w="1984" w:type="dxa"/>
            <w:vAlign w:val="center"/>
          </w:tcPr>
          <w:p w:rsidR="000D2388" w:rsidRDefault="000D2388">
            <w:pPr>
              <w:pStyle w:val="ConsPlusNormal"/>
              <w:jc w:val="right"/>
            </w:pPr>
            <w:r>
              <w:t>777 560,00</w:t>
            </w:r>
          </w:p>
        </w:tc>
        <w:tc>
          <w:tcPr>
            <w:tcW w:w="1984" w:type="dxa"/>
            <w:vAlign w:val="center"/>
          </w:tcPr>
          <w:p w:rsidR="000D2388" w:rsidRDefault="000D2388">
            <w:pPr>
              <w:pStyle w:val="ConsPlusNormal"/>
              <w:jc w:val="right"/>
            </w:pPr>
            <w:r>
              <w:t>934 349,35</w:t>
            </w:r>
          </w:p>
        </w:tc>
        <w:tc>
          <w:tcPr>
            <w:tcW w:w="1984" w:type="dxa"/>
            <w:vAlign w:val="center"/>
          </w:tcPr>
          <w:p w:rsidR="000D2388" w:rsidRDefault="000D2388">
            <w:pPr>
              <w:pStyle w:val="ConsPlusNormal"/>
              <w:jc w:val="right"/>
            </w:pPr>
            <w:r>
              <w:t>1 367 532,47</w:t>
            </w:r>
          </w:p>
        </w:tc>
        <w:tc>
          <w:tcPr>
            <w:tcW w:w="1984" w:type="dxa"/>
            <w:vAlign w:val="center"/>
          </w:tcPr>
          <w:p w:rsidR="000D2388" w:rsidRDefault="000D2388">
            <w:pPr>
              <w:pStyle w:val="ConsPlusNormal"/>
              <w:jc w:val="right"/>
            </w:pPr>
            <w:r>
              <w:t>610 967,03</w:t>
            </w:r>
          </w:p>
        </w:tc>
        <w:tc>
          <w:tcPr>
            <w:tcW w:w="1928" w:type="dxa"/>
            <w:vAlign w:val="center"/>
          </w:tcPr>
          <w:p w:rsidR="000D2388" w:rsidRDefault="000D2388">
            <w:pPr>
              <w:pStyle w:val="ConsPlusNormal"/>
              <w:jc w:val="right"/>
            </w:pPr>
            <w:r>
              <w:t>756 565,44</w:t>
            </w:r>
          </w:p>
        </w:tc>
        <w:tc>
          <w:tcPr>
            <w:tcW w:w="850" w:type="dxa"/>
            <w:vAlign w:val="center"/>
          </w:tcPr>
          <w:p w:rsidR="000D2388" w:rsidRDefault="000D2388">
            <w:pPr>
              <w:pStyle w:val="ConsPlusNormal"/>
              <w:jc w:val="center"/>
            </w:pPr>
            <w:r>
              <w:t>79,9</w:t>
            </w:r>
          </w:p>
        </w:tc>
      </w:tr>
      <w:tr w:rsidR="000D2388">
        <w:tc>
          <w:tcPr>
            <w:tcW w:w="3572" w:type="dxa"/>
            <w:vAlign w:val="center"/>
          </w:tcPr>
          <w:p w:rsidR="000D2388" w:rsidRDefault="000D2388">
            <w:pPr>
              <w:pStyle w:val="ConsPlusNormal"/>
            </w:pPr>
            <w:hyperlink r:id="rId243">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1 095 120,35</w:t>
            </w:r>
          </w:p>
        </w:tc>
        <w:tc>
          <w:tcPr>
            <w:tcW w:w="1984" w:type="dxa"/>
            <w:vAlign w:val="center"/>
          </w:tcPr>
          <w:p w:rsidR="000D2388" w:rsidRDefault="000D2388">
            <w:pPr>
              <w:pStyle w:val="ConsPlusNormal"/>
              <w:jc w:val="right"/>
            </w:pPr>
            <w:r>
              <w:t>160 771,00</w:t>
            </w:r>
          </w:p>
        </w:tc>
        <w:tc>
          <w:tcPr>
            <w:tcW w:w="1984" w:type="dxa"/>
            <w:vAlign w:val="center"/>
          </w:tcPr>
          <w:p w:rsidR="000D2388" w:rsidRDefault="000D2388">
            <w:pPr>
              <w:pStyle w:val="ConsPlusNormal"/>
              <w:jc w:val="right"/>
            </w:pPr>
            <w:r>
              <w:t>934 349,35</w:t>
            </w:r>
          </w:p>
        </w:tc>
        <w:tc>
          <w:tcPr>
            <w:tcW w:w="1984" w:type="dxa"/>
            <w:vAlign w:val="center"/>
          </w:tcPr>
          <w:p w:rsidR="000D2388" w:rsidRDefault="000D2388">
            <w:pPr>
              <w:pStyle w:val="ConsPlusNormal"/>
              <w:jc w:val="right"/>
            </w:pPr>
            <w:r>
              <w:t>756 565,44</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756 565,44</w:t>
            </w:r>
          </w:p>
        </w:tc>
        <w:tc>
          <w:tcPr>
            <w:tcW w:w="850" w:type="dxa"/>
            <w:vAlign w:val="center"/>
          </w:tcPr>
          <w:p w:rsidR="000D2388" w:rsidRDefault="000D2388">
            <w:pPr>
              <w:pStyle w:val="ConsPlusNormal"/>
              <w:jc w:val="center"/>
            </w:pPr>
            <w:r>
              <w:t>69,1</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1 095 120,35</w:t>
            </w:r>
          </w:p>
        </w:tc>
        <w:tc>
          <w:tcPr>
            <w:tcW w:w="1984" w:type="dxa"/>
            <w:vAlign w:val="center"/>
          </w:tcPr>
          <w:p w:rsidR="000D2388" w:rsidRDefault="000D2388">
            <w:pPr>
              <w:pStyle w:val="ConsPlusNormal"/>
              <w:jc w:val="right"/>
            </w:pPr>
            <w:r>
              <w:t>160 771,00</w:t>
            </w:r>
          </w:p>
        </w:tc>
        <w:tc>
          <w:tcPr>
            <w:tcW w:w="1984" w:type="dxa"/>
            <w:vAlign w:val="center"/>
          </w:tcPr>
          <w:p w:rsidR="000D2388" w:rsidRDefault="000D2388">
            <w:pPr>
              <w:pStyle w:val="ConsPlusNormal"/>
              <w:jc w:val="right"/>
            </w:pPr>
            <w:r>
              <w:t>934 349,35</w:t>
            </w:r>
          </w:p>
        </w:tc>
        <w:tc>
          <w:tcPr>
            <w:tcW w:w="1984" w:type="dxa"/>
            <w:vAlign w:val="center"/>
          </w:tcPr>
          <w:p w:rsidR="000D2388" w:rsidRDefault="000D2388">
            <w:pPr>
              <w:pStyle w:val="ConsPlusNormal"/>
              <w:jc w:val="right"/>
            </w:pPr>
            <w:r>
              <w:t>756 565,44</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756 565,44</w:t>
            </w:r>
          </w:p>
        </w:tc>
        <w:tc>
          <w:tcPr>
            <w:tcW w:w="850" w:type="dxa"/>
            <w:vAlign w:val="center"/>
          </w:tcPr>
          <w:p w:rsidR="000D2388" w:rsidRDefault="000D2388">
            <w:pPr>
              <w:pStyle w:val="ConsPlusNormal"/>
              <w:jc w:val="center"/>
            </w:pPr>
            <w:r>
              <w:t>69,1</w:t>
            </w:r>
          </w:p>
        </w:tc>
      </w:tr>
      <w:tr w:rsidR="000D2388">
        <w:tc>
          <w:tcPr>
            <w:tcW w:w="3572" w:type="dxa"/>
            <w:vAlign w:val="center"/>
          </w:tcPr>
          <w:p w:rsidR="000D2388" w:rsidRDefault="000D2388">
            <w:pPr>
              <w:pStyle w:val="ConsPlusNormal"/>
            </w:pPr>
            <w:r>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934 349,35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934 349,35</w:t>
            </w:r>
          </w:p>
        </w:tc>
        <w:tc>
          <w:tcPr>
            <w:tcW w:w="1984" w:type="dxa"/>
            <w:vAlign w:val="center"/>
          </w:tcPr>
          <w:p w:rsidR="000D2388" w:rsidRDefault="000D2388">
            <w:pPr>
              <w:pStyle w:val="ConsPlusNormal"/>
              <w:jc w:val="right"/>
            </w:pPr>
            <w:r>
              <w:t>756 565,44</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756 565,44</w:t>
            </w:r>
          </w:p>
        </w:tc>
        <w:tc>
          <w:tcPr>
            <w:tcW w:w="850" w:type="dxa"/>
            <w:vAlign w:val="center"/>
          </w:tcPr>
          <w:p w:rsidR="000D2388" w:rsidRDefault="000D2388">
            <w:pPr>
              <w:pStyle w:val="ConsPlusNormal"/>
              <w:jc w:val="center"/>
            </w:pPr>
            <w:r>
              <w:t>81,0</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934 349,35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934 349,35</w:t>
            </w:r>
          </w:p>
        </w:tc>
        <w:tc>
          <w:tcPr>
            <w:tcW w:w="1984" w:type="dxa"/>
            <w:vAlign w:val="center"/>
          </w:tcPr>
          <w:p w:rsidR="000D2388" w:rsidRDefault="000D2388">
            <w:pPr>
              <w:pStyle w:val="ConsPlusNormal"/>
              <w:jc w:val="right"/>
            </w:pPr>
            <w:r>
              <w:t>756 565,44</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756 565,44</w:t>
            </w:r>
          </w:p>
        </w:tc>
        <w:tc>
          <w:tcPr>
            <w:tcW w:w="850" w:type="dxa"/>
            <w:vAlign w:val="center"/>
          </w:tcPr>
          <w:p w:rsidR="000D2388" w:rsidRDefault="000D2388">
            <w:pPr>
              <w:pStyle w:val="ConsPlusNormal"/>
              <w:jc w:val="center"/>
            </w:pPr>
            <w:r>
              <w:t>81,0</w:t>
            </w:r>
          </w:p>
        </w:tc>
      </w:tr>
      <w:tr w:rsidR="000D2388">
        <w:tc>
          <w:tcPr>
            <w:tcW w:w="3572" w:type="dxa"/>
            <w:vAlign w:val="center"/>
          </w:tcPr>
          <w:p w:rsidR="000D2388" w:rsidRDefault="000D2388">
            <w:pPr>
              <w:pStyle w:val="ConsPlusNormal"/>
            </w:pPr>
            <w:r>
              <w:lastRenderedPageBreak/>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934 349,35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934 349,35</w:t>
            </w:r>
          </w:p>
        </w:tc>
        <w:tc>
          <w:tcPr>
            <w:tcW w:w="1984" w:type="dxa"/>
            <w:vAlign w:val="center"/>
          </w:tcPr>
          <w:p w:rsidR="000D2388" w:rsidRDefault="000D2388">
            <w:pPr>
              <w:pStyle w:val="ConsPlusNormal"/>
              <w:jc w:val="right"/>
            </w:pPr>
            <w:r>
              <w:t>756 565,44</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756 565,44</w:t>
            </w:r>
          </w:p>
        </w:tc>
        <w:tc>
          <w:tcPr>
            <w:tcW w:w="850" w:type="dxa"/>
            <w:vAlign w:val="center"/>
          </w:tcPr>
          <w:p w:rsidR="000D2388" w:rsidRDefault="000D2388">
            <w:pPr>
              <w:pStyle w:val="ConsPlusNormal"/>
              <w:jc w:val="center"/>
            </w:pPr>
            <w:r>
              <w:t>81,0</w:t>
            </w:r>
          </w:p>
        </w:tc>
      </w:tr>
      <w:tr w:rsidR="000D2388">
        <w:tc>
          <w:tcPr>
            <w:tcW w:w="3572" w:type="dxa"/>
            <w:vAlign w:val="center"/>
          </w:tcPr>
          <w:p w:rsidR="000D2388" w:rsidRDefault="000D238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160 771,00</w:t>
            </w:r>
          </w:p>
        </w:tc>
        <w:tc>
          <w:tcPr>
            <w:tcW w:w="1984" w:type="dxa"/>
            <w:vAlign w:val="center"/>
          </w:tcPr>
          <w:p w:rsidR="000D2388" w:rsidRDefault="000D2388">
            <w:pPr>
              <w:pStyle w:val="ConsPlusNormal"/>
              <w:jc w:val="right"/>
            </w:pPr>
            <w:r>
              <w:t>160 771,00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160 771,00</w:t>
            </w:r>
          </w:p>
        </w:tc>
        <w:tc>
          <w:tcPr>
            <w:tcW w:w="1984" w:type="dxa"/>
            <w:vAlign w:val="center"/>
          </w:tcPr>
          <w:p w:rsidR="000D2388" w:rsidRDefault="000D2388">
            <w:pPr>
              <w:pStyle w:val="ConsPlusNormal"/>
              <w:jc w:val="right"/>
            </w:pPr>
            <w:r>
              <w:t>160 771,00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160 771,00</w:t>
            </w:r>
          </w:p>
        </w:tc>
        <w:tc>
          <w:tcPr>
            <w:tcW w:w="1984" w:type="dxa"/>
            <w:vAlign w:val="center"/>
          </w:tcPr>
          <w:p w:rsidR="000D2388" w:rsidRDefault="000D2388">
            <w:pPr>
              <w:pStyle w:val="ConsPlusNormal"/>
              <w:jc w:val="right"/>
            </w:pPr>
            <w:r>
              <w:t>160 771,00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244">
              <w:r>
                <w:rPr>
                  <w:color w:val="0000FF"/>
                </w:rPr>
                <w:t>Подпрограмма</w:t>
              </w:r>
            </w:hyperlink>
            <w:r>
              <w:t xml:space="preserve"> "Электронный муниципалитет"</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616 789,00</w:t>
            </w:r>
          </w:p>
        </w:tc>
        <w:tc>
          <w:tcPr>
            <w:tcW w:w="1984" w:type="dxa"/>
            <w:vAlign w:val="center"/>
          </w:tcPr>
          <w:p w:rsidR="000D2388" w:rsidRDefault="000D2388">
            <w:pPr>
              <w:pStyle w:val="ConsPlusNormal"/>
              <w:jc w:val="right"/>
            </w:pPr>
            <w:r>
              <w:t>616 789,00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610 967,03</w:t>
            </w:r>
          </w:p>
        </w:tc>
        <w:tc>
          <w:tcPr>
            <w:tcW w:w="1984" w:type="dxa"/>
            <w:vAlign w:val="center"/>
          </w:tcPr>
          <w:p w:rsidR="000D2388" w:rsidRDefault="000D2388">
            <w:pPr>
              <w:pStyle w:val="ConsPlusNormal"/>
              <w:jc w:val="right"/>
            </w:pPr>
            <w:r>
              <w:t>610 967,03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99,1</w:t>
            </w:r>
          </w:p>
        </w:tc>
      </w:tr>
      <w:tr w:rsidR="000D2388">
        <w:tc>
          <w:tcPr>
            <w:tcW w:w="3572" w:type="dxa"/>
            <w:vAlign w:val="center"/>
          </w:tcPr>
          <w:p w:rsidR="000D2388" w:rsidRDefault="000D2388">
            <w:pPr>
              <w:pStyle w:val="ConsPlusNormal"/>
            </w:pPr>
            <w:r>
              <w:t xml:space="preserve">Повышение </w:t>
            </w:r>
            <w:r>
              <w:lastRenderedPageBreak/>
              <w:t>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0D2388" w:rsidRDefault="000D2388">
            <w:pPr>
              <w:pStyle w:val="ConsPlusNormal"/>
              <w:jc w:val="center"/>
            </w:pPr>
            <w:r>
              <w:lastRenderedPageBreak/>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616 </w:t>
            </w:r>
            <w:r>
              <w:lastRenderedPageBreak/>
              <w:t>789,00</w:t>
            </w:r>
          </w:p>
        </w:tc>
        <w:tc>
          <w:tcPr>
            <w:tcW w:w="1984" w:type="dxa"/>
            <w:vAlign w:val="center"/>
          </w:tcPr>
          <w:p w:rsidR="000D2388" w:rsidRDefault="000D2388">
            <w:pPr>
              <w:pStyle w:val="ConsPlusNormal"/>
              <w:jc w:val="right"/>
            </w:pPr>
            <w:r>
              <w:lastRenderedPageBreak/>
              <w:t>616 789,00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 xml:space="preserve">610 </w:t>
            </w:r>
            <w:r>
              <w:lastRenderedPageBreak/>
              <w:t>967,03</w:t>
            </w:r>
          </w:p>
        </w:tc>
        <w:tc>
          <w:tcPr>
            <w:tcW w:w="1984" w:type="dxa"/>
            <w:vAlign w:val="center"/>
          </w:tcPr>
          <w:p w:rsidR="000D2388" w:rsidRDefault="000D2388">
            <w:pPr>
              <w:pStyle w:val="ConsPlusNormal"/>
              <w:jc w:val="right"/>
            </w:pPr>
            <w:r>
              <w:lastRenderedPageBreak/>
              <w:t>610 967,03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99,1</w:t>
            </w:r>
          </w:p>
        </w:tc>
      </w:tr>
      <w:tr w:rsidR="000D2388">
        <w:tc>
          <w:tcPr>
            <w:tcW w:w="3572" w:type="dxa"/>
            <w:vAlign w:val="center"/>
          </w:tcPr>
          <w:p w:rsidR="000D2388" w:rsidRDefault="000D2388">
            <w:pPr>
              <w:pStyle w:val="ConsPlusNormal"/>
            </w:pPr>
            <w:r>
              <w:lastRenderedPageBreak/>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616 789,00</w:t>
            </w:r>
          </w:p>
        </w:tc>
        <w:tc>
          <w:tcPr>
            <w:tcW w:w="1984" w:type="dxa"/>
            <w:vAlign w:val="center"/>
          </w:tcPr>
          <w:p w:rsidR="000D2388" w:rsidRDefault="000D2388">
            <w:pPr>
              <w:pStyle w:val="ConsPlusNormal"/>
              <w:jc w:val="right"/>
            </w:pPr>
            <w:r>
              <w:t>616 789,00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610 967,03</w:t>
            </w:r>
          </w:p>
        </w:tc>
        <w:tc>
          <w:tcPr>
            <w:tcW w:w="1984" w:type="dxa"/>
            <w:vAlign w:val="center"/>
          </w:tcPr>
          <w:p w:rsidR="000D2388" w:rsidRDefault="000D2388">
            <w:pPr>
              <w:pStyle w:val="ConsPlusNormal"/>
              <w:jc w:val="right"/>
            </w:pPr>
            <w:r>
              <w:t>610 967,03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99,1</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616 789,00</w:t>
            </w:r>
          </w:p>
        </w:tc>
        <w:tc>
          <w:tcPr>
            <w:tcW w:w="1984" w:type="dxa"/>
            <w:vAlign w:val="center"/>
          </w:tcPr>
          <w:p w:rsidR="000D2388" w:rsidRDefault="000D2388">
            <w:pPr>
              <w:pStyle w:val="ConsPlusNormal"/>
              <w:jc w:val="right"/>
            </w:pPr>
            <w:r>
              <w:t>616 789,00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610 967,03</w:t>
            </w:r>
          </w:p>
        </w:tc>
        <w:tc>
          <w:tcPr>
            <w:tcW w:w="1984" w:type="dxa"/>
            <w:vAlign w:val="center"/>
          </w:tcPr>
          <w:p w:rsidR="000D2388" w:rsidRDefault="000D2388">
            <w:pPr>
              <w:pStyle w:val="ConsPlusNormal"/>
              <w:jc w:val="right"/>
            </w:pPr>
            <w:r>
              <w:t>610 967,03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99,1</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616 789,00</w:t>
            </w:r>
          </w:p>
        </w:tc>
        <w:tc>
          <w:tcPr>
            <w:tcW w:w="1984" w:type="dxa"/>
            <w:vAlign w:val="center"/>
          </w:tcPr>
          <w:p w:rsidR="000D2388" w:rsidRDefault="000D2388">
            <w:pPr>
              <w:pStyle w:val="ConsPlusNormal"/>
              <w:jc w:val="right"/>
            </w:pPr>
            <w:r>
              <w:t>616 789,00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610 967,03</w:t>
            </w:r>
          </w:p>
        </w:tc>
        <w:tc>
          <w:tcPr>
            <w:tcW w:w="1984" w:type="dxa"/>
            <w:vAlign w:val="center"/>
          </w:tcPr>
          <w:p w:rsidR="000D2388" w:rsidRDefault="000D2388">
            <w:pPr>
              <w:pStyle w:val="ConsPlusNormal"/>
              <w:jc w:val="right"/>
            </w:pPr>
            <w:r>
              <w:t>610 967,03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99,1</w:t>
            </w:r>
          </w:p>
        </w:tc>
      </w:tr>
      <w:tr w:rsidR="000D2388">
        <w:tc>
          <w:tcPr>
            <w:tcW w:w="3572" w:type="dxa"/>
            <w:vAlign w:val="center"/>
          </w:tcPr>
          <w:p w:rsidR="000D2388" w:rsidRDefault="000D2388">
            <w:pPr>
              <w:pStyle w:val="ConsPlusNormal"/>
            </w:pPr>
            <w:r>
              <w:t>Обеспечение деятельности администрации Кировского административного округа города Омска</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94 043 998,71</w:t>
            </w:r>
          </w:p>
        </w:tc>
        <w:tc>
          <w:tcPr>
            <w:tcW w:w="1984" w:type="dxa"/>
            <w:vAlign w:val="center"/>
          </w:tcPr>
          <w:p w:rsidR="000D2388" w:rsidRDefault="000D2388">
            <w:pPr>
              <w:pStyle w:val="ConsPlusNormal"/>
              <w:jc w:val="right"/>
            </w:pPr>
            <w:r>
              <w:t>94 043 998,71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71 363 979,33</w:t>
            </w:r>
          </w:p>
        </w:tc>
        <w:tc>
          <w:tcPr>
            <w:tcW w:w="1984" w:type="dxa"/>
            <w:vAlign w:val="center"/>
          </w:tcPr>
          <w:p w:rsidR="000D2388" w:rsidRDefault="000D2388">
            <w:pPr>
              <w:pStyle w:val="ConsPlusNormal"/>
              <w:jc w:val="right"/>
            </w:pPr>
            <w:r>
              <w:t>71 363 979,33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75,9</w:t>
            </w:r>
          </w:p>
        </w:tc>
      </w:tr>
      <w:tr w:rsidR="000D2388">
        <w:tc>
          <w:tcPr>
            <w:tcW w:w="3572" w:type="dxa"/>
            <w:vAlign w:val="center"/>
          </w:tcPr>
          <w:p w:rsidR="000D2388" w:rsidRDefault="000D2388">
            <w:pPr>
              <w:pStyle w:val="ConsPlusNormal"/>
            </w:pPr>
            <w:r>
              <w:t xml:space="preserve">Функционирование </w:t>
            </w:r>
            <w:r>
              <w:lastRenderedPageBreak/>
              <w:t>администрации Кировского административного округа города Омска</w:t>
            </w:r>
          </w:p>
        </w:tc>
        <w:tc>
          <w:tcPr>
            <w:tcW w:w="680" w:type="dxa"/>
            <w:vAlign w:val="center"/>
          </w:tcPr>
          <w:p w:rsidR="000D2388" w:rsidRDefault="000D2388">
            <w:pPr>
              <w:pStyle w:val="ConsPlusNormal"/>
              <w:jc w:val="center"/>
            </w:pPr>
            <w:r>
              <w:lastRenderedPageBreak/>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w:t>
            </w:r>
            <w:r>
              <w:lastRenderedPageBreak/>
              <w:t>5</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94 043 </w:t>
            </w:r>
            <w:r>
              <w:lastRenderedPageBreak/>
              <w:t>998,71</w:t>
            </w:r>
          </w:p>
        </w:tc>
        <w:tc>
          <w:tcPr>
            <w:tcW w:w="1984" w:type="dxa"/>
            <w:vAlign w:val="center"/>
          </w:tcPr>
          <w:p w:rsidR="000D2388" w:rsidRDefault="000D2388">
            <w:pPr>
              <w:pStyle w:val="ConsPlusNormal"/>
              <w:jc w:val="right"/>
            </w:pPr>
            <w:r>
              <w:lastRenderedPageBreak/>
              <w:t xml:space="preserve">94 043 </w:t>
            </w:r>
            <w:r>
              <w:lastRenderedPageBreak/>
              <w:t>998,71</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71 363 </w:t>
            </w:r>
            <w:r>
              <w:lastRenderedPageBreak/>
              <w:t>979,33</w:t>
            </w:r>
          </w:p>
        </w:tc>
        <w:tc>
          <w:tcPr>
            <w:tcW w:w="1984" w:type="dxa"/>
            <w:vAlign w:val="center"/>
          </w:tcPr>
          <w:p w:rsidR="000D2388" w:rsidRDefault="000D2388">
            <w:pPr>
              <w:pStyle w:val="ConsPlusNormal"/>
              <w:jc w:val="right"/>
            </w:pPr>
            <w:r>
              <w:lastRenderedPageBreak/>
              <w:t xml:space="preserve">71 363 </w:t>
            </w:r>
            <w:r>
              <w:lastRenderedPageBreak/>
              <w:t>979,33</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75,9</w:t>
            </w:r>
          </w:p>
        </w:tc>
      </w:tr>
      <w:tr w:rsidR="000D2388">
        <w:tc>
          <w:tcPr>
            <w:tcW w:w="3572" w:type="dxa"/>
            <w:vAlign w:val="center"/>
          </w:tcPr>
          <w:p w:rsidR="000D2388" w:rsidRDefault="000D2388">
            <w:pPr>
              <w:pStyle w:val="ConsPlusNormal"/>
            </w:pPr>
            <w:r>
              <w:lastRenderedPageBreak/>
              <w:t>Организация работы администрации Кировского административного округа города Омска</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94 043 998,71</w:t>
            </w:r>
          </w:p>
        </w:tc>
        <w:tc>
          <w:tcPr>
            <w:tcW w:w="1984" w:type="dxa"/>
            <w:vAlign w:val="center"/>
          </w:tcPr>
          <w:p w:rsidR="000D2388" w:rsidRDefault="000D2388">
            <w:pPr>
              <w:pStyle w:val="ConsPlusNormal"/>
              <w:jc w:val="right"/>
            </w:pPr>
            <w:r>
              <w:t>94 043 998,71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71 363 979,33</w:t>
            </w:r>
          </w:p>
        </w:tc>
        <w:tc>
          <w:tcPr>
            <w:tcW w:w="1984" w:type="dxa"/>
            <w:vAlign w:val="center"/>
          </w:tcPr>
          <w:p w:rsidR="000D2388" w:rsidRDefault="000D2388">
            <w:pPr>
              <w:pStyle w:val="ConsPlusNormal"/>
              <w:jc w:val="right"/>
            </w:pPr>
            <w:r>
              <w:t>71 363 979,33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75,9</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94 043 998,71</w:t>
            </w:r>
          </w:p>
        </w:tc>
        <w:tc>
          <w:tcPr>
            <w:tcW w:w="1984" w:type="dxa"/>
            <w:vAlign w:val="center"/>
          </w:tcPr>
          <w:p w:rsidR="000D2388" w:rsidRDefault="000D2388">
            <w:pPr>
              <w:pStyle w:val="ConsPlusNormal"/>
              <w:jc w:val="right"/>
            </w:pPr>
            <w:r>
              <w:t>94 043 998,71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71 363 979,33</w:t>
            </w:r>
          </w:p>
        </w:tc>
        <w:tc>
          <w:tcPr>
            <w:tcW w:w="1984" w:type="dxa"/>
            <w:vAlign w:val="center"/>
          </w:tcPr>
          <w:p w:rsidR="000D2388" w:rsidRDefault="000D2388">
            <w:pPr>
              <w:pStyle w:val="ConsPlusNormal"/>
              <w:jc w:val="right"/>
            </w:pPr>
            <w:r>
              <w:t>71 363 979,33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75,9</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89 606 288,90</w:t>
            </w:r>
          </w:p>
        </w:tc>
        <w:tc>
          <w:tcPr>
            <w:tcW w:w="1984" w:type="dxa"/>
            <w:vAlign w:val="center"/>
          </w:tcPr>
          <w:p w:rsidR="000D2388" w:rsidRDefault="000D2388">
            <w:pPr>
              <w:pStyle w:val="ConsPlusNormal"/>
              <w:jc w:val="right"/>
            </w:pPr>
            <w:r>
              <w:t>89 606 288,90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68 435 956,94</w:t>
            </w:r>
          </w:p>
        </w:tc>
        <w:tc>
          <w:tcPr>
            <w:tcW w:w="1984" w:type="dxa"/>
            <w:vAlign w:val="center"/>
          </w:tcPr>
          <w:p w:rsidR="000D2388" w:rsidRDefault="000D2388">
            <w:pPr>
              <w:pStyle w:val="ConsPlusNormal"/>
              <w:jc w:val="right"/>
            </w:pPr>
            <w:r>
              <w:t>68 435 956,94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76,4</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89 606 288,90</w:t>
            </w:r>
          </w:p>
        </w:tc>
        <w:tc>
          <w:tcPr>
            <w:tcW w:w="1984" w:type="dxa"/>
            <w:vAlign w:val="center"/>
          </w:tcPr>
          <w:p w:rsidR="000D2388" w:rsidRDefault="000D2388">
            <w:pPr>
              <w:pStyle w:val="ConsPlusNormal"/>
              <w:jc w:val="right"/>
            </w:pPr>
            <w:r>
              <w:t>89 606 288,90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68 435 956,94</w:t>
            </w:r>
          </w:p>
        </w:tc>
        <w:tc>
          <w:tcPr>
            <w:tcW w:w="1984" w:type="dxa"/>
            <w:vAlign w:val="center"/>
          </w:tcPr>
          <w:p w:rsidR="000D2388" w:rsidRDefault="000D2388">
            <w:pPr>
              <w:pStyle w:val="ConsPlusNormal"/>
              <w:jc w:val="right"/>
            </w:pPr>
            <w:r>
              <w:t>68 435 956,94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76,4</w:t>
            </w:r>
          </w:p>
        </w:tc>
      </w:tr>
      <w:tr w:rsidR="000D2388">
        <w:tc>
          <w:tcPr>
            <w:tcW w:w="3572" w:type="dxa"/>
            <w:vAlign w:val="center"/>
          </w:tcPr>
          <w:p w:rsidR="000D2388" w:rsidRDefault="000D2388">
            <w:pPr>
              <w:pStyle w:val="ConsPlusNormal"/>
            </w:pPr>
            <w:r>
              <w:t xml:space="preserve">Закупка товаров, работ и </w:t>
            </w:r>
            <w:r>
              <w:lastRenderedPageBreak/>
              <w:t>услуг для обеспечения государственных (муниципальных) нужд</w:t>
            </w:r>
          </w:p>
        </w:tc>
        <w:tc>
          <w:tcPr>
            <w:tcW w:w="680" w:type="dxa"/>
            <w:vAlign w:val="center"/>
          </w:tcPr>
          <w:p w:rsidR="000D2388" w:rsidRDefault="000D2388">
            <w:pPr>
              <w:pStyle w:val="ConsPlusNormal"/>
              <w:jc w:val="center"/>
            </w:pPr>
            <w:r>
              <w:lastRenderedPageBreak/>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w:t>
            </w:r>
            <w:r>
              <w:lastRenderedPageBreak/>
              <w:t>5</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w:t>
            </w:r>
            <w:r>
              <w:lastRenderedPageBreak/>
              <w:t>0</w:t>
            </w:r>
          </w:p>
        </w:tc>
        <w:tc>
          <w:tcPr>
            <w:tcW w:w="624" w:type="dxa"/>
            <w:vAlign w:val="center"/>
          </w:tcPr>
          <w:p w:rsidR="000D2388" w:rsidRDefault="000D2388">
            <w:pPr>
              <w:pStyle w:val="ConsPlusNormal"/>
              <w:jc w:val="center"/>
            </w:pPr>
            <w:r>
              <w:lastRenderedPageBreak/>
              <w:t>200</w:t>
            </w:r>
          </w:p>
        </w:tc>
        <w:tc>
          <w:tcPr>
            <w:tcW w:w="1928" w:type="dxa"/>
            <w:vAlign w:val="center"/>
          </w:tcPr>
          <w:p w:rsidR="000D2388" w:rsidRDefault="000D2388">
            <w:pPr>
              <w:pStyle w:val="ConsPlusNormal"/>
              <w:jc w:val="right"/>
            </w:pPr>
            <w:r>
              <w:t xml:space="preserve">3 669 </w:t>
            </w:r>
            <w:r>
              <w:lastRenderedPageBreak/>
              <w:t>564,17</w:t>
            </w:r>
          </w:p>
        </w:tc>
        <w:tc>
          <w:tcPr>
            <w:tcW w:w="1984" w:type="dxa"/>
            <w:vAlign w:val="center"/>
          </w:tcPr>
          <w:p w:rsidR="000D2388" w:rsidRDefault="000D2388">
            <w:pPr>
              <w:pStyle w:val="ConsPlusNormal"/>
              <w:jc w:val="right"/>
            </w:pPr>
            <w:r>
              <w:lastRenderedPageBreak/>
              <w:t xml:space="preserve">3 669 </w:t>
            </w:r>
            <w:r>
              <w:lastRenderedPageBreak/>
              <w:t>564,17</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2 419 </w:t>
            </w:r>
            <w:r>
              <w:lastRenderedPageBreak/>
              <w:t>464,77</w:t>
            </w:r>
          </w:p>
        </w:tc>
        <w:tc>
          <w:tcPr>
            <w:tcW w:w="1984" w:type="dxa"/>
            <w:vAlign w:val="center"/>
          </w:tcPr>
          <w:p w:rsidR="000D2388" w:rsidRDefault="000D2388">
            <w:pPr>
              <w:pStyle w:val="ConsPlusNormal"/>
              <w:jc w:val="right"/>
            </w:pPr>
            <w:r>
              <w:lastRenderedPageBreak/>
              <w:t xml:space="preserve">2 419 </w:t>
            </w:r>
            <w:r>
              <w:lastRenderedPageBreak/>
              <w:t>464,77</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65,9</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3 669 564,17</w:t>
            </w:r>
          </w:p>
        </w:tc>
        <w:tc>
          <w:tcPr>
            <w:tcW w:w="1984" w:type="dxa"/>
            <w:vAlign w:val="center"/>
          </w:tcPr>
          <w:p w:rsidR="000D2388" w:rsidRDefault="000D2388">
            <w:pPr>
              <w:pStyle w:val="ConsPlusNormal"/>
              <w:jc w:val="right"/>
            </w:pPr>
            <w:r>
              <w:t>3 669 564,17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2 419 464,77</w:t>
            </w:r>
          </w:p>
        </w:tc>
        <w:tc>
          <w:tcPr>
            <w:tcW w:w="1984" w:type="dxa"/>
            <w:vAlign w:val="center"/>
          </w:tcPr>
          <w:p w:rsidR="000D2388" w:rsidRDefault="000D2388">
            <w:pPr>
              <w:pStyle w:val="ConsPlusNormal"/>
              <w:jc w:val="right"/>
            </w:pPr>
            <w:r>
              <w:t>2 419 464,77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65,9</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338 879,64</w:t>
            </w:r>
          </w:p>
        </w:tc>
        <w:tc>
          <w:tcPr>
            <w:tcW w:w="1984" w:type="dxa"/>
            <w:vAlign w:val="center"/>
          </w:tcPr>
          <w:p w:rsidR="000D2388" w:rsidRDefault="000D2388">
            <w:pPr>
              <w:pStyle w:val="ConsPlusNormal"/>
              <w:jc w:val="right"/>
            </w:pPr>
            <w:r>
              <w:t>338 879,64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220 785,22</w:t>
            </w:r>
          </w:p>
        </w:tc>
        <w:tc>
          <w:tcPr>
            <w:tcW w:w="1984" w:type="dxa"/>
            <w:vAlign w:val="center"/>
          </w:tcPr>
          <w:p w:rsidR="000D2388" w:rsidRDefault="000D2388">
            <w:pPr>
              <w:pStyle w:val="ConsPlusNormal"/>
              <w:jc w:val="right"/>
            </w:pPr>
            <w:r>
              <w:t>220 785,22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65,2</w:t>
            </w:r>
          </w:p>
        </w:tc>
      </w:tr>
      <w:tr w:rsidR="000D2388">
        <w:tc>
          <w:tcPr>
            <w:tcW w:w="3572" w:type="dxa"/>
            <w:vAlign w:val="center"/>
          </w:tcPr>
          <w:p w:rsidR="000D2388" w:rsidRDefault="000D2388">
            <w:pPr>
              <w:pStyle w:val="ConsPlusNormal"/>
            </w:pPr>
            <w:r>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338 879,64</w:t>
            </w:r>
          </w:p>
        </w:tc>
        <w:tc>
          <w:tcPr>
            <w:tcW w:w="1984" w:type="dxa"/>
            <w:vAlign w:val="center"/>
          </w:tcPr>
          <w:p w:rsidR="000D2388" w:rsidRDefault="000D2388">
            <w:pPr>
              <w:pStyle w:val="ConsPlusNormal"/>
              <w:jc w:val="right"/>
            </w:pPr>
            <w:r>
              <w:t>338 879,64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220 785,22</w:t>
            </w:r>
          </w:p>
        </w:tc>
        <w:tc>
          <w:tcPr>
            <w:tcW w:w="1984" w:type="dxa"/>
            <w:vAlign w:val="center"/>
          </w:tcPr>
          <w:p w:rsidR="000D2388" w:rsidRDefault="000D2388">
            <w:pPr>
              <w:pStyle w:val="ConsPlusNormal"/>
              <w:jc w:val="right"/>
            </w:pPr>
            <w:r>
              <w:t>220 785,22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65,2</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429 266,00</w:t>
            </w:r>
          </w:p>
        </w:tc>
        <w:tc>
          <w:tcPr>
            <w:tcW w:w="1984" w:type="dxa"/>
            <w:vAlign w:val="center"/>
          </w:tcPr>
          <w:p w:rsidR="000D2388" w:rsidRDefault="000D2388">
            <w:pPr>
              <w:pStyle w:val="ConsPlusNormal"/>
              <w:jc w:val="right"/>
            </w:pPr>
            <w:r>
              <w:t>429 266,00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287 772,40</w:t>
            </w:r>
          </w:p>
        </w:tc>
        <w:tc>
          <w:tcPr>
            <w:tcW w:w="1984" w:type="dxa"/>
            <w:vAlign w:val="center"/>
          </w:tcPr>
          <w:p w:rsidR="000D2388" w:rsidRDefault="000D2388">
            <w:pPr>
              <w:pStyle w:val="ConsPlusNormal"/>
              <w:jc w:val="right"/>
            </w:pPr>
            <w:r>
              <w:t>287 772,40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67,0</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429 266,00</w:t>
            </w:r>
          </w:p>
        </w:tc>
        <w:tc>
          <w:tcPr>
            <w:tcW w:w="1984" w:type="dxa"/>
            <w:vAlign w:val="center"/>
          </w:tcPr>
          <w:p w:rsidR="000D2388" w:rsidRDefault="000D2388">
            <w:pPr>
              <w:pStyle w:val="ConsPlusNormal"/>
              <w:jc w:val="right"/>
            </w:pPr>
            <w:r>
              <w:t>429 266,00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287 772,40</w:t>
            </w:r>
          </w:p>
        </w:tc>
        <w:tc>
          <w:tcPr>
            <w:tcW w:w="1984" w:type="dxa"/>
            <w:vAlign w:val="center"/>
          </w:tcPr>
          <w:p w:rsidR="000D2388" w:rsidRDefault="000D2388">
            <w:pPr>
              <w:pStyle w:val="ConsPlusNormal"/>
              <w:jc w:val="right"/>
            </w:pPr>
            <w:r>
              <w:t>287 772,40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67,0</w:t>
            </w:r>
          </w:p>
        </w:tc>
      </w:tr>
      <w:tr w:rsidR="000D2388">
        <w:tc>
          <w:tcPr>
            <w:tcW w:w="3572" w:type="dxa"/>
            <w:vAlign w:val="center"/>
          </w:tcPr>
          <w:p w:rsidR="000D2388" w:rsidRDefault="000D2388">
            <w:pPr>
              <w:pStyle w:val="ConsPlusNormal"/>
            </w:pPr>
            <w:r>
              <w:t>Другие общегосударственные вопросы</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2 455 000,00</w:t>
            </w:r>
          </w:p>
        </w:tc>
        <w:tc>
          <w:tcPr>
            <w:tcW w:w="1984" w:type="dxa"/>
            <w:vAlign w:val="center"/>
          </w:tcPr>
          <w:p w:rsidR="000D2388" w:rsidRDefault="000D2388">
            <w:pPr>
              <w:pStyle w:val="ConsPlusNormal"/>
              <w:jc w:val="right"/>
            </w:pPr>
            <w:r>
              <w:t>2 455 000,00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2 280 861,98</w:t>
            </w:r>
          </w:p>
        </w:tc>
        <w:tc>
          <w:tcPr>
            <w:tcW w:w="1984" w:type="dxa"/>
            <w:vAlign w:val="center"/>
          </w:tcPr>
          <w:p w:rsidR="000D2388" w:rsidRDefault="000D2388">
            <w:pPr>
              <w:pStyle w:val="ConsPlusNormal"/>
              <w:jc w:val="right"/>
            </w:pPr>
            <w:r>
              <w:t>2 280 861,98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92,9</w:t>
            </w:r>
          </w:p>
        </w:tc>
      </w:tr>
      <w:tr w:rsidR="000D2388">
        <w:tc>
          <w:tcPr>
            <w:tcW w:w="3572" w:type="dxa"/>
            <w:vAlign w:val="center"/>
          </w:tcPr>
          <w:p w:rsidR="000D2388" w:rsidRDefault="000D2388">
            <w:pPr>
              <w:pStyle w:val="ConsPlusNormal"/>
            </w:pPr>
            <w:r>
              <w:t xml:space="preserve">Муниципальная </w:t>
            </w:r>
            <w:hyperlink r:id="rId245">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2 455 000,00</w:t>
            </w:r>
          </w:p>
        </w:tc>
        <w:tc>
          <w:tcPr>
            <w:tcW w:w="1984" w:type="dxa"/>
            <w:vAlign w:val="center"/>
          </w:tcPr>
          <w:p w:rsidR="000D2388" w:rsidRDefault="000D2388">
            <w:pPr>
              <w:pStyle w:val="ConsPlusNormal"/>
              <w:jc w:val="right"/>
            </w:pPr>
            <w:r>
              <w:t>2 455 000,00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2 280 861,98</w:t>
            </w:r>
          </w:p>
        </w:tc>
        <w:tc>
          <w:tcPr>
            <w:tcW w:w="1984" w:type="dxa"/>
            <w:vAlign w:val="center"/>
          </w:tcPr>
          <w:p w:rsidR="000D2388" w:rsidRDefault="000D2388">
            <w:pPr>
              <w:pStyle w:val="ConsPlusNormal"/>
              <w:jc w:val="right"/>
            </w:pPr>
            <w:r>
              <w:t>2 280 861,98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92,9</w:t>
            </w:r>
          </w:p>
        </w:tc>
      </w:tr>
      <w:tr w:rsidR="000D2388">
        <w:tc>
          <w:tcPr>
            <w:tcW w:w="3572" w:type="dxa"/>
            <w:vAlign w:val="center"/>
          </w:tcPr>
          <w:p w:rsidR="000D2388" w:rsidRDefault="000D2388">
            <w:pPr>
              <w:pStyle w:val="ConsPlusNormal"/>
            </w:pPr>
            <w:hyperlink r:id="rId246">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2 455 000,00</w:t>
            </w:r>
          </w:p>
        </w:tc>
        <w:tc>
          <w:tcPr>
            <w:tcW w:w="1984" w:type="dxa"/>
            <w:vAlign w:val="center"/>
          </w:tcPr>
          <w:p w:rsidR="000D2388" w:rsidRDefault="000D2388">
            <w:pPr>
              <w:pStyle w:val="ConsPlusNormal"/>
              <w:jc w:val="right"/>
            </w:pPr>
            <w:r>
              <w:t>2 455 000,00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2 280 861,98</w:t>
            </w:r>
          </w:p>
        </w:tc>
        <w:tc>
          <w:tcPr>
            <w:tcW w:w="1984" w:type="dxa"/>
            <w:vAlign w:val="center"/>
          </w:tcPr>
          <w:p w:rsidR="000D2388" w:rsidRDefault="000D2388">
            <w:pPr>
              <w:pStyle w:val="ConsPlusNormal"/>
              <w:jc w:val="right"/>
            </w:pPr>
            <w:r>
              <w:t>2 280 861,98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92,9</w:t>
            </w:r>
          </w:p>
        </w:tc>
      </w:tr>
      <w:tr w:rsidR="000D2388">
        <w:tc>
          <w:tcPr>
            <w:tcW w:w="3572" w:type="dxa"/>
            <w:vAlign w:val="center"/>
          </w:tcPr>
          <w:p w:rsidR="000D2388" w:rsidRDefault="000D2388">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2 455 000,00</w:t>
            </w:r>
          </w:p>
        </w:tc>
        <w:tc>
          <w:tcPr>
            <w:tcW w:w="1984" w:type="dxa"/>
            <w:vAlign w:val="center"/>
          </w:tcPr>
          <w:p w:rsidR="000D2388" w:rsidRDefault="000D2388">
            <w:pPr>
              <w:pStyle w:val="ConsPlusNormal"/>
              <w:jc w:val="right"/>
            </w:pPr>
            <w:r>
              <w:t>2 455 000,00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2 280 861,98</w:t>
            </w:r>
          </w:p>
        </w:tc>
        <w:tc>
          <w:tcPr>
            <w:tcW w:w="1984" w:type="dxa"/>
            <w:vAlign w:val="center"/>
          </w:tcPr>
          <w:p w:rsidR="000D2388" w:rsidRDefault="000D2388">
            <w:pPr>
              <w:pStyle w:val="ConsPlusNormal"/>
              <w:jc w:val="right"/>
            </w:pPr>
            <w:r>
              <w:t>2 280 861,98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92,9</w:t>
            </w:r>
          </w:p>
        </w:tc>
      </w:tr>
      <w:tr w:rsidR="000D2388">
        <w:tc>
          <w:tcPr>
            <w:tcW w:w="3572" w:type="dxa"/>
            <w:vAlign w:val="center"/>
          </w:tcPr>
          <w:p w:rsidR="000D2388" w:rsidRDefault="000D2388">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2 455 000,00</w:t>
            </w:r>
          </w:p>
        </w:tc>
        <w:tc>
          <w:tcPr>
            <w:tcW w:w="1984" w:type="dxa"/>
            <w:vAlign w:val="center"/>
          </w:tcPr>
          <w:p w:rsidR="000D2388" w:rsidRDefault="000D2388">
            <w:pPr>
              <w:pStyle w:val="ConsPlusNormal"/>
              <w:jc w:val="right"/>
            </w:pPr>
            <w:r>
              <w:t>2 455 000,00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2 280 861,98</w:t>
            </w:r>
          </w:p>
        </w:tc>
        <w:tc>
          <w:tcPr>
            <w:tcW w:w="1984" w:type="dxa"/>
            <w:vAlign w:val="center"/>
          </w:tcPr>
          <w:p w:rsidR="000D2388" w:rsidRDefault="000D2388">
            <w:pPr>
              <w:pStyle w:val="ConsPlusNormal"/>
              <w:jc w:val="right"/>
            </w:pPr>
            <w:r>
              <w:t>2 280 861,98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92,9</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2 455 000,00</w:t>
            </w:r>
          </w:p>
        </w:tc>
        <w:tc>
          <w:tcPr>
            <w:tcW w:w="1984" w:type="dxa"/>
            <w:vAlign w:val="center"/>
          </w:tcPr>
          <w:p w:rsidR="000D2388" w:rsidRDefault="000D2388">
            <w:pPr>
              <w:pStyle w:val="ConsPlusNormal"/>
              <w:jc w:val="right"/>
            </w:pPr>
            <w:r>
              <w:t>2 455 000,00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2 280 861,98</w:t>
            </w:r>
          </w:p>
        </w:tc>
        <w:tc>
          <w:tcPr>
            <w:tcW w:w="1984" w:type="dxa"/>
            <w:vAlign w:val="center"/>
          </w:tcPr>
          <w:p w:rsidR="000D2388" w:rsidRDefault="000D2388">
            <w:pPr>
              <w:pStyle w:val="ConsPlusNormal"/>
              <w:jc w:val="right"/>
            </w:pPr>
            <w:r>
              <w:t>2 280 861,98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92,9</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2 455 000,00</w:t>
            </w:r>
          </w:p>
        </w:tc>
        <w:tc>
          <w:tcPr>
            <w:tcW w:w="1984" w:type="dxa"/>
            <w:vAlign w:val="center"/>
          </w:tcPr>
          <w:p w:rsidR="000D2388" w:rsidRDefault="000D2388">
            <w:pPr>
              <w:pStyle w:val="ConsPlusNormal"/>
              <w:jc w:val="right"/>
            </w:pPr>
            <w:r>
              <w:t>2 455 000,00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2 280 861,98</w:t>
            </w:r>
          </w:p>
        </w:tc>
        <w:tc>
          <w:tcPr>
            <w:tcW w:w="1984" w:type="dxa"/>
            <w:vAlign w:val="center"/>
          </w:tcPr>
          <w:p w:rsidR="000D2388" w:rsidRDefault="000D2388">
            <w:pPr>
              <w:pStyle w:val="ConsPlusNormal"/>
              <w:jc w:val="right"/>
            </w:pPr>
            <w:r>
              <w:t>2 280 861,98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92,9</w:t>
            </w:r>
          </w:p>
        </w:tc>
      </w:tr>
      <w:tr w:rsidR="000D2388">
        <w:tc>
          <w:tcPr>
            <w:tcW w:w="3572" w:type="dxa"/>
            <w:vAlign w:val="center"/>
          </w:tcPr>
          <w:p w:rsidR="000D2388" w:rsidRDefault="000D2388">
            <w:pPr>
              <w:pStyle w:val="ConsPlusNormal"/>
            </w:pPr>
            <w:r>
              <w:t xml:space="preserve">Жилищно-коммунальное </w:t>
            </w:r>
            <w:r>
              <w:lastRenderedPageBreak/>
              <w:t>хозяйство</w:t>
            </w:r>
          </w:p>
        </w:tc>
        <w:tc>
          <w:tcPr>
            <w:tcW w:w="680" w:type="dxa"/>
            <w:vAlign w:val="center"/>
          </w:tcPr>
          <w:p w:rsidR="000D2388" w:rsidRDefault="000D2388">
            <w:pPr>
              <w:pStyle w:val="ConsPlusNormal"/>
              <w:jc w:val="center"/>
            </w:pPr>
            <w:r>
              <w:lastRenderedPageBreak/>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33 879 </w:t>
            </w:r>
            <w:r>
              <w:lastRenderedPageBreak/>
              <w:t>639,41</w:t>
            </w:r>
          </w:p>
        </w:tc>
        <w:tc>
          <w:tcPr>
            <w:tcW w:w="1984" w:type="dxa"/>
            <w:vAlign w:val="center"/>
          </w:tcPr>
          <w:p w:rsidR="000D2388" w:rsidRDefault="000D2388">
            <w:pPr>
              <w:pStyle w:val="ConsPlusNormal"/>
              <w:jc w:val="right"/>
            </w:pPr>
            <w:r>
              <w:lastRenderedPageBreak/>
              <w:t xml:space="preserve">33 879 </w:t>
            </w:r>
            <w:r>
              <w:lastRenderedPageBreak/>
              <w:t>639,41</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25 565 </w:t>
            </w:r>
            <w:r>
              <w:lastRenderedPageBreak/>
              <w:t>920,77</w:t>
            </w:r>
          </w:p>
        </w:tc>
        <w:tc>
          <w:tcPr>
            <w:tcW w:w="1984" w:type="dxa"/>
            <w:vAlign w:val="center"/>
          </w:tcPr>
          <w:p w:rsidR="000D2388" w:rsidRDefault="000D2388">
            <w:pPr>
              <w:pStyle w:val="ConsPlusNormal"/>
              <w:jc w:val="right"/>
            </w:pPr>
            <w:r>
              <w:lastRenderedPageBreak/>
              <w:t xml:space="preserve">25 565 </w:t>
            </w:r>
            <w:r>
              <w:lastRenderedPageBreak/>
              <w:t>920,77</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75,5</w:t>
            </w:r>
          </w:p>
        </w:tc>
      </w:tr>
      <w:tr w:rsidR="000D2388">
        <w:tc>
          <w:tcPr>
            <w:tcW w:w="3572" w:type="dxa"/>
            <w:vAlign w:val="center"/>
          </w:tcPr>
          <w:p w:rsidR="000D2388" w:rsidRDefault="000D2388">
            <w:pPr>
              <w:pStyle w:val="ConsPlusNormal"/>
            </w:pPr>
            <w:r>
              <w:lastRenderedPageBreak/>
              <w:t>Благоустройство</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13 520 365,15</w:t>
            </w:r>
          </w:p>
        </w:tc>
        <w:tc>
          <w:tcPr>
            <w:tcW w:w="1984" w:type="dxa"/>
            <w:vAlign w:val="center"/>
          </w:tcPr>
          <w:p w:rsidR="000D2388" w:rsidRDefault="000D2388">
            <w:pPr>
              <w:pStyle w:val="ConsPlusNormal"/>
              <w:jc w:val="right"/>
            </w:pPr>
            <w:r>
              <w:t>13 520 365,15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8 869 536,00</w:t>
            </w:r>
          </w:p>
        </w:tc>
        <w:tc>
          <w:tcPr>
            <w:tcW w:w="1984" w:type="dxa"/>
            <w:vAlign w:val="center"/>
          </w:tcPr>
          <w:p w:rsidR="000D2388" w:rsidRDefault="000D2388">
            <w:pPr>
              <w:pStyle w:val="ConsPlusNormal"/>
              <w:jc w:val="right"/>
            </w:pPr>
            <w:r>
              <w:t>8 869 536,00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65,6</w:t>
            </w:r>
          </w:p>
        </w:tc>
      </w:tr>
      <w:tr w:rsidR="000D2388">
        <w:tc>
          <w:tcPr>
            <w:tcW w:w="3572" w:type="dxa"/>
            <w:vAlign w:val="center"/>
          </w:tcPr>
          <w:p w:rsidR="000D2388" w:rsidRDefault="000D2388">
            <w:pPr>
              <w:pStyle w:val="ConsPlusNormal"/>
            </w:pPr>
            <w:r>
              <w:t xml:space="preserve">Муниципальная </w:t>
            </w:r>
            <w:hyperlink r:id="rId247">
              <w:r>
                <w:rPr>
                  <w:color w:val="0000FF"/>
                </w:rPr>
                <w:t>программа</w:t>
              </w:r>
            </w:hyperlink>
            <w:r>
              <w:t xml:space="preserve"> города Омска "Формирование комфортной городской среды"</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13 520 365,15</w:t>
            </w:r>
          </w:p>
        </w:tc>
        <w:tc>
          <w:tcPr>
            <w:tcW w:w="1984" w:type="dxa"/>
            <w:vAlign w:val="center"/>
          </w:tcPr>
          <w:p w:rsidR="000D2388" w:rsidRDefault="000D2388">
            <w:pPr>
              <w:pStyle w:val="ConsPlusNormal"/>
              <w:jc w:val="right"/>
            </w:pPr>
            <w:r>
              <w:t>13 520 365,15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8 869 536,00</w:t>
            </w:r>
          </w:p>
        </w:tc>
        <w:tc>
          <w:tcPr>
            <w:tcW w:w="1984" w:type="dxa"/>
            <w:vAlign w:val="center"/>
          </w:tcPr>
          <w:p w:rsidR="000D2388" w:rsidRDefault="000D2388">
            <w:pPr>
              <w:pStyle w:val="ConsPlusNormal"/>
              <w:jc w:val="right"/>
            </w:pPr>
            <w:r>
              <w:t>8 869 536,00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65,6</w:t>
            </w:r>
          </w:p>
        </w:tc>
      </w:tr>
      <w:tr w:rsidR="000D2388">
        <w:tc>
          <w:tcPr>
            <w:tcW w:w="3572" w:type="dxa"/>
            <w:vAlign w:val="center"/>
          </w:tcPr>
          <w:p w:rsidR="000D2388" w:rsidRDefault="000D2388">
            <w:pPr>
              <w:pStyle w:val="ConsPlusNormal"/>
            </w:pPr>
            <w:hyperlink r:id="rId248">
              <w:r>
                <w:rPr>
                  <w:color w:val="0000FF"/>
                </w:rPr>
                <w:t>Подпрограмма</w:t>
              </w:r>
            </w:hyperlink>
            <w:r>
              <w:t xml:space="preserve"> "Благоустройство общественных территорий"</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13 520 365,15</w:t>
            </w:r>
          </w:p>
        </w:tc>
        <w:tc>
          <w:tcPr>
            <w:tcW w:w="1984" w:type="dxa"/>
            <w:vAlign w:val="center"/>
          </w:tcPr>
          <w:p w:rsidR="000D2388" w:rsidRDefault="000D2388">
            <w:pPr>
              <w:pStyle w:val="ConsPlusNormal"/>
              <w:jc w:val="right"/>
            </w:pPr>
            <w:r>
              <w:t>13 520 365,15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8 869 536,00</w:t>
            </w:r>
          </w:p>
        </w:tc>
        <w:tc>
          <w:tcPr>
            <w:tcW w:w="1984" w:type="dxa"/>
            <w:vAlign w:val="center"/>
          </w:tcPr>
          <w:p w:rsidR="000D2388" w:rsidRDefault="000D2388">
            <w:pPr>
              <w:pStyle w:val="ConsPlusNormal"/>
              <w:jc w:val="right"/>
            </w:pPr>
            <w:r>
              <w:t>8 869 536,00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65,6</w:t>
            </w:r>
          </w:p>
        </w:tc>
      </w:tr>
      <w:tr w:rsidR="000D2388">
        <w:tc>
          <w:tcPr>
            <w:tcW w:w="3572" w:type="dxa"/>
            <w:vAlign w:val="center"/>
          </w:tcPr>
          <w:p w:rsidR="000D2388" w:rsidRDefault="000D2388">
            <w:pPr>
              <w:pStyle w:val="ConsPlusNormal"/>
            </w:pPr>
            <w:r>
              <w:t>Реализация инициативных проектов в сфере благоустройства</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13 520 365,15</w:t>
            </w:r>
          </w:p>
        </w:tc>
        <w:tc>
          <w:tcPr>
            <w:tcW w:w="1984" w:type="dxa"/>
            <w:vAlign w:val="center"/>
          </w:tcPr>
          <w:p w:rsidR="000D2388" w:rsidRDefault="000D2388">
            <w:pPr>
              <w:pStyle w:val="ConsPlusNormal"/>
              <w:jc w:val="right"/>
            </w:pPr>
            <w:r>
              <w:t>13 520 365,15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8 869 536,00</w:t>
            </w:r>
          </w:p>
        </w:tc>
        <w:tc>
          <w:tcPr>
            <w:tcW w:w="1984" w:type="dxa"/>
            <w:vAlign w:val="center"/>
          </w:tcPr>
          <w:p w:rsidR="000D2388" w:rsidRDefault="000D2388">
            <w:pPr>
              <w:pStyle w:val="ConsPlusNormal"/>
              <w:jc w:val="right"/>
            </w:pPr>
            <w:r>
              <w:t>8 869 536,00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65,6</w:t>
            </w:r>
          </w:p>
        </w:tc>
      </w:tr>
      <w:tr w:rsidR="000D2388">
        <w:tc>
          <w:tcPr>
            <w:tcW w:w="3572" w:type="dxa"/>
            <w:vAlign w:val="center"/>
          </w:tcPr>
          <w:p w:rsidR="000D2388" w:rsidRDefault="000D2388">
            <w:pPr>
              <w:pStyle w:val="ConsPlusNormal"/>
            </w:pPr>
            <w:r>
              <w:t>Реализация инициативного проекта "Модернизация хоккейной коробки на Рокоссовского"</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10266</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6 320 445,00</w:t>
            </w:r>
          </w:p>
        </w:tc>
        <w:tc>
          <w:tcPr>
            <w:tcW w:w="1984" w:type="dxa"/>
            <w:vAlign w:val="center"/>
          </w:tcPr>
          <w:p w:rsidR="000D2388" w:rsidRDefault="000D2388">
            <w:pPr>
              <w:pStyle w:val="ConsPlusNormal"/>
              <w:jc w:val="right"/>
            </w:pPr>
            <w:r>
              <w:t>6 320 445,00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6 289 000,00</w:t>
            </w:r>
          </w:p>
        </w:tc>
        <w:tc>
          <w:tcPr>
            <w:tcW w:w="1984" w:type="dxa"/>
            <w:vAlign w:val="center"/>
          </w:tcPr>
          <w:p w:rsidR="000D2388" w:rsidRDefault="000D2388">
            <w:pPr>
              <w:pStyle w:val="ConsPlusNormal"/>
              <w:jc w:val="right"/>
            </w:pPr>
            <w:r>
              <w:t>6 289 000,00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99,5</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10266</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6 320 445,00</w:t>
            </w:r>
          </w:p>
        </w:tc>
        <w:tc>
          <w:tcPr>
            <w:tcW w:w="1984" w:type="dxa"/>
            <w:vAlign w:val="center"/>
          </w:tcPr>
          <w:p w:rsidR="000D2388" w:rsidRDefault="000D2388">
            <w:pPr>
              <w:pStyle w:val="ConsPlusNormal"/>
              <w:jc w:val="right"/>
            </w:pPr>
            <w:r>
              <w:t>6 320 445,00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6 289 000,00</w:t>
            </w:r>
          </w:p>
        </w:tc>
        <w:tc>
          <w:tcPr>
            <w:tcW w:w="1984" w:type="dxa"/>
            <w:vAlign w:val="center"/>
          </w:tcPr>
          <w:p w:rsidR="000D2388" w:rsidRDefault="000D2388">
            <w:pPr>
              <w:pStyle w:val="ConsPlusNormal"/>
              <w:jc w:val="right"/>
            </w:pPr>
            <w:r>
              <w:t>6 289 000,00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99,5</w:t>
            </w:r>
          </w:p>
        </w:tc>
      </w:tr>
      <w:tr w:rsidR="000D2388">
        <w:tc>
          <w:tcPr>
            <w:tcW w:w="3572" w:type="dxa"/>
            <w:vAlign w:val="center"/>
          </w:tcPr>
          <w:p w:rsidR="000D2388" w:rsidRDefault="000D2388">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0D2388" w:rsidRDefault="000D2388">
            <w:pPr>
              <w:pStyle w:val="ConsPlusNormal"/>
              <w:jc w:val="center"/>
            </w:pPr>
            <w:r>
              <w:lastRenderedPageBreak/>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10266</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6 320 445,00</w:t>
            </w:r>
          </w:p>
        </w:tc>
        <w:tc>
          <w:tcPr>
            <w:tcW w:w="1984" w:type="dxa"/>
            <w:vAlign w:val="center"/>
          </w:tcPr>
          <w:p w:rsidR="000D2388" w:rsidRDefault="000D2388">
            <w:pPr>
              <w:pStyle w:val="ConsPlusNormal"/>
              <w:jc w:val="right"/>
            </w:pPr>
            <w:r>
              <w:t>6 320 445,00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6 289 000,00</w:t>
            </w:r>
          </w:p>
        </w:tc>
        <w:tc>
          <w:tcPr>
            <w:tcW w:w="1984" w:type="dxa"/>
            <w:vAlign w:val="center"/>
          </w:tcPr>
          <w:p w:rsidR="000D2388" w:rsidRDefault="000D2388">
            <w:pPr>
              <w:pStyle w:val="ConsPlusNormal"/>
              <w:jc w:val="right"/>
            </w:pPr>
            <w:r>
              <w:t>6 289 000,00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99,5</w:t>
            </w:r>
          </w:p>
        </w:tc>
      </w:tr>
      <w:tr w:rsidR="000D2388">
        <w:tc>
          <w:tcPr>
            <w:tcW w:w="3572" w:type="dxa"/>
            <w:vAlign w:val="center"/>
          </w:tcPr>
          <w:p w:rsidR="000D2388" w:rsidRDefault="000D2388">
            <w:pPr>
              <w:pStyle w:val="ConsPlusNormal"/>
            </w:pPr>
            <w:r>
              <w:lastRenderedPageBreak/>
              <w:t>Реализация инициативного проекта "Детский игровой городок на Лукашевича"</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10267</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2 593 438,68</w:t>
            </w:r>
          </w:p>
        </w:tc>
        <w:tc>
          <w:tcPr>
            <w:tcW w:w="1984" w:type="dxa"/>
            <w:vAlign w:val="center"/>
          </w:tcPr>
          <w:p w:rsidR="000D2388" w:rsidRDefault="000D2388">
            <w:pPr>
              <w:pStyle w:val="ConsPlusNormal"/>
              <w:jc w:val="right"/>
            </w:pPr>
            <w:r>
              <w:t>2 593 438,68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2 580 536,00</w:t>
            </w:r>
          </w:p>
        </w:tc>
        <w:tc>
          <w:tcPr>
            <w:tcW w:w="1984" w:type="dxa"/>
            <w:vAlign w:val="center"/>
          </w:tcPr>
          <w:p w:rsidR="000D2388" w:rsidRDefault="000D2388">
            <w:pPr>
              <w:pStyle w:val="ConsPlusNormal"/>
              <w:jc w:val="right"/>
            </w:pPr>
            <w:r>
              <w:t>2 580 536,00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99,5</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10267</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2 593 438,68</w:t>
            </w:r>
          </w:p>
        </w:tc>
        <w:tc>
          <w:tcPr>
            <w:tcW w:w="1984" w:type="dxa"/>
            <w:vAlign w:val="center"/>
          </w:tcPr>
          <w:p w:rsidR="000D2388" w:rsidRDefault="000D2388">
            <w:pPr>
              <w:pStyle w:val="ConsPlusNormal"/>
              <w:jc w:val="right"/>
            </w:pPr>
            <w:r>
              <w:t>2 593 438,68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2 580 536,00</w:t>
            </w:r>
          </w:p>
        </w:tc>
        <w:tc>
          <w:tcPr>
            <w:tcW w:w="1984" w:type="dxa"/>
            <w:vAlign w:val="center"/>
          </w:tcPr>
          <w:p w:rsidR="000D2388" w:rsidRDefault="000D2388">
            <w:pPr>
              <w:pStyle w:val="ConsPlusNormal"/>
              <w:jc w:val="right"/>
            </w:pPr>
            <w:r>
              <w:t>2 580 536,00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99,5</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10267</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2 593 438,68</w:t>
            </w:r>
          </w:p>
        </w:tc>
        <w:tc>
          <w:tcPr>
            <w:tcW w:w="1984" w:type="dxa"/>
            <w:vAlign w:val="center"/>
          </w:tcPr>
          <w:p w:rsidR="000D2388" w:rsidRDefault="000D2388">
            <w:pPr>
              <w:pStyle w:val="ConsPlusNormal"/>
              <w:jc w:val="right"/>
            </w:pPr>
            <w:r>
              <w:t>2 593 438,68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2 580 536,00</w:t>
            </w:r>
          </w:p>
        </w:tc>
        <w:tc>
          <w:tcPr>
            <w:tcW w:w="1984" w:type="dxa"/>
            <w:vAlign w:val="center"/>
          </w:tcPr>
          <w:p w:rsidR="000D2388" w:rsidRDefault="000D2388">
            <w:pPr>
              <w:pStyle w:val="ConsPlusNormal"/>
              <w:jc w:val="right"/>
            </w:pPr>
            <w:r>
              <w:t>2 580 536,00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99,5</w:t>
            </w:r>
          </w:p>
        </w:tc>
      </w:tr>
      <w:tr w:rsidR="000D2388">
        <w:tc>
          <w:tcPr>
            <w:tcW w:w="3572" w:type="dxa"/>
            <w:vAlign w:val="center"/>
          </w:tcPr>
          <w:p w:rsidR="000D2388" w:rsidRDefault="000D2388">
            <w:pPr>
              <w:pStyle w:val="ConsPlusNormal"/>
            </w:pPr>
            <w:r>
              <w:t>Реализация инициативного проекта "Семейный двор на Дмитриева"</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10268</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4 606 481,47</w:t>
            </w:r>
          </w:p>
        </w:tc>
        <w:tc>
          <w:tcPr>
            <w:tcW w:w="1984" w:type="dxa"/>
            <w:vAlign w:val="center"/>
          </w:tcPr>
          <w:p w:rsidR="000D2388" w:rsidRDefault="000D2388">
            <w:pPr>
              <w:pStyle w:val="ConsPlusNormal"/>
              <w:jc w:val="right"/>
            </w:pPr>
            <w:r>
              <w:t>4 606 481,47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10268</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4 606 481,47</w:t>
            </w:r>
          </w:p>
        </w:tc>
        <w:tc>
          <w:tcPr>
            <w:tcW w:w="1984" w:type="dxa"/>
            <w:vAlign w:val="center"/>
          </w:tcPr>
          <w:p w:rsidR="000D2388" w:rsidRDefault="000D2388">
            <w:pPr>
              <w:pStyle w:val="ConsPlusNormal"/>
              <w:jc w:val="right"/>
            </w:pPr>
            <w:r>
              <w:t>4 606 481,47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10268</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4 606 481,47</w:t>
            </w:r>
          </w:p>
        </w:tc>
        <w:tc>
          <w:tcPr>
            <w:tcW w:w="1984" w:type="dxa"/>
            <w:vAlign w:val="center"/>
          </w:tcPr>
          <w:p w:rsidR="000D2388" w:rsidRDefault="000D2388">
            <w:pPr>
              <w:pStyle w:val="ConsPlusNormal"/>
              <w:jc w:val="right"/>
            </w:pPr>
            <w:r>
              <w:t>4 606 481,47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Другие вопросы в области </w:t>
            </w:r>
            <w:r>
              <w:lastRenderedPageBreak/>
              <w:t>жилищно-коммунального хозяйства</w:t>
            </w:r>
          </w:p>
        </w:tc>
        <w:tc>
          <w:tcPr>
            <w:tcW w:w="680" w:type="dxa"/>
            <w:vAlign w:val="center"/>
          </w:tcPr>
          <w:p w:rsidR="000D2388" w:rsidRDefault="000D2388">
            <w:pPr>
              <w:pStyle w:val="ConsPlusNormal"/>
              <w:jc w:val="center"/>
            </w:pPr>
            <w:r>
              <w:lastRenderedPageBreak/>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20 359 </w:t>
            </w:r>
            <w:r>
              <w:lastRenderedPageBreak/>
              <w:t>274,26</w:t>
            </w:r>
          </w:p>
        </w:tc>
        <w:tc>
          <w:tcPr>
            <w:tcW w:w="1984" w:type="dxa"/>
            <w:vAlign w:val="center"/>
          </w:tcPr>
          <w:p w:rsidR="000D2388" w:rsidRDefault="000D2388">
            <w:pPr>
              <w:pStyle w:val="ConsPlusNormal"/>
              <w:jc w:val="right"/>
            </w:pPr>
            <w:r>
              <w:lastRenderedPageBreak/>
              <w:t xml:space="preserve">20 359 </w:t>
            </w:r>
            <w:r>
              <w:lastRenderedPageBreak/>
              <w:t>274,26</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16 696 </w:t>
            </w:r>
            <w:r>
              <w:lastRenderedPageBreak/>
              <w:t>384,77</w:t>
            </w:r>
          </w:p>
        </w:tc>
        <w:tc>
          <w:tcPr>
            <w:tcW w:w="1984" w:type="dxa"/>
            <w:vAlign w:val="center"/>
          </w:tcPr>
          <w:p w:rsidR="000D2388" w:rsidRDefault="000D2388">
            <w:pPr>
              <w:pStyle w:val="ConsPlusNormal"/>
              <w:jc w:val="right"/>
            </w:pPr>
            <w:r>
              <w:lastRenderedPageBreak/>
              <w:t xml:space="preserve">16 696 </w:t>
            </w:r>
            <w:r>
              <w:lastRenderedPageBreak/>
              <w:t>384,77</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82,0</w:t>
            </w:r>
          </w:p>
        </w:tc>
      </w:tr>
      <w:tr w:rsidR="000D2388">
        <w:tc>
          <w:tcPr>
            <w:tcW w:w="3572" w:type="dxa"/>
            <w:vAlign w:val="center"/>
          </w:tcPr>
          <w:p w:rsidR="000D2388" w:rsidRDefault="000D2388">
            <w:pPr>
              <w:pStyle w:val="ConsPlusNormal"/>
            </w:pPr>
            <w:r>
              <w:lastRenderedPageBreak/>
              <w:t xml:space="preserve">Муниципальная </w:t>
            </w:r>
            <w:hyperlink r:id="rId249">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20 359 274,26</w:t>
            </w:r>
          </w:p>
        </w:tc>
        <w:tc>
          <w:tcPr>
            <w:tcW w:w="1984" w:type="dxa"/>
            <w:vAlign w:val="center"/>
          </w:tcPr>
          <w:p w:rsidR="000D2388" w:rsidRDefault="000D2388">
            <w:pPr>
              <w:pStyle w:val="ConsPlusNormal"/>
              <w:jc w:val="right"/>
            </w:pPr>
            <w:r>
              <w:t>20 359 274,26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16 696 384,77</w:t>
            </w:r>
          </w:p>
        </w:tc>
        <w:tc>
          <w:tcPr>
            <w:tcW w:w="1984" w:type="dxa"/>
            <w:vAlign w:val="center"/>
          </w:tcPr>
          <w:p w:rsidR="000D2388" w:rsidRDefault="000D2388">
            <w:pPr>
              <w:pStyle w:val="ConsPlusNormal"/>
              <w:jc w:val="right"/>
            </w:pPr>
            <w:r>
              <w:t>16 696 384,77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82,0</w:t>
            </w:r>
          </w:p>
        </w:tc>
      </w:tr>
      <w:tr w:rsidR="000D2388">
        <w:tc>
          <w:tcPr>
            <w:tcW w:w="3572" w:type="dxa"/>
            <w:vAlign w:val="center"/>
          </w:tcPr>
          <w:p w:rsidR="000D2388" w:rsidRDefault="000D2388">
            <w:pPr>
              <w:pStyle w:val="ConsPlusNormal"/>
            </w:pPr>
            <w:hyperlink r:id="rId250">
              <w:r>
                <w:rPr>
                  <w:color w:val="0000FF"/>
                </w:rPr>
                <w:t>Подпрограмма</w:t>
              </w:r>
            </w:hyperlink>
            <w:r>
              <w:t xml:space="preserve"> "Поддержка некоммерческих организаций"</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20 359 274,26</w:t>
            </w:r>
          </w:p>
        </w:tc>
        <w:tc>
          <w:tcPr>
            <w:tcW w:w="1984" w:type="dxa"/>
            <w:vAlign w:val="center"/>
          </w:tcPr>
          <w:p w:rsidR="000D2388" w:rsidRDefault="000D2388">
            <w:pPr>
              <w:pStyle w:val="ConsPlusNormal"/>
              <w:jc w:val="right"/>
            </w:pPr>
            <w:r>
              <w:t>20 359 274,26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16 696 384,77</w:t>
            </w:r>
          </w:p>
        </w:tc>
        <w:tc>
          <w:tcPr>
            <w:tcW w:w="1984" w:type="dxa"/>
            <w:vAlign w:val="center"/>
          </w:tcPr>
          <w:p w:rsidR="000D2388" w:rsidRDefault="000D2388">
            <w:pPr>
              <w:pStyle w:val="ConsPlusNormal"/>
              <w:jc w:val="right"/>
            </w:pPr>
            <w:r>
              <w:t>16 696 384,77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82,0</w:t>
            </w:r>
          </w:p>
        </w:tc>
      </w:tr>
      <w:tr w:rsidR="000D2388">
        <w:tc>
          <w:tcPr>
            <w:tcW w:w="3572" w:type="dxa"/>
            <w:vAlign w:val="center"/>
          </w:tcPr>
          <w:p w:rsidR="000D2388" w:rsidRDefault="000D2388">
            <w:pPr>
              <w:pStyle w:val="ConsPlusNormal"/>
            </w:pPr>
            <w:r>
              <w:t>Создание условий для развития территориального общественного самоуправления</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20 359 274,26</w:t>
            </w:r>
          </w:p>
        </w:tc>
        <w:tc>
          <w:tcPr>
            <w:tcW w:w="1984" w:type="dxa"/>
            <w:vAlign w:val="center"/>
          </w:tcPr>
          <w:p w:rsidR="000D2388" w:rsidRDefault="000D2388">
            <w:pPr>
              <w:pStyle w:val="ConsPlusNormal"/>
              <w:jc w:val="right"/>
            </w:pPr>
            <w:r>
              <w:t>20 359 274,26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16 696 384,77</w:t>
            </w:r>
          </w:p>
        </w:tc>
        <w:tc>
          <w:tcPr>
            <w:tcW w:w="1984" w:type="dxa"/>
            <w:vAlign w:val="center"/>
          </w:tcPr>
          <w:p w:rsidR="000D2388" w:rsidRDefault="000D2388">
            <w:pPr>
              <w:pStyle w:val="ConsPlusNormal"/>
              <w:jc w:val="right"/>
            </w:pPr>
            <w:r>
              <w:t>16 696 384,77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82,0</w:t>
            </w:r>
          </w:p>
        </w:tc>
      </w:tr>
      <w:tr w:rsidR="000D2388">
        <w:tc>
          <w:tcPr>
            <w:tcW w:w="3572" w:type="dxa"/>
            <w:vAlign w:val="center"/>
          </w:tcPr>
          <w:p w:rsidR="000D2388" w:rsidRDefault="000D2388">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20 359 274,26</w:t>
            </w:r>
          </w:p>
        </w:tc>
        <w:tc>
          <w:tcPr>
            <w:tcW w:w="1984" w:type="dxa"/>
            <w:vAlign w:val="center"/>
          </w:tcPr>
          <w:p w:rsidR="000D2388" w:rsidRDefault="000D2388">
            <w:pPr>
              <w:pStyle w:val="ConsPlusNormal"/>
              <w:jc w:val="right"/>
            </w:pPr>
            <w:r>
              <w:t>20 359 274,26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16 696 384,77</w:t>
            </w:r>
          </w:p>
        </w:tc>
        <w:tc>
          <w:tcPr>
            <w:tcW w:w="1984" w:type="dxa"/>
            <w:vAlign w:val="center"/>
          </w:tcPr>
          <w:p w:rsidR="000D2388" w:rsidRDefault="000D2388">
            <w:pPr>
              <w:pStyle w:val="ConsPlusNormal"/>
              <w:jc w:val="right"/>
            </w:pPr>
            <w:r>
              <w:t>16 696 384,77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82,0</w:t>
            </w:r>
          </w:p>
        </w:tc>
      </w:tr>
      <w:tr w:rsidR="000D2388">
        <w:tc>
          <w:tcPr>
            <w:tcW w:w="3572" w:type="dxa"/>
            <w:vAlign w:val="center"/>
          </w:tcPr>
          <w:p w:rsidR="000D2388" w:rsidRDefault="000D2388">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680" w:type="dxa"/>
            <w:vAlign w:val="center"/>
          </w:tcPr>
          <w:p w:rsidR="000D2388" w:rsidRDefault="000D2388">
            <w:pPr>
              <w:pStyle w:val="ConsPlusNormal"/>
              <w:jc w:val="center"/>
            </w:pPr>
            <w:r>
              <w:lastRenderedPageBreak/>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20 359 274,26</w:t>
            </w:r>
          </w:p>
        </w:tc>
        <w:tc>
          <w:tcPr>
            <w:tcW w:w="1984" w:type="dxa"/>
            <w:vAlign w:val="center"/>
          </w:tcPr>
          <w:p w:rsidR="000D2388" w:rsidRDefault="000D2388">
            <w:pPr>
              <w:pStyle w:val="ConsPlusNormal"/>
              <w:jc w:val="right"/>
            </w:pPr>
            <w:r>
              <w:t>20 359 274,26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16 696 384,77</w:t>
            </w:r>
          </w:p>
        </w:tc>
        <w:tc>
          <w:tcPr>
            <w:tcW w:w="1984" w:type="dxa"/>
            <w:vAlign w:val="center"/>
          </w:tcPr>
          <w:p w:rsidR="000D2388" w:rsidRDefault="000D2388">
            <w:pPr>
              <w:pStyle w:val="ConsPlusNormal"/>
              <w:jc w:val="right"/>
            </w:pPr>
            <w:r>
              <w:t>16 696 384,77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82,0</w:t>
            </w:r>
          </w:p>
        </w:tc>
      </w:tr>
      <w:tr w:rsidR="000D2388">
        <w:tc>
          <w:tcPr>
            <w:tcW w:w="3572" w:type="dxa"/>
            <w:vAlign w:val="center"/>
          </w:tcPr>
          <w:p w:rsidR="000D2388" w:rsidRDefault="000D2388">
            <w:pPr>
              <w:pStyle w:val="ConsPlusNormal"/>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r>
              <w:t>630</w:t>
            </w:r>
          </w:p>
        </w:tc>
        <w:tc>
          <w:tcPr>
            <w:tcW w:w="1928" w:type="dxa"/>
            <w:vAlign w:val="center"/>
          </w:tcPr>
          <w:p w:rsidR="000D2388" w:rsidRDefault="000D2388">
            <w:pPr>
              <w:pStyle w:val="ConsPlusNormal"/>
              <w:jc w:val="right"/>
            </w:pPr>
            <w:r>
              <w:t>20 359 274,26</w:t>
            </w:r>
          </w:p>
        </w:tc>
        <w:tc>
          <w:tcPr>
            <w:tcW w:w="1984" w:type="dxa"/>
            <w:vAlign w:val="center"/>
          </w:tcPr>
          <w:p w:rsidR="000D2388" w:rsidRDefault="000D2388">
            <w:pPr>
              <w:pStyle w:val="ConsPlusNormal"/>
              <w:jc w:val="right"/>
            </w:pPr>
            <w:r>
              <w:t>20 359 274,26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16 696 384,77</w:t>
            </w:r>
          </w:p>
        </w:tc>
        <w:tc>
          <w:tcPr>
            <w:tcW w:w="1984" w:type="dxa"/>
            <w:vAlign w:val="center"/>
          </w:tcPr>
          <w:p w:rsidR="000D2388" w:rsidRDefault="000D2388">
            <w:pPr>
              <w:pStyle w:val="ConsPlusNormal"/>
              <w:jc w:val="right"/>
            </w:pPr>
            <w:r>
              <w:t>16 696 384,77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82,0</w:t>
            </w:r>
          </w:p>
        </w:tc>
      </w:tr>
      <w:tr w:rsidR="000D2388">
        <w:tc>
          <w:tcPr>
            <w:tcW w:w="3572" w:type="dxa"/>
            <w:vAlign w:val="center"/>
          </w:tcPr>
          <w:p w:rsidR="000D2388" w:rsidRDefault="000D2388">
            <w:pPr>
              <w:pStyle w:val="ConsPlusNormal"/>
            </w:pPr>
            <w:r>
              <w:t>Образование</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136 615,00</w:t>
            </w:r>
          </w:p>
        </w:tc>
        <w:tc>
          <w:tcPr>
            <w:tcW w:w="1984" w:type="dxa"/>
            <w:vAlign w:val="center"/>
          </w:tcPr>
          <w:p w:rsidR="000D2388" w:rsidRDefault="000D2388">
            <w:pPr>
              <w:pStyle w:val="ConsPlusNormal"/>
              <w:jc w:val="right"/>
            </w:pPr>
            <w:r>
              <w:t>136 615,00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w:t>
            </w:r>
          </w:p>
        </w:tc>
      </w:tr>
      <w:tr w:rsidR="000D2388">
        <w:tc>
          <w:tcPr>
            <w:tcW w:w="3572" w:type="dxa"/>
            <w:vAlign w:val="center"/>
          </w:tcPr>
          <w:p w:rsidR="000D2388" w:rsidRDefault="000D2388">
            <w:pPr>
              <w:pStyle w:val="ConsPlusNormal"/>
            </w:pPr>
            <w:r>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126 615,00</w:t>
            </w:r>
          </w:p>
        </w:tc>
        <w:tc>
          <w:tcPr>
            <w:tcW w:w="1984" w:type="dxa"/>
            <w:vAlign w:val="center"/>
          </w:tcPr>
          <w:p w:rsidR="000D2388" w:rsidRDefault="000D2388">
            <w:pPr>
              <w:pStyle w:val="ConsPlusNormal"/>
              <w:jc w:val="right"/>
            </w:pPr>
            <w:r>
              <w:t>126 615,00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Муниципальная </w:t>
            </w:r>
            <w:hyperlink r:id="rId25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126 615,00</w:t>
            </w:r>
          </w:p>
        </w:tc>
        <w:tc>
          <w:tcPr>
            <w:tcW w:w="1984" w:type="dxa"/>
            <w:vAlign w:val="center"/>
          </w:tcPr>
          <w:p w:rsidR="000D2388" w:rsidRDefault="000D2388">
            <w:pPr>
              <w:pStyle w:val="ConsPlusNormal"/>
              <w:jc w:val="right"/>
            </w:pPr>
            <w:r>
              <w:t>126 615,00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252">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126 615,00</w:t>
            </w:r>
          </w:p>
        </w:tc>
        <w:tc>
          <w:tcPr>
            <w:tcW w:w="1984" w:type="dxa"/>
            <w:vAlign w:val="center"/>
          </w:tcPr>
          <w:p w:rsidR="000D2388" w:rsidRDefault="000D2388">
            <w:pPr>
              <w:pStyle w:val="ConsPlusNormal"/>
              <w:jc w:val="right"/>
            </w:pPr>
            <w:r>
              <w:t>126 615,00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126 615,00</w:t>
            </w:r>
          </w:p>
        </w:tc>
        <w:tc>
          <w:tcPr>
            <w:tcW w:w="1984" w:type="dxa"/>
            <w:vAlign w:val="center"/>
          </w:tcPr>
          <w:p w:rsidR="000D2388" w:rsidRDefault="000D2388">
            <w:pPr>
              <w:pStyle w:val="ConsPlusNormal"/>
              <w:jc w:val="right"/>
            </w:pPr>
            <w:r>
              <w:t>126 615,00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126 615,00</w:t>
            </w:r>
          </w:p>
        </w:tc>
        <w:tc>
          <w:tcPr>
            <w:tcW w:w="1984" w:type="dxa"/>
            <w:vAlign w:val="center"/>
          </w:tcPr>
          <w:p w:rsidR="000D2388" w:rsidRDefault="000D2388">
            <w:pPr>
              <w:pStyle w:val="ConsPlusNormal"/>
              <w:jc w:val="right"/>
            </w:pPr>
            <w:r>
              <w:t>126 615,00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126 615,00</w:t>
            </w:r>
          </w:p>
        </w:tc>
        <w:tc>
          <w:tcPr>
            <w:tcW w:w="1984" w:type="dxa"/>
            <w:vAlign w:val="center"/>
          </w:tcPr>
          <w:p w:rsidR="000D2388" w:rsidRDefault="000D2388">
            <w:pPr>
              <w:pStyle w:val="ConsPlusNormal"/>
              <w:jc w:val="right"/>
            </w:pPr>
            <w:r>
              <w:t>126 615,00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126 615,00</w:t>
            </w:r>
          </w:p>
        </w:tc>
        <w:tc>
          <w:tcPr>
            <w:tcW w:w="1984" w:type="dxa"/>
            <w:vAlign w:val="center"/>
          </w:tcPr>
          <w:p w:rsidR="000D2388" w:rsidRDefault="000D2388">
            <w:pPr>
              <w:pStyle w:val="ConsPlusNormal"/>
              <w:jc w:val="right"/>
            </w:pPr>
            <w:r>
              <w:t>126 615,00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Молодежная политика</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Муниципальная </w:t>
            </w:r>
            <w:hyperlink r:id="rId253">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hyperlink r:id="rId254">
              <w:r>
                <w:rPr>
                  <w:color w:val="0000FF"/>
                </w:rPr>
                <w:t>Подпрограмма</w:t>
              </w:r>
            </w:hyperlink>
            <w:r>
              <w:t xml:space="preserve"> "Молодежь города Омска"</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Мероприятия в сфере молодежной политики</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Культура, кинематография</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2 215 188,73</w:t>
            </w:r>
          </w:p>
        </w:tc>
        <w:tc>
          <w:tcPr>
            <w:tcW w:w="1984" w:type="dxa"/>
            <w:vAlign w:val="center"/>
          </w:tcPr>
          <w:p w:rsidR="000D2388" w:rsidRDefault="000D2388">
            <w:pPr>
              <w:pStyle w:val="ConsPlusNormal"/>
              <w:jc w:val="right"/>
            </w:pPr>
            <w:r>
              <w:t>2 215 188,73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1 595 274,90</w:t>
            </w:r>
          </w:p>
        </w:tc>
        <w:tc>
          <w:tcPr>
            <w:tcW w:w="1984" w:type="dxa"/>
            <w:vAlign w:val="center"/>
          </w:tcPr>
          <w:p w:rsidR="000D2388" w:rsidRDefault="000D2388">
            <w:pPr>
              <w:pStyle w:val="ConsPlusNormal"/>
              <w:jc w:val="right"/>
            </w:pPr>
            <w:r>
              <w:t>1 595 274,90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72,0</w:t>
            </w:r>
          </w:p>
        </w:tc>
      </w:tr>
      <w:tr w:rsidR="000D2388">
        <w:tc>
          <w:tcPr>
            <w:tcW w:w="3572" w:type="dxa"/>
            <w:vAlign w:val="center"/>
          </w:tcPr>
          <w:p w:rsidR="000D2388" w:rsidRDefault="000D2388">
            <w:pPr>
              <w:pStyle w:val="ConsPlusNormal"/>
            </w:pPr>
            <w:r>
              <w:t>Культура</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2 215 188,73</w:t>
            </w:r>
          </w:p>
        </w:tc>
        <w:tc>
          <w:tcPr>
            <w:tcW w:w="1984" w:type="dxa"/>
            <w:vAlign w:val="center"/>
          </w:tcPr>
          <w:p w:rsidR="000D2388" w:rsidRDefault="000D2388">
            <w:pPr>
              <w:pStyle w:val="ConsPlusNormal"/>
              <w:jc w:val="right"/>
            </w:pPr>
            <w:r>
              <w:t>2 215 188,73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1 595 274,90</w:t>
            </w:r>
          </w:p>
        </w:tc>
        <w:tc>
          <w:tcPr>
            <w:tcW w:w="1984" w:type="dxa"/>
            <w:vAlign w:val="center"/>
          </w:tcPr>
          <w:p w:rsidR="000D2388" w:rsidRDefault="000D2388">
            <w:pPr>
              <w:pStyle w:val="ConsPlusNormal"/>
              <w:jc w:val="right"/>
            </w:pPr>
            <w:r>
              <w:t>1 595 274,90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72,0</w:t>
            </w:r>
          </w:p>
        </w:tc>
      </w:tr>
      <w:tr w:rsidR="000D2388">
        <w:tc>
          <w:tcPr>
            <w:tcW w:w="3572" w:type="dxa"/>
            <w:vAlign w:val="center"/>
          </w:tcPr>
          <w:p w:rsidR="000D2388" w:rsidRDefault="000D2388">
            <w:pPr>
              <w:pStyle w:val="ConsPlusNormal"/>
            </w:pPr>
            <w:r>
              <w:t xml:space="preserve">Муниципальная </w:t>
            </w:r>
            <w:hyperlink r:id="rId255">
              <w:r>
                <w:rPr>
                  <w:color w:val="0000FF"/>
                </w:rPr>
                <w:t>программа</w:t>
              </w:r>
            </w:hyperlink>
            <w:r>
              <w:t xml:space="preserve"> города Омска "Развитие культуры"</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2 215 188,73</w:t>
            </w:r>
          </w:p>
        </w:tc>
        <w:tc>
          <w:tcPr>
            <w:tcW w:w="1984" w:type="dxa"/>
            <w:vAlign w:val="center"/>
          </w:tcPr>
          <w:p w:rsidR="000D2388" w:rsidRDefault="000D2388">
            <w:pPr>
              <w:pStyle w:val="ConsPlusNormal"/>
              <w:jc w:val="right"/>
            </w:pPr>
            <w:r>
              <w:t>2 215 188,73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1 595 274,90</w:t>
            </w:r>
          </w:p>
        </w:tc>
        <w:tc>
          <w:tcPr>
            <w:tcW w:w="1984" w:type="dxa"/>
            <w:vAlign w:val="center"/>
          </w:tcPr>
          <w:p w:rsidR="000D2388" w:rsidRDefault="000D2388">
            <w:pPr>
              <w:pStyle w:val="ConsPlusNormal"/>
              <w:jc w:val="right"/>
            </w:pPr>
            <w:r>
              <w:t>1 595 274,90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72,0</w:t>
            </w:r>
          </w:p>
        </w:tc>
      </w:tr>
      <w:tr w:rsidR="000D2388">
        <w:tc>
          <w:tcPr>
            <w:tcW w:w="3572" w:type="dxa"/>
            <w:vAlign w:val="center"/>
          </w:tcPr>
          <w:p w:rsidR="000D2388" w:rsidRDefault="000D2388">
            <w:pPr>
              <w:pStyle w:val="ConsPlusNormal"/>
            </w:pPr>
            <w:hyperlink r:id="rId256">
              <w:r>
                <w:rPr>
                  <w:color w:val="0000FF"/>
                </w:rPr>
                <w:t>Подпрограмма</w:t>
              </w:r>
            </w:hyperlink>
            <w:r>
              <w:t xml:space="preserve"> </w:t>
            </w:r>
            <w:r>
              <w:lastRenderedPageBreak/>
              <w:t>"Повышение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0D2388" w:rsidRDefault="000D2388">
            <w:pPr>
              <w:pStyle w:val="ConsPlusNormal"/>
              <w:jc w:val="center"/>
            </w:pPr>
            <w:r>
              <w:lastRenderedPageBreak/>
              <w:t>902</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2 215 </w:t>
            </w:r>
            <w:r>
              <w:lastRenderedPageBreak/>
              <w:t>188,73</w:t>
            </w:r>
          </w:p>
        </w:tc>
        <w:tc>
          <w:tcPr>
            <w:tcW w:w="1984" w:type="dxa"/>
            <w:vAlign w:val="center"/>
          </w:tcPr>
          <w:p w:rsidR="000D2388" w:rsidRDefault="000D2388">
            <w:pPr>
              <w:pStyle w:val="ConsPlusNormal"/>
              <w:jc w:val="right"/>
            </w:pPr>
            <w:r>
              <w:lastRenderedPageBreak/>
              <w:t xml:space="preserve">2 215 </w:t>
            </w:r>
            <w:r>
              <w:lastRenderedPageBreak/>
              <w:t>188,73</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1 595 </w:t>
            </w:r>
            <w:r>
              <w:lastRenderedPageBreak/>
              <w:t>274,90</w:t>
            </w:r>
          </w:p>
        </w:tc>
        <w:tc>
          <w:tcPr>
            <w:tcW w:w="1984" w:type="dxa"/>
            <w:vAlign w:val="center"/>
          </w:tcPr>
          <w:p w:rsidR="000D2388" w:rsidRDefault="000D2388">
            <w:pPr>
              <w:pStyle w:val="ConsPlusNormal"/>
              <w:jc w:val="right"/>
            </w:pPr>
            <w:r>
              <w:lastRenderedPageBreak/>
              <w:t xml:space="preserve">1 595 </w:t>
            </w:r>
            <w:r>
              <w:lastRenderedPageBreak/>
              <w:t>274,90</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72,0</w:t>
            </w:r>
          </w:p>
        </w:tc>
      </w:tr>
      <w:tr w:rsidR="000D2388">
        <w:tc>
          <w:tcPr>
            <w:tcW w:w="3572" w:type="dxa"/>
            <w:vAlign w:val="center"/>
          </w:tcPr>
          <w:p w:rsidR="000D2388" w:rsidRDefault="000D2388">
            <w:pPr>
              <w:pStyle w:val="ConsPlusNormal"/>
            </w:pPr>
            <w:r>
              <w:lastRenderedPageBreak/>
              <w:t>Организация и проведение культурно-массовых мероприятий</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2 215 188,73</w:t>
            </w:r>
          </w:p>
        </w:tc>
        <w:tc>
          <w:tcPr>
            <w:tcW w:w="1984" w:type="dxa"/>
            <w:vAlign w:val="center"/>
          </w:tcPr>
          <w:p w:rsidR="000D2388" w:rsidRDefault="000D2388">
            <w:pPr>
              <w:pStyle w:val="ConsPlusNormal"/>
              <w:jc w:val="right"/>
            </w:pPr>
            <w:r>
              <w:t>2 215 188,73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1 595 274,90</w:t>
            </w:r>
          </w:p>
        </w:tc>
        <w:tc>
          <w:tcPr>
            <w:tcW w:w="1984" w:type="dxa"/>
            <w:vAlign w:val="center"/>
          </w:tcPr>
          <w:p w:rsidR="000D2388" w:rsidRDefault="000D2388">
            <w:pPr>
              <w:pStyle w:val="ConsPlusNormal"/>
              <w:jc w:val="right"/>
            </w:pPr>
            <w:r>
              <w:t>1 595 274,90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72,0</w:t>
            </w:r>
          </w:p>
        </w:tc>
      </w:tr>
      <w:tr w:rsidR="000D2388">
        <w:tc>
          <w:tcPr>
            <w:tcW w:w="3572" w:type="dxa"/>
            <w:vAlign w:val="center"/>
          </w:tcPr>
          <w:p w:rsidR="000D2388" w:rsidRDefault="000D2388">
            <w:pPr>
              <w:pStyle w:val="ConsPlusNormal"/>
            </w:pPr>
            <w:r>
              <w:t>Культурно-массовые мероприятия</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2 215 188,73</w:t>
            </w:r>
          </w:p>
        </w:tc>
        <w:tc>
          <w:tcPr>
            <w:tcW w:w="1984" w:type="dxa"/>
            <w:vAlign w:val="center"/>
          </w:tcPr>
          <w:p w:rsidR="000D2388" w:rsidRDefault="000D2388">
            <w:pPr>
              <w:pStyle w:val="ConsPlusNormal"/>
              <w:jc w:val="right"/>
            </w:pPr>
            <w:r>
              <w:t>2 215 188,73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1 595 274,90</w:t>
            </w:r>
          </w:p>
        </w:tc>
        <w:tc>
          <w:tcPr>
            <w:tcW w:w="1984" w:type="dxa"/>
            <w:vAlign w:val="center"/>
          </w:tcPr>
          <w:p w:rsidR="000D2388" w:rsidRDefault="000D2388">
            <w:pPr>
              <w:pStyle w:val="ConsPlusNormal"/>
              <w:jc w:val="right"/>
            </w:pPr>
            <w:r>
              <w:t>1 595 274,90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2 108 688,73</w:t>
            </w:r>
          </w:p>
        </w:tc>
        <w:tc>
          <w:tcPr>
            <w:tcW w:w="1984" w:type="dxa"/>
            <w:vAlign w:val="center"/>
          </w:tcPr>
          <w:p w:rsidR="000D2388" w:rsidRDefault="000D2388">
            <w:pPr>
              <w:pStyle w:val="ConsPlusNormal"/>
              <w:jc w:val="right"/>
            </w:pPr>
            <w:r>
              <w:t>2 108 688,73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1 528 774,90</w:t>
            </w:r>
          </w:p>
        </w:tc>
        <w:tc>
          <w:tcPr>
            <w:tcW w:w="1984" w:type="dxa"/>
            <w:vAlign w:val="center"/>
          </w:tcPr>
          <w:p w:rsidR="000D2388" w:rsidRDefault="000D2388">
            <w:pPr>
              <w:pStyle w:val="ConsPlusNormal"/>
              <w:jc w:val="right"/>
            </w:pPr>
            <w:r>
              <w:t>1 528 774,90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72,5</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2 108 688,73</w:t>
            </w:r>
          </w:p>
        </w:tc>
        <w:tc>
          <w:tcPr>
            <w:tcW w:w="1984" w:type="dxa"/>
            <w:vAlign w:val="center"/>
          </w:tcPr>
          <w:p w:rsidR="000D2388" w:rsidRDefault="000D2388">
            <w:pPr>
              <w:pStyle w:val="ConsPlusNormal"/>
              <w:jc w:val="right"/>
            </w:pPr>
            <w:r>
              <w:t>2 108 688,73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1 528 774,90</w:t>
            </w:r>
          </w:p>
        </w:tc>
        <w:tc>
          <w:tcPr>
            <w:tcW w:w="1984" w:type="dxa"/>
            <w:vAlign w:val="center"/>
          </w:tcPr>
          <w:p w:rsidR="000D2388" w:rsidRDefault="000D2388">
            <w:pPr>
              <w:pStyle w:val="ConsPlusNormal"/>
              <w:jc w:val="right"/>
            </w:pPr>
            <w:r>
              <w:t>1 528 774,90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72,5</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66 500,00</w:t>
            </w:r>
          </w:p>
        </w:tc>
        <w:tc>
          <w:tcPr>
            <w:tcW w:w="1984" w:type="dxa"/>
            <w:vAlign w:val="center"/>
          </w:tcPr>
          <w:p w:rsidR="000D2388" w:rsidRDefault="000D2388">
            <w:pPr>
              <w:pStyle w:val="ConsPlusNormal"/>
              <w:jc w:val="right"/>
            </w:pPr>
            <w:r>
              <w:t>66 500,00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62,4</w:t>
            </w:r>
          </w:p>
        </w:tc>
      </w:tr>
      <w:tr w:rsidR="000D2388">
        <w:tc>
          <w:tcPr>
            <w:tcW w:w="3572" w:type="dxa"/>
            <w:vAlign w:val="center"/>
          </w:tcPr>
          <w:p w:rsidR="000D2388" w:rsidRDefault="000D2388">
            <w:pPr>
              <w:pStyle w:val="ConsPlusNormal"/>
            </w:pPr>
            <w:r>
              <w:t>Иные выплаты населению</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66 500,00</w:t>
            </w:r>
          </w:p>
        </w:tc>
        <w:tc>
          <w:tcPr>
            <w:tcW w:w="1984" w:type="dxa"/>
            <w:vAlign w:val="center"/>
          </w:tcPr>
          <w:p w:rsidR="000D2388" w:rsidRDefault="000D2388">
            <w:pPr>
              <w:pStyle w:val="ConsPlusNormal"/>
              <w:jc w:val="right"/>
            </w:pPr>
            <w:r>
              <w:t>66 500,00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62,4</w:t>
            </w:r>
          </w:p>
        </w:tc>
      </w:tr>
      <w:tr w:rsidR="000D2388">
        <w:tc>
          <w:tcPr>
            <w:tcW w:w="3572" w:type="dxa"/>
            <w:vAlign w:val="center"/>
          </w:tcPr>
          <w:p w:rsidR="000D2388" w:rsidRDefault="000D2388">
            <w:pPr>
              <w:pStyle w:val="ConsPlusNormal"/>
            </w:pPr>
            <w:r>
              <w:t>Социальная политика</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41 050 </w:t>
            </w:r>
            <w:r>
              <w:lastRenderedPageBreak/>
              <w:t>000,00</w:t>
            </w:r>
          </w:p>
        </w:tc>
        <w:tc>
          <w:tcPr>
            <w:tcW w:w="1984" w:type="dxa"/>
            <w:vAlign w:val="center"/>
          </w:tcPr>
          <w:p w:rsidR="000D2388" w:rsidRDefault="000D2388">
            <w:pPr>
              <w:pStyle w:val="ConsPlusNormal"/>
              <w:jc w:val="right"/>
            </w:pPr>
            <w:r>
              <w:lastRenderedPageBreak/>
              <w:t xml:space="preserve">41 050 </w:t>
            </w:r>
            <w:r>
              <w:lastRenderedPageBreak/>
              <w:t>000,00</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37 150 </w:t>
            </w:r>
            <w:r>
              <w:lastRenderedPageBreak/>
              <w:t>000,00</w:t>
            </w:r>
          </w:p>
        </w:tc>
        <w:tc>
          <w:tcPr>
            <w:tcW w:w="1984" w:type="dxa"/>
            <w:vAlign w:val="center"/>
          </w:tcPr>
          <w:p w:rsidR="000D2388" w:rsidRDefault="000D2388">
            <w:pPr>
              <w:pStyle w:val="ConsPlusNormal"/>
              <w:jc w:val="right"/>
            </w:pPr>
            <w:r>
              <w:lastRenderedPageBreak/>
              <w:t xml:space="preserve">37 150 </w:t>
            </w:r>
            <w:r>
              <w:lastRenderedPageBreak/>
              <w:t>000,00</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90,5</w:t>
            </w:r>
          </w:p>
        </w:tc>
      </w:tr>
      <w:tr w:rsidR="000D2388">
        <w:tc>
          <w:tcPr>
            <w:tcW w:w="3572" w:type="dxa"/>
            <w:vAlign w:val="center"/>
          </w:tcPr>
          <w:p w:rsidR="000D2388" w:rsidRDefault="000D2388">
            <w:pPr>
              <w:pStyle w:val="ConsPlusNormal"/>
            </w:pPr>
            <w:r>
              <w:lastRenderedPageBreak/>
              <w:t>Социальное обеспечение населения</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41 050 000,00</w:t>
            </w:r>
          </w:p>
        </w:tc>
        <w:tc>
          <w:tcPr>
            <w:tcW w:w="1984" w:type="dxa"/>
            <w:vAlign w:val="center"/>
          </w:tcPr>
          <w:p w:rsidR="000D2388" w:rsidRDefault="000D2388">
            <w:pPr>
              <w:pStyle w:val="ConsPlusNormal"/>
              <w:jc w:val="right"/>
            </w:pPr>
            <w:r>
              <w:t>41 050 000,00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37 150 000,00</w:t>
            </w:r>
          </w:p>
        </w:tc>
        <w:tc>
          <w:tcPr>
            <w:tcW w:w="1984" w:type="dxa"/>
            <w:vAlign w:val="center"/>
          </w:tcPr>
          <w:p w:rsidR="000D2388" w:rsidRDefault="000D2388">
            <w:pPr>
              <w:pStyle w:val="ConsPlusNormal"/>
              <w:jc w:val="right"/>
            </w:pPr>
            <w:r>
              <w:t>37 150 000,00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90,5</w:t>
            </w:r>
          </w:p>
        </w:tc>
      </w:tr>
      <w:tr w:rsidR="000D2388">
        <w:tc>
          <w:tcPr>
            <w:tcW w:w="3572" w:type="dxa"/>
            <w:vAlign w:val="center"/>
          </w:tcPr>
          <w:p w:rsidR="000D2388" w:rsidRDefault="000D2388">
            <w:pPr>
              <w:pStyle w:val="ConsPlusNormal"/>
            </w:pPr>
            <w:r>
              <w:t xml:space="preserve">Муниципальная </w:t>
            </w:r>
            <w:hyperlink r:id="rId257">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38 900 000,00</w:t>
            </w:r>
          </w:p>
        </w:tc>
        <w:tc>
          <w:tcPr>
            <w:tcW w:w="1984" w:type="dxa"/>
            <w:vAlign w:val="center"/>
          </w:tcPr>
          <w:p w:rsidR="000D2388" w:rsidRDefault="000D2388">
            <w:pPr>
              <w:pStyle w:val="ConsPlusNormal"/>
              <w:jc w:val="right"/>
            </w:pPr>
            <w:r>
              <w:t>38 900 000,00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35 000 000,00</w:t>
            </w:r>
          </w:p>
        </w:tc>
        <w:tc>
          <w:tcPr>
            <w:tcW w:w="1984" w:type="dxa"/>
            <w:vAlign w:val="center"/>
          </w:tcPr>
          <w:p w:rsidR="000D2388" w:rsidRDefault="000D2388">
            <w:pPr>
              <w:pStyle w:val="ConsPlusNormal"/>
              <w:jc w:val="right"/>
            </w:pPr>
            <w:r>
              <w:t>35 000 000,00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90,0</w:t>
            </w:r>
          </w:p>
        </w:tc>
      </w:tr>
      <w:tr w:rsidR="000D2388">
        <w:tc>
          <w:tcPr>
            <w:tcW w:w="3572" w:type="dxa"/>
            <w:vAlign w:val="center"/>
          </w:tcPr>
          <w:p w:rsidR="000D2388" w:rsidRDefault="000D2388">
            <w:pPr>
              <w:pStyle w:val="ConsPlusNormal"/>
            </w:pPr>
            <w:hyperlink r:id="rId258">
              <w:r>
                <w:rPr>
                  <w:color w:val="0000FF"/>
                </w:rPr>
                <w:t>Подпрограмма</w:t>
              </w:r>
            </w:hyperlink>
            <w:r>
              <w:t xml:space="preserve"> "Социальная поддержка отдельных категорий граждан"</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38 900 000,00</w:t>
            </w:r>
          </w:p>
        </w:tc>
        <w:tc>
          <w:tcPr>
            <w:tcW w:w="1984" w:type="dxa"/>
            <w:vAlign w:val="center"/>
          </w:tcPr>
          <w:p w:rsidR="000D2388" w:rsidRDefault="000D2388">
            <w:pPr>
              <w:pStyle w:val="ConsPlusNormal"/>
              <w:jc w:val="right"/>
            </w:pPr>
            <w:r>
              <w:t>38 900 000,00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35 000 000,00</w:t>
            </w:r>
          </w:p>
        </w:tc>
        <w:tc>
          <w:tcPr>
            <w:tcW w:w="1984" w:type="dxa"/>
            <w:vAlign w:val="center"/>
          </w:tcPr>
          <w:p w:rsidR="000D2388" w:rsidRDefault="000D2388">
            <w:pPr>
              <w:pStyle w:val="ConsPlusNormal"/>
              <w:jc w:val="right"/>
            </w:pPr>
            <w:r>
              <w:t>35 000 000,00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90,0</w:t>
            </w:r>
          </w:p>
        </w:tc>
      </w:tr>
      <w:tr w:rsidR="000D2388">
        <w:tc>
          <w:tcPr>
            <w:tcW w:w="3572" w:type="dxa"/>
            <w:vAlign w:val="center"/>
          </w:tcPr>
          <w:p w:rsidR="000D2388" w:rsidRDefault="000D2388">
            <w:pPr>
              <w:pStyle w:val="ConsPlusNormal"/>
            </w:pPr>
            <w:r>
              <w:t>Предоставление социальной поддержки отдельным категориям граждан</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38 900 000,00</w:t>
            </w:r>
          </w:p>
        </w:tc>
        <w:tc>
          <w:tcPr>
            <w:tcW w:w="1984" w:type="dxa"/>
            <w:vAlign w:val="center"/>
          </w:tcPr>
          <w:p w:rsidR="000D2388" w:rsidRDefault="000D2388">
            <w:pPr>
              <w:pStyle w:val="ConsPlusNormal"/>
              <w:jc w:val="right"/>
            </w:pPr>
            <w:r>
              <w:t>38 900 000,00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35 000 000,00</w:t>
            </w:r>
          </w:p>
        </w:tc>
        <w:tc>
          <w:tcPr>
            <w:tcW w:w="1984" w:type="dxa"/>
            <w:vAlign w:val="center"/>
          </w:tcPr>
          <w:p w:rsidR="000D2388" w:rsidRDefault="000D2388">
            <w:pPr>
              <w:pStyle w:val="ConsPlusNormal"/>
              <w:jc w:val="right"/>
            </w:pPr>
            <w:r>
              <w:t>35 000 000,00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90,0</w:t>
            </w:r>
          </w:p>
        </w:tc>
      </w:tr>
      <w:tr w:rsidR="000D2388">
        <w:tc>
          <w:tcPr>
            <w:tcW w:w="3572" w:type="dxa"/>
            <w:vAlign w:val="center"/>
          </w:tcPr>
          <w:p w:rsidR="000D2388" w:rsidRDefault="000D2388">
            <w:pPr>
              <w:pStyle w:val="ConsPlusNormal"/>
            </w:pPr>
            <w:r>
              <w:t>Дополнительная мера социальной поддержки в виде единовременной денежной выплаты участникам специальной военной операции</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38 900 000,00</w:t>
            </w:r>
          </w:p>
        </w:tc>
        <w:tc>
          <w:tcPr>
            <w:tcW w:w="1984" w:type="dxa"/>
            <w:vAlign w:val="center"/>
          </w:tcPr>
          <w:p w:rsidR="000D2388" w:rsidRDefault="000D2388">
            <w:pPr>
              <w:pStyle w:val="ConsPlusNormal"/>
              <w:jc w:val="right"/>
            </w:pPr>
            <w:r>
              <w:t>38 900 000,00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35 000 000,00</w:t>
            </w:r>
          </w:p>
        </w:tc>
        <w:tc>
          <w:tcPr>
            <w:tcW w:w="1984" w:type="dxa"/>
            <w:vAlign w:val="center"/>
          </w:tcPr>
          <w:p w:rsidR="000D2388" w:rsidRDefault="000D2388">
            <w:pPr>
              <w:pStyle w:val="ConsPlusNormal"/>
              <w:jc w:val="right"/>
            </w:pPr>
            <w:r>
              <w:t>35 000 000,00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90,0</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38 900 000,00</w:t>
            </w:r>
          </w:p>
        </w:tc>
        <w:tc>
          <w:tcPr>
            <w:tcW w:w="1984" w:type="dxa"/>
            <w:vAlign w:val="center"/>
          </w:tcPr>
          <w:p w:rsidR="000D2388" w:rsidRDefault="000D2388">
            <w:pPr>
              <w:pStyle w:val="ConsPlusNormal"/>
              <w:jc w:val="right"/>
            </w:pPr>
            <w:r>
              <w:t>38 900 000,00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35 000 000,00</w:t>
            </w:r>
          </w:p>
        </w:tc>
        <w:tc>
          <w:tcPr>
            <w:tcW w:w="1984" w:type="dxa"/>
            <w:vAlign w:val="center"/>
          </w:tcPr>
          <w:p w:rsidR="000D2388" w:rsidRDefault="000D2388">
            <w:pPr>
              <w:pStyle w:val="ConsPlusNormal"/>
              <w:jc w:val="right"/>
            </w:pPr>
            <w:r>
              <w:t>35 000 000,00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90,0</w:t>
            </w:r>
          </w:p>
        </w:tc>
      </w:tr>
      <w:tr w:rsidR="000D2388">
        <w:tc>
          <w:tcPr>
            <w:tcW w:w="3572" w:type="dxa"/>
            <w:vAlign w:val="center"/>
          </w:tcPr>
          <w:p w:rsidR="000D2388" w:rsidRDefault="000D2388">
            <w:pPr>
              <w:pStyle w:val="ConsPlusNormal"/>
            </w:pPr>
            <w:r>
              <w:t xml:space="preserve">Публичные нормативные социальные выплаты </w:t>
            </w:r>
            <w:r>
              <w:lastRenderedPageBreak/>
              <w:t>гражданам</w:t>
            </w:r>
          </w:p>
        </w:tc>
        <w:tc>
          <w:tcPr>
            <w:tcW w:w="680" w:type="dxa"/>
            <w:vAlign w:val="center"/>
          </w:tcPr>
          <w:p w:rsidR="000D2388" w:rsidRDefault="000D2388">
            <w:pPr>
              <w:pStyle w:val="ConsPlusNormal"/>
              <w:jc w:val="center"/>
            </w:pPr>
            <w:r>
              <w:lastRenderedPageBreak/>
              <w:t>902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r>
              <w:t>310</w:t>
            </w:r>
          </w:p>
        </w:tc>
        <w:tc>
          <w:tcPr>
            <w:tcW w:w="1928" w:type="dxa"/>
            <w:vAlign w:val="center"/>
          </w:tcPr>
          <w:p w:rsidR="000D2388" w:rsidRDefault="000D2388">
            <w:pPr>
              <w:pStyle w:val="ConsPlusNormal"/>
              <w:jc w:val="right"/>
            </w:pPr>
            <w:r>
              <w:t>38 900 000,00</w:t>
            </w:r>
          </w:p>
        </w:tc>
        <w:tc>
          <w:tcPr>
            <w:tcW w:w="1984" w:type="dxa"/>
            <w:vAlign w:val="center"/>
          </w:tcPr>
          <w:p w:rsidR="000D2388" w:rsidRDefault="000D2388">
            <w:pPr>
              <w:pStyle w:val="ConsPlusNormal"/>
              <w:jc w:val="right"/>
            </w:pPr>
            <w:r>
              <w:t>38 900 000,00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35 000 000,00</w:t>
            </w:r>
          </w:p>
        </w:tc>
        <w:tc>
          <w:tcPr>
            <w:tcW w:w="1984" w:type="dxa"/>
            <w:vAlign w:val="center"/>
          </w:tcPr>
          <w:p w:rsidR="000D2388" w:rsidRDefault="000D2388">
            <w:pPr>
              <w:pStyle w:val="ConsPlusNormal"/>
              <w:jc w:val="right"/>
            </w:pPr>
            <w:r>
              <w:t>35 000 000,00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90,0</w:t>
            </w:r>
          </w:p>
        </w:tc>
      </w:tr>
      <w:tr w:rsidR="000D2388">
        <w:tc>
          <w:tcPr>
            <w:tcW w:w="3572" w:type="dxa"/>
            <w:vAlign w:val="center"/>
          </w:tcPr>
          <w:p w:rsidR="000D2388" w:rsidRDefault="000D2388">
            <w:pPr>
              <w:pStyle w:val="ConsPlusNormal"/>
            </w:pPr>
            <w:r>
              <w:lastRenderedPageBreak/>
              <w:t>Резервные средства</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2 150 000,00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Резервный фонд Администрации города Омска</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2 150 000,00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2 150 000,00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Управление средствами резервного фонда Администрации города Омска</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2 150 000,00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2 150 000,00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2 150 000,00</w:t>
            </w:r>
          </w:p>
        </w:tc>
        <w:tc>
          <w:tcPr>
            <w:tcW w:w="1984" w:type="dxa"/>
            <w:vAlign w:val="center"/>
          </w:tcPr>
          <w:p w:rsidR="000D2388" w:rsidRDefault="000D2388">
            <w:pPr>
              <w:pStyle w:val="ConsPlusNormal"/>
              <w:jc w:val="right"/>
            </w:pPr>
            <w:r>
              <w:t>2 150 000,00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Физическая культура и спорт</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149 902,85</w:t>
            </w:r>
          </w:p>
        </w:tc>
        <w:tc>
          <w:tcPr>
            <w:tcW w:w="1984" w:type="dxa"/>
            <w:vAlign w:val="center"/>
          </w:tcPr>
          <w:p w:rsidR="000D2388" w:rsidRDefault="000D2388">
            <w:pPr>
              <w:pStyle w:val="ConsPlusNormal"/>
              <w:jc w:val="right"/>
            </w:pPr>
            <w:r>
              <w:t>149 902,85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Массовый спорт</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149 902,85</w:t>
            </w:r>
          </w:p>
        </w:tc>
        <w:tc>
          <w:tcPr>
            <w:tcW w:w="1984" w:type="dxa"/>
            <w:vAlign w:val="center"/>
          </w:tcPr>
          <w:p w:rsidR="000D2388" w:rsidRDefault="000D2388">
            <w:pPr>
              <w:pStyle w:val="ConsPlusNormal"/>
              <w:jc w:val="right"/>
            </w:pPr>
            <w:r>
              <w:t>149 902,85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lastRenderedPageBreak/>
              <w:t xml:space="preserve">Муниципальная </w:t>
            </w:r>
            <w:hyperlink r:id="rId259">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149 902,85</w:t>
            </w:r>
          </w:p>
        </w:tc>
        <w:tc>
          <w:tcPr>
            <w:tcW w:w="1984" w:type="dxa"/>
            <w:vAlign w:val="center"/>
          </w:tcPr>
          <w:p w:rsidR="000D2388" w:rsidRDefault="000D2388">
            <w:pPr>
              <w:pStyle w:val="ConsPlusNormal"/>
              <w:jc w:val="right"/>
            </w:pPr>
            <w:r>
              <w:t>149 902,85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hyperlink r:id="rId260">
              <w:r>
                <w:rPr>
                  <w:color w:val="0000FF"/>
                </w:rPr>
                <w:t>Подпрограмма</w:t>
              </w:r>
            </w:hyperlink>
            <w:r>
              <w:t xml:space="preserve"> "Спортивный город"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149 902,85</w:t>
            </w:r>
          </w:p>
        </w:tc>
        <w:tc>
          <w:tcPr>
            <w:tcW w:w="1984" w:type="dxa"/>
            <w:vAlign w:val="center"/>
          </w:tcPr>
          <w:p w:rsidR="000D2388" w:rsidRDefault="000D2388">
            <w:pPr>
              <w:pStyle w:val="ConsPlusNormal"/>
              <w:jc w:val="right"/>
            </w:pPr>
            <w:r>
              <w:t>149 902,85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149 902,85</w:t>
            </w:r>
          </w:p>
        </w:tc>
        <w:tc>
          <w:tcPr>
            <w:tcW w:w="1984" w:type="dxa"/>
            <w:vAlign w:val="center"/>
          </w:tcPr>
          <w:p w:rsidR="000D2388" w:rsidRDefault="000D2388">
            <w:pPr>
              <w:pStyle w:val="ConsPlusNormal"/>
              <w:jc w:val="right"/>
            </w:pPr>
            <w:r>
              <w:t>149 902,85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Общегородские массовые и физкультурно-оздоровительные мероприятия</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149 902,85</w:t>
            </w:r>
          </w:p>
        </w:tc>
        <w:tc>
          <w:tcPr>
            <w:tcW w:w="1984" w:type="dxa"/>
            <w:vAlign w:val="center"/>
          </w:tcPr>
          <w:p w:rsidR="000D2388" w:rsidRDefault="000D2388">
            <w:pPr>
              <w:pStyle w:val="ConsPlusNormal"/>
              <w:jc w:val="right"/>
            </w:pPr>
            <w:r>
              <w:t>149 902,85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149 902,85</w:t>
            </w:r>
          </w:p>
        </w:tc>
        <w:tc>
          <w:tcPr>
            <w:tcW w:w="1984" w:type="dxa"/>
            <w:vAlign w:val="center"/>
          </w:tcPr>
          <w:p w:rsidR="000D2388" w:rsidRDefault="000D2388">
            <w:pPr>
              <w:pStyle w:val="ConsPlusNormal"/>
              <w:jc w:val="right"/>
            </w:pPr>
            <w:r>
              <w:t>149 902,85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902</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150 000,00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149 902,85</w:t>
            </w:r>
          </w:p>
        </w:tc>
        <w:tc>
          <w:tcPr>
            <w:tcW w:w="1984" w:type="dxa"/>
            <w:vAlign w:val="center"/>
          </w:tcPr>
          <w:p w:rsidR="000D2388" w:rsidRDefault="000D2388">
            <w:pPr>
              <w:pStyle w:val="ConsPlusNormal"/>
              <w:jc w:val="right"/>
            </w:pPr>
            <w:r>
              <w:t>149 902,85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outlineLvl w:val="1"/>
            </w:pPr>
            <w:r>
              <w:t xml:space="preserve">Администрация Ленинского административного </w:t>
            </w:r>
            <w:r>
              <w:lastRenderedPageBreak/>
              <w:t>округа города Омска</w:t>
            </w:r>
          </w:p>
        </w:tc>
        <w:tc>
          <w:tcPr>
            <w:tcW w:w="680" w:type="dxa"/>
            <w:vAlign w:val="center"/>
          </w:tcPr>
          <w:p w:rsidR="000D2388" w:rsidRDefault="000D2388">
            <w:pPr>
              <w:pStyle w:val="ConsPlusNormal"/>
              <w:jc w:val="center"/>
            </w:pPr>
            <w:r>
              <w:lastRenderedPageBreak/>
              <w:t>903</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181 894 642,93</w:t>
            </w:r>
          </w:p>
        </w:tc>
        <w:tc>
          <w:tcPr>
            <w:tcW w:w="1984" w:type="dxa"/>
            <w:vAlign w:val="center"/>
          </w:tcPr>
          <w:p w:rsidR="000D2388" w:rsidRDefault="000D2388">
            <w:pPr>
              <w:pStyle w:val="ConsPlusNormal"/>
              <w:jc w:val="right"/>
            </w:pPr>
            <w:r>
              <w:t>180 767 307,08</w:t>
            </w:r>
          </w:p>
        </w:tc>
        <w:tc>
          <w:tcPr>
            <w:tcW w:w="1984" w:type="dxa"/>
            <w:vAlign w:val="center"/>
          </w:tcPr>
          <w:p w:rsidR="000D2388" w:rsidRDefault="000D2388">
            <w:pPr>
              <w:pStyle w:val="ConsPlusNormal"/>
              <w:jc w:val="right"/>
            </w:pPr>
            <w:r>
              <w:t>1 127 335,85</w:t>
            </w:r>
          </w:p>
        </w:tc>
        <w:tc>
          <w:tcPr>
            <w:tcW w:w="1984" w:type="dxa"/>
            <w:vAlign w:val="center"/>
          </w:tcPr>
          <w:p w:rsidR="000D2388" w:rsidRDefault="000D2388">
            <w:pPr>
              <w:pStyle w:val="ConsPlusNormal"/>
              <w:jc w:val="right"/>
            </w:pPr>
            <w:r>
              <w:t>121 732 781,24</w:t>
            </w:r>
          </w:p>
        </w:tc>
        <w:tc>
          <w:tcPr>
            <w:tcW w:w="1984" w:type="dxa"/>
            <w:vAlign w:val="center"/>
          </w:tcPr>
          <w:p w:rsidR="000D2388" w:rsidRDefault="000D2388">
            <w:pPr>
              <w:pStyle w:val="ConsPlusNormal"/>
              <w:jc w:val="right"/>
            </w:pPr>
            <w:r>
              <w:t>120 818 452,39</w:t>
            </w:r>
          </w:p>
        </w:tc>
        <w:tc>
          <w:tcPr>
            <w:tcW w:w="1928" w:type="dxa"/>
            <w:vAlign w:val="center"/>
          </w:tcPr>
          <w:p w:rsidR="000D2388" w:rsidRDefault="000D2388">
            <w:pPr>
              <w:pStyle w:val="ConsPlusNormal"/>
              <w:jc w:val="right"/>
            </w:pPr>
            <w:r>
              <w:t>914 328,85</w:t>
            </w:r>
          </w:p>
        </w:tc>
        <w:tc>
          <w:tcPr>
            <w:tcW w:w="850" w:type="dxa"/>
            <w:vAlign w:val="center"/>
          </w:tcPr>
          <w:p w:rsidR="000D2388" w:rsidRDefault="000D2388">
            <w:pPr>
              <w:pStyle w:val="ConsPlusNormal"/>
              <w:jc w:val="center"/>
            </w:pPr>
            <w:r>
              <w:t>66,9</w:t>
            </w:r>
          </w:p>
        </w:tc>
      </w:tr>
      <w:tr w:rsidR="000D2388">
        <w:tc>
          <w:tcPr>
            <w:tcW w:w="3572" w:type="dxa"/>
            <w:vAlign w:val="center"/>
          </w:tcPr>
          <w:p w:rsidR="000D2388" w:rsidRDefault="000D2388">
            <w:pPr>
              <w:pStyle w:val="ConsPlusNormal"/>
            </w:pPr>
            <w:r>
              <w:lastRenderedPageBreak/>
              <w:t>Общегосударственные вопросы</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101 617 797,76</w:t>
            </w:r>
          </w:p>
        </w:tc>
        <w:tc>
          <w:tcPr>
            <w:tcW w:w="1984" w:type="dxa"/>
            <w:vAlign w:val="center"/>
          </w:tcPr>
          <w:p w:rsidR="000D2388" w:rsidRDefault="000D2388">
            <w:pPr>
              <w:pStyle w:val="ConsPlusNormal"/>
              <w:jc w:val="right"/>
            </w:pPr>
            <w:r>
              <w:t>100 490 461,91</w:t>
            </w:r>
          </w:p>
        </w:tc>
        <w:tc>
          <w:tcPr>
            <w:tcW w:w="1984" w:type="dxa"/>
            <w:vAlign w:val="center"/>
          </w:tcPr>
          <w:p w:rsidR="000D2388" w:rsidRDefault="000D2388">
            <w:pPr>
              <w:pStyle w:val="ConsPlusNormal"/>
              <w:jc w:val="right"/>
            </w:pPr>
            <w:r>
              <w:t>1 127 335,85</w:t>
            </w:r>
          </w:p>
        </w:tc>
        <w:tc>
          <w:tcPr>
            <w:tcW w:w="1984" w:type="dxa"/>
            <w:vAlign w:val="center"/>
          </w:tcPr>
          <w:p w:rsidR="000D2388" w:rsidRDefault="000D2388">
            <w:pPr>
              <w:pStyle w:val="ConsPlusNormal"/>
              <w:jc w:val="right"/>
            </w:pPr>
            <w:r>
              <w:t>72 309 541,80</w:t>
            </w:r>
          </w:p>
        </w:tc>
        <w:tc>
          <w:tcPr>
            <w:tcW w:w="1984" w:type="dxa"/>
            <w:vAlign w:val="center"/>
          </w:tcPr>
          <w:p w:rsidR="000D2388" w:rsidRDefault="000D2388">
            <w:pPr>
              <w:pStyle w:val="ConsPlusNormal"/>
              <w:jc w:val="right"/>
            </w:pPr>
            <w:r>
              <w:t>71 395 212,95</w:t>
            </w:r>
          </w:p>
        </w:tc>
        <w:tc>
          <w:tcPr>
            <w:tcW w:w="1928" w:type="dxa"/>
            <w:vAlign w:val="center"/>
          </w:tcPr>
          <w:p w:rsidR="000D2388" w:rsidRDefault="000D2388">
            <w:pPr>
              <w:pStyle w:val="ConsPlusNormal"/>
              <w:jc w:val="right"/>
            </w:pPr>
            <w:r>
              <w:t>914 328,85</w:t>
            </w:r>
          </w:p>
        </w:tc>
        <w:tc>
          <w:tcPr>
            <w:tcW w:w="850" w:type="dxa"/>
            <w:vAlign w:val="center"/>
          </w:tcPr>
          <w:p w:rsidR="000D2388" w:rsidRDefault="000D2388">
            <w:pPr>
              <w:pStyle w:val="ConsPlusNormal"/>
              <w:jc w:val="center"/>
            </w:pPr>
            <w:r>
              <w:t>71,2</w:t>
            </w:r>
          </w:p>
        </w:tc>
      </w:tr>
      <w:tr w:rsidR="000D2388">
        <w:tc>
          <w:tcPr>
            <w:tcW w:w="3572" w:type="dxa"/>
            <w:vAlign w:val="center"/>
          </w:tcPr>
          <w:p w:rsidR="000D2388" w:rsidRDefault="000D2388">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100 524 462,76</w:t>
            </w:r>
          </w:p>
        </w:tc>
        <w:tc>
          <w:tcPr>
            <w:tcW w:w="1984" w:type="dxa"/>
            <w:vAlign w:val="center"/>
          </w:tcPr>
          <w:p w:rsidR="000D2388" w:rsidRDefault="000D2388">
            <w:pPr>
              <w:pStyle w:val="ConsPlusNormal"/>
              <w:jc w:val="right"/>
            </w:pPr>
            <w:r>
              <w:t>99 397 126,91</w:t>
            </w:r>
          </w:p>
        </w:tc>
        <w:tc>
          <w:tcPr>
            <w:tcW w:w="1984" w:type="dxa"/>
            <w:vAlign w:val="center"/>
          </w:tcPr>
          <w:p w:rsidR="000D2388" w:rsidRDefault="000D2388">
            <w:pPr>
              <w:pStyle w:val="ConsPlusNormal"/>
              <w:jc w:val="right"/>
            </w:pPr>
            <w:r>
              <w:t>1 127 335,85</w:t>
            </w:r>
          </w:p>
        </w:tc>
        <w:tc>
          <w:tcPr>
            <w:tcW w:w="1984" w:type="dxa"/>
            <w:vAlign w:val="center"/>
          </w:tcPr>
          <w:p w:rsidR="000D2388" w:rsidRDefault="000D2388">
            <w:pPr>
              <w:pStyle w:val="ConsPlusNormal"/>
              <w:jc w:val="right"/>
            </w:pPr>
            <w:r>
              <w:t>71 466 388,18</w:t>
            </w:r>
          </w:p>
        </w:tc>
        <w:tc>
          <w:tcPr>
            <w:tcW w:w="1984" w:type="dxa"/>
            <w:vAlign w:val="center"/>
          </w:tcPr>
          <w:p w:rsidR="000D2388" w:rsidRDefault="000D2388">
            <w:pPr>
              <w:pStyle w:val="ConsPlusNormal"/>
              <w:jc w:val="right"/>
            </w:pPr>
            <w:r>
              <w:t>70 552 059,33</w:t>
            </w:r>
          </w:p>
        </w:tc>
        <w:tc>
          <w:tcPr>
            <w:tcW w:w="1928" w:type="dxa"/>
            <w:vAlign w:val="center"/>
          </w:tcPr>
          <w:p w:rsidR="000D2388" w:rsidRDefault="000D2388">
            <w:pPr>
              <w:pStyle w:val="ConsPlusNormal"/>
              <w:jc w:val="right"/>
            </w:pPr>
            <w:r>
              <w:t>914 328,85</w:t>
            </w:r>
          </w:p>
        </w:tc>
        <w:tc>
          <w:tcPr>
            <w:tcW w:w="850" w:type="dxa"/>
            <w:vAlign w:val="center"/>
          </w:tcPr>
          <w:p w:rsidR="000D2388" w:rsidRDefault="000D2388">
            <w:pPr>
              <w:pStyle w:val="ConsPlusNormal"/>
              <w:jc w:val="center"/>
            </w:pPr>
            <w:r>
              <w:t>71,1</w:t>
            </w:r>
          </w:p>
        </w:tc>
      </w:tr>
      <w:tr w:rsidR="000D2388">
        <w:tc>
          <w:tcPr>
            <w:tcW w:w="3572" w:type="dxa"/>
            <w:vAlign w:val="center"/>
          </w:tcPr>
          <w:p w:rsidR="000D2388" w:rsidRDefault="000D2388">
            <w:pPr>
              <w:pStyle w:val="ConsPlusNormal"/>
            </w:pPr>
            <w:r>
              <w:t xml:space="preserve">Муниципальная </w:t>
            </w:r>
            <w:hyperlink r:id="rId26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1 409 845,85</w:t>
            </w:r>
          </w:p>
        </w:tc>
        <w:tc>
          <w:tcPr>
            <w:tcW w:w="1984" w:type="dxa"/>
            <w:vAlign w:val="center"/>
          </w:tcPr>
          <w:p w:rsidR="000D2388" w:rsidRDefault="000D2388">
            <w:pPr>
              <w:pStyle w:val="ConsPlusNormal"/>
              <w:jc w:val="right"/>
            </w:pPr>
            <w:r>
              <w:t>282 510,00</w:t>
            </w:r>
          </w:p>
        </w:tc>
        <w:tc>
          <w:tcPr>
            <w:tcW w:w="1984" w:type="dxa"/>
            <w:vAlign w:val="center"/>
          </w:tcPr>
          <w:p w:rsidR="000D2388" w:rsidRDefault="000D2388">
            <w:pPr>
              <w:pStyle w:val="ConsPlusNormal"/>
              <w:jc w:val="right"/>
            </w:pPr>
            <w:r>
              <w:t>1 127 335,85</w:t>
            </w:r>
          </w:p>
        </w:tc>
        <w:tc>
          <w:tcPr>
            <w:tcW w:w="1984" w:type="dxa"/>
            <w:vAlign w:val="center"/>
          </w:tcPr>
          <w:p w:rsidR="000D2388" w:rsidRDefault="000D2388">
            <w:pPr>
              <w:pStyle w:val="ConsPlusNormal"/>
              <w:jc w:val="right"/>
            </w:pPr>
            <w:r>
              <w:t>986 848,85</w:t>
            </w:r>
          </w:p>
        </w:tc>
        <w:tc>
          <w:tcPr>
            <w:tcW w:w="1984" w:type="dxa"/>
            <w:vAlign w:val="center"/>
          </w:tcPr>
          <w:p w:rsidR="000D2388" w:rsidRDefault="000D2388">
            <w:pPr>
              <w:pStyle w:val="ConsPlusNormal"/>
              <w:jc w:val="right"/>
            </w:pPr>
            <w:r>
              <w:t>72 520,00</w:t>
            </w:r>
          </w:p>
        </w:tc>
        <w:tc>
          <w:tcPr>
            <w:tcW w:w="1928" w:type="dxa"/>
            <w:vAlign w:val="center"/>
          </w:tcPr>
          <w:p w:rsidR="000D2388" w:rsidRDefault="000D2388">
            <w:pPr>
              <w:pStyle w:val="ConsPlusNormal"/>
              <w:jc w:val="right"/>
            </w:pPr>
            <w:r>
              <w:t>914 328,85</w:t>
            </w:r>
          </w:p>
        </w:tc>
        <w:tc>
          <w:tcPr>
            <w:tcW w:w="850" w:type="dxa"/>
            <w:vAlign w:val="center"/>
          </w:tcPr>
          <w:p w:rsidR="000D2388" w:rsidRDefault="000D2388">
            <w:pPr>
              <w:pStyle w:val="ConsPlusNormal"/>
              <w:jc w:val="center"/>
            </w:pPr>
            <w:r>
              <w:t>70,0</w:t>
            </w:r>
          </w:p>
        </w:tc>
      </w:tr>
      <w:tr w:rsidR="000D2388">
        <w:tc>
          <w:tcPr>
            <w:tcW w:w="3572" w:type="dxa"/>
            <w:vAlign w:val="center"/>
          </w:tcPr>
          <w:p w:rsidR="000D2388" w:rsidRDefault="000D2388">
            <w:pPr>
              <w:pStyle w:val="ConsPlusNormal"/>
            </w:pPr>
            <w:hyperlink r:id="rId262">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1 332 845,85</w:t>
            </w:r>
          </w:p>
        </w:tc>
        <w:tc>
          <w:tcPr>
            <w:tcW w:w="1984" w:type="dxa"/>
            <w:vAlign w:val="center"/>
          </w:tcPr>
          <w:p w:rsidR="000D2388" w:rsidRDefault="000D2388">
            <w:pPr>
              <w:pStyle w:val="ConsPlusNormal"/>
              <w:jc w:val="right"/>
            </w:pPr>
            <w:r>
              <w:t>205 510,00</w:t>
            </w:r>
          </w:p>
        </w:tc>
        <w:tc>
          <w:tcPr>
            <w:tcW w:w="1984" w:type="dxa"/>
            <w:vAlign w:val="center"/>
          </w:tcPr>
          <w:p w:rsidR="000D2388" w:rsidRDefault="000D2388">
            <w:pPr>
              <w:pStyle w:val="ConsPlusNormal"/>
              <w:jc w:val="right"/>
            </w:pPr>
            <w:r>
              <w:t>1 127 335,85</w:t>
            </w:r>
          </w:p>
        </w:tc>
        <w:tc>
          <w:tcPr>
            <w:tcW w:w="1984" w:type="dxa"/>
            <w:vAlign w:val="center"/>
          </w:tcPr>
          <w:p w:rsidR="000D2388" w:rsidRDefault="000D2388">
            <w:pPr>
              <w:pStyle w:val="ConsPlusNormal"/>
              <w:jc w:val="right"/>
            </w:pPr>
            <w:r>
              <w:t>914 328,85</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914 328,85</w:t>
            </w:r>
          </w:p>
        </w:tc>
        <w:tc>
          <w:tcPr>
            <w:tcW w:w="850" w:type="dxa"/>
            <w:vAlign w:val="center"/>
          </w:tcPr>
          <w:p w:rsidR="000D2388" w:rsidRDefault="000D2388">
            <w:pPr>
              <w:pStyle w:val="ConsPlusNormal"/>
              <w:jc w:val="center"/>
            </w:pPr>
            <w:r>
              <w:t>68,6</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1 332 845,85</w:t>
            </w:r>
          </w:p>
        </w:tc>
        <w:tc>
          <w:tcPr>
            <w:tcW w:w="1984" w:type="dxa"/>
            <w:vAlign w:val="center"/>
          </w:tcPr>
          <w:p w:rsidR="000D2388" w:rsidRDefault="000D2388">
            <w:pPr>
              <w:pStyle w:val="ConsPlusNormal"/>
              <w:jc w:val="right"/>
            </w:pPr>
            <w:r>
              <w:t>205 510,00</w:t>
            </w:r>
          </w:p>
        </w:tc>
        <w:tc>
          <w:tcPr>
            <w:tcW w:w="1984" w:type="dxa"/>
            <w:vAlign w:val="center"/>
          </w:tcPr>
          <w:p w:rsidR="000D2388" w:rsidRDefault="000D2388">
            <w:pPr>
              <w:pStyle w:val="ConsPlusNormal"/>
              <w:jc w:val="right"/>
            </w:pPr>
            <w:r>
              <w:t>1 127 335,85</w:t>
            </w:r>
          </w:p>
        </w:tc>
        <w:tc>
          <w:tcPr>
            <w:tcW w:w="1984" w:type="dxa"/>
            <w:vAlign w:val="center"/>
          </w:tcPr>
          <w:p w:rsidR="000D2388" w:rsidRDefault="000D2388">
            <w:pPr>
              <w:pStyle w:val="ConsPlusNormal"/>
              <w:jc w:val="right"/>
            </w:pPr>
            <w:r>
              <w:t>914 328,85</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914 328,85</w:t>
            </w:r>
          </w:p>
        </w:tc>
        <w:tc>
          <w:tcPr>
            <w:tcW w:w="850" w:type="dxa"/>
            <w:vAlign w:val="center"/>
          </w:tcPr>
          <w:p w:rsidR="000D2388" w:rsidRDefault="000D2388">
            <w:pPr>
              <w:pStyle w:val="ConsPlusNormal"/>
              <w:jc w:val="center"/>
            </w:pPr>
            <w:r>
              <w:t>68,6</w:t>
            </w:r>
          </w:p>
        </w:tc>
      </w:tr>
      <w:tr w:rsidR="000D2388">
        <w:tc>
          <w:tcPr>
            <w:tcW w:w="3572" w:type="dxa"/>
            <w:vAlign w:val="center"/>
          </w:tcPr>
          <w:p w:rsidR="000D2388" w:rsidRDefault="000D2388">
            <w:pPr>
              <w:pStyle w:val="ConsPlusNormal"/>
            </w:pPr>
            <w:r>
              <w:t xml:space="preserve">Поощрение </w:t>
            </w:r>
            <w:r>
              <w:lastRenderedPageBreak/>
              <w:t>муниципальной управленческой команды Омской области</w:t>
            </w:r>
          </w:p>
        </w:tc>
        <w:tc>
          <w:tcPr>
            <w:tcW w:w="680" w:type="dxa"/>
            <w:vAlign w:val="center"/>
          </w:tcPr>
          <w:p w:rsidR="000D2388" w:rsidRDefault="000D2388">
            <w:pPr>
              <w:pStyle w:val="ConsPlusNormal"/>
              <w:jc w:val="center"/>
            </w:pPr>
            <w:r>
              <w:lastRenderedPageBreak/>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w:t>
            </w:r>
            <w:r>
              <w:lastRenderedPageBreak/>
              <w:t>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1 127 </w:t>
            </w:r>
            <w:r>
              <w:lastRenderedPageBreak/>
              <w:t>335,85</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1 127 </w:t>
            </w:r>
            <w:r>
              <w:lastRenderedPageBreak/>
              <w:t>335,85</w:t>
            </w:r>
          </w:p>
        </w:tc>
        <w:tc>
          <w:tcPr>
            <w:tcW w:w="1984" w:type="dxa"/>
            <w:vAlign w:val="center"/>
          </w:tcPr>
          <w:p w:rsidR="000D2388" w:rsidRDefault="000D2388">
            <w:pPr>
              <w:pStyle w:val="ConsPlusNormal"/>
              <w:jc w:val="right"/>
            </w:pPr>
            <w:r>
              <w:lastRenderedPageBreak/>
              <w:t xml:space="preserve">914 </w:t>
            </w:r>
            <w:r>
              <w:lastRenderedPageBreak/>
              <w:t>328,85</w:t>
            </w:r>
          </w:p>
        </w:tc>
        <w:tc>
          <w:tcPr>
            <w:tcW w:w="1984"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914 328,85</w:t>
            </w:r>
          </w:p>
        </w:tc>
        <w:tc>
          <w:tcPr>
            <w:tcW w:w="850" w:type="dxa"/>
            <w:vAlign w:val="center"/>
          </w:tcPr>
          <w:p w:rsidR="000D2388" w:rsidRDefault="000D2388">
            <w:pPr>
              <w:pStyle w:val="ConsPlusNormal"/>
              <w:jc w:val="center"/>
            </w:pPr>
            <w:r>
              <w:t>81,1</w:t>
            </w:r>
          </w:p>
        </w:tc>
      </w:tr>
      <w:tr w:rsidR="000D2388">
        <w:tc>
          <w:tcPr>
            <w:tcW w:w="3572"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1 127 335,85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1 127 335,85</w:t>
            </w:r>
          </w:p>
        </w:tc>
        <w:tc>
          <w:tcPr>
            <w:tcW w:w="1984" w:type="dxa"/>
            <w:vAlign w:val="center"/>
          </w:tcPr>
          <w:p w:rsidR="000D2388" w:rsidRDefault="000D2388">
            <w:pPr>
              <w:pStyle w:val="ConsPlusNormal"/>
              <w:jc w:val="right"/>
            </w:pPr>
            <w:r>
              <w:t>914 328,85</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914 328,85</w:t>
            </w:r>
          </w:p>
        </w:tc>
        <w:tc>
          <w:tcPr>
            <w:tcW w:w="850" w:type="dxa"/>
            <w:vAlign w:val="center"/>
          </w:tcPr>
          <w:p w:rsidR="000D2388" w:rsidRDefault="000D2388">
            <w:pPr>
              <w:pStyle w:val="ConsPlusNormal"/>
              <w:jc w:val="center"/>
            </w:pPr>
            <w:r>
              <w:t>81,1</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1 127 335,85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1 127 335,85</w:t>
            </w:r>
          </w:p>
        </w:tc>
        <w:tc>
          <w:tcPr>
            <w:tcW w:w="1984" w:type="dxa"/>
            <w:vAlign w:val="center"/>
          </w:tcPr>
          <w:p w:rsidR="000D2388" w:rsidRDefault="000D2388">
            <w:pPr>
              <w:pStyle w:val="ConsPlusNormal"/>
              <w:jc w:val="right"/>
            </w:pPr>
            <w:r>
              <w:t>914 328,85</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914 328,85</w:t>
            </w:r>
          </w:p>
        </w:tc>
        <w:tc>
          <w:tcPr>
            <w:tcW w:w="850" w:type="dxa"/>
            <w:vAlign w:val="center"/>
          </w:tcPr>
          <w:p w:rsidR="000D2388" w:rsidRDefault="000D2388">
            <w:pPr>
              <w:pStyle w:val="ConsPlusNormal"/>
              <w:jc w:val="center"/>
            </w:pPr>
            <w:r>
              <w:t>81,1</w:t>
            </w:r>
          </w:p>
        </w:tc>
      </w:tr>
      <w:tr w:rsidR="000D2388">
        <w:tc>
          <w:tcPr>
            <w:tcW w:w="3572" w:type="dxa"/>
            <w:vAlign w:val="center"/>
          </w:tcPr>
          <w:p w:rsidR="000D2388" w:rsidRDefault="000D238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205 510,00</w:t>
            </w:r>
          </w:p>
        </w:tc>
        <w:tc>
          <w:tcPr>
            <w:tcW w:w="1984" w:type="dxa"/>
            <w:vAlign w:val="center"/>
          </w:tcPr>
          <w:p w:rsidR="000D2388" w:rsidRDefault="000D2388">
            <w:pPr>
              <w:pStyle w:val="ConsPlusNormal"/>
              <w:jc w:val="right"/>
            </w:pPr>
            <w:r>
              <w:t>205 510,00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0D2388" w:rsidRDefault="000D2388">
            <w:pPr>
              <w:pStyle w:val="ConsPlusNormal"/>
              <w:jc w:val="center"/>
            </w:pPr>
            <w:r>
              <w:lastRenderedPageBreak/>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205 510,00</w:t>
            </w:r>
          </w:p>
        </w:tc>
        <w:tc>
          <w:tcPr>
            <w:tcW w:w="1984" w:type="dxa"/>
            <w:vAlign w:val="center"/>
          </w:tcPr>
          <w:p w:rsidR="000D2388" w:rsidRDefault="000D2388">
            <w:pPr>
              <w:pStyle w:val="ConsPlusNormal"/>
              <w:jc w:val="right"/>
            </w:pPr>
            <w:r>
              <w:t>205 510,00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205 510,00</w:t>
            </w:r>
          </w:p>
        </w:tc>
        <w:tc>
          <w:tcPr>
            <w:tcW w:w="1984" w:type="dxa"/>
            <w:vAlign w:val="center"/>
          </w:tcPr>
          <w:p w:rsidR="000D2388" w:rsidRDefault="000D2388">
            <w:pPr>
              <w:pStyle w:val="ConsPlusNormal"/>
              <w:jc w:val="right"/>
            </w:pPr>
            <w:r>
              <w:t>205 510,00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263">
              <w:r>
                <w:rPr>
                  <w:color w:val="0000FF"/>
                </w:rPr>
                <w:t>Подпрограмма</w:t>
              </w:r>
            </w:hyperlink>
            <w:r>
              <w:t xml:space="preserve"> "Электронный муниципалитет"</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77 000,00</w:t>
            </w:r>
          </w:p>
        </w:tc>
        <w:tc>
          <w:tcPr>
            <w:tcW w:w="1984" w:type="dxa"/>
            <w:vAlign w:val="center"/>
          </w:tcPr>
          <w:p w:rsidR="000D2388" w:rsidRDefault="000D2388">
            <w:pPr>
              <w:pStyle w:val="ConsPlusNormal"/>
              <w:jc w:val="right"/>
            </w:pPr>
            <w:r>
              <w:t>77 000,00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72 520,00</w:t>
            </w:r>
          </w:p>
        </w:tc>
        <w:tc>
          <w:tcPr>
            <w:tcW w:w="1984" w:type="dxa"/>
            <w:vAlign w:val="center"/>
          </w:tcPr>
          <w:p w:rsidR="000D2388" w:rsidRDefault="000D2388">
            <w:pPr>
              <w:pStyle w:val="ConsPlusNormal"/>
              <w:jc w:val="right"/>
            </w:pPr>
            <w:r>
              <w:t>72 520,00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94,2</w:t>
            </w:r>
          </w:p>
        </w:tc>
      </w:tr>
      <w:tr w:rsidR="000D2388">
        <w:tc>
          <w:tcPr>
            <w:tcW w:w="3572" w:type="dxa"/>
            <w:vAlign w:val="center"/>
          </w:tcPr>
          <w:p w:rsidR="000D2388" w:rsidRDefault="000D238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77 000,00</w:t>
            </w:r>
          </w:p>
        </w:tc>
        <w:tc>
          <w:tcPr>
            <w:tcW w:w="1984" w:type="dxa"/>
            <w:vAlign w:val="center"/>
          </w:tcPr>
          <w:p w:rsidR="000D2388" w:rsidRDefault="000D2388">
            <w:pPr>
              <w:pStyle w:val="ConsPlusNormal"/>
              <w:jc w:val="right"/>
            </w:pPr>
            <w:r>
              <w:t>77 000,00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72 520,00</w:t>
            </w:r>
          </w:p>
        </w:tc>
        <w:tc>
          <w:tcPr>
            <w:tcW w:w="1984" w:type="dxa"/>
            <w:vAlign w:val="center"/>
          </w:tcPr>
          <w:p w:rsidR="000D2388" w:rsidRDefault="000D2388">
            <w:pPr>
              <w:pStyle w:val="ConsPlusNormal"/>
              <w:jc w:val="right"/>
            </w:pPr>
            <w:r>
              <w:t>72 520,00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94,2</w:t>
            </w:r>
          </w:p>
        </w:tc>
      </w:tr>
      <w:tr w:rsidR="000D2388">
        <w:tc>
          <w:tcPr>
            <w:tcW w:w="3572" w:type="dxa"/>
            <w:vAlign w:val="center"/>
          </w:tcPr>
          <w:p w:rsidR="000D2388" w:rsidRDefault="000D2388">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77 000,00</w:t>
            </w:r>
          </w:p>
        </w:tc>
        <w:tc>
          <w:tcPr>
            <w:tcW w:w="1984" w:type="dxa"/>
            <w:vAlign w:val="center"/>
          </w:tcPr>
          <w:p w:rsidR="000D2388" w:rsidRDefault="000D2388">
            <w:pPr>
              <w:pStyle w:val="ConsPlusNormal"/>
              <w:jc w:val="right"/>
            </w:pPr>
            <w:r>
              <w:t>77 000,00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72 520,00</w:t>
            </w:r>
          </w:p>
        </w:tc>
        <w:tc>
          <w:tcPr>
            <w:tcW w:w="1984" w:type="dxa"/>
            <w:vAlign w:val="center"/>
          </w:tcPr>
          <w:p w:rsidR="000D2388" w:rsidRDefault="000D2388">
            <w:pPr>
              <w:pStyle w:val="ConsPlusNormal"/>
              <w:jc w:val="right"/>
            </w:pPr>
            <w:r>
              <w:t>72 520,00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94,2</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77 000,00</w:t>
            </w:r>
          </w:p>
        </w:tc>
        <w:tc>
          <w:tcPr>
            <w:tcW w:w="1984" w:type="dxa"/>
            <w:vAlign w:val="center"/>
          </w:tcPr>
          <w:p w:rsidR="000D2388" w:rsidRDefault="000D2388">
            <w:pPr>
              <w:pStyle w:val="ConsPlusNormal"/>
              <w:jc w:val="right"/>
            </w:pPr>
            <w:r>
              <w:t>77 000,00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72 520,00</w:t>
            </w:r>
          </w:p>
        </w:tc>
        <w:tc>
          <w:tcPr>
            <w:tcW w:w="1984" w:type="dxa"/>
            <w:vAlign w:val="center"/>
          </w:tcPr>
          <w:p w:rsidR="000D2388" w:rsidRDefault="000D2388">
            <w:pPr>
              <w:pStyle w:val="ConsPlusNormal"/>
              <w:jc w:val="right"/>
            </w:pPr>
            <w:r>
              <w:t>72 520,00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94,2</w:t>
            </w:r>
          </w:p>
        </w:tc>
      </w:tr>
      <w:tr w:rsidR="000D2388">
        <w:tc>
          <w:tcPr>
            <w:tcW w:w="3572" w:type="dxa"/>
            <w:vAlign w:val="center"/>
          </w:tcPr>
          <w:p w:rsidR="000D2388" w:rsidRDefault="000D2388">
            <w:pPr>
              <w:pStyle w:val="ConsPlusNormal"/>
            </w:pPr>
            <w:r>
              <w:t xml:space="preserve">Иные закупки товаров, </w:t>
            </w:r>
            <w:r>
              <w:lastRenderedPageBreak/>
              <w:t>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lastRenderedPageBreak/>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w:t>
            </w:r>
            <w:r>
              <w:lastRenderedPageBreak/>
              <w:t>0</w:t>
            </w:r>
          </w:p>
        </w:tc>
        <w:tc>
          <w:tcPr>
            <w:tcW w:w="624" w:type="dxa"/>
            <w:vAlign w:val="center"/>
          </w:tcPr>
          <w:p w:rsidR="000D2388" w:rsidRDefault="000D2388">
            <w:pPr>
              <w:pStyle w:val="ConsPlusNormal"/>
              <w:jc w:val="center"/>
            </w:pPr>
            <w:r>
              <w:lastRenderedPageBreak/>
              <w:t>240</w:t>
            </w:r>
          </w:p>
        </w:tc>
        <w:tc>
          <w:tcPr>
            <w:tcW w:w="1928" w:type="dxa"/>
            <w:vAlign w:val="center"/>
          </w:tcPr>
          <w:p w:rsidR="000D2388" w:rsidRDefault="000D2388">
            <w:pPr>
              <w:pStyle w:val="ConsPlusNormal"/>
              <w:jc w:val="right"/>
            </w:pPr>
            <w:r>
              <w:t>77 000,00</w:t>
            </w:r>
          </w:p>
        </w:tc>
        <w:tc>
          <w:tcPr>
            <w:tcW w:w="1984" w:type="dxa"/>
            <w:vAlign w:val="center"/>
          </w:tcPr>
          <w:p w:rsidR="000D2388" w:rsidRDefault="000D2388">
            <w:pPr>
              <w:pStyle w:val="ConsPlusNormal"/>
              <w:jc w:val="right"/>
            </w:pPr>
            <w:r>
              <w:t>77 000,00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72 520,00</w:t>
            </w:r>
          </w:p>
        </w:tc>
        <w:tc>
          <w:tcPr>
            <w:tcW w:w="1984" w:type="dxa"/>
            <w:vAlign w:val="center"/>
          </w:tcPr>
          <w:p w:rsidR="000D2388" w:rsidRDefault="000D2388">
            <w:pPr>
              <w:pStyle w:val="ConsPlusNormal"/>
              <w:jc w:val="right"/>
            </w:pPr>
            <w:r>
              <w:t>72 520,00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94,2</w:t>
            </w:r>
          </w:p>
        </w:tc>
      </w:tr>
      <w:tr w:rsidR="000D2388">
        <w:tc>
          <w:tcPr>
            <w:tcW w:w="3572" w:type="dxa"/>
            <w:vAlign w:val="center"/>
          </w:tcPr>
          <w:p w:rsidR="000D2388" w:rsidRDefault="000D2388">
            <w:pPr>
              <w:pStyle w:val="ConsPlusNormal"/>
            </w:pPr>
            <w:r>
              <w:lastRenderedPageBreak/>
              <w:t>Обеспечение деятельности администрации Ленинского административного округа города Омска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99 114 616,91</w:t>
            </w:r>
          </w:p>
        </w:tc>
        <w:tc>
          <w:tcPr>
            <w:tcW w:w="1984" w:type="dxa"/>
            <w:vAlign w:val="center"/>
          </w:tcPr>
          <w:p w:rsidR="000D2388" w:rsidRDefault="000D2388">
            <w:pPr>
              <w:pStyle w:val="ConsPlusNormal"/>
              <w:jc w:val="right"/>
            </w:pPr>
            <w:r>
              <w:t>99 114 616,91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70 479 539,33</w:t>
            </w:r>
          </w:p>
        </w:tc>
        <w:tc>
          <w:tcPr>
            <w:tcW w:w="1984" w:type="dxa"/>
            <w:vAlign w:val="center"/>
          </w:tcPr>
          <w:p w:rsidR="000D2388" w:rsidRDefault="000D2388">
            <w:pPr>
              <w:pStyle w:val="ConsPlusNormal"/>
              <w:jc w:val="right"/>
            </w:pPr>
            <w:r>
              <w:t>70 479 539,33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71,1</w:t>
            </w:r>
          </w:p>
        </w:tc>
      </w:tr>
      <w:tr w:rsidR="000D2388">
        <w:tc>
          <w:tcPr>
            <w:tcW w:w="3572" w:type="dxa"/>
            <w:vAlign w:val="center"/>
          </w:tcPr>
          <w:p w:rsidR="000D2388" w:rsidRDefault="000D2388">
            <w:pPr>
              <w:pStyle w:val="ConsPlusNormal"/>
            </w:pPr>
            <w:r>
              <w:t>Функционирование администрации Ленинского административного округа города Омска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99 114 616,91</w:t>
            </w:r>
          </w:p>
        </w:tc>
        <w:tc>
          <w:tcPr>
            <w:tcW w:w="1984" w:type="dxa"/>
            <w:vAlign w:val="center"/>
          </w:tcPr>
          <w:p w:rsidR="000D2388" w:rsidRDefault="000D2388">
            <w:pPr>
              <w:pStyle w:val="ConsPlusNormal"/>
              <w:jc w:val="right"/>
            </w:pPr>
            <w:r>
              <w:t>99 114 616,91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70 479 539,33</w:t>
            </w:r>
          </w:p>
        </w:tc>
        <w:tc>
          <w:tcPr>
            <w:tcW w:w="1984" w:type="dxa"/>
            <w:vAlign w:val="center"/>
          </w:tcPr>
          <w:p w:rsidR="000D2388" w:rsidRDefault="000D2388">
            <w:pPr>
              <w:pStyle w:val="ConsPlusNormal"/>
              <w:jc w:val="right"/>
            </w:pPr>
            <w:r>
              <w:t>70 479 539,33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71,1</w:t>
            </w:r>
          </w:p>
        </w:tc>
      </w:tr>
      <w:tr w:rsidR="000D2388">
        <w:tc>
          <w:tcPr>
            <w:tcW w:w="3572" w:type="dxa"/>
            <w:vAlign w:val="center"/>
          </w:tcPr>
          <w:p w:rsidR="000D2388" w:rsidRDefault="000D2388">
            <w:pPr>
              <w:pStyle w:val="ConsPlusNormal"/>
            </w:pPr>
            <w:r>
              <w:t>Организация работы администрации Ленинского административного округа города Омска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99 114 616,91</w:t>
            </w:r>
          </w:p>
        </w:tc>
        <w:tc>
          <w:tcPr>
            <w:tcW w:w="1984" w:type="dxa"/>
            <w:vAlign w:val="center"/>
          </w:tcPr>
          <w:p w:rsidR="000D2388" w:rsidRDefault="000D2388">
            <w:pPr>
              <w:pStyle w:val="ConsPlusNormal"/>
              <w:jc w:val="right"/>
            </w:pPr>
            <w:r>
              <w:t>99 114 616,91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70 479 539,33</w:t>
            </w:r>
          </w:p>
        </w:tc>
        <w:tc>
          <w:tcPr>
            <w:tcW w:w="1984" w:type="dxa"/>
            <w:vAlign w:val="center"/>
          </w:tcPr>
          <w:p w:rsidR="000D2388" w:rsidRDefault="000D2388">
            <w:pPr>
              <w:pStyle w:val="ConsPlusNormal"/>
              <w:jc w:val="right"/>
            </w:pPr>
            <w:r>
              <w:t>70 479 539,33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71,1</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99 114 616,91</w:t>
            </w:r>
          </w:p>
        </w:tc>
        <w:tc>
          <w:tcPr>
            <w:tcW w:w="1984" w:type="dxa"/>
            <w:vAlign w:val="center"/>
          </w:tcPr>
          <w:p w:rsidR="000D2388" w:rsidRDefault="000D2388">
            <w:pPr>
              <w:pStyle w:val="ConsPlusNormal"/>
              <w:jc w:val="right"/>
            </w:pPr>
            <w:r>
              <w:t>99 114 616,91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70 479 539,33</w:t>
            </w:r>
          </w:p>
        </w:tc>
        <w:tc>
          <w:tcPr>
            <w:tcW w:w="1984" w:type="dxa"/>
            <w:vAlign w:val="center"/>
          </w:tcPr>
          <w:p w:rsidR="000D2388" w:rsidRDefault="000D2388">
            <w:pPr>
              <w:pStyle w:val="ConsPlusNormal"/>
              <w:jc w:val="right"/>
            </w:pPr>
            <w:r>
              <w:t>70 479 539,33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71,1</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94 166 438,41</w:t>
            </w:r>
          </w:p>
        </w:tc>
        <w:tc>
          <w:tcPr>
            <w:tcW w:w="1984" w:type="dxa"/>
            <w:vAlign w:val="center"/>
          </w:tcPr>
          <w:p w:rsidR="000D2388" w:rsidRDefault="000D2388">
            <w:pPr>
              <w:pStyle w:val="ConsPlusNormal"/>
              <w:jc w:val="right"/>
            </w:pPr>
            <w:r>
              <w:t>94 166 438,41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67 527 094,37</w:t>
            </w:r>
          </w:p>
        </w:tc>
        <w:tc>
          <w:tcPr>
            <w:tcW w:w="1984" w:type="dxa"/>
            <w:vAlign w:val="center"/>
          </w:tcPr>
          <w:p w:rsidR="000D2388" w:rsidRDefault="000D2388">
            <w:pPr>
              <w:pStyle w:val="ConsPlusNormal"/>
              <w:jc w:val="right"/>
            </w:pPr>
            <w:r>
              <w:t>67 527 094,37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r>
              <w:lastRenderedPageBreak/>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94 166 438,41</w:t>
            </w:r>
          </w:p>
        </w:tc>
        <w:tc>
          <w:tcPr>
            <w:tcW w:w="1984" w:type="dxa"/>
            <w:vAlign w:val="center"/>
          </w:tcPr>
          <w:p w:rsidR="000D2388" w:rsidRDefault="000D2388">
            <w:pPr>
              <w:pStyle w:val="ConsPlusNormal"/>
              <w:jc w:val="right"/>
            </w:pPr>
            <w:r>
              <w:t>94 166 438,41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67 527 094,37</w:t>
            </w:r>
          </w:p>
        </w:tc>
        <w:tc>
          <w:tcPr>
            <w:tcW w:w="1984" w:type="dxa"/>
            <w:vAlign w:val="center"/>
          </w:tcPr>
          <w:p w:rsidR="000D2388" w:rsidRDefault="000D2388">
            <w:pPr>
              <w:pStyle w:val="ConsPlusNormal"/>
              <w:jc w:val="right"/>
            </w:pPr>
            <w:r>
              <w:t>67 527 094,37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4 735 022,30</w:t>
            </w:r>
          </w:p>
        </w:tc>
        <w:tc>
          <w:tcPr>
            <w:tcW w:w="1984" w:type="dxa"/>
            <w:vAlign w:val="center"/>
          </w:tcPr>
          <w:p w:rsidR="000D2388" w:rsidRDefault="000D2388">
            <w:pPr>
              <w:pStyle w:val="ConsPlusNormal"/>
              <w:jc w:val="right"/>
            </w:pPr>
            <w:r>
              <w:t>4 735 022,30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2 812 400,67</w:t>
            </w:r>
          </w:p>
        </w:tc>
        <w:tc>
          <w:tcPr>
            <w:tcW w:w="1984" w:type="dxa"/>
            <w:vAlign w:val="center"/>
          </w:tcPr>
          <w:p w:rsidR="000D2388" w:rsidRDefault="000D2388">
            <w:pPr>
              <w:pStyle w:val="ConsPlusNormal"/>
              <w:jc w:val="right"/>
            </w:pPr>
            <w:r>
              <w:t>2 812 400,67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59,4</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4 735 022,30</w:t>
            </w:r>
          </w:p>
        </w:tc>
        <w:tc>
          <w:tcPr>
            <w:tcW w:w="1984" w:type="dxa"/>
            <w:vAlign w:val="center"/>
          </w:tcPr>
          <w:p w:rsidR="000D2388" w:rsidRDefault="000D2388">
            <w:pPr>
              <w:pStyle w:val="ConsPlusNormal"/>
              <w:jc w:val="right"/>
            </w:pPr>
            <w:r>
              <w:t>4 735 022,30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2 812 400,67</w:t>
            </w:r>
          </w:p>
        </w:tc>
        <w:tc>
          <w:tcPr>
            <w:tcW w:w="1984" w:type="dxa"/>
            <w:vAlign w:val="center"/>
          </w:tcPr>
          <w:p w:rsidR="000D2388" w:rsidRDefault="000D2388">
            <w:pPr>
              <w:pStyle w:val="ConsPlusNormal"/>
              <w:jc w:val="right"/>
            </w:pPr>
            <w:r>
              <w:t>2 812 400,67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59,4</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213 156,20</w:t>
            </w:r>
          </w:p>
        </w:tc>
        <w:tc>
          <w:tcPr>
            <w:tcW w:w="1984" w:type="dxa"/>
            <w:vAlign w:val="center"/>
          </w:tcPr>
          <w:p w:rsidR="000D2388" w:rsidRDefault="000D2388">
            <w:pPr>
              <w:pStyle w:val="ConsPlusNormal"/>
              <w:jc w:val="right"/>
            </w:pPr>
            <w:r>
              <w:t>213 156,20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140 044,29</w:t>
            </w:r>
          </w:p>
        </w:tc>
        <w:tc>
          <w:tcPr>
            <w:tcW w:w="1984" w:type="dxa"/>
            <w:vAlign w:val="center"/>
          </w:tcPr>
          <w:p w:rsidR="000D2388" w:rsidRDefault="000D2388">
            <w:pPr>
              <w:pStyle w:val="ConsPlusNormal"/>
              <w:jc w:val="right"/>
            </w:pPr>
            <w:r>
              <w:t>140 044,29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65,7</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213 156,20</w:t>
            </w:r>
          </w:p>
        </w:tc>
        <w:tc>
          <w:tcPr>
            <w:tcW w:w="1984" w:type="dxa"/>
            <w:vAlign w:val="center"/>
          </w:tcPr>
          <w:p w:rsidR="000D2388" w:rsidRDefault="000D2388">
            <w:pPr>
              <w:pStyle w:val="ConsPlusNormal"/>
              <w:jc w:val="right"/>
            </w:pPr>
            <w:r>
              <w:t>213 156,20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140 044,29</w:t>
            </w:r>
          </w:p>
        </w:tc>
        <w:tc>
          <w:tcPr>
            <w:tcW w:w="1984" w:type="dxa"/>
            <w:vAlign w:val="center"/>
          </w:tcPr>
          <w:p w:rsidR="000D2388" w:rsidRDefault="000D2388">
            <w:pPr>
              <w:pStyle w:val="ConsPlusNormal"/>
              <w:jc w:val="right"/>
            </w:pPr>
            <w:r>
              <w:t>140 044,29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65,7</w:t>
            </w:r>
          </w:p>
        </w:tc>
      </w:tr>
      <w:tr w:rsidR="000D2388">
        <w:tc>
          <w:tcPr>
            <w:tcW w:w="3572" w:type="dxa"/>
            <w:vAlign w:val="center"/>
          </w:tcPr>
          <w:p w:rsidR="000D2388" w:rsidRDefault="000D2388">
            <w:pPr>
              <w:pStyle w:val="ConsPlusNormal"/>
            </w:pPr>
            <w:r>
              <w:t>Другие общегосударственные вопросы</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1 093 335,00</w:t>
            </w:r>
          </w:p>
        </w:tc>
        <w:tc>
          <w:tcPr>
            <w:tcW w:w="1984" w:type="dxa"/>
            <w:vAlign w:val="center"/>
          </w:tcPr>
          <w:p w:rsidR="000D2388" w:rsidRDefault="000D2388">
            <w:pPr>
              <w:pStyle w:val="ConsPlusNormal"/>
              <w:jc w:val="right"/>
            </w:pPr>
            <w:r>
              <w:t>1 093 335,00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843 153,62</w:t>
            </w:r>
          </w:p>
        </w:tc>
        <w:tc>
          <w:tcPr>
            <w:tcW w:w="1984" w:type="dxa"/>
            <w:vAlign w:val="center"/>
          </w:tcPr>
          <w:p w:rsidR="000D2388" w:rsidRDefault="000D2388">
            <w:pPr>
              <w:pStyle w:val="ConsPlusNormal"/>
              <w:jc w:val="right"/>
            </w:pPr>
            <w:r>
              <w:t>843 153,62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77,1</w:t>
            </w:r>
          </w:p>
        </w:tc>
      </w:tr>
      <w:tr w:rsidR="000D2388">
        <w:tc>
          <w:tcPr>
            <w:tcW w:w="3572" w:type="dxa"/>
            <w:vAlign w:val="center"/>
          </w:tcPr>
          <w:p w:rsidR="000D2388" w:rsidRDefault="000D2388">
            <w:pPr>
              <w:pStyle w:val="ConsPlusNormal"/>
            </w:pPr>
            <w:r>
              <w:t xml:space="preserve">Муниципальная </w:t>
            </w:r>
            <w:hyperlink r:id="rId264">
              <w:r>
                <w:rPr>
                  <w:color w:val="0000FF"/>
                </w:rPr>
                <w:t>программа</w:t>
              </w:r>
            </w:hyperlink>
            <w:r>
              <w:t xml:space="preserve"> города Омска </w:t>
            </w:r>
            <w:r>
              <w:lastRenderedPageBreak/>
              <w:t>"Управление имуществом в сфере установленных функций"</w:t>
            </w:r>
          </w:p>
        </w:tc>
        <w:tc>
          <w:tcPr>
            <w:tcW w:w="680" w:type="dxa"/>
            <w:vAlign w:val="center"/>
          </w:tcPr>
          <w:p w:rsidR="000D2388" w:rsidRDefault="000D2388">
            <w:pPr>
              <w:pStyle w:val="ConsPlusNormal"/>
              <w:jc w:val="center"/>
            </w:pPr>
            <w:r>
              <w:lastRenderedPageBreak/>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895 000,00</w:t>
            </w:r>
          </w:p>
        </w:tc>
        <w:tc>
          <w:tcPr>
            <w:tcW w:w="1984" w:type="dxa"/>
            <w:vAlign w:val="center"/>
          </w:tcPr>
          <w:p w:rsidR="000D2388" w:rsidRDefault="000D2388">
            <w:pPr>
              <w:pStyle w:val="ConsPlusNormal"/>
              <w:jc w:val="right"/>
            </w:pPr>
            <w:r>
              <w:t>895 000,00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644 818,62</w:t>
            </w:r>
          </w:p>
        </w:tc>
        <w:tc>
          <w:tcPr>
            <w:tcW w:w="1984" w:type="dxa"/>
            <w:vAlign w:val="center"/>
          </w:tcPr>
          <w:p w:rsidR="000D2388" w:rsidRDefault="000D2388">
            <w:pPr>
              <w:pStyle w:val="ConsPlusNormal"/>
              <w:jc w:val="right"/>
            </w:pPr>
            <w:r>
              <w:t>644 818,62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72,0</w:t>
            </w:r>
          </w:p>
        </w:tc>
      </w:tr>
      <w:tr w:rsidR="000D2388">
        <w:tc>
          <w:tcPr>
            <w:tcW w:w="3572" w:type="dxa"/>
            <w:vAlign w:val="center"/>
          </w:tcPr>
          <w:p w:rsidR="000D2388" w:rsidRDefault="000D2388">
            <w:pPr>
              <w:pStyle w:val="ConsPlusNormal"/>
            </w:pPr>
            <w:hyperlink r:id="rId265">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895 000,00</w:t>
            </w:r>
          </w:p>
        </w:tc>
        <w:tc>
          <w:tcPr>
            <w:tcW w:w="1984" w:type="dxa"/>
            <w:vAlign w:val="center"/>
          </w:tcPr>
          <w:p w:rsidR="000D2388" w:rsidRDefault="000D2388">
            <w:pPr>
              <w:pStyle w:val="ConsPlusNormal"/>
              <w:jc w:val="right"/>
            </w:pPr>
            <w:r>
              <w:t>895 000,00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644 818,62</w:t>
            </w:r>
          </w:p>
        </w:tc>
        <w:tc>
          <w:tcPr>
            <w:tcW w:w="1984" w:type="dxa"/>
            <w:vAlign w:val="center"/>
          </w:tcPr>
          <w:p w:rsidR="000D2388" w:rsidRDefault="000D2388">
            <w:pPr>
              <w:pStyle w:val="ConsPlusNormal"/>
              <w:jc w:val="right"/>
            </w:pPr>
            <w:r>
              <w:t>644 818,62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72,0</w:t>
            </w:r>
          </w:p>
        </w:tc>
      </w:tr>
      <w:tr w:rsidR="000D2388">
        <w:tc>
          <w:tcPr>
            <w:tcW w:w="3572" w:type="dxa"/>
            <w:vAlign w:val="center"/>
          </w:tcPr>
          <w:p w:rsidR="000D2388" w:rsidRDefault="000D2388">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895 000,00</w:t>
            </w:r>
          </w:p>
        </w:tc>
        <w:tc>
          <w:tcPr>
            <w:tcW w:w="1984" w:type="dxa"/>
            <w:vAlign w:val="center"/>
          </w:tcPr>
          <w:p w:rsidR="000D2388" w:rsidRDefault="000D2388">
            <w:pPr>
              <w:pStyle w:val="ConsPlusNormal"/>
              <w:jc w:val="right"/>
            </w:pPr>
            <w:r>
              <w:t>895 000,00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644 818,62</w:t>
            </w:r>
          </w:p>
        </w:tc>
        <w:tc>
          <w:tcPr>
            <w:tcW w:w="1984" w:type="dxa"/>
            <w:vAlign w:val="center"/>
          </w:tcPr>
          <w:p w:rsidR="000D2388" w:rsidRDefault="000D2388">
            <w:pPr>
              <w:pStyle w:val="ConsPlusNormal"/>
              <w:jc w:val="right"/>
            </w:pPr>
            <w:r>
              <w:t>644 818,62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72,0</w:t>
            </w:r>
          </w:p>
        </w:tc>
      </w:tr>
      <w:tr w:rsidR="000D2388">
        <w:tc>
          <w:tcPr>
            <w:tcW w:w="3572" w:type="dxa"/>
            <w:vAlign w:val="center"/>
          </w:tcPr>
          <w:p w:rsidR="000D2388" w:rsidRDefault="000D2388">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895 000,00</w:t>
            </w:r>
          </w:p>
        </w:tc>
        <w:tc>
          <w:tcPr>
            <w:tcW w:w="1984" w:type="dxa"/>
            <w:vAlign w:val="center"/>
          </w:tcPr>
          <w:p w:rsidR="000D2388" w:rsidRDefault="000D2388">
            <w:pPr>
              <w:pStyle w:val="ConsPlusNormal"/>
              <w:jc w:val="right"/>
            </w:pPr>
            <w:r>
              <w:t>895 000,00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644 818,62</w:t>
            </w:r>
          </w:p>
        </w:tc>
        <w:tc>
          <w:tcPr>
            <w:tcW w:w="1984" w:type="dxa"/>
            <w:vAlign w:val="center"/>
          </w:tcPr>
          <w:p w:rsidR="000D2388" w:rsidRDefault="000D2388">
            <w:pPr>
              <w:pStyle w:val="ConsPlusNormal"/>
              <w:jc w:val="right"/>
            </w:pPr>
            <w:r>
              <w:t>644 818,62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895 000,00</w:t>
            </w:r>
          </w:p>
        </w:tc>
        <w:tc>
          <w:tcPr>
            <w:tcW w:w="1984" w:type="dxa"/>
            <w:vAlign w:val="center"/>
          </w:tcPr>
          <w:p w:rsidR="000D2388" w:rsidRDefault="000D2388">
            <w:pPr>
              <w:pStyle w:val="ConsPlusNormal"/>
              <w:jc w:val="right"/>
            </w:pPr>
            <w:r>
              <w:t>895 000,00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644 818,62</w:t>
            </w:r>
          </w:p>
        </w:tc>
        <w:tc>
          <w:tcPr>
            <w:tcW w:w="1984" w:type="dxa"/>
            <w:vAlign w:val="center"/>
          </w:tcPr>
          <w:p w:rsidR="000D2388" w:rsidRDefault="000D2388">
            <w:pPr>
              <w:pStyle w:val="ConsPlusNormal"/>
              <w:jc w:val="right"/>
            </w:pPr>
            <w:r>
              <w:t>644 818,62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72,0</w:t>
            </w:r>
          </w:p>
        </w:tc>
      </w:tr>
      <w:tr w:rsidR="000D2388">
        <w:tc>
          <w:tcPr>
            <w:tcW w:w="3572" w:type="dxa"/>
            <w:vAlign w:val="center"/>
          </w:tcPr>
          <w:p w:rsidR="000D2388" w:rsidRDefault="000D2388">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680" w:type="dxa"/>
            <w:vAlign w:val="center"/>
          </w:tcPr>
          <w:p w:rsidR="000D2388" w:rsidRDefault="000D2388">
            <w:pPr>
              <w:pStyle w:val="ConsPlusNormal"/>
              <w:jc w:val="center"/>
            </w:pPr>
            <w:r>
              <w:lastRenderedPageBreak/>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895 000,00</w:t>
            </w:r>
          </w:p>
        </w:tc>
        <w:tc>
          <w:tcPr>
            <w:tcW w:w="1984" w:type="dxa"/>
            <w:vAlign w:val="center"/>
          </w:tcPr>
          <w:p w:rsidR="000D2388" w:rsidRDefault="000D2388">
            <w:pPr>
              <w:pStyle w:val="ConsPlusNormal"/>
              <w:jc w:val="right"/>
            </w:pPr>
            <w:r>
              <w:t>895 000,00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644 818,62</w:t>
            </w:r>
          </w:p>
        </w:tc>
        <w:tc>
          <w:tcPr>
            <w:tcW w:w="1984" w:type="dxa"/>
            <w:vAlign w:val="center"/>
          </w:tcPr>
          <w:p w:rsidR="000D2388" w:rsidRDefault="000D2388">
            <w:pPr>
              <w:pStyle w:val="ConsPlusNormal"/>
              <w:jc w:val="right"/>
            </w:pPr>
            <w:r>
              <w:t>644 818,62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72,0</w:t>
            </w:r>
          </w:p>
        </w:tc>
      </w:tr>
      <w:tr w:rsidR="000D2388">
        <w:tc>
          <w:tcPr>
            <w:tcW w:w="3572" w:type="dxa"/>
            <w:vAlign w:val="center"/>
          </w:tcPr>
          <w:p w:rsidR="000D2388" w:rsidRDefault="000D2388">
            <w:pPr>
              <w:pStyle w:val="ConsPlusNormal"/>
            </w:pPr>
            <w:r>
              <w:lastRenderedPageBreak/>
              <w:t>Реализация муниципальных функций, связанных с муниципальным управлением</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198 335,00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Выполнение других обязательств муниципального образования</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198 335,00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Исполнение судебных актов, оплата штрафов</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198 335,00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Оплата судебных актов и мировых соглашений</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198 335,00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198 335,00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198 335,00</w:t>
            </w:r>
          </w:p>
        </w:tc>
        <w:tc>
          <w:tcPr>
            <w:tcW w:w="1984" w:type="dxa"/>
            <w:vAlign w:val="center"/>
          </w:tcPr>
          <w:p w:rsidR="000D2388" w:rsidRDefault="000D2388">
            <w:pPr>
              <w:pStyle w:val="ConsPlusNormal"/>
              <w:jc w:val="right"/>
            </w:pPr>
            <w:r>
              <w:t>198 335,00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Национальная экономика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9 926 224,48</w:t>
            </w:r>
          </w:p>
        </w:tc>
        <w:tc>
          <w:tcPr>
            <w:tcW w:w="1984" w:type="dxa"/>
            <w:vAlign w:val="center"/>
          </w:tcPr>
          <w:p w:rsidR="000D2388" w:rsidRDefault="000D2388">
            <w:pPr>
              <w:pStyle w:val="ConsPlusNormal"/>
              <w:jc w:val="right"/>
            </w:pPr>
            <w:r>
              <w:t>9 926 224,48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Дорожное хозяйство (дорожные фонды)</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9 926 224,48</w:t>
            </w:r>
          </w:p>
        </w:tc>
        <w:tc>
          <w:tcPr>
            <w:tcW w:w="1984" w:type="dxa"/>
            <w:vAlign w:val="center"/>
          </w:tcPr>
          <w:p w:rsidR="000D2388" w:rsidRDefault="000D2388">
            <w:pPr>
              <w:pStyle w:val="ConsPlusNormal"/>
              <w:jc w:val="right"/>
            </w:pPr>
            <w:r>
              <w:t>9 926 224,48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Муниципальная </w:t>
            </w:r>
            <w:hyperlink r:id="rId266">
              <w:r>
                <w:rPr>
                  <w:color w:val="0000FF"/>
                </w:rPr>
                <w:t>программа</w:t>
              </w:r>
            </w:hyperlink>
            <w:r>
              <w:t xml:space="preserve"> города Омска "Развитие дорожного </w:t>
            </w:r>
            <w:r>
              <w:lastRenderedPageBreak/>
              <w:t>хозяйства и транспортной системы"</w:t>
            </w:r>
          </w:p>
        </w:tc>
        <w:tc>
          <w:tcPr>
            <w:tcW w:w="680" w:type="dxa"/>
            <w:vAlign w:val="center"/>
          </w:tcPr>
          <w:p w:rsidR="000D2388" w:rsidRDefault="000D2388">
            <w:pPr>
              <w:pStyle w:val="ConsPlusNormal"/>
              <w:jc w:val="center"/>
            </w:pPr>
            <w:r>
              <w:lastRenderedPageBreak/>
              <w:t>903</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9 926 224,48</w:t>
            </w:r>
          </w:p>
        </w:tc>
        <w:tc>
          <w:tcPr>
            <w:tcW w:w="1984" w:type="dxa"/>
            <w:vAlign w:val="center"/>
          </w:tcPr>
          <w:p w:rsidR="000D2388" w:rsidRDefault="000D2388">
            <w:pPr>
              <w:pStyle w:val="ConsPlusNormal"/>
              <w:jc w:val="right"/>
            </w:pPr>
            <w:r>
              <w:t>9 926 224,48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267">
              <w:r>
                <w:rPr>
                  <w:color w:val="0000FF"/>
                </w:rPr>
                <w:t>Подпрограмма</w:t>
              </w:r>
            </w:hyperlink>
            <w:r>
              <w:t xml:space="preserve"> "Обеспечение функционирования и развития объектов дорожного хозяйства"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9 926 224,48</w:t>
            </w:r>
          </w:p>
        </w:tc>
        <w:tc>
          <w:tcPr>
            <w:tcW w:w="1984" w:type="dxa"/>
            <w:vAlign w:val="center"/>
          </w:tcPr>
          <w:p w:rsidR="000D2388" w:rsidRDefault="000D2388">
            <w:pPr>
              <w:pStyle w:val="ConsPlusNormal"/>
              <w:jc w:val="right"/>
            </w:pPr>
            <w:r>
              <w:t>9 926 224,48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Реализация инициативных проектов в сфере дорожного хозяйства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9 926 224,48</w:t>
            </w:r>
          </w:p>
        </w:tc>
        <w:tc>
          <w:tcPr>
            <w:tcW w:w="1984" w:type="dxa"/>
            <w:vAlign w:val="center"/>
          </w:tcPr>
          <w:p w:rsidR="000D2388" w:rsidRDefault="000D2388">
            <w:pPr>
              <w:pStyle w:val="ConsPlusNormal"/>
              <w:jc w:val="right"/>
            </w:pPr>
            <w:r>
              <w:t>9 926 224,48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Реализация инициативного проекта "Старая Голландия"</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10271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9 926 224,48</w:t>
            </w:r>
          </w:p>
        </w:tc>
        <w:tc>
          <w:tcPr>
            <w:tcW w:w="1984" w:type="dxa"/>
            <w:vAlign w:val="center"/>
          </w:tcPr>
          <w:p w:rsidR="000D2388" w:rsidRDefault="000D2388">
            <w:pPr>
              <w:pStyle w:val="ConsPlusNormal"/>
              <w:jc w:val="right"/>
            </w:pPr>
            <w:r>
              <w:t>9 926 224,48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10271</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9 926 224,48</w:t>
            </w:r>
          </w:p>
        </w:tc>
        <w:tc>
          <w:tcPr>
            <w:tcW w:w="1984" w:type="dxa"/>
            <w:vAlign w:val="center"/>
          </w:tcPr>
          <w:p w:rsidR="000D2388" w:rsidRDefault="000D2388">
            <w:pPr>
              <w:pStyle w:val="ConsPlusNormal"/>
              <w:jc w:val="right"/>
            </w:pPr>
            <w:r>
              <w:t>9 926 224,48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10271</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9 926 224,48</w:t>
            </w:r>
          </w:p>
        </w:tc>
        <w:tc>
          <w:tcPr>
            <w:tcW w:w="1984" w:type="dxa"/>
            <w:vAlign w:val="center"/>
          </w:tcPr>
          <w:p w:rsidR="000D2388" w:rsidRDefault="000D2388">
            <w:pPr>
              <w:pStyle w:val="ConsPlusNormal"/>
              <w:jc w:val="right"/>
            </w:pPr>
            <w:r>
              <w:t>9 926 224,48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Жилищно-коммунальное хозяйство</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28 778 568,73</w:t>
            </w:r>
          </w:p>
        </w:tc>
        <w:tc>
          <w:tcPr>
            <w:tcW w:w="1984" w:type="dxa"/>
            <w:vAlign w:val="center"/>
          </w:tcPr>
          <w:p w:rsidR="000D2388" w:rsidRDefault="000D2388">
            <w:pPr>
              <w:pStyle w:val="ConsPlusNormal"/>
              <w:jc w:val="right"/>
            </w:pPr>
            <w:r>
              <w:t>28 778 568,73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16 610 250,00</w:t>
            </w:r>
          </w:p>
        </w:tc>
        <w:tc>
          <w:tcPr>
            <w:tcW w:w="1984" w:type="dxa"/>
            <w:vAlign w:val="center"/>
          </w:tcPr>
          <w:p w:rsidR="000D2388" w:rsidRDefault="000D2388">
            <w:pPr>
              <w:pStyle w:val="ConsPlusNormal"/>
              <w:jc w:val="right"/>
            </w:pPr>
            <w:r>
              <w:t>16 610 250,00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57,7</w:t>
            </w:r>
          </w:p>
        </w:tc>
      </w:tr>
      <w:tr w:rsidR="000D2388">
        <w:tc>
          <w:tcPr>
            <w:tcW w:w="3572" w:type="dxa"/>
            <w:vAlign w:val="center"/>
          </w:tcPr>
          <w:p w:rsidR="000D2388" w:rsidRDefault="000D2388">
            <w:pPr>
              <w:pStyle w:val="ConsPlusNormal"/>
            </w:pPr>
            <w:r>
              <w:t>Благоустройство</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9 984 803,10</w:t>
            </w:r>
          </w:p>
        </w:tc>
        <w:tc>
          <w:tcPr>
            <w:tcW w:w="1984" w:type="dxa"/>
            <w:vAlign w:val="center"/>
          </w:tcPr>
          <w:p w:rsidR="000D2388" w:rsidRDefault="000D2388">
            <w:pPr>
              <w:pStyle w:val="ConsPlusNormal"/>
              <w:jc w:val="right"/>
            </w:pPr>
            <w:r>
              <w:t>9 984 803,10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1 650 000,00</w:t>
            </w:r>
          </w:p>
        </w:tc>
        <w:tc>
          <w:tcPr>
            <w:tcW w:w="1984" w:type="dxa"/>
            <w:vAlign w:val="center"/>
          </w:tcPr>
          <w:p w:rsidR="000D2388" w:rsidRDefault="000D2388">
            <w:pPr>
              <w:pStyle w:val="ConsPlusNormal"/>
              <w:jc w:val="right"/>
            </w:pPr>
            <w:r>
              <w:t>1 650 000,00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16,5</w:t>
            </w:r>
          </w:p>
        </w:tc>
      </w:tr>
      <w:tr w:rsidR="000D2388">
        <w:tc>
          <w:tcPr>
            <w:tcW w:w="3572" w:type="dxa"/>
            <w:vAlign w:val="center"/>
          </w:tcPr>
          <w:p w:rsidR="000D2388" w:rsidRDefault="000D2388">
            <w:pPr>
              <w:pStyle w:val="ConsPlusNormal"/>
            </w:pPr>
            <w:r>
              <w:lastRenderedPageBreak/>
              <w:t xml:space="preserve">Муниципальная </w:t>
            </w:r>
            <w:hyperlink r:id="rId268">
              <w:r>
                <w:rPr>
                  <w:color w:val="0000FF"/>
                </w:rPr>
                <w:t>программа</w:t>
              </w:r>
            </w:hyperlink>
            <w:r>
              <w:t xml:space="preserve"> города Омска "Формирование комфортной городской среды"</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9 984 803,10</w:t>
            </w:r>
          </w:p>
        </w:tc>
        <w:tc>
          <w:tcPr>
            <w:tcW w:w="1984" w:type="dxa"/>
            <w:vAlign w:val="center"/>
          </w:tcPr>
          <w:p w:rsidR="000D2388" w:rsidRDefault="000D2388">
            <w:pPr>
              <w:pStyle w:val="ConsPlusNormal"/>
              <w:jc w:val="right"/>
            </w:pPr>
            <w:r>
              <w:t>9 984 803,10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1 650 000,00</w:t>
            </w:r>
          </w:p>
        </w:tc>
        <w:tc>
          <w:tcPr>
            <w:tcW w:w="1984" w:type="dxa"/>
            <w:vAlign w:val="center"/>
          </w:tcPr>
          <w:p w:rsidR="000D2388" w:rsidRDefault="000D2388">
            <w:pPr>
              <w:pStyle w:val="ConsPlusNormal"/>
              <w:jc w:val="right"/>
            </w:pPr>
            <w:r>
              <w:t>1 650 000,00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16,5</w:t>
            </w:r>
          </w:p>
        </w:tc>
      </w:tr>
      <w:tr w:rsidR="000D2388">
        <w:tc>
          <w:tcPr>
            <w:tcW w:w="3572" w:type="dxa"/>
            <w:vAlign w:val="center"/>
          </w:tcPr>
          <w:p w:rsidR="000D2388" w:rsidRDefault="000D2388">
            <w:pPr>
              <w:pStyle w:val="ConsPlusNormal"/>
            </w:pPr>
            <w:hyperlink r:id="rId269">
              <w:r>
                <w:rPr>
                  <w:color w:val="0000FF"/>
                </w:rPr>
                <w:t>Подпрограмма</w:t>
              </w:r>
            </w:hyperlink>
            <w:r>
              <w:t xml:space="preserve"> "Благоустройство общественных территорий"</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9 984 803,10</w:t>
            </w:r>
          </w:p>
        </w:tc>
        <w:tc>
          <w:tcPr>
            <w:tcW w:w="1984" w:type="dxa"/>
            <w:vAlign w:val="center"/>
          </w:tcPr>
          <w:p w:rsidR="000D2388" w:rsidRDefault="000D2388">
            <w:pPr>
              <w:pStyle w:val="ConsPlusNormal"/>
              <w:jc w:val="right"/>
            </w:pPr>
            <w:r>
              <w:t>9 984 803,10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1 650 000,00</w:t>
            </w:r>
          </w:p>
        </w:tc>
        <w:tc>
          <w:tcPr>
            <w:tcW w:w="1984" w:type="dxa"/>
            <w:vAlign w:val="center"/>
          </w:tcPr>
          <w:p w:rsidR="000D2388" w:rsidRDefault="000D2388">
            <w:pPr>
              <w:pStyle w:val="ConsPlusNormal"/>
              <w:jc w:val="right"/>
            </w:pPr>
            <w:r>
              <w:t>1 650 000,00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16,5</w:t>
            </w:r>
          </w:p>
        </w:tc>
      </w:tr>
      <w:tr w:rsidR="000D2388">
        <w:tc>
          <w:tcPr>
            <w:tcW w:w="3572" w:type="dxa"/>
            <w:vAlign w:val="center"/>
          </w:tcPr>
          <w:p w:rsidR="000D2388" w:rsidRDefault="000D2388">
            <w:pPr>
              <w:pStyle w:val="ConsPlusNormal"/>
            </w:pPr>
            <w:r>
              <w:t>Реализация инициативных проектов в сфере благоустройства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9 984 803,10</w:t>
            </w:r>
          </w:p>
        </w:tc>
        <w:tc>
          <w:tcPr>
            <w:tcW w:w="1984" w:type="dxa"/>
            <w:vAlign w:val="center"/>
          </w:tcPr>
          <w:p w:rsidR="000D2388" w:rsidRDefault="000D2388">
            <w:pPr>
              <w:pStyle w:val="ConsPlusNormal"/>
              <w:jc w:val="right"/>
            </w:pPr>
            <w:r>
              <w:t>9 984 803,10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1 650 000,00</w:t>
            </w:r>
          </w:p>
        </w:tc>
        <w:tc>
          <w:tcPr>
            <w:tcW w:w="1984" w:type="dxa"/>
            <w:vAlign w:val="center"/>
          </w:tcPr>
          <w:p w:rsidR="000D2388" w:rsidRDefault="000D2388">
            <w:pPr>
              <w:pStyle w:val="ConsPlusNormal"/>
              <w:jc w:val="right"/>
            </w:pPr>
            <w:r>
              <w:t>1 650 000,00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16,5</w:t>
            </w:r>
          </w:p>
        </w:tc>
      </w:tr>
      <w:tr w:rsidR="000D2388">
        <w:tc>
          <w:tcPr>
            <w:tcW w:w="3572" w:type="dxa"/>
            <w:vAlign w:val="center"/>
          </w:tcPr>
          <w:p w:rsidR="000D2388" w:rsidRDefault="000D2388">
            <w:pPr>
              <w:pStyle w:val="ConsPlusNormal"/>
            </w:pPr>
            <w:r>
              <w:t>Реализация инициативного проекта "Спорт в массы!"</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10269</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8 326 553,10</w:t>
            </w:r>
          </w:p>
        </w:tc>
        <w:tc>
          <w:tcPr>
            <w:tcW w:w="1984" w:type="dxa"/>
            <w:vAlign w:val="center"/>
          </w:tcPr>
          <w:p w:rsidR="000D2388" w:rsidRDefault="000D2388">
            <w:pPr>
              <w:pStyle w:val="ConsPlusNormal"/>
              <w:jc w:val="right"/>
            </w:pPr>
            <w:r>
              <w:t>8 326 553,10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10269</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8 326 553,10</w:t>
            </w:r>
          </w:p>
        </w:tc>
        <w:tc>
          <w:tcPr>
            <w:tcW w:w="1984" w:type="dxa"/>
            <w:vAlign w:val="center"/>
          </w:tcPr>
          <w:p w:rsidR="000D2388" w:rsidRDefault="000D2388">
            <w:pPr>
              <w:pStyle w:val="ConsPlusNormal"/>
              <w:jc w:val="right"/>
            </w:pPr>
            <w:r>
              <w:t>8 326 553,10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10269</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8 326 553,10</w:t>
            </w:r>
          </w:p>
        </w:tc>
        <w:tc>
          <w:tcPr>
            <w:tcW w:w="1984" w:type="dxa"/>
            <w:vAlign w:val="center"/>
          </w:tcPr>
          <w:p w:rsidR="000D2388" w:rsidRDefault="000D2388">
            <w:pPr>
              <w:pStyle w:val="ConsPlusNormal"/>
              <w:jc w:val="right"/>
            </w:pPr>
            <w:r>
              <w:t>8 326 553,10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Реализация инициативного проекта "Спорт - движение - жизнь"</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1 658 250,00</w:t>
            </w:r>
          </w:p>
        </w:tc>
        <w:tc>
          <w:tcPr>
            <w:tcW w:w="1984" w:type="dxa"/>
            <w:vAlign w:val="center"/>
          </w:tcPr>
          <w:p w:rsidR="000D2388" w:rsidRDefault="000D2388">
            <w:pPr>
              <w:pStyle w:val="ConsPlusNormal"/>
              <w:jc w:val="right"/>
            </w:pPr>
            <w:r>
              <w:t>1 658 250,00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1 650 000,00</w:t>
            </w:r>
          </w:p>
        </w:tc>
        <w:tc>
          <w:tcPr>
            <w:tcW w:w="1984" w:type="dxa"/>
            <w:vAlign w:val="center"/>
          </w:tcPr>
          <w:p w:rsidR="000D2388" w:rsidRDefault="000D2388">
            <w:pPr>
              <w:pStyle w:val="ConsPlusNormal"/>
              <w:jc w:val="right"/>
            </w:pPr>
            <w:r>
              <w:t>1 650 000,00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99,5</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1 658 250,00</w:t>
            </w:r>
          </w:p>
        </w:tc>
        <w:tc>
          <w:tcPr>
            <w:tcW w:w="1984" w:type="dxa"/>
            <w:vAlign w:val="center"/>
          </w:tcPr>
          <w:p w:rsidR="000D2388" w:rsidRDefault="000D2388">
            <w:pPr>
              <w:pStyle w:val="ConsPlusNormal"/>
              <w:jc w:val="right"/>
            </w:pPr>
            <w:r>
              <w:t>1 658 250,00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1 650 000,00</w:t>
            </w:r>
          </w:p>
        </w:tc>
        <w:tc>
          <w:tcPr>
            <w:tcW w:w="1984" w:type="dxa"/>
            <w:vAlign w:val="center"/>
          </w:tcPr>
          <w:p w:rsidR="000D2388" w:rsidRDefault="000D2388">
            <w:pPr>
              <w:pStyle w:val="ConsPlusNormal"/>
              <w:jc w:val="right"/>
            </w:pPr>
            <w:r>
              <w:t>1 650 000,00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99,5</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1 658 250,00</w:t>
            </w:r>
          </w:p>
        </w:tc>
        <w:tc>
          <w:tcPr>
            <w:tcW w:w="1984" w:type="dxa"/>
            <w:vAlign w:val="center"/>
          </w:tcPr>
          <w:p w:rsidR="000D2388" w:rsidRDefault="000D2388">
            <w:pPr>
              <w:pStyle w:val="ConsPlusNormal"/>
              <w:jc w:val="right"/>
            </w:pPr>
            <w:r>
              <w:t>1 658 250,00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1 650 000,00</w:t>
            </w:r>
          </w:p>
        </w:tc>
        <w:tc>
          <w:tcPr>
            <w:tcW w:w="1984" w:type="dxa"/>
            <w:vAlign w:val="center"/>
          </w:tcPr>
          <w:p w:rsidR="000D2388" w:rsidRDefault="000D2388">
            <w:pPr>
              <w:pStyle w:val="ConsPlusNormal"/>
              <w:jc w:val="right"/>
            </w:pPr>
            <w:r>
              <w:t>1 650 000,00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99,5</w:t>
            </w:r>
          </w:p>
        </w:tc>
      </w:tr>
      <w:tr w:rsidR="000D2388">
        <w:tc>
          <w:tcPr>
            <w:tcW w:w="3572" w:type="dxa"/>
            <w:vAlign w:val="center"/>
          </w:tcPr>
          <w:p w:rsidR="000D2388" w:rsidRDefault="000D2388">
            <w:pPr>
              <w:pStyle w:val="ConsPlusNormal"/>
            </w:pPr>
            <w:r>
              <w:t>Другие вопросы в области жилищно-коммунального хозяйства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18 793 765,63</w:t>
            </w:r>
          </w:p>
        </w:tc>
        <w:tc>
          <w:tcPr>
            <w:tcW w:w="1984" w:type="dxa"/>
            <w:vAlign w:val="center"/>
          </w:tcPr>
          <w:p w:rsidR="000D2388" w:rsidRDefault="000D2388">
            <w:pPr>
              <w:pStyle w:val="ConsPlusNormal"/>
              <w:jc w:val="right"/>
            </w:pPr>
            <w:r>
              <w:t>18 793 765,63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14 960 250,00</w:t>
            </w:r>
          </w:p>
        </w:tc>
        <w:tc>
          <w:tcPr>
            <w:tcW w:w="1984" w:type="dxa"/>
            <w:vAlign w:val="center"/>
          </w:tcPr>
          <w:p w:rsidR="000D2388" w:rsidRDefault="000D2388">
            <w:pPr>
              <w:pStyle w:val="ConsPlusNormal"/>
              <w:jc w:val="right"/>
            </w:pPr>
            <w:r>
              <w:t>14 960 250,00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79,6</w:t>
            </w:r>
          </w:p>
        </w:tc>
      </w:tr>
      <w:tr w:rsidR="000D2388">
        <w:tc>
          <w:tcPr>
            <w:tcW w:w="3572" w:type="dxa"/>
            <w:vAlign w:val="center"/>
          </w:tcPr>
          <w:p w:rsidR="000D2388" w:rsidRDefault="000D2388">
            <w:pPr>
              <w:pStyle w:val="ConsPlusNormal"/>
            </w:pPr>
            <w:r>
              <w:t xml:space="preserve">Муниципальная </w:t>
            </w:r>
            <w:hyperlink r:id="rId270">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18 793 765,63</w:t>
            </w:r>
          </w:p>
        </w:tc>
        <w:tc>
          <w:tcPr>
            <w:tcW w:w="1984" w:type="dxa"/>
            <w:vAlign w:val="center"/>
          </w:tcPr>
          <w:p w:rsidR="000D2388" w:rsidRDefault="000D2388">
            <w:pPr>
              <w:pStyle w:val="ConsPlusNormal"/>
              <w:jc w:val="right"/>
            </w:pPr>
            <w:r>
              <w:t>18 793 765,63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14 960 250,00</w:t>
            </w:r>
          </w:p>
        </w:tc>
        <w:tc>
          <w:tcPr>
            <w:tcW w:w="1984" w:type="dxa"/>
            <w:vAlign w:val="center"/>
          </w:tcPr>
          <w:p w:rsidR="000D2388" w:rsidRDefault="000D2388">
            <w:pPr>
              <w:pStyle w:val="ConsPlusNormal"/>
              <w:jc w:val="right"/>
            </w:pPr>
            <w:r>
              <w:t>14 960 250,00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79,6</w:t>
            </w:r>
          </w:p>
        </w:tc>
      </w:tr>
      <w:tr w:rsidR="000D2388">
        <w:tc>
          <w:tcPr>
            <w:tcW w:w="3572" w:type="dxa"/>
            <w:vAlign w:val="center"/>
          </w:tcPr>
          <w:p w:rsidR="000D2388" w:rsidRDefault="000D2388">
            <w:pPr>
              <w:pStyle w:val="ConsPlusNormal"/>
            </w:pPr>
            <w:hyperlink r:id="rId271">
              <w:r>
                <w:rPr>
                  <w:color w:val="0000FF"/>
                </w:rPr>
                <w:t>Подпрограмма</w:t>
              </w:r>
            </w:hyperlink>
            <w:r>
              <w:t xml:space="preserve"> "Поддержка некоммерческих организаций"</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18 793 765,63</w:t>
            </w:r>
          </w:p>
        </w:tc>
        <w:tc>
          <w:tcPr>
            <w:tcW w:w="1984" w:type="dxa"/>
            <w:vAlign w:val="center"/>
          </w:tcPr>
          <w:p w:rsidR="000D2388" w:rsidRDefault="000D2388">
            <w:pPr>
              <w:pStyle w:val="ConsPlusNormal"/>
              <w:jc w:val="right"/>
            </w:pPr>
            <w:r>
              <w:t>18 793 765,63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14 960 250,00</w:t>
            </w:r>
          </w:p>
        </w:tc>
        <w:tc>
          <w:tcPr>
            <w:tcW w:w="1984" w:type="dxa"/>
            <w:vAlign w:val="center"/>
          </w:tcPr>
          <w:p w:rsidR="000D2388" w:rsidRDefault="000D2388">
            <w:pPr>
              <w:pStyle w:val="ConsPlusNormal"/>
              <w:jc w:val="right"/>
            </w:pPr>
            <w:r>
              <w:t>14 960 250,00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79,6</w:t>
            </w:r>
          </w:p>
        </w:tc>
      </w:tr>
      <w:tr w:rsidR="000D2388">
        <w:tc>
          <w:tcPr>
            <w:tcW w:w="3572" w:type="dxa"/>
            <w:vAlign w:val="center"/>
          </w:tcPr>
          <w:p w:rsidR="000D2388" w:rsidRDefault="000D2388">
            <w:pPr>
              <w:pStyle w:val="ConsPlusNormal"/>
            </w:pPr>
            <w:r>
              <w:t>Создание условий для развития территориального общественного самоуправления</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18 793 765,63</w:t>
            </w:r>
          </w:p>
        </w:tc>
        <w:tc>
          <w:tcPr>
            <w:tcW w:w="1984" w:type="dxa"/>
            <w:vAlign w:val="center"/>
          </w:tcPr>
          <w:p w:rsidR="000D2388" w:rsidRDefault="000D2388">
            <w:pPr>
              <w:pStyle w:val="ConsPlusNormal"/>
              <w:jc w:val="right"/>
            </w:pPr>
            <w:r>
              <w:t>18 793 765,63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14 960 250,00</w:t>
            </w:r>
          </w:p>
        </w:tc>
        <w:tc>
          <w:tcPr>
            <w:tcW w:w="1984" w:type="dxa"/>
            <w:vAlign w:val="center"/>
          </w:tcPr>
          <w:p w:rsidR="000D2388" w:rsidRDefault="000D2388">
            <w:pPr>
              <w:pStyle w:val="ConsPlusNormal"/>
              <w:jc w:val="right"/>
            </w:pPr>
            <w:r>
              <w:t>14 960 250,00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79,6</w:t>
            </w:r>
          </w:p>
        </w:tc>
      </w:tr>
      <w:tr w:rsidR="000D2388">
        <w:tc>
          <w:tcPr>
            <w:tcW w:w="3572" w:type="dxa"/>
            <w:vAlign w:val="center"/>
          </w:tcPr>
          <w:p w:rsidR="000D2388" w:rsidRDefault="000D2388">
            <w:pPr>
              <w:pStyle w:val="ConsPlusNormal"/>
            </w:pPr>
            <w:r>
              <w:t xml:space="preserve">Финансовое обеспечение деятельности </w:t>
            </w:r>
            <w:r>
              <w:lastRenderedPageBreak/>
              <w:t>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0D2388" w:rsidRDefault="000D2388">
            <w:pPr>
              <w:pStyle w:val="ConsPlusNormal"/>
              <w:jc w:val="center"/>
            </w:pPr>
            <w:r>
              <w:lastRenderedPageBreak/>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18 793 765,63</w:t>
            </w:r>
          </w:p>
        </w:tc>
        <w:tc>
          <w:tcPr>
            <w:tcW w:w="1984" w:type="dxa"/>
            <w:vAlign w:val="center"/>
          </w:tcPr>
          <w:p w:rsidR="000D2388" w:rsidRDefault="000D2388">
            <w:pPr>
              <w:pStyle w:val="ConsPlusNormal"/>
              <w:jc w:val="right"/>
            </w:pPr>
            <w:r>
              <w:t>18 793 765,63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14 960 250,00</w:t>
            </w:r>
          </w:p>
        </w:tc>
        <w:tc>
          <w:tcPr>
            <w:tcW w:w="1984" w:type="dxa"/>
            <w:vAlign w:val="center"/>
          </w:tcPr>
          <w:p w:rsidR="000D2388" w:rsidRDefault="000D2388">
            <w:pPr>
              <w:pStyle w:val="ConsPlusNormal"/>
              <w:jc w:val="right"/>
            </w:pPr>
            <w:r>
              <w:t>14 960 250,00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79,6</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18 793 765,63</w:t>
            </w:r>
          </w:p>
        </w:tc>
        <w:tc>
          <w:tcPr>
            <w:tcW w:w="1984" w:type="dxa"/>
            <w:vAlign w:val="center"/>
          </w:tcPr>
          <w:p w:rsidR="000D2388" w:rsidRDefault="000D2388">
            <w:pPr>
              <w:pStyle w:val="ConsPlusNormal"/>
              <w:jc w:val="right"/>
            </w:pPr>
            <w:r>
              <w:t>18 793 765,63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14 960 250,00</w:t>
            </w:r>
          </w:p>
        </w:tc>
        <w:tc>
          <w:tcPr>
            <w:tcW w:w="1984" w:type="dxa"/>
            <w:vAlign w:val="center"/>
          </w:tcPr>
          <w:p w:rsidR="000D2388" w:rsidRDefault="000D2388">
            <w:pPr>
              <w:pStyle w:val="ConsPlusNormal"/>
              <w:jc w:val="right"/>
            </w:pPr>
            <w:r>
              <w:t>14 960 250,00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79,6</w:t>
            </w:r>
          </w:p>
        </w:tc>
      </w:tr>
      <w:tr w:rsidR="000D2388">
        <w:tc>
          <w:tcPr>
            <w:tcW w:w="3572" w:type="dxa"/>
            <w:vAlign w:val="center"/>
          </w:tcPr>
          <w:p w:rsidR="000D2388" w:rsidRDefault="000D2388">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r>
              <w:t>630</w:t>
            </w:r>
          </w:p>
        </w:tc>
        <w:tc>
          <w:tcPr>
            <w:tcW w:w="1928" w:type="dxa"/>
            <w:vAlign w:val="center"/>
          </w:tcPr>
          <w:p w:rsidR="000D2388" w:rsidRDefault="000D2388">
            <w:pPr>
              <w:pStyle w:val="ConsPlusNormal"/>
              <w:jc w:val="right"/>
            </w:pPr>
            <w:r>
              <w:t>18 793 765,63</w:t>
            </w:r>
          </w:p>
        </w:tc>
        <w:tc>
          <w:tcPr>
            <w:tcW w:w="1984" w:type="dxa"/>
            <w:vAlign w:val="center"/>
          </w:tcPr>
          <w:p w:rsidR="000D2388" w:rsidRDefault="000D2388">
            <w:pPr>
              <w:pStyle w:val="ConsPlusNormal"/>
              <w:jc w:val="right"/>
            </w:pPr>
            <w:r>
              <w:t>18 793 765,63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14 960 250,00</w:t>
            </w:r>
          </w:p>
        </w:tc>
        <w:tc>
          <w:tcPr>
            <w:tcW w:w="1984" w:type="dxa"/>
            <w:vAlign w:val="center"/>
          </w:tcPr>
          <w:p w:rsidR="000D2388" w:rsidRDefault="000D2388">
            <w:pPr>
              <w:pStyle w:val="ConsPlusNormal"/>
              <w:jc w:val="right"/>
            </w:pPr>
            <w:r>
              <w:t>14 960 250,00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79,6</w:t>
            </w:r>
          </w:p>
        </w:tc>
      </w:tr>
      <w:tr w:rsidR="000D2388">
        <w:tc>
          <w:tcPr>
            <w:tcW w:w="3572" w:type="dxa"/>
            <w:vAlign w:val="center"/>
          </w:tcPr>
          <w:p w:rsidR="000D2388" w:rsidRDefault="000D2388">
            <w:pPr>
              <w:pStyle w:val="ConsPlusNormal"/>
            </w:pPr>
            <w:r>
              <w:t>Образование</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167 241,00</w:t>
            </w:r>
          </w:p>
        </w:tc>
        <w:tc>
          <w:tcPr>
            <w:tcW w:w="1984" w:type="dxa"/>
            <w:vAlign w:val="center"/>
          </w:tcPr>
          <w:p w:rsidR="000D2388" w:rsidRDefault="000D2388">
            <w:pPr>
              <w:pStyle w:val="ConsPlusNormal"/>
              <w:jc w:val="right"/>
            </w:pPr>
            <w:r>
              <w:t>167 241,00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93 623,00</w:t>
            </w:r>
          </w:p>
        </w:tc>
        <w:tc>
          <w:tcPr>
            <w:tcW w:w="1984" w:type="dxa"/>
            <w:vAlign w:val="center"/>
          </w:tcPr>
          <w:p w:rsidR="000D2388" w:rsidRDefault="000D2388">
            <w:pPr>
              <w:pStyle w:val="ConsPlusNormal"/>
              <w:jc w:val="right"/>
            </w:pPr>
            <w:r>
              <w:t>93 623,00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56,0</w:t>
            </w:r>
          </w:p>
        </w:tc>
      </w:tr>
      <w:tr w:rsidR="000D2388">
        <w:tc>
          <w:tcPr>
            <w:tcW w:w="3572" w:type="dxa"/>
            <w:vAlign w:val="center"/>
          </w:tcPr>
          <w:p w:rsidR="000D2388" w:rsidRDefault="000D2388">
            <w:pPr>
              <w:pStyle w:val="ConsPlusNormal"/>
            </w:pPr>
            <w:r>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109 018,00</w:t>
            </w:r>
          </w:p>
        </w:tc>
        <w:tc>
          <w:tcPr>
            <w:tcW w:w="1984" w:type="dxa"/>
            <w:vAlign w:val="center"/>
          </w:tcPr>
          <w:p w:rsidR="000D2388" w:rsidRDefault="000D2388">
            <w:pPr>
              <w:pStyle w:val="ConsPlusNormal"/>
              <w:jc w:val="right"/>
            </w:pPr>
            <w:r>
              <w:t>109 018,00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37 900,00</w:t>
            </w:r>
          </w:p>
        </w:tc>
        <w:tc>
          <w:tcPr>
            <w:tcW w:w="1984" w:type="dxa"/>
            <w:vAlign w:val="center"/>
          </w:tcPr>
          <w:p w:rsidR="000D2388" w:rsidRDefault="000D2388">
            <w:pPr>
              <w:pStyle w:val="ConsPlusNormal"/>
              <w:jc w:val="right"/>
            </w:pPr>
            <w:r>
              <w:t>37 900,00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34,8</w:t>
            </w:r>
          </w:p>
        </w:tc>
      </w:tr>
      <w:tr w:rsidR="000D2388">
        <w:tc>
          <w:tcPr>
            <w:tcW w:w="3572" w:type="dxa"/>
            <w:vAlign w:val="center"/>
          </w:tcPr>
          <w:p w:rsidR="000D2388" w:rsidRDefault="000D2388">
            <w:pPr>
              <w:pStyle w:val="ConsPlusNormal"/>
            </w:pPr>
            <w:r>
              <w:t xml:space="preserve">Муниципальная </w:t>
            </w:r>
            <w:hyperlink r:id="rId27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lastRenderedPageBreak/>
              <w:t>903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109 </w:t>
            </w:r>
            <w:r>
              <w:lastRenderedPageBreak/>
              <w:t>018,00</w:t>
            </w:r>
          </w:p>
        </w:tc>
        <w:tc>
          <w:tcPr>
            <w:tcW w:w="1984" w:type="dxa"/>
            <w:vAlign w:val="center"/>
          </w:tcPr>
          <w:p w:rsidR="000D2388" w:rsidRDefault="000D2388">
            <w:pPr>
              <w:pStyle w:val="ConsPlusNormal"/>
              <w:jc w:val="right"/>
            </w:pPr>
            <w:r>
              <w:lastRenderedPageBreak/>
              <w:t>109 018,00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37 900,00</w:t>
            </w:r>
          </w:p>
        </w:tc>
        <w:tc>
          <w:tcPr>
            <w:tcW w:w="1984" w:type="dxa"/>
            <w:vAlign w:val="center"/>
          </w:tcPr>
          <w:p w:rsidR="000D2388" w:rsidRDefault="000D2388">
            <w:pPr>
              <w:pStyle w:val="ConsPlusNormal"/>
              <w:jc w:val="right"/>
            </w:pPr>
            <w:r>
              <w:t>37 900,00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34,8</w:t>
            </w:r>
          </w:p>
        </w:tc>
      </w:tr>
      <w:tr w:rsidR="000D2388">
        <w:tc>
          <w:tcPr>
            <w:tcW w:w="3572" w:type="dxa"/>
            <w:vAlign w:val="center"/>
          </w:tcPr>
          <w:p w:rsidR="000D2388" w:rsidRDefault="000D2388">
            <w:pPr>
              <w:pStyle w:val="ConsPlusNormal"/>
            </w:pPr>
            <w:hyperlink r:id="rId273">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109 018,00</w:t>
            </w:r>
          </w:p>
        </w:tc>
        <w:tc>
          <w:tcPr>
            <w:tcW w:w="1984" w:type="dxa"/>
            <w:vAlign w:val="center"/>
          </w:tcPr>
          <w:p w:rsidR="000D2388" w:rsidRDefault="000D2388">
            <w:pPr>
              <w:pStyle w:val="ConsPlusNormal"/>
              <w:jc w:val="right"/>
            </w:pPr>
            <w:r>
              <w:t>109 018,00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37 900,00</w:t>
            </w:r>
          </w:p>
        </w:tc>
        <w:tc>
          <w:tcPr>
            <w:tcW w:w="1984" w:type="dxa"/>
            <w:vAlign w:val="center"/>
          </w:tcPr>
          <w:p w:rsidR="000D2388" w:rsidRDefault="000D2388">
            <w:pPr>
              <w:pStyle w:val="ConsPlusNormal"/>
              <w:jc w:val="right"/>
            </w:pPr>
            <w:r>
              <w:t>37 900,00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34,8</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109 018,00</w:t>
            </w:r>
          </w:p>
        </w:tc>
        <w:tc>
          <w:tcPr>
            <w:tcW w:w="1984" w:type="dxa"/>
            <w:vAlign w:val="center"/>
          </w:tcPr>
          <w:p w:rsidR="000D2388" w:rsidRDefault="000D2388">
            <w:pPr>
              <w:pStyle w:val="ConsPlusNormal"/>
              <w:jc w:val="right"/>
            </w:pPr>
            <w:r>
              <w:t>109 018,00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37 900,00</w:t>
            </w:r>
          </w:p>
        </w:tc>
        <w:tc>
          <w:tcPr>
            <w:tcW w:w="1984" w:type="dxa"/>
            <w:vAlign w:val="center"/>
          </w:tcPr>
          <w:p w:rsidR="000D2388" w:rsidRDefault="000D2388">
            <w:pPr>
              <w:pStyle w:val="ConsPlusNormal"/>
              <w:jc w:val="right"/>
            </w:pPr>
            <w:r>
              <w:t>37 900,00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34,8</w:t>
            </w:r>
          </w:p>
        </w:tc>
      </w:tr>
      <w:tr w:rsidR="000D2388">
        <w:tc>
          <w:tcPr>
            <w:tcW w:w="3572" w:type="dxa"/>
            <w:vAlign w:val="center"/>
          </w:tcPr>
          <w:p w:rsidR="000D2388" w:rsidRDefault="000D238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109 018,00</w:t>
            </w:r>
          </w:p>
        </w:tc>
        <w:tc>
          <w:tcPr>
            <w:tcW w:w="1984" w:type="dxa"/>
            <w:vAlign w:val="center"/>
          </w:tcPr>
          <w:p w:rsidR="000D2388" w:rsidRDefault="000D2388">
            <w:pPr>
              <w:pStyle w:val="ConsPlusNormal"/>
              <w:jc w:val="right"/>
            </w:pPr>
            <w:r>
              <w:t>109 018,00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37 900,00</w:t>
            </w:r>
          </w:p>
        </w:tc>
        <w:tc>
          <w:tcPr>
            <w:tcW w:w="1984" w:type="dxa"/>
            <w:vAlign w:val="center"/>
          </w:tcPr>
          <w:p w:rsidR="000D2388" w:rsidRDefault="000D2388">
            <w:pPr>
              <w:pStyle w:val="ConsPlusNormal"/>
              <w:jc w:val="right"/>
            </w:pPr>
            <w:r>
              <w:t>37 900,00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34,8</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109 018,00</w:t>
            </w:r>
          </w:p>
        </w:tc>
        <w:tc>
          <w:tcPr>
            <w:tcW w:w="1984" w:type="dxa"/>
            <w:vAlign w:val="center"/>
          </w:tcPr>
          <w:p w:rsidR="000D2388" w:rsidRDefault="000D2388">
            <w:pPr>
              <w:pStyle w:val="ConsPlusNormal"/>
              <w:jc w:val="right"/>
            </w:pPr>
            <w:r>
              <w:t>109 018,00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37 900,00</w:t>
            </w:r>
          </w:p>
        </w:tc>
        <w:tc>
          <w:tcPr>
            <w:tcW w:w="1984" w:type="dxa"/>
            <w:vAlign w:val="center"/>
          </w:tcPr>
          <w:p w:rsidR="000D2388" w:rsidRDefault="000D2388">
            <w:pPr>
              <w:pStyle w:val="ConsPlusNormal"/>
              <w:jc w:val="right"/>
            </w:pPr>
            <w:r>
              <w:t>37 900,00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34,8</w:t>
            </w:r>
          </w:p>
        </w:tc>
      </w:tr>
      <w:tr w:rsidR="000D2388">
        <w:tc>
          <w:tcPr>
            <w:tcW w:w="3572" w:type="dxa"/>
            <w:vAlign w:val="center"/>
          </w:tcPr>
          <w:p w:rsidR="000D2388" w:rsidRDefault="000D2388">
            <w:pPr>
              <w:pStyle w:val="ConsPlusNormal"/>
            </w:pPr>
            <w:r>
              <w:t xml:space="preserve">Иные закупки товаров, </w:t>
            </w:r>
            <w:r>
              <w:lastRenderedPageBreak/>
              <w:t>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lastRenderedPageBreak/>
              <w:t>903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w:t>
            </w:r>
            <w:r>
              <w:lastRenderedPageBreak/>
              <w:t>0</w:t>
            </w:r>
          </w:p>
        </w:tc>
        <w:tc>
          <w:tcPr>
            <w:tcW w:w="624" w:type="dxa"/>
            <w:vAlign w:val="center"/>
          </w:tcPr>
          <w:p w:rsidR="000D2388" w:rsidRDefault="000D2388">
            <w:pPr>
              <w:pStyle w:val="ConsPlusNormal"/>
              <w:jc w:val="center"/>
            </w:pPr>
            <w:r>
              <w:lastRenderedPageBreak/>
              <w:t>240</w:t>
            </w:r>
          </w:p>
        </w:tc>
        <w:tc>
          <w:tcPr>
            <w:tcW w:w="1928" w:type="dxa"/>
            <w:vAlign w:val="center"/>
          </w:tcPr>
          <w:p w:rsidR="000D2388" w:rsidRDefault="000D2388">
            <w:pPr>
              <w:pStyle w:val="ConsPlusNormal"/>
              <w:jc w:val="right"/>
            </w:pPr>
            <w:r>
              <w:t xml:space="preserve">109 </w:t>
            </w:r>
            <w:r>
              <w:lastRenderedPageBreak/>
              <w:t>018,00</w:t>
            </w:r>
          </w:p>
        </w:tc>
        <w:tc>
          <w:tcPr>
            <w:tcW w:w="1984" w:type="dxa"/>
            <w:vAlign w:val="center"/>
          </w:tcPr>
          <w:p w:rsidR="000D2388" w:rsidRDefault="000D2388">
            <w:pPr>
              <w:pStyle w:val="ConsPlusNormal"/>
              <w:jc w:val="right"/>
            </w:pPr>
            <w:r>
              <w:lastRenderedPageBreak/>
              <w:t>109 018,00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37 900,00</w:t>
            </w:r>
          </w:p>
        </w:tc>
        <w:tc>
          <w:tcPr>
            <w:tcW w:w="1984" w:type="dxa"/>
            <w:vAlign w:val="center"/>
          </w:tcPr>
          <w:p w:rsidR="000D2388" w:rsidRDefault="000D2388">
            <w:pPr>
              <w:pStyle w:val="ConsPlusNormal"/>
              <w:jc w:val="right"/>
            </w:pPr>
            <w:r>
              <w:t>37 900,00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34,8</w:t>
            </w:r>
          </w:p>
        </w:tc>
      </w:tr>
      <w:tr w:rsidR="000D2388">
        <w:tc>
          <w:tcPr>
            <w:tcW w:w="3572" w:type="dxa"/>
            <w:vAlign w:val="center"/>
          </w:tcPr>
          <w:p w:rsidR="000D2388" w:rsidRDefault="000D2388">
            <w:pPr>
              <w:pStyle w:val="ConsPlusNormal"/>
            </w:pPr>
            <w:r>
              <w:lastRenderedPageBreak/>
              <w:t>Молодежная политика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58 223,00</w:t>
            </w:r>
          </w:p>
        </w:tc>
        <w:tc>
          <w:tcPr>
            <w:tcW w:w="1984" w:type="dxa"/>
            <w:vAlign w:val="center"/>
          </w:tcPr>
          <w:p w:rsidR="000D2388" w:rsidRDefault="000D2388">
            <w:pPr>
              <w:pStyle w:val="ConsPlusNormal"/>
              <w:jc w:val="right"/>
            </w:pPr>
            <w:r>
              <w:t>58 223,00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55 723,00</w:t>
            </w:r>
          </w:p>
        </w:tc>
        <w:tc>
          <w:tcPr>
            <w:tcW w:w="1984" w:type="dxa"/>
            <w:vAlign w:val="center"/>
          </w:tcPr>
          <w:p w:rsidR="000D2388" w:rsidRDefault="000D2388">
            <w:pPr>
              <w:pStyle w:val="ConsPlusNormal"/>
              <w:jc w:val="right"/>
            </w:pPr>
            <w:r>
              <w:t>55 723,00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95,7</w:t>
            </w:r>
          </w:p>
        </w:tc>
      </w:tr>
      <w:tr w:rsidR="000D2388">
        <w:tc>
          <w:tcPr>
            <w:tcW w:w="3572" w:type="dxa"/>
            <w:vAlign w:val="center"/>
          </w:tcPr>
          <w:p w:rsidR="000D2388" w:rsidRDefault="000D2388">
            <w:pPr>
              <w:pStyle w:val="ConsPlusNormal"/>
            </w:pPr>
            <w:r>
              <w:t xml:space="preserve">Муниципальная </w:t>
            </w:r>
            <w:hyperlink r:id="rId274">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58 223,00</w:t>
            </w:r>
          </w:p>
        </w:tc>
        <w:tc>
          <w:tcPr>
            <w:tcW w:w="1984" w:type="dxa"/>
            <w:vAlign w:val="center"/>
          </w:tcPr>
          <w:p w:rsidR="000D2388" w:rsidRDefault="000D2388">
            <w:pPr>
              <w:pStyle w:val="ConsPlusNormal"/>
              <w:jc w:val="right"/>
            </w:pPr>
            <w:r>
              <w:t>58 223,00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55 723,00</w:t>
            </w:r>
          </w:p>
        </w:tc>
        <w:tc>
          <w:tcPr>
            <w:tcW w:w="1984" w:type="dxa"/>
            <w:vAlign w:val="center"/>
          </w:tcPr>
          <w:p w:rsidR="000D2388" w:rsidRDefault="000D2388">
            <w:pPr>
              <w:pStyle w:val="ConsPlusNormal"/>
              <w:jc w:val="right"/>
            </w:pPr>
            <w:r>
              <w:t>55 723,00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95,7</w:t>
            </w:r>
          </w:p>
        </w:tc>
      </w:tr>
      <w:tr w:rsidR="000D2388">
        <w:tc>
          <w:tcPr>
            <w:tcW w:w="3572" w:type="dxa"/>
            <w:vAlign w:val="center"/>
          </w:tcPr>
          <w:p w:rsidR="000D2388" w:rsidRDefault="000D2388">
            <w:pPr>
              <w:pStyle w:val="ConsPlusNormal"/>
            </w:pPr>
            <w:hyperlink r:id="rId275">
              <w:r>
                <w:rPr>
                  <w:color w:val="0000FF"/>
                </w:rPr>
                <w:t>Подпрограмма</w:t>
              </w:r>
            </w:hyperlink>
            <w:r>
              <w:t xml:space="preserve"> "Молодежь города Омска"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58 223,00</w:t>
            </w:r>
          </w:p>
        </w:tc>
        <w:tc>
          <w:tcPr>
            <w:tcW w:w="1984" w:type="dxa"/>
            <w:vAlign w:val="center"/>
          </w:tcPr>
          <w:p w:rsidR="000D2388" w:rsidRDefault="000D2388">
            <w:pPr>
              <w:pStyle w:val="ConsPlusNormal"/>
              <w:jc w:val="right"/>
            </w:pPr>
            <w:r>
              <w:t>58 223,00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55 723,00</w:t>
            </w:r>
          </w:p>
        </w:tc>
        <w:tc>
          <w:tcPr>
            <w:tcW w:w="1984" w:type="dxa"/>
            <w:vAlign w:val="center"/>
          </w:tcPr>
          <w:p w:rsidR="000D2388" w:rsidRDefault="000D2388">
            <w:pPr>
              <w:pStyle w:val="ConsPlusNormal"/>
              <w:jc w:val="right"/>
            </w:pPr>
            <w:r>
              <w:t>55 723,00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95,7</w:t>
            </w:r>
          </w:p>
        </w:tc>
      </w:tr>
      <w:tr w:rsidR="000D2388">
        <w:tc>
          <w:tcPr>
            <w:tcW w:w="3572" w:type="dxa"/>
            <w:vAlign w:val="center"/>
          </w:tcPr>
          <w:p w:rsidR="000D2388" w:rsidRDefault="000D2388">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58 223,00</w:t>
            </w:r>
          </w:p>
        </w:tc>
        <w:tc>
          <w:tcPr>
            <w:tcW w:w="1984" w:type="dxa"/>
            <w:vAlign w:val="center"/>
          </w:tcPr>
          <w:p w:rsidR="000D2388" w:rsidRDefault="000D2388">
            <w:pPr>
              <w:pStyle w:val="ConsPlusNormal"/>
              <w:jc w:val="right"/>
            </w:pPr>
            <w:r>
              <w:t>58 223,00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55 723,00</w:t>
            </w:r>
          </w:p>
        </w:tc>
        <w:tc>
          <w:tcPr>
            <w:tcW w:w="1984" w:type="dxa"/>
            <w:vAlign w:val="center"/>
          </w:tcPr>
          <w:p w:rsidR="000D2388" w:rsidRDefault="000D2388">
            <w:pPr>
              <w:pStyle w:val="ConsPlusNormal"/>
              <w:jc w:val="right"/>
            </w:pPr>
            <w:r>
              <w:t>55 723,00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95,7</w:t>
            </w:r>
          </w:p>
        </w:tc>
      </w:tr>
      <w:tr w:rsidR="000D2388">
        <w:tc>
          <w:tcPr>
            <w:tcW w:w="3572" w:type="dxa"/>
            <w:vAlign w:val="center"/>
          </w:tcPr>
          <w:p w:rsidR="000D2388" w:rsidRDefault="000D2388">
            <w:pPr>
              <w:pStyle w:val="ConsPlusNormal"/>
            </w:pPr>
            <w:r>
              <w:t>Мероприятия в сфере молодежной политики</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58 223,00</w:t>
            </w:r>
          </w:p>
        </w:tc>
        <w:tc>
          <w:tcPr>
            <w:tcW w:w="1984" w:type="dxa"/>
            <w:vAlign w:val="center"/>
          </w:tcPr>
          <w:p w:rsidR="000D2388" w:rsidRDefault="000D2388">
            <w:pPr>
              <w:pStyle w:val="ConsPlusNormal"/>
              <w:jc w:val="right"/>
            </w:pPr>
            <w:r>
              <w:t>58 223,00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55 723,00</w:t>
            </w:r>
          </w:p>
        </w:tc>
        <w:tc>
          <w:tcPr>
            <w:tcW w:w="1984" w:type="dxa"/>
            <w:vAlign w:val="center"/>
          </w:tcPr>
          <w:p w:rsidR="000D2388" w:rsidRDefault="000D2388">
            <w:pPr>
              <w:pStyle w:val="ConsPlusNormal"/>
              <w:jc w:val="right"/>
            </w:pPr>
            <w:r>
              <w:t>55 723,00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95,7</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58 223,00</w:t>
            </w:r>
          </w:p>
        </w:tc>
        <w:tc>
          <w:tcPr>
            <w:tcW w:w="1984" w:type="dxa"/>
            <w:vAlign w:val="center"/>
          </w:tcPr>
          <w:p w:rsidR="000D2388" w:rsidRDefault="000D2388">
            <w:pPr>
              <w:pStyle w:val="ConsPlusNormal"/>
              <w:jc w:val="right"/>
            </w:pPr>
            <w:r>
              <w:t>58 223,00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55 723,00</w:t>
            </w:r>
          </w:p>
        </w:tc>
        <w:tc>
          <w:tcPr>
            <w:tcW w:w="1984" w:type="dxa"/>
            <w:vAlign w:val="center"/>
          </w:tcPr>
          <w:p w:rsidR="000D2388" w:rsidRDefault="000D2388">
            <w:pPr>
              <w:pStyle w:val="ConsPlusNormal"/>
              <w:jc w:val="right"/>
            </w:pPr>
            <w:r>
              <w:t>55 723,00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95,7</w:t>
            </w:r>
          </w:p>
        </w:tc>
      </w:tr>
      <w:tr w:rsidR="000D2388">
        <w:tc>
          <w:tcPr>
            <w:tcW w:w="3572" w:type="dxa"/>
            <w:vAlign w:val="center"/>
          </w:tcPr>
          <w:p w:rsidR="000D2388" w:rsidRDefault="000D2388">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0D2388" w:rsidRDefault="000D2388">
            <w:pPr>
              <w:pStyle w:val="ConsPlusNormal"/>
              <w:jc w:val="center"/>
            </w:pPr>
            <w:r>
              <w:lastRenderedPageBreak/>
              <w:t>903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58 223,00</w:t>
            </w:r>
          </w:p>
        </w:tc>
        <w:tc>
          <w:tcPr>
            <w:tcW w:w="1984" w:type="dxa"/>
            <w:vAlign w:val="center"/>
          </w:tcPr>
          <w:p w:rsidR="000D2388" w:rsidRDefault="000D2388">
            <w:pPr>
              <w:pStyle w:val="ConsPlusNormal"/>
              <w:jc w:val="right"/>
            </w:pPr>
            <w:r>
              <w:t>58 223,00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55 723,00</w:t>
            </w:r>
          </w:p>
        </w:tc>
        <w:tc>
          <w:tcPr>
            <w:tcW w:w="1984" w:type="dxa"/>
            <w:vAlign w:val="center"/>
          </w:tcPr>
          <w:p w:rsidR="000D2388" w:rsidRDefault="000D2388">
            <w:pPr>
              <w:pStyle w:val="ConsPlusNormal"/>
              <w:jc w:val="right"/>
            </w:pPr>
            <w:r>
              <w:t>55 723,00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95,7</w:t>
            </w:r>
          </w:p>
        </w:tc>
      </w:tr>
      <w:tr w:rsidR="000D2388">
        <w:tc>
          <w:tcPr>
            <w:tcW w:w="3572" w:type="dxa"/>
            <w:vAlign w:val="center"/>
          </w:tcPr>
          <w:p w:rsidR="000D2388" w:rsidRDefault="000D2388">
            <w:pPr>
              <w:pStyle w:val="ConsPlusNormal"/>
            </w:pPr>
            <w:r>
              <w:lastRenderedPageBreak/>
              <w:t>Культура, кинематография</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1 531 113,60</w:t>
            </w:r>
          </w:p>
        </w:tc>
        <w:tc>
          <w:tcPr>
            <w:tcW w:w="1984" w:type="dxa"/>
            <w:vAlign w:val="center"/>
          </w:tcPr>
          <w:p w:rsidR="000D2388" w:rsidRDefault="000D2388">
            <w:pPr>
              <w:pStyle w:val="ConsPlusNormal"/>
              <w:jc w:val="right"/>
            </w:pPr>
            <w:r>
              <w:t>1 531 113,60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872 809,08</w:t>
            </w:r>
          </w:p>
        </w:tc>
        <w:tc>
          <w:tcPr>
            <w:tcW w:w="1984" w:type="dxa"/>
            <w:vAlign w:val="center"/>
          </w:tcPr>
          <w:p w:rsidR="000D2388" w:rsidRDefault="000D2388">
            <w:pPr>
              <w:pStyle w:val="ConsPlusNormal"/>
              <w:jc w:val="right"/>
            </w:pPr>
            <w:r>
              <w:t>872 809,08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57,0</w:t>
            </w:r>
          </w:p>
        </w:tc>
      </w:tr>
      <w:tr w:rsidR="000D2388">
        <w:tc>
          <w:tcPr>
            <w:tcW w:w="3572" w:type="dxa"/>
            <w:vAlign w:val="center"/>
          </w:tcPr>
          <w:p w:rsidR="000D2388" w:rsidRDefault="000D2388">
            <w:pPr>
              <w:pStyle w:val="ConsPlusNormal"/>
            </w:pPr>
            <w:r>
              <w:t>Культура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1 531 113,60</w:t>
            </w:r>
          </w:p>
        </w:tc>
        <w:tc>
          <w:tcPr>
            <w:tcW w:w="1984" w:type="dxa"/>
            <w:vAlign w:val="center"/>
          </w:tcPr>
          <w:p w:rsidR="000D2388" w:rsidRDefault="000D2388">
            <w:pPr>
              <w:pStyle w:val="ConsPlusNormal"/>
              <w:jc w:val="right"/>
            </w:pPr>
            <w:r>
              <w:t>1 531 113,60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872 809,08</w:t>
            </w:r>
          </w:p>
        </w:tc>
        <w:tc>
          <w:tcPr>
            <w:tcW w:w="1984" w:type="dxa"/>
            <w:vAlign w:val="center"/>
          </w:tcPr>
          <w:p w:rsidR="000D2388" w:rsidRDefault="000D2388">
            <w:pPr>
              <w:pStyle w:val="ConsPlusNormal"/>
              <w:jc w:val="right"/>
            </w:pPr>
            <w:r>
              <w:t>872 809,08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57,0</w:t>
            </w:r>
          </w:p>
        </w:tc>
      </w:tr>
      <w:tr w:rsidR="000D2388">
        <w:tc>
          <w:tcPr>
            <w:tcW w:w="3572" w:type="dxa"/>
            <w:vAlign w:val="center"/>
          </w:tcPr>
          <w:p w:rsidR="000D2388" w:rsidRDefault="000D2388">
            <w:pPr>
              <w:pStyle w:val="ConsPlusNormal"/>
            </w:pPr>
            <w:r>
              <w:t xml:space="preserve">Муниципальная </w:t>
            </w:r>
            <w:hyperlink r:id="rId276">
              <w:r>
                <w:rPr>
                  <w:color w:val="0000FF"/>
                </w:rPr>
                <w:t>программа</w:t>
              </w:r>
            </w:hyperlink>
            <w:r>
              <w:t xml:space="preserve"> города Омска "Развитие культуры"</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1 531 113,60</w:t>
            </w:r>
          </w:p>
        </w:tc>
        <w:tc>
          <w:tcPr>
            <w:tcW w:w="1984" w:type="dxa"/>
            <w:vAlign w:val="center"/>
          </w:tcPr>
          <w:p w:rsidR="000D2388" w:rsidRDefault="000D2388">
            <w:pPr>
              <w:pStyle w:val="ConsPlusNormal"/>
              <w:jc w:val="right"/>
            </w:pPr>
            <w:r>
              <w:t>1 531 113,60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872 809,08</w:t>
            </w:r>
          </w:p>
        </w:tc>
        <w:tc>
          <w:tcPr>
            <w:tcW w:w="1984" w:type="dxa"/>
            <w:vAlign w:val="center"/>
          </w:tcPr>
          <w:p w:rsidR="000D2388" w:rsidRDefault="000D2388">
            <w:pPr>
              <w:pStyle w:val="ConsPlusNormal"/>
              <w:jc w:val="right"/>
            </w:pPr>
            <w:r>
              <w:t>872 809,08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57,0</w:t>
            </w:r>
          </w:p>
        </w:tc>
      </w:tr>
      <w:tr w:rsidR="000D2388">
        <w:tc>
          <w:tcPr>
            <w:tcW w:w="3572" w:type="dxa"/>
            <w:vAlign w:val="center"/>
          </w:tcPr>
          <w:p w:rsidR="000D2388" w:rsidRDefault="000D2388">
            <w:pPr>
              <w:pStyle w:val="ConsPlusNormal"/>
            </w:pPr>
            <w:hyperlink r:id="rId277">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1 531 113,60</w:t>
            </w:r>
          </w:p>
        </w:tc>
        <w:tc>
          <w:tcPr>
            <w:tcW w:w="1984" w:type="dxa"/>
            <w:vAlign w:val="center"/>
          </w:tcPr>
          <w:p w:rsidR="000D2388" w:rsidRDefault="000D2388">
            <w:pPr>
              <w:pStyle w:val="ConsPlusNormal"/>
              <w:jc w:val="right"/>
            </w:pPr>
            <w:r>
              <w:t>1 531 113,60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872 809,08</w:t>
            </w:r>
          </w:p>
        </w:tc>
        <w:tc>
          <w:tcPr>
            <w:tcW w:w="1984" w:type="dxa"/>
            <w:vAlign w:val="center"/>
          </w:tcPr>
          <w:p w:rsidR="000D2388" w:rsidRDefault="000D2388">
            <w:pPr>
              <w:pStyle w:val="ConsPlusNormal"/>
              <w:jc w:val="right"/>
            </w:pPr>
            <w:r>
              <w:t>872 809,08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57,0</w:t>
            </w:r>
          </w:p>
        </w:tc>
      </w:tr>
      <w:tr w:rsidR="000D2388">
        <w:tc>
          <w:tcPr>
            <w:tcW w:w="3572" w:type="dxa"/>
            <w:vAlign w:val="center"/>
          </w:tcPr>
          <w:p w:rsidR="000D2388" w:rsidRDefault="000D2388">
            <w:pPr>
              <w:pStyle w:val="ConsPlusNormal"/>
            </w:pPr>
            <w:r>
              <w:t>Организация и проведение культурно-массовых мероприятий</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1 531 113,60</w:t>
            </w:r>
          </w:p>
        </w:tc>
        <w:tc>
          <w:tcPr>
            <w:tcW w:w="1984" w:type="dxa"/>
            <w:vAlign w:val="center"/>
          </w:tcPr>
          <w:p w:rsidR="000D2388" w:rsidRDefault="000D2388">
            <w:pPr>
              <w:pStyle w:val="ConsPlusNormal"/>
              <w:jc w:val="right"/>
            </w:pPr>
            <w:r>
              <w:t>1 531 113,60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872 809,08</w:t>
            </w:r>
          </w:p>
        </w:tc>
        <w:tc>
          <w:tcPr>
            <w:tcW w:w="1984" w:type="dxa"/>
            <w:vAlign w:val="center"/>
          </w:tcPr>
          <w:p w:rsidR="000D2388" w:rsidRDefault="000D2388">
            <w:pPr>
              <w:pStyle w:val="ConsPlusNormal"/>
              <w:jc w:val="right"/>
            </w:pPr>
            <w:r>
              <w:t>872 809,08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57,0</w:t>
            </w:r>
          </w:p>
        </w:tc>
      </w:tr>
      <w:tr w:rsidR="000D2388">
        <w:tc>
          <w:tcPr>
            <w:tcW w:w="3572" w:type="dxa"/>
            <w:vAlign w:val="center"/>
          </w:tcPr>
          <w:p w:rsidR="000D2388" w:rsidRDefault="000D2388">
            <w:pPr>
              <w:pStyle w:val="ConsPlusNormal"/>
            </w:pPr>
            <w:r>
              <w:t>Культурно-массовые мероприятия</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1 531 113,60</w:t>
            </w:r>
          </w:p>
        </w:tc>
        <w:tc>
          <w:tcPr>
            <w:tcW w:w="1984" w:type="dxa"/>
            <w:vAlign w:val="center"/>
          </w:tcPr>
          <w:p w:rsidR="000D2388" w:rsidRDefault="000D2388">
            <w:pPr>
              <w:pStyle w:val="ConsPlusNormal"/>
              <w:jc w:val="right"/>
            </w:pPr>
            <w:r>
              <w:t>1 531 113,60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872 809,08</w:t>
            </w:r>
          </w:p>
        </w:tc>
        <w:tc>
          <w:tcPr>
            <w:tcW w:w="1984" w:type="dxa"/>
            <w:vAlign w:val="center"/>
          </w:tcPr>
          <w:p w:rsidR="000D2388" w:rsidRDefault="000D2388">
            <w:pPr>
              <w:pStyle w:val="ConsPlusNormal"/>
              <w:jc w:val="right"/>
            </w:pPr>
            <w:r>
              <w:t>872 809,08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1 424 613,60</w:t>
            </w:r>
          </w:p>
        </w:tc>
        <w:tc>
          <w:tcPr>
            <w:tcW w:w="1984" w:type="dxa"/>
            <w:vAlign w:val="center"/>
          </w:tcPr>
          <w:p w:rsidR="000D2388" w:rsidRDefault="000D2388">
            <w:pPr>
              <w:pStyle w:val="ConsPlusNormal"/>
              <w:jc w:val="right"/>
            </w:pPr>
            <w:r>
              <w:t>1 424 613,60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806 309,08</w:t>
            </w:r>
          </w:p>
        </w:tc>
        <w:tc>
          <w:tcPr>
            <w:tcW w:w="1984" w:type="dxa"/>
            <w:vAlign w:val="center"/>
          </w:tcPr>
          <w:p w:rsidR="000D2388" w:rsidRDefault="000D2388">
            <w:pPr>
              <w:pStyle w:val="ConsPlusNormal"/>
              <w:jc w:val="right"/>
            </w:pPr>
            <w:r>
              <w:t>806 309,08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56,6</w:t>
            </w:r>
          </w:p>
        </w:tc>
      </w:tr>
      <w:tr w:rsidR="000D2388">
        <w:tc>
          <w:tcPr>
            <w:tcW w:w="3572" w:type="dxa"/>
            <w:vAlign w:val="center"/>
          </w:tcPr>
          <w:p w:rsidR="000D2388" w:rsidRDefault="000D2388">
            <w:pPr>
              <w:pStyle w:val="ConsPlusNormal"/>
            </w:pPr>
            <w:r>
              <w:t xml:space="preserve">Иные закупки товаров, </w:t>
            </w:r>
            <w:r>
              <w:lastRenderedPageBreak/>
              <w:t>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lastRenderedPageBreak/>
              <w:t>903</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w:t>
            </w:r>
            <w:r>
              <w:lastRenderedPageBreak/>
              <w:t>0</w:t>
            </w:r>
          </w:p>
        </w:tc>
        <w:tc>
          <w:tcPr>
            <w:tcW w:w="624" w:type="dxa"/>
            <w:vAlign w:val="center"/>
          </w:tcPr>
          <w:p w:rsidR="000D2388" w:rsidRDefault="000D2388">
            <w:pPr>
              <w:pStyle w:val="ConsPlusNormal"/>
              <w:jc w:val="center"/>
            </w:pPr>
            <w:r>
              <w:lastRenderedPageBreak/>
              <w:t>240</w:t>
            </w:r>
          </w:p>
        </w:tc>
        <w:tc>
          <w:tcPr>
            <w:tcW w:w="1928" w:type="dxa"/>
            <w:vAlign w:val="center"/>
          </w:tcPr>
          <w:p w:rsidR="000D2388" w:rsidRDefault="000D2388">
            <w:pPr>
              <w:pStyle w:val="ConsPlusNormal"/>
              <w:jc w:val="right"/>
            </w:pPr>
            <w:r>
              <w:t xml:space="preserve">1 424 </w:t>
            </w:r>
            <w:r>
              <w:lastRenderedPageBreak/>
              <w:t>613,60</w:t>
            </w:r>
          </w:p>
        </w:tc>
        <w:tc>
          <w:tcPr>
            <w:tcW w:w="1984" w:type="dxa"/>
            <w:vAlign w:val="center"/>
          </w:tcPr>
          <w:p w:rsidR="000D2388" w:rsidRDefault="000D2388">
            <w:pPr>
              <w:pStyle w:val="ConsPlusNormal"/>
              <w:jc w:val="right"/>
            </w:pPr>
            <w:r>
              <w:lastRenderedPageBreak/>
              <w:t xml:space="preserve">1 424 </w:t>
            </w:r>
            <w:r>
              <w:lastRenderedPageBreak/>
              <w:t>613,60</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806 </w:t>
            </w:r>
            <w:r>
              <w:lastRenderedPageBreak/>
              <w:t>309,08</w:t>
            </w:r>
          </w:p>
        </w:tc>
        <w:tc>
          <w:tcPr>
            <w:tcW w:w="1984" w:type="dxa"/>
            <w:vAlign w:val="center"/>
          </w:tcPr>
          <w:p w:rsidR="000D2388" w:rsidRDefault="000D2388">
            <w:pPr>
              <w:pStyle w:val="ConsPlusNormal"/>
              <w:jc w:val="right"/>
            </w:pPr>
            <w:r>
              <w:lastRenderedPageBreak/>
              <w:t>806 309,08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56,6</w:t>
            </w:r>
          </w:p>
        </w:tc>
      </w:tr>
      <w:tr w:rsidR="000D2388">
        <w:tc>
          <w:tcPr>
            <w:tcW w:w="3572" w:type="dxa"/>
            <w:vAlign w:val="center"/>
          </w:tcPr>
          <w:p w:rsidR="000D2388" w:rsidRDefault="000D2388">
            <w:pPr>
              <w:pStyle w:val="ConsPlusNormal"/>
            </w:pPr>
            <w:r>
              <w:lastRenderedPageBreak/>
              <w:t>Социальное обеспечение и иные выплаты населению</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66 500,00</w:t>
            </w:r>
          </w:p>
        </w:tc>
        <w:tc>
          <w:tcPr>
            <w:tcW w:w="1984" w:type="dxa"/>
            <w:vAlign w:val="center"/>
          </w:tcPr>
          <w:p w:rsidR="000D2388" w:rsidRDefault="000D2388">
            <w:pPr>
              <w:pStyle w:val="ConsPlusNormal"/>
              <w:jc w:val="right"/>
            </w:pPr>
            <w:r>
              <w:t>66 500,00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62,4</w:t>
            </w:r>
          </w:p>
        </w:tc>
      </w:tr>
      <w:tr w:rsidR="000D2388">
        <w:tc>
          <w:tcPr>
            <w:tcW w:w="3572" w:type="dxa"/>
            <w:vAlign w:val="center"/>
          </w:tcPr>
          <w:p w:rsidR="000D2388" w:rsidRDefault="000D2388">
            <w:pPr>
              <w:pStyle w:val="ConsPlusNormal"/>
            </w:pPr>
            <w:r>
              <w:t>Иные выплаты населению</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66 500,00</w:t>
            </w:r>
          </w:p>
        </w:tc>
        <w:tc>
          <w:tcPr>
            <w:tcW w:w="1984" w:type="dxa"/>
            <w:vAlign w:val="center"/>
          </w:tcPr>
          <w:p w:rsidR="000D2388" w:rsidRDefault="000D2388">
            <w:pPr>
              <w:pStyle w:val="ConsPlusNormal"/>
              <w:jc w:val="right"/>
            </w:pPr>
            <w:r>
              <w:t>66 500,00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62,4</w:t>
            </w:r>
          </w:p>
        </w:tc>
      </w:tr>
      <w:tr w:rsidR="000D2388">
        <w:tc>
          <w:tcPr>
            <w:tcW w:w="3572" w:type="dxa"/>
            <w:vAlign w:val="center"/>
          </w:tcPr>
          <w:p w:rsidR="000D2388" w:rsidRDefault="000D2388">
            <w:pPr>
              <w:pStyle w:val="ConsPlusNormal"/>
            </w:pPr>
            <w:r>
              <w:t>Социальная политика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39 725 000,00</w:t>
            </w:r>
          </w:p>
        </w:tc>
        <w:tc>
          <w:tcPr>
            <w:tcW w:w="1984" w:type="dxa"/>
            <w:vAlign w:val="center"/>
          </w:tcPr>
          <w:p w:rsidR="000D2388" w:rsidRDefault="000D2388">
            <w:pPr>
              <w:pStyle w:val="ConsPlusNormal"/>
              <w:jc w:val="right"/>
            </w:pPr>
            <w:r>
              <w:t>39 725 000,00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31 725 000,00</w:t>
            </w:r>
          </w:p>
        </w:tc>
        <w:tc>
          <w:tcPr>
            <w:tcW w:w="1984" w:type="dxa"/>
            <w:vAlign w:val="center"/>
          </w:tcPr>
          <w:p w:rsidR="000D2388" w:rsidRDefault="000D2388">
            <w:pPr>
              <w:pStyle w:val="ConsPlusNormal"/>
              <w:jc w:val="right"/>
            </w:pPr>
            <w:r>
              <w:t>31 725 000,00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79,9</w:t>
            </w:r>
          </w:p>
        </w:tc>
      </w:tr>
      <w:tr w:rsidR="000D2388">
        <w:tc>
          <w:tcPr>
            <w:tcW w:w="3572" w:type="dxa"/>
            <w:vAlign w:val="center"/>
          </w:tcPr>
          <w:p w:rsidR="000D2388" w:rsidRDefault="000D2388">
            <w:pPr>
              <w:pStyle w:val="ConsPlusNormal"/>
            </w:pPr>
            <w:r>
              <w:t>Социальное обеспечение населения</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39 725 000,00</w:t>
            </w:r>
          </w:p>
        </w:tc>
        <w:tc>
          <w:tcPr>
            <w:tcW w:w="1984" w:type="dxa"/>
            <w:vAlign w:val="center"/>
          </w:tcPr>
          <w:p w:rsidR="000D2388" w:rsidRDefault="000D2388">
            <w:pPr>
              <w:pStyle w:val="ConsPlusNormal"/>
              <w:jc w:val="right"/>
            </w:pPr>
            <w:r>
              <w:t>39 725 000,00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31 725 000,00</w:t>
            </w:r>
          </w:p>
        </w:tc>
        <w:tc>
          <w:tcPr>
            <w:tcW w:w="1984" w:type="dxa"/>
            <w:vAlign w:val="center"/>
          </w:tcPr>
          <w:p w:rsidR="000D2388" w:rsidRDefault="000D2388">
            <w:pPr>
              <w:pStyle w:val="ConsPlusNormal"/>
              <w:jc w:val="right"/>
            </w:pPr>
            <w:r>
              <w:t>31 725 000,00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79,9</w:t>
            </w:r>
          </w:p>
        </w:tc>
      </w:tr>
      <w:tr w:rsidR="000D2388">
        <w:tc>
          <w:tcPr>
            <w:tcW w:w="3572" w:type="dxa"/>
            <w:vAlign w:val="center"/>
          </w:tcPr>
          <w:p w:rsidR="000D2388" w:rsidRDefault="000D2388">
            <w:pPr>
              <w:pStyle w:val="ConsPlusNormal"/>
            </w:pPr>
            <w:r>
              <w:t xml:space="preserve">Муниципальная </w:t>
            </w:r>
            <w:hyperlink r:id="rId278">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39 600 000,00</w:t>
            </w:r>
          </w:p>
        </w:tc>
        <w:tc>
          <w:tcPr>
            <w:tcW w:w="1984" w:type="dxa"/>
            <w:vAlign w:val="center"/>
          </w:tcPr>
          <w:p w:rsidR="000D2388" w:rsidRDefault="000D2388">
            <w:pPr>
              <w:pStyle w:val="ConsPlusNormal"/>
              <w:jc w:val="right"/>
            </w:pPr>
            <w:r>
              <w:t>39 600 000,00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31 600 000,00</w:t>
            </w:r>
          </w:p>
        </w:tc>
        <w:tc>
          <w:tcPr>
            <w:tcW w:w="1984" w:type="dxa"/>
            <w:vAlign w:val="center"/>
          </w:tcPr>
          <w:p w:rsidR="000D2388" w:rsidRDefault="000D2388">
            <w:pPr>
              <w:pStyle w:val="ConsPlusNormal"/>
              <w:jc w:val="right"/>
            </w:pPr>
            <w:r>
              <w:t>31 600 000,00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79,8</w:t>
            </w:r>
          </w:p>
        </w:tc>
      </w:tr>
      <w:tr w:rsidR="000D2388">
        <w:tc>
          <w:tcPr>
            <w:tcW w:w="3572" w:type="dxa"/>
            <w:vAlign w:val="center"/>
          </w:tcPr>
          <w:p w:rsidR="000D2388" w:rsidRDefault="000D2388">
            <w:pPr>
              <w:pStyle w:val="ConsPlusNormal"/>
            </w:pPr>
            <w:hyperlink r:id="rId279">
              <w:r>
                <w:rPr>
                  <w:color w:val="0000FF"/>
                </w:rPr>
                <w:t>Подпрограмма</w:t>
              </w:r>
            </w:hyperlink>
            <w:r>
              <w:t xml:space="preserve"> "Социальная поддержка отдельных категорий граждан"</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39 600 000,00</w:t>
            </w:r>
          </w:p>
        </w:tc>
        <w:tc>
          <w:tcPr>
            <w:tcW w:w="1984" w:type="dxa"/>
            <w:vAlign w:val="center"/>
          </w:tcPr>
          <w:p w:rsidR="000D2388" w:rsidRDefault="000D2388">
            <w:pPr>
              <w:pStyle w:val="ConsPlusNormal"/>
              <w:jc w:val="right"/>
            </w:pPr>
            <w:r>
              <w:t>39 600 000,00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31 600 000,00</w:t>
            </w:r>
          </w:p>
        </w:tc>
        <w:tc>
          <w:tcPr>
            <w:tcW w:w="1984" w:type="dxa"/>
            <w:vAlign w:val="center"/>
          </w:tcPr>
          <w:p w:rsidR="000D2388" w:rsidRDefault="000D2388">
            <w:pPr>
              <w:pStyle w:val="ConsPlusNormal"/>
              <w:jc w:val="right"/>
            </w:pPr>
            <w:r>
              <w:t>31 600 000,00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79,8</w:t>
            </w:r>
          </w:p>
        </w:tc>
      </w:tr>
      <w:tr w:rsidR="000D2388">
        <w:tc>
          <w:tcPr>
            <w:tcW w:w="3572" w:type="dxa"/>
            <w:vAlign w:val="center"/>
          </w:tcPr>
          <w:p w:rsidR="000D2388" w:rsidRDefault="000D2388">
            <w:pPr>
              <w:pStyle w:val="ConsPlusNormal"/>
            </w:pPr>
            <w:r>
              <w:t>Предоставление социальной поддержки отдельным категориям граждан</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39 600 000,00</w:t>
            </w:r>
          </w:p>
        </w:tc>
        <w:tc>
          <w:tcPr>
            <w:tcW w:w="1984" w:type="dxa"/>
            <w:vAlign w:val="center"/>
          </w:tcPr>
          <w:p w:rsidR="000D2388" w:rsidRDefault="000D2388">
            <w:pPr>
              <w:pStyle w:val="ConsPlusNormal"/>
              <w:jc w:val="right"/>
            </w:pPr>
            <w:r>
              <w:t>39 600 000,00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31 600 000,00</w:t>
            </w:r>
          </w:p>
        </w:tc>
        <w:tc>
          <w:tcPr>
            <w:tcW w:w="1984" w:type="dxa"/>
            <w:vAlign w:val="center"/>
          </w:tcPr>
          <w:p w:rsidR="000D2388" w:rsidRDefault="000D2388">
            <w:pPr>
              <w:pStyle w:val="ConsPlusNormal"/>
              <w:jc w:val="right"/>
            </w:pPr>
            <w:r>
              <w:t>31 600 000,00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79,8</w:t>
            </w:r>
          </w:p>
        </w:tc>
      </w:tr>
      <w:tr w:rsidR="000D2388">
        <w:tc>
          <w:tcPr>
            <w:tcW w:w="3572" w:type="dxa"/>
            <w:vAlign w:val="center"/>
          </w:tcPr>
          <w:p w:rsidR="000D2388" w:rsidRDefault="000D2388">
            <w:pPr>
              <w:pStyle w:val="ConsPlusNormal"/>
            </w:pPr>
            <w:r>
              <w:lastRenderedPageBreak/>
              <w:t>Дополнительная мера социальной поддержки в виде единовременной денежной выплаты участникам специальной военной операции</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39 600 000,00</w:t>
            </w:r>
          </w:p>
        </w:tc>
        <w:tc>
          <w:tcPr>
            <w:tcW w:w="1984" w:type="dxa"/>
            <w:vAlign w:val="center"/>
          </w:tcPr>
          <w:p w:rsidR="000D2388" w:rsidRDefault="000D2388">
            <w:pPr>
              <w:pStyle w:val="ConsPlusNormal"/>
              <w:jc w:val="right"/>
            </w:pPr>
            <w:r>
              <w:t>39 600 000,00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31 600 000,00</w:t>
            </w:r>
          </w:p>
        </w:tc>
        <w:tc>
          <w:tcPr>
            <w:tcW w:w="1984" w:type="dxa"/>
            <w:vAlign w:val="center"/>
          </w:tcPr>
          <w:p w:rsidR="000D2388" w:rsidRDefault="000D2388">
            <w:pPr>
              <w:pStyle w:val="ConsPlusNormal"/>
              <w:jc w:val="right"/>
            </w:pPr>
            <w:r>
              <w:t>31 600 000,00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79,8</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39 600 000,00</w:t>
            </w:r>
          </w:p>
        </w:tc>
        <w:tc>
          <w:tcPr>
            <w:tcW w:w="1984" w:type="dxa"/>
            <w:vAlign w:val="center"/>
          </w:tcPr>
          <w:p w:rsidR="000D2388" w:rsidRDefault="000D2388">
            <w:pPr>
              <w:pStyle w:val="ConsPlusNormal"/>
              <w:jc w:val="right"/>
            </w:pPr>
            <w:r>
              <w:t>39 600 000,00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31 600 000,00</w:t>
            </w:r>
          </w:p>
        </w:tc>
        <w:tc>
          <w:tcPr>
            <w:tcW w:w="1984" w:type="dxa"/>
            <w:vAlign w:val="center"/>
          </w:tcPr>
          <w:p w:rsidR="000D2388" w:rsidRDefault="000D2388">
            <w:pPr>
              <w:pStyle w:val="ConsPlusNormal"/>
              <w:jc w:val="right"/>
            </w:pPr>
            <w:r>
              <w:t>31 600 000,00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79,8</w:t>
            </w:r>
          </w:p>
        </w:tc>
      </w:tr>
      <w:tr w:rsidR="000D2388">
        <w:tc>
          <w:tcPr>
            <w:tcW w:w="3572" w:type="dxa"/>
            <w:vAlign w:val="center"/>
          </w:tcPr>
          <w:p w:rsidR="000D2388" w:rsidRDefault="000D2388">
            <w:pPr>
              <w:pStyle w:val="ConsPlusNormal"/>
            </w:pPr>
            <w:r>
              <w:t>Публичные нормативные социальные выплаты гражданам</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r>
              <w:t>310</w:t>
            </w:r>
          </w:p>
        </w:tc>
        <w:tc>
          <w:tcPr>
            <w:tcW w:w="1928" w:type="dxa"/>
            <w:vAlign w:val="center"/>
          </w:tcPr>
          <w:p w:rsidR="000D2388" w:rsidRDefault="000D2388">
            <w:pPr>
              <w:pStyle w:val="ConsPlusNormal"/>
              <w:jc w:val="right"/>
            </w:pPr>
            <w:r>
              <w:t>39 600 000,00</w:t>
            </w:r>
          </w:p>
        </w:tc>
        <w:tc>
          <w:tcPr>
            <w:tcW w:w="1984" w:type="dxa"/>
            <w:vAlign w:val="center"/>
          </w:tcPr>
          <w:p w:rsidR="000D2388" w:rsidRDefault="000D2388">
            <w:pPr>
              <w:pStyle w:val="ConsPlusNormal"/>
              <w:jc w:val="right"/>
            </w:pPr>
            <w:r>
              <w:t>39 600 000,00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31 600 000,00</w:t>
            </w:r>
          </w:p>
        </w:tc>
        <w:tc>
          <w:tcPr>
            <w:tcW w:w="1984" w:type="dxa"/>
            <w:vAlign w:val="center"/>
          </w:tcPr>
          <w:p w:rsidR="000D2388" w:rsidRDefault="000D2388">
            <w:pPr>
              <w:pStyle w:val="ConsPlusNormal"/>
              <w:jc w:val="right"/>
            </w:pPr>
            <w:r>
              <w:t>31 600 000,00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79,8</w:t>
            </w:r>
          </w:p>
        </w:tc>
      </w:tr>
      <w:tr w:rsidR="000D2388">
        <w:tc>
          <w:tcPr>
            <w:tcW w:w="3572" w:type="dxa"/>
            <w:vAlign w:val="center"/>
          </w:tcPr>
          <w:p w:rsidR="000D2388" w:rsidRDefault="000D2388">
            <w:pPr>
              <w:pStyle w:val="ConsPlusNormal"/>
            </w:pPr>
            <w:r>
              <w:t>Резервные средства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Резервный фонд Администрации города Омска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Управление средствами резервного фонда Администрации города Омска</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Социальное обеспечение и иные выплаты </w:t>
            </w:r>
            <w:r>
              <w:lastRenderedPageBreak/>
              <w:t>населению</w:t>
            </w:r>
          </w:p>
        </w:tc>
        <w:tc>
          <w:tcPr>
            <w:tcW w:w="680" w:type="dxa"/>
            <w:vAlign w:val="center"/>
          </w:tcPr>
          <w:p w:rsidR="000D2388" w:rsidRDefault="000D2388">
            <w:pPr>
              <w:pStyle w:val="ConsPlusNormal"/>
              <w:jc w:val="center"/>
            </w:pPr>
            <w:r>
              <w:lastRenderedPageBreak/>
              <w:t>903</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125 000,00</w:t>
            </w:r>
          </w:p>
        </w:tc>
        <w:tc>
          <w:tcPr>
            <w:tcW w:w="1984" w:type="dxa"/>
            <w:vAlign w:val="center"/>
          </w:tcPr>
          <w:p w:rsidR="000D2388" w:rsidRDefault="000D2388">
            <w:pPr>
              <w:pStyle w:val="ConsPlusNormal"/>
              <w:jc w:val="right"/>
            </w:pPr>
            <w:r>
              <w:t>125 000,00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Физическая культура и спорт</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148 697,36</w:t>
            </w:r>
          </w:p>
        </w:tc>
        <w:tc>
          <w:tcPr>
            <w:tcW w:w="1984" w:type="dxa"/>
            <w:vAlign w:val="center"/>
          </w:tcPr>
          <w:p w:rsidR="000D2388" w:rsidRDefault="000D2388">
            <w:pPr>
              <w:pStyle w:val="ConsPlusNormal"/>
              <w:jc w:val="right"/>
            </w:pPr>
            <w:r>
              <w:t>148 697,36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121 557,36</w:t>
            </w:r>
          </w:p>
        </w:tc>
        <w:tc>
          <w:tcPr>
            <w:tcW w:w="1984" w:type="dxa"/>
            <w:vAlign w:val="center"/>
          </w:tcPr>
          <w:p w:rsidR="000D2388" w:rsidRDefault="000D2388">
            <w:pPr>
              <w:pStyle w:val="ConsPlusNormal"/>
              <w:jc w:val="right"/>
            </w:pPr>
            <w:r>
              <w:t>121 557,36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81,7</w:t>
            </w:r>
          </w:p>
        </w:tc>
      </w:tr>
      <w:tr w:rsidR="000D2388">
        <w:tc>
          <w:tcPr>
            <w:tcW w:w="3572" w:type="dxa"/>
            <w:vAlign w:val="center"/>
          </w:tcPr>
          <w:p w:rsidR="000D2388" w:rsidRDefault="000D2388">
            <w:pPr>
              <w:pStyle w:val="ConsPlusNormal"/>
            </w:pPr>
            <w:r>
              <w:t>Массовый спорт</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148 697,36</w:t>
            </w:r>
          </w:p>
        </w:tc>
        <w:tc>
          <w:tcPr>
            <w:tcW w:w="1984" w:type="dxa"/>
            <w:vAlign w:val="center"/>
          </w:tcPr>
          <w:p w:rsidR="000D2388" w:rsidRDefault="000D2388">
            <w:pPr>
              <w:pStyle w:val="ConsPlusNormal"/>
              <w:jc w:val="right"/>
            </w:pPr>
            <w:r>
              <w:t>148 697,36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121 557,36</w:t>
            </w:r>
          </w:p>
        </w:tc>
        <w:tc>
          <w:tcPr>
            <w:tcW w:w="1984" w:type="dxa"/>
            <w:vAlign w:val="center"/>
          </w:tcPr>
          <w:p w:rsidR="000D2388" w:rsidRDefault="000D2388">
            <w:pPr>
              <w:pStyle w:val="ConsPlusNormal"/>
              <w:jc w:val="right"/>
            </w:pPr>
            <w:r>
              <w:t>121 557,36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81,7</w:t>
            </w:r>
          </w:p>
        </w:tc>
      </w:tr>
      <w:tr w:rsidR="000D2388">
        <w:tc>
          <w:tcPr>
            <w:tcW w:w="3572" w:type="dxa"/>
            <w:vAlign w:val="center"/>
          </w:tcPr>
          <w:p w:rsidR="000D2388" w:rsidRDefault="000D2388">
            <w:pPr>
              <w:pStyle w:val="ConsPlusNormal"/>
            </w:pPr>
            <w:r>
              <w:t xml:space="preserve">Муниципальная </w:t>
            </w:r>
            <w:hyperlink r:id="rId280">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148 697,36</w:t>
            </w:r>
          </w:p>
        </w:tc>
        <w:tc>
          <w:tcPr>
            <w:tcW w:w="1984" w:type="dxa"/>
            <w:vAlign w:val="center"/>
          </w:tcPr>
          <w:p w:rsidR="000D2388" w:rsidRDefault="000D2388">
            <w:pPr>
              <w:pStyle w:val="ConsPlusNormal"/>
              <w:jc w:val="right"/>
            </w:pPr>
            <w:r>
              <w:t>148 697,36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121 557,36</w:t>
            </w:r>
          </w:p>
        </w:tc>
        <w:tc>
          <w:tcPr>
            <w:tcW w:w="1984" w:type="dxa"/>
            <w:vAlign w:val="center"/>
          </w:tcPr>
          <w:p w:rsidR="000D2388" w:rsidRDefault="000D2388">
            <w:pPr>
              <w:pStyle w:val="ConsPlusNormal"/>
              <w:jc w:val="right"/>
            </w:pPr>
            <w:r>
              <w:t>121 557,36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81,7</w:t>
            </w:r>
          </w:p>
        </w:tc>
      </w:tr>
      <w:tr w:rsidR="000D2388">
        <w:tc>
          <w:tcPr>
            <w:tcW w:w="3572" w:type="dxa"/>
            <w:vAlign w:val="center"/>
          </w:tcPr>
          <w:p w:rsidR="000D2388" w:rsidRDefault="000D2388">
            <w:pPr>
              <w:pStyle w:val="ConsPlusNormal"/>
            </w:pPr>
            <w:hyperlink r:id="rId281">
              <w:r>
                <w:rPr>
                  <w:color w:val="0000FF"/>
                </w:rPr>
                <w:t>Подпрограмма</w:t>
              </w:r>
            </w:hyperlink>
            <w:r>
              <w:t xml:space="preserve"> "Спортивный город"</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148 697,36</w:t>
            </w:r>
          </w:p>
        </w:tc>
        <w:tc>
          <w:tcPr>
            <w:tcW w:w="1984" w:type="dxa"/>
            <w:vAlign w:val="center"/>
          </w:tcPr>
          <w:p w:rsidR="000D2388" w:rsidRDefault="000D2388">
            <w:pPr>
              <w:pStyle w:val="ConsPlusNormal"/>
              <w:jc w:val="right"/>
            </w:pPr>
            <w:r>
              <w:t>148 697,36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121 557,36</w:t>
            </w:r>
          </w:p>
        </w:tc>
        <w:tc>
          <w:tcPr>
            <w:tcW w:w="1984" w:type="dxa"/>
            <w:vAlign w:val="center"/>
          </w:tcPr>
          <w:p w:rsidR="000D2388" w:rsidRDefault="000D2388">
            <w:pPr>
              <w:pStyle w:val="ConsPlusNormal"/>
              <w:jc w:val="right"/>
            </w:pPr>
            <w:r>
              <w:t>121 557,36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81,7</w:t>
            </w:r>
          </w:p>
        </w:tc>
      </w:tr>
      <w:tr w:rsidR="000D2388">
        <w:tc>
          <w:tcPr>
            <w:tcW w:w="3572" w:type="dxa"/>
            <w:vAlign w:val="center"/>
          </w:tcPr>
          <w:p w:rsidR="000D2388" w:rsidRDefault="000D2388">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148 697,36</w:t>
            </w:r>
          </w:p>
        </w:tc>
        <w:tc>
          <w:tcPr>
            <w:tcW w:w="1984" w:type="dxa"/>
            <w:vAlign w:val="center"/>
          </w:tcPr>
          <w:p w:rsidR="000D2388" w:rsidRDefault="000D2388">
            <w:pPr>
              <w:pStyle w:val="ConsPlusNormal"/>
              <w:jc w:val="right"/>
            </w:pPr>
            <w:r>
              <w:t>148 697,36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121 557,36</w:t>
            </w:r>
          </w:p>
        </w:tc>
        <w:tc>
          <w:tcPr>
            <w:tcW w:w="1984" w:type="dxa"/>
            <w:vAlign w:val="center"/>
          </w:tcPr>
          <w:p w:rsidR="000D2388" w:rsidRDefault="000D2388">
            <w:pPr>
              <w:pStyle w:val="ConsPlusNormal"/>
              <w:jc w:val="right"/>
            </w:pPr>
            <w:r>
              <w:t>121 557,36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81,7</w:t>
            </w:r>
          </w:p>
        </w:tc>
      </w:tr>
      <w:tr w:rsidR="000D2388">
        <w:tc>
          <w:tcPr>
            <w:tcW w:w="3572" w:type="dxa"/>
            <w:vAlign w:val="center"/>
          </w:tcPr>
          <w:p w:rsidR="000D2388" w:rsidRDefault="000D2388">
            <w:pPr>
              <w:pStyle w:val="ConsPlusNormal"/>
            </w:pPr>
            <w:r>
              <w:t>Общегородские массовые и физкультурно-оздоровительные мероприятия</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148 697,36</w:t>
            </w:r>
          </w:p>
        </w:tc>
        <w:tc>
          <w:tcPr>
            <w:tcW w:w="1984" w:type="dxa"/>
            <w:vAlign w:val="center"/>
          </w:tcPr>
          <w:p w:rsidR="000D2388" w:rsidRDefault="000D2388">
            <w:pPr>
              <w:pStyle w:val="ConsPlusNormal"/>
              <w:jc w:val="right"/>
            </w:pPr>
            <w:r>
              <w:t>148 697,36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121 557,36</w:t>
            </w:r>
          </w:p>
        </w:tc>
        <w:tc>
          <w:tcPr>
            <w:tcW w:w="1984" w:type="dxa"/>
            <w:vAlign w:val="center"/>
          </w:tcPr>
          <w:p w:rsidR="000D2388" w:rsidRDefault="000D2388">
            <w:pPr>
              <w:pStyle w:val="ConsPlusNormal"/>
              <w:jc w:val="right"/>
            </w:pPr>
            <w:r>
              <w:t>121 557,36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81,7</w:t>
            </w:r>
          </w:p>
        </w:tc>
      </w:tr>
      <w:tr w:rsidR="000D2388">
        <w:tc>
          <w:tcPr>
            <w:tcW w:w="3572" w:type="dxa"/>
            <w:vAlign w:val="center"/>
          </w:tcPr>
          <w:p w:rsidR="000D2388" w:rsidRDefault="000D2388">
            <w:pPr>
              <w:pStyle w:val="ConsPlusNormal"/>
            </w:pPr>
            <w:r>
              <w:t xml:space="preserve">Закупка товаров, работ и </w:t>
            </w:r>
            <w:r>
              <w:lastRenderedPageBreak/>
              <w:t>услуг для обеспечения государственных (муниципальных) нужд</w:t>
            </w:r>
          </w:p>
        </w:tc>
        <w:tc>
          <w:tcPr>
            <w:tcW w:w="680" w:type="dxa"/>
            <w:vAlign w:val="center"/>
          </w:tcPr>
          <w:p w:rsidR="000D2388" w:rsidRDefault="000D2388">
            <w:pPr>
              <w:pStyle w:val="ConsPlusNormal"/>
              <w:jc w:val="center"/>
            </w:pPr>
            <w:r>
              <w:lastRenderedPageBreak/>
              <w:t>903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w:t>
            </w:r>
            <w:r>
              <w:lastRenderedPageBreak/>
              <w:t>5</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w:t>
            </w:r>
            <w:r>
              <w:lastRenderedPageBreak/>
              <w:t>0</w:t>
            </w:r>
          </w:p>
        </w:tc>
        <w:tc>
          <w:tcPr>
            <w:tcW w:w="624" w:type="dxa"/>
            <w:vAlign w:val="center"/>
          </w:tcPr>
          <w:p w:rsidR="000D2388" w:rsidRDefault="000D2388">
            <w:pPr>
              <w:pStyle w:val="ConsPlusNormal"/>
              <w:jc w:val="center"/>
            </w:pPr>
            <w:r>
              <w:lastRenderedPageBreak/>
              <w:t>200</w:t>
            </w:r>
          </w:p>
        </w:tc>
        <w:tc>
          <w:tcPr>
            <w:tcW w:w="1928" w:type="dxa"/>
            <w:vAlign w:val="center"/>
          </w:tcPr>
          <w:p w:rsidR="000D2388" w:rsidRDefault="000D2388">
            <w:pPr>
              <w:pStyle w:val="ConsPlusNormal"/>
              <w:jc w:val="right"/>
            </w:pPr>
            <w:r>
              <w:t xml:space="preserve">148 </w:t>
            </w:r>
            <w:r>
              <w:lastRenderedPageBreak/>
              <w:t>697,36</w:t>
            </w:r>
          </w:p>
        </w:tc>
        <w:tc>
          <w:tcPr>
            <w:tcW w:w="1984" w:type="dxa"/>
            <w:vAlign w:val="center"/>
          </w:tcPr>
          <w:p w:rsidR="000D2388" w:rsidRDefault="000D2388">
            <w:pPr>
              <w:pStyle w:val="ConsPlusNormal"/>
              <w:jc w:val="right"/>
            </w:pPr>
            <w:r>
              <w:lastRenderedPageBreak/>
              <w:t>148 697,36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 xml:space="preserve">121 </w:t>
            </w:r>
            <w:r>
              <w:lastRenderedPageBreak/>
              <w:t>557,36</w:t>
            </w:r>
          </w:p>
        </w:tc>
        <w:tc>
          <w:tcPr>
            <w:tcW w:w="1984" w:type="dxa"/>
            <w:vAlign w:val="center"/>
          </w:tcPr>
          <w:p w:rsidR="000D2388" w:rsidRDefault="000D2388">
            <w:pPr>
              <w:pStyle w:val="ConsPlusNormal"/>
              <w:jc w:val="right"/>
            </w:pPr>
            <w:r>
              <w:lastRenderedPageBreak/>
              <w:t>121 557,36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81,7</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148 697,36</w:t>
            </w:r>
          </w:p>
        </w:tc>
        <w:tc>
          <w:tcPr>
            <w:tcW w:w="1984" w:type="dxa"/>
            <w:vAlign w:val="center"/>
          </w:tcPr>
          <w:p w:rsidR="000D2388" w:rsidRDefault="000D2388">
            <w:pPr>
              <w:pStyle w:val="ConsPlusNormal"/>
              <w:jc w:val="right"/>
            </w:pPr>
            <w:r>
              <w:t>148 697,36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121 557,36</w:t>
            </w:r>
          </w:p>
        </w:tc>
        <w:tc>
          <w:tcPr>
            <w:tcW w:w="1984" w:type="dxa"/>
            <w:vAlign w:val="center"/>
          </w:tcPr>
          <w:p w:rsidR="000D2388" w:rsidRDefault="000D2388">
            <w:pPr>
              <w:pStyle w:val="ConsPlusNormal"/>
              <w:jc w:val="right"/>
            </w:pPr>
            <w:r>
              <w:t>121 557,36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81,7</w:t>
            </w:r>
          </w:p>
        </w:tc>
      </w:tr>
      <w:tr w:rsidR="000D2388">
        <w:tc>
          <w:tcPr>
            <w:tcW w:w="3572" w:type="dxa"/>
            <w:vAlign w:val="center"/>
          </w:tcPr>
          <w:p w:rsidR="000D2388" w:rsidRDefault="000D2388">
            <w:pPr>
              <w:pStyle w:val="ConsPlusNormal"/>
              <w:outlineLvl w:val="1"/>
            </w:pPr>
            <w:r>
              <w:t>Администрация Октябрьского административного округа города Омска</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162 739 679,43</w:t>
            </w:r>
          </w:p>
        </w:tc>
        <w:tc>
          <w:tcPr>
            <w:tcW w:w="1984" w:type="dxa"/>
            <w:vAlign w:val="center"/>
          </w:tcPr>
          <w:p w:rsidR="000D2388" w:rsidRDefault="000D2388">
            <w:pPr>
              <w:pStyle w:val="ConsPlusNormal"/>
              <w:jc w:val="right"/>
            </w:pPr>
            <w:r>
              <w:t>161 576 733,13</w:t>
            </w:r>
          </w:p>
        </w:tc>
        <w:tc>
          <w:tcPr>
            <w:tcW w:w="1984" w:type="dxa"/>
            <w:vAlign w:val="center"/>
          </w:tcPr>
          <w:p w:rsidR="000D2388" w:rsidRDefault="000D2388">
            <w:pPr>
              <w:pStyle w:val="ConsPlusNormal"/>
              <w:jc w:val="right"/>
            </w:pPr>
            <w:r>
              <w:t>1 162 946,30</w:t>
            </w:r>
          </w:p>
        </w:tc>
        <w:tc>
          <w:tcPr>
            <w:tcW w:w="1984" w:type="dxa"/>
            <w:vAlign w:val="center"/>
          </w:tcPr>
          <w:p w:rsidR="000D2388" w:rsidRDefault="000D2388">
            <w:pPr>
              <w:pStyle w:val="ConsPlusNormal"/>
              <w:jc w:val="right"/>
            </w:pPr>
            <w:r>
              <w:t>114 932 995,87</w:t>
            </w:r>
          </w:p>
        </w:tc>
        <w:tc>
          <w:tcPr>
            <w:tcW w:w="1984" w:type="dxa"/>
            <w:vAlign w:val="center"/>
          </w:tcPr>
          <w:p w:rsidR="000D2388" w:rsidRDefault="000D2388">
            <w:pPr>
              <w:pStyle w:val="ConsPlusNormal"/>
              <w:jc w:val="right"/>
            </w:pPr>
            <w:r>
              <w:t>114 000 374,37</w:t>
            </w:r>
          </w:p>
        </w:tc>
        <w:tc>
          <w:tcPr>
            <w:tcW w:w="1928" w:type="dxa"/>
            <w:vAlign w:val="center"/>
          </w:tcPr>
          <w:p w:rsidR="000D2388" w:rsidRDefault="000D2388">
            <w:pPr>
              <w:pStyle w:val="ConsPlusNormal"/>
              <w:jc w:val="right"/>
            </w:pPr>
            <w:r>
              <w:t>932 621,50</w:t>
            </w:r>
          </w:p>
        </w:tc>
        <w:tc>
          <w:tcPr>
            <w:tcW w:w="850" w:type="dxa"/>
            <w:vAlign w:val="center"/>
          </w:tcPr>
          <w:p w:rsidR="000D2388" w:rsidRDefault="000D2388">
            <w:pPr>
              <w:pStyle w:val="ConsPlusNormal"/>
              <w:jc w:val="center"/>
            </w:pPr>
            <w:r>
              <w:t>70,6</w:t>
            </w:r>
          </w:p>
        </w:tc>
      </w:tr>
      <w:tr w:rsidR="000D2388">
        <w:tc>
          <w:tcPr>
            <w:tcW w:w="3572" w:type="dxa"/>
            <w:vAlign w:val="center"/>
          </w:tcPr>
          <w:p w:rsidR="000D2388" w:rsidRDefault="000D2388">
            <w:pPr>
              <w:pStyle w:val="ConsPlusNormal"/>
            </w:pPr>
            <w:r>
              <w:t>Общегосударственные вопросы</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97 760 701,01</w:t>
            </w:r>
          </w:p>
        </w:tc>
        <w:tc>
          <w:tcPr>
            <w:tcW w:w="1984" w:type="dxa"/>
            <w:vAlign w:val="center"/>
          </w:tcPr>
          <w:p w:rsidR="000D2388" w:rsidRDefault="000D2388">
            <w:pPr>
              <w:pStyle w:val="ConsPlusNormal"/>
              <w:jc w:val="right"/>
            </w:pPr>
            <w:r>
              <w:t>96 597 754,71</w:t>
            </w:r>
          </w:p>
        </w:tc>
        <w:tc>
          <w:tcPr>
            <w:tcW w:w="1984" w:type="dxa"/>
            <w:vAlign w:val="center"/>
          </w:tcPr>
          <w:p w:rsidR="000D2388" w:rsidRDefault="000D2388">
            <w:pPr>
              <w:pStyle w:val="ConsPlusNormal"/>
              <w:jc w:val="right"/>
            </w:pPr>
            <w:r>
              <w:t>1 162 946,30</w:t>
            </w:r>
          </w:p>
        </w:tc>
        <w:tc>
          <w:tcPr>
            <w:tcW w:w="1984" w:type="dxa"/>
            <w:vAlign w:val="center"/>
          </w:tcPr>
          <w:p w:rsidR="000D2388" w:rsidRDefault="000D2388">
            <w:pPr>
              <w:pStyle w:val="ConsPlusNormal"/>
              <w:jc w:val="right"/>
            </w:pPr>
            <w:r>
              <w:t>70 000 500,24</w:t>
            </w:r>
          </w:p>
        </w:tc>
        <w:tc>
          <w:tcPr>
            <w:tcW w:w="1984" w:type="dxa"/>
            <w:vAlign w:val="center"/>
          </w:tcPr>
          <w:p w:rsidR="000D2388" w:rsidRDefault="000D2388">
            <w:pPr>
              <w:pStyle w:val="ConsPlusNormal"/>
              <w:jc w:val="right"/>
            </w:pPr>
            <w:r>
              <w:t>69 067 878,74</w:t>
            </w:r>
          </w:p>
        </w:tc>
        <w:tc>
          <w:tcPr>
            <w:tcW w:w="1928" w:type="dxa"/>
            <w:vAlign w:val="center"/>
          </w:tcPr>
          <w:p w:rsidR="000D2388" w:rsidRDefault="000D2388">
            <w:pPr>
              <w:pStyle w:val="ConsPlusNormal"/>
              <w:jc w:val="right"/>
            </w:pPr>
            <w:r>
              <w:t>932 621,50</w:t>
            </w:r>
          </w:p>
        </w:tc>
        <w:tc>
          <w:tcPr>
            <w:tcW w:w="850" w:type="dxa"/>
            <w:vAlign w:val="center"/>
          </w:tcPr>
          <w:p w:rsidR="000D2388" w:rsidRDefault="000D2388">
            <w:pPr>
              <w:pStyle w:val="ConsPlusNormal"/>
              <w:jc w:val="center"/>
            </w:pPr>
            <w:r>
              <w:t>71,6</w:t>
            </w:r>
          </w:p>
        </w:tc>
      </w:tr>
      <w:tr w:rsidR="000D2388">
        <w:tc>
          <w:tcPr>
            <w:tcW w:w="3572" w:type="dxa"/>
            <w:vAlign w:val="center"/>
          </w:tcPr>
          <w:p w:rsidR="000D2388" w:rsidRDefault="000D2388">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96 724 975,01</w:t>
            </w:r>
          </w:p>
        </w:tc>
        <w:tc>
          <w:tcPr>
            <w:tcW w:w="1984" w:type="dxa"/>
            <w:vAlign w:val="center"/>
          </w:tcPr>
          <w:p w:rsidR="000D2388" w:rsidRDefault="000D2388">
            <w:pPr>
              <w:pStyle w:val="ConsPlusNormal"/>
              <w:jc w:val="right"/>
            </w:pPr>
            <w:r>
              <w:t>95 562 028,71</w:t>
            </w:r>
          </w:p>
        </w:tc>
        <w:tc>
          <w:tcPr>
            <w:tcW w:w="1984" w:type="dxa"/>
            <w:vAlign w:val="center"/>
          </w:tcPr>
          <w:p w:rsidR="000D2388" w:rsidRDefault="000D2388">
            <w:pPr>
              <w:pStyle w:val="ConsPlusNormal"/>
              <w:jc w:val="right"/>
            </w:pPr>
            <w:r>
              <w:t>1 162 946,30</w:t>
            </w:r>
          </w:p>
        </w:tc>
        <w:tc>
          <w:tcPr>
            <w:tcW w:w="1984" w:type="dxa"/>
            <w:vAlign w:val="center"/>
          </w:tcPr>
          <w:p w:rsidR="000D2388" w:rsidRDefault="000D2388">
            <w:pPr>
              <w:pStyle w:val="ConsPlusNormal"/>
              <w:jc w:val="right"/>
            </w:pPr>
            <w:r>
              <w:t>69 257 214,22</w:t>
            </w:r>
          </w:p>
        </w:tc>
        <w:tc>
          <w:tcPr>
            <w:tcW w:w="1984" w:type="dxa"/>
            <w:vAlign w:val="center"/>
          </w:tcPr>
          <w:p w:rsidR="000D2388" w:rsidRDefault="000D2388">
            <w:pPr>
              <w:pStyle w:val="ConsPlusNormal"/>
              <w:jc w:val="right"/>
            </w:pPr>
            <w:r>
              <w:t>68 324 592,72</w:t>
            </w:r>
          </w:p>
        </w:tc>
        <w:tc>
          <w:tcPr>
            <w:tcW w:w="1928" w:type="dxa"/>
            <w:vAlign w:val="center"/>
          </w:tcPr>
          <w:p w:rsidR="000D2388" w:rsidRDefault="000D2388">
            <w:pPr>
              <w:pStyle w:val="ConsPlusNormal"/>
              <w:jc w:val="right"/>
            </w:pPr>
            <w:r>
              <w:t>932 621,50</w:t>
            </w:r>
          </w:p>
        </w:tc>
        <w:tc>
          <w:tcPr>
            <w:tcW w:w="850" w:type="dxa"/>
            <w:vAlign w:val="center"/>
          </w:tcPr>
          <w:p w:rsidR="000D2388" w:rsidRDefault="000D2388">
            <w:pPr>
              <w:pStyle w:val="ConsPlusNormal"/>
              <w:jc w:val="center"/>
            </w:pPr>
            <w:r>
              <w:t>71,6</w:t>
            </w:r>
          </w:p>
        </w:tc>
      </w:tr>
      <w:tr w:rsidR="000D2388">
        <w:tc>
          <w:tcPr>
            <w:tcW w:w="3572" w:type="dxa"/>
            <w:vAlign w:val="center"/>
          </w:tcPr>
          <w:p w:rsidR="000D2388" w:rsidRDefault="000D2388">
            <w:pPr>
              <w:pStyle w:val="ConsPlusNormal"/>
            </w:pPr>
            <w:r>
              <w:t xml:space="preserve">Муниципальная </w:t>
            </w:r>
            <w:hyperlink r:id="rId28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1 456 429,50</w:t>
            </w:r>
          </w:p>
        </w:tc>
        <w:tc>
          <w:tcPr>
            <w:tcW w:w="1984" w:type="dxa"/>
            <w:vAlign w:val="center"/>
          </w:tcPr>
          <w:p w:rsidR="000D2388" w:rsidRDefault="000D2388">
            <w:pPr>
              <w:pStyle w:val="ConsPlusNormal"/>
              <w:jc w:val="right"/>
            </w:pPr>
            <w:r>
              <w:t>293 483,20</w:t>
            </w:r>
          </w:p>
        </w:tc>
        <w:tc>
          <w:tcPr>
            <w:tcW w:w="1984" w:type="dxa"/>
            <w:vAlign w:val="center"/>
          </w:tcPr>
          <w:p w:rsidR="000D2388" w:rsidRDefault="000D2388">
            <w:pPr>
              <w:pStyle w:val="ConsPlusNormal"/>
              <w:jc w:val="right"/>
            </w:pPr>
            <w:r>
              <w:t>1 162 946,30</w:t>
            </w:r>
          </w:p>
        </w:tc>
        <w:tc>
          <w:tcPr>
            <w:tcW w:w="1984" w:type="dxa"/>
            <w:vAlign w:val="center"/>
          </w:tcPr>
          <w:p w:rsidR="000D2388" w:rsidRDefault="000D2388">
            <w:pPr>
              <w:pStyle w:val="ConsPlusNormal"/>
              <w:jc w:val="right"/>
            </w:pPr>
            <w:r>
              <w:t>1 137 782,49</w:t>
            </w:r>
          </w:p>
        </w:tc>
        <w:tc>
          <w:tcPr>
            <w:tcW w:w="1984" w:type="dxa"/>
            <w:vAlign w:val="center"/>
          </w:tcPr>
          <w:p w:rsidR="000D2388" w:rsidRDefault="000D2388">
            <w:pPr>
              <w:pStyle w:val="ConsPlusNormal"/>
              <w:jc w:val="right"/>
            </w:pPr>
            <w:r>
              <w:t>205 160,99</w:t>
            </w:r>
          </w:p>
        </w:tc>
        <w:tc>
          <w:tcPr>
            <w:tcW w:w="1928" w:type="dxa"/>
            <w:vAlign w:val="center"/>
          </w:tcPr>
          <w:p w:rsidR="000D2388" w:rsidRDefault="000D2388">
            <w:pPr>
              <w:pStyle w:val="ConsPlusNormal"/>
              <w:jc w:val="right"/>
            </w:pPr>
            <w:r>
              <w:t>932 621,50</w:t>
            </w:r>
          </w:p>
        </w:tc>
        <w:tc>
          <w:tcPr>
            <w:tcW w:w="850" w:type="dxa"/>
            <w:vAlign w:val="center"/>
          </w:tcPr>
          <w:p w:rsidR="000D2388" w:rsidRDefault="000D2388">
            <w:pPr>
              <w:pStyle w:val="ConsPlusNormal"/>
              <w:jc w:val="center"/>
            </w:pPr>
            <w:r>
              <w:t>78,1</w:t>
            </w:r>
          </w:p>
        </w:tc>
      </w:tr>
      <w:tr w:rsidR="000D2388">
        <w:tc>
          <w:tcPr>
            <w:tcW w:w="3572" w:type="dxa"/>
            <w:vAlign w:val="center"/>
          </w:tcPr>
          <w:p w:rsidR="000D2388" w:rsidRDefault="000D2388">
            <w:pPr>
              <w:pStyle w:val="ConsPlusNormal"/>
            </w:pPr>
            <w:hyperlink r:id="rId283">
              <w:r>
                <w:rPr>
                  <w:color w:val="0000FF"/>
                </w:rPr>
                <w:t>Подпрограмма</w:t>
              </w:r>
            </w:hyperlink>
            <w:r>
              <w:t xml:space="preserve"> "Совершенствование </w:t>
            </w:r>
            <w:r>
              <w:lastRenderedPageBreak/>
              <w:t>кадрового обеспечения муниципального управления"</w:t>
            </w:r>
          </w:p>
        </w:tc>
        <w:tc>
          <w:tcPr>
            <w:tcW w:w="680" w:type="dxa"/>
            <w:vAlign w:val="center"/>
          </w:tcPr>
          <w:p w:rsidR="000D2388" w:rsidRDefault="000D2388">
            <w:pPr>
              <w:pStyle w:val="ConsPlusNormal"/>
              <w:jc w:val="center"/>
            </w:pPr>
            <w:r>
              <w:lastRenderedPageBreak/>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1 348 524,50</w:t>
            </w:r>
          </w:p>
        </w:tc>
        <w:tc>
          <w:tcPr>
            <w:tcW w:w="1984" w:type="dxa"/>
            <w:vAlign w:val="center"/>
          </w:tcPr>
          <w:p w:rsidR="000D2388" w:rsidRDefault="000D2388">
            <w:pPr>
              <w:pStyle w:val="ConsPlusNormal"/>
              <w:jc w:val="right"/>
            </w:pPr>
            <w:r>
              <w:t>185 578,20</w:t>
            </w:r>
          </w:p>
        </w:tc>
        <w:tc>
          <w:tcPr>
            <w:tcW w:w="1984" w:type="dxa"/>
            <w:vAlign w:val="center"/>
          </w:tcPr>
          <w:p w:rsidR="000D2388" w:rsidRDefault="000D2388">
            <w:pPr>
              <w:pStyle w:val="ConsPlusNormal"/>
              <w:jc w:val="right"/>
            </w:pPr>
            <w:r>
              <w:t>1 162 946,30</w:t>
            </w:r>
          </w:p>
        </w:tc>
        <w:tc>
          <w:tcPr>
            <w:tcW w:w="1984" w:type="dxa"/>
            <w:vAlign w:val="center"/>
          </w:tcPr>
          <w:p w:rsidR="000D2388" w:rsidRDefault="000D2388">
            <w:pPr>
              <w:pStyle w:val="ConsPlusNormal"/>
              <w:jc w:val="right"/>
            </w:pPr>
            <w:r>
              <w:t>1 062 882,49</w:t>
            </w:r>
          </w:p>
        </w:tc>
        <w:tc>
          <w:tcPr>
            <w:tcW w:w="1984" w:type="dxa"/>
            <w:vAlign w:val="center"/>
          </w:tcPr>
          <w:p w:rsidR="000D2388" w:rsidRDefault="000D2388">
            <w:pPr>
              <w:pStyle w:val="ConsPlusNormal"/>
              <w:jc w:val="right"/>
            </w:pPr>
            <w:r>
              <w:t>130 260,99</w:t>
            </w:r>
          </w:p>
        </w:tc>
        <w:tc>
          <w:tcPr>
            <w:tcW w:w="1928" w:type="dxa"/>
            <w:vAlign w:val="center"/>
          </w:tcPr>
          <w:p w:rsidR="000D2388" w:rsidRDefault="000D2388">
            <w:pPr>
              <w:pStyle w:val="ConsPlusNormal"/>
              <w:jc w:val="right"/>
            </w:pPr>
            <w:r>
              <w:t>932 621,50</w:t>
            </w:r>
          </w:p>
        </w:tc>
        <w:tc>
          <w:tcPr>
            <w:tcW w:w="850" w:type="dxa"/>
            <w:vAlign w:val="center"/>
          </w:tcPr>
          <w:p w:rsidR="000D2388" w:rsidRDefault="000D2388">
            <w:pPr>
              <w:pStyle w:val="ConsPlusNormal"/>
              <w:jc w:val="center"/>
            </w:pPr>
            <w:r>
              <w:t>78,8</w:t>
            </w:r>
          </w:p>
        </w:tc>
      </w:tr>
      <w:tr w:rsidR="000D2388">
        <w:tc>
          <w:tcPr>
            <w:tcW w:w="3572" w:type="dxa"/>
            <w:vAlign w:val="center"/>
          </w:tcPr>
          <w:p w:rsidR="000D2388" w:rsidRDefault="000D2388">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1 348 524,50</w:t>
            </w:r>
          </w:p>
        </w:tc>
        <w:tc>
          <w:tcPr>
            <w:tcW w:w="1984" w:type="dxa"/>
            <w:vAlign w:val="center"/>
          </w:tcPr>
          <w:p w:rsidR="000D2388" w:rsidRDefault="000D2388">
            <w:pPr>
              <w:pStyle w:val="ConsPlusNormal"/>
              <w:jc w:val="right"/>
            </w:pPr>
            <w:r>
              <w:t>185 578,20</w:t>
            </w:r>
          </w:p>
        </w:tc>
        <w:tc>
          <w:tcPr>
            <w:tcW w:w="1984" w:type="dxa"/>
            <w:vAlign w:val="center"/>
          </w:tcPr>
          <w:p w:rsidR="000D2388" w:rsidRDefault="000D2388">
            <w:pPr>
              <w:pStyle w:val="ConsPlusNormal"/>
              <w:jc w:val="right"/>
            </w:pPr>
            <w:r>
              <w:t>1 162 946,30</w:t>
            </w:r>
          </w:p>
        </w:tc>
        <w:tc>
          <w:tcPr>
            <w:tcW w:w="1984" w:type="dxa"/>
            <w:vAlign w:val="center"/>
          </w:tcPr>
          <w:p w:rsidR="000D2388" w:rsidRDefault="000D2388">
            <w:pPr>
              <w:pStyle w:val="ConsPlusNormal"/>
              <w:jc w:val="right"/>
            </w:pPr>
            <w:r>
              <w:t>1 062 882,49</w:t>
            </w:r>
          </w:p>
        </w:tc>
        <w:tc>
          <w:tcPr>
            <w:tcW w:w="1984" w:type="dxa"/>
            <w:vAlign w:val="center"/>
          </w:tcPr>
          <w:p w:rsidR="000D2388" w:rsidRDefault="000D2388">
            <w:pPr>
              <w:pStyle w:val="ConsPlusNormal"/>
              <w:jc w:val="right"/>
            </w:pPr>
            <w:r>
              <w:t>130 260,99</w:t>
            </w:r>
          </w:p>
        </w:tc>
        <w:tc>
          <w:tcPr>
            <w:tcW w:w="1928" w:type="dxa"/>
            <w:vAlign w:val="center"/>
          </w:tcPr>
          <w:p w:rsidR="000D2388" w:rsidRDefault="000D2388">
            <w:pPr>
              <w:pStyle w:val="ConsPlusNormal"/>
              <w:jc w:val="right"/>
            </w:pPr>
            <w:r>
              <w:t>932 621,50</w:t>
            </w:r>
          </w:p>
        </w:tc>
        <w:tc>
          <w:tcPr>
            <w:tcW w:w="850" w:type="dxa"/>
            <w:vAlign w:val="center"/>
          </w:tcPr>
          <w:p w:rsidR="000D2388" w:rsidRDefault="000D2388">
            <w:pPr>
              <w:pStyle w:val="ConsPlusNormal"/>
              <w:jc w:val="center"/>
            </w:pPr>
            <w:r>
              <w:t>78,8</w:t>
            </w:r>
          </w:p>
        </w:tc>
      </w:tr>
      <w:tr w:rsidR="000D2388">
        <w:tc>
          <w:tcPr>
            <w:tcW w:w="3572" w:type="dxa"/>
            <w:vAlign w:val="center"/>
          </w:tcPr>
          <w:p w:rsidR="000D2388" w:rsidRDefault="000D2388">
            <w:pPr>
              <w:pStyle w:val="ConsPlusNormal"/>
            </w:pPr>
            <w:r>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1 162 946,30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1 162 946,30</w:t>
            </w:r>
          </w:p>
        </w:tc>
        <w:tc>
          <w:tcPr>
            <w:tcW w:w="1984" w:type="dxa"/>
            <w:vAlign w:val="center"/>
          </w:tcPr>
          <w:p w:rsidR="000D2388" w:rsidRDefault="000D2388">
            <w:pPr>
              <w:pStyle w:val="ConsPlusNormal"/>
              <w:jc w:val="right"/>
            </w:pPr>
            <w:r>
              <w:t>932 621,50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932 621,50</w:t>
            </w:r>
          </w:p>
        </w:tc>
        <w:tc>
          <w:tcPr>
            <w:tcW w:w="850" w:type="dxa"/>
            <w:vAlign w:val="center"/>
          </w:tcPr>
          <w:p w:rsidR="000D2388" w:rsidRDefault="000D2388">
            <w:pPr>
              <w:pStyle w:val="ConsPlusNormal"/>
              <w:jc w:val="center"/>
            </w:pPr>
            <w:r>
              <w:t>80,2</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1 162 946,30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1 162 946,30</w:t>
            </w:r>
          </w:p>
        </w:tc>
        <w:tc>
          <w:tcPr>
            <w:tcW w:w="1984" w:type="dxa"/>
            <w:vAlign w:val="center"/>
          </w:tcPr>
          <w:p w:rsidR="000D2388" w:rsidRDefault="000D2388">
            <w:pPr>
              <w:pStyle w:val="ConsPlusNormal"/>
              <w:jc w:val="right"/>
            </w:pPr>
            <w:r>
              <w:t>932 621,50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932 621,50</w:t>
            </w:r>
          </w:p>
        </w:tc>
        <w:tc>
          <w:tcPr>
            <w:tcW w:w="850" w:type="dxa"/>
            <w:vAlign w:val="center"/>
          </w:tcPr>
          <w:p w:rsidR="000D2388" w:rsidRDefault="000D2388">
            <w:pPr>
              <w:pStyle w:val="ConsPlusNormal"/>
              <w:jc w:val="center"/>
            </w:pPr>
            <w:r>
              <w:t>80,2</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1 162 946,30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1 162 946,30</w:t>
            </w:r>
          </w:p>
        </w:tc>
        <w:tc>
          <w:tcPr>
            <w:tcW w:w="1984" w:type="dxa"/>
            <w:vAlign w:val="center"/>
          </w:tcPr>
          <w:p w:rsidR="000D2388" w:rsidRDefault="000D2388">
            <w:pPr>
              <w:pStyle w:val="ConsPlusNormal"/>
              <w:jc w:val="right"/>
            </w:pPr>
            <w:r>
              <w:t>932 621,50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932 621,50</w:t>
            </w:r>
          </w:p>
        </w:tc>
        <w:tc>
          <w:tcPr>
            <w:tcW w:w="850" w:type="dxa"/>
            <w:vAlign w:val="center"/>
          </w:tcPr>
          <w:p w:rsidR="000D2388" w:rsidRDefault="000D2388">
            <w:pPr>
              <w:pStyle w:val="ConsPlusNormal"/>
              <w:jc w:val="center"/>
            </w:pPr>
            <w:r>
              <w:t>80,2</w:t>
            </w:r>
          </w:p>
        </w:tc>
      </w:tr>
      <w:tr w:rsidR="000D2388">
        <w:tc>
          <w:tcPr>
            <w:tcW w:w="3572" w:type="dxa"/>
            <w:vAlign w:val="center"/>
          </w:tcPr>
          <w:p w:rsidR="000D2388" w:rsidRDefault="000D2388">
            <w:pPr>
              <w:pStyle w:val="ConsPlusNormal"/>
            </w:pPr>
            <w:r>
              <w:lastRenderedPageBreak/>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185 578,20</w:t>
            </w:r>
          </w:p>
        </w:tc>
        <w:tc>
          <w:tcPr>
            <w:tcW w:w="1984" w:type="dxa"/>
            <w:vAlign w:val="center"/>
          </w:tcPr>
          <w:p w:rsidR="000D2388" w:rsidRDefault="000D2388">
            <w:pPr>
              <w:pStyle w:val="ConsPlusNormal"/>
              <w:jc w:val="right"/>
            </w:pPr>
            <w:r>
              <w:t>185 578,20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130 260,99</w:t>
            </w:r>
          </w:p>
        </w:tc>
        <w:tc>
          <w:tcPr>
            <w:tcW w:w="1984" w:type="dxa"/>
            <w:vAlign w:val="center"/>
          </w:tcPr>
          <w:p w:rsidR="000D2388" w:rsidRDefault="000D2388">
            <w:pPr>
              <w:pStyle w:val="ConsPlusNormal"/>
              <w:jc w:val="right"/>
            </w:pPr>
            <w:r>
              <w:t>130 260,99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70,2</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185 578,20</w:t>
            </w:r>
          </w:p>
        </w:tc>
        <w:tc>
          <w:tcPr>
            <w:tcW w:w="1984" w:type="dxa"/>
            <w:vAlign w:val="center"/>
          </w:tcPr>
          <w:p w:rsidR="000D2388" w:rsidRDefault="000D2388">
            <w:pPr>
              <w:pStyle w:val="ConsPlusNormal"/>
              <w:jc w:val="right"/>
            </w:pPr>
            <w:r>
              <w:t>185 578,20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130 260,99</w:t>
            </w:r>
          </w:p>
        </w:tc>
        <w:tc>
          <w:tcPr>
            <w:tcW w:w="1984" w:type="dxa"/>
            <w:vAlign w:val="center"/>
          </w:tcPr>
          <w:p w:rsidR="000D2388" w:rsidRDefault="000D2388">
            <w:pPr>
              <w:pStyle w:val="ConsPlusNormal"/>
              <w:jc w:val="right"/>
            </w:pPr>
            <w:r>
              <w:t>130 260,99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70,2</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185 578,20</w:t>
            </w:r>
          </w:p>
        </w:tc>
        <w:tc>
          <w:tcPr>
            <w:tcW w:w="1984" w:type="dxa"/>
            <w:vAlign w:val="center"/>
          </w:tcPr>
          <w:p w:rsidR="000D2388" w:rsidRDefault="000D2388">
            <w:pPr>
              <w:pStyle w:val="ConsPlusNormal"/>
              <w:jc w:val="right"/>
            </w:pPr>
            <w:r>
              <w:t>185 578,20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130 260,99</w:t>
            </w:r>
          </w:p>
        </w:tc>
        <w:tc>
          <w:tcPr>
            <w:tcW w:w="1984" w:type="dxa"/>
            <w:vAlign w:val="center"/>
          </w:tcPr>
          <w:p w:rsidR="000D2388" w:rsidRDefault="000D2388">
            <w:pPr>
              <w:pStyle w:val="ConsPlusNormal"/>
              <w:jc w:val="right"/>
            </w:pPr>
            <w:r>
              <w:t>130 260,99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70,2</w:t>
            </w:r>
          </w:p>
        </w:tc>
      </w:tr>
      <w:tr w:rsidR="000D2388">
        <w:tc>
          <w:tcPr>
            <w:tcW w:w="3572" w:type="dxa"/>
            <w:vAlign w:val="center"/>
          </w:tcPr>
          <w:p w:rsidR="000D2388" w:rsidRDefault="000D2388">
            <w:pPr>
              <w:pStyle w:val="ConsPlusNormal"/>
            </w:pPr>
            <w:hyperlink r:id="rId284">
              <w:r>
                <w:rPr>
                  <w:color w:val="0000FF"/>
                </w:rPr>
                <w:t>Подпрограмма</w:t>
              </w:r>
            </w:hyperlink>
            <w:r>
              <w:t xml:space="preserve"> "Электронный муниципалитет"</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107 905,00</w:t>
            </w:r>
          </w:p>
        </w:tc>
        <w:tc>
          <w:tcPr>
            <w:tcW w:w="1984" w:type="dxa"/>
            <w:vAlign w:val="center"/>
          </w:tcPr>
          <w:p w:rsidR="000D2388" w:rsidRDefault="000D2388">
            <w:pPr>
              <w:pStyle w:val="ConsPlusNormal"/>
              <w:jc w:val="right"/>
            </w:pPr>
            <w:r>
              <w:t>107 905,00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74 900,00</w:t>
            </w:r>
          </w:p>
        </w:tc>
        <w:tc>
          <w:tcPr>
            <w:tcW w:w="1984" w:type="dxa"/>
            <w:vAlign w:val="center"/>
          </w:tcPr>
          <w:p w:rsidR="000D2388" w:rsidRDefault="000D2388">
            <w:pPr>
              <w:pStyle w:val="ConsPlusNormal"/>
              <w:jc w:val="right"/>
            </w:pPr>
            <w:r>
              <w:t>74 900,00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69,4</w:t>
            </w:r>
          </w:p>
        </w:tc>
      </w:tr>
      <w:tr w:rsidR="000D2388">
        <w:tc>
          <w:tcPr>
            <w:tcW w:w="3572" w:type="dxa"/>
            <w:vAlign w:val="center"/>
          </w:tcPr>
          <w:p w:rsidR="000D2388" w:rsidRDefault="000D238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107 905,00</w:t>
            </w:r>
          </w:p>
        </w:tc>
        <w:tc>
          <w:tcPr>
            <w:tcW w:w="1984" w:type="dxa"/>
            <w:vAlign w:val="center"/>
          </w:tcPr>
          <w:p w:rsidR="000D2388" w:rsidRDefault="000D2388">
            <w:pPr>
              <w:pStyle w:val="ConsPlusNormal"/>
              <w:jc w:val="right"/>
            </w:pPr>
            <w:r>
              <w:t>107 905,00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74 900,00</w:t>
            </w:r>
          </w:p>
        </w:tc>
        <w:tc>
          <w:tcPr>
            <w:tcW w:w="1984" w:type="dxa"/>
            <w:vAlign w:val="center"/>
          </w:tcPr>
          <w:p w:rsidR="000D2388" w:rsidRDefault="000D2388">
            <w:pPr>
              <w:pStyle w:val="ConsPlusNormal"/>
              <w:jc w:val="right"/>
            </w:pPr>
            <w:r>
              <w:t>74 900,00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69,4</w:t>
            </w:r>
          </w:p>
        </w:tc>
      </w:tr>
      <w:tr w:rsidR="000D2388">
        <w:tc>
          <w:tcPr>
            <w:tcW w:w="3572" w:type="dxa"/>
            <w:vAlign w:val="center"/>
          </w:tcPr>
          <w:p w:rsidR="000D2388" w:rsidRDefault="000D2388">
            <w:pPr>
              <w:pStyle w:val="ConsPlusNormal"/>
            </w:pPr>
            <w:r>
              <w:t xml:space="preserve">Формирование современной </w:t>
            </w:r>
            <w:r>
              <w:lastRenderedPageBreak/>
              <w:t>информационной и телекоммуникационной инфраструктуры системы муниципального управления</w:t>
            </w:r>
          </w:p>
        </w:tc>
        <w:tc>
          <w:tcPr>
            <w:tcW w:w="680" w:type="dxa"/>
            <w:vAlign w:val="center"/>
          </w:tcPr>
          <w:p w:rsidR="000D2388" w:rsidRDefault="000D2388">
            <w:pPr>
              <w:pStyle w:val="ConsPlusNormal"/>
              <w:jc w:val="center"/>
            </w:pPr>
            <w:r>
              <w:lastRenderedPageBreak/>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107 905,00</w:t>
            </w:r>
          </w:p>
        </w:tc>
        <w:tc>
          <w:tcPr>
            <w:tcW w:w="1984" w:type="dxa"/>
            <w:vAlign w:val="center"/>
          </w:tcPr>
          <w:p w:rsidR="000D2388" w:rsidRDefault="000D2388">
            <w:pPr>
              <w:pStyle w:val="ConsPlusNormal"/>
              <w:jc w:val="right"/>
            </w:pPr>
            <w:r>
              <w:t>107 905,00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74 900,00</w:t>
            </w:r>
          </w:p>
        </w:tc>
        <w:tc>
          <w:tcPr>
            <w:tcW w:w="1984" w:type="dxa"/>
            <w:vAlign w:val="center"/>
          </w:tcPr>
          <w:p w:rsidR="000D2388" w:rsidRDefault="000D2388">
            <w:pPr>
              <w:pStyle w:val="ConsPlusNormal"/>
              <w:jc w:val="right"/>
            </w:pPr>
            <w:r>
              <w:t>74 900,00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69,4</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107 905,00</w:t>
            </w:r>
          </w:p>
        </w:tc>
        <w:tc>
          <w:tcPr>
            <w:tcW w:w="1984" w:type="dxa"/>
            <w:vAlign w:val="center"/>
          </w:tcPr>
          <w:p w:rsidR="000D2388" w:rsidRDefault="000D2388">
            <w:pPr>
              <w:pStyle w:val="ConsPlusNormal"/>
              <w:jc w:val="right"/>
            </w:pPr>
            <w:r>
              <w:t>107 905,00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74 900,00</w:t>
            </w:r>
          </w:p>
        </w:tc>
        <w:tc>
          <w:tcPr>
            <w:tcW w:w="1984" w:type="dxa"/>
            <w:vAlign w:val="center"/>
          </w:tcPr>
          <w:p w:rsidR="000D2388" w:rsidRDefault="000D2388">
            <w:pPr>
              <w:pStyle w:val="ConsPlusNormal"/>
              <w:jc w:val="right"/>
            </w:pPr>
            <w:r>
              <w:t>74 900,00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69,4</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107 905,00</w:t>
            </w:r>
          </w:p>
        </w:tc>
        <w:tc>
          <w:tcPr>
            <w:tcW w:w="1984" w:type="dxa"/>
            <w:vAlign w:val="center"/>
          </w:tcPr>
          <w:p w:rsidR="000D2388" w:rsidRDefault="000D2388">
            <w:pPr>
              <w:pStyle w:val="ConsPlusNormal"/>
              <w:jc w:val="right"/>
            </w:pPr>
            <w:r>
              <w:t>107 905,00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74 900,00</w:t>
            </w:r>
          </w:p>
        </w:tc>
        <w:tc>
          <w:tcPr>
            <w:tcW w:w="1984" w:type="dxa"/>
            <w:vAlign w:val="center"/>
          </w:tcPr>
          <w:p w:rsidR="000D2388" w:rsidRDefault="000D2388">
            <w:pPr>
              <w:pStyle w:val="ConsPlusNormal"/>
              <w:jc w:val="right"/>
            </w:pPr>
            <w:r>
              <w:t>74 900,00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69,4</w:t>
            </w:r>
          </w:p>
        </w:tc>
      </w:tr>
      <w:tr w:rsidR="000D2388">
        <w:tc>
          <w:tcPr>
            <w:tcW w:w="3572" w:type="dxa"/>
            <w:vAlign w:val="center"/>
          </w:tcPr>
          <w:p w:rsidR="000D2388" w:rsidRDefault="000D2388">
            <w:pPr>
              <w:pStyle w:val="ConsPlusNormal"/>
            </w:pPr>
            <w:r>
              <w:t>Обеспечение деятельности администрации Октябрьского административного округа города Омска</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95 268 545,51</w:t>
            </w:r>
          </w:p>
        </w:tc>
        <w:tc>
          <w:tcPr>
            <w:tcW w:w="1984" w:type="dxa"/>
            <w:vAlign w:val="center"/>
          </w:tcPr>
          <w:p w:rsidR="000D2388" w:rsidRDefault="000D2388">
            <w:pPr>
              <w:pStyle w:val="ConsPlusNormal"/>
              <w:jc w:val="right"/>
            </w:pPr>
            <w:r>
              <w:t>95 268 545,51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68 119 431,73</w:t>
            </w:r>
          </w:p>
        </w:tc>
        <w:tc>
          <w:tcPr>
            <w:tcW w:w="1984" w:type="dxa"/>
            <w:vAlign w:val="center"/>
          </w:tcPr>
          <w:p w:rsidR="000D2388" w:rsidRDefault="000D2388">
            <w:pPr>
              <w:pStyle w:val="ConsPlusNormal"/>
              <w:jc w:val="right"/>
            </w:pPr>
            <w:r>
              <w:t>68 119 431,73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71,5</w:t>
            </w:r>
          </w:p>
        </w:tc>
      </w:tr>
      <w:tr w:rsidR="000D2388">
        <w:tc>
          <w:tcPr>
            <w:tcW w:w="3572" w:type="dxa"/>
            <w:vAlign w:val="center"/>
          </w:tcPr>
          <w:p w:rsidR="000D2388" w:rsidRDefault="000D2388">
            <w:pPr>
              <w:pStyle w:val="ConsPlusNormal"/>
            </w:pPr>
            <w:r>
              <w:t>Функционирование администрации Октябрьского административного округа города Омска</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95 268 545,51</w:t>
            </w:r>
          </w:p>
        </w:tc>
        <w:tc>
          <w:tcPr>
            <w:tcW w:w="1984" w:type="dxa"/>
            <w:vAlign w:val="center"/>
          </w:tcPr>
          <w:p w:rsidR="000D2388" w:rsidRDefault="000D2388">
            <w:pPr>
              <w:pStyle w:val="ConsPlusNormal"/>
              <w:jc w:val="right"/>
            </w:pPr>
            <w:r>
              <w:t>95 268 545,51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68 119 431,73</w:t>
            </w:r>
          </w:p>
        </w:tc>
        <w:tc>
          <w:tcPr>
            <w:tcW w:w="1984" w:type="dxa"/>
            <w:vAlign w:val="center"/>
          </w:tcPr>
          <w:p w:rsidR="000D2388" w:rsidRDefault="000D2388">
            <w:pPr>
              <w:pStyle w:val="ConsPlusNormal"/>
              <w:jc w:val="right"/>
            </w:pPr>
            <w:r>
              <w:t>68 119 431,73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71,5</w:t>
            </w:r>
          </w:p>
        </w:tc>
      </w:tr>
      <w:tr w:rsidR="000D2388">
        <w:tc>
          <w:tcPr>
            <w:tcW w:w="3572" w:type="dxa"/>
            <w:vAlign w:val="center"/>
          </w:tcPr>
          <w:p w:rsidR="000D2388" w:rsidRDefault="000D2388">
            <w:pPr>
              <w:pStyle w:val="ConsPlusNormal"/>
            </w:pPr>
            <w:r>
              <w:t>Организация работы администрации Октябрьского административного округа города Омска</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95 268 545,51</w:t>
            </w:r>
          </w:p>
        </w:tc>
        <w:tc>
          <w:tcPr>
            <w:tcW w:w="1984" w:type="dxa"/>
            <w:vAlign w:val="center"/>
          </w:tcPr>
          <w:p w:rsidR="000D2388" w:rsidRDefault="000D2388">
            <w:pPr>
              <w:pStyle w:val="ConsPlusNormal"/>
              <w:jc w:val="right"/>
            </w:pPr>
            <w:r>
              <w:t>95 268 545,51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68 119 431,73</w:t>
            </w:r>
          </w:p>
        </w:tc>
        <w:tc>
          <w:tcPr>
            <w:tcW w:w="1984" w:type="dxa"/>
            <w:vAlign w:val="center"/>
          </w:tcPr>
          <w:p w:rsidR="000D2388" w:rsidRDefault="000D2388">
            <w:pPr>
              <w:pStyle w:val="ConsPlusNormal"/>
              <w:jc w:val="right"/>
            </w:pPr>
            <w:r>
              <w:t>68 119 431,73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71,5</w:t>
            </w:r>
          </w:p>
        </w:tc>
      </w:tr>
      <w:tr w:rsidR="000D2388">
        <w:tc>
          <w:tcPr>
            <w:tcW w:w="3572" w:type="dxa"/>
            <w:vAlign w:val="center"/>
          </w:tcPr>
          <w:p w:rsidR="000D2388" w:rsidRDefault="000D2388">
            <w:pPr>
              <w:pStyle w:val="ConsPlusNormal"/>
            </w:pPr>
            <w:r>
              <w:lastRenderedPageBreak/>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95 268 545,51</w:t>
            </w:r>
          </w:p>
        </w:tc>
        <w:tc>
          <w:tcPr>
            <w:tcW w:w="1984" w:type="dxa"/>
            <w:vAlign w:val="center"/>
          </w:tcPr>
          <w:p w:rsidR="000D2388" w:rsidRDefault="000D2388">
            <w:pPr>
              <w:pStyle w:val="ConsPlusNormal"/>
              <w:jc w:val="right"/>
            </w:pPr>
            <w:r>
              <w:t>95 268 545,51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68 119 431,73</w:t>
            </w:r>
          </w:p>
        </w:tc>
        <w:tc>
          <w:tcPr>
            <w:tcW w:w="1984" w:type="dxa"/>
            <w:vAlign w:val="center"/>
          </w:tcPr>
          <w:p w:rsidR="000D2388" w:rsidRDefault="000D2388">
            <w:pPr>
              <w:pStyle w:val="ConsPlusNormal"/>
              <w:jc w:val="right"/>
            </w:pPr>
            <w:r>
              <w:t>68 119 431,73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71,5</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90 555 773,24</w:t>
            </w:r>
          </w:p>
        </w:tc>
        <w:tc>
          <w:tcPr>
            <w:tcW w:w="1984" w:type="dxa"/>
            <w:vAlign w:val="center"/>
          </w:tcPr>
          <w:p w:rsidR="000D2388" w:rsidRDefault="000D2388">
            <w:pPr>
              <w:pStyle w:val="ConsPlusNormal"/>
              <w:jc w:val="right"/>
            </w:pPr>
            <w:r>
              <w:t>90 555 773,24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64 896 899,91</w:t>
            </w:r>
          </w:p>
        </w:tc>
        <w:tc>
          <w:tcPr>
            <w:tcW w:w="1984" w:type="dxa"/>
            <w:vAlign w:val="center"/>
          </w:tcPr>
          <w:p w:rsidR="000D2388" w:rsidRDefault="000D2388">
            <w:pPr>
              <w:pStyle w:val="ConsPlusNormal"/>
              <w:jc w:val="right"/>
            </w:pPr>
            <w:r>
              <w:t>64 896 899,91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90 555 773,24</w:t>
            </w:r>
          </w:p>
        </w:tc>
        <w:tc>
          <w:tcPr>
            <w:tcW w:w="1984" w:type="dxa"/>
            <w:vAlign w:val="center"/>
          </w:tcPr>
          <w:p w:rsidR="000D2388" w:rsidRDefault="000D2388">
            <w:pPr>
              <w:pStyle w:val="ConsPlusNormal"/>
              <w:jc w:val="right"/>
            </w:pPr>
            <w:r>
              <w:t>90 555 773,24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64 896 899,91</w:t>
            </w:r>
          </w:p>
        </w:tc>
        <w:tc>
          <w:tcPr>
            <w:tcW w:w="1984" w:type="dxa"/>
            <w:vAlign w:val="center"/>
          </w:tcPr>
          <w:p w:rsidR="000D2388" w:rsidRDefault="000D2388">
            <w:pPr>
              <w:pStyle w:val="ConsPlusNormal"/>
              <w:jc w:val="right"/>
            </w:pPr>
            <w:r>
              <w:t>64 896 899,91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4 015 045,57</w:t>
            </w:r>
          </w:p>
        </w:tc>
        <w:tc>
          <w:tcPr>
            <w:tcW w:w="1984" w:type="dxa"/>
            <w:vAlign w:val="center"/>
          </w:tcPr>
          <w:p w:rsidR="000D2388" w:rsidRDefault="000D2388">
            <w:pPr>
              <w:pStyle w:val="ConsPlusNormal"/>
              <w:jc w:val="right"/>
            </w:pPr>
            <w:r>
              <w:t>4 015 045,57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2 750 243,47</w:t>
            </w:r>
          </w:p>
        </w:tc>
        <w:tc>
          <w:tcPr>
            <w:tcW w:w="1984" w:type="dxa"/>
            <w:vAlign w:val="center"/>
          </w:tcPr>
          <w:p w:rsidR="000D2388" w:rsidRDefault="000D2388">
            <w:pPr>
              <w:pStyle w:val="ConsPlusNormal"/>
              <w:jc w:val="right"/>
            </w:pPr>
            <w:r>
              <w:t>2 750 243,47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68,5</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4 015 045,57</w:t>
            </w:r>
          </w:p>
        </w:tc>
        <w:tc>
          <w:tcPr>
            <w:tcW w:w="1984" w:type="dxa"/>
            <w:vAlign w:val="center"/>
          </w:tcPr>
          <w:p w:rsidR="000D2388" w:rsidRDefault="000D2388">
            <w:pPr>
              <w:pStyle w:val="ConsPlusNormal"/>
              <w:jc w:val="right"/>
            </w:pPr>
            <w:r>
              <w:t>4 015 045,57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2 750 243,47</w:t>
            </w:r>
          </w:p>
        </w:tc>
        <w:tc>
          <w:tcPr>
            <w:tcW w:w="1984" w:type="dxa"/>
            <w:vAlign w:val="center"/>
          </w:tcPr>
          <w:p w:rsidR="000D2388" w:rsidRDefault="000D2388">
            <w:pPr>
              <w:pStyle w:val="ConsPlusNormal"/>
              <w:jc w:val="right"/>
            </w:pPr>
            <w:r>
              <w:t>2 750 243,47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68,5</w:t>
            </w:r>
          </w:p>
        </w:tc>
      </w:tr>
      <w:tr w:rsidR="000D2388">
        <w:tc>
          <w:tcPr>
            <w:tcW w:w="3572" w:type="dxa"/>
            <w:vAlign w:val="center"/>
          </w:tcPr>
          <w:p w:rsidR="000D2388" w:rsidRDefault="000D2388">
            <w:pPr>
              <w:pStyle w:val="ConsPlusNormal"/>
            </w:pPr>
            <w:r>
              <w:t xml:space="preserve">Социальное обеспечение </w:t>
            </w:r>
            <w:r>
              <w:lastRenderedPageBreak/>
              <w:t>и иные выплаты населению</w:t>
            </w:r>
          </w:p>
        </w:tc>
        <w:tc>
          <w:tcPr>
            <w:tcW w:w="680" w:type="dxa"/>
            <w:vAlign w:val="center"/>
          </w:tcPr>
          <w:p w:rsidR="000D2388" w:rsidRDefault="000D2388">
            <w:pPr>
              <w:pStyle w:val="ConsPlusNormal"/>
              <w:jc w:val="center"/>
            </w:pPr>
            <w:r>
              <w:lastRenderedPageBreak/>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w:t>
            </w:r>
            <w:r>
              <w:lastRenderedPageBreak/>
              <w:t>7</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w:t>
            </w:r>
            <w:r>
              <w:lastRenderedPageBreak/>
              <w:t>0</w:t>
            </w:r>
          </w:p>
        </w:tc>
        <w:tc>
          <w:tcPr>
            <w:tcW w:w="624" w:type="dxa"/>
            <w:vAlign w:val="center"/>
          </w:tcPr>
          <w:p w:rsidR="000D2388" w:rsidRDefault="000D2388">
            <w:pPr>
              <w:pStyle w:val="ConsPlusNormal"/>
              <w:jc w:val="center"/>
            </w:pPr>
            <w:r>
              <w:lastRenderedPageBreak/>
              <w:t>300</w:t>
            </w:r>
          </w:p>
        </w:tc>
        <w:tc>
          <w:tcPr>
            <w:tcW w:w="1928" w:type="dxa"/>
            <w:vAlign w:val="center"/>
          </w:tcPr>
          <w:p w:rsidR="000D2388" w:rsidRDefault="000D2388">
            <w:pPr>
              <w:pStyle w:val="ConsPlusNormal"/>
              <w:jc w:val="right"/>
            </w:pPr>
            <w:r>
              <w:t>3 476,70</w:t>
            </w:r>
          </w:p>
        </w:tc>
        <w:tc>
          <w:tcPr>
            <w:tcW w:w="1984" w:type="dxa"/>
            <w:vAlign w:val="center"/>
          </w:tcPr>
          <w:p w:rsidR="000D2388" w:rsidRDefault="000D2388">
            <w:pPr>
              <w:pStyle w:val="ConsPlusNormal"/>
              <w:jc w:val="right"/>
            </w:pPr>
            <w:r>
              <w:t>3 476,70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2 497,35</w:t>
            </w:r>
          </w:p>
        </w:tc>
        <w:tc>
          <w:tcPr>
            <w:tcW w:w="1984" w:type="dxa"/>
            <w:vAlign w:val="center"/>
          </w:tcPr>
          <w:p w:rsidR="000D2388" w:rsidRDefault="000D2388">
            <w:pPr>
              <w:pStyle w:val="ConsPlusNormal"/>
              <w:jc w:val="right"/>
            </w:pPr>
            <w:r>
              <w:t>2 497,35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lastRenderedPageBreak/>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3 476,70</w:t>
            </w:r>
          </w:p>
        </w:tc>
        <w:tc>
          <w:tcPr>
            <w:tcW w:w="1984" w:type="dxa"/>
            <w:vAlign w:val="center"/>
          </w:tcPr>
          <w:p w:rsidR="000D2388" w:rsidRDefault="000D2388">
            <w:pPr>
              <w:pStyle w:val="ConsPlusNormal"/>
              <w:jc w:val="right"/>
            </w:pPr>
            <w:r>
              <w:t>3 476,70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2 497,35</w:t>
            </w:r>
          </w:p>
        </w:tc>
        <w:tc>
          <w:tcPr>
            <w:tcW w:w="1984" w:type="dxa"/>
            <w:vAlign w:val="center"/>
          </w:tcPr>
          <w:p w:rsidR="000D2388" w:rsidRDefault="000D2388">
            <w:pPr>
              <w:pStyle w:val="ConsPlusNormal"/>
              <w:jc w:val="right"/>
            </w:pPr>
            <w:r>
              <w:t>2 497,35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694 250,00</w:t>
            </w:r>
          </w:p>
        </w:tc>
        <w:tc>
          <w:tcPr>
            <w:tcW w:w="1984" w:type="dxa"/>
            <w:vAlign w:val="center"/>
          </w:tcPr>
          <w:p w:rsidR="000D2388" w:rsidRDefault="000D2388">
            <w:pPr>
              <w:pStyle w:val="ConsPlusNormal"/>
              <w:jc w:val="right"/>
            </w:pPr>
            <w:r>
              <w:t>694 250,00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469 791,00</w:t>
            </w:r>
          </w:p>
        </w:tc>
        <w:tc>
          <w:tcPr>
            <w:tcW w:w="1984" w:type="dxa"/>
            <w:vAlign w:val="center"/>
          </w:tcPr>
          <w:p w:rsidR="000D2388" w:rsidRDefault="000D2388">
            <w:pPr>
              <w:pStyle w:val="ConsPlusNormal"/>
              <w:jc w:val="right"/>
            </w:pPr>
            <w:r>
              <w:t>469 791,00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67,7</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694 250,00</w:t>
            </w:r>
          </w:p>
        </w:tc>
        <w:tc>
          <w:tcPr>
            <w:tcW w:w="1984" w:type="dxa"/>
            <w:vAlign w:val="center"/>
          </w:tcPr>
          <w:p w:rsidR="000D2388" w:rsidRDefault="000D2388">
            <w:pPr>
              <w:pStyle w:val="ConsPlusNormal"/>
              <w:jc w:val="right"/>
            </w:pPr>
            <w:r>
              <w:t>694 250,00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469 791,00</w:t>
            </w:r>
          </w:p>
        </w:tc>
        <w:tc>
          <w:tcPr>
            <w:tcW w:w="1984" w:type="dxa"/>
            <w:vAlign w:val="center"/>
          </w:tcPr>
          <w:p w:rsidR="000D2388" w:rsidRDefault="000D2388">
            <w:pPr>
              <w:pStyle w:val="ConsPlusNormal"/>
              <w:jc w:val="right"/>
            </w:pPr>
            <w:r>
              <w:t>469 791,00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67,7</w:t>
            </w:r>
          </w:p>
        </w:tc>
      </w:tr>
      <w:tr w:rsidR="000D2388">
        <w:tc>
          <w:tcPr>
            <w:tcW w:w="3572" w:type="dxa"/>
            <w:vAlign w:val="center"/>
          </w:tcPr>
          <w:p w:rsidR="000D2388" w:rsidRDefault="000D2388">
            <w:pPr>
              <w:pStyle w:val="ConsPlusNormal"/>
            </w:pPr>
            <w:r>
              <w:t>Другие общегосударственные вопросы</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1 035 726,00</w:t>
            </w:r>
          </w:p>
        </w:tc>
        <w:tc>
          <w:tcPr>
            <w:tcW w:w="1984" w:type="dxa"/>
            <w:vAlign w:val="center"/>
          </w:tcPr>
          <w:p w:rsidR="000D2388" w:rsidRDefault="000D2388">
            <w:pPr>
              <w:pStyle w:val="ConsPlusNormal"/>
              <w:jc w:val="right"/>
            </w:pPr>
            <w:r>
              <w:t>1 035 726,00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743 286,02</w:t>
            </w:r>
          </w:p>
        </w:tc>
        <w:tc>
          <w:tcPr>
            <w:tcW w:w="1984" w:type="dxa"/>
            <w:vAlign w:val="center"/>
          </w:tcPr>
          <w:p w:rsidR="000D2388" w:rsidRDefault="000D2388">
            <w:pPr>
              <w:pStyle w:val="ConsPlusNormal"/>
              <w:jc w:val="right"/>
            </w:pPr>
            <w:r>
              <w:t>743 286,02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 xml:space="preserve">Муниципальная </w:t>
            </w:r>
            <w:hyperlink r:id="rId285">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886 000,00</w:t>
            </w:r>
          </w:p>
        </w:tc>
        <w:tc>
          <w:tcPr>
            <w:tcW w:w="1984" w:type="dxa"/>
            <w:vAlign w:val="center"/>
          </w:tcPr>
          <w:p w:rsidR="000D2388" w:rsidRDefault="000D2388">
            <w:pPr>
              <w:pStyle w:val="ConsPlusNormal"/>
              <w:jc w:val="right"/>
            </w:pPr>
            <w:r>
              <w:t>886 000,00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593 560,02</w:t>
            </w:r>
          </w:p>
        </w:tc>
        <w:tc>
          <w:tcPr>
            <w:tcW w:w="1984" w:type="dxa"/>
            <w:vAlign w:val="center"/>
          </w:tcPr>
          <w:p w:rsidR="000D2388" w:rsidRDefault="000D2388">
            <w:pPr>
              <w:pStyle w:val="ConsPlusNormal"/>
              <w:jc w:val="right"/>
            </w:pPr>
            <w:r>
              <w:t>593 560,02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67,0</w:t>
            </w:r>
          </w:p>
        </w:tc>
      </w:tr>
      <w:tr w:rsidR="000D2388">
        <w:tc>
          <w:tcPr>
            <w:tcW w:w="3572" w:type="dxa"/>
            <w:vAlign w:val="center"/>
          </w:tcPr>
          <w:p w:rsidR="000D2388" w:rsidRDefault="000D2388">
            <w:pPr>
              <w:pStyle w:val="ConsPlusNormal"/>
            </w:pPr>
            <w:hyperlink r:id="rId286">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886 000,00</w:t>
            </w:r>
          </w:p>
        </w:tc>
        <w:tc>
          <w:tcPr>
            <w:tcW w:w="1984" w:type="dxa"/>
            <w:vAlign w:val="center"/>
          </w:tcPr>
          <w:p w:rsidR="000D2388" w:rsidRDefault="000D2388">
            <w:pPr>
              <w:pStyle w:val="ConsPlusNormal"/>
              <w:jc w:val="right"/>
            </w:pPr>
            <w:r>
              <w:t>886 000,00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593 560,02</w:t>
            </w:r>
          </w:p>
        </w:tc>
        <w:tc>
          <w:tcPr>
            <w:tcW w:w="1984" w:type="dxa"/>
            <w:vAlign w:val="center"/>
          </w:tcPr>
          <w:p w:rsidR="000D2388" w:rsidRDefault="000D2388">
            <w:pPr>
              <w:pStyle w:val="ConsPlusNormal"/>
              <w:jc w:val="right"/>
            </w:pPr>
            <w:r>
              <w:t>593 560,02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67,0</w:t>
            </w:r>
          </w:p>
        </w:tc>
      </w:tr>
      <w:tr w:rsidR="000D2388">
        <w:tc>
          <w:tcPr>
            <w:tcW w:w="3572" w:type="dxa"/>
            <w:vAlign w:val="center"/>
          </w:tcPr>
          <w:p w:rsidR="000D2388" w:rsidRDefault="000D2388">
            <w:pPr>
              <w:pStyle w:val="ConsPlusNormal"/>
            </w:pPr>
            <w:r>
              <w:t xml:space="preserve">Управление имуществом, </w:t>
            </w:r>
            <w:r>
              <w:lastRenderedPageBreak/>
              <w:t>находящимся в распоряжении муниципального образования город Омск</w:t>
            </w:r>
          </w:p>
        </w:tc>
        <w:tc>
          <w:tcPr>
            <w:tcW w:w="680" w:type="dxa"/>
            <w:vAlign w:val="center"/>
          </w:tcPr>
          <w:p w:rsidR="000D2388" w:rsidRDefault="000D2388">
            <w:pPr>
              <w:pStyle w:val="ConsPlusNormal"/>
              <w:jc w:val="center"/>
            </w:pPr>
            <w:r>
              <w:lastRenderedPageBreak/>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w:t>
            </w:r>
            <w:r>
              <w:lastRenderedPageBreak/>
              <w:t>9</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886 </w:t>
            </w:r>
            <w:r>
              <w:lastRenderedPageBreak/>
              <w:t>000,00</w:t>
            </w:r>
          </w:p>
        </w:tc>
        <w:tc>
          <w:tcPr>
            <w:tcW w:w="1984" w:type="dxa"/>
            <w:vAlign w:val="center"/>
          </w:tcPr>
          <w:p w:rsidR="000D2388" w:rsidRDefault="000D2388">
            <w:pPr>
              <w:pStyle w:val="ConsPlusNormal"/>
              <w:jc w:val="right"/>
            </w:pPr>
            <w:r>
              <w:lastRenderedPageBreak/>
              <w:t>886 000,00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 xml:space="preserve">593 </w:t>
            </w:r>
            <w:r>
              <w:lastRenderedPageBreak/>
              <w:t>560,02</w:t>
            </w:r>
          </w:p>
        </w:tc>
        <w:tc>
          <w:tcPr>
            <w:tcW w:w="1984" w:type="dxa"/>
            <w:vAlign w:val="center"/>
          </w:tcPr>
          <w:p w:rsidR="000D2388" w:rsidRDefault="000D2388">
            <w:pPr>
              <w:pStyle w:val="ConsPlusNormal"/>
              <w:jc w:val="right"/>
            </w:pPr>
            <w:r>
              <w:lastRenderedPageBreak/>
              <w:t>593 560,02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67,0</w:t>
            </w:r>
          </w:p>
        </w:tc>
      </w:tr>
      <w:tr w:rsidR="000D2388">
        <w:tc>
          <w:tcPr>
            <w:tcW w:w="3572" w:type="dxa"/>
            <w:vAlign w:val="center"/>
          </w:tcPr>
          <w:p w:rsidR="000D2388" w:rsidRDefault="000D2388">
            <w:pPr>
              <w:pStyle w:val="ConsPlusNormal"/>
            </w:pPr>
            <w:r>
              <w:lastRenderedPageBreak/>
              <w:t>Оценка, признание прав и регулирование отношений по государственной и муниципальной собственности</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886 000,00</w:t>
            </w:r>
          </w:p>
        </w:tc>
        <w:tc>
          <w:tcPr>
            <w:tcW w:w="1984" w:type="dxa"/>
            <w:vAlign w:val="center"/>
          </w:tcPr>
          <w:p w:rsidR="000D2388" w:rsidRDefault="000D2388">
            <w:pPr>
              <w:pStyle w:val="ConsPlusNormal"/>
              <w:jc w:val="right"/>
            </w:pPr>
            <w:r>
              <w:t>886 000,00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593 560,02</w:t>
            </w:r>
          </w:p>
        </w:tc>
        <w:tc>
          <w:tcPr>
            <w:tcW w:w="1984" w:type="dxa"/>
            <w:vAlign w:val="center"/>
          </w:tcPr>
          <w:p w:rsidR="000D2388" w:rsidRDefault="000D2388">
            <w:pPr>
              <w:pStyle w:val="ConsPlusNormal"/>
              <w:jc w:val="right"/>
            </w:pPr>
            <w:r>
              <w:t>593 560,02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886 000,00</w:t>
            </w:r>
          </w:p>
        </w:tc>
        <w:tc>
          <w:tcPr>
            <w:tcW w:w="1984" w:type="dxa"/>
            <w:vAlign w:val="center"/>
          </w:tcPr>
          <w:p w:rsidR="000D2388" w:rsidRDefault="000D2388">
            <w:pPr>
              <w:pStyle w:val="ConsPlusNormal"/>
              <w:jc w:val="right"/>
            </w:pPr>
            <w:r>
              <w:t>886 000,00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593 560,02</w:t>
            </w:r>
          </w:p>
        </w:tc>
        <w:tc>
          <w:tcPr>
            <w:tcW w:w="1984" w:type="dxa"/>
            <w:vAlign w:val="center"/>
          </w:tcPr>
          <w:p w:rsidR="000D2388" w:rsidRDefault="000D2388">
            <w:pPr>
              <w:pStyle w:val="ConsPlusNormal"/>
              <w:jc w:val="right"/>
            </w:pPr>
            <w:r>
              <w:t>593 560,02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886 000,00</w:t>
            </w:r>
          </w:p>
        </w:tc>
        <w:tc>
          <w:tcPr>
            <w:tcW w:w="1984" w:type="dxa"/>
            <w:vAlign w:val="center"/>
          </w:tcPr>
          <w:p w:rsidR="000D2388" w:rsidRDefault="000D2388">
            <w:pPr>
              <w:pStyle w:val="ConsPlusNormal"/>
              <w:jc w:val="right"/>
            </w:pPr>
            <w:r>
              <w:t>886 000,00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593 560,02</w:t>
            </w:r>
          </w:p>
        </w:tc>
        <w:tc>
          <w:tcPr>
            <w:tcW w:w="1984" w:type="dxa"/>
            <w:vAlign w:val="center"/>
          </w:tcPr>
          <w:p w:rsidR="000D2388" w:rsidRDefault="000D2388">
            <w:pPr>
              <w:pStyle w:val="ConsPlusNormal"/>
              <w:jc w:val="right"/>
            </w:pPr>
            <w:r>
              <w:t>593 560,02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67,0</w:t>
            </w:r>
          </w:p>
        </w:tc>
      </w:tr>
      <w:tr w:rsidR="000D2388">
        <w:tc>
          <w:tcPr>
            <w:tcW w:w="3572" w:type="dxa"/>
            <w:vAlign w:val="center"/>
          </w:tcPr>
          <w:p w:rsidR="000D2388" w:rsidRDefault="000D2388">
            <w:pPr>
              <w:pStyle w:val="ConsPlusNormal"/>
            </w:pPr>
            <w:r>
              <w:t>Реализация муниципальных функций, связанных с муниципальным управлением</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149 726,00</w:t>
            </w:r>
          </w:p>
        </w:tc>
        <w:tc>
          <w:tcPr>
            <w:tcW w:w="1984" w:type="dxa"/>
            <w:vAlign w:val="center"/>
          </w:tcPr>
          <w:p w:rsidR="000D2388" w:rsidRDefault="000D2388">
            <w:pPr>
              <w:pStyle w:val="ConsPlusNormal"/>
              <w:jc w:val="right"/>
            </w:pPr>
            <w:r>
              <w:t>149 726,00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149 726,00</w:t>
            </w:r>
          </w:p>
        </w:tc>
        <w:tc>
          <w:tcPr>
            <w:tcW w:w="1984" w:type="dxa"/>
            <w:vAlign w:val="center"/>
          </w:tcPr>
          <w:p w:rsidR="000D2388" w:rsidRDefault="000D2388">
            <w:pPr>
              <w:pStyle w:val="ConsPlusNormal"/>
              <w:jc w:val="right"/>
            </w:pPr>
            <w:r>
              <w:t>149 726,00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Выполнение других обязательств муниципального образования</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149 726,00</w:t>
            </w:r>
          </w:p>
        </w:tc>
        <w:tc>
          <w:tcPr>
            <w:tcW w:w="1984" w:type="dxa"/>
            <w:vAlign w:val="center"/>
          </w:tcPr>
          <w:p w:rsidR="000D2388" w:rsidRDefault="000D2388">
            <w:pPr>
              <w:pStyle w:val="ConsPlusNormal"/>
              <w:jc w:val="right"/>
            </w:pPr>
            <w:r>
              <w:t>149 726,00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149 726,00</w:t>
            </w:r>
          </w:p>
        </w:tc>
        <w:tc>
          <w:tcPr>
            <w:tcW w:w="1984" w:type="dxa"/>
            <w:vAlign w:val="center"/>
          </w:tcPr>
          <w:p w:rsidR="000D2388" w:rsidRDefault="000D2388">
            <w:pPr>
              <w:pStyle w:val="ConsPlusNormal"/>
              <w:jc w:val="right"/>
            </w:pPr>
            <w:r>
              <w:t>149 726,00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Исполнение судебных </w:t>
            </w:r>
            <w:r>
              <w:lastRenderedPageBreak/>
              <w:t>актов, оплата штрафов</w:t>
            </w:r>
          </w:p>
        </w:tc>
        <w:tc>
          <w:tcPr>
            <w:tcW w:w="680" w:type="dxa"/>
            <w:vAlign w:val="center"/>
          </w:tcPr>
          <w:p w:rsidR="000D2388" w:rsidRDefault="000D2388">
            <w:pPr>
              <w:pStyle w:val="ConsPlusNormal"/>
              <w:jc w:val="center"/>
            </w:pPr>
            <w:r>
              <w:lastRenderedPageBreak/>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w:t>
            </w:r>
            <w:r>
              <w:lastRenderedPageBreak/>
              <w:t>0</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149 </w:t>
            </w:r>
            <w:r>
              <w:lastRenderedPageBreak/>
              <w:t>726,00</w:t>
            </w:r>
          </w:p>
        </w:tc>
        <w:tc>
          <w:tcPr>
            <w:tcW w:w="1984" w:type="dxa"/>
            <w:vAlign w:val="center"/>
          </w:tcPr>
          <w:p w:rsidR="000D2388" w:rsidRDefault="000D2388">
            <w:pPr>
              <w:pStyle w:val="ConsPlusNormal"/>
              <w:jc w:val="right"/>
            </w:pPr>
            <w:r>
              <w:lastRenderedPageBreak/>
              <w:t>149 726,00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 xml:space="preserve">149 </w:t>
            </w:r>
            <w:r>
              <w:lastRenderedPageBreak/>
              <w:t>726,00</w:t>
            </w:r>
          </w:p>
        </w:tc>
        <w:tc>
          <w:tcPr>
            <w:tcW w:w="1984" w:type="dxa"/>
            <w:vAlign w:val="center"/>
          </w:tcPr>
          <w:p w:rsidR="000D2388" w:rsidRDefault="000D2388">
            <w:pPr>
              <w:pStyle w:val="ConsPlusNormal"/>
              <w:jc w:val="right"/>
            </w:pPr>
            <w:r>
              <w:lastRenderedPageBreak/>
              <w:t>149 726,00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Оплата судебных актов и мировых соглашений</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149 726,00</w:t>
            </w:r>
          </w:p>
        </w:tc>
        <w:tc>
          <w:tcPr>
            <w:tcW w:w="1984" w:type="dxa"/>
            <w:vAlign w:val="center"/>
          </w:tcPr>
          <w:p w:rsidR="000D2388" w:rsidRDefault="000D2388">
            <w:pPr>
              <w:pStyle w:val="ConsPlusNormal"/>
              <w:jc w:val="right"/>
            </w:pPr>
            <w:r>
              <w:t>149 726,00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149 726,00</w:t>
            </w:r>
          </w:p>
        </w:tc>
        <w:tc>
          <w:tcPr>
            <w:tcW w:w="1984" w:type="dxa"/>
            <w:vAlign w:val="center"/>
          </w:tcPr>
          <w:p w:rsidR="000D2388" w:rsidRDefault="000D2388">
            <w:pPr>
              <w:pStyle w:val="ConsPlusNormal"/>
              <w:jc w:val="right"/>
            </w:pPr>
            <w:r>
              <w:t>149 726,00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149 726,00</w:t>
            </w:r>
          </w:p>
        </w:tc>
        <w:tc>
          <w:tcPr>
            <w:tcW w:w="1984" w:type="dxa"/>
            <w:vAlign w:val="center"/>
          </w:tcPr>
          <w:p w:rsidR="000D2388" w:rsidRDefault="000D2388">
            <w:pPr>
              <w:pStyle w:val="ConsPlusNormal"/>
              <w:jc w:val="right"/>
            </w:pPr>
            <w:r>
              <w:t>149 726,00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149 726,00</w:t>
            </w:r>
          </w:p>
        </w:tc>
        <w:tc>
          <w:tcPr>
            <w:tcW w:w="1984" w:type="dxa"/>
            <w:vAlign w:val="center"/>
          </w:tcPr>
          <w:p w:rsidR="000D2388" w:rsidRDefault="000D2388">
            <w:pPr>
              <w:pStyle w:val="ConsPlusNormal"/>
              <w:jc w:val="right"/>
            </w:pPr>
            <w:r>
              <w:t>149 726,00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149 726,00</w:t>
            </w:r>
          </w:p>
        </w:tc>
        <w:tc>
          <w:tcPr>
            <w:tcW w:w="1984" w:type="dxa"/>
            <w:vAlign w:val="center"/>
          </w:tcPr>
          <w:p w:rsidR="000D2388" w:rsidRDefault="000D2388">
            <w:pPr>
              <w:pStyle w:val="ConsPlusNormal"/>
              <w:jc w:val="right"/>
            </w:pPr>
            <w:r>
              <w:t>149 726,00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149 726,00</w:t>
            </w:r>
          </w:p>
        </w:tc>
        <w:tc>
          <w:tcPr>
            <w:tcW w:w="1984" w:type="dxa"/>
            <w:vAlign w:val="center"/>
          </w:tcPr>
          <w:p w:rsidR="000D2388" w:rsidRDefault="000D2388">
            <w:pPr>
              <w:pStyle w:val="ConsPlusNormal"/>
              <w:jc w:val="right"/>
            </w:pPr>
            <w:r>
              <w:t>149 726,00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Жилищно-коммунальное хозяйство</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29 583 165,62</w:t>
            </w:r>
          </w:p>
        </w:tc>
        <w:tc>
          <w:tcPr>
            <w:tcW w:w="1984" w:type="dxa"/>
            <w:vAlign w:val="center"/>
          </w:tcPr>
          <w:p w:rsidR="000D2388" w:rsidRDefault="000D2388">
            <w:pPr>
              <w:pStyle w:val="ConsPlusNormal"/>
              <w:jc w:val="right"/>
            </w:pPr>
            <w:r>
              <w:t>29 583 165,62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16 652 538,43</w:t>
            </w:r>
          </w:p>
        </w:tc>
        <w:tc>
          <w:tcPr>
            <w:tcW w:w="1984" w:type="dxa"/>
            <w:vAlign w:val="center"/>
          </w:tcPr>
          <w:p w:rsidR="000D2388" w:rsidRDefault="000D2388">
            <w:pPr>
              <w:pStyle w:val="ConsPlusNormal"/>
              <w:jc w:val="right"/>
            </w:pPr>
            <w:r>
              <w:t>16 652 538,43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56,3</w:t>
            </w:r>
          </w:p>
        </w:tc>
      </w:tr>
      <w:tr w:rsidR="000D2388">
        <w:tc>
          <w:tcPr>
            <w:tcW w:w="3572" w:type="dxa"/>
            <w:vAlign w:val="center"/>
          </w:tcPr>
          <w:p w:rsidR="000D2388" w:rsidRDefault="000D2388">
            <w:pPr>
              <w:pStyle w:val="ConsPlusNormal"/>
            </w:pPr>
            <w:r>
              <w:t>Благоустройство</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15 086 526,88</w:t>
            </w:r>
          </w:p>
        </w:tc>
        <w:tc>
          <w:tcPr>
            <w:tcW w:w="1984" w:type="dxa"/>
            <w:vAlign w:val="center"/>
          </w:tcPr>
          <w:p w:rsidR="000D2388" w:rsidRDefault="000D2388">
            <w:pPr>
              <w:pStyle w:val="ConsPlusNormal"/>
              <w:jc w:val="right"/>
            </w:pPr>
            <w:r>
              <w:t>15 086 526,88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5 466 194,33</w:t>
            </w:r>
          </w:p>
        </w:tc>
        <w:tc>
          <w:tcPr>
            <w:tcW w:w="1984" w:type="dxa"/>
            <w:vAlign w:val="center"/>
          </w:tcPr>
          <w:p w:rsidR="000D2388" w:rsidRDefault="000D2388">
            <w:pPr>
              <w:pStyle w:val="ConsPlusNormal"/>
              <w:jc w:val="right"/>
            </w:pPr>
            <w:r>
              <w:t>5 466 194,33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36,2</w:t>
            </w:r>
          </w:p>
        </w:tc>
      </w:tr>
      <w:tr w:rsidR="000D2388">
        <w:tc>
          <w:tcPr>
            <w:tcW w:w="3572" w:type="dxa"/>
            <w:vAlign w:val="center"/>
          </w:tcPr>
          <w:p w:rsidR="000D2388" w:rsidRDefault="000D2388">
            <w:pPr>
              <w:pStyle w:val="ConsPlusNormal"/>
            </w:pPr>
            <w:r>
              <w:t xml:space="preserve">Муниципальная </w:t>
            </w:r>
            <w:hyperlink r:id="rId287">
              <w:r>
                <w:rPr>
                  <w:color w:val="0000FF"/>
                </w:rPr>
                <w:t>программа</w:t>
              </w:r>
            </w:hyperlink>
            <w:r>
              <w:t xml:space="preserve"> города Омска "Формирование комфортной городской среды"</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15 086 526,88</w:t>
            </w:r>
          </w:p>
        </w:tc>
        <w:tc>
          <w:tcPr>
            <w:tcW w:w="1984" w:type="dxa"/>
            <w:vAlign w:val="center"/>
          </w:tcPr>
          <w:p w:rsidR="000D2388" w:rsidRDefault="000D2388">
            <w:pPr>
              <w:pStyle w:val="ConsPlusNormal"/>
              <w:jc w:val="right"/>
            </w:pPr>
            <w:r>
              <w:t>15 086 526,88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5 466 194,33</w:t>
            </w:r>
          </w:p>
        </w:tc>
        <w:tc>
          <w:tcPr>
            <w:tcW w:w="1984" w:type="dxa"/>
            <w:vAlign w:val="center"/>
          </w:tcPr>
          <w:p w:rsidR="000D2388" w:rsidRDefault="000D2388">
            <w:pPr>
              <w:pStyle w:val="ConsPlusNormal"/>
              <w:jc w:val="right"/>
            </w:pPr>
            <w:r>
              <w:t>5 466 194,33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36,2</w:t>
            </w:r>
          </w:p>
        </w:tc>
      </w:tr>
      <w:tr w:rsidR="000D2388">
        <w:tc>
          <w:tcPr>
            <w:tcW w:w="3572" w:type="dxa"/>
            <w:vAlign w:val="center"/>
          </w:tcPr>
          <w:p w:rsidR="000D2388" w:rsidRDefault="000D2388">
            <w:pPr>
              <w:pStyle w:val="ConsPlusNormal"/>
            </w:pPr>
            <w:hyperlink r:id="rId288">
              <w:r>
                <w:rPr>
                  <w:color w:val="0000FF"/>
                </w:rPr>
                <w:t>Подпрограмма</w:t>
              </w:r>
            </w:hyperlink>
            <w:r>
              <w:t xml:space="preserve"> "Благоустройство общественных территорий"</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15 086 526,88</w:t>
            </w:r>
          </w:p>
        </w:tc>
        <w:tc>
          <w:tcPr>
            <w:tcW w:w="1984" w:type="dxa"/>
            <w:vAlign w:val="center"/>
          </w:tcPr>
          <w:p w:rsidR="000D2388" w:rsidRDefault="000D2388">
            <w:pPr>
              <w:pStyle w:val="ConsPlusNormal"/>
              <w:jc w:val="right"/>
            </w:pPr>
            <w:r>
              <w:t>15 086 526,88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5 466 194,33</w:t>
            </w:r>
          </w:p>
        </w:tc>
        <w:tc>
          <w:tcPr>
            <w:tcW w:w="1984" w:type="dxa"/>
            <w:vAlign w:val="center"/>
          </w:tcPr>
          <w:p w:rsidR="000D2388" w:rsidRDefault="000D2388">
            <w:pPr>
              <w:pStyle w:val="ConsPlusNormal"/>
              <w:jc w:val="right"/>
            </w:pPr>
            <w:r>
              <w:t>5 466 194,33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36,2</w:t>
            </w:r>
          </w:p>
        </w:tc>
      </w:tr>
      <w:tr w:rsidR="000D2388">
        <w:tc>
          <w:tcPr>
            <w:tcW w:w="3572" w:type="dxa"/>
            <w:vAlign w:val="center"/>
          </w:tcPr>
          <w:p w:rsidR="000D2388" w:rsidRDefault="000D2388">
            <w:pPr>
              <w:pStyle w:val="ConsPlusNormal"/>
            </w:pPr>
            <w:r>
              <w:t>Реализация инициативных проектов в сфере благоустройства</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15 086 526,88</w:t>
            </w:r>
          </w:p>
        </w:tc>
        <w:tc>
          <w:tcPr>
            <w:tcW w:w="1984" w:type="dxa"/>
            <w:vAlign w:val="center"/>
          </w:tcPr>
          <w:p w:rsidR="000D2388" w:rsidRDefault="000D2388">
            <w:pPr>
              <w:pStyle w:val="ConsPlusNormal"/>
              <w:jc w:val="right"/>
            </w:pPr>
            <w:r>
              <w:t>15 086 526,88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5 466 194,33</w:t>
            </w:r>
          </w:p>
        </w:tc>
        <w:tc>
          <w:tcPr>
            <w:tcW w:w="1984" w:type="dxa"/>
            <w:vAlign w:val="center"/>
          </w:tcPr>
          <w:p w:rsidR="000D2388" w:rsidRDefault="000D2388">
            <w:pPr>
              <w:pStyle w:val="ConsPlusNormal"/>
              <w:jc w:val="right"/>
            </w:pPr>
            <w:r>
              <w:t>5 466 194,33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36,2</w:t>
            </w:r>
          </w:p>
        </w:tc>
      </w:tr>
      <w:tr w:rsidR="000D2388">
        <w:tc>
          <w:tcPr>
            <w:tcW w:w="3572" w:type="dxa"/>
            <w:vAlign w:val="center"/>
          </w:tcPr>
          <w:p w:rsidR="000D2388" w:rsidRDefault="000D2388">
            <w:pPr>
              <w:pStyle w:val="ConsPlusNormal"/>
            </w:pPr>
            <w:r>
              <w:t>Реализация инициативного проекта "Спорт для каждого"</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8 353 793,07</w:t>
            </w:r>
          </w:p>
        </w:tc>
        <w:tc>
          <w:tcPr>
            <w:tcW w:w="1984" w:type="dxa"/>
            <w:vAlign w:val="center"/>
          </w:tcPr>
          <w:p w:rsidR="000D2388" w:rsidRDefault="000D2388">
            <w:pPr>
              <w:pStyle w:val="ConsPlusNormal"/>
              <w:jc w:val="right"/>
            </w:pPr>
            <w:r>
              <w:t>8 353 793,07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10272</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8 353 793,07</w:t>
            </w:r>
          </w:p>
        </w:tc>
        <w:tc>
          <w:tcPr>
            <w:tcW w:w="1984" w:type="dxa"/>
            <w:vAlign w:val="center"/>
          </w:tcPr>
          <w:p w:rsidR="000D2388" w:rsidRDefault="000D2388">
            <w:pPr>
              <w:pStyle w:val="ConsPlusNormal"/>
              <w:jc w:val="right"/>
            </w:pPr>
            <w:r>
              <w:t>8 353 793,07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10272</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8 353 793,07</w:t>
            </w:r>
          </w:p>
        </w:tc>
        <w:tc>
          <w:tcPr>
            <w:tcW w:w="1984" w:type="dxa"/>
            <w:vAlign w:val="center"/>
          </w:tcPr>
          <w:p w:rsidR="000D2388" w:rsidRDefault="000D2388">
            <w:pPr>
              <w:pStyle w:val="ConsPlusNormal"/>
              <w:jc w:val="right"/>
            </w:pPr>
            <w:r>
              <w:t>8 353 793,07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Реализация инициативного проекта "Территория комфорта!"</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6 732 733,81</w:t>
            </w:r>
          </w:p>
        </w:tc>
        <w:tc>
          <w:tcPr>
            <w:tcW w:w="1984" w:type="dxa"/>
            <w:vAlign w:val="center"/>
          </w:tcPr>
          <w:p w:rsidR="000D2388" w:rsidRDefault="000D2388">
            <w:pPr>
              <w:pStyle w:val="ConsPlusNormal"/>
              <w:jc w:val="right"/>
            </w:pPr>
            <w:r>
              <w:t>6 732 733,81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5 466 194,33</w:t>
            </w:r>
          </w:p>
        </w:tc>
        <w:tc>
          <w:tcPr>
            <w:tcW w:w="1984" w:type="dxa"/>
            <w:vAlign w:val="center"/>
          </w:tcPr>
          <w:p w:rsidR="000D2388" w:rsidRDefault="000D2388">
            <w:pPr>
              <w:pStyle w:val="ConsPlusNormal"/>
              <w:jc w:val="right"/>
            </w:pPr>
            <w:r>
              <w:t>5 466 194,33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81,2</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10273</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6 732 733,81</w:t>
            </w:r>
          </w:p>
        </w:tc>
        <w:tc>
          <w:tcPr>
            <w:tcW w:w="1984" w:type="dxa"/>
            <w:vAlign w:val="center"/>
          </w:tcPr>
          <w:p w:rsidR="000D2388" w:rsidRDefault="000D2388">
            <w:pPr>
              <w:pStyle w:val="ConsPlusNormal"/>
              <w:jc w:val="right"/>
            </w:pPr>
            <w:r>
              <w:t>6 732 733,81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5 466 194,33</w:t>
            </w:r>
          </w:p>
        </w:tc>
        <w:tc>
          <w:tcPr>
            <w:tcW w:w="1984" w:type="dxa"/>
            <w:vAlign w:val="center"/>
          </w:tcPr>
          <w:p w:rsidR="000D2388" w:rsidRDefault="000D2388">
            <w:pPr>
              <w:pStyle w:val="ConsPlusNormal"/>
              <w:jc w:val="right"/>
            </w:pPr>
            <w:r>
              <w:t>5 466 194,33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81,2</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10273</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6 732 733,81</w:t>
            </w:r>
          </w:p>
        </w:tc>
        <w:tc>
          <w:tcPr>
            <w:tcW w:w="1984" w:type="dxa"/>
            <w:vAlign w:val="center"/>
          </w:tcPr>
          <w:p w:rsidR="000D2388" w:rsidRDefault="000D2388">
            <w:pPr>
              <w:pStyle w:val="ConsPlusNormal"/>
              <w:jc w:val="right"/>
            </w:pPr>
            <w:r>
              <w:t>6 732 733,81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5 466 194,33</w:t>
            </w:r>
          </w:p>
        </w:tc>
        <w:tc>
          <w:tcPr>
            <w:tcW w:w="1984" w:type="dxa"/>
            <w:vAlign w:val="center"/>
          </w:tcPr>
          <w:p w:rsidR="000D2388" w:rsidRDefault="000D2388">
            <w:pPr>
              <w:pStyle w:val="ConsPlusNormal"/>
              <w:jc w:val="right"/>
            </w:pPr>
            <w:r>
              <w:t>5 466 194,33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81,2</w:t>
            </w:r>
          </w:p>
        </w:tc>
      </w:tr>
      <w:tr w:rsidR="000D2388">
        <w:tc>
          <w:tcPr>
            <w:tcW w:w="3572" w:type="dxa"/>
            <w:vAlign w:val="center"/>
          </w:tcPr>
          <w:p w:rsidR="000D2388" w:rsidRDefault="000D2388">
            <w:pPr>
              <w:pStyle w:val="ConsPlusNormal"/>
            </w:pPr>
            <w:r>
              <w:t>Другие вопросы в области жилищно-коммунального хозяйства</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14 496 638,74</w:t>
            </w:r>
          </w:p>
        </w:tc>
        <w:tc>
          <w:tcPr>
            <w:tcW w:w="1984" w:type="dxa"/>
            <w:vAlign w:val="center"/>
          </w:tcPr>
          <w:p w:rsidR="000D2388" w:rsidRDefault="000D2388">
            <w:pPr>
              <w:pStyle w:val="ConsPlusNormal"/>
              <w:jc w:val="right"/>
            </w:pPr>
            <w:r>
              <w:t>14 496 638,74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11 186 344,10</w:t>
            </w:r>
          </w:p>
        </w:tc>
        <w:tc>
          <w:tcPr>
            <w:tcW w:w="1984" w:type="dxa"/>
            <w:vAlign w:val="center"/>
          </w:tcPr>
          <w:p w:rsidR="000D2388" w:rsidRDefault="000D2388">
            <w:pPr>
              <w:pStyle w:val="ConsPlusNormal"/>
              <w:jc w:val="right"/>
            </w:pPr>
            <w:r>
              <w:t>11 186 344,10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77,2</w:t>
            </w:r>
          </w:p>
        </w:tc>
      </w:tr>
      <w:tr w:rsidR="000D2388">
        <w:tc>
          <w:tcPr>
            <w:tcW w:w="3572" w:type="dxa"/>
            <w:vAlign w:val="center"/>
          </w:tcPr>
          <w:p w:rsidR="000D2388" w:rsidRDefault="000D2388">
            <w:pPr>
              <w:pStyle w:val="ConsPlusNormal"/>
            </w:pPr>
            <w:r>
              <w:t xml:space="preserve">Муниципальная </w:t>
            </w:r>
            <w:hyperlink r:id="rId289">
              <w:r>
                <w:rPr>
                  <w:color w:val="0000FF"/>
                </w:rPr>
                <w:t>программа</w:t>
              </w:r>
            </w:hyperlink>
            <w:r>
              <w:t xml:space="preserve"> города Омска "Социальная поддержка граждан и развитие общественных </w:t>
            </w:r>
            <w:r>
              <w:lastRenderedPageBreak/>
              <w:t>отношений"</w:t>
            </w:r>
          </w:p>
        </w:tc>
        <w:tc>
          <w:tcPr>
            <w:tcW w:w="680" w:type="dxa"/>
            <w:vAlign w:val="center"/>
          </w:tcPr>
          <w:p w:rsidR="000D2388" w:rsidRDefault="000D2388">
            <w:pPr>
              <w:pStyle w:val="ConsPlusNormal"/>
              <w:jc w:val="center"/>
            </w:pPr>
            <w:r>
              <w:lastRenderedPageBreak/>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14 496 638,74</w:t>
            </w:r>
          </w:p>
        </w:tc>
        <w:tc>
          <w:tcPr>
            <w:tcW w:w="1984" w:type="dxa"/>
            <w:vAlign w:val="center"/>
          </w:tcPr>
          <w:p w:rsidR="000D2388" w:rsidRDefault="000D2388">
            <w:pPr>
              <w:pStyle w:val="ConsPlusNormal"/>
              <w:jc w:val="right"/>
            </w:pPr>
            <w:r>
              <w:t>14 496 638,74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11 186 344,10</w:t>
            </w:r>
          </w:p>
        </w:tc>
        <w:tc>
          <w:tcPr>
            <w:tcW w:w="1984" w:type="dxa"/>
            <w:vAlign w:val="center"/>
          </w:tcPr>
          <w:p w:rsidR="000D2388" w:rsidRDefault="000D2388">
            <w:pPr>
              <w:pStyle w:val="ConsPlusNormal"/>
              <w:jc w:val="right"/>
            </w:pPr>
            <w:r>
              <w:t>11 186 344,10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77,2</w:t>
            </w:r>
          </w:p>
        </w:tc>
      </w:tr>
      <w:tr w:rsidR="000D2388">
        <w:tc>
          <w:tcPr>
            <w:tcW w:w="3572" w:type="dxa"/>
            <w:vAlign w:val="center"/>
          </w:tcPr>
          <w:p w:rsidR="000D2388" w:rsidRDefault="000D2388">
            <w:pPr>
              <w:pStyle w:val="ConsPlusNormal"/>
            </w:pPr>
            <w:hyperlink r:id="rId290">
              <w:r>
                <w:rPr>
                  <w:color w:val="0000FF"/>
                </w:rPr>
                <w:t>Подпрограмма</w:t>
              </w:r>
            </w:hyperlink>
            <w:r>
              <w:t xml:space="preserve"> "Поддержка некоммерческих организаций"</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14 496 638,74</w:t>
            </w:r>
          </w:p>
        </w:tc>
        <w:tc>
          <w:tcPr>
            <w:tcW w:w="1984" w:type="dxa"/>
            <w:vAlign w:val="center"/>
          </w:tcPr>
          <w:p w:rsidR="000D2388" w:rsidRDefault="000D2388">
            <w:pPr>
              <w:pStyle w:val="ConsPlusNormal"/>
              <w:jc w:val="right"/>
            </w:pPr>
            <w:r>
              <w:t>14 496 638,74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11 186 344,10</w:t>
            </w:r>
          </w:p>
        </w:tc>
        <w:tc>
          <w:tcPr>
            <w:tcW w:w="1984" w:type="dxa"/>
            <w:vAlign w:val="center"/>
          </w:tcPr>
          <w:p w:rsidR="000D2388" w:rsidRDefault="000D2388">
            <w:pPr>
              <w:pStyle w:val="ConsPlusNormal"/>
              <w:jc w:val="right"/>
            </w:pPr>
            <w:r>
              <w:t>11 186 344,10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77,2</w:t>
            </w:r>
          </w:p>
        </w:tc>
      </w:tr>
      <w:tr w:rsidR="000D2388">
        <w:tc>
          <w:tcPr>
            <w:tcW w:w="3572" w:type="dxa"/>
            <w:vAlign w:val="center"/>
          </w:tcPr>
          <w:p w:rsidR="000D2388" w:rsidRDefault="000D2388">
            <w:pPr>
              <w:pStyle w:val="ConsPlusNormal"/>
            </w:pPr>
            <w:r>
              <w:t>Создание условий для развития территориального общественного самоуправления</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14 496 638,74</w:t>
            </w:r>
          </w:p>
        </w:tc>
        <w:tc>
          <w:tcPr>
            <w:tcW w:w="1984" w:type="dxa"/>
            <w:vAlign w:val="center"/>
          </w:tcPr>
          <w:p w:rsidR="000D2388" w:rsidRDefault="000D2388">
            <w:pPr>
              <w:pStyle w:val="ConsPlusNormal"/>
              <w:jc w:val="right"/>
            </w:pPr>
            <w:r>
              <w:t>14 496 638,74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11 186 344,10</w:t>
            </w:r>
          </w:p>
        </w:tc>
        <w:tc>
          <w:tcPr>
            <w:tcW w:w="1984" w:type="dxa"/>
            <w:vAlign w:val="center"/>
          </w:tcPr>
          <w:p w:rsidR="000D2388" w:rsidRDefault="000D2388">
            <w:pPr>
              <w:pStyle w:val="ConsPlusNormal"/>
              <w:jc w:val="right"/>
            </w:pPr>
            <w:r>
              <w:t>11 186 344,10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77,2</w:t>
            </w:r>
          </w:p>
        </w:tc>
      </w:tr>
      <w:tr w:rsidR="000D2388">
        <w:tc>
          <w:tcPr>
            <w:tcW w:w="3572" w:type="dxa"/>
            <w:vAlign w:val="center"/>
          </w:tcPr>
          <w:p w:rsidR="000D2388" w:rsidRDefault="000D2388">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14 496 638,74</w:t>
            </w:r>
          </w:p>
        </w:tc>
        <w:tc>
          <w:tcPr>
            <w:tcW w:w="1984" w:type="dxa"/>
            <w:vAlign w:val="center"/>
          </w:tcPr>
          <w:p w:rsidR="000D2388" w:rsidRDefault="000D2388">
            <w:pPr>
              <w:pStyle w:val="ConsPlusNormal"/>
              <w:jc w:val="right"/>
            </w:pPr>
            <w:r>
              <w:t>14 496 638,74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11 186 344,10</w:t>
            </w:r>
          </w:p>
        </w:tc>
        <w:tc>
          <w:tcPr>
            <w:tcW w:w="1984" w:type="dxa"/>
            <w:vAlign w:val="center"/>
          </w:tcPr>
          <w:p w:rsidR="000D2388" w:rsidRDefault="000D2388">
            <w:pPr>
              <w:pStyle w:val="ConsPlusNormal"/>
              <w:jc w:val="right"/>
            </w:pPr>
            <w:r>
              <w:t>11 186 344,10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77,2</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14 496 638,74</w:t>
            </w:r>
          </w:p>
        </w:tc>
        <w:tc>
          <w:tcPr>
            <w:tcW w:w="1984" w:type="dxa"/>
            <w:vAlign w:val="center"/>
          </w:tcPr>
          <w:p w:rsidR="000D2388" w:rsidRDefault="000D2388">
            <w:pPr>
              <w:pStyle w:val="ConsPlusNormal"/>
              <w:jc w:val="right"/>
            </w:pPr>
            <w:r>
              <w:t>14 496 638,74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11 186 344,10</w:t>
            </w:r>
          </w:p>
        </w:tc>
        <w:tc>
          <w:tcPr>
            <w:tcW w:w="1984" w:type="dxa"/>
            <w:vAlign w:val="center"/>
          </w:tcPr>
          <w:p w:rsidR="000D2388" w:rsidRDefault="000D2388">
            <w:pPr>
              <w:pStyle w:val="ConsPlusNormal"/>
              <w:jc w:val="right"/>
            </w:pPr>
            <w:r>
              <w:t>11 186 344,10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77,2</w:t>
            </w:r>
          </w:p>
        </w:tc>
      </w:tr>
      <w:tr w:rsidR="000D2388">
        <w:tc>
          <w:tcPr>
            <w:tcW w:w="3572" w:type="dxa"/>
            <w:vAlign w:val="center"/>
          </w:tcPr>
          <w:p w:rsidR="000D2388" w:rsidRDefault="000D2388">
            <w:pPr>
              <w:pStyle w:val="ConsPlusNormal"/>
            </w:pPr>
            <w:r>
              <w:t xml:space="preserve">Субсидии некоммерческим организациям (за исключением государственных (муниципальных) </w:t>
            </w:r>
            <w:r>
              <w:lastRenderedPageBreak/>
              <w:t>учреждений, государственных корпораций (компаний), публично-правовых компаний)</w:t>
            </w:r>
          </w:p>
        </w:tc>
        <w:tc>
          <w:tcPr>
            <w:tcW w:w="680" w:type="dxa"/>
            <w:vAlign w:val="center"/>
          </w:tcPr>
          <w:p w:rsidR="000D2388" w:rsidRDefault="000D2388">
            <w:pPr>
              <w:pStyle w:val="ConsPlusNormal"/>
              <w:jc w:val="center"/>
            </w:pPr>
            <w:r>
              <w:lastRenderedPageBreak/>
              <w:t>904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r>
              <w:t>630</w:t>
            </w:r>
          </w:p>
        </w:tc>
        <w:tc>
          <w:tcPr>
            <w:tcW w:w="1928" w:type="dxa"/>
            <w:vAlign w:val="center"/>
          </w:tcPr>
          <w:p w:rsidR="000D2388" w:rsidRDefault="000D2388">
            <w:pPr>
              <w:pStyle w:val="ConsPlusNormal"/>
              <w:jc w:val="right"/>
            </w:pPr>
            <w:r>
              <w:t>14 496 638,74</w:t>
            </w:r>
          </w:p>
        </w:tc>
        <w:tc>
          <w:tcPr>
            <w:tcW w:w="1984" w:type="dxa"/>
            <w:vAlign w:val="center"/>
          </w:tcPr>
          <w:p w:rsidR="000D2388" w:rsidRDefault="000D2388">
            <w:pPr>
              <w:pStyle w:val="ConsPlusNormal"/>
              <w:jc w:val="right"/>
            </w:pPr>
            <w:r>
              <w:t>14 496 638,74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11 186 344,10</w:t>
            </w:r>
          </w:p>
        </w:tc>
        <w:tc>
          <w:tcPr>
            <w:tcW w:w="1984" w:type="dxa"/>
            <w:vAlign w:val="center"/>
          </w:tcPr>
          <w:p w:rsidR="000D2388" w:rsidRDefault="000D2388">
            <w:pPr>
              <w:pStyle w:val="ConsPlusNormal"/>
              <w:jc w:val="right"/>
            </w:pPr>
            <w:r>
              <w:t>11 186 344,10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77,2</w:t>
            </w:r>
          </w:p>
        </w:tc>
      </w:tr>
      <w:tr w:rsidR="000D2388">
        <w:tc>
          <w:tcPr>
            <w:tcW w:w="3572" w:type="dxa"/>
            <w:vAlign w:val="center"/>
          </w:tcPr>
          <w:p w:rsidR="000D2388" w:rsidRDefault="000D2388">
            <w:pPr>
              <w:pStyle w:val="ConsPlusNormal"/>
            </w:pPr>
            <w:r>
              <w:lastRenderedPageBreak/>
              <w:t>Образование</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146 572,80</w:t>
            </w:r>
          </w:p>
        </w:tc>
        <w:tc>
          <w:tcPr>
            <w:tcW w:w="1984" w:type="dxa"/>
            <w:vAlign w:val="center"/>
          </w:tcPr>
          <w:p w:rsidR="000D2388" w:rsidRDefault="000D2388">
            <w:pPr>
              <w:pStyle w:val="ConsPlusNormal"/>
              <w:jc w:val="right"/>
            </w:pPr>
            <w:r>
              <w:t>146 572,80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132 910,00</w:t>
            </w:r>
          </w:p>
        </w:tc>
        <w:tc>
          <w:tcPr>
            <w:tcW w:w="1984" w:type="dxa"/>
            <w:vAlign w:val="center"/>
          </w:tcPr>
          <w:p w:rsidR="000D2388" w:rsidRDefault="000D2388">
            <w:pPr>
              <w:pStyle w:val="ConsPlusNormal"/>
              <w:jc w:val="right"/>
            </w:pPr>
            <w:r>
              <w:t>132 910,00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90,7</w:t>
            </w:r>
          </w:p>
        </w:tc>
      </w:tr>
      <w:tr w:rsidR="000D2388">
        <w:tc>
          <w:tcPr>
            <w:tcW w:w="3572" w:type="dxa"/>
            <w:vAlign w:val="center"/>
          </w:tcPr>
          <w:p w:rsidR="000D2388" w:rsidRDefault="000D2388">
            <w:pPr>
              <w:pStyle w:val="ConsPlusNormal"/>
            </w:pPr>
            <w:r>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137 862,80</w:t>
            </w:r>
          </w:p>
        </w:tc>
        <w:tc>
          <w:tcPr>
            <w:tcW w:w="1984" w:type="dxa"/>
            <w:vAlign w:val="center"/>
          </w:tcPr>
          <w:p w:rsidR="000D2388" w:rsidRDefault="000D2388">
            <w:pPr>
              <w:pStyle w:val="ConsPlusNormal"/>
              <w:jc w:val="right"/>
            </w:pPr>
            <w:r>
              <w:t>137 862,80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124 200,00</w:t>
            </w:r>
          </w:p>
        </w:tc>
        <w:tc>
          <w:tcPr>
            <w:tcW w:w="1984" w:type="dxa"/>
            <w:vAlign w:val="center"/>
          </w:tcPr>
          <w:p w:rsidR="000D2388" w:rsidRDefault="000D2388">
            <w:pPr>
              <w:pStyle w:val="ConsPlusNormal"/>
              <w:jc w:val="right"/>
            </w:pPr>
            <w:r>
              <w:t>124 200,00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90,1</w:t>
            </w:r>
          </w:p>
        </w:tc>
      </w:tr>
      <w:tr w:rsidR="000D2388">
        <w:tc>
          <w:tcPr>
            <w:tcW w:w="3572" w:type="dxa"/>
            <w:vAlign w:val="center"/>
          </w:tcPr>
          <w:p w:rsidR="000D2388" w:rsidRDefault="000D2388">
            <w:pPr>
              <w:pStyle w:val="ConsPlusNormal"/>
            </w:pPr>
            <w:r>
              <w:t xml:space="preserve">Муниципальная </w:t>
            </w:r>
            <w:hyperlink r:id="rId29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137 862,80</w:t>
            </w:r>
          </w:p>
        </w:tc>
        <w:tc>
          <w:tcPr>
            <w:tcW w:w="1984" w:type="dxa"/>
            <w:vAlign w:val="center"/>
          </w:tcPr>
          <w:p w:rsidR="000D2388" w:rsidRDefault="000D2388">
            <w:pPr>
              <w:pStyle w:val="ConsPlusNormal"/>
              <w:jc w:val="right"/>
            </w:pPr>
            <w:r>
              <w:t>137 862,80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124 200,00</w:t>
            </w:r>
          </w:p>
        </w:tc>
        <w:tc>
          <w:tcPr>
            <w:tcW w:w="1984" w:type="dxa"/>
            <w:vAlign w:val="center"/>
          </w:tcPr>
          <w:p w:rsidR="000D2388" w:rsidRDefault="000D2388">
            <w:pPr>
              <w:pStyle w:val="ConsPlusNormal"/>
              <w:jc w:val="right"/>
            </w:pPr>
            <w:r>
              <w:t>124 200,00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90,1</w:t>
            </w:r>
          </w:p>
        </w:tc>
      </w:tr>
      <w:tr w:rsidR="000D2388">
        <w:tc>
          <w:tcPr>
            <w:tcW w:w="3572" w:type="dxa"/>
            <w:vAlign w:val="center"/>
          </w:tcPr>
          <w:p w:rsidR="000D2388" w:rsidRDefault="000D2388">
            <w:pPr>
              <w:pStyle w:val="ConsPlusNormal"/>
            </w:pPr>
            <w:hyperlink r:id="rId292">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137 862,80</w:t>
            </w:r>
          </w:p>
        </w:tc>
        <w:tc>
          <w:tcPr>
            <w:tcW w:w="1984" w:type="dxa"/>
            <w:vAlign w:val="center"/>
          </w:tcPr>
          <w:p w:rsidR="000D2388" w:rsidRDefault="000D2388">
            <w:pPr>
              <w:pStyle w:val="ConsPlusNormal"/>
              <w:jc w:val="right"/>
            </w:pPr>
            <w:r>
              <w:t>137 862,80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124 200,00</w:t>
            </w:r>
          </w:p>
        </w:tc>
        <w:tc>
          <w:tcPr>
            <w:tcW w:w="1984" w:type="dxa"/>
            <w:vAlign w:val="center"/>
          </w:tcPr>
          <w:p w:rsidR="000D2388" w:rsidRDefault="000D2388">
            <w:pPr>
              <w:pStyle w:val="ConsPlusNormal"/>
              <w:jc w:val="right"/>
            </w:pPr>
            <w:r>
              <w:t>124 200,00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90,1</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137 862,80</w:t>
            </w:r>
          </w:p>
        </w:tc>
        <w:tc>
          <w:tcPr>
            <w:tcW w:w="1984" w:type="dxa"/>
            <w:vAlign w:val="center"/>
          </w:tcPr>
          <w:p w:rsidR="000D2388" w:rsidRDefault="000D2388">
            <w:pPr>
              <w:pStyle w:val="ConsPlusNormal"/>
              <w:jc w:val="right"/>
            </w:pPr>
            <w:r>
              <w:t>137 862,80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124 200,00</w:t>
            </w:r>
          </w:p>
        </w:tc>
        <w:tc>
          <w:tcPr>
            <w:tcW w:w="1984" w:type="dxa"/>
            <w:vAlign w:val="center"/>
          </w:tcPr>
          <w:p w:rsidR="000D2388" w:rsidRDefault="000D2388">
            <w:pPr>
              <w:pStyle w:val="ConsPlusNormal"/>
              <w:jc w:val="right"/>
            </w:pPr>
            <w:r>
              <w:t>124 200,00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90,1</w:t>
            </w:r>
          </w:p>
        </w:tc>
      </w:tr>
      <w:tr w:rsidR="000D2388">
        <w:tc>
          <w:tcPr>
            <w:tcW w:w="3572" w:type="dxa"/>
            <w:vAlign w:val="center"/>
          </w:tcPr>
          <w:p w:rsidR="000D2388" w:rsidRDefault="000D2388">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137 862,80</w:t>
            </w:r>
          </w:p>
        </w:tc>
        <w:tc>
          <w:tcPr>
            <w:tcW w:w="1984" w:type="dxa"/>
            <w:vAlign w:val="center"/>
          </w:tcPr>
          <w:p w:rsidR="000D2388" w:rsidRDefault="000D2388">
            <w:pPr>
              <w:pStyle w:val="ConsPlusNormal"/>
              <w:jc w:val="right"/>
            </w:pPr>
            <w:r>
              <w:t>137 862,80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124 200,00</w:t>
            </w:r>
          </w:p>
        </w:tc>
        <w:tc>
          <w:tcPr>
            <w:tcW w:w="1984" w:type="dxa"/>
            <w:vAlign w:val="center"/>
          </w:tcPr>
          <w:p w:rsidR="000D2388" w:rsidRDefault="000D2388">
            <w:pPr>
              <w:pStyle w:val="ConsPlusNormal"/>
              <w:jc w:val="right"/>
            </w:pPr>
            <w:r>
              <w:t>124 200,00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90,1</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137 862,80</w:t>
            </w:r>
          </w:p>
        </w:tc>
        <w:tc>
          <w:tcPr>
            <w:tcW w:w="1984" w:type="dxa"/>
            <w:vAlign w:val="center"/>
          </w:tcPr>
          <w:p w:rsidR="000D2388" w:rsidRDefault="000D2388">
            <w:pPr>
              <w:pStyle w:val="ConsPlusNormal"/>
              <w:jc w:val="right"/>
            </w:pPr>
            <w:r>
              <w:t>137 862,80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124 200,00</w:t>
            </w:r>
          </w:p>
        </w:tc>
        <w:tc>
          <w:tcPr>
            <w:tcW w:w="1984" w:type="dxa"/>
            <w:vAlign w:val="center"/>
          </w:tcPr>
          <w:p w:rsidR="000D2388" w:rsidRDefault="000D2388">
            <w:pPr>
              <w:pStyle w:val="ConsPlusNormal"/>
              <w:jc w:val="right"/>
            </w:pPr>
            <w:r>
              <w:t>124 200,00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90,1</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137 862,80</w:t>
            </w:r>
          </w:p>
        </w:tc>
        <w:tc>
          <w:tcPr>
            <w:tcW w:w="1984" w:type="dxa"/>
            <w:vAlign w:val="center"/>
          </w:tcPr>
          <w:p w:rsidR="000D2388" w:rsidRDefault="000D2388">
            <w:pPr>
              <w:pStyle w:val="ConsPlusNormal"/>
              <w:jc w:val="right"/>
            </w:pPr>
            <w:r>
              <w:t>137 862,80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124 200,00</w:t>
            </w:r>
          </w:p>
        </w:tc>
        <w:tc>
          <w:tcPr>
            <w:tcW w:w="1984" w:type="dxa"/>
            <w:vAlign w:val="center"/>
          </w:tcPr>
          <w:p w:rsidR="000D2388" w:rsidRDefault="000D2388">
            <w:pPr>
              <w:pStyle w:val="ConsPlusNormal"/>
              <w:jc w:val="right"/>
            </w:pPr>
            <w:r>
              <w:t>124 200,00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90,1</w:t>
            </w:r>
          </w:p>
        </w:tc>
      </w:tr>
      <w:tr w:rsidR="000D2388">
        <w:tc>
          <w:tcPr>
            <w:tcW w:w="3572" w:type="dxa"/>
            <w:vAlign w:val="center"/>
          </w:tcPr>
          <w:p w:rsidR="000D2388" w:rsidRDefault="000D2388">
            <w:pPr>
              <w:pStyle w:val="ConsPlusNormal"/>
            </w:pPr>
            <w:r>
              <w:t>Молодежная политика</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8 710,00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Муниципальная </w:t>
            </w:r>
            <w:hyperlink r:id="rId293">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8 710,00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hyperlink r:id="rId294">
              <w:r>
                <w:rPr>
                  <w:color w:val="0000FF"/>
                </w:rPr>
                <w:t>Подпрограмма</w:t>
              </w:r>
            </w:hyperlink>
            <w:r>
              <w:t xml:space="preserve"> "Молодежь города Омска"</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8 710,00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Организация и осуществление мероприятий по работе с </w:t>
            </w:r>
            <w:r>
              <w:lastRenderedPageBreak/>
              <w:t>детьми и молодежью в городском округе</w:t>
            </w:r>
          </w:p>
        </w:tc>
        <w:tc>
          <w:tcPr>
            <w:tcW w:w="680" w:type="dxa"/>
            <w:vAlign w:val="center"/>
          </w:tcPr>
          <w:p w:rsidR="000D2388" w:rsidRDefault="000D2388">
            <w:pPr>
              <w:pStyle w:val="ConsPlusNormal"/>
              <w:jc w:val="center"/>
            </w:pPr>
            <w:r>
              <w:lastRenderedPageBreak/>
              <w:t>904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8 710,00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Мероприятия в сфере молодежной политики</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8 710,00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8 710,00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8 710,00</w:t>
            </w:r>
          </w:p>
        </w:tc>
        <w:tc>
          <w:tcPr>
            <w:tcW w:w="1984" w:type="dxa"/>
            <w:vAlign w:val="center"/>
          </w:tcPr>
          <w:p w:rsidR="000D2388" w:rsidRDefault="000D2388">
            <w:pPr>
              <w:pStyle w:val="ConsPlusNormal"/>
              <w:jc w:val="right"/>
            </w:pPr>
            <w:r>
              <w:t>8 710,00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Культура, кинематография</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1 406 500,00</w:t>
            </w:r>
          </w:p>
        </w:tc>
        <w:tc>
          <w:tcPr>
            <w:tcW w:w="1984" w:type="dxa"/>
            <w:vAlign w:val="center"/>
          </w:tcPr>
          <w:p w:rsidR="000D2388" w:rsidRDefault="000D2388">
            <w:pPr>
              <w:pStyle w:val="ConsPlusNormal"/>
              <w:jc w:val="right"/>
            </w:pPr>
            <w:r>
              <w:t>1 406 500,00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804 307,20</w:t>
            </w:r>
          </w:p>
        </w:tc>
        <w:tc>
          <w:tcPr>
            <w:tcW w:w="1984" w:type="dxa"/>
            <w:vAlign w:val="center"/>
          </w:tcPr>
          <w:p w:rsidR="000D2388" w:rsidRDefault="000D2388">
            <w:pPr>
              <w:pStyle w:val="ConsPlusNormal"/>
              <w:jc w:val="right"/>
            </w:pPr>
            <w:r>
              <w:t>804 307,20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57,2</w:t>
            </w:r>
          </w:p>
        </w:tc>
      </w:tr>
      <w:tr w:rsidR="000D2388">
        <w:tc>
          <w:tcPr>
            <w:tcW w:w="3572" w:type="dxa"/>
            <w:vAlign w:val="center"/>
          </w:tcPr>
          <w:p w:rsidR="000D2388" w:rsidRDefault="000D2388">
            <w:pPr>
              <w:pStyle w:val="ConsPlusNormal"/>
            </w:pPr>
            <w:r>
              <w:t>Культура</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1 406 500,00</w:t>
            </w:r>
          </w:p>
        </w:tc>
        <w:tc>
          <w:tcPr>
            <w:tcW w:w="1984" w:type="dxa"/>
            <w:vAlign w:val="center"/>
          </w:tcPr>
          <w:p w:rsidR="000D2388" w:rsidRDefault="000D2388">
            <w:pPr>
              <w:pStyle w:val="ConsPlusNormal"/>
              <w:jc w:val="right"/>
            </w:pPr>
            <w:r>
              <w:t>1 406 500,00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804 307,20</w:t>
            </w:r>
          </w:p>
        </w:tc>
        <w:tc>
          <w:tcPr>
            <w:tcW w:w="1984" w:type="dxa"/>
            <w:vAlign w:val="center"/>
          </w:tcPr>
          <w:p w:rsidR="000D2388" w:rsidRDefault="000D2388">
            <w:pPr>
              <w:pStyle w:val="ConsPlusNormal"/>
              <w:jc w:val="right"/>
            </w:pPr>
            <w:r>
              <w:t>804 307,20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57,2</w:t>
            </w:r>
          </w:p>
        </w:tc>
      </w:tr>
      <w:tr w:rsidR="000D2388">
        <w:tc>
          <w:tcPr>
            <w:tcW w:w="3572" w:type="dxa"/>
            <w:vAlign w:val="center"/>
          </w:tcPr>
          <w:p w:rsidR="000D2388" w:rsidRDefault="000D2388">
            <w:pPr>
              <w:pStyle w:val="ConsPlusNormal"/>
            </w:pPr>
            <w:r>
              <w:t xml:space="preserve">Муниципальная </w:t>
            </w:r>
            <w:hyperlink r:id="rId295">
              <w:r>
                <w:rPr>
                  <w:color w:val="0000FF"/>
                </w:rPr>
                <w:t>программа</w:t>
              </w:r>
            </w:hyperlink>
            <w:r>
              <w:t xml:space="preserve"> города Омска "Развитие культуры"</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1 406 500,00</w:t>
            </w:r>
          </w:p>
        </w:tc>
        <w:tc>
          <w:tcPr>
            <w:tcW w:w="1984" w:type="dxa"/>
            <w:vAlign w:val="center"/>
          </w:tcPr>
          <w:p w:rsidR="000D2388" w:rsidRDefault="000D2388">
            <w:pPr>
              <w:pStyle w:val="ConsPlusNormal"/>
              <w:jc w:val="right"/>
            </w:pPr>
            <w:r>
              <w:t>1 406 500,00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804 307,20</w:t>
            </w:r>
          </w:p>
        </w:tc>
        <w:tc>
          <w:tcPr>
            <w:tcW w:w="1984" w:type="dxa"/>
            <w:vAlign w:val="center"/>
          </w:tcPr>
          <w:p w:rsidR="000D2388" w:rsidRDefault="000D2388">
            <w:pPr>
              <w:pStyle w:val="ConsPlusNormal"/>
              <w:jc w:val="right"/>
            </w:pPr>
            <w:r>
              <w:t>804 307,20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57,2</w:t>
            </w:r>
          </w:p>
        </w:tc>
      </w:tr>
      <w:tr w:rsidR="000D2388">
        <w:tc>
          <w:tcPr>
            <w:tcW w:w="3572" w:type="dxa"/>
            <w:vAlign w:val="center"/>
          </w:tcPr>
          <w:p w:rsidR="000D2388" w:rsidRDefault="000D2388">
            <w:pPr>
              <w:pStyle w:val="ConsPlusNormal"/>
            </w:pPr>
            <w:hyperlink r:id="rId296">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w:t>
            </w:r>
            <w:r>
              <w:lastRenderedPageBreak/>
              <w:t>направленности"</w:t>
            </w:r>
          </w:p>
        </w:tc>
        <w:tc>
          <w:tcPr>
            <w:tcW w:w="680" w:type="dxa"/>
            <w:vAlign w:val="center"/>
          </w:tcPr>
          <w:p w:rsidR="000D2388" w:rsidRDefault="000D2388">
            <w:pPr>
              <w:pStyle w:val="ConsPlusNormal"/>
              <w:jc w:val="center"/>
            </w:pPr>
            <w:r>
              <w:lastRenderedPageBreak/>
              <w:t>904</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1 406 500,00</w:t>
            </w:r>
          </w:p>
        </w:tc>
        <w:tc>
          <w:tcPr>
            <w:tcW w:w="1984" w:type="dxa"/>
            <w:vAlign w:val="center"/>
          </w:tcPr>
          <w:p w:rsidR="000D2388" w:rsidRDefault="000D2388">
            <w:pPr>
              <w:pStyle w:val="ConsPlusNormal"/>
              <w:jc w:val="right"/>
            </w:pPr>
            <w:r>
              <w:t>1 406 500,00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804 307,20</w:t>
            </w:r>
          </w:p>
        </w:tc>
        <w:tc>
          <w:tcPr>
            <w:tcW w:w="1984" w:type="dxa"/>
            <w:vAlign w:val="center"/>
          </w:tcPr>
          <w:p w:rsidR="000D2388" w:rsidRDefault="000D2388">
            <w:pPr>
              <w:pStyle w:val="ConsPlusNormal"/>
              <w:jc w:val="right"/>
            </w:pPr>
            <w:r>
              <w:t>804 307,20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57,2</w:t>
            </w:r>
          </w:p>
        </w:tc>
      </w:tr>
      <w:tr w:rsidR="000D2388">
        <w:tc>
          <w:tcPr>
            <w:tcW w:w="3572" w:type="dxa"/>
            <w:vAlign w:val="center"/>
          </w:tcPr>
          <w:p w:rsidR="000D2388" w:rsidRDefault="000D2388">
            <w:pPr>
              <w:pStyle w:val="ConsPlusNormal"/>
            </w:pPr>
            <w:r>
              <w:lastRenderedPageBreak/>
              <w:t>Организация и проведение культурно-массовых мероприятий</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1 406 500,00</w:t>
            </w:r>
          </w:p>
        </w:tc>
        <w:tc>
          <w:tcPr>
            <w:tcW w:w="1984" w:type="dxa"/>
            <w:vAlign w:val="center"/>
          </w:tcPr>
          <w:p w:rsidR="000D2388" w:rsidRDefault="000D2388">
            <w:pPr>
              <w:pStyle w:val="ConsPlusNormal"/>
              <w:jc w:val="right"/>
            </w:pPr>
            <w:r>
              <w:t>1 406 500,00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804 307,20</w:t>
            </w:r>
          </w:p>
        </w:tc>
        <w:tc>
          <w:tcPr>
            <w:tcW w:w="1984" w:type="dxa"/>
            <w:vAlign w:val="center"/>
          </w:tcPr>
          <w:p w:rsidR="000D2388" w:rsidRDefault="000D2388">
            <w:pPr>
              <w:pStyle w:val="ConsPlusNormal"/>
              <w:jc w:val="right"/>
            </w:pPr>
            <w:r>
              <w:t>804 307,20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57,2</w:t>
            </w:r>
          </w:p>
        </w:tc>
      </w:tr>
      <w:tr w:rsidR="000D2388">
        <w:tc>
          <w:tcPr>
            <w:tcW w:w="3572" w:type="dxa"/>
            <w:vAlign w:val="center"/>
          </w:tcPr>
          <w:p w:rsidR="000D2388" w:rsidRDefault="000D2388">
            <w:pPr>
              <w:pStyle w:val="ConsPlusNormal"/>
            </w:pPr>
            <w:r>
              <w:t>Культурно-массовые мероприятия</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1 406 500,00</w:t>
            </w:r>
          </w:p>
        </w:tc>
        <w:tc>
          <w:tcPr>
            <w:tcW w:w="1984" w:type="dxa"/>
            <w:vAlign w:val="center"/>
          </w:tcPr>
          <w:p w:rsidR="000D2388" w:rsidRDefault="000D2388">
            <w:pPr>
              <w:pStyle w:val="ConsPlusNormal"/>
              <w:jc w:val="right"/>
            </w:pPr>
            <w:r>
              <w:t>1 406 500,00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804 307,20</w:t>
            </w:r>
          </w:p>
        </w:tc>
        <w:tc>
          <w:tcPr>
            <w:tcW w:w="1984" w:type="dxa"/>
            <w:vAlign w:val="center"/>
          </w:tcPr>
          <w:p w:rsidR="000D2388" w:rsidRDefault="000D2388">
            <w:pPr>
              <w:pStyle w:val="ConsPlusNormal"/>
              <w:jc w:val="right"/>
            </w:pPr>
            <w:r>
              <w:t>804 307,20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57,2</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1 300 000,00</w:t>
            </w:r>
          </w:p>
        </w:tc>
        <w:tc>
          <w:tcPr>
            <w:tcW w:w="1984" w:type="dxa"/>
            <w:vAlign w:val="center"/>
          </w:tcPr>
          <w:p w:rsidR="000D2388" w:rsidRDefault="000D2388">
            <w:pPr>
              <w:pStyle w:val="ConsPlusNormal"/>
              <w:jc w:val="right"/>
            </w:pPr>
            <w:r>
              <w:t>1 300 000,00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737 807,20</w:t>
            </w:r>
          </w:p>
        </w:tc>
        <w:tc>
          <w:tcPr>
            <w:tcW w:w="1984" w:type="dxa"/>
            <w:vAlign w:val="center"/>
          </w:tcPr>
          <w:p w:rsidR="000D2388" w:rsidRDefault="000D2388">
            <w:pPr>
              <w:pStyle w:val="ConsPlusNormal"/>
              <w:jc w:val="right"/>
            </w:pPr>
            <w:r>
              <w:t>737 807,20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56,8</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1 300 000,00</w:t>
            </w:r>
          </w:p>
        </w:tc>
        <w:tc>
          <w:tcPr>
            <w:tcW w:w="1984" w:type="dxa"/>
            <w:vAlign w:val="center"/>
          </w:tcPr>
          <w:p w:rsidR="000D2388" w:rsidRDefault="000D2388">
            <w:pPr>
              <w:pStyle w:val="ConsPlusNormal"/>
              <w:jc w:val="right"/>
            </w:pPr>
            <w:r>
              <w:t>1 300 000,00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737 807,20</w:t>
            </w:r>
          </w:p>
        </w:tc>
        <w:tc>
          <w:tcPr>
            <w:tcW w:w="1984" w:type="dxa"/>
            <w:vAlign w:val="center"/>
          </w:tcPr>
          <w:p w:rsidR="000D2388" w:rsidRDefault="000D2388">
            <w:pPr>
              <w:pStyle w:val="ConsPlusNormal"/>
              <w:jc w:val="right"/>
            </w:pPr>
            <w:r>
              <w:t>737 807,20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56,8</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66 500,00</w:t>
            </w:r>
          </w:p>
        </w:tc>
        <w:tc>
          <w:tcPr>
            <w:tcW w:w="1984" w:type="dxa"/>
            <w:vAlign w:val="center"/>
          </w:tcPr>
          <w:p w:rsidR="000D2388" w:rsidRDefault="000D2388">
            <w:pPr>
              <w:pStyle w:val="ConsPlusNormal"/>
              <w:jc w:val="right"/>
            </w:pPr>
            <w:r>
              <w:t>66 500,00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62,4</w:t>
            </w:r>
          </w:p>
        </w:tc>
      </w:tr>
      <w:tr w:rsidR="000D2388">
        <w:tc>
          <w:tcPr>
            <w:tcW w:w="3572" w:type="dxa"/>
            <w:vAlign w:val="center"/>
          </w:tcPr>
          <w:p w:rsidR="000D2388" w:rsidRDefault="000D2388">
            <w:pPr>
              <w:pStyle w:val="ConsPlusNormal"/>
            </w:pPr>
            <w:r>
              <w:t>Иные выплаты населению</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66 500,00</w:t>
            </w:r>
          </w:p>
        </w:tc>
        <w:tc>
          <w:tcPr>
            <w:tcW w:w="1984" w:type="dxa"/>
            <w:vAlign w:val="center"/>
          </w:tcPr>
          <w:p w:rsidR="000D2388" w:rsidRDefault="000D2388">
            <w:pPr>
              <w:pStyle w:val="ConsPlusNormal"/>
              <w:jc w:val="right"/>
            </w:pPr>
            <w:r>
              <w:t>66 500,00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62,4</w:t>
            </w:r>
          </w:p>
        </w:tc>
      </w:tr>
      <w:tr w:rsidR="000D2388">
        <w:tc>
          <w:tcPr>
            <w:tcW w:w="3572" w:type="dxa"/>
            <w:vAlign w:val="center"/>
          </w:tcPr>
          <w:p w:rsidR="000D2388" w:rsidRDefault="000D2388">
            <w:pPr>
              <w:pStyle w:val="ConsPlusNormal"/>
            </w:pPr>
            <w:r>
              <w:t>Социальная политика</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33 700 000,00</w:t>
            </w:r>
          </w:p>
        </w:tc>
        <w:tc>
          <w:tcPr>
            <w:tcW w:w="1984" w:type="dxa"/>
            <w:vAlign w:val="center"/>
          </w:tcPr>
          <w:p w:rsidR="000D2388" w:rsidRDefault="000D2388">
            <w:pPr>
              <w:pStyle w:val="ConsPlusNormal"/>
              <w:jc w:val="right"/>
            </w:pPr>
            <w:r>
              <w:t>33 700 000,00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27 200 000,00</w:t>
            </w:r>
          </w:p>
        </w:tc>
        <w:tc>
          <w:tcPr>
            <w:tcW w:w="1984" w:type="dxa"/>
            <w:vAlign w:val="center"/>
          </w:tcPr>
          <w:p w:rsidR="000D2388" w:rsidRDefault="000D2388">
            <w:pPr>
              <w:pStyle w:val="ConsPlusNormal"/>
              <w:jc w:val="right"/>
            </w:pPr>
            <w:r>
              <w:t>27 200 000,00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80,7</w:t>
            </w:r>
          </w:p>
        </w:tc>
      </w:tr>
      <w:tr w:rsidR="000D2388">
        <w:tc>
          <w:tcPr>
            <w:tcW w:w="3572" w:type="dxa"/>
            <w:vAlign w:val="center"/>
          </w:tcPr>
          <w:p w:rsidR="000D2388" w:rsidRDefault="000D2388">
            <w:pPr>
              <w:pStyle w:val="ConsPlusNormal"/>
            </w:pPr>
            <w:r>
              <w:t>Социальное обеспечение населения</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33 700 000,00</w:t>
            </w:r>
          </w:p>
        </w:tc>
        <w:tc>
          <w:tcPr>
            <w:tcW w:w="1984" w:type="dxa"/>
            <w:vAlign w:val="center"/>
          </w:tcPr>
          <w:p w:rsidR="000D2388" w:rsidRDefault="000D2388">
            <w:pPr>
              <w:pStyle w:val="ConsPlusNormal"/>
              <w:jc w:val="right"/>
            </w:pPr>
            <w:r>
              <w:t>33 700 000,00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27 200 000,00</w:t>
            </w:r>
          </w:p>
        </w:tc>
        <w:tc>
          <w:tcPr>
            <w:tcW w:w="1984" w:type="dxa"/>
            <w:vAlign w:val="center"/>
          </w:tcPr>
          <w:p w:rsidR="000D2388" w:rsidRDefault="000D2388">
            <w:pPr>
              <w:pStyle w:val="ConsPlusNormal"/>
              <w:jc w:val="right"/>
            </w:pPr>
            <w:r>
              <w:t>27 200 000,00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80,7</w:t>
            </w:r>
          </w:p>
        </w:tc>
      </w:tr>
      <w:tr w:rsidR="000D2388">
        <w:tc>
          <w:tcPr>
            <w:tcW w:w="3572" w:type="dxa"/>
            <w:vAlign w:val="center"/>
          </w:tcPr>
          <w:p w:rsidR="000D2388" w:rsidRDefault="000D2388">
            <w:pPr>
              <w:pStyle w:val="ConsPlusNormal"/>
            </w:pPr>
            <w:r>
              <w:t xml:space="preserve">Муниципальная </w:t>
            </w:r>
            <w:hyperlink r:id="rId297">
              <w:r>
                <w:rPr>
                  <w:color w:val="0000FF"/>
                </w:rPr>
                <w:t>программа</w:t>
              </w:r>
            </w:hyperlink>
            <w:r>
              <w:t xml:space="preserve"> города Омска </w:t>
            </w:r>
            <w:r>
              <w:lastRenderedPageBreak/>
              <w:t>"Социальная поддержка граждан и развитие общественных отношений"</w:t>
            </w:r>
          </w:p>
        </w:tc>
        <w:tc>
          <w:tcPr>
            <w:tcW w:w="680" w:type="dxa"/>
            <w:vAlign w:val="center"/>
          </w:tcPr>
          <w:p w:rsidR="000D2388" w:rsidRDefault="000D2388">
            <w:pPr>
              <w:pStyle w:val="ConsPlusNormal"/>
              <w:jc w:val="center"/>
            </w:pPr>
            <w:r>
              <w:lastRenderedPageBreak/>
              <w:t>904</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33 700 000,00</w:t>
            </w:r>
          </w:p>
        </w:tc>
        <w:tc>
          <w:tcPr>
            <w:tcW w:w="1984" w:type="dxa"/>
            <w:vAlign w:val="center"/>
          </w:tcPr>
          <w:p w:rsidR="000D2388" w:rsidRDefault="000D2388">
            <w:pPr>
              <w:pStyle w:val="ConsPlusNormal"/>
              <w:jc w:val="right"/>
            </w:pPr>
            <w:r>
              <w:t>33 700 000,00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27 200 000,00</w:t>
            </w:r>
          </w:p>
        </w:tc>
        <w:tc>
          <w:tcPr>
            <w:tcW w:w="1984" w:type="dxa"/>
            <w:vAlign w:val="center"/>
          </w:tcPr>
          <w:p w:rsidR="000D2388" w:rsidRDefault="000D2388">
            <w:pPr>
              <w:pStyle w:val="ConsPlusNormal"/>
              <w:jc w:val="right"/>
            </w:pPr>
            <w:r>
              <w:t>27 200 000,00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80,7</w:t>
            </w:r>
          </w:p>
        </w:tc>
      </w:tr>
      <w:tr w:rsidR="000D2388">
        <w:tc>
          <w:tcPr>
            <w:tcW w:w="3572" w:type="dxa"/>
            <w:vAlign w:val="center"/>
          </w:tcPr>
          <w:p w:rsidR="000D2388" w:rsidRDefault="000D2388">
            <w:pPr>
              <w:pStyle w:val="ConsPlusNormal"/>
            </w:pPr>
            <w:hyperlink r:id="rId298">
              <w:r>
                <w:rPr>
                  <w:color w:val="0000FF"/>
                </w:rPr>
                <w:t>Подпрограмма</w:t>
              </w:r>
            </w:hyperlink>
            <w:r>
              <w:t xml:space="preserve"> "Социальная поддержка отдельных категорий граждан"</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33 700 000,00</w:t>
            </w:r>
          </w:p>
        </w:tc>
        <w:tc>
          <w:tcPr>
            <w:tcW w:w="1984" w:type="dxa"/>
            <w:vAlign w:val="center"/>
          </w:tcPr>
          <w:p w:rsidR="000D2388" w:rsidRDefault="000D2388">
            <w:pPr>
              <w:pStyle w:val="ConsPlusNormal"/>
              <w:jc w:val="right"/>
            </w:pPr>
            <w:r>
              <w:t>33 700 000,00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27 200 000,00</w:t>
            </w:r>
          </w:p>
        </w:tc>
        <w:tc>
          <w:tcPr>
            <w:tcW w:w="1984" w:type="dxa"/>
            <w:vAlign w:val="center"/>
          </w:tcPr>
          <w:p w:rsidR="000D2388" w:rsidRDefault="000D2388">
            <w:pPr>
              <w:pStyle w:val="ConsPlusNormal"/>
              <w:jc w:val="right"/>
            </w:pPr>
            <w:r>
              <w:t>27 200 000,00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80,7</w:t>
            </w:r>
          </w:p>
        </w:tc>
      </w:tr>
      <w:tr w:rsidR="000D2388">
        <w:tc>
          <w:tcPr>
            <w:tcW w:w="3572" w:type="dxa"/>
            <w:vAlign w:val="center"/>
          </w:tcPr>
          <w:p w:rsidR="000D2388" w:rsidRDefault="000D2388">
            <w:pPr>
              <w:pStyle w:val="ConsPlusNormal"/>
            </w:pPr>
            <w:r>
              <w:t>Предоставление социальной поддержки отдельным категориям граждан</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33 700 000,00</w:t>
            </w:r>
          </w:p>
        </w:tc>
        <w:tc>
          <w:tcPr>
            <w:tcW w:w="1984" w:type="dxa"/>
            <w:vAlign w:val="center"/>
          </w:tcPr>
          <w:p w:rsidR="000D2388" w:rsidRDefault="000D2388">
            <w:pPr>
              <w:pStyle w:val="ConsPlusNormal"/>
              <w:jc w:val="right"/>
            </w:pPr>
            <w:r>
              <w:t>33 700 000,00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27 200 000,00</w:t>
            </w:r>
          </w:p>
        </w:tc>
        <w:tc>
          <w:tcPr>
            <w:tcW w:w="1984" w:type="dxa"/>
            <w:vAlign w:val="center"/>
          </w:tcPr>
          <w:p w:rsidR="000D2388" w:rsidRDefault="000D2388">
            <w:pPr>
              <w:pStyle w:val="ConsPlusNormal"/>
              <w:jc w:val="right"/>
            </w:pPr>
            <w:r>
              <w:t>27 200 000,00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80,7</w:t>
            </w:r>
          </w:p>
        </w:tc>
      </w:tr>
      <w:tr w:rsidR="000D2388">
        <w:tc>
          <w:tcPr>
            <w:tcW w:w="3572" w:type="dxa"/>
            <w:vAlign w:val="center"/>
          </w:tcPr>
          <w:p w:rsidR="000D2388" w:rsidRDefault="000D2388">
            <w:pPr>
              <w:pStyle w:val="ConsPlusNormal"/>
            </w:pPr>
            <w:r>
              <w:t>Дополнительная мера социальной поддержки в виде единовременной денежной выплаты участникам специальной военной операции</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33 700 000,00</w:t>
            </w:r>
          </w:p>
        </w:tc>
        <w:tc>
          <w:tcPr>
            <w:tcW w:w="1984" w:type="dxa"/>
            <w:vAlign w:val="center"/>
          </w:tcPr>
          <w:p w:rsidR="000D2388" w:rsidRDefault="000D2388">
            <w:pPr>
              <w:pStyle w:val="ConsPlusNormal"/>
              <w:jc w:val="right"/>
            </w:pPr>
            <w:r>
              <w:t>33 700 000,00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27 200 000,00</w:t>
            </w:r>
          </w:p>
        </w:tc>
        <w:tc>
          <w:tcPr>
            <w:tcW w:w="1984" w:type="dxa"/>
            <w:vAlign w:val="center"/>
          </w:tcPr>
          <w:p w:rsidR="000D2388" w:rsidRDefault="000D2388">
            <w:pPr>
              <w:pStyle w:val="ConsPlusNormal"/>
              <w:jc w:val="right"/>
            </w:pPr>
            <w:r>
              <w:t>27 200 000,00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80,7</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33 700 000,00</w:t>
            </w:r>
          </w:p>
        </w:tc>
        <w:tc>
          <w:tcPr>
            <w:tcW w:w="1984" w:type="dxa"/>
            <w:vAlign w:val="center"/>
          </w:tcPr>
          <w:p w:rsidR="000D2388" w:rsidRDefault="000D2388">
            <w:pPr>
              <w:pStyle w:val="ConsPlusNormal"/>
              <w:jc w:val="right"/>
            </w:pPr>
            <w:r>
              <w:t>33 700 000,00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27 200 000,00</w:t>
            </w:r>
          </w:p>
        </w:tc>
        <w:tc>
          <w:tcPr>
            <w:tcW w:w="1984" w:type="dxa"/>
            <w:vAlign w:val="center"/>
          </w:tcPr>
          <w:p w:rsidR="000D2388" w:rsidRDefault="000D2388">
            <w:pPr>
              <w:pStyle w:val="ConsPlusNormal"/>
              <w:jc w:val="right"/>
            </w:pPr>
            <w:r>
              <w:t>27 200 000,00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80,7</w:t>
            </w:r>
          </w:p>
        </w:tc>
      </w:tr>
      <w:tr w:rsidR="000D2388">
        <w:tc>
          <w:tcPr>
            <w:tcW w:w="3572" w:type="dxa"/>
            <w:vAlign w:val="center"/>
          </w:tcPr>
          <w:p w:rsidR="000D2388" w:rsidRDefault="000D2388">
            <w:pPr>
              <w:pStyle w:val="ConsPlusNormal"/>
            </w:pPr>
            <w:r>
              <w:t>Публичные нормативные социальные выплаты гражданам</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r>
              <w:t>310</w:t>
            </w:r>
          </w:p>
        </w:tc>
        <w:tc>
          <w:tcPr>
            <w:tcW w:w="1928" w:type="dxa"/>
            <w:vAlign w:val="center"/>
          </w:tcPr>
          <w:p w:rsidR="000D2388" w:rsidRDefault="000D2388">
            <w:pPr>
              <w:pStyle w:val="ConsPlusNormal"/>
              <w:jc w:val="right"/>
            </w:pPr>
            <w:r>
              <w:t>33 700 000,00</w:t>
            </w:r>
          </w:p>
        </w:tc>
        <w:tc>
          <w:tcPr>
            <w:tcW w:w="1984" w:type="dxa"/>
            <w:vAlign w:val="center"/>
          </w:tcPr>
          <w:p w:rsidR="000D2388" w:rsidRDefault="000D2388">
            <w:pPr>
              <w:pStyle w:val="ConsPlusNormal"/>
              <w:jc w:val="right"/>
            </w:pPr>
            <w:r>
              <w:t>33 700 000,00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27 200 000,00</w:t>
            </w:r>
          </w:p>
        </w:tc>
        <w:tc>
          <w:tcPr>
            <w:tcW w:w="1984" w:type="dxa"/>
            <w:vAlign w:val="center"/>
          </w:tcPr>
          <w:p w:rsidR="000D2388" w:rsidRDefault="000D2388">
            <w:pPr>
              <w:pStyle w:val="ConsPlusNormal"/>
              <w:jc w:val="right"/>
            </w:pPr>
            <w:r>
              <w:t>27 200 000,00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80,7</w:t>
            </w:r>
          </w:p>
        </w:tc>
      </w:tr>
      <w:tr w:rsidR="000D2388">
        <w:tc>
          <w:tcPr>
            <w:tcW w:w="3572" w:type="dxa"/>
            <w:vAlign w:val="center"/>
          </w:tcPr>
          <w:p w:rsidR="000D2388" w:rsidRDefault="000D2388">
            <w:pPr>
              <w:pStyle w:val="ConsPlusNormal"/>
            </w:pPr>
            <w:r>
              <w:t>Физическая культура и спорт</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142 740,00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Массовый спорт</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142 740,00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 xml:space="preserve">Муниципальная </w:t>
            </w:r>
            <w:hyperlink r:id="rId299">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142 740,00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hyperlink r:id="rId300">
              <w:r>
                <w:rPr>
                  <w:color w:val="0000FF"/>
                </w:rPr>
                <w:t>Подпрограмма</w:t>
              </w:r>
            </w:hyperlink>
            <w:r>
              <w:t xml:space="preserve"> "Спортивный город"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142 740,00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142 740,00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Общегородские массовые и физкультурно-оздоровительные мероприятия</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142 740,00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142 740,00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904</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142 740,00</w:t>
            </w:r>
          </w:p>
        </w:tc>
        <w:tc>
          <w:tcPr>
            <w:tcW w:w="1984" w:type="dxa"/>
            <w:vAlign w:val="center"/>
          </w:tcPr>
          <w:p w:rsidR="000D2388" w:rsidRDefault="000D2388">
            <w:pPr>
              <w:pStyle w:val="ConsPlusNormal"/>
              <w:jc w:val="right"/>
            </w:pPr>
            <w:r>
              <w:t>142 740,00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outlineLvl w:val="1"/>
            </w:pPr>
            <w:r>
              <w:t xml:space="preserve">Администрация Центрального административного </w:t>
            </w:r>
            <w:r>
              <w:lastRenderedPageBreak/>
              <w:t>округа города Омска</w:t>
            </w:r>
          </w:p>
        </w:tc>
        <w:tc>
          <w:tcPr>
            <w:tcW w:w="680" w:type="dxa"/>
            <w:vAlign w:val="center"/>
          </w:tcPr>
          <w:p w:rsidR="000D2388" w:rsidRDefault="000D2388">
            <w:pPr>
              <w:pStyle w:val="ConsPlusNormal"/>
              <w:jc w:val="center"/>
            </w:pPr>
            <w:r>
              <w:lastRenderedPageBreak/>
              <w:t>905</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204 391 098,33</w:t>
            </w:r>
          </w:p>
        </w:tc>
        <w:tc>
          <w:tcPr>
            <w:tcW w:w="1984" w:type="dxa"/>
            <w:vAlign w:val="center"/>
          </w:tcPr>
          <w:p w:rsidR="000D2388" w:rsidRDefault="000D2388">
            <w:pPr>
              <w:pStyle w:val="ConsPlusNormal"/>
              <w:jc w:val="right"/>
            </w:pPr>
            <w:r>
              <w:t>203 218 509,39</w:t>
            </w:r>
          </w:p>
        </w:tc>
        <w:tc>
          <w:tcPr>
            <w:tcW w:w="1984" w:type="dxa"/>
            <w:vAlign w:val="center"/>
          </w:tcPr>
          <w:p w:rsidR="000D2388" w:rsidRDefault="000D2388">
            <w:pPr>
              <w:pStyle w:val="ConsPlusNormal"/>
              <w:jc w:val="right"/>
            </w:pPr>
            <w:r>
              <w:t>1 172 588,94</w:t>
            </w:r>
          </w:p>
        </w:tc>
        <w:tc>
          <w:tcPr>
            <w:tcW w:w="1984" w:type="dxa"/>
            <w:vAlign w:val="center"/>
          </w:tcPr>
          <w:p w:rsidR="000D2388" w:rsidRDefault="000D2388">
            <w:pPr>
              <w:pStyle w:val="ConsPlusNormal"/>
              <w:jc w:val="right"/>
            </w:pPr>
            <w:r>
              <w:t>144 592 237,48</w:t>
            </w:r>
          </w:p>
        </w:tc>
        <w:tc>
          <w:tcPr>
            <w:tcW w:w="1984" w:type="dxa"/>
            <w:vAlign w:val="center"/>
          </w:tcPr>
          <w:p w:rsidR="000D2388" w:rsidRDefault="000D2388">
            <w:pPr>
              <w:pStyle w:val="ConsPlusNormal"/>
              <w:jc w:val="right"/>
            </w:pPr>
            <w:r>
              <w:t>143 641 349,37</w:t>
            </w:r>
          </w:p>
        </w:tc>
        <w:tc>
          <w:tcPr>
            <w:tcW w:w="1928" w:type="dxa"/>
            <w:vAlign w:val="center"/>
          </w:tcPr>
          <w:p w:rsidR="000D2388" w:rsidRDefault="000D2388">
            <w:pPr>
              <w:pStyle w:val="ConsPlusNormal"/>
              <w:jc w:val="right"/>
            </w:pPr>
            <w:r>
              <w:t>950 888,11</w:t>
            </w:r>
          </w:p>
        </w:tc>
        <w:tc>
          <w:tcPr>
            <w:tcW w:w="850" w:type="dxa"/>
            <w:vAlign w:val="center"/>
          </w:tcPr>
          <w:p w:rsidR="000D2388" w:rsidRDefault="000D2388">
            <w:pPr>
              <w:pStyle w:val="ConsPlusNormal"/>
              <w:jc w:val="center"/>
            </w:pPr>
            <w:r>
              <w:t>70,7</w:t>
            </w:r>
          </w:p>
        </w:tc>
      </w:tr>
      <w:tr w:rsidR="000D2388">
        <w:tc>
          <w:tcPr>
            <w:tcW w:w="3572" w:type="dxa"/>
            <w:vAlign w:val="center"/>
          </w:tcPr>
          <w:p w:rsidR="000D2388" w:rsidRDefault="000D2388">
            <w:pPr>
              <w:pStyle w:val="ConsPlusNormal"/>
            </w:pPr>
            <w:r>
              <w:lastRenderedPageBreak/>
              <w:t>Общегосударственные вопросы</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111 829 328,81</w:t>
            </w:r>
          </w:p>
        </w:tc>
        <w:tc>
          <w:tcPr>
            <w:tcW w:w="1984" w:type="dxa"/>
            <w:vAlign w:val="center"/>
          </w:tcPr>
          <w:p w:rsidR="000D2388" w:rsidRDefault="000D2388">
            <w:pPr>
              <w:pStyle w:val="ConsPlusNormal"/>
              <w:jc w:val="right"/>
            </w:pPr>
            <w:r>
              <w:t>110 656 739,87</w:t>
            </w:r>
          </w:p>
        </w:tc>
        <w:tc>
          <w:tcPr>
            <w:tcW w:w="1984" w:type="dxa"/>
            <w:vAlign w:val="center"/>
          </w:tcPr>
          <w:p w:rsidR="000D2388" w:rsidRDefault="000D2388">
            <w:pPr>
              <w:pStyle w:val="ConsPlusNormal"/>
              <w:jc w:val="right"/>
            </w:pPr>
            <w:r>
              <w:t>1 172 588,94</w:t>
            </w:r>
          </w:p>
        </w:tc>
        <w:tc>
          <w:tcPr>
            <w:tcW w:w="1984" w:type="dxa"/>
            <w:vAlign w:val="center"/>
          </w:tcPr>
          <w:p w:rsidR="000D2388" w:rsidRDefault="000D2388">
            <w:pPr>
              <w:pStyle w:val="ConsPlusNormal"/>
              <w:jc w:val="right"/>
            </w:pPr>
            <w:r>
              <w:t>80 237 552,48</w:t>
            </w:r>
          </w:p>
        </w:tc>
        <w:tc>
          <w:tcPr>
            <w:tcW w:w="1984" w:type="dxa"/>
            <w:vAlign w:val="center"/>
          </w:tcPr>
          <w:p w:rsidR="000D2388" w:rsidRDefault="000D2388">
            <w:pPr>
              <w:pStyle w:val="ConsPlusNormal"/>
              <w:jc w:val="right"/>
            </w:pPr>
            <w:r>
              <w:t>79 286 664,37</w:t>
            </w:r>
          </w:p>
        </w:tc>
        <w:tc>
          <w:tcPr>
            <w:tcW w:w="1928" w:type="dxa"/>
            <w:vAlign w:val="center"/>
          </w:tcPr>
          <w:p w:rsidR="000D2388" w:rsidRDefault="000D2388">
            <w:pPr>
              <w:pStyle w:val="ConsPlusNormal"/>
              <w:jc w:val="right"/>
            </w:pPr>
            <w:r>
              <w:t>950 888,11</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108 869 733,36</w:t>
            </w:r>
          </w:p>
        </w:tc>
        <w:tc>
          <w:tcPr>
            <w:tcW w:w="1984" w:type="dxa"/>
            <w:vAlign w:val="center"/>
          </w:tcPr>
          <w:p w:rsidR="000D2388" w:rsidRDefault="000D2388">
            <w:pPr>
              <w:pStyle w:val="ConsPlusNormal"/>
              <w:jc w:val="right"/>
            </w:pPr>
            <w:r>
              <w:t>107 697 144,42</w:t>
            </w:r>
          </w:p>
        </w:tc>
        <w:tc>
          <w:tcPr>
            <w:tcW w:w="1984" w:type="dxa"/>
            <w:vAlign w:val="center"/>
          </w:tcPr>
          <w:p w:rsidR="000D2388" w:rsidRDefault="000D2388">
            <w:pPr>
              <w:pStyle w:val="ConsPlusNormal"/>
              <w:jc w:val="right"/>
            </w:pPr>
            <w:r>
              <w:t>1 172 588,94</w:t>
            </w:r>
          </w:p>
        </w:tc>
        <w:tc>
          <w:tcPr>
            <w:tcW w:w="1984" w:type="dxa"/>
            <w:vAlign w:val="center"/>
          </w:tcPr>
          <w:p w:rsidR="000D2388" w:rsidRDefault="000D2388">
            <w:pPr>
              <w:pStyle w:val="ConsPlusNormal"/>
              <w:jc w:val="right"/>
            </w:pPr>
            <w:r>
              <w:t>78 356 683,13</w:t>
            </w:r>
          </w:p>
        </w:tc>
        <w:tc>
          <w:tcPr>
            <w:tcW w:w="1984" w:type="dxa"/>
            <w:vAlign w:val="center"/>
          </w:tcPr>
          <w:p w:rsidR="000D2388" w:rsidRDefault="000D2388">
            <w:pPr>
              <w:pStyle w:val="ConsPlusNormal"/>
              <w:jc w:val="right"/>
            </w:pPr>
            <w:r>
              <w:t>77 405 795,02</w:t>
            </w:r>
          </w:p>
        </w:tc>
        <w:tc>
          <w:tcPr>
            <w:tcW w:w="1928" w:type="dxa"/>
            <w:vAlign w:val="center"/>
          </w:tcPr>
          <w:p w:rsidR="000D2388" w:rsidRDefault="000D2388">
            <w:pPr>
              <w:pStyle w:val="ConsPlusNormal"/>
              <w:jc w:val="right"/>
            </w:pPr>
            <w:r>
              <w:t>950 888,11</w:t>
            </w:r>
          </w:p>
        </w:tc>
        <w:tc>
          <w:tcPr>
            <w:tcW w:w="850" w:type="dxa"/>
            <w:vAlign w:val="center"/>
          </w:tcPr>
          <w:p w:rsidR="000D2388" w:rsidRDefault="000D2388">
            <w:pPr>
              <w:pStyle w:val="ConsPlusNormal"/>
              <w:jc w:val="center"/>
            </w:pPr>
            <w:r>
              <w:t>72,0</w:t>
            </w:r>
          </w:p>
        </w:tc>
      </w:tr>
      <w:tr w:rsidR="000D2388">
        <w:tc>
          <w:tcPr>
            <w:tcW w:w="3572" w:type="dxa"/>
            <w:vAlign w:val="center"/>
          </w:tcPr>
          <w:p w:rsidR="000D2388" w:rsidRDefault="000D2388">
            <w:pPr>
              <w:pStyle w:val="ConsPlusNormal"/>
            </w:pPr>
            <w:r>
              <w:t xml:space="preserve">Муниципальная </w:t>
            </w:r>
            <w:hyperlink r:id="rId30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1 319 236,05</w:t>
            </w:r>
          </w:p>
        </w:tc>
        <w:tc>
          <w:tcPr>
            <w:tcW w:w="1984" w:type="dxa"/>
            <w:vAlign w:val="center"/>
          </w:tcPr>
          <w:p w:rsidR="000D2388" w:rsidRDefault="000D2388">
            <w:pPr>
              <w:pStyle w:val="ConsPlusNormal"/>
              <w:jc w:val="right"/>
            </w:pPr>
            <w:r>
              <w:t>146 647,11</w:t>
            </w:r>
          </w:p>
        </w:tc>
        <w:tc>
          <w:tcPr>
            <w:tcW w:w="1984" w:type="dxa"/>
            <w:vAlign w:val="center"/>
          </w:tcPr>
          <w:p w:rsidR="000D2388" w:rsidRDefault="000D2388">
            <w:pPr>
              <w:pStyle w:val="ConsPlusNormal"/>
              <w:jc w:val="right"/>
            </w:pPr>
            <w:r>
              <w:t>1 172 588,94</w:t>
            </w:r>
          </w:p>
        </w:tc>
        <w:tc>
          <w:tcPr>
            <w:tcW w:w="1984" w:type="dxa"/>
            <w:vAlign w:val="center"/>
          </w:tcPr>
          <w:p w:rsidR="000D2388" w:rsidRDefault="000D2388">
            <w:pPr>
              <w:pStyle w:val="ConsPlusNormal"/>
              <w:jc w:val="right"/>
            </w:pPr>
            <w:r>
              <w:t>1 097 535,22</w:t>
            </w:r>
          </w:p>
        </w:tc>
        <w:tc>
          <w:tcPr>
            <w:tcW w:w="1984" w:type="dxa"/>
            <w:vAlign w:val="center"/>
          </w:tcPr>
          <w:p w:rsidR="000D2388" w:rsidRDefault="000D2388">
            <w:pPr>
              <w:pStyle w:val="ConsPlusNormal"/>
              <w:jc w:val="right"/>
            </w:pPr>
            <w:r>
              <w:t>146 647,11</w:t>
            </w:r>
          </w:p>
        </w:tc>
        <w:tc>
          <w:tcPr>
            <w:tcW w:w="1928" w:type="dxa"/>
            <w:vAlign w:val="center"/>
          </w:tcPr>
          <w:p w:rsidR="000D2388" w:rsidRDefault="000D2388">
            <w:pPr>
              <w:pStyle w:val="ConsPlusNormal"/>
              <w:jc w:val="right"/>
            </w:pPr>
            <w:r>
              <w:t>950 888,11</w:t>
            </w:r>
          </w:p>
        </w:tc>
        <w:tc>
          <w:tcPr>
            <w:tcW w:w="850" w:type="dxa"/>
            <w:vAlign w:val="center"/>
          </w:tcPr>
          <w:p w:rsidR="000D2388" w:rsidRDefault="000D2388">
            <w:pPr>
              <w:pStyle w:val="ConsPlusNormal"/>
              <w:jc w:val="center"/>
            </w:pPr>
            <w:r>
              <w:t>83,2</w:t>
            </w:r>
          </w:p>
        </w:tc>
      </w:tr>
      <w:tr w:rsidR="000D2388">
        <w:tc>
          <w:tcPr>
            <w:tcW w:w="3572" w:type="dxa"/>
            <w:vAlign w:val="center"/>
          </w:tcPr>
          <w:p w:rsidR="000D2388" w:rsidRDefault="000D2388">
            <w:pPr>
              <w:pStyle w:val="ConsPlusNormal"/>
            </w:pPr>
            <w:hyperlink r:id="rId302">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1 319 236,05</w:t>
            </w:r>
          </w:p>
        </w:tc>
        <w:tc>
          <w:tcPr>
            <w:tcW w:w="1984" w:type="dxa"/>
            <w:vAlign w:val="center"/>
          </w:tcPr>
          <w:p w:rsidR="000D2388" w:rsidRDefault="000D2388">
            <w:pPr>
              <w:pStyle w:val="ConsPlusNormal"/>
              <w:jc w:val="right"/>
            </w:pPr>
            <w:r>
              <w:t>146 647,11</w:t>
            </w:r>
          </w:p>
        </w:tc>
        <w:tc>
          <w:tcPr>
            <w:tcW w:w="1984" w:type="dxa"/>
            <w:vAlign w:val="center"/>
          </w:tcPr>
          <w:p w:rsidR="000D2388" w:rsidRDefault="000D2388">
            <w:pPr>
              <w:pStyle w:val="ConsPlusNormal"/>
              <w:jc w:val="right"/>
            </w:pPr>
            <w:r>
              <w:t>1 172 588,94</w:t>
            </w:r>
          </w:p>
        </w:tc>
        <w:tc>
          <w:tcPr>
            <w:tcW w:w="1984" w:type="dxa"/>
            <w:vAlign w:val="center"/>
          </w:tcPr>
          <w:p w:rsidR="000D2388" w:rsidRDefault="000D2388">
            <w:pPr>
              <w:pStyle w:val="ConsPlusNormal"/>
              <w:jc w:val="right"/>
            </w:pPr>
            <w:r>
              <w:t>1 097 535,22</w:t>
            </w:r>
          </w:p>
        </w:tc>
        <w:tc>
          <w:tcPr>
            <w:tcW w:w="1984" w:type="dxa"/>
            <w:vAlign w:val="center"/>
          </w:tcPr>
          <w:p w:rsidR="000D2388" w:rsidRDefault="000D2388">
            <w:pPr>
              <w:pStyle w:val="ConsPlusNormal"/>
              <w:jc w:val="right"/>
            </w:pPr>
            <w:r>
              <w:t>146 647,11</w:t>
            </w:r>
          </w:p>
        </w:tc>
        <w:tc>
          <w:tcPr>
            <w:tcW w:w="1928" w:type="dxa"/>
            <w:vAlign w:val="center"/>
          </w:tcPr>
          <w:p w:rsidR="000D2388" w:rsidRDefault="000D2388">
            <w:pPr>
              <w:pStyle w:val="ConsPlusNormal"/>
              <w:jc w:val="right"/>
            </w:pPr>
            <w:r>
              <w:t>950 888,11</w:t>
            </w:r>
          </w:p>
        </w:tc>
        <w:tc>
          <w:tcPr>
            <w:tcW w:w="850" w:type="dxa"/>
            <w:vAlign w:val="center"/>
          </w:tcPr>
          <w:p w:rsidR="000D2388" w:rsidRDefault="000D2388">
            <w:pPr>
              <w:pStyle w:val="ConsPlusNormal"/>
              <w:jc w:val="center"/>
            </w:pPr>
            <w:r>
              <w:t>83,2</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1 319 236,05</w:t>
            </w:r>
          </w:p>
        </w:tc>
        <w:tc>
          <w:tcPr>
            <w:tcW w:w="1984" w:type="dxa"/>
            <w:vAlign w:val="center"/>
          </w:tcPr>
          <w:p w:rsidR="000D2388" w:rsidRDefault="000D2388">
            <w:pPr>
              <w:pStyle w:val="ConsPlusNormal"/>
              <w:jc w:val="right"/>
            </w:pPr>
            <w:r>
              <w:t>146 647,11</w:t>
            </w:r>
          </w:p>
        </w:tc>
        <w:tc>
          <w:tcPr>
            <w:tcW w:w="1984" w:type="dxa"/>
            <w:vAlign w:val="center"/>
          </w:tcPr>
          <w:p w:rsidR="000D2388" w:rsidRDefault="000D2388">
            <w:pPr>
              <w:pStyle w:val="ConsPlusNormal"/>
              <w:jc w:val="right"/>
            </w:pPr>
            <w:r>
              <w:t>1 172 588,94</w:t>
            </w:r>
          </w:p>
        </w:tc>
        <w:tc>
          <w:tcPr>
            <w:tcW w:w="1984" w:type="dxa"/>
            <w:vAlign w:val="center"/>
          </w:tcPr>
          <w:p w:rsidR="000D2388" w:rsidRDefault="000D2388">
            <w:pPr>
              <w:pStyle w:val="ConsPlusNormal"/>
              <w:jc w:val="right"/>
            </w:pPr>
            <w:r>
              <w:t>1 097 535,22</w:t>
            </w:r>
          </w:p>
        </w:tc>
        <w:tc>
          <w:tcPr>
            <w:tcW w:w="1984" w:type="dxa"/>
            <w:vAlign w:val="center"/>
          </w:tcPr>
          <w:p w:rsidR="000D2388" w:rsidRDefault="000D2388">
            <w:pPr>
              <w:pStyle w:val="ConsPlusNormal"/>
              <w:jc w:val="right"/>
            </w:pPr>
            <w:r>
              <w:t>146 647,11</w:t>
            </w:r>
          </w:p>
        </w:tc>
        <w:tc>
          <w:tcPr>
            <w:tcW w:w="1928" w:type="dxa"/>
            <w:vAlign w:val="center"/>
          </w:tcPr>
          <w:p w:rsidR="000D2388" w:rsidRDefault="000D2388">
            <w:pPr>
              <w:pStyle w:val="ConsPlusNormal"/>
              <w:jc w:val="right"/>
            </w:pPr>
            <w:r>
              <w:t>950 888,11</w:t>
            </w:r>
          </w:p>
        </w:tc>
        <w:tc>
          <w:tcPr>
            <w:tcW w:w="850" w:type="dxa"/>
            <w:vAlign w:val="center"/>
          </w:tcPr>
          <w:p w:rsidR="000D2388" w:rsidRDefault="000D2388">
            <w:pPr>
              <w:pStyle w:val="ConsPlusNormal"/>
              <w:jc w:val="center"/>
            </w:pPr>
            <w:r>
              <w:t>83,2</w:t>
            </w:r>
          </w:p>
        </w:tc>
      </w:tr>
      <w:tr w:rsidR="000D2388">
        <w:tc>
          <w:tcPr>
            <w:tcW w:w="3572" w:type="dxa"/>
            <w:vAlign w:val="center"/>
          </w:tcPr>
          <w:p w:rsidR="000D2388" w:rsidRDefault="000D2388">
            <w:pPr>
              <w:pStyle w:val="ConsPlusNormal"/>
            </w:pPr>
            <w:r>
              <w:t xml:space="preserve">Поощрение </w:t>
            </w:r>
            <w:r>
              <w:lastRenderedPageBreak/>
              <w:t>муниципальной управленческой команды Омской области</w:t>
            </w:r>
          </w:p>
        </w:tc>
        <w:tc>
          <w:tcPr>
            <w:tcW w:w="680" w:type="dxa"/>
            <w:vAlign w:val="center"/>
          </w:tcPr>
          <w:p w:rsidR="000D2388" w:rsidRDefault="000D2388">
            <w:pPr>
              <w:pStyle w:val="ConsPlusNormal"/>
              <w:jc w:val="center"/>
            </w:pPr>
            <w:r>
              <w:lastRenderedPageBreak/>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w:t>
            </w:r>
            <w:r>
              <w:lastRenderedPageBreak/>
              <w:t>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1 172 </w:t>
            </w:r>
            <w:r>
              <w:lastRenderedPageBreak/>
              <w:t>588,94</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1 172 </w:t>
            </w:r>
            <w:r>
              <w:lastRenderedPageBreak/>
              <w:t>588,94</w:t>
            </w:r>
          </w:p>
        </w:tc>
        <w:tc>
          <w:tcPr>
            <w:tcW w:w="1984" w:type="dxa"/>
            <w:vAlign w:val="center"/>
          </w:tcPr>
          <w:p w:rsidR="000D2388" w:rsidRDefault="000D2388">
            <w:pPr>
              <w:pStyle w:val="ConsPlusNormal"/>
              <w:jc w:val="right"/>
            </w:pPr>
            <w:r>
              <w:lastRenderedPageBreak/>
              <w:t xml:space="preserve">950 </w:t>
            </w:r>
            <w:r>
              <w:lastRenderedPageBreak/>
              <w:t>888,11</w:t>
            </w:r>
          </w:p>
        </w:tc>
        <w:tc>
          <w:tcPr>
            <w:tcW w:w="1984"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950 888,11</w:t>
            </w:r>
          </w:p>
        </w:tc>
        <w:tc>
          <w:tcPr>
            <w:tcW w:w="850" w:type="dxa"/>
            <w:vAlign w:val="center"/>
          </w:tcPr>
          <w:p w:rsidR="000D2388" w:rsidRDefault="000D2388">
            <w:pPr>
              <w:pStyle w:val="ConsPlusNormal"/>
              <w:jc w:val="center"/>
            </w:pPr>
            <w:r>
              <w:t>81,1</w:t>
            </w:r>
          </w:p>
        </w:tc>
      </w:tr>
      <w:tr w:rsidR="000D2388">
        <w:tc>
          <w:tcPr>
            <w:tcW w:w="3572"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1 172 588,94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1 172 588,94</w:t>
            </w:r>
          </w:p>
        </w:tc>
        <w:tc>
          <w:tcPr>
            <w:tcW w:w="1984" w:type="dxa"/>
            <w:vAlign w:val="center"/>
          </w:tcPr>
          <w:p w:rsidR="000D2388" w:rsidRDefault="000D2388">
            <w:pPr>
              <w:pStyle w:val="ConsPlusNormal"/>
              <w:jc w:val="right"/>
            </w:pPr>
            <w:r>
              <w:t>950 888,11</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950 888,11</w:t>
            </w:r>
          </w:p>
        </w:tc>
        <w:tc>
          <w:tcPr>
            <w:tcW w:w="850" w:type="dxa"/>
            <w:vAlign w:val="center"/>
          </w:tcPr>
          <w:p w:rsidR="000D2388" w:rsidRDefault="000D2388">
            <w:pPr>
              <w:pStyle w:val="ConsPlusNormal"/>
              <w:jc w:val="center"/>
            </w:pPr>
            <w:r>
              <w:t>81,1</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1 172 588,94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1 172 588,94</w:t>
            </w:r>
          </w:p>
        </w:tc>
        <w:tc>
          <w:tcPr>
            <w:tcW w:w="1984" w:type="dxa"/>
            <w:vAlign w:val="center"/>
          </w:tcPr>
          <w:p w:rsidR="000D2388" w:rsidRDefault="000D2388">
            <w:pPr>
              <w:pStyle w:val="ConsPlusNormal"/>
              <w:jc w:val="right"/>
            </w:pPr>
            <w:r>
              <w:t>950 888,11</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950 888,11</w:t>
            </w:r>
          </w:p>
        </w:tc>
        <w:tc>
          <w:tcPr>
            <w:tcW w:w="850" w:type="dxa"/>
            <w:vAlign w:val="center"/>
          </w:tcPr>
          <w:p w:rsidR="000D2388" w:rsidRDefault="000D2388">
            <w:pPr>
              <w:pStyle w:val="ConsPlusNormal"/>
              <w:jc w:val="center"/>
            </w:pPr>
            <w:r>
              <w:t>81,1</w:t>
            </w:r>
          </w:p>
        </w:tc>
      </w:tr>
      <w:tr w:rsidR="000D2388">
        <w:tc>
          <w:tcPr>
            <w:tcW w:w="3572" w:type="dxa"/>
            <w:vAlign w:val="center"/>
          </w:tcPr>
          <w:p w:rsidR="000D2388" w:rsidRDefault="000D238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146 647,11</w:t>
            </w:r>
          </w:p>
        </w:tc>
        <w:tc>
          <w:tcPr>
            <w:tcW w:w="1984" w:type="dxa"/>
            <w:vAlign w:val="center"/>
          </w:tcPr>
          <w:p w:rsidR="000D2388" w:rsidRDefault="000D2388">
            <w:pPr>
              <w:pStyle w:val="ConsPlusNormal"/>
              <w:jc w:val="right"/>
            </w:pPr>
            <w:r>
              <w:t>146 647,11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146 647,11</w:t>
            </w:r>
          </w:p>
        </w:tc>
        <w:tc>
          <w:tcPr>
            <w:tcW w:w="1984" w:type="dxa"/>
            <w:vAlign w:val="center"/>
          </w:tcPr>
          <w:p w:rsidR="000D2388" w:rsidRDefault="000D2388">
            <w:pPr>
              <w:pStyle w:val="ConsPlusNormal"/>
              <w:jc w:val="right"/>
            </w:pPr>
            <w:r>
              <w:t>146 647,11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0D2388" w:rsidRDefault="000D2388">
            <w:pPr>
              <w:pStyle w:val="ConsPlusNormal"/>
              <w:jc w:val="center"/>
            </w:pPr>
            <w:r>
              <w:lastRenderedPageBreak/>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146 647,11</w:t>
            </w:r>
          </w:p>
        </w:tc>
        <w:tc>
          <w:tcPr>
            <w:tcW w:w="1984" w:type="dxa"/>
            <w:vAlign w:val="center"/>
          </w:tcPr>
          <w:p w:rsidR="000D2388" w:rsidRDefault="000D2388">
            <w:pPr>
              <w:pStyle w:val="ConsPlusNormal"/>
              <w:jc w:val="right"/>
            </w:pPr>
            <w:r>
              <w:t>146 647,11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146 647,11</w:t>
            </w:r>
          </w:p>
        </w:tc>
        <w:tc>
          <w:tcPr>
            <w:tcW w:w="1984" w:type="dxa"/>
            <w:vAlign w:val="center"/>
          </w:tcPr>
          <w:p w:rsidR="000D2388" w:rsidRDefault="000D2388">
            <w:pPr>
              <w:pStyle w:val="ConsPlusNormal"/>
              <w:jc w:val="right"/>
            </w:pPr>
            <w:r>
              <w:t>146 647,11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146 647,11</w:t>
            </w:r>
          </w:p>
        </w:tc>
        <w:tc>
          <w:tcPr>
            <w:tcW w:w="1984" w:type="dxa"/>
            <w:vAlign w:val="center"/>
          </w:tcPr>
          <w:p w:rsidR="000D2388" w:rsidRDefault="000D2388">
            <w:pPr>
              <w:pStyle w:val="ConsPlusNormal"/>
              <w:jc w:val="right"/>
            </w:pPr>
            <w:r>
              <w:t>146 647,11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146 647,11</w:t>
            </w:r>
          </w:p>
        </w:tc>
        <w:tc>
          <w:tcPr>
            <w:tcW w:w="1984" w:type="dxa"/>
            <w:vAlign w:val="center"/>
          </w:tcPr>
          <w:p w:rsidR="000D2388" w:rsidRDefault="000D2388">
            <w:pPr>
              <w:pStyle w:val="ConsPlusNormal"/>
              <w:jc w:val="right"/>
            </w:pPr>
            <w:r>
              <w:t>146 647,11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Обеспечение деятельности администрации Центрального административного округа города Омска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107 550 497,31</w:t>
            </w:r>
          </w:p>
        </w:tc>
        <w:tc>
          <w:tcPr>
            <w:tcW w:w="1984" w:type="dxa"/>
            <w:vAlign w:val="center"/>
          </w:tcPr>
          <w:p w:rsidR="000D2388" w:rsidRDefault="000D2388">
            <w:pPr>
              <w:pStyle w:val="ConsPlusNormal"/>
              <w:jc w:val="right"/>
            </w:pPr>
            <w:r>
              <w:t>107 550 497,31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77 259 147,91</w:t>
            </w:r>
          </w:p>
        </w:tc>
        <w:tc>
          <w:tcPr>
            <w:tcW w:w="1984" w:type="dxa"/>
            <w:vAlign w:val="center"/>
          </w:tcPr>
          <w:p w:rsidR="000D2388" w:rsidRDefault="000D2388">
            <w:pPr>
              <w:pStyle w:val="ConsPlusNormal"/>
              <w:jc w:val="right"/>
            </w:pPr>
            <w:r>
              <w:t>77 259 147,91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Функционирование администрации Центрального административного округа города Омска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107 550 497,31</w:t>
            </w:r>
          </w:p>
        </w:tc>
        <w:tc>
          <w:tcPr>
            <w:tcW w:w="1984" w:type="dxa"/>
            <w:vAlign w:val="center"/>
          </w:tcPr>
          <w:p w:rsidR="000D2388" w:rsidRDefault="000D2388">
            <w:pPr>
              <w:pStyle w:val="ConsPlusNormal"/>
              <w:jc w:val="right"/>
            </w:pPr>
            <w:r>
              <w:t>107 550 497,31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77 259 147,91</w:t>
            </w:r>
          </w:p>
        </w:tc>
        <w:tc>
          <w:tcPr>
            <w:tcW w:w="1984" w:type="dxa"/>
            <w:vAlign w:val="center"/>
          </w:tcPr>
          <w:p w:rsidR="000D2388" w:rsidRDefault="000D2388">
            <w:pPr>
              <w:pStyle w:val="ConsPlusNormal"/>
              <w:jc w:val="right"/>
            </w:pPr>
            <w:r>
              <w:t>77 259 147,91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Организация работы администрации Центрального административного округа города Омска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107 550 497,31</w:t>
            </w:r>
          </w:p>
        </w:tc>
        <w:tc>
          <w:tcPr>
            <w:tcW w:w="1984" w:type="dxa"/>
            <w:vAlign w:val="center"/>
          </w:tcPr>
          <w:p w:rsidR="000D2388" w:rsidRDefault="000D2388">
            <w:pPr>
              <w:pStyle w:val="ConsPlusNormal"/>
              <w:jc w:val="right"/>
            </w:pPr>
            <w:r>
              <w:t>107 550 497,31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77 259 147,91</w:t>
            </w:r>
          </w:p>
        </w:tc>
        <w:tc>
          <w:tcPr>
            <w:tcW w:w="1984" w:type="dxa"/>
            <w:vAlign w:val="center"/>
          </w:tcPr>
          <w:p w:rsidR="000D2388" w:rsidRDefault="000D2388">
            <w:pPr>
              <w:pStyle w:val="ConsPlusNormal"/>
              <w:jc w:val="right"/>
            </w:pPr>
            <w:r>
              <w:t>77 259 147,91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107 550 497,31</w:t>
            </w:r>
          </w:p>
        </w:tc>
        <w:tc>
          <w:tcPr>
            <w:tcW w:w="1984" w:type="dxa"/>
            <w:vAlign w:val="center"/>
          </w:tcPr>
          <w:p w:rsidR="000D2388" w:rsidRDefault="000D2388">
            <w:pPr>
              <w:pStyle w:val="ConsPlusNormal"/>
              <w:jc w:val="right"/>
            </w:pPr>
            <w:r>
              <w:t>107 550 497,31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77 259 147,91</w:t>
            </w:r>
          </w:p>
        </w:tc>
        <w:tc>
          <w:tcPr>
            <w:tcW w:w="1984" w:type="dxa"/>
            <w:vAlign w:val="center"/>
          </w:tcPr>
          <w:p w:rsidR="000D2388" w:rsidRDefault="000D2388">
            <w:pPr>
              <w:pStyle w:val="ConsPlusNormal"/>
              <w:jc w:val="right"/>
            </w:pPr>
            <w:r>
              <w:t>77 259 147,91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102 394 360,82</w:t>
            </w:r>
          </w:p>
        </w:tc>
        <w:tc>
          <w:tcPr>
            <w:tcW w:w="1984" w:type="dxa"/>
            <w:vAlign w:val="center"/>
          </w:tcPr>
          <w:p w:rsidR="000D2388" w:rsidRDefault="000D2388">
            <w:pPr>
              <w:pStyle w:val="ConsPlusNormal"/>
              <w:jc w:val="right"/>
            </w:pPr>
            <w:r>
              <w:t>102 394 360,82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73 960 618,38</w:t>
            </w:r>
          </w:p>
        </w:tc>
        <w:tc>
          <w:tcPr>
            <w:tcW w:w="1984" w:type="dxa"/>
            <w:vAlign w:val="center"/>
          </w:tcPr>
          <w:p w:rsidR="000D2388" w:rsidRDefault="000D2388">
            <w:pPr>
              <w:pStyle w:val="ConsPlusNormal"/>
              <w:jc w:val="right"/>
            </w:pPr>
            <w:r>
              <w:t>73 960 618,38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72,2</w:t>
            </w:r>
          </w:p>
        </w:tc>
      </w:tr>
      <w:tr w:rsidR="000D2388">
        <w:tc>
          <w:tcPr>
            <w:tcW w:w="3572" w:type="dxa"/>
            <w:vAlign w:val="center"/>
          </w:tcPr>
          <w:p w:rsidR="000D2388" w:rsidRDefault="000D2388">
            <w:pPr>
              <w:pStyle w:val="ConsPlusNormal"/>
            </w:pPr>
            <w:r>
              <w:lastRenderedPageBreak/>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102 394 360,82</w:t>
            </w:r>
          </w:p>
        </w:tc>
        <w:tc>
          <w:tcPr>
            <w:tcW w:w="1984" w:type="dxa"/>
            <w:vAlign w:val="center"/>
          </w:tcPr>
          <w:p w:rsidR="000D2388" w:rsidRDefault="000D2388">
            <w:pPr>
              <w:pStyle w:val="ConsPlusNormal"/>
              <w:jc w:val="right"/>
            </w:pPr>
            <w:r>
              <w:t>102 394 360,82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73 960 618,38</w:t>
            </w:r>
          </w:p>
        </w:tc>
        <w:tc>
          <w:tcPr>
            <w:tcW w:w="1984" w:type="dxa"/>
            <w:vAlign w:val="center"/>
          </w:tcPr>
          <w:p w:rsidR="000D2388" w:rsidRDefault="000D2388">
            <w:pPr>
              <w:pStyle w:val="ConsPlusNormal"/>
              <w:jc w:val="right"/>
            </w:pPr>
            <w:r>
              <w:t>73 960 618,38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72,2</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4 820 891,89</w:t>
            </w:r>
          </w:p>
        </w:tc>
        <w:tc>
          <w:tcPr>
            <w:tcW w:w="1984" w:type="dxa"/>
            <w:vAlign w:val="center"/>
          </w:tcPr>
          <w:p w:rsidR="000D2388" w:rsidRDefault="000D2388">
            <w:pPr>
              <w:pStyle w:val="ConsPlusNormal"/>
              <w:jc w:val="right"/>
            </w:pPr>
            <w:r>
              <w:t>4 820 891,89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3 054 880,93</w:t>
            </w:r>
          </w:p>
        </w:tc>
        <w:tc>
          <w:tcPr>
            <w:tcW w:w="1984" w:type="dxa"/>
            <w:vAlign w:val="center"/>
          </w:tcPr>
          <w:p w:rsidR="000D2388" w:rsidRDefault="000D2388">
            <w:pPr>
              <w:pStyle w:val="ConsPlusNormal"/>
              <w:jc w:val="right"/>
            </w:pPr>
            <w:r>
              <w:t>3 054 880,93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63,4</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4 820 891,89</w:t>
            </w:r>
          </w:p>
        </w:tc>
        <w:tc>
          <w:tcPr>
            <w:tcW w:w="1984" w:type="dxa"/>
            <w:vAlign w:val="center"/>
          </w:tcPr>
          <w:p w:rsidR="000D2388" w:rsidRDefault="000D2388">
            <w:pPr>
              <w:pStyle w:val="ConsPlusNormal"/>
              <w:jc w:val="right"/>
            </w:pPr>
            <w:r>
              <w:t>4 820 891,89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3 054 880,93</w:t>
            </w:r>
          </w:p>
        </w:tc>
        <w:tc>
          <w:tcPr>
            <w:tcW w:w="1984" w:type="dxa"/>
            <w:vAlign w:val="center"/>
          </w:tcPr>
          <w:p w:rsidR="000D2388" w:rsidRDefault="000D2388">
            <w:pPr>
              <w:pStyle w:val="ConsPlusNormal"/>
              <w:jc w:val="right"/>
            </w:pPr>
            <w:r>
              <w:t>3 054 880,93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63,4</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2 580,60</w:t>
            </w:r>
          </w:p>
        </w:tc>
        <w:tc>
          <w:tcPr>
            <w:tcW w:w="1984" w:type="dxa"/>
            <w:vAlign w:val="center"/>
          </w:tcPr>
          <w:p w:rsidR="000D2388" w:rsidRDefault="000D2388">
            <w:pPr>
              <w:pStyle w:val="ConsPlusNormal"/>
              <w:jc w:val="right"/>
            </w:pPr>
            <w:r>
              <w:t>2 580,60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2 580,60</w:t>
            </w:r>
          </w:p>
        </w:tc>
        <w:tc>
          <w:tcPr>
            <w:tcW w:w="1984" w:type="dxa"/>
            <w:vAlign w:val="center"/>
          </w:tcPr>
          <w:p w:rsidR="000D2388" w:rsidRDefault="000D2388">
            <w:pPr>
              <w:pStyle w:val="ConsPlusNormal"/>
              <w:jc w:val="right"/>
            </w:pPr>
            <w:r>
              <w:t>2 580,60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2 580,60</w:t>
            </w:r>
          </w:p>
        </w:tc>
        <w:tc>
          <w:tcPr>
            <w:tcW w:w="1984" w:type="dxa"/>
            <w:vAlign w:val="center"/>
          </w:tcPr>
          <w:p w:rsidR="000D2388" w:rsidRDefault="000D2388">
            <w:pPr>
              <w:pStyle w:val="ConsPlusNormal"/>
              <w:jc w:val="right"/>
            </w:pPr>
            <w:r>
              <w:t>2 580,60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2 580,60</w:t>
            </w:r>
          </w:p>
        </w:tc>
        <w:tc>
          <w:tcPr>
            <w:tcW w:w="1984" w:type="dxa"/>
            <w:vAlign w:val="center"/>
          </w:tcPr>
          <w:p w:rsidR="000D2388" w:rsidRDefault="000D2388">
            <w:pPr>
              <w:pStyle w:val="ConsPlusNormal"/>
              <w:jc w:val="right"/>
            </w:pPr>
            <w:r>
              <w:t>2 580,60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Иные бюджетные ассигнования</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332 664,00</w:t>
            </w:r>
          </w:p>
        </w:tc>
        <w:tc>
          <w:tcPr>
            <w:tcW w:w="1984" w:type="dxa"/>
            <w:vAlign w:val="center"/>
          </w:tcPr>
          <w:p w:rsidR="000D2388" w:rsidRDefault="000D2388">
            <w:pPr>
              <w:pStyle w:val="ConsPlusNormal"/>
              <w:jc w:val="right"/>
            </w:pPr>
            <w:r>
              <w:t>332 664,00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241 068,00</w:t>
            </w:r>
          </w:p>
        </w:tc>
        <w:tc>
          <w:tcPr>
            <w:tcW w:w="1984" w:type="dxa"/>
            <w:vAlign w:val="center"/>
          </w:tcPr>
          <w:p w:rsidR="000D2388" w:rsidRDefault="000D2388">
            <w:pPr>
              <w:pStyle w:val="ConsPlusNormal"/>
              <w:jc w:val="right"/>
            </w:pPr>
            <w:r>
              <w:t>241 068,00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72,5</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78</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332 664,00</w:t>
            </w:r>
          </w:p>
        </w:tc>
        <w:tc>
          <w:tcPr>
            <w:tcW w:w="1984" w:type="dxa"/>
            <w:vAlign w:val="center"/>
          </w:tcPr>
          <w:p w:rsidR="000D2388" w:rsidRDefault="000D2388">
            <w:pPr>
              <w:pStyle w:val="ConsPlusNormal"/>
              <w:jc w:val="right"/>
            </w:pPr>
            <w:r>
              <w:t>332 664,00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241 068,00</w:t>
            </w:r>
          </w:p>
        </w:tc>
        <w:tc>
          <w:tcPr>
            <w:tcW w:w="1984" w:type="dxa"/>
            <w:vAlign w:val="center"/>
          </w:tcPr>
          <w:p w:rsidR="000D2388" w:rsidRDefault="000D2388">
            <w:pPr>
              <w:pStyle w:val="ConsPlusNormal"/>
              <w:jc w:val="right"/>
            </w:pPr>
            <w:r>
              <w:t>241 068,00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72,5</w:t>
            </w:r>
          </w:p>
        </w:tc>
      </w:tr>
      <w:tr w:rsidR="000D2388">
        <w:tc>
          <w:tcPr>
            <w:tcW w:w="3572" w:type="dxa"/>
            <w:vAlign w:val="center"/>
          </w:tcPr>
          <w:p w:rsidR="000D2388" w:rsidRDefault="000D2388">
            <w:pPr>
              <w:pStyle w:val="ConsPlusNormal"/>
            </w:pPr>
            <w:r>
              <w:t>Другие общегосударственные вопросы</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2 959 595,45</w:t>
            </w:r>
          </w:p>
        </w:tc>
        <w:tc>
          <w:tcPr>
            <w:tcW w:w="1984" w:type="dxa"/>
            <w:vAlign w:val="center"/>
          </w:tcPr>
          <w:p w:rsidR="000D2388" w:rsidRDefault="000D2388">
            <w:pPr>
              <w:pStyle w:val="ConsPlusNormal"/>
              <w:jc w:val="right"/>
            </w:pPr>
            <w:r>
              <w:t>2 959 595,45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1 880 869,35</w:t>
            </w:r>
          </w:p>
        </w:tc>
        <w:tc>
          <w:tcPr>
            <w:tcW w:w="1984" w:type="dxa"/>
            <w:vAlign w:val="center"/>
          </w:tcPr>
          <w:p w:rsidR="000D2388" w:rsidRDefault="000D2388">
            <w:pPr>
              <w:pStyle w:val="ConsPlusNormal"/>
              <w:jc w:val="right"/>
            </w:pPr>
            <w:r>
              <w:t>1 880 869,35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63,6</w:t>
            </w:r>
          </w:p>
        </w:tc>
      </w:tr>
      <w:tr w:rsidR="000D2388">
        <w:tc>
          <w:tcPr>
            <w:tcW w:w="3572" w:type="dxa"/>
            <w:vAlign w:val="center"/>
          </w:tcPr>
          <w:p w:rsidR="000D2388" w:rsidRDefault="000D2388">
            <w:pPr>
              <w:pStyle w:val="ConsPlusNormal"/>
            </w:pPr>
            <w:r>
              <w:t xml:space="preserve">Муниципальная </w:t>
            </w:r>
            <w:hyperlink r:id="rId303">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2 764 910,20</w:t>
            </w:r>
          </w:p>
        </w:tc>
        <w:tc>
          <w:tcPr>
            <w:tcW w:w="1984" w:type="dxa"/>
            <w:vAlign w:val="center"/>
          </w:tcPr>
          <w:p w:rsidR="000D2388" w:rsidRDefault="000D2388">
            <w:pPr>
              <w:pStyle w:val="ConsPlusNormal"/>
              <w:jc w:val="right"/>
            </w:pPr>
            <w:r>
              <w:t>2 764 910,20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1 686 184,10</w:t>
            </w:r>
          </w:p>
        </w:tc>
        <w:tc>
          <w:tcPr>
            <w:tcW w:w="1984" w:type="dxa"/>
            <w:vAlign w:val="center"/>
          </w:tcPr>
          <w:p w:rsidR="000D2388" w:rsidRDefault="000D2388">
            <w:pPr>
              <w:pStyle w:val="ConsPlusNormal"/>
              <w:jc w:val="right"/>
            </w:pPr>
            <w:r>
              <w:t>1 686 184,10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61,0</w:t>
            </w:r>
          </w:p>
        </w:tc>
      </w:tr>
      <w:tr w:rsidR="000D2388">
        <w:tc>
          <w:tcPr>
            <w:tcW w:w="3572" w:type="dxa"/>
            <w:vAlign w:val="center"/>
          </w:tcPr>
          <w:p w:rsidR="000D2388" w:rsidRDefault="000D2388">
            <w:pPr>
              <w:pStyle w:val="ConsPlusNormal"/>
            </w:pPr>
            <w:hyperlink r:id="rId304">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1 955 000,00</w:t>
            </w:r>
          </w:p>
        </w:tc>
        <w:tc>
          <w:tcPr>
            <w:tcW w:w="1984" w:type="dxa"/>
            <w:vAlign w:val="center"/>
          </w:tcPr>
          <w:p w:rsidR="000D2388" w:rsidRDefault="000D2388">
            <w:pPr>
              <w:pStyle w:val="ConsPlusNormal"/>
              <w:jc w:val="right"/>
            </w:pPr>
            <w:r>
              <w:t>1 955 000,00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1 656 184,10</w:t>
            </w:r>
          </w:p>
        </w:tc>
        <w:tc>
          <w:tcPr>
            <w:tcW w:w="1984" w:type="dxa"/>
            <w:vAlign w:val="center"/>
          </w:tcPr>
          <w:p w:rsidR="000D2388" w:rsidRDefault="000D2388">
            <w:pPr>
              <w:pStyle w:val="ConsPlusNormal"/>
              <w:jc w:val="right"/>
            </w:pPr>
            <w:r>
              <w:t>1 656 184,10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84,7</w:t>
            </w:r>
          </w:p>
        </w:tc>
      </w:tr>
      <w:tr w:rsidR="000D2388">
        <w:tc>
          <w:tcPr>
            <w:tcW w:w="3572" w:type="dxa"/>
            <w:vAlign w:val="center"/>
          </w:tcPr>
          <w:p w:rsidR="000D2388" w:rsidRDefault="000D2388">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1 955 000,00</w:t>
            </w:r>
          </w:p>
        </w:tc>
        <w:tc>
          <w:tcPr>
            <w:tcW w:w="1984" w:type="dxa"/>
            <w:vAlign w:val="center"/>
          </w:tcPr>
          <w:p w:rsidR="000D2388" w:rsidRDefault="000D2388">
            <w:pPr>
              <w:pStyle w:val="ConsPlusNormal"/>
              <w:jc w:val="right"/>
            </w:pPr>
            <w:r>
              <w:t>1 955 000,00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1 656 184,10</w:t>
            </w:r>
          </w:p>
        </w:tc>
        <w:tc>
          <w:tcPr>
            <w:tcW w:w="1984" w:type="dxa"/>
            <w:vAlign w:val="center"/>
          </w:tcPr>
          <w:p w:rsidR="000D2388" w:rsidRDefault="000D2388">
            <w:pPr>
              <w:pStyle w:val="ConsPlusNormal"/>
              <w:jc w:val="right"/>
            </w:pPr>
            <w:r>
              <w:t>1 656 184,10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84,7</w:t>
            </w:r>
          </w:p>
        </w:tc>
      </w:tr>
      <w:tr w:rsidR="000D2388">
        <w:tc>
          <w:tcPr>
            <w:tcW w:w="3572" w:type="dxa"/>
            <w:vAlign w:val="center"/>
          </w:tcPr>
          <w:p w:rsidR="000D2388" w:rsidRDefault="000D2388">
            <w:pPr>
              <w:pStyle w:val="ConsPlusNormal"/>
            </w:pPr>
            <w:r>
              <w:t xml:space="preserve">Оценка, признание прав и регулирование отношений по </w:t>
            </w:r>
            <w:r>
              <w:lastRenderedPageBreak/>
              <w:t>государственной и муниципальной собственности</w:t>
            </w:r>
          </w:p>
        </w:tc>
        <w:tc>
          <w:tcPr>
            <w:tcW w:w="680" w:type="dxa"/>
            <w:vAlign w:val="center"/>
          </w:tcPr>
          <w:p w:rsidR="000D2388" w:rsidRDefault="000D2388">
            <w:pPr>
              <w:pStyle w:val="ConsPlusNormal"/>
              <w:jc w:val="center"/>
            </w:pPr>
            <w:r>
              <w:lastRenderedPageBreak/>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1 955 000,00</w:t>
            </w:r>
          </w:p>
        </w:tc>
        <w:tc>
          <w:tcPr>
            <w:tcW w:w="1984" w:type="dxa"/>
            <w:vAlign w:val="center"/>
          </w:tcPr>
          <w:p w:rsidR="000D2388" w:rsidRDefault="000D2388">
            <w:pPr>
              <w:pStyle w:val="ConsPlusNormal"/>
              <w:jc w:val="right"/>
            </w:pPr>
            <w:r>
              <w:t>1 955 000,00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1 656 184,10</w:t>
            </w:r>
          </w:p>
        </w:tc>
        <w:tc>
          <w:tcPr>
            <w:tcW w:w="1984" w:type="dxa"/>
            <w:vAlign w:val="center"/>
          </w:tcPr>
          <w:p w:rsidR="000D2388" w:rsidRDefault="000D2388">
            <w:pPr>
              <w:pStyle w:val="ConsPlusNormal"/>
              <w:jc w:val="right"/>
            </w:pPr>
            <w:r>
              <w:t>1 656 184,10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84,7</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1 955 000,00</w:t>
            </w:r>
          </w:p>
        </w:tc>
        <w:tc>
          <w:tcPr>
            <w:tcW w:w="1984" w:type="dxa"/>
            <w:vAlign w:val="center"/>
          </w:tcPr>
          <w:p w:rsidR="000D2388" w:rsidRDefault="000D2388">
            <w:pPr>
              <w:pStyle w:val="ConsPlusNormal"/>
              <w:jc w:val="right"/>
            </w:pPr>
            <w:r>
              <w:t>1 955 000,00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1 656 184,10</w:t>
            </w:r>
          </w:p>
        </w:tc>
        <w:tc>
          <w:tcPr>
            <w:tcW w:w="1984" w:type="dxa"/>
            <w:vAlign w:val="center"/>
          </w:tcPr>
          <w:p w:rsidR="000D2388" w:rsidRDefault="000D2388">
            <w:pPr>
              <w:pStyle w:val="ConsPlusNormal"/>
              <w:jc w:val="right"/>
            </w:pPr>
            <w:r>
              <w:t>1 656 184,10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84,7</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1 955 000,00</w:t>
            </w:r>
          </w:p>
        </w:tc>
        <w:tc>
          <w:tcPr>
            <w:tcW w:w="1984" w:type="dxa"/>
            <w:vAlign w:val="center"/>
          </w:tcPr>
          <w:p w:rsidR="000D2388" w:rsidRDefault="000D2388">
            <w:pPr>
              <w:pStyle w:val="ConsPlusNormal"/>
              <w:jc w:val="right"/>
            </w:pPr>
            <w:r>
              <w:t>1 955 000,00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1 656 184,10</w:t>
            </w:r>
          </w:p>
        </w:tc>
        <w:tc>
          <w:tcPr>
            <w:tcW w:w="1984" w:type="dxa"/>
            <w:vAlign w:val="center"/>
          </w:tcPr>
          <w:p w:rsidR="000D2388" w:rsidRDefault="000D2388">
            <w:pPr>
              <w:pStyle w:val="ConsPlusNormal"/>
              <w:jc w:val="right"/>
            </w:pPr>
            <w:r>
              <w:t>1 656 184,10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84,7</w:t>
            </w:r>
          </w:p>
        </w:tc>
      </w:tr>
      <w:tr w:rsidR="000D2388">
        <w:tc>
          <w:tcPr>
            <w:tcW w:w="3572" w:type="dxa"/>
            <w:vAlign w:val="center"/>
          </w:tcPr>
          <w:p w:rsidR="000D2388" w:rsidRDefault="000D2388">
            <w:pPr>
              <w:pStyle w:val="ConsPlusNormal"/>
            </w:pPr>
            <w:hyperlink r:id="rId305">
              <w:r>
                <w:rPr>
                  <w:color w:val="0000FF"/>
                </w:rPr>
                <w:t>Подпрограмма</w:t>
              </w:r>
            </w:hyperlink>
            <w:r>
              <w:t xml:space="preserve"> "Рациональное и экологически ответственное использование энергетических ресурсов и воды"</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809 910,20</w:t>
            </w:r>
          </w:p>
        </w:tc>
        <w:tc>
          <w:tcPr>
            <w:tcW w:w="1984" w:type="dxa"/>
            <w:vAlign w:val="center"/>
          </w:tcPr>
          <w:p w:rsidR="000D2388" w:rsidRDefault="000D2388">
            <w:pPr>
              <w:pStyle w:val="ConsPlusNormal"/>
              <w:jc w:val="right"/>
            </w:pPr>
            <w:r>
              <w:t>809 910,20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30 000,00</w:t>
            </w:r>
          </w:p>
        </w:tc>
        <w:tc>
          <w:tcPr>
            <w:tcW w:w="1984" w:type="dxa"/>
            <w:vAlign w:val="center"/>
          </w:tcPr>
          <w:p w:rsidR="000D2388" w:rsidRDefault="000D2388">
            <w:pPr>
              <w:pStyle w:val="ConsPlusNormal"/>
              <w:jc w:val="right"/>
            </w:pPr>
            <w:r>
              <w:t>30 000,00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3,7</w:t>
            </w:r>
          </w:p>
        </w:tc>
      </w:tr>
      <w:tr w:rsidR="000D2388">
        <w:tc>
          <w:tcPr>
            <w:tcW w:w="3572" w:type="dxa"/>
            <w:vAlign w:val="center"/>
          </w:tcPr>
          <w:p w:rsidR="000D2388" w:rsidRDefault="000D2388">
            <w:pPr>
              <w:pStyle w:val="ConsPlusNormal"/>
            </w:pPr>
            <w:r>
              <w:t>Снижение потребления и сокращение потерь электрической и тепловой энергии, воды и природного газа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809 910,20</w:t>
            </w:r>
          </w:p>
        </w:tc>
        <w:tc>
          <w:tcPr>
            <w:tcW w:w="1984" w:type="dxa"/>
            <w:vAlign w:val="center"/>
          </w:tcPr>
          <w:p w:rsidR="000D2388" w:rsidRDefault="000D2388">
            <w:pPr>
              <w:pStyle w:val="ConsPlusNormal"/>
              <w:jc w:val="right"/>
            </w:pPr>
            <w:r>
              <w:t>809 910,20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30 000,00</w:t>
            </w:r>
          </w:p>
        </w:tc>
        <w:tc>
          <w:tcPr>
            <w:tcW w:w="1984" w:type="dxa"/>
            <w:vAlign w:val="center"/>
          </w:tcPr>
          <w:p w:rsidR="000D2388" w:rsidRDefault="000D2388">
            <w:pPr>
              <w:pStyle w:val="ConsPlusNormal"/>
              <w:jc w:val="right"/>
            </w:pPr>
            <w:r>
              <w:t>30 000,00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3,7</w:t>
            </w:r>
          </w:p>
        </w:tc>
      </w:tr>
      <w:tr w:rsidR="000D2388">
        <w:tc>
          <w:tcPr>
            <w:tcW w:w="3572" w:type="dxa"/>
            <w:vAlign w:val="center"/>
          </w:tcPr>
          <w:p w:rsidR="000D2388" w:rsidRDefault="000D2388">
            <w:pPr>
              <w:pStyle w:val="ConsPlusNormal"/>
            </w:pPr>
            <w:r>
              <w:t xml:space="preserve">Внедрение энергосберегающих осветительных приборов, </w:t>
            </w:r>
            <w:proofErr w:type="spellStart"/>
            <w:r>
              <w:t>энергоэффективного</w:t>
            </w:r>
            <w:proofErr w:type="spellEnd"/>
            <w:r>
              <w:t xml:space="preserve"> оборудования и технологий, </w:t>
            </w:r>
            <w:r>
              <w:lastRenderedPageBreak/>
              <w:t>модернизация сетей инженерно-технического обеспечения</w:t>
            </w:r>
          </w:p>
        </w:tc>
        <w:tc>
          <w:tcPr>
            <w:tcW w:w="680" w:type="dxa"/>
            <w:vAlign w:val="center"/>
          </w:tcPr>
          <w:p w:rsidR="000D2388" w:rsidRDefault="000D2388">
            <w:pPr>
              <w:pStyle w:val="ConsPlusNormal"/>
              <w:jc w:val="center"/>
            </w:pPr>
            <w:r>
              <w:lastRenderedPageBreak/>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40030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809 910,20</w:t>
            </w:r>
          </w:p>
        </w:tc>
        <w:tc>
          <w:tcPr>
            <w:tcW w:w="1984" w:type="dxa"/>
            <w:vAlign w:val="center"/>
          </w:tcPr>
          <w:p w:rsidR="000D2388" w:rsidRDefault="000D2388">
            <w:pPr>
              <w:pStyle w:val="ConsPlusNormal"/>
              <w:jc w:val="right"/>
            </w:pPr>
            <w:r>
              <w:t>809 910,20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30 000,00</w:t>
            </w:r>
          </w:p>
        </w:tc>
        <w:tc>
          <w:tcPr>
            <w:tcW w:w="1984" w:type="dxa"/>
            <w:vAlign w:val="center"/>
          </w:tcPr>
          <w:p w:rsidR="000D2388" w:rsidRDefault="000D2388">
            <w:pPr>
              <w:pStyle w:val="ConsPlusNormal"/>
              <w:jc w:val="right"/>
            </w:pPr>
            <w:r>
              <w:t>30 000,00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3,7</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40030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809 910,20</w:t>
            </w:r>
          </w:p>
        </w:tc>
        <w:tc>
          <w:tcPr>
            <w:tcW w:w="1984" w:type="dxa"/>
            <w:vAlign w:val="center"/>
          </w:tcPr>
          <w:p w:rsidR="000D2388" w:rsidRDefault="000D2388">
            <w:pPr>
              <w:pStyle w:val="ConsPlusNormal"/>
              <w:jc w:val="right"/>
            </w:pPr>
            <w:r>
              <w:t>809 910,20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30 000,00</w:t>
            </w:r>
          </w:p>
        </w:tc>
        <w:tc>
          <w:tcPr>
            <w:tcW w:w="1984" w:type="dxa"/>
            <w:vAlign w:val="center"/>
          </w:tcPr>
          <w:p w:rsidR="000D2388" w:rsidRDefault="000D2388">
            <w:pPr>
              <w:pStyle w:val="ConsPlusNormal"/>
              <w:jc w:val="right"/>
            </w:pPr>
            <w:r>
              <w:t>30 000,00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3,7</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40030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809 910,20</w:t>
            </w:r>
          </w:p>
        </w:tc>
        <w:tc>
          <w:tcPr>
            <w:tcW w:w="1984" w:type="dxa"/>
            <w:vAlign w:val="center"/>
          </w:tcPr>
          <w:p w:rsidR="000D2388" w:rsidRDefault="000D2388">
            <w:pPr>
              <w:pStyle w:val="ConsPlusNormal"/>
              <w:jc w:val="right"/>
            </w:pPr>
            <w:r>
              <w:t>809 910,20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30 000,00</w:t>
            </w:r>
          </w:p>
        </w:tc>
        <w:tc>
          <w:tcPr>
            <w:tcW w:w="1984" w:type="dxa"/>
            <w:vAlign w:val="center"/>
          </w:tcPr>
          <w:p w:rsidR="000D2388" w:rsidRDefault="000D2388">
            <w:pPr>
              <w:pStyle w:val="ConsPlusNormal"/>
              <w:jc w:val="right"/>
            </w:pPr>
            <w:r>
              <w:t>30 000,00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3,7</w:t>
            </w:r>
          </w:p>
        </w:tc>
      </w:tr>
      <w:tr w:rsidR="000D2388">
        <w:tc>
          <w:tcPr>
            <w:tcW w:w="3572" w:type="dxa"/>
            <w:vAlign w:val="center"/>
          </w:tcPr>
          <w:p w:rsidR="000D2388" w:rsidRDefault="000D2388">
            <w:pPr>
              <w:pStyle w:val="ConsPlusNormal"/>
            </w:pPr>
            <w:r>
              <w:t>Реализация муниципальных функций, связанных с муниципальным управлением</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194 685,25</w:t>
            </w:r>
          </w:p>
        </w:tc>
        <w:tc>
          <w:tcPr>
            <w:tcW w:w="1984" w:type="dxa"/>
            <w:vAlign w:val="center"/>
          </w:tcPr>
          <w:p w:rsidR="000D2388" w:rsidRDefault="000D2388">
            <w:pPr>
              <w:pStyle w:val="ConsPlusNormal"/>
              <w:jc w:val="right"/>
            </w:pPr>
            <w:r>
              <w:t>194 685,25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194 685,25</w:t>
            </w:r>
          </w:p>
        </w:tc>
        <w:tc>
          <w:tcPr>
            <w:tcW w:w="1984" w:type="dxa"/>
            <w:vAlign w:val="center"/>
          </w:tcPr>
          <w:p w:rsidR="000D2388" w:rsidRDefault="000D2388">
            <w:pPr>
              <w:pStyle w:val="ConsPlusNormal"/>
              <w:jc w:val="right"/>
            </w:pPr>
            <w:r>
              <w:t>194 685,25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Выполнение других обязательств муниципального образования</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194 685,25</w:t>
            </w:r>
          </w:p>
        </w:tc>
        <w:tc>
          <w:tcPr>
            <w:tcW w:w="1984" w:type="dxa"/>
            <w:vAlign w:val="center"/>
          </w:tcPr>
          <w:p w:rsidR="000D2388" w:rsidRDefault="000D2388">
            <w:pPr>
              <w:pStyle w:val="ConsPlusNormal"/>
              <w:jc w:val="right"/>
            </w:pPr>
            <w:r>
              <w:t>194 685,25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194 685,25</w:t>
            </w:r>
          </w:p>
        </w:tc>
        <w:tc>
          <w:tcPr>
            <w:tcW w:w="1984" w:type="dxa"/>
            <w:vAlign w:val="center"/>
          </w:tcPr>
          <w:p w:rsidR="000D2388" w:rsidRDefault="000D2388">
            <w:pPr>
              <w:pStyle w:val="ConsPlusNormal"/>
              <w:jc w:val="right"/>
            </w:pPr>
            <w:r>
              <w:t>194 685,25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Исполнение судебных актов, оплата штрафов</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194 685,25</w:t>
            </w:r>
          </w:p>
        </w:tc>
        <w:tc>
          <w:tcPr>
            <w:tcW w:w="1984" w:type="dxa"/>
            <w:vAlign w:val="center"/>
          </w:tcPr>
          <w:p w:rsidR="000D2388" w:rsidRDefault="000D2388">
            <w:pPr>
              <w:pStyle w:val="ConsPlusNormal"/>
              <w:jc w:val="right"/>
            </w:pPr>
            <w:r>
              <w:t>194 685,25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194 685,25</w:t>
            </w:r>
          </w:p>
        </w:tc>
        <w:tc>
          <w:tcPr>
            <w:tcW w:w="1984" w:type="dxa"/>
            <w:vAlign w:val="center"/>
          </w:tcPr>
          <w:p w:rsidR="000D2388" w:rsidRDefault="000D2388">
            <w:pPr>
              <w:pStyle w:val="ConsPlusNormal"/>
              <w:jc w:val="right"/>
            </w:pPr>
            <w:r>
              <w:t>194 685,25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Оплата штрафов, сборов и прочих штрафных санкций</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2 385,25</w:t>
            </w:r>
          </w:p>
        </w:tc>
        <w:tc>
          <w:tcPr>
            <w:tcW w:w="1984" w:type="dxa"/>
            <w:vAlign w:val="center"/>
          </w:tcPr>
          <w:p w:rsidR="000D2388" w:rsidRDefault="000D2388">
            <w:pPr>
              <w:pStyle w:val="ConsPlusNormal"/>
              <w:jc w:val="right"/>
            </w:pPr>
            <w:r>
              <w:t>2 385,25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2 385,25</w:t>
            </w:r>
          </w:p>
        </w:tc>
        <w:tc>
          <w:tcPr>
            <w:tcW w:w="1984" w:type="dxa"/>
            <w:vAlign w:val="center"/>
          </w:tcPr>
          <w:p w:rsidR="000D2388" w:rsidRDefault="000D2388">
            <w:pPr>
              <w:pStyle w:val="ConsPlusNormal"/>
              <w:jc w:val="right"/>
            </w:pPr>
            <w:r>
              <w:t>2 385,25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2 385,25</w:t>
            </w:r>
          </w:p>
        </w:tc>
        <w:tc>
          <w:tcPr>
            <w:tcW w:w="1984" w:type="dxa"/>
            <w:vAlign w:val="center"/>
          </w:tcPr>
          <w:p w:rsidR="000D2388" w:rsidRDefault="000D2388">
            <w:pPr>
              <w:pStyle w:val="ConsPlusNormal"/>
              <w:jc w:val="right"/>
            </w:pPr>
            <w:r>
              <w:t>2 385,25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2 385,25</w:t>
            </w:r>
          </w:p>
        </w:tc>
        <w:tc>
          <w:tcPr>
            <w:tcW w:w="1984" w:type="dxa"/>
            <w:vAlign w:val="center"/>
          </w:tcPr>
          <w:p w:rsidR="000D2388" w:rsidRDefault="000D2388">
            <w:pPr>
              <w:pStyle w:val="ConsPlusNormal"/>
              <w:jc w:val="right"/>
            </w:pPr>
            <w:r>
              <w:t>2 385,25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Уплата налогов, сборов и иных платежей</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2 385,25</w:t>
            </w:r>
          </w:p>
        </w:tc>
        <w:tc>
          <w:tcPr>
            <w:tcW w:w="1984" w:type="dxa"/>
            <w:vAlign w:val="center"/>
          </w:tcPr>
          <w:p w:rsidR="000D2388" w:rsidRDefault="000D2388">
            <w:pPr>
              <w:pStyle w:val="ConsPlusNormal"/>
              <w:jc w:val="right"/>
            </w:pPr>
            <w:r>
              <w:t>2 385,25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2 385,25</w:t>
            </w:r>
          </w:p>
        </w:tc>
        <w:tc>
          <w:tcPr>
            <w:tcW w:w="1984" w:type="dxa"/>
            <w:vAlign w:val="center"/>
          </w:tcPr>
          <w:p w:rsidR="000D2388" w:rsidRDefault="000D2388">
            <w:pPr>
              <w:pStyle w:val="ConsPlusNormal"/>
              <w:jc w:val="right"/>
            </w:pPr>
            <w:r>
              <w:t>2 385,25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Оплата судебных актов и мировых соглашений</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192 300,00</w:t>
            </w:r>
          </w:p>
        </w:tc>
        <w:tc>
          <w:tcPr>
            <w:tcW w:w="1984" w:type="dxa"/>
            <w:vAlign w:val="center"/>
          </w:tcPr>
          <w:p w:rsidR="000D2388" w:rsidRDefault="000D2388">
            <w:pPr>
              <w:pStyle w:val="ConsPlusNormal"/>
              <w:jc w:val="right"/>
            </w:pPr>
            <w:r>
              <w:t>192 300,00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192 300,00</w:t>
            </w:r>
          </w:p>
        </w:tc>
        <w:tc>
          <w:tcPr>
            <w:tcW w:w="1984" w:type="dxa"/>
            <w:vAlign w:val="center"/>
          </w:tcPr>
          <w:p w:rsidR="000D2388" w:rsidRDefault="000D2388">
            <w:pPr>
              <w:pStyle w:val="ConsPlusNormal"/>
              <w:jc w:val="right"/>
            </w:pPr>
            <w:r>
              <w:t>192 300,00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192 300,00</w:t>
            </w:r>
          </w:p>
        </w:tc>
        <w:tc>
          <w:tcPr>
            <w:tcW w:w="1984" w:type="dxa"/>
            <w:vAlign w:val="center"/>
          </w:tcPr>
          <w:p w:rsidR="000D2388" w:rsidRDefault="000D2388">
            <w:pPr>
              <w:pStyle w:val="ConsPlusNormal"/>
              <w:jc w:val="right"/>
            </w:pPr>
            <w:r>
              <w:t>192 300,00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192 300,00</w:t>
            </w:r>
          </w:p>
        </w:tc>
        <w:tc>
          <w:tcPr>
            <w:tcW w:w="1984" w:type="dxa"/>
            <w:vAlign w:val="center"/>
          </w:tcPr>
          <w:p w:rsidR="000D2388" w:rsidRDefault="000D2388">
            <w:pPr>
              <w:pStyle w:val="ConsPlusNormal"/>
              <w:jc w:val="right"/>
            </w:pPr>
            <w:r>
              <w:t>192 300,00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192 300,00</w:t>
            </w:r>
          </w:p>
        </w:tc>
        <w:tc>
          <w:tcPr>
            <w:tcW w:w="1984" w:type="dxa"/>
            <w:vAlign w:val="center"/>
          </w:tcPr>
          <w:p w:rsidR="000D2388" w:rsidRDefault="000D2388">
            <w:pPr>
              <w:pStyle w:val="ConsPlusNormal"/>
              <w:jc w:val="right"/>
            </w:pPr>
            <w:r>
              <w:t>192 300,00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192 300,00</w:t>
            </w:r>
          </w:p>
        </w:tc>
        <w:tc>
          <w:tcPr>
            <w:tcW w:w="1984" w:type="dxa"/>
            <w:vAlign w:val="center"/>
          </w:tcPr>
          <w:p w:rsidR="000D2388" w:rsidRDefault="000D2388">
            <w:pPr>
              <w:pStyle w:val="ConsPlusNormal"/>
              <w:jc w:val="right"/>
            </w:pPr>
            <w:r>
              <w:t>192 300,00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Жилищно-коммунальное хозяйство</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42 687 298,52</w:t>
            </w:r>
          </w:p>
        </w:tc>
        <w:tc>
          <w:tcPr>
            <w:tcW w:w="1984" w:type="dxa"/>
            <w:vAlign w:val="center"/>
          </w:tcPr>
          <w:p w:rsidR="000D2388" w:rsidRDefault="000D2388">
            <w:pPr>
              <w:pStyle w:val="ConsPlusNormal"/>
              <w:jc w:val="right"/>
            </w:pPr>
            <w:r>
              <w:t>42 687 298,52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22 835 000,00</w:t>
            </w:r>
          </w:p>
        </w:tc>
        <w:tc>
          <w:tcPr>
            <w:tcW w:w="1984" w:type="dxa"/>
            <w:vAlign w:val="center"/>
          </w:tcPr>
          <w:p w:rsidR="000D2388" w:rsidRDefault="000D2388">
            <w:pPr>
              <w:pStyle w:val="ConsPlusNormal"/>
              <w:jc w:val="right"/>
            </w:pPr>
            <w:r>
              <w:t>22 835 000,00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53,5</w:t>
            </w:r>
          </w:p>
        </w:tc>
      </w:tr>
      <w:tr w:rsidR="000D2388">
        <w:tc>
          <w:tcPr>
            <w:tcW w:w="3572" w:type="dxa"/>
            <w:vAlign w:val="center"/>
          </w:tcPr>
          <w:p w:rsidR="000D2388" w:rsidRDefault="000D2388">
            <w:pPr>
              <w:pStyle w:val="ConsPlusNormal"/>
            </w:pPr>
            <w:r>
              <w:t>Благоустройство</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20 737 383,90</w:t>
            </w:r>
          </w:p>
        </w:tc>
        <w:tc>
          <w:tcPr>
            <w:tcW w:w="1984" w:type="dxa"/>
            <w:vAlign w:val="center"/>
          </w:tcPr>
          <w:p w:rsidR="000D2388" w:rsidRDefault="000D2388">
            <w:pPr>
              <w:pStyle w:val="ConsPlusNormal"/>
              <w:jc w:val="right"/>
            </w:pPr>
            <w:r>
              <w:t>20 737 383,90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6 370 000,00</w:t>
            </w:r>
          </w:p>
        </w:tc>
        <w:tc>
          <w:tcPr>
            <w:tcW w:w="1984" w:type="dxa"/>
            <w:vAlign w:val="center"/>
          </w:tcPr>
          <w:p w:rsidR="000D2388" w:rsidRDefault="000D2388">
            <w:pPr>
              <w:pStyle w:val="ConsPlusNormal"/>
              <w:jc w:val="right"/>
            </w:pPr>
            <w:r>
              <w:t>6 370 000,00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30,7</w:t>
            </w:r>
          </w:p>
        </w:tc>
      </w:tr>
      <w:tr w:rsidR="000D2388">
        <w:tc>
          <w:tcPr>
            <w:tcW w:w="3572" w:type="dxa"/>
            <w:vAlign w:val="center"/>
          </w:tcPr>
          <w:p w:rsidR="000D2388" w:rsidRDefault="000D2388">
            <w:pPr>
              <w:pStyle w:val="ConsPlusNormal"/>
            </w:pPr>
            <w:r>
              <w:t xml:space="preserve">Муниципальная </w:t>
            </w:r>
            <w:hyperlink r:id="rId306">
              <w:r>
                <w:rPr>
                  <w:color w:val="0000FF"/>
                </w:rPr>
                <w:t>программа</w:t>
              </w:r>
            </w:hyperlink>
            <w:r>
              <w:t xml:space="preserve"> города Омска "Формирование комфортной городской среды"</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20 737 383,90</w:t>
            </w:r>
          </w:p>
        </w:tc>
        <w:tc>
          <w:tcPr>
            <w:tcW w:w="1984" w:type="dxa"/>
            <w:vAlign w:val="center"/>
          </w:tcPr>
          <w:p w:rsidR="000D2388" w:rsidRDefault="000D2388">
            <w:pPr>
              <w:pStyle w:val="ConsPlusNormal"/>
              <w:jc w:val="right"/>
            </w:pPr>
            <w:r>
              <w:t>20 737 383,90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6 370 000,00</w:t>
            </w:r>
          </w:p>
        </w:tc>
        <w:tc>
          <w:tcPr>
            <w:tcW w:w="1984" w:type="dxa"/>
            <w:vAlign w:val="center"/>
          </w:tcPr>
          <w:p w:rsidR="000D2388" w:rsidRDefault="000D2388">
            <w:pPr>
              <w:pStyle w:val="ConsPlusNormal"/>
              <w:jc w:val="right"/>
            </w:pPr>
            <w:r>
              <w:t>6 370 000,00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30,7</w:t>
            </w:r>
          </w:p>
        </w:tc>
      </w:tr>
      <w:tr w:rsidR="000D2388">
        <w:tc>
          <w:tcPr>
            <w:tcW w:w="3572" w:type="dxa"/>
            <w:vAlign w:val="center"/>
          </w:tcPr>
          <w:p w:rsidR="000D2388" w:rsidRDefault="000D2388">
            <w:pPr>
              <w:pStyle w:val="ConsPlusNormal"/>
            </w:pPr>
            <w:hyperlink r:id="rId307">
              <w:r>
                <w:rPr>
                  <w:color w:val="0000FF"/>
                </w:rPr>
                <w:t>Подпрограмма</w:t>
              </w:r>
            </w:hyperlink>
            <w:r>
              <w:t xml:space="preserve"> "Благоустройство общественных территорий"</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20 737 383,90</w:t>
            </w:r>
          </w:p>
        </w:tc>
        <w:tc>
          <w:tcPr>
            <w:tcW w:w="1984" w:type="dxa"/>
            <w:vAlign w:val="center"/>
          </w:tcPr>
          <w:p w:rsidR="000D2388" w:rsidRDefault="000D2388">
            <w:pPr>
              <w:pStyle w:val="ConsPlusNormal"/>
              <w:jc w:val="right"/>
            </w:pPr>
            <w:r>
              <w:t>20 737 383,90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6 370 000,00</w:t>
            </w:r>
          </w:p>
        </w:tc>
        <w:tc>
          <w:tcPr>
            <w:tcW w:w="1984" w:type="dxa"/>
            <w:vAlign w:val="center"/>
          </w:tcPr>
          <w:p w:rsidR="000D2388" w:rsidRDefault="000D2388">
            <w:pPr>
              <w:pStyle w:val="ConsPlusNormal"/>
              <w:jc w:val="right"/>
            </w:pPr>
            <w:r>
              <w:t>6 370 000,00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30,7</w:t>
            </w:r>
          </w:p>
        </w:tc>
      </w:tr>
      <w:tr w:rsidR="000D2388">
        <w:tc>
          <w:tcPr>
            <w:tcW w:w="3572" w:type="dxa"/>
            <w:vAlign w:val="center"/>
          </w:tcPr>
          <w:p w:rsidR="000D2388" w:rsidRDefault="000D2388">
            <w:pPr>
              <w:pStyle w:val="ConsPlusNormal"/>
            </w:pPr>
            <w:r>
              <w:t>Реализация инициативных проектов в сфере благоустройства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20 737 383,90</w:t>
            </w:r>
          </w:p>
        </w:tc>
        <w:tc>
          <w:tcPr>
            <w:tcW w:w="1984" w:type="dxa"/>
            <w:vAlign w:val="center"/>
          </w:tcPr>
          <w:p w:rsidR="000D2388" w:rsidRDefault="000D2388">
            <w:pPr>
              <w:pStyle w:val="ConsPlusNormal"/>
              <w:jc w:val="right"/>
            </w:pPr>
            <w:r>
              <w:t>20 737 383,90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6 370 000,00</w:t>
            </w:r>
          </w:p>
        </w:tc>
        <w:tc>
          <w:tcPr>
            <w:tcW w:w="1984" w:type="dxa"/>
            <w:vAlign w:val="center"/>
          </w:tcPr>
          <w:p w:rsidR="000D2388" w:rsidRDefault="000D2388">
            <w:pPr>
              <w:pStyle w:val="ConsPlusNormal"/>
              <w:jc w:val="right"/>
            </w:pPr>
            <w:r>
              <w:t>6 370 000,00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30,7</w:t>
            </w:r>
          </w:p>
        </w:tc>
      </w:tr>
      <w:tr w:rsidR="000D2388">
        <w:tc>
          <w:tcPr>
            <w:tcW w:w="3572" w:type="dxa"/>
            <w:vAlign w:val="center"/>
          </w:tcPr>
          <w:p w:rsidR="000D2388" w:rsidRDefault="000D2388">
            <w:pPr>
              <w:pStyle w:val="ConsPlusNormal"/>
            </w:pPr>
            <w:r>
              <w:t xml:space="preserve">Реализация инициативного проекта </w:t>
            </w:r>
            <w:r>
              <w:lastRenderedPageBreak/>
              <w:t>"Мир детства"</w:t>
            </w:r>
          </w:p>
        </w:tc>
        <w:tc>
          <w:tcPr>
            <w:tcW w:w="680" w:type="dxa"/>
            <w:vAlign w:val="center"/>
          </w:tcPr>
          <w:p w:rsidR="000D2388" w:rsidRDefault="000D2388">
            <w:pPr>
              <w:pStyle w:val="ConsPlusNormal"/>
              <w:jc w:val="center"/>
            </w:pPr>
            <w:r>
              <w:lastRenderedPageBreak/>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1 570 521,00</w:t>
            </w:r>
          </w:p>
        </w:tc>
        <w:tc>
          <w:tcPr>
            <w:tcW w:w="1984" w:type="dxa"/>
            <w:vAlign w:val="center"/>
          </w:tcPr>
          <w:p w:rsidR="000D2388" w:rsidRDefault="000D2388">
            <w:pPr>
              <w:pStyle w:val="ConsPlusNormal"/>
              <w:jc w:val="right"/>
            </w:pPr>
            <w:r>
              <w:t>1 570 521,00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1 570 000,00</w:t>
            </w:r>
          </w:p>
        </w:tc>
        <w:tc>
          <w:tcPr>
            <w:tcW w:w="1984" w:type="dxa"/>
            <w:vAlign w:val="center"/>
          </w:tcPr>
          <w:p w:rsidR="000D2388" w:rsidRDefault="000D2388">
            <w:pPr>
              <w:pStyle w:val="ConsPlusNormal"/>
              <w:jc w:val="right"/>
            </w:pPr>
            <w:r>
              <w:t>1 570 000,00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10274</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1 570 521,00</w:t>
            </w:r>
          </w:p>
        </w:tc>
        <w:tc>
          <w:tcPr>
            <w:tcW w:w="1984" w:type="dxa"/>
            <w:vAlign w:val="center"/>
          </w:tcPr>
          <w:p w:rsidR="000D2388" w:rsidRDefault="000D2388">
            <w:pPr>
              <w:pStyle w:val="ConsPlusNormal"/>
              <w:jc w:val="right"/>
            </w:pPr>
            <w:r>
              <w:t>1 570 521,00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1 570 000,00</w:t>
            </w:r>
          </w:p>
        </w:tc>
        <w:tc>
          <w:tcPr>
            <w:tcW w:w="1984" w:type="dxa"/>
            <w:vAlign w:val="center"/>
          </w:tcPr>
          <w:p w:rsidR="000D2388" w:rsidRDefault="000D2388">
            <w:pPr>
              <w:pStyle w:val="ConsPlusNormal"/>
              <w:jc w:val="right"/>
            </w:pPr>
            <w:r>
              <w:t>1 570 000,00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10274</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1 570 521,00</w:t>
            </w:r>
          </w:p>
        </w:tc>
        <w:tc>
          <w:tcPr>
            <w:tcW w:w="1984" w:type="dxa"/>
            <w:vAlign w:val="center"/>
          </w:tcPr>
          <w:p w:rsidR="000D2388" w:rsidRDefault="000D2388">
            <w:pPr>
              <w:pStyle w:val="ConsPlusNormal"/>
              <w:jc w:val="right"/>
            </w:pPr>
            <w:r>
              <w:t>1 570 521,00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1 570 000,00</w:t>
            </w:r>
          </w:p>
        </w:tc>
        <w:tc>
          <w:tcPr>
            <w:tcW w:w="1984" w:type="dxa"/>
            <w:vAlign w:val="center"/>
          </w:tcPr>
          <w:p w:rsidR="000D2388" w:rsidRDefault="000D2388">
            <w:pPr>
              <w:pStyle w:val="ConsPlusNormal"/>
              <w:jc w:val="right"/>
            </w:pPr>
            <w:r>
              <w:t>1 570 000,00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Реализация инициативного проекта "Лестница к океану (2 этап)"</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10275</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10 097 785,33</w:t>
            </w:r>
          </w:p>
        </w:tc>
        <w:tc>
          <w:tcPr>
            <w:tcW w:w="1984" w:type="dxa"/>
            <w:vAlign w:val="center"/>
          </w:tcPr>
          <w:p w:rsidR="000D2388" w:rsidRDefault="000D2388">
            <w:pPr>
              <w:pStyle w:val="ConsPlusNormal"/>
              <w:jc w:val="right"/>
            </w:pPr>
            <w:r>
              <w:t>10 097 785,33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10275</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10 097 785,33</w:t>
            </w:r>
          </w:p>
        </w:tc>
        <w:tc>
          <w:tcPr>
            <w:tcW w:w="1984" w:type="dxa"/>
            <w:vAlign w:val="center"/>
          </w:tcPr>
          <w:p w:rsidR="000D2388" w:rsidRDefault="000D2388">
            <w:pPr>
              <w:pStyle w:val="ConsPlusNormal"/>
              <w:jc w:val="right"/>
            </w:pPr>
            <w:r>
              <w:t>10 097 785,33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10275</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10 097 785,33</w:t>
            </w:r>
          </w:p>
        </w:tc>
        <w:tc>
          <w:tcPr>
            <w:tcW w:w="1984" w:type="dxa"/>
            <w:vAlign w:val="center"/>
          </w:tcPr>
          <w:p w:rsidR="000D2388" w:rsidRDefault="000D2388">
            <w:pPr>
              <w:pStyle w:val="ConsPlusNormal"/>
              <w:jc w:val="right"/>
            </w:pPr>
            <w:r>
              <w:t>10 097 785,33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Реализация инициативного проекта "Взлет" - территория здоровья (2 этап)"</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10276</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4 837 794,05</w:t>
            </w:r>
          </w:p>
        </w:tc>
        <w:tc>
          <w:tcPr>
            <w:tcW w:w="1984" w:type="dxa"/>
            <w:vAlign w:val="center"/>
          </w:tcPr>
          <w:p w:rsidR="000D2388" w:rsidRDefault="000D2388">
            <w:pPr>
              <w:pStyle w:val="ConsPlusNormal"/>
              <w:jc w:val="right"/>
            </w:pPr>
            <w:r>
              <w:t>4 837 794,05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4 800 000,00</w:t>
            </w:r>
          </w:p>
        </w:tc>
        <w:tc>
          <w:tcPr>
            <w:tcW w:w="1984" w:type="dxa"/>
            <w:vAlign w:val="center"/>
          </w:tcPr>
          <w:p w:rsidR="000D2388" w:rsidRDefault="000D2388">
            <w:pPr>
              <w:pStyle w:val="ConsPlusNormal"/>
              <w:jc w:val="right"/>
            </w:pPr>
            <w:r>
              <w:t>4 800 000,00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99,2</w:t>
            </w:r>
          </w:p>
        </w:tc>
      </w:tr>
      <w:tr w:rsidR="000D2388">
        <w:tc>
          <w:tcPr>
            <w:tcW w:w="3572" w:type="dxa"/>
            <w:vAlign w:val="center"/>
          </w:tcPr>
          <w:p w:rsidR="000D2388" w:rsidRDefault="000D2388">
            <w:pPr>
              <w:pStyle w:val="ConsPlusNormal"/>
            </w:pPr>
            <w:r>
              <w:t xml:space="preserve">Закупка товаров, работ и </w:t>
            </w:r>
            <w:r>
              <w:lastRenderedPageBreak/>
              <w:t>услуг для обеспечения государственных (муниципальных) нужд</w:t>
            </w:r>
          </w:p>
        </w:tc>
        <w:tc>
          <w:tcPr>
            <w:tcW w:w="680" w:type="dxa"/>
            <w:vAlign w:val="center"/>
          </w:tcPr>
          <w:p w:rsidR="000D2388" w:rsidRDefault="000D2388">
            <w:pPr>
              <w:pStyle w:val="ConsPlusNormal"/>
              <w:jc w:val="center"/>
            </w:pPr>
            <w:r>
              <w:lastRenderedPageBreak/>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w:t>
            </w:r>
            <w:r>
              <w:lastRenderedPageBreak/>
              <w:t>2</w:t>
            </w:r>
          </w:p>
        </w:tc>
        <w:tc>
          <w:tcPr>
            <w:tcW w:w="340" w:type="dxa"/>
            <w:tcBorders>
              <w:left w:val="nil"/>
              <w:right w:val="nil"/>
            </w:tcBorders>
            <w:vAlign w:val="center"/>
          </w:tcPr>
          <w:p w:rsidR="000D2388" w:rsidRDefault="000D2388">
            <w:pPr>
              <w:pStyle w:val="ConsPlusNormal"/>
              <w:jc w:val="center"/>
            </w:pPr>
            <w:r>
              <w:lastRenderedPageBreak/>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w:t>
            </w:r>
            <w:r>
              <w:lastRenderedPageBreak/>
              <w:t>6</w:t>
            </w:r>
          </w:p>
        </w:tc>
        <w:tc>
          <w:tcPr>
            <w:tcW w:w="624" w:type="dxa"/>
            <w:vAlign w:val="center"/>
          </w:tcPr>
          <w:p w:rsidR="000D2388" w:rsidRDefault="000D2388">
            <w:pPr>
              <w:pStyle w:val="ConsPlusNormal"/>
              <w:jc w:val="center"/>
            </w:pPr>
            <w:r>
              <w:lastRenderedPageBreak/>
              <w:t>200</w:t>
            </w:r>
          </w:p>
        </w:tc>
        <w:tc>
          <w:tcPr>
            <w:tcW w:w="1928" w:type="dxa"/>
            <w:vAlign w:val="center"/>
          </w:tcPr>
          <w:p w:rsidR="000D2388" w:rsidRDefault="000D2388">
            <w:pPr>
              <w:pStyle w:val="ConsPlusNormal"/>
              <w:jc w:val="right"/>
            </w:pPr>
            <w:r>
              <w:t xml:space="preserve">4 837 </w:t>
            </w:r>
            <w:r>
              <w:lastRenderedPageBreak/>
              <w:t>794,05</w:t>
            </w:r>
          </w:p>
        </w:tc>
        <w:tc>
          <w:tcPr>
            <w:tcW w:w="1984" w:type="dxa"/>
            <w:vAlign w:val="center"/>
          </w:tcPr>
          <w:p w:rsidR="000D2388" w:rsidRDefault="000D2388">
            <w:pPr>
              <w:pStyle w:val="ConsPlusNormal"/>
              <w:jc w:val="right"/>
            </w:pPr>
            <w:r>
              <w:lastRenderedPageBreak/>
              <w:t xml:space="preserve">4 837 </w:t>
            </w:r>
            <w:r>
              <w:lastRenderedPageBreak/>
              <w:t>794,05</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4 800 </w:t>
            </w:r>
            <w:r>
              <w:lastRenderedPageBreak/>
              <w:t>000,00</w:t>
            </w:r>
          </w:p>
        </w:tc>
        <w:tc>
          <w:tcPr>
            <w:tcW w:w="1984" w:type="dxa"/>
            <w:vAlign w:val="center"/>
          </w:tcPr>
          <w:p w:rsidR="000D2388" w:rsidRDefault="000D2388">
            <w:pPr>
              <w:pStyle w:val="ConsPlusNormal"/>
              <w:jc w:val="right"/>
            </w:pPr>
            <w:r>
              <w:lastRenderedPageBreak/>
              <w:t xml:space="preserve">4 800 </w:t>
            </w:r>
            <w:r>
              <w:lastRenderedPageBreak/>
              <w:t>000,00</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99,2</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10276</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4 837 794,05</w:t>
            </w:r>
          </w:p>
        </w:tc>
        <w:tc>
          <w:tcPr>
            <w:tcW w:w="1984" w:type="dxa"/>
            <w:vAlign w:val="center"/>
          </w:tcPr>
          <w:p w:rsidR="000D2388" w:rsidRDefault="000D2388">
            <w:pPr>
              <w:pStyle w:val="ConsPlusNormal"/>
              <w:jc w:val="right"/>
            </w:pPr>
            <w:r>
              <w:t>4 837 794,05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4 800 000,00</w:t>
            </w:r>
          </w:p>
        </w:tc>
        <w:tc>
          <w:tcPr>
            <w:tcW w:w="1984" w:type="dxa"/>
            <w:vAlign w:val="center"/>
          </w:tcPr>
          <w:p w:rsidR="000D2388" w:rsidRDefault="000D2388">
            <w:pPr>
              <w:pStyle w:val="ConsPlusNormal"/>
              <w:jc w:val="right"/>
            </w:pPr>
            <w:r>
              <w:t>4 800 000,00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99,2</w:t>
            </w:r>
          </w:p>
        </w:tc>
      </w:tr>
      <w:tr w:rsidR="000D2388">
        <w:tc>
          <w:tcPr>
            <w:tcW w:w="3572" w:type="dxa"/>
            <w:vAlign w:val="center"/>
          </w:tcPr>
          <w:p w:rsidR="000D2388" w:rsidRDefault="000D2388">
            <w:pPr>
              <w:pStyle w:val="ConsPlusNormal"/>
            </w:pPr>
            <w:r>
              <w:t>Реализация инициативного проекта "Тихий уголок родного города"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10277</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4 231 283,52</w:t>
            </w:r>
          </w:p>
        </w:tc>
        <w:tc>
          <w:tcPr>
            <w:tcW w:w="1984" w:type="dxa"/>
            <w:vAlign w:val="center"/>
          </w:tcPr>
          <w:p w:rsidR="000D2388" w:rsidRDefault="000D2388">
            <w:pPr>
              <w:pStyle w:val="ConsPlusNormal"/>
              <w:jc w:val="right"/>
            </w:pPr>
            <w:r>
              <w:t>4 231 283,52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10277</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4 231 283,52</w:t>
            </w:r>
          </w:p>
        </w:tc>
        <w:tc>
          <w:tcPr>
            <w:tcW w:w="1984" w:type="dxa"/>
            <w:vAlign w:val="center"/>
          </w:tcPr>
          <w:p w:rsidR="000D2388" w:rsidRDefault="000D2388">
            <w:pPr>
              <w:pStyle w:val="ConsPlusNormal"/>
              <w:jc w:val="right"/>
            </w:pPr>
            <w:r>
              <w:t>4 231 283,52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10277</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4 231 283,52</w:t>
            </w:r>
          </w:p>
        </w:tc>
        <w:tc>
          <w:tcPr>
            <w:tcW w:w="1984" w:type="dxa"/>
            <w:vAlign w:val="center"/>
          </w:tcPr>
          <w:p w:rsidR="000D2388" w:rsidRDefault="000D2388">
            <w:pPr>
              <w:pStyle w:val="ConsPlusNormal"/>
              <w:jc w:val="right"/>
            </w:pPr>
            <w:r>
              <w:t>4 231 283,52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Другие вопросы в области жилищно-коммунального хозяйства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21 949 914,62</w:t>
            </w:r>
          </w:p>
        </w:tc>
        <w:tc>
          <w:tcPr>
            <w:tcW w:w="1984" w:type="dxa"/>
            <w:vAlign w:val="center"/>
          </w:tcPr>
          <w:p w:rsidR="000D2388" w:rsidRDefault="000D2388">
            <w:pPr>
              <w:pStyle w:val="ConsPlusNormal"/>
              <w:jc w:val="right"/>
            </w:pPr>
            <w:r>
              <w:t>21 949 914,62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16 465 000,00</w:t>
            </w:r>
          </w:p>
        </w:tc>
        <w:tc>
          <w:tcPr>
            <w:tcW w:w="1984" w:type="dxa"/>
            <w:vAlign w:val="center"/>
          </w:tcPr>
          <w:p w:rsidR="000D2388" w:rsidRDefault="000D2388">
            <w:pPr>
              <w:pStyle w:val="ConsPlusNormal"/>
              <w:jc w:val="right"/>
            </w:pPr>
            <w:r>
              <w:t>16 465 000,00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75,0</w:t>
            </w:r>
          </w:p>
        </w:tc>
      </w:tr>
      <w:tr w:rsidR="000D2388">
        <w:tc>
          <w:tcPr>
            <w:tcW w:w="3572" w:type="dxa"/>
            <w:vAlign w:val="center"/>
          </w:tcPr>
          <w:p w:rsidR="000D2388" w:rsidRDefault="000D2388">
            <w:pPr>
              <w:pStyle w:val="ConsPlusNormal"/>
            </w:pPr>
            <w:r>
              <w:t xml:space="preserve">Муниципальная </w:t>
            </w:r>
            <w:hyperlink r:id="rId308">
              <w:r>
                <w:rPr>
                  <w:color w:val="0000FF"/>
                </w:rPr>
                <w:t>программа</w:t>
              </w:r>
            </w:hyperlink>
            <w:r>
              <w:t xml:space="preserve"> города Омска "Социальная поддержка граждан и развитие общественных </w:t>
            </w:r>
            <w:r>
              <w:lastRenderedPageBreak/>
              <w:t>отношений"</w:t>
            </w:r>
          </w:p>
        </w:tc>
        <w:tc>
          <w:tcPr>
            <w:tcW w:w="680" w:type="dxa"/>
            <w:vAlign w:val="center"/>
          </w:tcPr>
          <w:p w:rsidR="000D2388" w:rsidRDefault="000D2388">
            <w:pPr>
              <w:pStyle w:val="ConsPlusNormal"/>
              <w:jc w:val="center"/>
            </w:pPr>
            <w:r>
              <w:lastRenderedPageBreak/>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21 949 914,62</w:t>
            </w:r>
          </w:p>
        </w:tc>
        <w:tc>
          <w:tcPr>
            <w:tcW w:w="1984" w:type="dxa"/>
            <w:vAlign w:val="center"/>
          </w:tcPr>
          <w:p w:rsidR="000D2388" w:rsidRDefault="000D2388">
            <w:pPr>
              <w:pStyle w:val="ConsPlusNormal"/>
              <w:jc w:val="right"/>
            </w:pPr>
            <w:r>
              <w:t>21 949 914,62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16 465 000,00</w:t>
            </w:r>
          </w:p>
        </w:tc>
        <w:tc>
          <w:tcPr>
            <w:tcW w:w="1984" w:type="dxa"/>
            <w:vAlign w:val="center"/>
          </w:tcPr>
          <w:p w:rsidR="000D2388" w:rsidRDefault="000D2388">
            <w:pPr>
              <w:pStyle w:val="ConsPlusNormal"/>
              <w:jc w:val="right"/>
            </w:pPr>
            <w:r>
              <w:t>16 465 000,00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75,0</w:t>
            </w:r>
          </w:p>
        </w:tc>
      </w:tr>
      <w:tr w:rsidR="000D2388">
        <w:tc>
          <w:tcPr>
            <w:tcW w:w="3572" w:type="dxa"/>
            <w:vAlign w:val="center"/>
          </w:tcPr>
          <w:p w:rsidR="000D2388" w:rsidRDefault="000D2388">
            <w:pPr>
              <w:pStyle w:val="ConsPlusNormal"/>
            </w:pPr>
            <w:hyperlink r:id="rId309">
              <w:r>
                <w:rPr>
                  <w:color w:val="0000FF"/>
                </w:rPr>
                <w:t>Подпрограмма</w:t>
              </w:r>
            </w:hyperlink>
            <w:r>
              <w:t xml:space="preserve"> "Поддержка некоммерческих организаций"</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21 949 914,62</w:t>
            </w:r>
          </w:p>
        </w:tc>
        <w:tc>
          <w:tcPr>
            <w:tcW w:w="1984" w:type="dxa"/>
            <w:vAlign w:val="center"/>
          </w:tcPr>
          <w:p w:rsidR="000D2388" w:rsidRDefault="000D2388">
            <w:pPr>
              <w:pStyle w:val="ConsPlusNormal"/>
              <w:jc w:val="right"/>
            </w:pPr>
            <w:r>
              <w:t>21 949 914,62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16 465 000,00</w:t>
            </w:r>
          </w:p>
        </w:tc>
        <w:tc>
          <w:tcPr>
            <w:tcW w:w="1984" w:type="dxa"/>
            <w:vAlign w:val="center"/>
          </w:tcPr>
          <w:p w:rsidR="000D2388" w:rsidRDefault="000D2388">
            <w:pPr>
              <w:pStyle w:val="ConsPlusNormal"/>
              <w:jc w:val="right"/>
            </w:pPr>
            <w:r>
              <w:t>16 465 000,00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75,0</w:t>
            </w:r>
          </w:p>
        </w:tc>
      </w:tr>
      <w:tr w:rsidR="000D2388">
        <w:tc>
          <w:tcPr>
            <w:tcW w:w="3572" w:type="dxa"/>
            <w:vAlign w:val="center"/>
          </w:tcPr>
          <w:p w:rsidR="000D2388" w:rsidRDefault="000D2388">
            <w:pPr>
              <w:pStyle w:val="ConsPlusNormal"/>
            </w:pPr>
            <w:r>
              <w:t>Создание условий для развития территориального общественного самоуправления</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21 949 914,62</w:t>
            </w:r>
          </w:p>
        </w:tc>
        <w:tc>
          <w:tcPr>
            <w:tcW w:w="1984" w:type="dxa"/>
            <w:vAlign w:val="center"/>
          </w:tcPr>
          <w:p w:rsidR="000D2388" w:rsidRDefault="000D2388">
            <w:pPr>
              <w:pStyle w:val="ConsPlusNormal"/>
              <w:jc w:val="right"/>
            </w:pPr>
            <w:r>
              <w:t>21 949 914,62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16 465 000,00</w:t>
            </w:r>
          </w:p>
        </w:tc>
        <w:tc>
          <w:tcPr>
            <w:tcW w:w="1984" w:type="dxa"/>
            <w:vAlign w:val="center"/>
          </w:tcPr>
          <w:p w:rsidR="000D2388" w:rsidRDefault="000D2388">
            <w:pPr>
              <w:pStyle w:val="ConsPlusNormal"/>
              <w:jc w:val="right"/>
            </w:pPr>
            <w:r>
              <w:t>16 465 000,00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75,0</w:t>
            </w:r>
          </w:p>
        </w:tc>
      </w:tr>
      <w:tr w:rsidR="000D2388">
        <w:tc>
          <w:tcPr>
            <w:tcW w:w="3572" w:type="dxa"/>
            <w:vAlign w:val="center"/>
          </w:tcPr>
          <w:p w:rsidR="000D2388" w:rsidRDefault="000D2388">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21 949 914,62</w:t>
            </w:r>
          </w:p>
        </w:tc>
        <w:tc>
          <w:tcPr>
            <w:tcW w:w="1984" w:type="dxa"/>
            <w:vAlign w:val="center"/>
          </w:tcPr>
          <w:p w:rsidR="000D2388" w:rsidRDefault="000D2388">
            <w:pPr>
              <w:pStyle w:val="ConsPlusNormal"/>
              <w:jc w:val="right"/>
            </w:pPr>
            <w:r>
              <w:t>21 949 914,62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16 465 000,00</w:t>
            </w:r>
          </w:p>
        </w:tc>
        <w:tc>
          <w:tcPr>
            <w:tcW w:w="1984" w:type="dxa"/>
            <w:vAlign w:val="center"/>
          </w:tcPr>
          <w:p w:rsidR="000D2388" w:rsidRDefault="000D2388">
            <w:pPr>
              <w:pStyle w:val="ConsPlusNormal"/>
              <w:jc w:val="right"/>
            </w:pPr>
            <w:r>
              <w:t>16 465 000,00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21 949 914,62</w:t>
            </w:r>
          </w:p>
        </w:tc>
        <w:tc>
          <w:tcPr>
            <w:tcW w:w="1984" w:type="dxa"/>
            <w:vAlign w:val="center"/>
          </w:tcPr>
          <w:p w:rsidR="000D2388" w:rsidRDefault="000D2388">
            <w:pPr>
              <w:pStyle w:val="ConsPlusNormal"/>
              <w:jc w:val="right"/>
            </w:pPr>
            <w:r>
              <w:t>21 949 914,62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16 465 000,00</w:t>
            </w:r>
          </w:p>
        </w:tc>
        <w:tc>
          <w:tcPr>
            <w:tcW w:w="1984" w:type="dxa"/>
            <w:vAlign w:val="center"/>
          </w:tcPr>
          <w:p w:rsidR="000D2388" w:rsidRDefault="000D2388">
            <w:pPr>
              <w:pStyle w:val="ConsPlusNormal"/>
              <w:jc w:val="right"/>
            </w:pPr>
            <w:r>
              <w:t>16 465 000,00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75,0</w:t>
            </w:r>
          </w:p>
        </w:tc>
      </w:tr>
      <w:tr w:rsidR="000D2388">
        <w:tc>
          <w:tcPr>
            <w:tcW w:w="3572" w:type="dxa"/>
            <w:vAlign w:val="center"/>
          </w:tcPr>
          <w:p w:rsidR="000D2388" w:rsidRDefault="000D2388">
            <w:pPr>
              <w:pStyle w:val="ConsPlusNormal"/>
            </w:pPr>
            <w:r>
              <w:t xml:space="preserve">Субсидии некоммерческим организациям (за исключением государственных (муниципальных) </w:t>
            </w:r>
            <w:r>
              <w:lastRenderedPageBreak/>
              <w:t>учреждений, государственных корпораций (компаний), публично-правовых компаний)</w:t>
            </w:r>
          </w:p>
        </w:tc>
        <w:tc>
          <w:tcPr>
            <w:tcW w:w="680" w:type="dxa"/>
            <w:vAlign w:val="center"/>
          </w:tcPr>
          <w:p w:rsidR="000D2388" w:rsidRDefault="000D2388">
            <w:pPr>
              <w:pStyle w:val="ConsPlusNormal"/>
              <w:jc w:val="center"/>
            </w:pPr>
            <w:r>
              <w:lastRenderedPageBreak/>
              <w:t>905</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22540</w:t>
            </w:r>
          </w:p>
        </w:tc>
        <w:tc>
          <w:tcPr>
            <w:tcW w:w="624" w:type="dxa"/>
            <w:vAlign w:val="center"/>
          </w:tcPr>
          <w:p w:rsidR="000D2388" w:rsidRDefault="000D2388">
            <w:pPr>
              <w:pStyle w:val="ConsPlusNormal"/>
              <w:jc w:val="center"/>
            </w:pPr>
            <w:r>
              <w:t>630</w:t>
            </w:r>
          </w:p>
        </w:tc>
        <w:tc>
          <w:tcPr>
            <w:tcW w:w="1928" w:type="dxa"/>
            <w:vAlign w:val="center"/>
          </w:tcPr>
          <w:p w:rsidR="000D2388" w:rsidRDefault="000D2388">
            <w:pPr>
              <w:pStyle w:val="ConsPlusNormal"/>
              <w:jc w:val="right"/>
            </w:pPr>
            <w:r>
              <w:t>21 949 914,62</w:t>
            </w:r>
          </w:p>
        </w:tc>
        <w:tc>
          <w:tcPr>
            <w:tcW w:w="1984" w:type="dxa"/>
            <w:vAlign w:val="center"/>
          </w:tcPr>
          <w:p w:rsidR="000D2388" w:rsidRDefault="000D2388">
            <w:pPr>
              <w:pStyle w:val="ConsPlusNormal"/>
              <w:jc w:val="right"/>
            </w:pPr>
            <w:r>
              <w:t>21 949 914,62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16 465 000,00</w:t>
            </w:r>
          </w:p>
        </w:tc>
        <w:tc>
          <w:tcPr>
            <w:tcW w:w="1984" w:type="dxa"/>
            <w:vAlign w:val="center"/>
          </w:tcPr>
          <w:p w:rsidR="000D2388" w:rsidRDefault="000D2388">
            <w:pPr>
              <w:pStyle w:val="ConsPlusNormal"/>
              <w:jc w:val="right"/>
            </w:pPr>
            <w:r>
              <w:t>16 465 000,00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75,0</w:t>
            </w:r>
          </w:p>
        </w:tc>
      </w:tr>
      <w:tr w:rsidR="000D2388">
        <w:tc>
          <w:tcPr>
            <w:tcW w:w="3572" w:type="dxa"/>
            <w:vAlign w:val="center"/>
          </w:tcPr>
          <w:p w:rsidR="000D2388" w:rsidRDefault="000D2388">
            <w:pPr>
              <w:pStyle w:val="ConsPlusNormal"/>
            </w:pPr>
            <w:r>
              <w:lastRenderedPageBreak/>
              <w:t>Образование</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32 840,00</w:t>
            </w:r>
          </w:p>
        </w:tc>
        <w:tc>
          <w:tcPr>
            <w:tcW w:w="1984" w:type="dxa"/>
            <w:vAlign w:val="center"/>
          </w:tcPr>
          <w:p w:rsidR="000D2388" w:rsidRDefault="000D2388">
            <w:pPr>
              <w:pStyle w:val="ConsPlusNormal"/>
              <w:jc w:val="right"/>
            </w:pPr>
            <w:r>
              <w:t>32 840,00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30,5</w:t>
            </w:r>
          </w:p>
        </w:tc>
      </w:tr>
      <w:tr w:rsidR="000D2388">
        <w:tc>
          <w:tcPr>
            <w:tcW w:w="3572" w:type="dxa"/>
            <w:vAlign w:val="center"/>
          </w:tcPr>
          <w:p w:rsidR="000D2388" w:rsidRDefault="000D2388">
            <w:pPr>
              <w:pStyle w:val="ConsPlusNormal"/>
            </w:pPr>
            <w:r>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22 840,00</w:t>
            </w:r>
          </w:p>
        </w:tc>
        <w:tc>
          <w:tcPr>
            <w:tcW w:w="1984" w:type="dxa"/>
            <w:vAlign w:val="center"/>
          </w:tcPr>
          <w:p w:rsidR="000D2388" w:rsidRDefault="000D2388">
            <w:pPr>
              <w:pStyle w:val="ConsPlusNormal"/>
              <w:jc w:val="right"/>
            </w:pPr>
            <w:r>
              <w:t>22 840,00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Муниципальная </w:t>
            </w:r>
            <w:hyperlink r:id="rId310">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22 840,00</w:t>
            </w:r>
          </w:p>
        </w:tc>
        <w:tc>
          <w:tcPr>
            <w:tcW w:w="1984" w:type="dxa"/>
            <w:vAlign w:val="center"/>
          </w:tcPr>
          <w:p w:rsidR="000D2388" w:rsidRDefault="000D2388">
            <w:pPr>
              <w:pStyle w:val="ConsPlusNormal"/>
              <w:jc w:val="right"/>
            </w:pPr>
            <w:r>
              <w:t>22 840,00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311">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22 840,00</w:t>
            </w:r>
          </w:p>
        </w:tc>
        <w:tc>
          <w:tcPr>
            <w:tcW w:w="1984" w:type="dxa"/>
            <w:vAlign w:val="center"/>
          </w:tcPr>
          <w:p w:rsidR="000D2388" w:rsidRDefault="000D2388">
            <w:pPr>
              <w:pStyle w:val="ConsPlusNormal"/>
              <w:jc w:val="right"/>
            </w:pPr>
            <w:r>
              <w:t>22 840,00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22 840,00</w:t>
            </w:r>
          </w:p>
        </w:tc>
        <w:tc>
          <w:tcPr>
            <w:tcW w:w="1984" w:type="dxa"/>
            <w:vAlign w:val="center"/>
          </w:tcPr>
          <w:p w:rsidR="000D2388" w:rsidRDefault="000D2388">
            <w:pPr>
              <w:pStyle w:val="ConsPlusNormal"/>
              <w:jc w:val="right"/>
            </w:pPr>
            <w:r>
              <w:t>22 840,00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Организация </w:t>
            </w:r>
            <w:r>
              <w:lastRenderedPageBreak/>
              <w:t>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lastRenderedPageBreak/>
              <w:t>905</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22 840,00</w:t>
            </w:r>
          </w:p>
        </w:tc>
        <w:tc>
          <w:tcPr>
            <w:tcW w:w="1984" w:type="dxa"/>
            <w:vAlign w:val="center"/>
          </w:tcPr>
          <w:p w:rsidR="000D2388" w:rsidRDefault="000D2388">
            <w:pPr>
              <w:pStyle w:val="ConsPlusNormal"/>
              <w:jc w:val="right"/>
            </w:pPr>
            <w:r>
              <w:t>22 840,00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22 840,00</w:t>
            </w:r>
          </w:p>
        </w:tc>
        <w:tc>
          <w:tcPr>
            <w:tcW w:w="1984" w:type="dxa"/>
            <w:vAlign w:val="center"/>
          </w:tcPr>
          <w:p w:rsidR="000D2388" w:rsidRDefault="000D2388">
            <w:pPr>
              <w:pStyle w:val="ConsPlusNormal"/>
              <w:jc w:val="right"/>
            </w:pPr>
            <w:r>
              <w:t>22 840,00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22 840,00</w:t>
            </w:r>
          </w:p>
        </w:tc>
        <w:tc>
          <w:tcPr>
            <w:tcW w:w="1984" w:type="dxa"/>
            <w:vAlign w:val="center"/>
          </w:tcPr>
          <w:p w:rsidR="000D2388" w:rsidRDefault="000D2388">
            <w:pPr>
              <w:pStyle w:val="ConsPlusNormal"/>
              <w:jc w:val="right"/>
            </w:pPr>
            <w:r>
              <w:t>22 840,00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Молодежная политика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Муниципальная </w:t>
            </w:r>
            <w:hyperlink r:id="rId312">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hyperlink r:id="rId313">
              <w:r>
                <w:rPr>
                  <w:color w:val="0000FF"/>
                </w:rPr>
                <w:t>Подпрограмма</w:t>
              </w:r>
            </w:hyperlink>
            <w:r>
              <w:t xml:space="preserve"> "Молодежь города Омска"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Организация и осуществление мероприятий по работе с детьми и молодежью в </w:t>
            </w:r>
            <w:r>
              <w:lastRenderedPageBreak/>
              <w:t>городском округе</w:t>
            </w:r>
          </w:p>
        </w:tc>
        <w:tc>
          <w:tcPr>
            <w:tcW w:w="680" w:type="dxa"/>
            <w:vAlign w:val="center"/>
          </w:tcPr>
          <w:p w:rsidR="000D2388" w:rsidRDefault="000D2388">
            <w:pPr>
              <w:pStyle w:val="ConsPlusNormal"/>
              <w:jc w:val="center"/>
            </w:pPr>
            <w:r>
              <w:lastRenderedPageBreak/>
              <w:t>905</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Мероприятия в сфере молодежной политики</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10 000,00</w:t>
            </w:r>
          </w:p>
        </w:tc>
        <w:tc>
          <w:tcPr>
            <w:tcW w:w="1984" w:type="dxa"/>
            <w:vAlign w:val="center"/>
          </w:tcPr>
          <w:p w:rsidR="000D2388" w:rsidRDefault="000D2388">
            <w:pPr>
              <w:pStyle w:val="ConsPlusNormal"/>
              <w:jc w:val="right"/>
            </w:pPr>
            <w:r>
              <w:t>10 000,00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Культура, кинематография</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1 528 611,00</w:t>
            </w:r>
          </w:p>
        </w:tc>
        <w:tc>
          <w:tcPr>
            <w:tcW w:w="1984" w:type="dxa"/>
            <w:vAlign w:val="center"/>
          </w:tcPr>
          <w:p w:rsidR="000D2388" w:rsidRDefault="000D2388">
            <w:pPr>
              <w:pStyle w:val="ConsPlusNormal"/>
              <w:jc w:val="right"/>
            </w:pPr>
            <w:r>
              <w:t>1 528 611,00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996 665,00</w:t>
            </w:r>
          </w:p>
        </w:tc>
        <w:tc>
          <w:tcPr>
            <w:tcW w:w="1984" w:type="dxa"/>
            <w:vAlign w:val="center"/>
          </w:tcPr>
          <w:p w:rsidR="000D2388" w:rsidRDefault="000D2388">
            <w:pPr>
              <w:pStyle w:val="ConsPlusNormal"/>
              <w:jc w:val="right"/>
            </w:pPr>
            <w:r>
              <w:t>996 665,00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65,2</w:t>
            </w:r>
          </w:p>
        </w:tc>
      </w:tr>
      <w:tr w:rsidR="000D2388">
        <w:tc>
          <w:tcPr>
            <w:tcW w:w="3572" w:type="dxa"/>
            <w:vAlign w:val="center"/>
          </w:tcPr>
          <w:p w:rsidR="000D2388" w:rsidRDefault="000D2388">
            <w:pPr>
              <w:pStyle w:val="ConsPlusNormal"/>
            </w:pPr>
            <w:r>
              <w:t>Культура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1 528 611,00</w:t>
            </w:r>
          </w:p>
        </w:tc>
        <w:tc>
          <w:tcPr>
            <w:tcW w:w="1984" w:type="dxa"/>
            <w:vAlign w:val="center"/>
          </w:tcPr>
          <w:p w:rsidR="000D2388" w:rsidRDefault="000D2388">
            <w:pPr>
              <w:pStyle w:val="ConsPlusNormal"/>
              <w:jc w:val="right"/>
            </w:pPr>
            <w:r>
              <w:t>1 528 611,00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996 665,00</w:t>
            </w:r>
          </w:p>
        </w:tc>
        <w:tc>
          <w:tcPr>
            <w:tcW w:w="1984" w:type="dxa"/>
            <w:vAlign w:val="center"/>
          </w:tcPr>
          <w:p w:rsidR="000D2388" w:rsidRDefault="000D2388">
            <w:pPr>
              <w:pStyle w:val="ConsPlusNormal"/>
              <w:jc w:val="right"/>
            </w:pPr>
            <w:r>
              <w:t>996 665,00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65,2</w:t>
            </w:r>
          </w:p>
        </w:tc>
      </w:tr>
      <w:tr w:rsidR="000D2388">
        <w:tc>
          <w:tcPr>
            <w:tcW w:w="3572" w:type="dxa"/>
            <w:vAlign w:val="center"/>
          </w:tcPr>
          <w:p w:rsidR="000D2388" w:rsidRDefault="000D2388">
            <w:pPr>
              <w:pStyle w:val="ConsPlusNormal"/>
            </w:pPr>
            <w:r>
              <w:t xml:space="preserve">Муниципальная </w:t>
            </w:r>
            <w:hyperlink r:id="rId314">
              <w:r>
                <w:rPr>
                  <w:color w:val="0000FF"/>
                </w:rPr>
                <w:t>программа</w:t>
              </w:r>
            </w:hyperlink>
            <w:r>
              <w:t xml:space="preserve"> города Омска "Развитие культуры"</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1 528 611,00</w:t>
            </w:r>
          </w:p>
        </w:tc>
        <w:tc>
          <w:tcPr>
            <w:tcW w:w="1984" w:type="dxa"/>
            <w:vAlign w:val="center"/>
          </w:tcPr>
          <w:p w:rsidR="000D2388" w:rsidRDefault="000D2388">
            <w:pPr>
              <w:pStyle w:val="ConsPlusNormal"/>
              <w:jc w:val="right"/>
            </w:pPr>
            <w:r>
              <w:t>1 528 611,00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996 665,00</w:t>
            </w:r>
          </w:p>
        </w:tc>
        <w:tc>
          <w:tcPr>
            <w:tcW w:w="1984" w:type="dxa"/>
            <w:vAlign w:val="center"/>
          </w:tcPr>
          <w:p w:rsidR="000D2388" w:rsidRDefault="000D2388">
            <w:pPr>
              <w:pStyle w:val="ConsPlusNormal"/>
              <w:jc w:val="right"/>
            </w:pPr>
            <w:r>
              <w:t>996 665,00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65,2</w:t>
            </w:r>
          </w:p>
        </w:tc>
      </w:tr>
      <w:tr w:rsidR="000D2388">
        <w:tc>
          <w:tcPr>
            <w:tcW w:w="3572" w:type="dxa"/>
            <w:vAlign w:val="center"/>
          </w:tcPr>
          <w:p w:rsidR="000D2388" w:rsidRDefault="000D2388">
            <w:pPr>
              <w:pStyle w:val="ConsPlusNormal"/>
            </w:pPr>
            <w:hyperlink r:id="rId315">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1 528 611,00</w:t>
            </w:r>
          </w:p>
        </w:tc>
        <w:tc>
          <w:tcPr>
            <w:tcW w:w="1984" w:type="dxa"/>
            <w:vAlign w:val="center"/>
          </w:tcPr>
          <w:p w:rsidR="000D2388" w:rsidRDefault="000D2388">
            <w:pPr>
              <w:pStyle w:val="ConsPlusNormal"/>
              <w:jc w:val="right"/>
            </w:pPr>
            <w:r>
              <w:t>1 528 611,00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996 665,00</w:t>
            </w:r>
          </w:p>
        </w:tc>
        <w:tc>
          <w:tcPr>
            <w:tcW w:w="1984" w:type="dxa"/>
            <w:vAlign w:val="center"/>
          </w:tcPr>
          <w:p w:rsidR="000D2388" w:rsidRDefault="000D2388">
            <w:pPr>
              <w:pStyle w:val="ConsPlusNormal"/>
              <w:jc w:val="right"/>
            </w:pPr>
            <w:r>
              <w:t>996 665,00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65,2</w:t>
            </w:r>
          </w:p>
        </w:tc>
      </w:tr>
      <w:tr w:rsidR="000D2388">
        <w:tc>
          <w:tcPr>
            <w:tcW w:w="3572" w:type="dxa"/>
            <w:vAlign w:val="center"/>
          </w:tcPr>
          <w:p w:rsidR="000D2388" w:rsidRDefault="000D2388">
            <w:pPr>
              <w:pStyle w:val="ConsPlusNormal"/>
            </w:pPr>
            <w:r>
              <w:lastRenderedPageBreak/>
              <w:t>Организация и проведение культурно-массовых мероприятий</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1 528 611,00</w:t>
            </w:r>
          </w:p>
        </w:tc>
        <w:tc>
          <w:tcPr>
            <w:tcW w:w="1984" w:type="dxa"/>
            <w:vAlign w:val="center"/>
          </w:tcPr>
          <w:p w:rsidR="000D2388" w:rsidRDefault="000D2388">
            <w:pPr>
              <w:pStyle w:val="ConsPlusNormal"/>
              <w:jc w:val="right"/>
            </w:pPr>
            <w:r>
              <w:t>1 528 611,00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996 665,00</w:t>
            </w:r>
          </w:p>
        </w:tc>
        <w:tc>
          <w:tcPr>
            <w:tcW w:w="1984" w:type="dxa"/>
            <w:vAlign w:val="center"/>
          </w:tcPr>
          <w:p w:rsidR="000D2388" w:rsidRDefault="000D2388">
            <w:pPr>
              <w:pStyle w:val="ConsPlusNormal"/>
              <w:jc w:val="right"/>
            </w:pPr>
            <w:r>
              <w:t>996 665,00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65,2</w:t>
            </w:r>
          </w:p>
        </w:tc>
      </w:tr>
      <w:tr w:rsidR="000D2388">
        <w:tc>
          <w:tcPr>
            <w:tcW w:w="3572" w:type="dxa"/>
            <w:vAlign w:val="center"/>
          </w:tcPr>
          <w:p w:rsidR="000D2388" w:rsidRDefault="000D2388">
            <w:pPr>
              <w:pStyle w:val="ConsPlusNormal"/>
            </w:pPr>
            <w:r>
              <w:t>Культурно-массовые мероприятия</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1 528 611,00</w:t>
            </w:r>
          </w:p>
        </w:tc>
        <w:tc>
          <w:tcPr>
            <w:tcW w:w="1984" w:type="dxa"/>
            <w:vAlign w:val="center"/>
          </w:tcPr>
          <w:p w:rsidR="000D2388" w:rsidRDefault="000D2388">
            <w:pPr>
              <w:pStyle w:val="ConsPlusNormal"/>
              <w:jc w:val="right"/>
            </w:pPr>
            <w:r>
              <w:t>1 528 611,00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996 665,00</w:t>
            </w:r>
          </w:p>
        </w:tc>
        <w:tc>
          <w:tcPr>
            <w:tcW w:w="1984" w:type="dxa"/>
            <w:vAlign w:val="center"/>
          </w:tcPr>
          <w:p w:rsidR="000D2388" w:rsidRDefault="000D2388">
            <w:pPr>
              <w:pStyle w:val="ConsPlusNormal"/>
              <w:jc w:val="right"/>
            </w:pPr>
            <w:r>
              <w:t>996 665,00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65,2</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1 422 111,00</w:t>
            </w:r>
          </w:p>
        </w:tc>
        <w:tc>
          <w:tcPr>
            <w:tcW w:w="1984" w:type="dxa"/>
            <w:vAlign w:val="center"/>
          </w:tcPr>
          <w:p w:rsidR="000D2388" w:rsidRDefault="000D2388">
            <w:pPr>
              <w:pStyle w:val="ConsPlusNormal"/>
              <w:jc w:val="right"/>
            </w:pPr>
            <w:r>
              <w:t>1 422 111,00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930 165,00</w:t>
            </w:r>
          </w:p>
        </w:tc>
        <w:tc>
          <w:tcPr>
            <w:tcW w:w="1984" w:type="dxa"/>
            <w:vAlign w:val="center"/>
          </w:tcPr>
          <w:p w:rsidR="000D2388" w:rsidRDefault="000D2388">
            <w:pPr>
              <w:pStyle w:val="ConsPlusNormal"/>
              <w:jc w:val="right"/>
            </w:pPr>
            <w:r>
              <w:t>930 165,00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65,4</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1 422 111,00</w:t>
            </w:r>
          </w:p>
        </w:tc>
        <w:tc>
          <w:tcPr>
            <w:tcW w:w="1984" w:type="dxa"/>
            <w:vAlign w:val="center"/>
          </w:tcPr>
          <w:p w:rsidR="000D2388" w:rsidRDefault="000D2388">
            <w:pPr>
              <w:pStyle w:val="ConsPlusNormal"/>
              <w:jc w:val="right"/>
            </w:pPr>
            <w:r>
              <w:t>1 422 111,00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930 165,00</w:t>
            </w:r>
          </w:p>
        </w:tc>
        <w:tc>
          <w:tcPr>
            <w:tcW w:w="1984" w:type="dxa"/>
            <w:vAlign w:val="center"/>
          </w:tcPr>
          <w:p w:rsidR="000D2388" w:rsidRDefault="000D2388">
            <w:pPr>
              <w:pStyle w:val="ConsPlusNormal"/>
              <w:jc w:val="right"/>
            </w:pPr>
            <w:r>
              <w:t>930 165,00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65,4</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66 500,00</w:t>
            </w:r>
          </w:p>
        </w:tc>
        <w:tc>
          <w:tcPr>
            <w:tcW w:w="1984" w:type="dxa"/>
            <w:vAlign w:val="center"/>
          </w:tcPr>
          <w:p w:rsidR="000D2388" w:rsidRDefault="000D2388">
            <w:pPr>
              <w:pStyle w:val="ConsPlusNormal"/>
              <w:jc w:val="right"/>
            </w:pPr>
            <w:r>
              <w:t>66 500,00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62,4</w:t>
            </w:r>
          </w:p>
        </w:tc>
      </w:tr>
      <w:tr w:rsidR="000D2388">
        <w:tc>
          <w:tcPr>
            <w:tcW w:w="3572" w:type="dxa"/>
            <w:vAlign w:val="center"/>
          </w:tcPr>
          <w:p w:rsidR="000D2388" w:rsidRDefault="000D2388">
            <w:pPr>
              <w:pStyle w:val="ConsPlusNormal"/>
            </w:pPr>
            <w:r>
              <w:t>Иные выплаты населению</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106 500,00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66 500,00</w:t>
            </w:r>
          </w:p>
        </w:tc>
        <w:tc>
          <w:tcPr>
            <w:tcW w:w="1984" w:type="dxa"/>
            <w:vAlign w:val="center"/>
          </w:tcPr>
          <w:p w:rsidR="000D2388" w:rsidRDefault="000D2388">
            <w:pPr>
              <w:pStyle w:val="ConsPlusNormal"/>
              <w:jc w:val="right"/>
            </w:pPr>
            <w:r>
              <w:t>66 500,00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62,4</w:t>
            </w:r>
          </w:p>
        </w:tc>
      </w:tr>
      <w:tr w:rsidR="000D2388">
        <w:tc>
          <w:tcPr>
            <w:tcW w:w="3572" w:type="dxa"/>
            <w:vAlign w:val="center"/>
          </w:tcPr>
          <w:p w:rsidR="000D2388" w:rsidRDefault="000D2388">
            <w:pPr>
              <w:pStyle w:val="ConsPlusNormal"/>
            </w:pPr>
            <w:r>
              <w:t>Социальная политика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48 050 000,00</w:t>
            </w:r>
          </w:p>
        </w:tc>
        <w:tc>
          <w:tcPr>
            <w:tcW w:w="1984" w:type="dxa"/>
            <w:vAlign w:val="center"/>
          </w:tcPr>
          <w:p w:rsidR="000D2388" w:rsidRDefault="000D2388">
            <w:pPr>
              <w:pStyle w:val="ConsPlusNormal"/>
              <w:jc w:val="right"/>
            </w:pPr>
            <w:r>
              <w:t>48 050 000,00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40 250 000,00</w:t>
            </w:r>
          </w:p>
        </w:tc>
        <w:tc>
          <w:tcPr>
            <w:tcW w:w="1984" w:type="dxa"/>
            <w:vAlign w:val="center"/>
          </w:tcPr>
          <w:p w:rsidR="000D2388" w:rsidRDefault="000D2388">
            <w:pPr>
              <w:pStyle w:val="ConsPlusNormal"/>
              <w:jc w:val="right"/>
            </w:pPr>
            <w:r>
              <w:t>40 250 000,00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83,8</w:t>
            </w:r>
          </w:p>
        </w:tc>
      </w:tr>
      <w:tr w:rsidR="000D2388">
        <w:tc>
          <w:tcPr>
            <w:tcW w:w="3572" w:type="dxa"/>
            <w:vAlign w:val="center"/>
          </w:tcPr>
          <w:p w:rsidR="000D2388" w:rsidRDefault="000D2388">
            <w:pPr>
              <w:pStyle w:val="ConsPlusNormal"/>
            </w:pPr>
            <w:r>
              <w:t>Социальное обеспечение населения</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48 050 000,00</w:t>
            </w:r>
          </w:p>
        </w:tc>
        <w:tc>
          <w:tcPr>
            <w:tcW w:w="1984" w:type="dxa"/>
            <w:vAlign w:val="center"/>
          </w:tcPr>
          <w:p w:rsidR="000D2388" w:rsidRDefault="000D2388">
            <w:pPr>
              <w:pStyle w:val="ConsPlusNormal"/>
              <w:jc w:val="right"/>
            </w:pPr>
            <w:r>
              <w:t>48 050 000,00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40 250 000,00</w:t>
            </w:r>
          </w:p>
        </w:tc>
        <w:tc>
          <w:tcPr>
            <w:tcW w:w="1984" w:type="dxa"/>
            <w:vAlign w:val="center"/>
          </w:tcPr>
          <w:p w:rsidR="000D2388" w:rsidRDefault="000D2388">
            <w:pPr>
              <w:pStyle w:val="ConsPlusNormal"/>
              <w:jc w:val="right"/>
            </w:pPr>
            <w:r>
              <w:t>40 250 000,00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83,8</w:t>
            </w:r>
          </w:p>
        </w:tc>
      </w:tr>
      <w:tr w:rsidR="000D2388">
        <w:tc>
          <w:tcPr>
            <w:tcW w:w="3572" w:type="dxa"/>
            <w:vAlign w:val="center"/>
          </w:tcPr>
          <w:p w:rsidR="000D2388" w:rsidRDefault="000D2388">
            <w:pPr>
              <w:pStyle w:val="ConsPlusNormal"/>
            </w:pPr>
            <w:r>
              <w:t xml:space="preserve">Муниципальная </w:t>
            </w:r>
            <w:hyperlink r:id="rId316">
              <w:r>
                <w:rPr>
                  <w:color w:val="0000FF"/>
                </w:rPr>
                <w:t>программа</w:t>
              </w:r>
            </w:hyperlink>
            <w:r>
              <w:t xml:space="preserve"> города Омска "Социальная поддержка граждан и развитие </w:t>
            </w:r>
            <w:r>
              <w:lastRenderedPageBreak/>
              <w:t>общественных отношений"</w:t>
            </w:r>
          </w:p>
        </w:tc>
        <w:tc>
          <w:tcPr>
            <w:tcW w:w="680" w:type="dxa"/>
            <w:vAlign w:val="center"/>
          </w:tcPr>
          <w:p w:rsidR="000D2388" w:rsidRDefault="000D2388">
            <w:pPr>
              <w:pStyle w:val="ConsPlusNormal"/>
              <w:jc w:val="center"/>
            </w:pPr>
            <w:r>
              <w:lastRenderedPageBreak/>
              <w:t>905</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47 800 000,00</w:t>
            </w:r>
          </w:p>
        </w:tc>
        <w:tc>
          <w:tcPr>
            <w:tcW w:w="1984" w:type="dxa"/>
            <w:vAlign w:val="center"/>
          </w:tcPr>
          <w:p w:rsidR="000D2388" w:rsidRDefault="000D2388">
            <w:pPr>
              <w:pStyle w:val="ConsPlusNormal"/>
              <w:jc w:val="right"/>
            </w:pPr>
            <w:r>
              <w:t>47 800 000,00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40 000 000,00</w:t>
            </w:r>
          </w:p>
        </w:tc>
        <w:tc>
          <w:tcPr>
            <w:tcW w:w="1984" w:type="dxa"/>
            <w:vAlign w:val="center"/>
          </w:tcPr>
          <w:p w:rsidR="000D2388" w:rsidRDefault="000D2388">
            <w:pPr>
              <w:pStyle w:val="ConsPlusNormal"/>
              <w:jc w:val="right"/>
            </w:pPr>
            <w:r>
              <w:t>40 000 000,00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83,7</w:t>
            </w:r>
          </w:p>
        </w:tc>
      </w:tr>
      <w:tr w:rsidR="000D2388">
        <w:tc>
          <w:tcPr>
            <w:tcW w:w="3572" w:type="dxa"/>
            <w:vAlign w:val="center"/>
          </w:tcPr>
          <w:p w:rsidR="000D2388" w:rsidRDefault="000D2388">
            <w:pPr>
              <w:pStyle w:val="ConsPlusNormal"/>
            </w:pPr>
            <w:hyperlink r:id="rId317">
              <w:r>
                <w:rPr>
                  <w:color w:val="0000FF"/>
                </w:rPr>
                <w:t>Подпрограмма</w:t>
              </w:r>
            </w:hyperlink>
            <w:r>
              <w:t xml:space="preserve"> "Социальная поддержка отдельных категорий граждан"</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47 800 000,00</w:t>
            </w:r>
          </w:p>
        </w:tc>
        <w:tc>
          <w:tcPr>
            <w:tcW w:w="1984" w:type="dxa"/>
            <w:vAlign w:val="center"/>
          </w:tcPr>
          <w:p w:rsidR="000D2388" w:rsidRDefault="000D2388">
            <w:pPr>
              <w:pStyle w:val="ConsPlusNormal"/>
              <w:jc w:val="right"/>
            </w:pPr>
            <w:r>
              <w:t>47 800 000,00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40 000 000,00</w:t>
            </w:r>
          </w:p>
        </w:tc>
        <w:tc>
          <w:tcPr>
            <w:tcW w:w="1984" w:type="dxa"/>
            <w:vAlign w:val="center"/>
          </w:tcPr>
          <w:p w:rsidR="000D2388" w:rsidRDefault="000D2388">
            <w:pPr>
              <w:pStyle w:val="ConsPlusNormal"/>
              <w:jc w:val="right"/>
            </w:pPr>
            <w:r>
              <w:t>40 000 000,00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83,7</w:t>
            </w:r>
          </w:p>
        </w:tc>
      </w:tr>
      <w:tr w:rsidR="000D2388">
        <w:tc>
          <w:tcPr>
            <w:tcW w:w="3572" w:type="dxa"/>
            <w:vAlign w:val="center"/>
          </w:tcPr>
          <w:p w:rsidR="000D2388" w:rsidRDefault="000D2388">
            <w:pPr>
              <w:pStyle w:val="ConsPlusNormal"/>
            </w:pPr>
            <w:r>
              <w:t>Предоставление социальной поддержки отдельным категориям граждан</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47 800 000,00</w:t>
            </w:r>
          </w:p>
        </w:tc>
        <w:tc>
          <w:tcPr>
            <w:tcW w:w="1984" w:type="dxa"/>
            <w:vAlign w:val="center"/>
          </w:tcPr>
          <w:p w:rsidR="000D2388" w:rsidRDefault="000D2388">
            <w:pPr>
              <w:pStyle w:val="ConsPlusNormal"/>
              <w:jc w:val="right"/>
            </w:pPr>
            <w:r>
              <w:t>47 800 000,00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40 000 000,00</w:t>
            </w:r>
          </w:p>
        </w:tc>
        <w:tc>
          <w:tcPr>
            <w:tcW w:w="1984" w:type="dxa"/>
            <w:vAlign w:val="center"/>
          </w:tcPr>
          <w:p w:rsidR="000D2388" w:rsidRDefault="000D2388">
            <w:pPr>
              <w:pStyle w:val="ConsPlusNormal"/>
              <w:jc w:val="right"/>
            </w:pPr>
            <w:r>
              <w:t>40 000 000,00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83,7</w:t>
            </w:r>
          </w:p>
        </w:tc>
      </w:tr>
      <w:tr w:rsidR="000D2388">
        <w:tc>
          <w:tcPr>
            <w:tcW w:w="3572" w:type="dxa"/>
            <w:vAlign w:val="center"/>
          </w:tcPr>
          <w:p w:rsidR="000D2388" w:rsidRDefault="000D2388">
            <w:pPr>
              <w:pStyle w:val="ConsPlusNormal"/>
            </w:pPr>
            <w:r>
              <w:t>Дополнительная мера социальной поддержки в виде единовременной денежной выплаты участникам специальной военной операции</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47 800 000,00</w:t>
            </w:r>
          </w:p>
        </w:tc>
        <w:tc>
          <w:tcPr>
            <w:tcW w:w="1984" w:type="dxa"/>
            <w:vAlign w:val="center"/>
          </w:tcPr>
          <w:p w:rsidR="000D2388" w:rsidRDefault="000D2388">
            <w:pPr>
              <w:pStyle w:val="ConsPlusNormal"/>
              <w:jc w:val="right"/>
            </w:pPr>
            <w:r>
              <w:t>47 800 000,00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40 000 000,00</w:t>
            </w:r>
          </w:p>
        </w:tc>
        <w:tc>
          <w:tcPr>
            <w:tcW w:w="1984" w:type="dxa"/>
            <w:vAlign w:val="center"/>
          </w:tcPr>
          <w:p w:rsidR="000D2388" w:rsidRDefault="000D2388">
            <w:pPr>
              <w:pStyle w:val="ConsPlusNormal"/>
              <w:jc w:val="right"/>
            </w:pPr>
            <w:r>
              <w:t>40 000 000,00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83,7</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47 800 000,00</w:t>
            </w:r>
          </w:p>
        </w:tc>
        <w:tc>
          <w:tcPr>
            <w:tcW w:w="1984" w:type="dxa"/>
            <w:vAlign w:val="center"/>
          </w:tcPr>
          <w:p w:rsidR="000D2388" w:rsidRDefault="000D2388">
            <w:pPr>
              <w:pStyle w:val="ConsPlusNormal"/>
              <w:jc w:val="right"/>
            </w:pPr>
            <w:r>
              <w:t>47 800 000,00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40 000 000,00</w:t>
            </w:r>
          </w:p>
        </w:tc>
        <w:tc>
          <w:tcPr>
            <w:tcW w:w="1984" w:type="dxa"/>
            <w:vAlign w:val="center"/>
          </w:tcPr>
          <w:p w:rsidR="000D2388" w:rsidRDefault="000D2388">
            <w:pPr>
              <w:pStyle w:val="ConsPlusNormal"/>
              <w:jc w:val="right"/>
            </w:pPr>
            <w:r>
              <w:t>40 000 000,00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83,7</w:t>
            </w:r>
          </w:p>
        </w:tc>
      </w:tr>
      <w:tr w:rsidR="000D2388">
        <w:tc>
          <w:tcPr>
            <w:tcW w:w="3572" w:type="dxa"/>
            <w:vAlign w:val="center"/>
          </w:tcPr>
          <w:p w:rsidR="000D2388" w:rsidRDefault="000D2388">
            <w:pPr>
              <w:pStyle w:val="ConsPlusNormal"/>
            </w:pPr>
            <w:r>
              <w:t>Публичные нормативные социальные выплаты гражданам</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16130</w:t>
            </w:r>
          </w:p>
        </w:tc>
        <w:tc>
          <w:tcPr>
            <w:tcW w:w="624" w:type="dxa"/>
            <w:vAlign w:val="center"/>
          </w:tcPr>
          <w:p w:rsidR="000D2388" w:rsidRDefault="000D2388">
            <w:pPr>
              <w:pStyle w:val="ConsPlusNormal"/>
              <w:jc w:val="center"/>
            </w:pPr>
            <w:r>
              <w:t>310</w:t>
            </w:r>
          </w:p>
        </w:tc>
        <w:tc>
          <w:tcPr>
            <w:tcW w:w="1928" w:type="dxa"/>
            <w:vAlign w:val="center"/>
          </w:tcPr>
          <w:p w:rsidR="000D2388" w:rsidRDefault="000D2388">
            <w:pPr>
              <w:pStyle w:val="ConsPlusNormal"/>
              <w:jc w:val="right"/>
            </w:pPr>
            <w:r>
              <w:t>47 800 000,00</w:t>
            </w:r>
          </w:p>
        </w:tc>
        <w:tc>
          <w:tcPr>
            <w:tcW w:w="1984" w:type="dxa"/>
            <w:vAlign w:val="center"/>
          </w:tcPr>
          <w:p w:rsidR="000D2388" w:rsidRDefault="000D2388">
            <w:pPr>
              <w:pStyle w:val="ConsPlusNormal"/>
              <w:jc w:val="right"/>
            </w:pPr>
            <w:r>
              <w:t>47 800 000,00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40 000 000,00</w:t>
            </w:r>
          </w:p>
        </w:tc>
        <w:tc>
          <w:tcPr>
            <w:tcW w:w="1984" w:type="dxa"/>
            <w:vAlign w:val="center"/>
          </w:tcPr>
          <w:p w:rsidR="000D2388" w:rsidRDefault="000D2388">
            <w:pPr>
              <w:pStyle w:val="ConsPlusNormal"/>
              <w:jc w:val="right"/>
            </w:pPr>
            <w:r>
              <w:t>40 000 000,00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83,7</w:t>
            </w:r>
          </w:p>
        </w:tc>
      </w:tr>
      <w:tr w:rsidR="000D2388">
        <w:tc>
          <w:tcPr>
            <w:tcW w:w="3572" w:type="dxa"/>
            <w:vAlign w:val="center"/>
          </w:tcPr>
          <w:p w:rsidR="000D2388" w:rsidRDefault="000D2388">
            <w:pPr>
              <w:pStyle w:val="ConsPlusNormal"/>
            </w:pPr>
            <w:r>
              <w:t>Резервные средства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250 000,00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Резервный фонд Администрации города Омска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250 000,00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Обеспечение финансирования непредвиденных расходов, возникающих в течение финансового года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250 000,00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Управление средствами резервного фонда Администрации города Омска</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250 000,00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250 000,00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250 000,00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Физическая культура и спорт</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263 020,00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Массовый спорт</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263 020,00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Муниципальная </w:t>
            </w:r>
            <w:hyperlink r:id="rId318">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263 020,00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hyperlink r:id="rId319">
              <w:r>
                <w:rPr>
                  <w:color w:val="0000FF"/>
                </w:rPr>
                <w:t>Подпрограмма</w:t>
              </w:r>
            </w:hyperlink>
            <w:r>
              <w:t xml:space="preserve"> "Спортивный город"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263 020,00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263 020,00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Общегородские массовые и физкультурно-оздоровительные мероприятия</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263 020,00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263 020,00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905</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263 020,00</w:t>
            </w:r>
          </w:p>
        </w:tc>
        <w:tc>
          <w:tcPr>
            <w:tcW w:w="1984" w:type="dxa"/>
            <w:vAlign w:val="center"/>
          </w:tcPr>
          <w:p w:rsidR="000D2388" w:rsidRDefault="000D2388">
            <w:pPr>
              <w:pStyle w:val="ConsPlusNormal"/>
              <w:jc w:val="right"/>
            </w:pPr>
            <w:r>
              <w:t>263 020,00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outlineLvl w:val="1"/>
            </w:pPr>
            <w:r>
              <w:t>Управление делами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1 427 470 926,84</w:t>
            </w:r>
          </w:p>
        </w:tc>
        <w:tc>
          <w:tcPr>
            <w:tcW w:w="1984" w:type="dxa"/>
            <w:vAlign w:val="center"/>
          </w:tcPr>
          <w:p w:rsidR="000D2388" w:rsidRDefault="000D2388">
            <w:pPr>
              <w:pStyle w:val="ConsPlusNormal"/>
              <w:jc w:val="right"/>
            </w:pPr>
            <w:r>
              <w:t>1 381 590 357,02</w:t>
            </w:r>
          </w:p>
        </w:tc>
        <w:tc>
          <w:tcPr>
            <w:tcW w:w="1984" w:type="dxa"/>
            <w:vAlign w:val="center"/>
          </w:tcPr>
          <w:p w:rsidR="000D2388" w:rsidRDefault="000D2388">
            <w:pPr>
              <w:pStyle w:val="ConsPlusNormal"/>
              <w:jc w:val="right"/>
            </w:pPr>
            <w:r>
              <w:t>45 880 569,82</w:t>
            </w:r>
          </w:p>
        </w:tc>
        <w:tc>
          <w:tcPr>
            <w:tcW w:w="1984" w:type="dxa"/>
            <w:vAlign w:val="center"/>
          </w:tcPr>
          <w:p w:rsidR="000D2388" w:rsidRDefault="000D2388">
            <w:pPr>
              <w:pStyle w:val="ConsPlusNormal"/>
              <w:jc w:val="right"/>
            </w:pPr>
            <w:r>
              <w:t>964 398 525,58</w:t>
            </w:r>
          </w:p>
        </w:tc>
        <w:tc>
          <w:tcPr>
            <w:tcW w:w="1984" w:type="dxa"/>
            <w:vAlign w:val="center"/>
          </w:tcPr>
          <w:p w:rsidR="000D2388" w:rsidRDefault="000D2388">
            <w:pPr>
              <w:pStyle w:val="ConsPlusNormal"/>
              <w:jc w:val="right"/>
            </w:pPr>
            <w:r>
              <w:t>931 726 368,45</w:t>
            </w:r>
          </w:p>
        </w:tc>
        <w:tc>
          <w:tcPr>
            <w:tcW w:w="1928" w:type="dxa"/>
            <w:vAlign w:val="center"/>
          </w:tcPr>
          <w:p w:rsidR="000D2388" w:rsidRDefault="000D2388">
            <w:pPr>
              <w:pStyle w:val="ConsPlusNormal"/>
              <w:jc w:val="right"/>
            </w:pPr>
            <w:r>
              <w:t>32 672 157,13</w:t>
            </w:r>
          </w:p>
        </w:tc>
        <w:tc>
          <w:tcPr>
            <w:tcW w:w="850" w:type="dxa"/>
            <w:vAlign w:val="center"/>
          </w:tcPr>
          <w:p w:rsidR="000D2388" w:rsidRDefault="000D2388">
            <w:pPr>
              <w:pStyle w:val="ConsPlusNormal"/>
              <w:jc w:val="center"/>
            </w:pPr>
            <w:r>
              <w:t>67,6</w:t>
            </w:r>
          </w:p>
        </w:tc>
      </w:tr>
      <w:tr w:rsidR="000D2388">
        <w:tc>
          <w:tcPr>
            <w:tcW w:w="3572" w:type="dxa"/>
            <w:vAlign w:val="center"/>
          </w:tcPr>
          <w:p w:rsidR="000D2388" w:rsidRDefault="000D2388">
            <w:pPr>
              <w:pStyle w:val="ConsPlusNormal"/>
            </w:pPr>
            <w:r>
              <w:t>Общегосударственные вопросы</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1 037 661 328,88</w:t>
            </w:r>
          </w:p>
        </w:tc>
        <w:tc>
          <w:tcPr>
            <w:tcW w:w="1984" w:type="dxa"/>
            <w:vAlign w:val="center"/>
          </w:tcPr>
          <w:p w:rsidR="000D2388" w:rsidRDefault="000D2388">
            <w:pPr>
              <w:pStyle w:val="ConsPlusNormal"/>
              <w:jc w:val="right"/>
            </w:pPr>
            <w:r>
              <w:t>1 008 055 728,06</w:t>
            </w:r>
          </w:p>
        </w:tc>
        <w:tc>
          <w:tcPr>
            <w:tcW w:w="1984" w:type="dxa"/>
            <w:vAlign w:val="center"/>
          </w:tcPr>
          <w:p w:rsidR="000D2388" w:rsidRDefault="000D2388">
            <w:pPr>
              <w:pStyle w:val="ConsPlusNormal"/>
              <w:jc w:val="right"/>
            </w:pPr>
            <w:r>
              <w:t>29 605 600,82</w:t>
            </w:r>
          </w:p>
        </w:tc>
        <w:tc>
          <w:tcPr>
            <w:tcW w:w="1984" w:type="dxa"/>
            <w:vAlign w:val="center"/>
          </w:tcPr>
          <w:p w:rsidR="000D2388" w:rsidRDefault="000D2388">
            <w:pPr>
              <w:pStyle w:val="ConsPlusNormal"/>
              <w:jc w:val="right"/>
            </w:pPr>
            <w:r>
              <w:t>737 667 634,82</w:t>
            </w:r>
          </w:p>
        </w:tc>
        <w:tc>
          <w:tcPr>
            <w:tcW w:w="1984" w:type="dxa"/>
            <w:vAlign w:val="center"/>
          </w:tcPr>
          <w:p w:rsidR="000D2388" w:rsidRDefault="000D2388">
            <w:pPr>
              <w:pStyle w:val="ConsPlusNormal"/>
              <w:jc w:val="right"/>
            </w:pPr>
            <w:r>
              <w:t>716 277 772,32</w:t>
            </w:r>
          </w:p>
        </w:tc>
        <w:tc>
          <w:tcPr>
            <w:tcW w:w="1928" w:type="dxa"/>
            <w:vAlign w:val="center"/>
          </w:tcPr>
          <w:p w:rsidR="000D2388" w:rsidRDefault="000D2388">
            <w:pPr>
              <w:pStyle w:val="ConsPlusNormal"/>
              <w:jc w:val="right"/>
            </w:pPr>
            <w:r>
              <w:t>21 389 862,50</w:t>
            </w:r>
          </w:p>
        </w:tc>
        <w:tc>
          <w:tcPr>
            <w:tcW w:w="850" w:type="dxa"/>
            <w:vAlign w:val="center"/>
          </w:tcPr>
          <w:p w:rsidR="000D2388" w:rsidRDefault="000D2388">
            <w:pPr>
              <w:pStyle w:val="ConsPlusNormal"/>
              <w:jc w:val="center"/>
            </w:pPr>
            <w:r>
              <w:t>71,1</w:t>
            </w:r>
          </w:p>
        </w:tc>
      </w:tr>
      <w:tr w:rsidR="000D2388">
        <w:tc>
          <w:tcPr>
            <w:tcW w:w="3572" w:type="dxa"/>
            <w:vAlign w:val="center"/>
          </w:tcPr>
          <w:p w:rsidR="000D2388" w:rsidRDefault="000D2388">
            <w:pPr>
              <w:pStyle w:val="ConsPlusNormal"/>
            </w:pPr>
            <w:r>
              <w:t xml:space="preserve">Функционирование высшего должностного лица субъекта Российской Федерации и муниципального </w:t>
            </w:r>
            <w:r>
              <w:lastRenderedPageBreak/>
              <w:t>образования</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63 591 969,86</w:t>
            </w:r>
          </w:p>
        </w:tc>
        <w:tc>
          <w:tcPr>
            <w:tcW w:w="1984" w:type="dxa"/>
            <w:vAlign w:val="center"/>
          </w:tcPr>
          <w:p w:rsidR="000D2388" w:rsidRDefault="000D2388">
            <w:pPr>
              <w:pStyle w:val="ConsPlusNormal"/>
              <w:jc w:val="right"/>
            </w:pPr>
            <w:r>
              <w:t>58 348 459,77</w:t>
            </w:r>
          </w:p>
        </w:tc>
        <w:tc>
          <w:tcPr>
            <w:tcW w:w="1984" w:type="dxa"/>
            <w:vAlign w:val="center"/>
          </w:tcPr>
          <w:p w:rsidR="000D2388" w:rsidRDefault="000D2388">
            <w:pPr>
              <w:pStyle w:val="ConsPlusNormal"/>
              <w:jc w:val="right"/>
            </w:pPr>
            <w:r>
              <w:t>5 243 510,09</w:t>
            </w:r>
          </w:p>
        </w:tc>
        <w:tc>
          <w:tcPr>
            <w:tcW w:w="1984" w:type="dxa"/>
            <w:vAlign w:val="center"/>
          </w:tcPr>
          <w:p w:rsidR="000D2388" w:rsidRDefault="000D2388">
            <w:pPr>
              <w:pStyle w:val="ConsPlusNormal"/>
              <w:jc w:val="right"/>
            </w:pPr>
            <w:r>
              <w:t>49 920 149,34</w:t>
            </w:r>
          </w:p>
        </w:tc>
        <w:tc>
          <w:tcPr>
            <w:tcW w:w="1984" w:type="dxa"/>
            <w:vAlign w:val="center"/>
          </w:tcPr>
          <w:p w:rsidR="000D2388" w:rsidRDefault="000D2388">
            <w:pPr>
              <w:pStyle w:val="ConsPlusNormal"/>
              <w:jc w:val="right"/>
            </w:pPr>
            <w:r>
              <w:t>45 085 097,96</w:t>
            </w:r>
          </w:p>
        </w:tc>
        <w:tc>
          <w:tcPr>
            <w:tcW w:w="1928" w:type="dxa"/>
            <w:vAlign w:val="center"/>
          </w:tcPr>
          <w:p w:rsidR="000D2388" w:rsidRDefault="000D2388">
            <w:pPr>
              <w:pStyle w:val="ConsPlusNormal"/>
              <w:jc w:val="right"/>
            </w:pPr>
            <w:r>
              <w:t>4 835 051,38</w:t>
            </w:r>
          </w:p>
        </w:tc>
        <w:tc>
          <w:tcPr>
            <w:tcW w:w="850" w:type="dxa"/>
            <w:vAlign w:val="center"/>
          </w:tcPr>
          <w:p w:rsidR="000D2388" w:rsidRDefault="000D2388">
            <w:pPr>
              <w:pStyle w:val="ConsPlusNormal"/>
              <w:jc w:val="center"/>
            </w:pPr>
            <w:r>
              <w:t>78,5</w:t>
            </w:r>
          </w:p>
        </w:tc>
      </w:tr>
      <w:tr w:rsidR="000D2388">
        <w:tc>
          <w:tcPr>
            <w:tcW w:w="3572" w:type="dxa"/>
            <w:vAlign w:val="center"/>
          </w:tcPr>
          <w:p w:rsidR="000D2388" w:rsidRDefault="000D2388">
            <w:pPr>
              <w:pStyle w:val="ConsPlusNormal"/>
            </w:pPr>
            <w:r>
              <w:lastRenderedPageBreak/>
              <w:t xml:space="preserve">Муниципальная </w:t>
            </w:r>
            <w:hyperlink r:id="rId320">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5 328 360,09</w:t>
            </w:r>
          </w:p>
        </w:tc>
        <w:tc>
          <w:tcPr>
            <w:tcW w:w="1984" w:type="dxa"/>
            <w:vAlign w:val="center"/>
          </w:tcPr>
          <w:p w:rsidR="000D2388" w:rsidRDefault="000D2388">
            <w:pPr>
              <w:pStyle w:val="ConsPlusNormal"/>
              <w:jc w:val="right"/>
            </w:pPr>
            <w:r>
              <w:t>84 850,00</w:t>
            </w:r>
          </w:p>
        </w:tc>
        <w:tc>
          <w:tcPr>
            <w:tcW w:w="1984" w:type="dxa"/>
            <w:vAlign w:val="center"/>
          </w:tcPr>
          <w:p w:rsidR="000D2388" w:rsidRDefault="000D2388">
            <w:pPr>
              <w:pStyle w:val="ConsPlusNormal"/>
              <w:jc w:val="right"/>
            </w:pPr>
            <w:r>
              <w:t>5 243 510,09</w:t>
            </w:r>
          </w:p>
        </w:tc>
        <w:tc>
          <w:tcPr>
            <w:tcW w:w="1984" w:type="dxa"/>
            <w:vAlign w:val="center"/>
          </w:tcPr>
          <w:p w:rsidR="000D2388" w:rsidRDefault="000D2388">
            <w:pPr>
              <w:pStyle w:val="ConsPlusNormal"/>
              <w:jc w:val="right"/>
            </w:pPr>
            <w:r>
              <w:t>4 907 539,18</w:t>
            </w:r>
          </w:p>
        </w:tc>
        <w:tc>
          <w:tcPr>
            <w:tcW w:w="1984" w:type="dxa"/>
            <w:vAlign w:val="center"/>
          </w:tcPr>
          <w:p w:rsidR="000D2388" w:rsidRDefault="000D2388">
            <w:pPr>
              <w:pStyle w:val="ConsPlusNormal"/>
              <w:jc w:val="right"/>
            </w:pPr>
            <w:r>
              <w:t>72 487,80</w:t>
            </w:r>
          </w:p>
        </w:tc>
        <w:tc>
          <w:tcPr>
            <w:tcW w:w="1928" w:type="dxa"/>
            <w:vAlign w:val="center"/>
          </w:tcPr>
          <w:p w:rsidR="000D2388" w:rsidRDefault="000D2388">
            <w:pPr>
              <w:pStyle w:val="ConsPlusNormal"/>
              <w:jc w:val="right"/>
            </w:pPr>
            <w:r>
              <w:t>4 835 051,38</w:t>
            </w:r>
          </w:p>
        </w:tc>
        <w:tc>
          <w:tcPr>
            <w:tcW w:w="850" w:type="dxa"/>
            <w:vAlign w:val="center"/>
          </w:tcPr>
          <w:p w:rsidR="000D2388" w:rsidRDefault="000D2388">
            <w:pPr>
              <w:pStyle w:val="ConsPlusNormal"/>
              <w:jc w:val="center"/>
            </w:pPr>
            <w:r>
              <w:t>92,1</w:t>
            </w:r>
          </w:p>
        </w:tc>
      </w:tr>
      <w:tr w:rsidR="000D2388">
        <w:tc>
          <w:tcPr>
            <w:tcW w:w="3572" w:type="dxa"/>
            <w:vAlign w:val="center"/>
          </w:tcPr>
          <w:p w:rsidR="000D2388" w:rsidRDefault="000D2388">
            <w:pPr>
              <w:pStyle w:val="ConsPlusNormal"/>
            </w:pPr>
            <w:hyperlink r:id="rId321">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5 328 360,09</w:t>
            </w:r>
          </w:p>
        </w:tc>
        <w:tc>
          <w:tcPr>
            <w:tcW w:w="1984" w:type="dxa"/>
            <w:vAlign w:val="center"/>
          </w:tcPr>
          <w:p w:rsidR="000D2388" w:rsidRDefault="000D2388">
            <w:pPr>
              <w:pStyle w:val="ConsPlusNormal"/>
              <w:jc w:val="right"/>
            </w:pPr>
            <w:r>
              <w:t>84 850,00</w:t>
            </w:r>
          </w:p>
        </w:tc>
        <w:tc>
          <w:tcPr>
            <w:tcW w:w="1984" w:type="dxa"/>
            <w:vAlign w:val="center"/>
          </w:tcPr>
          <w:p w:rsidR="000D2388" w:rsidRDefault="000D2388">
            <w:pPr>
              <w:pStyle w:val="ConsPlusNormal"/>
              <w:jc w:val="right"/>
            </w:pPr>
            <w:r>
              <w:t>5 243 510,09</w:t>
            </w:r>
          </w:p>
        </w:tc>
        <w:tc>
          <w:tcPr>
            <w:tcW w:w="1984" w:type="dxa"/>
            <w:vAlign w:val="center"/>
          </w:tcPr>
          <w:p w:rsidR="000D2388" w:rsidRDefault="000D2388">
            <w:pPr>
              <w:pStyle w:val="ConsPlusNormal"/>
              <w:jc w:val="right"/>
            </w:pPr>
            <w:r>
              <w:t>4 907 539,18</w:t>
            </w:r>
          </w:p>
        </w:tc>
        <w:tc>
          <w:tcPr>
            <w:tcW w:w="1984" w:type="dxa"/>
            <w:vAlign w:val="center"/>
          </w:tcPr>
          <w:p w:rsidR="000D2388" w:rsidRDefault="000D2388">
            <w:pPr>
              <w:pStyle w:val="ConsPlusNormal"/>
              <w:jc w:val="right"/>
            </w:pPr>
            <w:r>
              <w:t>72 487,80</w:t>
            </w:r>
          </w:p>
        </w:tc>
        <w:tc>
          <w:tcPr>
            <w:tcW w:w="1928" w:type="dxa"/>
            <w:vAlign w:val="center"/>
          </w:tcPr>
          <w:p w:rsidR="000D2388" w:rsidRDefault="000D2388">
            <w:pPr>
              <w:pStyle w:val="ConsPlusNormal"/>
              <w:jc w:val="right"/>
            </w:pPr>
            <w:r>
              <w:t>4 835 051,38</w:t>
            </w:r>
          </w:p>
        </w:tc>
        <w:tc>
          <w:tcPr>
            <w:tcW w:w="850" w:type="dxa"/>
            <w:vAlign w:val="center"/>
          </w:tcPr>
          <w:p w:rsidR="000D2388" w:rsidRDefault="000D2388">
            <w:pPr>
              <w:pStyle w:val="ConsPlusNormal"/>
              <w:jc w:val="center"/>
            </w:pPr>
            <w:r>
              <w:t>92,1</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5 328 360,09</w:t>
            </w:r>
          </w:p>
        </w:tc>
        <w:tc>
          <w:tcPr>
            <w:tcW w:w="1984" w:type="dxa"/>
            <w:vAlign w:val="center"/>
          </w:tcPr>
          <w:p w:rsidR="000D2388" w:rsidRDefault="000D2388">
            <w:pPr>
              <w:pStyle w:val="ConsPlusNormal"/>
              <w:jc w:val="right"/>
            </w:pPr>
            <w:r>
              <w:t>84 850,00</w:t>
            </w:r>
          </w:p>
        </w:tc>
        <w:tc>
          <w:tcPr>
            <w:tcW w:w="1984" w:type="dxa"/>
            <w:vAlign w:val="center"/>
          </w:tcPr>
          <w:p w:rsidR="000D2388" w:rsidRDefault="000D2388">
            <w:pPr>
              <w:pStyle w:val="ConsPlusNormal"/>
              <w:jc w:val="right"/>
            </w:pPr>
            <w:r>
              <w:t>5 243 510,09</w:t>
            </w:r>
          </w:p>
        </w:tc>
        <w:tc>
          <w:tcPr>
            <w:tcW w:w="1984" w:type="dxa"/>
            <w:vAlign w:val="center"/>
          </w:tcPr>
          <w:p w:rsidR="000D2388" w:rsidRDefault="000D2388">
            <w:pPr>
              <w:pStyle w:val="ConsPlusNormal"/>
              <w:jc w:val="right"/>
            </w:pPr>
            <w:r>
              <w:t>4 907 539,18</w:t>
            </w:r>
          </w:p>
        </w:tc>
        <w:tc>
          <w:tcPr>
            <w:tcW w:w="1984" w:type="dxa"/>
            <w:vAlign w:val="center"/>
          </w:tcPr>
          <w:p w:rsidR="000D2388" w:rsidRDefault="000D2388">
            <w:pPr>
              <w:pStyle w:val="ConsPlusNormal"/>
              <w:jc w:val="right"/>
            </w:pPr>
            <w:r>
              <w:t>72 487,80</w:t>
            </w:r>
          </w:p>
        </w:tc>
        <w:tc>
          <w:tcPr>
            <w:tcW w:w="1928" w:type="dxa"/>
            <w:vAlign w:val="center"/>
          </w:tcPr>
          <w:p w:rsidR="000D2388" w:rsidRDefault="000D2388">
            <w:pPr>
              <w:pStyle w:val="ConsPlusNormal"/>
              <w:jc w:val="right"/>
            </w:pPr>
            <w:r>
              <w:t>4 835 051,38</w:t>
            </w:r>
          </w:p>
        </w:tc>
        <w:tc>
          <w:tcPr>
            <w:tcW w:w="850" w:type="dxa"/>
            <w:vAlign w:val="center"/>
          </w:tcPr>
          <w:p w:rsidR="000D2388" w:rsidRDefault="000D2388">
            <w:pPr>
              <w:pStyle w:val="ConsPlusNormal"/>
              <w:jc w:val="center"/>
            </w:pPr>
            <w:r>
              <w:t>92,1</w:t>
            </w:r>
          </w:p>
        </w:tc>
      </w:tr>
      <w:tr w:rsidR="000D2388">
        <w:tc>
          <w:tcPr>
            <w:tcW w:w="3572" w:type="dxa"/>
            <w:vAlign w:val="center"/>
          </w:tcPr>
          <w:p w:rsidR="000D2388" w:rsidRDefault="000D2388">
            <w:pPr>
              <w:pStyle w:val="ConsPlusNormal"/>
            </w:pPr>
            <w:r>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5 243 510,09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5 243 510,09</w:t>
            </w:r>
          </w:p>
        </w:tc>
        <w:tc>
          <w:tcPr>
            <w:tcW w:w="1984" w:type="dxa"/>
            <w:vAlign w:val="center"/>
          </w:tcPr>
          <w:p w:rsidR="000D2388" w:rsidRDefault="000D2388">
            <w:pPr>
              <w:pStyle w:val="ConsPlusNormal"/>
              <w:jc w:val="right"/>
            </w:pPr>
            <w:r>
              <w:t>4 835 051,38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4 835 051,38</w:t>
            </w:r>
          </w:p>
        </w:tc>
        <w:tc>
          <w:tcPr>
            <w:tcW w:w="850" w:type="dxa"/>
            <w:vAlign w:val="center"/>
          </w:tcPr>
          <w:p w:rsidR="000D2388" w:rsidRDefault="000D2388">
            <w:pPr>
              <w:pStyle w:val="ConsPlusNormal"/>
              <w:jc w:val="center"/>
            </w:pPr>
            <w:r>
              <w:t>92,2</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5 243 510,09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5 243 510,09</w:t>
            </w:r>
          </w:p>
        </w:tc>
        <w:tc>
          <w:tcPr>
            <w:tcW w:w="1984" w:type="dxa"/>
            <w:vAlign w:val="center"/>
          </w:tcPr>
          <w:p w:rsidR="000D2388" w:rsidRDefault="000D2388">
            <w:pPr>
              <w:pStyle w:val="ConsPlusNormal"/>
              <w:jc w:val="right"/>
            </w:pPr>
            <w:r>
              <w:t>4 835 051,38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4 835 051,38</w:t>
            </w:r>
          </w:p>
        </w:tc>
        <w:tc>
          <w:tcPr>
            <w:tcW w:w="850" w:type="dxa"/>
            <w:vAlign w:val="center"/>
          </w:tcPr>
          <w:p w:rsidR="000D2388" w:rsidRDefault="000D2388">
            <w:pPr>
              <w:pStyle w:val="ConsPlusNormal"/>
              <w:jc w:val="center"/>
            </w:pPr>
            <w:r>
              <w:t>92,2</w:t>
            </w:r>
          </w:p>
        </w:tc>
      </w:tr>
      <w:tr w:rsidR="000D2388">
        <w:tc>
          <w:tcPr>
            <w:tcW w:w="3572" w:type="dxa"/>
            <w:vAlign w:val="center"/>
          </w:tcPr>
          <w:p w:rsidR="000D2388" w:rsidRDefault="000D2388">
            <w:pPr>
              <w:pStyle w:val="ConsPlusNormal"/>
            </w:pPr>
            <w:r>
              <w:lastRenderedPageBreak/>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5 243 510,09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5 243 510,09</w:t>
            </w:r>
          </w:p>
        </w:tc>
        <w:tc>
          <w:tcPr>
            <w:tcW w:w="1984" w:type="dxa"/>
            <w:vAlign w:val="center"/>
          </w:tcPr>
          <w:p w:rsidR="000D2388" w:rsidRDefault="000D2388">
            <w:pPr>
              <w:pStyle w:val="ConsPlusNormal"/>
              <w:jc w:val="right"/>
            </w:pPr>
            <w:r>
              <w:t>4 835 051,38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4 835 051,38</w:t>
            </w:r>
          </w:p>
        </w:tc>
        <w:tc>
          <w:tcPr>
            <w:tcW w:w="850" w:type="dxa"/>
            <w:vAlign w:val="center"/>
          </w:tcPr>
          <w:p w:rsidR="000D2388" w:rsidRDefault="000D2388">
            <w:pPr>
              <w:pStyle w:val="ConsPlusNormal"/>
              <w:jc w:val="center"/>
            </w:pPr>
            <w:r>
              <w:t>92,2</w:t>
            </w:r>
          </w:p>
        </w:tc>
      </w:tr>
      <w:tr w:rsidR="000D2388">
        <w:tc>
          <w:tcPr>
            <w:tcW w:w="3572" w:type="dxa"/>
            <w:vAlign w:val="center"/>
          </w:tcPr>
          <w:p w:rsidR="000D2388" w:rsidRDefault="000D238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84 850,00</w:t>
            </w:r>
          </w:p>
        </w:tc>
        <w:tc>
          <w:tcPr>
            <w:tcW w:w="1984" w:type="dxa"/>
            <w:vAlign w:val="center"/>
          </w:tcPr>
          <w:p w:rsidR="000D2388" w:rsidRDefault="000D2388">
            <w:pPr>
              <w:pStyle w:val="ConsPlusNormal"/>
              <w:jc w:val="right"/>
            </w:pPr>
            <w:r>
              <w:t>84 850,00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72 487,80</w:t>
            </w:r>
          </w:p>
        </w:tc>
        <w:tc>
          <w:tcPr>
            <w:tcW w:w="1984" w:type="dxa"/>
            <w:vAlign w:val="center"/>
          </w:tcPr>
          <w:p w:rsidR="000D2388" w:rsidRDefault="000D2388">
            <w:pPr>
              <w:pStyle w:val="ConsPlusNormal"/>
              <w:jc w:val="right"/>
            </w:pPr>
            <w:r>
              <w:t>72 487,80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85,4</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84 850,00</w:t>
            </w:r>
          </w:p>
        </w:tc>
        <w:tc>
          <w:tcPr>
            <w:tcW w:w="1984" w:type="dxa"/>
            <w:vAlign w:val="center"/>
          </w:tcPr>
          <w:p w:rsidR="000D2388" w:rsidRDefault="000D2388">
            <w:pPr>
              <w:pStyle w:val="ConsPlusNormal"/>
              <w:jc w:val="right"/>
            </w:pPr>
            <w:r>
              <w:t>84 850,00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72 487,80</w:t>
            </w:r>
          </w:p>
        </w:tc>
        <w:tc>
          <w:tcPr>
            <w:tcW w:w="1984" w:type="dxa"/>
            <w:vAlign w:val="center"/>
          </w:tcPr>
          <w:p w:rsidR="000D2388" w:rsidRDefault="000D2388">
            <w:pPr>
              <w:pStyle w:val="ConsPlusNormal"/>
              <w:jc w:val="right"/>
            </w:pPr>
            <w:r>
              <w:t>72 487,80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85,4</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84 850,00</w:t>
            </w:r>
          </w:p>
        </w:tc>
        <w:tc>
          <w:tcPr>
            <w:tcW w:w="1984" w:type="dxa"/>
            <w:vAlign w:val="center"/>
          </w:tcPr>
          <w:p w:rsidR="000D2388" w:rsidRDefault="000D2388">
            <w:pPr>
              <w:pStyle w:val="ConsPlusNormal"/>
              <w:jc w:val="right"/>
            </w:pPr>
            <w:r>
              <w:t>84 850,00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72 487,80</w:t>
            </w:r>
          </w:p>
        </w:tc>
        <w:tc>
          <w:tcPr>
            <w:tcW w:w="1984" w:type="dxa"/>
            <w:vAlign w:val="center"/>
          </w:tcPr>
          <w:p w:rsidR="000D2388" w:rsidRDefault="000D2388">
            <w:pPr>
              <w:pStyle w:val="ConsPlusNormal"/>
              <w:jc w:val="right"/>
            </w:pPr>
            <w:r>
              <w:t>72 487,80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85,4</w:t>
            </w:r>
          </w:p>
        </w:tc>
      </w:tr>
      <w:tr w:rsidR="000D2388">
        <w:tc>
          <w:tcPr>
            <w:tcW w:w="3572" w:type="dxa"/>
            <w:vAlign w:val="center"/>
          </w:tcPr>
          <w:p w:rsidR="000D2388" w:rsidRDefault="000D2388">
            <w:pPr>
              <w:pStyle w:val="ConsPlusNormal"/>
            </w:pPr>
            <w:r>
              <w:t>Обеспечение деятельности управления делами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58 263 609,77</w:t>
            </w:r>
          </w:p>
        </w:tc>
        <w:tc>
          <w:tcPr>
            <w:tcW w:w="1984" w:type="dxa"/>
            <w:vAlign w:val="center"/>
          </w:tcPr>
          <w:p w:rsidR="000D2388" w:rsidRDefault="000D2388">
            <w:pPr>
              <w:pStyle w:val="ConsPlusNormal"/>
              <w:jc w:val="right"/>
            </w:pPr>
            <w:r>
              <w:t>58 263 609,77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45 012 610,16</w:t>
            </w:r>
          </w:p>
        </w:tc>
        <w:tc>
          <w:tcPr>
            <w:tcW w:w="1984" w:type="dxa"/>
            <w:vAlign w:val="center"/>
          </w:tcPr>
          <w:p w:rsidR="000D2388" w:rsidRDefault="000D2388">
            <w:pPr>
              <w:pStyle w:val="ConsPlusNormal"/>
              <w:jc w:val="right"/>
            </w:pPr>
            <w:r>
              <w:t>45 012 610,16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lastRenderedPageBreak/>
              <w:t>Глава муниципального образования и его аппарат</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58 263 609,77</w:t>
            </w:r>
          </w:p>
        </w:tc>
        <w:tc>
          <w:tcPr>
            <w:tcW w:w="1984" w:type="dxa"/>
            <w:vAlign w:val="center"/>
          </w:tcPr>
          <w:p w:rsidR="000D2388" w:rsidRDefault="000D2388">
            <w:pPr>
              <w:pStyle w:val="ConsPlusNormal"/>
              <w:jc w:val="right"/>
            </w:pPr>
            <w:r>
              <w:t>58 263 609,77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45 012 610,16</w:t>
            </w:r>
          </w:p>
        </w:tc>
        <w:tc>
          <w:tcPr>
            <w:tcW w:w="1984" w:type="dxa"/>
            <w:vAlign w:val="center"/>
          </w:tcPr>
          <w:p w:rsidR="000D2388" w:rsidRDefault="000D2388">
            <w:pPr>
              <w:pStyle w:val="ConsPlusNormal"/>
              <w:jc w:val="right"/>
            </w:pPr>
            <w:r>
              <w:t>45 012 610,16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t>Организация работы Главы муниципального образования и его аппарата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58 263 609,77</w:t>
            </w:r>
          </w:p>
        </w:tc>
        <w:tc>
          <w:tcPr>
            <w:tcW w:w="1984" w:type="dxa"/>
            <w:vAlign w:val="center"/>
          </w:tcPr>
          <w:p w:rsidR="000D2388" w:rsidRDefault="000D2388">
            <w:pPr>
              <w:pStyle w:val="ConsPlusNormal"/>
              <w:jc w:val="right"/>
            </w:pPr>
            <w:r>
              <w:t>58 263 609,77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45 012 610,16</w:t>
            </w:r>
          </w:p>
        </w:tc>
        <w:tc>
          <w:tcPr>
            <w:tcW w:w="1984" w:type="dxa"/>
            <w:vAlign w:val="center"/>
          </w:tcPr>
          <w:p w:rsidR="000D2388" w:rsidRDefault="000D2388">
            <w:pPr>
              <w:pStyle w:val="ConsPlusNormal"/>
              <w:jc w:val="right"/>
            </w:pPr>
            <w:r>
              <w:t>45 012 610,16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58 263 609,77</w:t>
            </w:r>
          </w:p>
        </w:tc>
        <w:tc>
          <w:tcPr>
            <w:tcW w:w="1984" w:type="dxa"/>
            <w:vAlign w:val="center"/>
          </w:tcPr>
          <w:p w:rsidR="000D2388" w:rsidRDefault="000D2388">
            <w:pPr>
              <w:pStyle w:val="ConsPlusNormal"/>
              <w:jc w:val="right"/>
            </w:pPr>
            <w:r>
              <w:t>58 263 609,77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45 012 610,16</w:t>
            </w:r>
          </w:p>
        </w:tc>
        <w:tc>
          <w:tcPr>
            <w:tcW w:w="1984" w:type="dxa"/>
            <w:vAlign w:val="center"/>
          </w:tcPr>
          <w:p w:rsidR="000D2388" w:rsidRDefault="000D2388">
            <w:pPr>
              <w:pStyle w:val="ConsPlusNormal"/>
              <w:jc w:val="right"/>
            </w:pPr>
            <w:r>
              <w:t>45 012 610,16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58 063 609,77</w:t>
            </w:r>
          </w:p>
        </w:tc>
        <w:tc>
          <w:tcPr>
            <w:tcW w:w="1984" w:type="dxa"/>
            <w:vAlign w:val="center"/>
          </w:tcPr>
          <w:p w:rsidR="000D2388" w:rsidRDefault="000D2388">
            <w:pPr>
              <w:pStyle w:val="ConsPlusNormal"/>
              <w:jc w:val="right"/>
            </w:pPr>
            <w:r>
              <w:t>58 063 609,77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44 922 610,16</w:t>
            </w:r>
          </w:p>
        </w:tc>
        <w:tc>
          <w:tcPr>
            <w:tcW w:w="1984" w:type="dxa"/>
            <w:vAlign w:val="center"/>
          </w:tcPr>
          <w:p w:rsidR="000D2388" w:rsidRDefault="000D2388">
            <w:pPr>
              <w:pStyle w:val="ConsPlusNormal"/>
              <w:jc w:val="right"/>
            </w:pPr>
            <w:r>
              <w:t>44 922 610,16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77,4</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58 063 609,77</w:t>
            </w:r>
          </w:p>
        </w:tc>
        <w:tc>
          <w:tcPr>
            <w:tcW w:w="1984" w:type="dxa"/>
            <w:vAlign w:val="center"/>
          </w:tcPr>
          <w:p w:rsidR="000D2388" w:rsidRDefault="000D2388">
            <w:pPr>
              <w:pStyle w:val="ConsPlusNormal"/>
              <w:jc w:val="right"/>
            </w:pPr>
            <w:r>
              <w:t>58 063 609,77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44 922 610,16</w:t>
            </w:r>
          </w:p>
        </w:tc>
        <w:tc>
          <w:tcPr>
            <w:tcW w:w="1984" w:type="dxa"/>
            <w:vAlign w:val="center"/>
          </w:tcPr>
          <w:p w:rsidR="000D2388" w:rsidRDefault="000D2388">
            <w:pPr>
              <w:pStyle w:val="ConsPlusNormal"/>
              <w:jc w:val="right"/>
            </w:pPr>
            <w:r>
              <w:t>44 922 610,16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77,4</w:t>
            </w:r>
          </w:p>
        </w:tc>
      </w:tr>
      <w:tr w:rsidR="000D2388">
        <w:tc>
          <w:tcPr>
            <w:tcW w:w="3572" w:type="dxa"/>
            <w:vAlign w:val="center"/>
          </w:tcPr>
          <w:p w:rsidR="000D2388" w:rsidRDefault="000D2388">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90 000,00</w:t>
            </w:r>
          </w:p>
        </w:tc>
        <w:tc>
          <w:tcPr>
            <w:tcW w:w="1984" w:type="dxa"/>
            <w:vAlign w:val="center"/>
          </w:tcPr>
          <w:p w:rsidR="000D2388" w:rsidRDefault="000D2388">
            <w:pPr>
              <w:pStyle w:val="ConsPlusNormal"/>
              <w:jc w:val="right"/>
            </w:pPr>
            <w:r>
              <w:t>90 000,00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45,0</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90 000,00</w:t>
            </w:r>
          </w:p>
        </w:tc>
        <w:tc>
          <w:tcPr>
            <w:tcW w:w="1984" w:type="dxa"/>
            <w:vAlign w:val="center"/>
          </w:tcPr>
          <w:p w:rsidR="000D2388" w:rsidRDefault="000D2388">
            <w:pPr>
              <w:pStyle w:val="ConsPlusNormal"/>
              <w:jc w:val="right"/>
            </w:pPr>
            <w:r>
              <w:t>90 000,00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45,0</w:t>
            </w:r>
          </w:p>
        </w:tc>
      </w:tr>
      <w:tr w:rsidR="000D2388">
        <w:tc>
          <w:tcPr>
            <w:tcW w:w="3572" w:type="dxa"/>
            <w:vAlign w:val="center"/>
          </w:tcPr>
          <w:p w:rsidR="000D2388" w:rsidRDefault="000D2388">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472 918 284,75</w:t>
            </w:r>
          </w:p>
        </w:tc>
        <w:tc>
          <w:tcPr>
            <w:tcW w:w="1984" w:type="dxa"/>
            <w:vAlign w:val="center"/>
          </w:tcPr>
          <w:p w:rsidR="000D2388" w:rsidRDefault="000D2388">
            <w:pPr>
              <w:pStyle w:val="ConsPlusNormal"/>
              <w:jc w:val="right"/>
            </w:pPr>
            <w:r>
              <w:t>466 942 953,15</w:t>
            </w:r>
          </w:p>
        </w:tc>
        <w:tc>
          <w:tcPr>
            <w:tcW w:w="1984" w:type="dxa"/>
            <w:vAlign w:val="center"/>
          </w:tcPr>
          <w:p w:rsidR="000D2388" w:rsidRDefault="000D2388">
            <w:pPr>
              <w:pStyle w:val="ConsPlusNormal"/>
              <w:jc w:val="right"/>
            </w:pPr>
            <w:r>
              <w:t>5 975 331,60</w:t>
            </w:r>
          </w:p>
        </w:tc>
        <w:tc>
          <w:tcPr>
            <w:tcW w:w="1984" w:type="dxa"/>
            <w:vAlign w:val="center"/>
          </w:tcPr>
          <w:p w:rsidR="000D2388" w:rsidRDefault="000D2388">
            <w:pPr>
              <w:pStyle w:val="ConsPlusNormal"/>
              <w:jc w:val="right"/>
            </w:pPr>
            <w:r>
              <w:t>331 840 928,06</w:t>
            </w:r>
          </w:p>
        </w:tc>
        <w:tc>
          <w:tcPr>
            <w:tcW w:w="1984" w:type="dxa"/>
            <w:vAlign w:val="center"/>
          </w:tcPr>
          <w:p w:rsidR="000D2388" w:rsidRDefault="000D2388">
            <w:pPr>
              <w:pStyle w:val="ConsPlusNormal"/>
              <w:jc w:val="right"/>
            </w:pPr>
            <w:r>
              <w:t>327 115 194,52</w:t>
            </w:r>
          </w:p>
        </w:tc>
        <w:tc>
          <w:tcPr>
            <w:tcW w:w="1928" w:type="dxa"/>
            <w:vAlign w:val="center"/>
          </w:tcPr>
          <w:p w:rsidR="000D2388" w:rsidRDefault="000D2388">
            <w:pPr>
              <w:pStyle w:val="ConsPlusNormal"/>
              <w:jc w:val="right"/>
            </w:pPr>
            <w:r>
              <w:t>4 725 733,54</w:t>
            </w:r>
          </w:p>
        </w:tc>
        <w:tc>
          <w:tcPr>
            <w:tcW w:w="850" w:type="dxa"/>
            <w:vAlign w:val="center"/>
          </w:tcPr>
          <w:p w:rsidR="000D2388" w:rsidRDefault="000D2388">
            <w:pPr>
              <w:pStyle w:val="ConsPlusNormal"/>
              <w:jc w:val="center"/>
            </w:pPr>
            <w:r>
              <w:t>70,2</w:t>
            </w:r>
          </w:p>
        </w:tc>
      </w:tr>
      <w:tr w:rsidR="000D2388">
        <w:tc>
          <w:tcPr>
            <w:tcW w:w="3572" w:type="dxa"/>
            <w:vAlign w:val="center"/>
          </w:tcPr>
          <w:p w:rsidR="000D2388" w:rsidRDefault="000D2388">
            <w:pPr>
              <w:pStyle w:val="ConsPlusNormal"/>
            </w:pPr>
            <w:r>
              <w:t xml:space="preserve">Муниципальная </w:t>
            </w:r>
            <w:hyperlink r:id="rId322">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35 864 532,75</w:t>
            </w:r>
          </w:p>
        </w:tc>
        <w:tc>
          <w:tcPr>
            <w:tcW w:w="1984" w:type="dxa"/>
            <w:vAlign w:val="center"/>
          </w:tcPr>
          <w:p w:rsidR="000D2388" w:rsidRDefault="000D2388">
            <w:pPr>
              <w:pStyle w:val="ConsPlusNormal"/>
              <w:jc w:val="right"/>
            </w:pPr>
            <w:r>
              <w:t>35 864 532,75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24 946 971,77</w:t>
            </w:r>
          </w:p>
        </w:tc>
        <w:tc>
          <w:tcPr>
            <w:tcW w:w="1984" w:type="dxa"/>
            <w:vAlign w:val="center"/>
          </w:tcPr>
          <w:p w:rsidR="000D2388" w:rsidRDefault="000D2388">
            <w:pPr>
              <w:pStyle w:val="ConsPlusNormal"/>
              <w:jc w:val="right"/>
            </w:pPr>
            <w:r>
              <w:t>24 946 971,77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69,6</w:t>
            </w:r>
          </w:p>
        </w:tc>
      </w:tr>
      <w:tr w:rsidR="000D2388">
        <w:tc>
          <w:tcPr>
            <w:tcW w:w="3572" w:type="dxa"/>
            <w:vAlign w:val="center"/>
          </w:tcPr>
          <w:p w:rsidR="000D2388" w:rsidRDefault="000D2388">
            <w:pPr>
              <w:pStyle w:val="ConsPlusNormal"/>
            </w:pPr>
            <w:hyperlink r:id="rId323">
              <w:r>
                <w:rPr>
                  <w:color w:val="0000FF"/>
                </w:rPr>
                <w:t>Подпрограмма</w:t>
              </w:r>
            </w:hyperlink>
            <w:r>
              <w:t xml:space="preserve"> "Реализация муниципальной социальной политики, муниципальной политики в сфере общественных отношений"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35 864 532,75</w:t>
            </w:r>
          </w:p>
        </w:tc>
        <w:tc>
          <w:tcPr>
            <w:tcW w:w="1984" w:type="dxa"/>
            <w:vAlign w:val="center"/>
          </w:tcPr>
          <w:p w:rsidR="000D2388" w:rsidRDefault="000D2388">
            <w:pPr>
              <w:pStyle w:val="ConsPlusNormal"/>
              <w:jc w:val="right"/>
            </w:pPr>
            <w:r>
              <w:t>35 864 532,75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24 946 971,77</w:t>
            </w:r>
          </w:p>
        </w:tc>
        <w:tc>
          <w:tcPr>
            <w:tcW w:w="1984" w:type="dxa"/>
            <w:vAlign w:val="center"/>
          </w:tcPr>
          <w:p w:rsidR="000D2388" w:rsidRDefault="000D2388">
            <w:pPr>
              <w:pStyle w:val="ConsPlusNormal"/>
              <w:jc w:val="right"/>
            </w:pPr>
            <w:r>
              <w:t>24 946 971,77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69,6</w:t>
            </w:r>
          </w:p>
        </w:tc>
      </w:tr>
      <w:tr w:rsidR="000D2388">
        <w:tc>
          <w:tcPr>
            <w:tcW w:w="3572" w:type="dxa"/>
            <w:vAlign w:val="center"/>
          </w:tcPr>
          <w:p w:rsidR="000D2388" w:rsidRDefault="000D2388">
            <w:pPr>
              <w:pStyle w:val="ConsPlusNormal"/>
            </w:pPr>
            <w:r>
              <w:t>Руководство и управление в сфере установленных функций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35 864 532,75</w:t>
            </w:r>
          </w:p>
        </w:tc>
        <w:tc>
          <w:tcPr>
            <w:tcW w:w="1984" w:type="dxa"/>
            <w:vAlign w:val="center"/>
          </w:tcPr>
          <w:p w:rsidR="000D2388" w:rsidRDefault="000D2388">
            <w:pPr>
              <w:pStyle w:val="ConsPlusNormal"/>
              <w:jc w:val="right"/>
            </w:pPr>
            <w:r>
              <w:t>35 864 532,75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24 946 971,77</w:t>
            </w:r>
          </w:p>
        </w:tc>
        <w:tc>
          <w:tcPr>
            <w:tcW w:w="1984" w:type="dxa"/>
            <w:vAlign w:val="center"/>
          </w:tcPr>
          <w:p w:rsidR="000D2388" w:rsidRDefault="000D2388">
            <w:pPr>
              <w:pStyle w:val="ConsPlusNormal"/>
              <w:jc w:val="right"/>
            </w:pPr>
            <w:r>
              <w:t>24 946 971,77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69,6</w:t>
            </w:r>
          </w:p>
        </w:tc>
      </w:tr>
      <w:tr w:rsidR="000D2388">
        <w:tc>
          <w:tcPr>
            <w:tcW w:w="3572" w:type="dxa"/>
            <w:vAlign w:val="center"/>
          </w:tcPr>
          <w:p w:rsidR="000D2388" w:rsidRDefault="000D2388">
            <w:pPr>
              <w:pStyle w:val="ConsPlusNormal"/>
            </w:pPr>
            <w:r>
              <w:lastRenderedPageBreak/>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35 864 532,75</w:t>
            </w:r>
          </w:p>
        </w:tc>
        <w:tc>
          <w:tcPr>
            <w:tcW w:w="1984" w:type="dxa"/>
            <w:vAlign w:val="center"/>
          </w:tcPr>
          <w:p w:rsidR="000D2388" w:rsidRDefault="000D2388">
            <w:pPr>
              <w:pStyle w:val="ConsPlusNormal"/>
              <w:jc w:val="right"/>
            </w:pPr>
            <w:r>
              <w:t>35 864 532,75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24 946 971,77</w:t>
            </w:r>
          </w:p>
        </w:tc>
        <w:tc>
          <w:tcPr>
            <w:tcW w:w="1984" w:type="dxa"/>
            <w:vAlign w:val="center"/>
          </w:tcPr>
          <w:p w:rsidR="000D2388" w:rsidRDefault="000D2388">
            <w:pPr>
              <w:pStyle w:val="ConsPlusNormal"/>
              <w:jc w:val="right"/>
            </w:pPr>
            <w:r>
              <w:t>24 946 971,77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69,6</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35 864 532,75</w:t>
            </w:r>
          </w:p>
        </w:tc>
        <w:tc>
          <w:tcPr>
            <w:tcW w:w="1984" w:type="dxa"/>
            <w:vAlign w:val="center"/>
          </w:tcPr>
          <w:p w:rsidR="000D2388" w:rsidRDefault="000D2388">
            <w:pPr>
              <w:pStyle w:val="ConsPlusNormal"/>
              <w:jc w:val="right"/>
            </w:pPr>
            <w:r>
              <w:t>35 864 532,75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24 946 971,77</w:t>
            </w:r>
          </w:p>
        </w:tc>
        <w:tc>
          <w:tcPr>
            <w:tcW w:w="1984" w:type="dxa"/>
            <w:vAlign w:val="center"/>
          </w:tcPr>
          <w:p w:rsidR="000D2388" w:rsidRDefault="000D2388">
            <w:pPr>
              <w:pStyle w:val="ConsPlusNormal"/>
              <w:jc w:val="right"/>
            </w:pPr>
            <w:r>
              <w:t>24 946 971,77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69,6</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35 864 532,75</w:t>
            </w:r>
          </w:p>
        </w:tc>
        <w:tc>
          <w:tcPr>
            <w:tcW w:w="1984" w:type="dxa"/>
            <w:vAlign w:val="center"/>
          </w:tcPr>
          <w:p w:rsidR="000D2388" w:rsidRDefault="000D2388">
            <w:pPr>
              <w:pStyle w:val="ConsPlusNormal"/>
              <w:jc w:val="right"/>
            </w:pPr>
            <w:r>
              <w:t>35 864 532,75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24 946 971,77</w:t>
            </w:r>
          </w:p>
        </w:tc>
        <w:tc>
          <w:tcPr>
            <w:tcW w:w="1984" w:type="dxa"/>
            <w:vAlign w:val="center"/>
          </w:tcPr>
          <w:p w:rsidR="000D2388" w:rsidRDefault="000D2388">
            <w:pPr>
              <w:pStyle w:val="ConsPlusNormal"/>
              <w:jc w:val="right"/>
            </w:pPr>
            <w:r>
              <w:t>24 946 971,77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69,6</w:t>
            </w:r>
          </w:p>
        </w:tc>
      </w:tr>
      <w:tr w:rsidR="000D2388">
        <w:tc>
          <w:tcPr>
            <w:tcW w:w="3572" w:type="dxa"/>
            <w:vAlign w:val="center"/>
          </w:tcPr>
          <w:p w:rsidR="000D2388" w:rsidRDefault="000D2388">
            <w:pPr>
              <w:pStyle w:val="ConsPlusNormal"/>
            </w:pPr>
            <w:r>
              <w:t xml:space="preserve">Муниципальная </w:t>
            </w:r>
            <w:hyperlink r:id="rId32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97 234 031,70</w:t>
            </w:r>
          </w:p>
        </w:tc>
        <w:tc>
          <w:tcPr>
            <w:tcW w:w="1984" w:type="dxa"/>
            <w:vAlign w:val="center"/>
          </w:tcPr>
          <w:p w:rsidR="000D2388" w:rsidRDefault="000D2388">
            <w:pPr>
              <w:pStyle w:val="ConsPlusNormal"/>
              <w:jc w:val="right"/>
            </w:pPr>
            <w:r>
              <w:t>91 258 700,10</w:t>
            </w:r>
          </w:p>
        </w:tc>
        <w:tc>
          <w:tcPr>
            <w:tcW w:w="1984" w:type="dxa"/>
            <w:vAlign w:val="center"/>
          </w:tcPr>
          <w:p w:rsidR="000D2388" w:rsidRDefault="000D2388">
            <w:pPr>
              <w:pStyle w:val="ConsPlusNormal"/>
              <w:jc w:val="right"/>
            </w:pPr>
            <w:r>
              <w:t>5 975 331,60</w:t>
            </w:r>
          </w:p>
        </w:tc>
        <w:tc>
          <w:tcPr>
            <w:tcW w:w="1984" w:type="dxa"/>
            <w:vAlign w:val="center"/>
          </w:tcPr>
          <w:p w:rsidR="000D2388" w:rsidRDefault="000D2388">
            <w:pPr>
              <w:pStyle w:val="ConsPlusNormal"/>
              <w:jc w:val="right"/>
            </w:pPr>
            <w:r>
              <w:t>64 133 540,65</w:t>
            </w:r>
          </w:p>
        </w:tc>
        <w:tc>
          <w:tcPr>
            <w:tcW w:w="1984" w:type="dxa"/>
            <w:vAlign w:val="center"/>
          </w:tcPr>
          <w:p w:rsidR="000D2388" w:rsidRDefault="000D2388">
            <w:pPr>
              <w:pStyle w:val="ConsPlusNormal"/>
              <w:jc w:val="right"/>
            </w:pPr>
            <w:r>
              <w:t>59 407 807,11</w:t>
            </w:r>
          </w:p>
        </w:tc>
        <w:tc>
          <w:tcPr>
            <w:tcW w:w="1928" w:type="dxa"/>
            <w:vAlign w:val="center"/>
          </w:tcPr>
          <w:p w:rsidR="000D2388" w:rsidRDefault="000D2388">
            <w:pPr>
              <w:pStyle w:val="ConsPlusNormal"/>
              <w:jc w:val="right"/>
            </w:pPr>
            <w:r>
              <w:t>4 725 733,54</w:t>
            </w:r>
          </w:p>
        </w:tc>
        <w:tc>
          <w:tcPr>
            <w:tcW w:w="850" w:type="dxa"/>
            <w:vAlign w:val="center"/>
          </w:tcPr>
          <w:p w:rsidR="000D2388" w:rsidRDefault="000D2388">
            <w:pPr>
              <w:pStyle w:val="ConsPlusNormal"/>
              <w:jc w:val="center"/>
            </w:pPr>
            <w:r>
              <w:t>66,0</w:t>
            </w:r>
          </w:p>
        </w:tc>
      </w:tr>
      <w:tr w:rsidR="000D2388">
        <w:tc>
          <w:tcPr>
            <w:tcW w:w="3572" w:type="dxa"/>
            <w:vAlign w:val="center"/>
          </w:tcPr>
          <w:p w:rsidR="000D2388" w:rsidRDefault="000D2388">
            <w:pPr>
              <w:pStyle w:val="ConsPlusNormal"/>
            </w:pPr>
            <w:hyperlink r:id="rId325">
              <w:r>
                <w:rPr>
                  <w:color w:val="0000FF"/>
                </w:rPr>
                <w:t>Подпрограмма</w:t>
              </w:r>
            </w:hyperlink>
            <w:r>
              <w:t xml:space="preserve"> "Совершенствование кадрового обеспечения муниципального </w:t>
            </w:r>
            <w:r>
              <w:lastRenderedPageBreak/>
              <w:t>управления"</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7 074 491,60</w:t>
            </w:r>
          </w:p>
        </w:tc>
        <w:tc>
          <w:tcPr>
            <w:tcW w:w="1984" w:type="dxa"/>
            <w:vAlign w:val="center"/>
          </w:tcPr>
          <w:p w:rsidR="000D2388" w:rsidRDefault="000D2388">
            <w:pPr>
              <w:pStyle w:val="ConsPlusNormal"/>
              <w:jc w:val="right"/>
            </w:pPr>
            <w:r>
              <w:t>1 099 160,00</w:t>
            </w:r>
          </w:p>
        </w:tc>
        <w:tc>
          <w:tcPr>
            <w:tcW w:w="1984" w:type="dxa"/>
            <w:vAlign w:val="center"/>
          </w:tcPr>
          <w:p w:rsidR="000D2388" w:rsidRDefault="000D2388">
            <w:pPr>
              <w:pStyle w:val="ConsPlusNormal"/>
              <w:jc w:val="right"/>
            </w:pPr>
            <w:r>
              <w:t>5 975 331,60</w:t>
            </w:r>
          </w:p>
        </w:tc>
        <w:tc>
          <w:tcPr>
            <w:tcW w:w="1984" w:type="dxa"/>
            <w:vAlign w:val="center"/>
          </w:tcPr>
          <w:p w:rsidR="000D2388" w:rsidRDefault="000D2388">
            <w:pPr>
              <w:pStyle w:val="ConsPlusNormal"/>
              <w:jc w:val="right"/>
            </w:pPr>
            <w:r>
              <w:t>4 732 133,54</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4 725 733,54</w:t>
            </w:r>
          </w:p>
        </w:tc>
        <w:tc>
          <w:tcPr>
            <w:tcW w:w="850" w:type="dxa"/>
            <w:vAlign w:val="center"/>
          </w:tcPr>
          <w:p w:rsidR="000D2388" w:rsidRDefault="000D2388">
            <w:pPr>
              <w:pStyle w:val="ConsPlusNormal"/>
              <w:jc w:val="center"/>
            </w:pPr>
            <w:r>
              <w:t>66,9</w:t>
            </w:r>
          </w:p>
        </w:tc>
      </w:tr>
      <w:tr w:rsidR="000D2388">
        <w:tc>
          <w:tcPr>
            <w:tcW w:w="3572" w:type="dxa"/>
            <w:vAlign w:val="center"/>
          </w:tcPr>
          <w:p w:rsidR="000D2388" w:rsidRDefault="000D2388">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7 074 491,60</w:t>
            </w:r>
          </w:p>
        </w:tc>
        <w:tc>
          <w:tcPr>
            <w:tcW w:w="1984" w:type="dxa"/>
            <w:vAlign w:val="center"/>
          </w:tcPr>
          <w:p w:rsidR="000D2388" w:rsidRDefault="000D2388">
            <w:pPr>
              <w:pStyle w:val="ConsPlusNormal"/>
              <w:jc w:val="right"/>
            </w:pPr>
            <w:r>
              <w:t>1 099 160,00</w:t>
            </w:r>
          </w:p>
        </w:tc>
        <w:tc>
          <w:tcPr>
            <w:tcW w:w="1984" w:type="dxa"/>
            <w:vAlign w:val="center"/>
          </w:tcPr>
          <w:p w:rsidR="000D2388" w:rsidRDefault="000D2388">
            <w:pPr>
              <w:pStyle w:val="ConsPlusNormal"/>
              <w:jc w:val="right"/>
            </w:pPr>
            <w:r>
              <w:t>5 975 331,60</w:t>
            </w:r>
          </w:p>
        </w:tc>
        <w:tc>
          <w:tcPr>
            <w:tcW w:w="1984" w:type="dxa"/>
            <w:vAlign w:val="center"/>
          </w:tcPr>
          <w:p w:rsidR="000D2388" w:rsidRDefault="000D2388">
            <w:pPr>
              <w:pStyle w:val="ConsPlusNormal"/>
              <w:jc w:val="right"/>
            </w:pPr>
            <w:r>
              <w:t>4 732 133,54</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4 725 733,54</w:t>
            </w:r>
          </w:p>
        </w:tc>
        <w:tc>
          <w:tcPr>
            <w:tcW w:w="850" w:type="dxa"/>
            <w:vAlign w:val="center"/>
          </w:tcPr>
          <w:p w:rsidR="000D2388" w:rsidRDefault="000D2388">
            <w:pPr>
              <w:pStyle w:val="ConsPlusNormal"/>
              <w:jc w:val="center"/>
            </w:pPr>
            <w:r>
              <w:t>66,9</w:t>
            </w:r>
          </w:p>
        </w:tc>
      </w:tr>
      <w:tr w:rsidR="000D2388">
        <w:tc>
          <w:tcPr>
            <w:tcW w:w="3572" w:type="dxa"/>
            <w:vAlign w:val="center"/>
          </w:tcPr>
          <w:p w:rsidR="000D2388" w:rsidRDefault="000D2388">
            <w:pPr>
              <w:pStyle w:val="ConsPlusNormal"/>
            </w:pPr>
            <w:r>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5 975 331,60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5 975 331,60</w:t>
            </w:r>
          </w:p>
        </w:tc>
        <w:tc>
          <w:tcPr>
            <w:tcW w:w="1984" w:type="dxa"/>
            <w:vAlign w:val="center"/>
          </w:tcPr>
          <w:p w:rsidR="000D2388" w:rsidRDefault="000D2388">
            <w:pPr>
              <w:pStyle w:val="ConsPlusNormal"/>
              <w:jc w:val="right"/>
            </w:pPr>
            <w:r>
              <w:t>4 725 733,54</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4 725 733,54</w:t>
            </w:r>
          </w:p>
        </w:tc>
        <w:tc>
          <w:tcPr>
            <w:tcW w:w="850" w:type="dxa"/>
            <w:vAlign w:val="center"/>
          </w:tcPr>
          <w:p w:rsidR="000D2388" w:rsidRDefault="000D2388">
            <w:pPr>
              <w:pStyle w:val="ConsPlusNormal"/>
              <w:jc w:val="center"/>
            </w:pPr>
            <w:r>
              <w:t>79,1</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5 975 331,60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5 975 331,60</w:t>
            </w:r>
          </w:p>
        </w:tc>
        <w:tc>
          <w:tcPr>
            <w:tcW w:w="1984" w:type="dxa"/>
            <w:vAlign w:val="center"/>
          </w:tcPr>
          <w:p w:rsidR="000D2388" w:rsidRDefault="000D2388">
            <w:pPr>
              <w:pStyle w:val="ConsPlusNormal"/>
              <w:jc w:val="right"/>
            </w:pPr>
            <w:r>
              <w:t>4 725 733,54</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4 725 733,54</w:t>
            </w:r>
          </w:p>
        </w:tc>
        <w:tc>
          <w:tcPr>
            <w:tcW w:w="850" w:type="dxa"/>
            <w:vAlign w:val="center"/>
          </w:tcPr>
          <w:p w:rsidR="000D2388" w:rsidRDefault="000D2388">
            <w:pPr>
              <w:pStyle w:val="ConsPlusNormal"/>
              <w:jc w:val="center"/>
            </w:pPr>
            <w:r>
              <w:t>79,1</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5 975 331,60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5 975 331,60</w:t>
            </w:r>
          </w:p>
        </w:tc>
        <w:tc>
          <w:tcPr>
            <w:tcW w:w="1984" w:type="dxa"/>
            <w:vAlign w:val="center"/>
          </w:tcPr>
          <w:p w:rsidR="000D2388" w:rsidRDefault="000D2388">
            <w:pPr>
              <w:pStyle w:val="ConsPlusNormal"/>
              <w:jc w:val="right"/>
            </w:pPr>
            <w:r>
              <w:t>4 725 733,54</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4 725 733,54</w:t>
            </w:r>
          </w:p>
        </w:tc>
        <w:tc>
          <w:tcPr>
            <w:tcW w:w="850" w:type="dxa"/>
            <w:vAlign w:val="center"/>
          </w:tcPr>
          <w:p w:rsidR="000D2388" w:rsidRDefault="000D2388">
            <w:pPr>
              <w:pStyle w:val="ConsPlusNormal"/>
              <w:jc w:val="center"/>
            </w:pPr>
            <w:r>
              <w:t>79,1</w:t>
            </w:r>
          </w:p>
        </w:tc>
      </w:tr>
      <w:tr w:rsidR="000D2388">
        <w:tc>
          <w:tcPr>
            <w:tcW w:w="3572" w:type="dxa"/>
            <w:vAlign w:val="center"/>
          </w:tcPr>
          <w:p w:rsidR="000D2388" w:rsidRDefault="000D2388">
            <w:pPr>
              <w:pStyle w:val="ConsPlusNormal"/>
            </w:pPr>
            <w:r>
              <w:t xml:space="preserve">Организация профессиональной </w:t>
            </w:r>
            <w:r>
              <w:lastRenderedPageBreak/>
              <w:t>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50 000,00</w:t>
            </w:r>
          </w:p>
        </w:tc>
        <w:tc>
          <w:tcPr>
            <w:tcW w:w="1984" w:type="dxa"/>
            <w:vAlign w:val="center"/>
          </w:tcPr>
          <w:p w:rsidR="000D2388" w:rsidRDefault="000D2388">
            <w:pPr>
              <w:pStyle w:val="ConsPlusNormal"/>
              <w:jc w:val="right"/>
            </w:pPr>
            <w:r>
              <w:t>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12,8</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50 000,00</w:t>
            </w:r>
          </w:p>
        </w:tc>
        <w:tc>
          <w:tcPr>
            <w:tcW w:w="1984" w:type="dxa"/>
            <w:vAlign w:val="center"/>
          </w:tcPr>
          <w:p w:rsidR="000D2388" w:rsidRDefault="000D2388">
            <w:pPr>
              <w:pStyle w:val="ConsPlusNormal"/>
              <w:jc w:val="right"/>
            </w:pPr>
            <w:r>
              <w:t>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12,8</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50 000,00</w:t>
            </w:r>
          </w:p>
        </w:tc>
        <w:tc>
          <w:tcPr>
            <w:tcW w:w="1984" w:type="dxa"/>
            <w:vAlign w:val="center"/>
          </w:tcPr>
          <w:p w:rsidR="000D2388" w:rsidRDefault="000D2388">
            <w:pPr>
              <w:pStyle w:val="ConsPlusNormal"/>
              <w:jc w:val="right"/>
            </w:pPr>
            <w:r>
              <w:t>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12,8</w:t>
            </w:r>
          </w:p>
        </w:tc>
      </w:tr>
      <w:tr w:rsidR="000D2388">
        <w:tc>
          <w:tcPr>
            <w:tcW w:w="3572" w:type="dxa"/>
            <w:vAlign w:val="center"/>
          </w:tcPr>
          <w:p w:rsidR="000D2388" w:rsidRDefault="000D238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1 049 160,00</w:t>
            </w:r>
          </w:p>
        </w:tc>
        <w:tc>
          <w:tcPr>
            <w:tcW w:w="1984" w:type="dxa"/>
            <w:vAlign w:val="center"/>
          </w:tcPr>
          <w:p w:rsidR="000D2388" w:rsidRDefault="000D2388">
            <w:pPr>
              <w:pStyle w:val="ConsPlusNormal"/>
              <w:jc w:val="right"/>
            </w:pPr>
            <w:r>
              <w:t>1 049 160,00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1 049 160,00</w:t>
            </w:r>
          </w:p>
        </w:tc>
        <w:tc>
          <w:tcPr>
            <w:tcW w:w="1984" w:type="dxa"/>
            <w:vAlign w:val="center"/>
          </w:tcPr>
          <w:p w:rsidR="000D2388" w:rsidRDefault="000D2388">
            <w:pPr>
              <w:pStyle w:val="ConsPlusNormal"/>
              <w:jc w:val="right"/>
            </w:pPr>
            <w:r>
              <w:t>1 049 160,00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1 049 160,00</w:t>
            </w:r>
          </w:p>
        </w:tc>
        <w:tc>
          <w:tcPr>
            <w:tcW w:w="1984" w:type="dxa"/>
            <w:vAlign w:val="center"/>
          </w:tcPr>
          <w:p w:rsidR="000D2388" w:rsidRDefault="000D2388">
            <w:pPr>
              <w:pStyle w:val="ConsPlusNormal"/>
              <w:jc w:val="right"/>
            </w:pPr>
            <w:r>
              <w:t>1 049 160,00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326">
              <w:r>
                <w:rPr>
                  <w:color w:val="0000FF"/>
                </w:rPr>
                <w:t>Подпрограмма</w:t>
              </w:r>
            </w:hyperlink>
            <w:r>
              <w:t xml:space="preserve"> "Обеспечение безопасности жизнедеятельности населения"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90 159 540,10</w:t>
            </w:r>
          </w:p>
        </w:tc>
        <w:tc>
          <w:tcPr>
            <w:tcW w:w="1984" w:type="dxa"/>
            <w:vAlign w:val="center"/>
          </w:tcPr>
          <w:p w:rsidR="000D2388" w:rsidRDefault="000D2388">
            <w:pPr>
              <w:pStyle w:val="ConsPlusNormal"/>
              <w:jc w:val="right"/>
            </w:pPr>
            <w:r>
              <w:t>90 159 540,10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59 401 407,11</w:t>
            </w:r>
          </w:p>
        </w:tc>
        <w:tc>
          <w:tcPr>
            <w:tcW w:w="1984" w:type="dxa"/>
            <w:vAlign w:val="center"/>
          </w:tcPr>
          <w:p w:rsidR="000D2388" w:rsidRDefault="000D2388">
            <w:pPr>
              <w:pStyle w:val="ConsPlusNormal"/>
              <w:jc w:val="right"/>
            </w:pPr>
            <w:r>
              <w:t>59 401 407,11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65,9</w:t>
            </w:r>
          </w:p>
        </w:tc>
      </w:tr>
      <w:tr w:rsidR="000D2388">
        <w:tc>
          <w:tcPr>
            <w:tcW w:w="3572" w:type="dxa"/>
            <w:vAlign w:val="center"/>
          </w:tcPr>
          <w:p w:rsidR="000D2388" w:rsidRDefault="000D2388">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90 159 540,10</w:t>
            </w:r>
          </w:p>
        </w:tc>
        <w:tc>
          <w:tcPr>
            <w:tcW w:w="1984" w:type="dxa"/>
            <w:vAlign w:val="center"/>
          </w:tcPr>
          <w:p w:rsidR="000D2388" w:rsidRDefault="000D2388">
            <w:pPr>
              <w:pStyle w:val="ConsPlusNormal"/>
              <w:jc w:val="right"/>
            </w:pPr>
            <w:r>
              <w:t>90 159 540,10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59 401 407,11</w:t>
            </w:r>
          </w:p>
        </w:tc>
        <w:tc>
          <w:tcPr>
            <w:tcW w:w="1984" w:type="dxa"/>
            <w:vAlign w:val="center"/>
          </w:tcPr>
          <w:p w:rsidR="000D2388" w:rsidRDefault="000D2388">
            <w:pPr>
              <w:pStyle w:val="ConsPlusNormal"/>
              <w:jc w:val="right"/>
            </w:pPr>
            <w:r>
              <w:t>59 401 407,11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65,9</w:t>
            </w:r>
          </w:p>
        </w:tc>
      </w:tr>
      <w:tr w:rsidR="000D2388">
        <w:tc>
          <w:tcPr>
            <w:tcW w:w="3572" w:type="dxa"/>
            <w:vAlign w:val="center"/>
          </w:tcPr>
          <w:p w:rsidR="000D2388" w:rsidRDefault="000D2388">
            <w:pPr>
              <w:pStyle w:val="ConsPlusNormal"/>
            </w:pPr>
            <w:r>
              <w:t>Обеспечение деятельности в сфере безопасности и охраны общественного порядка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90 159 540,10</w:t>
            </w:r>
          </w:p>
        </w:tc>
        <w:tc>
          <w:tcPr>
            <w:tcW w:w="1984" w:type="dxa"/>
            <w:vAlign w:val="center"/>
          </w:tcPr>
          <w:p w:rsidR="000D2388" w:rsidRDefault="000D2388">
            <w:pPr>
              <w:pStyle w:val="ConsPlusNormal"/>
              <w:jc w:val="right"/>
            </w:pPr>
            <w:r>
              <w:t>90 159 540,10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59 401 407,11</w:t>
            </w:r>
          </w:p>
        </w:tc>
        <w:tc>
          <w:tcPr>
            <w:tcW w:w="1984" w:type="dxa"/>
            <w:vAlign w:val="center"/>
          </w:tcPr>
          <w:p w:rsidR="000D2388" w:rsidRDefault="000D2388">
            <w:pPr>
              <w:pStyle w:val="ConsPlusNormal"/>
              <w:jc w:val="right"/>
            </w:pPr>
            <w:r>
              <w:t>59 401 407,11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65,9</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90 153 540,10</w:t>
            </w:r>
          </w:p>
        </w:tc>
        <w:tc>
          <w:tcPr>
            <w:tcW w:w="1984" w:type="dxa"/>
            <w:vAlign w:val="center"/>
          </w:tcPr>
          <w:p w:rsidR="000D2388" w:rsidRDefault="000D2388">
            <w:pPr>
              <w:pStyle w:val="ConsPlusNormal"/>
              <w:jc w:val="right"/>
            </w:pPr>
            <w:r>
              <w:t>90 153 540,10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59 401 407,11</w:t>
            </w:r>
          </w:p>
        </w:tc>
        <w:tc>
          <w:tcPr>
            <w:tcW w:w="1984" w:type="dxa"/>
            <w:vAlign w:val="center"/>
          </w:tcPr>
          <w:p w:rsidR="000D2388" w:rsidRDefault="000D2388">
            <w:pPr>
              <w:pStyle w:val="ConsPlusNormal"/>
              <w:jc w:val="right"/>
            </w:pPr>
            <w:r>
              <w:t>59 401 407,11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65,9</w:t>
            </w:r>
          </w:p>
        </w:tc>
      </w:tr>
      <w:tr w:rsidR="000D2388">
        <w:tc>
          <w:tcPr>
            <w:tcW w:w="3572" w:type="dxa"/>
            <w:vAlign w:val="center"/>
          </w:tcPr>
          <w:p w:rsidR="000D2388" w:rsidRDefault="000D2388">
            <w:pPr>
              <w:pStyle w:val="ConsPlusNormal"/>
            </w:pPr>
            <w:r>
              <w:t xml:space="preserve">Расходы на выплаты </w:t>
            </w:r>
            <w:r>
              <w:lastRenderedPageBreak/>
              <w:t>персоналу государственных (муниципальных) органов</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w:t>
            </w:r>
            <w:r>
              <w:lastRenderedPageBreak/>
              <w:t>0</w:t>
            </w:r>
          </w:p>
        </w:tc>
        <w:tc>
          <w:tcPr>
            <w:tcW w:w="624" w:type="dxa"/>
            <w:vAlign w:val="center"/>
          </w:tcPr>
          <w:p w:rsidR="000D2388" w:rsidRDefault="000D2388">
            <w:pPr>
              <w:pStyle w:val="ConsPlusNormal"/>
              <w:jc w:val="center"/>
            </w:pPr>
            <w:r>
              <w:lastRenderedPageBreak/>
              <w:t>120</w:t>
            </w:r>
          </w:p>
        </w:tc>
        <w:tc>
          <w:tcPr>
            <w:tcW w:w="1928" w:type="dxa"/>
            <w:vAlign w:val="center"/>
          </w:tcPr>
          <w:p w:rsidR="000D2388" w:rsidRDefault="000D2388">
            <w:pPr>
              <w:pStyle w:val="ConsPlusNormal"/>
              <w:jc w:val="right"/>
            </w:pPr>
            <w:r>
              <w:t xml:space="preserve">90 153 </w:t>
            </w:r>
            <w:r>
              <w:lastRenderedPageBreak/>
              <w:t>540,10</w:t>
            </w:r>
          </w:p>
        </w:tc>
        <w:tc>
          <w:tcPr>
            <w:tcW w:w="1984" w:type="dxa"/>
            <w:vAlign w:val="center"/>
          </w:tcPr>
          <w:p w:rsidR="000D2388" w:rsidRDefault="000D2388">
            <w:pPr>
              <w:pStyle w:val="ConsPlusNormal"/>
              <w:jc w:val="right"/>
            </w:pPr>
            <w:r>
              <w:lastRenderedPageBreak/>
              <w:t xml:space="preserve">90 153 </w:t>
            </w:r>
            <w:r>
              <w:lastRenderedPageBreak/>
              <w:t>540,10</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59 401 </w:t>
            </w:r>
            <w:r>
              <w:lastRenderedPageBreak/>
              <w:t>407,11</w:t>
            </w:r>
          </w:p>
        </w:tc>
        <w:tc>
          <w:tcPr>
            <w:tcW w:w="1984" w:type="dxa"/>
            <w:vAlign w:val="center"/>
          </w:tcPr>
          <w:p w:rsidR="000D2388" w:rsidRDefault="000D2388">
            <w:pPr>
              <w:pStyle w:val="ConsPlusNormal"/>
              <w:jc w:val="right"/>
            </w:pPr>
            <w:r>
              <w:lastRenderedPageBreak/>
              <w:t xml:space="preserve">59 401 </w:t>
            </w:r>
            <w:r>
              <w:lastRenderedPageBreak/>
              <w:t>407,11</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65,9</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6 000,00</w:t>
            </w:r>
          </w:p>
        </w:tc>
        <w:tc>
          <w:tcPr>
            <w:tcW w:w="1984" w:type="dxa"/>
            <w:vAlign w:val="center"/>
          </w:tcPr>
          <w:p w:rsidR="000D2388" w:rsidRDefault="000D2388">
            <w:pPr>
              <w:pStyle w:val="ConsPlusNormal"/>
              <w:jc w:val="right"/>
            </w:pPr>
            <w:r>
              <w:t>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6 000,00</w:t>
            </w:r>
          </w:p>
        </w:tc>
        <w:tc>
          <w:tcPr>
            <w:tcW w:w="1984" w:type="dxa"/>
            <w:vAlign w:val="center"/>
          </w:tcPr>
          <w:p w:rsidR="000D2388" w:rsidRDefault="000D2388">
            <w:pPr>
              <w:pStyle w:val="ConsPlusNormal"/>
              <w:jc w:val="right"/>
            </w:pPr>
            <w:r>
              <w:t>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Обеспечение деятельности управления делами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339 819 720,30</w:t>
            </w:r>
          </w:p>
        </w:tc>
        <w:tc>
          <w:tcPr>
            <w:tcW w:w="1984" w:type="dxa"/>
            <w:vAlign w:val="center"/>
          </w:tcPr>
          <w:p w:rsidR="000D2388" w:rsidRDefault="000D2388">
            <w:pPr>
              <w:pStyle w:val="ConsPlusNormal"/>
              <w:jc w:val="right"/>
            </w:pPr>
            <w:r>
              <w:t>339 819 720,30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242 760 415,64</w:t>
            </w:r>
          </w:p>
        </w:tc>
        <w:tc>
          <w:tcPr>
            <w:tcW w:w="1984" w:type="dxa"/>
            <w:vAlign w:val="center"/>
          </w:tcPr>
          <w:p w:rsidR="000D2388" w:rsidRDefault="000D2388">
            <w:pPr>
              <w:pStyle w:val="ConsPlusNormal"/>
              <w:jc w:val="right"/>
            </w:pPr>
            <w:r>
              <w:t>242 760 415,64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71,4</w:t>
            </w:r>
          </w:p>
        </w:tc>
      </w:tr>
      <w:tr w:rsidR="000D2388">
        <w:tc>
          <w:tcPr>
            <w:tcW w:w="3572" w:type="dxa"/>
            <w:vAlign w:val="center"/>
          </w:tcPr>
          <w:p w:rsidR="000D2388" w:rsidRDefault="000D2388">
            <w:pPr>
              <w:pStyle w:val="ConsPlusNormal"/>
            </w:pPr>
            <w:r>
              <w:t>Функционирование управления делами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339 819 720,30</w:t>
            </w:r>
          </w:p>
        </w:tc>
        <w:tc>
          <w:tcPr>
            <w:tcW w:w="1984" w:type="dxa"/>
            <w:vAlign w:val="center"/>
          </w:tcPr>
          <w:p w:rsidR="000D2388" w:rsidRDefault="000D2388">
            <w:pPr>
              <w:pStyle w:val="ConsPlusNormal"/>
              <w:jc w:val="right"/>
            </w:pPr>
            <w:r>
              <w:t>339 819 720,30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242 760 415,64</w:t>
            </w:r>
          </w:p>
        </w:tc>
        <w:tc>
          <w:tcPr>
            <w:tcW w:w="1984" w:type="dxa"/>
            <w:vAlign w:val="center"/>
          </w:tcPr>
          <w:p w:rsidR="000D2388" w:rsidRDefault="000D2388">
            <w:pPr>
              <w:pStyle w:val="ConsPlusNormal"/>
              <w:jc w:val="right"/>
            </w:pPr>
            <w:r>
              <w:t>242 760 415,64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71,4</w:t>
            </w:r>
          </w:p>
        </w:tc>
      </w:tr>
      <w:tr w:rsidR="000D2388">
        <w:tc>
          <w:tcPr>
            <w:tcW w:w="3572" w:type="dxa"/>
            <w:vAlign w:val="center"/>
          </w:tcPr>
          <w:p w:rsidR="000D2388" w:rsidRDefault="000D2388">
            <w:pPr>
              <w:pStyle w:val="ConsPlusNormal"/>
            </w:pPr>
            <w:r>
              <w:t>Организация работы управления делами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339 819 720,30</w:t>
            </w:r>
          </w:p>
        </w:tc>
        <w:tc>
          <w:tcPr>
            <w:tcW w:w="1984" w:type="dxa"/>
            <w:vAlign w:val="center"/>
          </w:tcPr>
          <w:p w:rsidR="000D2388" w:rsidRDefault="000D2388">
            <w:pPr>
              <w:pStyle w:val="ConsPlusNormal"/>
              <w:jc w:val="right"/>
            </w:pPr>
            <w:r>
              <w:t>339 819 720,30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242 760 415,64</w:t>
            </w:r>
          </w:p>
        </w:tc>
        <w:tc>
          <w:tcPr>
            <w:tcW w:w="1984" w:type="dxa"/>
            <w:vAlign w:val="center"/>
          </w:tcPr>
          <w:p w:rsidR="000D2388" w:rsidRDefault="000D2388">
            <w:pPr>
              <w:pStyle w:val="ConsPlusNormal"/>
              <w:jc w:val="right"/>
            </w:pPr>
            <w:r>
              <w:t>242 760 415,64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71,4</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339 819 720,30</w:t>
            </w:r>
          </w:p>
        </w:tc>
        <w:tc>
          <w:tcPr>
            <w:tcW w:w="1984" w:type="dxa"/>
            <w:vAlign w:val="center"/>
          </w:tcPr>
          <w:p w:rsidR="000D2388" w:rsidRDefault="000D2388">
            <w:pPr>
              <w:pStyle w:val="ConsPlusNormal"/>
              <w:jc w:val="right"/>
            </w:pPr>
            <w:r>
              <w:t>339 819 720,30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242 760 415,64</w:t>
            </w:r>
          </w:p>
        </w:tc>
        <w:tc>
          <w:tcPr>
            <w:tcW w:w="1984" w:type="dxa"/>
            <w:vAlign w:val="center"/>
          </w:tcPr>
          <w:p w:rsidR="000D2388" w:rsidRDefault="000D2388">
            <w:pPr>
              <w:pStyle w:val="ConsPlusNormal"/>
              <w:jc w:val="right"/>
            </w:pPr>
            <w:r>
              <w:t>242 760 415,64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71,4</w:t>
            </w:r>
          </w:p>
        </w:tc>
      </w:tr>
      <w:tr w:rsidR="000D2388">
        <w:tc>
          <w:tcPr>
            <w:tcW w:w="3572"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329 173 311,07</w:t>
            </w:r>
          </w:p>
        </w:tc>
        <w:tc>
          <w:tcPr>
            <w:tcW w:w="1984" w:type="dxa"/>
            <w:vAlign w:val="center"/>
          </w:tcPr>
          <w:p w:rsidR="000D2388" w:rsidRDefault="000D2388">
            <w:pPr>
              <w:pStyle w:val="ConsPlusNormal"/>
              <w:jc w:val="right"/>
            </w:pPr>
            <w:r>
              <w:t>329 173 311,07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234 088 358,36</w:t>
            </w:r>
          </w:p>
        </w:tc>
        <w:tc>
          <w:tcPr>
            <w:tcW w:w="1984" w:type="dxa"/>
            <w:vAlign w:val="center"/>
          </w:tcPr>
          <w:p w:rsidR="000D2388" w:rsidRDefault="000D2388">
            <w:pPr>
              <w:pStyle w:val="ConsPlusNormal"/>
              <w:jc w:val="right"/>
            </w:pPr>
            <w:r>
              <w:t>234 088 358,36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71,1</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329 173 311,07</w:t>
            </w:r>
          </w:p>
        </w:tc>
        <w:tc>
          <w:tcPr>
            <w:tcW w:w="1984" w:type="dxa"/>
            <w:vAlign w:val="center"/>
          </w:tcPr>
          <w:p w:rsidR="000D2388" w:rsidRDefault="000D2388">
            <w:pPr>
              <w:pStyle w:val="ConsPlusNormal"/>
              <w:jc w:val="right"/>
            </w:pPr>
            <w:r>
              <w:t>329 173 311,07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234 088 358,36</w:t>
            </w:r>
          </w:p>
        </w:tc>
        <w:tc>
          <w:tcPr>
            <w:tcW w:w="1984" w:type="dxa"/>
            <w:vAlign w:val="center"/>
          </w:tcPr>
          <w:p w:rsidR="000D2388" w:rsidRDefault="000D2388">
            <w:pPr>
              <w:pStyle w:val="ConsPlusNormal"/>
              <w:jc w:val="right"/>
            </w:pPr>
            <w:r>
              <w:t>234 088 358,36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71,1</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10 471 724,23</w:t>
            </w:r>
          </w:p>
        </w:tc>
        <w:tc>
          <w:tcPr>
            <w:tcW w:w="1984" w:type="dxa"/>
            <w:vAlign w:val="center"/>
          </w:tcPr>
          <w:p w:rsidR="000D2388" w:rsidRDefault="000D2388">
            <w:pPr>
              <w:pStyle w:val="ConsPlusNormal"/>
              <w:jc w:val="right"/>
            </w:pPr>
            <w:r>
              <w:t>10 471 724,23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8 497 372,28</w:t>
            </w:r>
          </w:p>
        </w:tc>
        <w:tc>
          <w:tcPr>
            <w:tcW w:w="1984" w:type="dxa"/>
            <w:vAlign w:val="center"/>
          </w:tcPr>
          <w:p w:rsidR="000D2388" w:rsidRDefault="000D2388">
            <w:pPr>
              <w:pStyle w:val="ConsPlusNormal"/>
              <w:jc w:val="right"/>
            </w:pPr>
            <w:r>
              <w:t>8 497 372,28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81,1</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10 471 724,23</w:t>
            </w:r>
          </w:p>
        </w:tc>
        <w:tc>
          <w:tcPr>
            <w:tcW w:w="1984" w:type="dxa"/>
            <w:vAlign w:val="center"/>
          </w:tcPr>
          <w:p w:rsidR="000D2388" w:rsidRDefault="000D2388">
            <w:pPr>
              <w:pStyle w:val="ConsPlusNormal"/>
              <w:jc w:val="right"/>
            </w:pPr>
            <w:r>
              <w:t>10 471 724,23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8 497 372,28</w:t>
            </w:r>
          </w:p>
        </w:tc>
        <w:tc>
          <w:tcPr>
            <w:tcW w:w="1984" w:type="dxa"/>
            <w:vAlign w:val="center"/>
          </w:tcPr>
          <w:p w:rsidR="000D2388" w:rsidRDefault="000D2388">
            <w:pPr>
              <w:pStyle w:val="ConsPlusNormal"/>
              <w:jc w:val="right"/>
            </w:pPr>
            <w:r>
              <w:t>8 497 372,28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81,1</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174 685,00</w:t>
            </w:r>
          </w:p>
        </w:tc>
        <w:tc>
          <w:tcPr>
            <w:tcW w:w="1984" w:type="dxa"/>
            <w:vAlign w:val="center"/>
          </w:tcPr>
          <w:p w:rsidR="000D2388" w:rsidRDefault="000D2388">
            <w:pPr>
              <w:pStyle w:val="ConsPlusNormal"/>
              <w:jc w:val="right"/>
            </w:pPr>
            <w:r>
              <w:t>174 685,00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174 685,00</w:t>
            </w:r>
          </w:p>
        </w:tc>
        <w:tc>
          <w:tcPr>
            <w:tcW w:w="1984" w:type="dxa"/>
            <w:vAlign w:val="center"/>
          </w:tcPr>
          <w:p w:rsidR="000D2388" w:rsidRDefault="000D2388">
            <w:pPr>
              <w:pStyle w:val="ConsPlusNormal"/>
              <w:jc w:val="right"/>
            </w:pPr>
            <w:r>
              <w:t>174 685,00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Социальные выплаты гражданам, кроме </w:t>
            </w:r>
            <w:r>
              <w:lastRenderedPageBreak/>
              <w:t>публичных нормативных социальных выплат</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174 685,00</w:t>
            </w:r>
          </w:p>
        </w:tc>
        <w:tc>
          <w:tcPr>
            <w:tcW w:w="1984" w:type="dxa"/>
            <w:vAlign w:val="center"/>
          </w:tcPr>
          <w:p w:rsidR="000D2388" w:rsidRDefault="000D2388">
            <w:pPr>
              <w:pStyle w:val="ConsPlusNormal"/>
              <w:jc w:val="right"/>
            </w:pPr>
            <w:r>
              <w:t>174 685,00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174 685,00</w:t>
            </w:r>
          </w:p>
        </w:tc>
        <w:tc>
          <w:tcPr>
            <w:tcW w:w="1984" w:type="dxa"/>
            <w:vAlign w:val="center"/>
          </w:tcPr>
          <w:p w:rsidR="000D2388" w:rsidRDefault="000D2388">
            <w:pPr>
              <w:pStyle w:val="ConsPlusNormal"/>
              <w:jc w:val="right"/>
            </w:pPr>
            <w:r>
              <w:t>174 685,00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Обеспечение деятельности финансовых, налоговых и таможенных органов и органов финансового (финансово-бюджетного) надзора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37 265 665,26</w:t>
            </w:r>
          </w:p>
        </w:tc>
        <w:tc>
          <w:tcPr>
            <w:tcW w:w="1984" w:type="dxa"/>
            <w:vAlign w:val="center"/>
          </w:tcPr>
          <w:p w:rsidR="000D2388" w:rsidRDefault="000D2388">
            <w:pPr>
              <w:pStyle w:val="ConsPlusNormal"/>
              <w:jc w:val="right"/>
            </w:pPr>
            <w:r>
              <w:t>36 724 420,13</w:t>
            </w:r>
          </w:p>
        </w:tc>
        <w:tc>
          <w:tcPr>
            <w:tcW w:w="1984" w:type="dxa"/>
            <w:vAlign w:val="center"/>
          </w:tcPr>
          <w:p w:rsidR="000D2388" w:rsidRDefault="000D2388">
            <w:pPr>
              <w:pStyle w:val="ConsPlusNormal"/>
              <w:jc w:val="right"/>
            </w:pPr>
            <w:r>
              <w:t>541 245,13</w:t>
            </w:r>
          </w:p>
        </w:tc>
        <w:tc>
          <w:tcPr>
            <w:tcW w:w="1984" w:type="dxa"/>
            <w:vAlign w:val="center"/>
          </w:tcPr>
          <w:p w:rsidR="000D2388" w:rsidRDefault="000D2388">
            <w:pPr>
              <w:pStyle w:val="ConsPlusNormal"/>
              <w:jc w:val="right"/>
            </w:pPr>
            <w:r>
              <w:t>25 495 086,80</w:t>
            </w:r>
          </w:p>
        </w:tc>
        <w:tc>
          <w:tcPr>
            <w:tcW w:w="1984" w:type="dxa"/>
            <w:vAlign w:val="center"/>
          </w:tcPr>
          <w:p w:rsidR="000D2388" w:rsidRDefault="000D2388">
            <w:pPr>
              <w:pStyle w:val="ConsPlusNormal"/>
              <w:jc w:val="right"/>
            </w:pPr>
            <w:r>
              <w:t>25 079 383,94</w:t>
            </w:r>
          </w:p>
        </w:tc>
        <w:tc>
          <w:tcPr>
            <w:tcW w:w="1928" w:type="dxa"/>
            <w:vAlign w:val="center"/>
          </w:tcPr>
          <w:p w:rsidR="000D2388" w:rsidRDefault="000D2388">
            <w:pPr>
              <w:pStyle w:val="ConsPlusNormal"/>
              <w:jc w:val="right"/>
            </w:pPr>
            <w:r>
              <w:t>415 702,86</w:t>
            </w:r>
          </w:p>
        </w:tc>
        <w:tc>
          <w:tcPr>
            <w:tcW w:w="850" w:type="dxa"/>
            <w:vAlign w:val="center"/>
          </w:tcPr>
          <w:p w:rsidR="000D2388" w:rsidRDefault="000D2388">
            <w:pPr>
              <w:pStyle w:val="ConsPlusNormal"/>
              <w:jc w:val="center"/>
            </w:pPr>
            <w:r>
              <w:t>68,4</w:t>
            </w:r>
          </w:p>
        </w:tc>
      </w:tr>
      <w:tr w:rsidR="000D2388">
        <w:tc>
          <w:tcPr>
            <w:tcW w:w="3572" w:type="dxa"/>
            <w:vAlign w:val="center"/>
          </w:tcPr>
          <w:p w:rsidR="000D2388" w:rsidRDefault="000D2388">
            <w:pPr>
              <w:pStyle w:val="ConsPlusNormal"/>
            </w:pPr>
            <w:r>
              <w:t xml:space="preserve">Муниципальная </w:t>
            </w:r>
            <w:hyperlink r:id="rId327">
              <w:r>
                <w:rPr>
                  <w:color w:val="0000FF"/>
                </w:rPr>
                <w:t>программа</w:t>
              </w:r>
            </w:hyperlink>
            <w:r>
              <w:t xml:space="preserve"> города Омска "Управление муниципальными финансами"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36 724 420,13</w:t>
            </w:r>
          </w:p>
        </w:tc>
        <w:tc>
          <w:tcPr>
            <w:tcW w:w="1984" w:type="dxa"/>
            <w:vAlign w:val="center"/>
          </w:tcPr>
          <w:p w:rsidR="000D2388" w:rsidRDefault="000D2388">
            <w:pPr>
              <w:pStyle w:val="ConsPlusNormal"/>
              <w:jc w:val="right"/>
            </w:pPr>
            <w:r>
              <w:t>36 724 420,13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25 079 383,94</w:t>
            </w:r>
          </w:p>
        </w:tc>
        <w:tc>
          <w:tcPr>
            <w:tcW w:w="1984" w:type="dxa"/>
            <w:vAlign w:val="center"/>
          </w:tcPr>
          <w:p w:rsidR="000D2388" w:rsidRDefault="000D2388">
            <w:pPr>
              <w:pStyle w:val="ConsPlusNormal"/>
              <w:jc w:val="right"/>
            </w:pPr>
            <w:r>
              <w:t>25 079 383,94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68,3</w:t>
            </w:r>
          </w:p>
        </w:tc>
      </w:tr>
      <w:tr w:rsidR="000D2388">
        <w:tc>
          <w:tcPr>
            <w:tcW w:w="3572" w:type="dxa"/>
            <w:vAlign w:val="center"/>
          </w:tcPr>
          <w:p w:rsidR="000D2388" w:rsidRDefault="000D2388">
            <w:pPr>
              <w:pStyle w:val="ConsPlusNormal"/>
            </w:pPr>
            <w:hyperlink r:id="rId328">
              <w:r>
                <w:rPr>
                  <w:color w:val="0000FF"/>
                </w:rPr>
                <w:t>Подпрограмма</w:t>
              </w:r>
            </w:hyperlink>
            <w:r>
              <w:t xml:space="preserve"> "Организация и осуществление внутреннего муниципального финансового контроля"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36 724 420,13</w:t>
            </w:r>
          </w:p>
        </w:tc>
        <w:tc>
          <w:tcPr>
            <w:tcW w:w="1984" w:type="dxa"/>
            <w:vAlign w:val="center"/>
          </w:tcPr>
          <w:p w:rsidR="000D2388" w:rsidRDefault="000D2388">
            <w:pPr>
              <w:pStyle w:val="ConsPlusNormal"/>
              <w:jc w:val="right"/>
            </w:pPr>
            <w:r>
              <w:t>36 724 420,13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25 079 383,94</w:t>
            </w:r>
          </w:p>
        </w:tc>
        <w:tc>
          <w:tcPr>
            <w:tcW w:w="1984" w:type="dxa"/>
            <w:vAlign w:val="center"/>
          </w:tcPr>
          <w:p w:rsidR="000D2388" w:rsidRDefault="000D2388">
            <w:pPr>
              <w:pStyle w:val="ConsPlusNormal"/>
              <w:jc w:val="right"/>
            </w:pPr>
            <w:r>
              <w:t>25 079 383,94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68,3</w:t>
            </w:r>
          </w:p>
        </w:tc>
      </w:tr>
      <w:tr w:rsidR="000D2388">
        <w:tc>
          <w:tcPr>
            <w:tcW w:w="3572" w:type="dxa"/>
            <w:vAlign w:val="center"/>
          </w:tcPr>
          <w:p w:rsidR="000D2388" w:rsidRDefault="000D2388">
            <w:pPr>
              <w:pStyle w:val="ConsPlusNormal"/>
            </w:pPr>
            <w:r>
              <w:t>Обеспечение полномочий Администрации города Омска по осуществлению внутреннего муниципального финансового контроля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36 724 420,13</w:t>
            </w:r>
          </w:p>
        </w:tc>
        <w:tc>
          <w:tcPr>
            <w:tcW w:w="1984" w:type="dxa"/>
            <w:vAlign w:val="center"/>
          </w:tcPr>
          <w:p w:rsidR="000D2388" w:rsidRDefault="000D2388">
            <w:pPr>
              <w:pStyle w:val="ConsPlusNormal"/>
              <w:jc w:val="right"/>
            </w:pPr>
            <w:r>
              <w:t>36 724 420,13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25 079 383,94</w:t>
            </w:r>
          </w:p>
        </w:tc>
        <w:tc>
          <w:tcPr>
            <w:tcW w:w="1984" w:type="dxa"/>
            <w:vAlign w:val="center"/>
          </w:tcPr>
          <w:p w:rsidR="000D2388" w:rsidRDefault="000D2388">
            <w:pPr>
              <w:pStyle w:val="ConsPlusNormal"/>
              <w:jc w:val="right"/>
            </w:pPr>
            <w:r>
              <w:t>25 079 383,94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68,3</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36 724 420,13</w:t>
            </w:r>
          </w:p>
        </w:tc>
        <w:tc>
          <w:tcPr>
            <w:tcW w:w="1984" w:type="dxa"/>
            <w:vAlign w:val="center"/>
          </w:tcPr>
          <w:p w:rsidR="000D2388" w:rsidRDefault="000D2388">
            <w:pPr>
              <w:pStyle w:val="ConsPlusNormal"/>
              <w:jc w:val="right"/>
            </w:pPr>
            <w:r>
              <w:t>36 724 420,13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25 079 383,94</w:t>
            </w:r>
          </w:p>
        </w:tc>
        <w:tc>
          <w:tcPr>
            <w:tcW w:w="1984" w:type="dxa"/>
            <w:vAlign w:val="center"/>
          </w:tcPr>
          <w:p w:rsidR="000D2388" w:rsidRDefault="000D2388">
            <w:pPr>
              <w:pStyle w:val="ConsPlusNormal"/>
              <w:jc w:val="right"/>
            </w:pPr>
            <w:r>
              <w:t>25 079 383,94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68,3</w:t>
            </w:r>
          </w:p>
        </w:tc>
      </w:tr>
      <w:tr w:rsidR="000D2388">
        <w:tc>
          <w:tcPr>
            <w:tcW w:w="3572"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36 724 420,13</w:t>
            </w:r>
          </w:p>
        </w:tc>
        <w:tc>
          <w:tcPr>
            <w:tcW w:w="1984" w:type="dxa"/>
            <w:vAlign w:val="center"/>
          </w:tcPr>
          <w:p w:rsidR="000D2388" w:rsidRDefault="000D2388">
            <w:pPr>
              <w:pStyle w:val="ConsPlusNormal"/>
              <w:jc w:val="right"/>
            </w:pPr>
            <w:r>
              <w:t>36 724 420,13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25 079 383,94</w:t>
            </w:r>
          </w:p>
        </w:tc>
        <w:tc>
          <w:tcPr>
            <w:tcW w:w="1984" w:type="dxa"/>
            <w:vAlign w:val="center"/>
          </w:tcPr>
          <w:p w:rsidR="000D2388" w:rsidRDefault="000D2388">
            <w:pPr>
              <w:pStyle w:val="ConsPlusNormal"/>
              <w:jc w:val="right"/>
            </w:pPr>
            <w:r>
              <w:t>25 079 383,94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68,3</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36 724 420,13</w:t>
            </w:r>
          </w:p>
        </w:tc>
        <w:tc>
          <w:tcPr>
            <w:tcW w:w="1984" w:type="dxa"/>
            <w:vAlign w:val="center"/>
          </w:tcPr>
          <w:p w:rsidR="000D2388" w:rsidRDefault="000D2388">
            <w:pPr>
              <w:pStyle w:val="ConsPlusNormal"/>
              <w:jc w:val="right"/>
            </w:pPr>
            <w:r>
              <w:t>36 724 420,13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25 079 383,94</w:t>
            </w:r>
          </w:p>
        </w:tc>
        <w:tc>
          <w:tcPr>
            <w:tcW w:w="1984" w:type="dxa"/>
            <w:vAlign w:val="center"/>
          </w:tcPr>
          <w:p w:rsidR="000D2388" w:rsidRDefault="000D2388">
            <w:pPr>
              <w:pStyle w:val="ConsPlusNormal"/>
              <w:jc w:val="right"/>
            </w:pPr>
            <w:r>
              <w:t>25 079 383,94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68,3</w:t>
            </w:r>
          </w:p>
        </w:tc>
      </w:tr>
      <w:tr w:rsidR="000D2388">
        <w:tc>
          <w:tcPr>
            <w:tcW w:w="3572" w:type="dxa"/>
            <w:vAlign w:val="center"/>
          </w:tcPr>
          <w:p w:rsidR="000D2388" w:rsidRDefault="000D2388">
            <w:pPr>
              <w:pStyle w:val="ConsPlusNormal"/>
            </w:pPr>
            <w:r>
              <w:t xml:space="preserve">Муниципальная </w:t>
            </w:r>
            <w:hyperlink r:id="rId32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541 245,13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541 245,13</w:t>
            </w:r>
          </w:p>
        </w:tc>
        <w:tc>
          <w:tcPr>
            <w:tcW w:w="1984" w:type="dxa"/>
            <w:vAlign w:val="center"/>
          </w:tcPr>
          <w:p w:rsidR="000D2388" w:rsidRDefault="000D2388">
            <w:pPr>
              <w:pStyle w:val="ConsPlusNormal"/>
              <w:jc w:val="right"/>
            </w:pPr>
            <w:r>
              <w:t>415 702,86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415 702,86</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hyperlink r:id="rId330">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541 245,13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541 245,13</w:t>
            </w:r>
          </w:p>
        </w:tc>
        <w:tc>
          <w:tcPr>
            <w:tcW w:w="1984" w:type="dxa"/>
            <w:vAlign w:val="center"/>
          </w:tcPr>
          <w:p w:rsidR="000D2388" w:rsidRDefault="000D2388">
            <w:pPr>
              <w:pStyle w:val="ConsPlusNormal"/>
              <w:jc w:val="right"/>
            </w:pPr>
            <w:r>
              <w:t>415 702,86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415 702,86</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 xml:space="preserve">Создание условий для развития муниципальной службы и </w:t>
            </w:r>
            <w:r>
              <w:lastRenderedPageBreak/>
              <w:t>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541 245,13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541 245,13</w:t>
            </w:r>
          </w:p>
        </w:tc>
        <w:tc>
          <w:tcPr>
            <w:tcW w:w="1984" w:type="dxa"/>
            <w:vAlign w:val="center"/>
          </w:tcPr>
          <w:p w:rsidR="000D2388" w:rsidRDefault="000D2388">
            <w:pPr>
              <w:pStyle w:val="ConsPlusNormal"/>
              <w:jc w:val="right"/>
            </w:pPr>
            <w:r>
              <w:t>415 702,86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415 702,86</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lastRenderedPageBreak/>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541 245,13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541 245,13</w:t>
            </w:r>
          </w:p>
        </w:tc>
        <w:tc>
          <w:tcPr>
            <w:tcW w:w="1984" w:type="dxa"/>
            <w:vAlign w:val="center"/>
          </w:tcPr>
          <w:p w:rsidR="000D2388" w:rsidRDefault="000D2388">
            <w:pPr>
              <w:pStyle w:val="ConsPlusNormal"/>
              <w:jc w:val="right"/>
            </w:pPr>
            <w:r>
              <w:t>415 702,86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415 702,86</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541 245,13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541 245,13</w:t>
            </w:r>
          </w:p>
        </w:tc>
        <w:tc>
          <w:tcPr>
            <w:tcW w:w="1984" w:type="dxa"/>
            <w:vAlign w:val="center"/>
          </w:tcPr>
          <w:p w:rsidR="000D2388" w:rsidRDefault="000D2388">
            <w:pPr>
              <w:pStyle w:val="ConsPlusNormal"/>
              <w:jc w:val="right"/>
            </w:pPr>
            <w:r>
              <w:t>415 702,86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415 702,86</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541 245,13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541 245,13</w:t>
            </w:r>
          </w:p>
        </w:tc>
        <w:tc>
          <w:tcPr>
            <w:tcW w:w="1984" w:type="dxa"/>
            <w:vAlign w:val="center"/>
          </w:tcPr>
          <w:p w:rsidR="000D2388" w:rsidRDefault="000D2388">
            <w:pPr>
              <w:pStyle w:val="ConsPlusNormal"/>
              <w:jc w:val="right"/>
            </w:pPr>
            <w:r>
              <w:t>415 702,86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415 702,86</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Другие общегосударственные вопросы</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463 885 409,01</w:t>
            </w:r>
          </w:p>
        </w:tc>
        <w:tc>
          <w:tcPr>
            <w:tcW w:w="1984" w:type="dxa"/>
            <w:vAlign w:val="center"/>
          </w:tcPr>
          <w:p w:rsidR="000D2388" w:rsidRDefault="000D2388">
            <w:pPr>
              <w:pStyle w:val="ConsPlusNormal"/>
              <w:jc w:val="right"/>
            </w:pPr>
            <w:r>
              <w:t>446 039 895,01</w:t>
            </w:r>
          </w:p>
        </w:tc>
        <w:tc>
          <w:tcPr>
            <w:tcW w:w="1984" w:type="dxa"/>
            <w:vAlign w:val="center"/>
          </w:tcPr>
          <w:p w:rsidR="000D2388" w:rsidRDefault="000D2388">
            <w:pPr>
              <w:pStyle w:val="ConsPlusNormal"/>
              <w:jc w:val="right"/>
            </w:pPr>
            <w:r>
              <w:t>17 845 514,00</w:t>
            </w:r>
          </w:p>
        </w:tc>
        <w:tc>
          <w:tcPr>
            <w:tcW w:w="1984" w:type="dxa"/>
            <w:vAlign w:val="center"/>
          </w:tcPr>
          <w:p w:rsidR="000D2388" w:rsidRDefault="000D2388">
            <w:pPr>
              <w:pStyle w:val="ConsPlusNormal"/>
              <w:jc w:val="right"/>
            </w:pPr>
            <w:r>
              <w:t>330 411 470,62</w:t>
            </w:r>
          </w:p>
        </w:tc>
        <w:tc>
          <w:tcPr>
            <w:tcW w:w="1984" w:type="dxa"/>
            <w:vAlign w:val="center"/>
          </w:tcPr>
          <w:p w:rsidR="000D2388" w:rsidRDefault="000D2388">
            <w:pPr>
              <w:pStyle w:val="ConsPlusNormal"/>
              <w:jc w:val="right"/>
            </w:pPr>
            <w:r>
              <w:t>318 998 095,90</w:t>
            </w:r>
          </w:p>
        </w:tc>
        <w:tc>
          <w:tcPr>
            <w:tcW w:w="1928" w:type="dxa"/>
            <w:vAlign w:val="center"/>
          </w:tcPr>
          <w:p w:rsidR="000D2388" w:rsidRDefault="000D2388">
            <w:pPr>
              <w:pStyle w:val="ConsPlusNormal"/>
              <w:jc w:val="right"/>
            </w:pPr>
            <w:r>
              <w:t>11 413 374,72</w:t>
            </w:r>
          </w:p>
        </w:tc>
        <w:tc>
          <w:tcPr>
            <w:tcW w:w="850" w:type="dxa"/>
            <w:vAlign w:val="center"/>
          </w:tcPr>
          <w:p w:rsidR="000D2388" w:rsidRDefault="000D2388">
            <w:pPr>
              <w:pStyle w:val="ConsPlusNormal"/>
              <w:jc w:val="center"/>
            </w:pPr>
            <w:r>
              <w:t>71,2</w:t>
            </w:r>
          </w:p>
        </w:tc>
      </w:tr>
      <w:tr w:rsidR="000D2388">
        <w:tc>
          <w:tcPr>
            <w:tcW w:w="3572" w:type="dxa"/>
            <w:vAlign w:val="center"/>
          </w:tcPr>
          <w:p w:rsidR="000D2388" w:rsidRDefault="000D2388">
            <w:pPr>
              <w:pStyle w:val="ConsPlusNormal"/>
            </w:pPr>
            <w:r>
              <w:t xml:space="preserve">Муниципальная </w:t>
            </w:r>
            <w:hyperlink r:id="rId331">
              <w:r>
                <w:rPr>
                  <w:color w:val="0000FF"/>
                </w:rPr>
                <w:t>программа</w:t>
              </w:r>
            </w:hyperlink>
            <w:r>
              <w:t xml:space="preserve"> города Омска "Социальная поддержка </w:t>
            </w:r>
            <w:r>
              <w:lastRenderedPageBreak/>
              <w:t>граждан и развитие общественных отношений"</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38 604 462,59</w:t>
            </w:r>
          </w:p>
        </w:tc>
        <w:tc>
          <w:tcPr>
            <w:tcW w:w="1984" w:type="dxa"/>
            <w:vAlign w:val="center"/>
          </w:tcPr>
          <w:p w:rsidR="000D2388" w:rsidRDefault="000D2388">
            <w:pPr>
              <w:pStyle w:val="ConsPlusNormal"/>
              <w:jc w:val="right"/>
            </w:pPr>
            <w:r>
              <w:t>38 604 462,59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32 065 293,68</w:t>
            </w:r>
          </w:p>
        </w:tc>
        <w:tc>
          <w:tcPr>
            <w:tcW w:w="1984" w:type="dxa"/>
            <w:vAlign w:val="center"/>
          </w:tcPr>
          <w:p w:rsidR="000D2388" w:rsidRDefault="000D2388">
            <w:pPr>
              <w:pStyle w:val="ConsPlusNormal"/>
              <w:jc w:val="right"/>
            </w:pPr>
            <w:r>
              <w:t>32 065 293,68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83,1</w:t>
            </w:r>
          </w:p>
        </w:tc>
      </w:tr>
      <w:tr w:rsidR="000D2388">
        <w:tc>
          <w:tcPr>
            <w:tcW w:w="3572" w:type="dxa"/>
            <w:vAlign w:val="center"/>
          </w:tcPr>
          <w:p w:rsidR="000D2388" w:rsidRDefault="000D2388">
            <w:pPr>
              <w:pStyle w:val="ConsPlusNormal"/>
            </w:pPr>
            <w:hyperlink r:id="rId332">
              <w:r>
                <w:rPr>
                  <w:color w:val="0000FF"/>
                </w:rPr>
                <w:t>Подпрограмма</w:t>
              </w:r>
            </w:hyperlink>
            <w:r>
              <w:t xml:space="preserve"> "Поддержка некоммерческих организаций"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38 604 462,59</w:t>
            </w:r>
          </w:p>
        </w:tc>
        <w:tc>
          <w:tcPr>
            <w:tcW w:w="1984" w:type="dxa"/>
            <w:vAlign w:val="center"/>
          </w:tcPr>
          <w:p w:rsidR="000D2388" w:rsidRDefault="000D2388">
            <w:pPr>
              <w:pStyle w:val="ConsPlusNormal"/>
              <w:jc w:val="right"/>
            </w:pPr>
            <w:r>
              <w:t>38 604 462,59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32 065 293,68</w:t>
            </w:r>
          </w:p>
        </w:tc>
        <w:tc>
          <w:tcPr>
            <w:tcW w:w="1984" w:type="dxa"/>
            <w:vAlign w:val="center"/>
          </w:tcPr>
          <w:p w:rsidR="000D2388" w:rsidRDefault="000D2388">
            <w:pPr>
              <w:pStyle w:val="ConsPlusNormal"/>
              <w:jc w:val="right"/>
            </w:pPr>
            <w:r>
              <w:t>32 065 293,68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83,1</w:t>
            </w:r>
          </w:p>
        </w:tc>
      </w:tr>
      <w:tr w:rsidR="000D2388">
        <w:tc>
          <w:tcPr>
            <w:tcW w:w="3572" w:type="dxa"/>
            <w:vAlign w:val="center"/>
          </w:tcPr>
          <w:p w:rsidR="000D2388" w:rsidRDefault="000D2388">
            <w:pPr>
              <w:pStyle w:val="ConsPlusNormal"/>
            </w:pPr>
            <w:r>
              <w:t>Поддержка деятельности некоммерческих организаций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38 604 462,59</w:t>
            </w:r>
          </w:p>
        </w:tc>
        <w:tc>
          <w:tcPr>
            <w:tcW w:w="1984" w:type="dxa"/>
            <w:vAlign w:val="center"/>
          </w:tcPr>
          <w:p w:rsidR="000D2388" w:rsidRDefault="000D2388">
            <w:pPr>
              <w:pStyle w:val="ConsPlusNormal"/>
              <w:jc w:val="right"/>
            </w:pPr>
            <w:r>
              <w:t>38 604 462,59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32 065 293,68</w:t>
            </w:r>
          </w:p>
        </w:tc>
        <w:tc>
          <w:tcPr>
            <w:tcW w:w="1984" w:type="dxa"/>
            <w:vAlign w:val="center"/>
          </w:tcPr>
          <w:p w:rsidR="000D2388" w:rsidRDefault="000D2388">
            <w:pPr>
              <w:pStyle w:val="ConsPlusNormal"/>
              <w:jc w:val="right"/>
            </w:pPr>
            <w:r>
              <w:t>32 065 293,68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83,1</w:t>
            </w:r>
          </w:p>
        </w:tc>
      </w:tr>
      <w:tr w:rsidR="000D2388">
        <w:tc>
          <w:tcPr>
            <w:tcW w:w="3572" w:type="dxa"/>
            <w:vAlign w:val="center"/>
          </w:tcPr>
          <w:p w:rsidR="000D2388" w:rsidRDefault="000D2388">
            <w:pPr>
              <w:pStyle w:val="ConsPlusNormal"/>
            </w:pPr>
            <w:r>
              <w:t>Финансовое обеспечение деятельности некоммерческих организаций, направленной на поддержку семьи, старшего поколения, инвалидов, ветеранов войны и военной службы</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12520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17 701 490,08</w:t>
            </w:r>
          </w:p>
        </w:tc>
        <w:tc>
          <w:tcPr>
            <w:tcW w:w="1984" w:type="dxa"/>
            <w:vAlign w:val="center"/>
          </w:tcPr>
          <w:p w:rsidR="000D2388" w:rsidRDefault="000D2388">
            <w:pPr>
              <w:pStyle w:val="ConsPlusNormal"/>
              <w:jc w:val="right"/>
            </w:pPr>
            <w:r>
              <w:t>17 701 490,08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12 253 073,17</w:t>
            </w:r>
          </w:p>
        </w:tc>
        <w:tc>
          <w:tcPr>
            <w:tcW w:w="1984" w:type="dxa"/>
            <w:vAlign w:val="center"/>
          </w:tcPr>
          <w:p w:rsidR="000D2388" w:rsidRDefault="000D2388">
            <w:pPr>
              <w:pStyle w:val="ConsPlusNormal"/>
              <w:jc w:val="right"/>
            </w:pPr>
            <w:r>
              <w:t>12 253 073,17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69,2</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12520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17 701 490,08</w:t>
            </w:r>
          </w:p>
        </w:tc>
        <w:tc>
          <w:tcPr>
            <w:tcW w:w="1984" w:type="dxa"/>
            <w:vAlign w:val="center"/>
          </w:tcPr>
          <w:p w:rsidR="000D2388" w:rsidRDefault="000D2388">
            <w:pPr>
              <w:pStyle w:val="ConsPlusNormal"/>
              <w:jc w:val="right"/>
            </w:pPr>
            <w:r>
              <w:t>17 701 490,08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12 253 073,17</w:t>
            </w:r>
          </w:p>
        </w:tc>
        <w:tc>
          <w:tcPr>
            <w:tcW w:w="1984" w:type="dxa"/>
            <w:vAlign w:val="center"/>
          </w:tcPr>
          <w:p w:rsidR="000D2388" w:rsidRDefault="000D2388">
            <w:pPr>
              <w:pStyle w:val="ConsPlusNormal"/>
              <w:jc w:val="right"/>
            </w:pPr>
            <w:r>
              <w:t>12 253 073,17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69,2</w:t>
            </w:r>
          </w:p>
        </w:tc>
      </w:tr>
      <w:tr w:rsidR="000D2388">
        <w:tc>
          <w:tcPr>
            <w:tcW w:w="3572" w:type="dxa"/>
            <w:vAlign w:val="center"/>
          </w:tcPr>
          <w:p w:rsidR="000D2388" w:rsidRDefault="000D2388">
            <w:pPr>
              <w:pStyle w:val="ConsPlusNormal"/>
            </w:pPr>
            <w:r>
              <w:t xml:space="preserve">Субсидии некоммерческим организациям (за исключением государственных (муниципальных) </w:t>
            </w:r>
            <w:r>
              <w:lastRenderedPageBreak/>
              <w:t>учреждений, государственных корпораций (компаний), публично-правовых компаний)</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12520</w:t>
            </w:r>
          </w:p>
        </w:tc>
        <w:tc>
          <w:tcPr>
            <w:tcW w:w="624" w:type="dxa"/>
            <w:vAlign w:val="center"/>
          </w:tcPr>
          <w:p w:rsidR="000D2388" w:rsidRDefault="000D2388">
            <w:pPr>
              <w:pStyle w:val="ConsPlusNormal"/>
              <w:jc w:val="center"/>
            </w:pPr>
            <w:r>
              <w:t>630</w:t>
            </w:r>
          </w:p>
        </w:tc>
        <w:tc>
          <w:tcPr>
            <w:tcW w:w="1928" w:type="dxa"/>
            <w:vAlign w:val="center"/>
          </w:tcPr>
          <w:p w:rsidR="000D2388" w:rsidRDefault="000D2388">
            <w:pPr>
              <w:pStyle w:val="ConsPlusNormal"/>
              <w:jc w:val="right"/>
            </w:pPr>
            <w:r>
              <w:t>17 701 490,08</w:t>
            </w:r>
          </w:p>
        </w:tc>
        <w:tc>
          <w:tcPr>
            <w:tcW w:w="1984" w:type="dxa"/>
            <w:vAlign w:val="center"/>
          </w:tcPr>
          <w:p w:rsidR="000D2388" w:rsidRDefault="000D2388">
            <w:pPr>
              <w:pStyle w:val="ConsPlusNormal"/>
              <w:jc w:val="right"/>
            </w:pPr>
            <w:r>
              <w:t>17 701 490,08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12 253 073,17</w:t>
            </w:r>
          </w:p>
        </w:tc>
        <w:tc>
          <w:tcPr>
            <w:tcW w:w="1984" w:type="dxa"/>
            <w:vAlign w:val="center"/>
          </w:tcPr>
          <w:p w:rsidR="000D2388" w:rsidRDefault="000D2388">
            <w:pPr>
              <w:pStyle w:val="ConsPlusNormal"/>
              <w:jc w:val="right"/>
            </w:pPr>
            <w:r>
              <w:t>12 253 073,17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69,2</w:t>
            </w:r>
          </w:p>
        </w:tc>
      </w:tr>
      <w:tr w:rsidR="000D2388">
        <w:tc>
          <w:tcPr>
            <w:tcW w:w="3572" w:type="dxa"/>
            <w:vAlign w:val="center"/>
          </w:tcPr>
          <w:p w:rsidR="000D2388" w:rsidRDefault="000D2388">
            <w:pPr>
              <w:pStyle w:val="ConsPlusNormal"/>
            </w:pPr>
            <w:r>
              <w:lastRenderedPageBreak/>
              <w:t>Предоставление грантов в форме субсидий некоммерческим организациям на разработку и выполнение общественно полезных проектов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12530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19 705 940,00</w:t>
            </w:r>
          </w:p>
        </w:tc>
        <w:tc>
          <w:tcPr>
            <w:tcW w:w="1984" w:type="dxa"/>
            <w:vAlign w:val="center"/>
          </w:tcPr>
          <w:p w:rsidR="000D2388" w:rsidRDefault="000D2388">
            <w:pPr>
              <w:pStyle w:val="ConsPlusNormal"/>
              <w:jc w:val="right"/>
            </w:pPr>
            <w:r>
              <w:t>19 705 940,00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98,5</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12530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19 705 940,00</w:t>
            </w:r>
          </w:p>
        </w:tc>
        <w:tc>
          <w:tcPr>
            <w:tcW w:w="1984" w:type="dxa"/>
            <w:vAlign w:val="center"/>
          </w:tcPr>
          <w:p w:rsidR="000D2388" w:rsidRDefault="000D2388">
            <w:pPr>
              <w:pStyle w:val="ConsPlusNormal"/>
              <w:jc w:val="right"/>
            </w:pPr>
            <w:r>
              <w:t>19 705 940,00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98,5</w:t>
            </w:r>
          </w:p>
        </w:tc>
      </w:tr>
      <w:tr w:rsidR="000D2388">
        <w:tc>
          <w:tcPr>
            <w:tcW w:w="3572" w:type="dxa"/>
            <w:vAlign w:val="center"/>
          </w:tcPr>
          <w:p w:rsidR="000D2388" w:rsidRDefault="000D2388">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12530</w:t>
            </w:r>
          </w:p>
        </w:tc>
        <w:tc>
          <w:tcPr>
            <w:tcW w:w="624" w:type="dxa"/>
            <w:vAlign w:val="center"/>
          </w:tcPr>
          <w:p w:rsidR="000D2388" w:rsidRDefault="000D2388">
            <w:pPr>
              <w:pStyle w:val="ConsPlusNormal"/>
              <w:jc w:val="center"/>
            </w:pPr>
            <w:r>
              <w:t>630</w:t>
            </w:r>
          </w:p>
        </w:tc>
        <w:tc>
          <w:tcPr>
            <w:tcW w:w="1928"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19 705 940,00</w:t>
            </w:r>
          </w:p>
        </w:tc>
        <w:tc>
          <w:tcPr>
            <w:tcW w:w="1984" w:type="dxa"/>
            <w:vAlign w:val="center"/>
          </w:tcPr>
          <w:p w:rsidR="000D2388" w:rsidRDefault="000D2388">
            <w:pPr>
              <w:pStyle w:val="ConsPlusNormal"/>
              <w:jc w:val="right"/>
            </w:pPr>
            <w:r>
              <w:t>19 705 940,00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98,5</w:t>
            </w:r>
          </w:p>
        </w:tc>
      </w:tr>
      <w:tr w:rsidR="000D2388">
        <w:tc>
          <w:tcPr>
            <w:tcW w:w="3572" w:type="dxa"/>
            <w:vAlign w:val="center"/>
          </w:tcPr>
          <w:p w:rsidR="000D2388" w:rsidRDefault="000D2388">
            <w:pPr>
              <w:pStyle w:val="ConsPlusNormal"/>
            </w:pPr>
            <w:r>
              <w:t xml:space="preserve">Организационно-информационная </w:t>
            </w:r>
            <w:r>
              <w:lastRenderedPageBreak/>
              <w:t>поддержка деятельности некоммерческих организаций</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454 972,51</w:t>
            </w:r>
          </w:p>
        </w:tc>
        <w:tc>
          <w:tcPr>
            <w:tcW w:w="1984" w:type="dxa"/>
            <w:vAlign w:val="center"/>
          </w:tcPr>
          <w:p w:rsidR="000D2388" w:rsidRDefault="000D2388">
            <w:pPr>
              <w:pStyle w:val="ConsPlusNormal"/>
              <w:jc w:val="right"/>
            </w:pPr>
            <w:r>
              <w:t>454 972,51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85 815,51</w:t>
            </w:r>
          </w:p>
        </w:tc>
        <w:tc>
          <w:tcPr>
            <w:tcW w:w="1984" w:type="dxa"/>
            <w:vAlign w:val="center"/>
          </w:tcPr>
          <w:p w:rsidR="000D2388" w:rsidRDefault="000D2388">
            <w:pPr>
              <w:pStyle w:val="ConsPlusNormal"/>
              <w:jc w:val="right"/>
            </w:pPr>
            <w:r>
              <w:t>85 815,51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18,9</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454 972,51</w:t>
            </w:r>
          </w:p>
        </w:tc>
        <w:tc>
          <w:tcPr>
            <w:tcW w:w="1984" w:type="dxa"/>
            <w:vAlign w:val="center"/>
          </w:tcPr>
          <w:p w:rsidR="000D2388" w:rsidRDefault="000D2388">
            <w:pPr>
              <w:pStyle w:val="ConsPlusNormal"/>
              <w:jc w:val="right"/>
            </w:pPr>
            <w:r>
              <w:t>454 972,51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85 815,51</w:t>
            </w:r>
          </w:p>
        </w:tc>
        <w:tc>
          <w:tcPr>
            <w:tcW w:w="1984" w:type="dxa"/>
            <w:vAlign w:val="center"/>
          </w:tcPr>
          <w:p w:rsidR="000D2388" w:rsidRDefault="000D2388">
            <w:pPr>
              <w:pStyle w:val="ConsPlusNormal"/>
              <w:jc w:val="right"/>
            </w:pPr>
            <w:r>
              <w:t>85 815,51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18,9</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14870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454 972,51</w:t>
            </w:r>
          </w:p>
        </w:tc>
        <w:tc>
          <w:tcPr>
            <w:tcW w:w="1984" w:type="dxa"/>
            <w:vAlign w:val="center"/>
          </w:tcPr>
          <w:p w:rsidR="000D2388" w:rsidRDefault="000D2388">
            <w:pPr>
              <w:pStyle w:val="ConsPlusNormal"/>
              <w:jc w:val="right"/>
            </w:pPr>
            <w:r>
              <w:t>454 972,51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85 815,51</w:t>
            </w:r>
          </w:p>
        </w:tc>
        <w:tc>
          <w:tcPr>
            <w:tcW w:w="1984" w:type="dxa"/>
            <w:vAlign w:val="center"/>
          </w:tcPr>
          <w:p w:rsidR="000D2388" w:rsidRDefault="000D2388">
            <w:pPr>
              <w:pStyle w:val="ConsPlusNormal"/>
              <w:jc w:val="right"/>
            </w:pPr>
            <w:r>
              <w:t>85 815,51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18,9</w:t>
            </w:r>
          </w:p>
        </w:tc>
      </w:tr>
      <w:tr w:rsidR="000D2388">
        <w:tc>
          <w:tcPr>
            <w:tcW w:w="3572" w:type="dxa"/>
            <w:vAlign w:val="center"/>
          </w:tcPr>
          <w:p w:rsidR="000D2388" w:rsidRDefault="000D2388">
            <w:pPr>
              <w:pStyle w:val="ConsPlusNormal"/>
            </w:pPr>
            <w:r>
              <w:t>Проведение мероприятий, направленных на реализацию государственной национальной политики на территории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14920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448 000,00</w:t>
            </w:r>
          </w:p>
        </w:tc>
        <w:tc>
          <w:tcPr>
            <w:tcW w:w="1984" w:type="dxa"/>
            <w:vAlign w:val="center"/>
          </w:tcPr>
          <w:p w:rsidR="000D2388" w:rsidRDefault="000D2388">
            <w:pPr>
              <w:pStyle w:val="ConsPlusNormal"/>
              <w:jc w:val="right"/>
            </w:pPr>
            <w:r>
              <w:t>448 000,00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20 465,00</w:t>
            </w:r>
          </w:p>
        </w:tc>
        <w:tc>
          <w:tcPr>
            <w:tcW w:w="1984" w:type="dxa"/>
            <w:vAlign w:val="center"/>
          </w:tcPr>
          <w:p w:rsidR="000D2388" w:rsidRDefault="000D2388">
            <w:pPr>
              <w:pStyle w:val="ConsPlusNormal"/>
              <w:jc w:val="right"/>
            </w:pPr>
            <w:r>
              <w:t>20 465,00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4,6</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14920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448 000,00</w:t>
            </w:r>
          </w:p>
        </w:tc>
        <w:tc>
          <w:tcPr>
            <w:tcW w:w="1984" w:type="dxa"/>
            <w:vAlign w:val="center"/>
          </w:tcPr>
          <w:p w:rsidR="000D2388" w:rsidRDefault="000D2388">
            <w:pPr>
              <w:pStyle w:val="ConsPlusNormal"/>
              <w:jc w:val="right"/>
            </w:pPr>
            <w:r>
              <w:t>448 000,00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20 465,00</w:t>
            </w:r>
          </w:p>
        </w:tc>
        <w:tc>
          <w:tcPr>
            <w:tcW w:w="1984" w:type="dxa"/>
            <w:vAlign w:val="center"/>
          </w:tcPr>
          <w:p w:rsidR="000D2388" w:rsidRDefault="000D2388">
            <w:pPr>
              <w:pStyle w:val="ConsPlusNormal"/>
              <w:jc w:val="right"/>
            </w:pPr>
            <w:r>
              <w:t>20 465,00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4,6</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14920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448 000,00</w:t>
            </w:r>
          </w:p>
        </w:tc>
        <w:tc>
          <w:tcPr>
            <w:tcW w:w="1984" w:type="dxa"/>
            <w:vAlign w:val="center"/>
          </w:tcPr>
          <w:p w:rsidR="000D2388" w:rsidRDefault="000D2388">
            <w:pPr>
              <w:pStyle w:val="ConsPlusNormal"/>
              <w:jc w:val="right"/>
            </w:pPr>
            <w:r>
              <w:t>448 000,00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20 465,00</w:t>
            </w:r>
          </w:p>
        </w:tc>
        <w:tc>
          <w:tcPr>
            <w:tcW w:w="1984" w:type="dxa"/>
            <w:vAlign w:val="center"/>
          </w:tcPr>
          <w:p w:rsidR="000D2388" w:rsidRDefault="000D2388">
            <w:pPr>
              <w:pStyle w:val="ConsPlusNormal"/>
              <w:jc w:val="right"/>
            </w:pPr>
            <w:r>
              <w:t>20 465,00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4,6</w:t>
            </w:r>
          </w:p>
        </w:tc>
      </w:tr>
      <w:tr w:rsidR="000D2388">
        <w:tc>
          <w:tcPr>
            <w:tcW w:w="3572" w:type="dxa"/>
            <w:vAlign w:val="center"/>
          </w:tcPr>
          <w:p w:rsidR="000D2388" w:rsidRDefault="000D2388">
            <w:pPr>
              <w:pStyle w:val="ConsPlusNormal"/>
            </w:pPr>
            <w:r>
              <w:lastRenderedPageBreak/>
              <w:t xml:space="preserve">Муниципальная </w:t>
            </w:r>
            <w:hyperlink r:id="rId333">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147 000,00</w:t>
            </w:r>
          </w:p>
        </w:tc>
        <w:tc>
          <w:tcPr>
            <w:tcW w:w="1984" w:type="dxa"/>
            <w:vAlign w:val="center"/>
          </w:tcPr>
          <w:p w:rsidR="000D2388" w:rsidRDefault="000D2388">
            <w:pPr>
              <w:pStyle w:val="ConsPlusNormal"/>
              <w:jc w:val="right"/>
            </w:pPr>
            <w:r>
              <w:t>147 000,00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108 221,28</w:t>
            </w:r>
          </w:p>
        </w:tc>
        <w:tc>
          <w:tcPr>
            <w:tcW w:w="1984" w:type="dxa"/>
            <w:vAlign w:val="center"/>
          </w:tcPr>
          <w:p w:rsidR="000D2388" w:rsidRDefault="000D2388">
            <w:pPr>
              <w:pStyle w:val="ConsPlusNormal"/>
              <w:jc w:val="right"/>
            </w:pPr>
            <w:r>
              <w:t>108 221,28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73,6</w:t>
            </w:r>
          </w:p>
        </w:tc>
      </w:tr>
      <w:tr w:rsidR="000D2388">
        <w:tc>
          <w:tcPr>
            <w:tcW w:w="3572" w:type="dxa"/>
            <w:vAlign w:val="center"/>
          </w:tcPr>
          <w:p w:rsidR="000D2388" w:rsidRDefault="000D2388">
            <w:pPr>
              <w:pStyle w:val="ConsPlusNormal"/>
            </w:pPr>
            <w:hyperlink r:id="rId334">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147 000,00</w:t>
            </w:r>
          </w:p>
        </w:tc>
        <w:tc>
          <w:tcPr>
            <w:tcW w:w="1984" w:type="dxa"/>
            <w:vAlign w:val="center"/>
          </w:tcPr>
          <w:p w:rsidR="000D2388" w:rsidRDefault="000D2388">
            <w:pPr>
              <w:pStyle w:val="ConsPlusNormal"/>
              <w:jc w:val="right"/>
            </w:pPr>
            <w:r>
              <w:t>147 000,00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108 221,28</w:t>
            </w:r>
          </w:p>
        </w:tc>
        <w:tc>
          <w:tcPr>
            <w:tcW w:w="1984" w:type="dxa"/>
            <w:vAlign w:val="center"/>
          </w:tcPr>
          <w:p w:rsidR="000D2388" w:rsidRDefault="000D2388">
            <w:pPr>
              <w:pStyle w:val="ConsPlusNormal"/>
              <w:jc w:val="right"/>
            </w:pPr>
            <w:r>
              <w:t>108 221,28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73,6</w:t>
            </w:r>
          </w:p>
        </w:tc>
      </w:tr>
      <w:tr w:rsidR="000D2388">
        <w:tc>
          <w:tcPr>
            <w:tcW w:w="3572" w:type="dxa"/>
            <w:vAlign w:val="center"/>
          </w:tcPr>
          <w:p w:rsidR="000D2388" w:rsidRDefault="000D2388">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147 000,00</w:t>
            </w:r>
          </w:p>
        </w:tc>
        <w:tc>
          <w:tcPr>
            <w:tcW w:w="1984" w:type="dxa"/>
            <w:vAlign w:val="center"/>
          </w:tcPr>
          <w:p w:rsidR="000D2388" w:rsidRDefault="000D2388">
            <w:pPr>
              <w:pStyle w:val="ConsPlusNormal"/>
              <w:jc w:val="right"/>
            </w:pPr>
            <w:r>
              <w:t>147 000,00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108 221,28</w:t>
            </w:r>
          </w:p>
        </w:tc>
        <w:tc>
          <w:tcPr>
            <w:tcW w:w="1984" w:type="dxa"/>
            <w:vAlign w:val="center"/>
          </w:tcPr>
          <w:p w:rsidR="000D2388" w:rsidRDefault="000D2388">
            <w:pPr>
              <w:pStyle w:val="ConsPlusNormal"/>
              <w:jc w:val="right"/>
            </w:pPr>
            <w:r>
              <w:t>108 221,28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73,6</w:t>
            </w:r>
          </w:p>
        </w:tc>
      </w:tr>
      <w:tr w:rsidR="000D2388">
        <w:tc>
          <w:tcPr>
            <w:tcW w:w="3572" w:type="dxa"/>
            <w:vAlign w:val="center"/>
          </w:tcPr>
          <w:p w:rsidR="000D2388" w:rsidRDefault="000D2388">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147 000,00</w:t>
            </w:r>
          </w:p>
        </w:tc>
        <w:tc>
          <w:tcPr>
            <w:tcW w:w="1984" w:type="dxa"/>
            <w:vAlign w:val="center"/>
          </w:tcPr>
          <w:p w:rsidR="000D2388" w:rsidRDefault="000D2388">
            <w:pPr>
              <w:pStyle w:val="ConsPlusNormal"/>
              <w:jc w:val="right"/>
            </w:pPr>
            <w:r>
              <w:t>147 000,00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108 221,28</w:t>
            </w:r>
          </w:p>
        </w:tc>
        <w:tc>
          <w:tcPr>
            <w:tcW w:w="1984" w:type="dxa"/>
            <w:vAlign w:val="center"/>
          </w:tcPr>
          <w:p w:rsidR="000D2388" w:rsidRDefault="000D2388">
            <w:pPr>
              <w:pStyle w:val="ConsPlusNormal"/>
              <w:jc w:val="right"/>
            </w:pPr>
            <w:r>
              <w:t>108 221,28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73,6</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147 000,00</w:t>
            </w:r>
          </w:p>
        </w:tc>
        <w:tc>
          <w:tcPr>
            <w:tcW w:w="1984" w:type="dxa"/>
            <w:vAlign w:val="center"/>
          </w:tcPr>
          <w:p w:rsidR="000D2388" w:rsidRDefault="000D2388">
            <w:pPr>
              <w:pStyle w:val="ConsPlusNormal"/>
              <w:jc w:val="right"/>
            </w:pPr>
            <w:r>
              <w:t>147 000,00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108 221,28</w:t>
            </w:r>
          </w:p>
        </w:tc>
        <w:tc>
          <w:tcPr>
            <w:tcW w:w="1984" w:type="dxa"/>
            <w:vAlign w:val="center"/>
          </w:tcPr>
          <w:p w:rsidR="000D2388" w:rsidRDefault="000D2388">
            <w:pPr>
              <w:pStyle w:val="ConsPlusNormal"/>
              <w:jc w:val="right"/>
            </w:pPr>
            <w:r>
              <w:t>108 221,28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73,6</w:t>
            </w:r>
          </w:p>
        </w:tc>
      </w:tr>
      <w:tr w:rsidR="000D2388">
        <w:tc>
          <w:tcPr>
            <w:tcW w:w="3572" w:type="dxa"/>
            <w:vAlign w:val="center"/>
          </w:tcPr>
          <w:p w:rsidR="000D2388" w:rsidRDefault="000D2388">
            <w:pPr>
              <w:pStyle w:val="ConsPlusNormal"/>
            </w:pPr>
            <w:r>
              <w:t xml:space="preserve">Иные закупки товаров, </w:t>
            </w:r>
            <w:r>
              <w:lastRenderedPageBreak/>
              <w:t>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w:t>
            </w:r>
            <w:r>
              <w:lastRenderedPageBreak/>
              <w:t>9</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w:t>
            </w:r>
            <w:r>
              <w:lastRenderedPageBreak/>
              <w:t>0</w:t>
            </w:r>
          </w:p>
        </w:tc>
        <w:tc>
          <w:tcPr>
            <w:tcW w:w="624" w:type="dxa"/>
            <w:vAlign w:val="center"/>
          </w:tcPr>
          <w:p w:rsidR="000D2388" w:rsidRDefault="000D2388">
            <w:pPr>
              <w:pStyle w:val="ConsPlusNormal"/>
              <w:jc w:val="center"/>
            </w:pPr>
            <w:r>
              <w:lastRenderedPageBreak/>
              <w:t>240</w:t>
            </w:r>
          </w:p>
        </w:tc>
        <w:tc>
          <w:tcPr>
            <w:tcW w:w="1928" w:type="dxa"/>
            <w:vAlign w:val="center"/>
          </w:tcPr>
          <w:p w:rsidR="000D2388" w:rsidRDefault="000D2388">
            <w:pPr>
              <w:pStyle w:val="ConsPlusNormal"/>
              <w:jc w:val="right"/>
            </w:pPr>
            <w:r>
              <w:t xml:space="preserve">147 </w:t>
            </w:r>
            <w:r>
              <w:lastRenderedPageBreak/>
              <w:t>000,00</w:t>
            </w:r>
          </w:p>
        </w:tc>
        <w:tc>
          <w:tcPr>
            <w:tcW w:w="1984" w:type="dxa"/>
            <w:vAlign w:val="center"/>
          </w:tcPr>
          <w:p w:rsidR="000D2388" w:rsidRDefault="000D2388">
            <w:pPr>
              <w:pStyle w:val="ConsPlusNormal"/>
              <w:jc w:val="right"/>
            </w:pPr>
            <w:r>
              <w:lastRenderedPageBreak/>
              <w:t>147 000,00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 xml:space="preserve">108 </w:t>
            </w:r>
            <w:r>
              <w:lastRenderedPageBreak/>
              <w:t>221,28</w:t>
            </w:r>
          </w:p>
        </w:tc>
        <w:tc>
          <w:tcPr>
            <w:tcW w:w="1984" w:type="dxa"/>
            <w:vAlign w:val="center"/>
          </w:tcPr>
          <w:p w:rsidR="000D2388" w:rsidRDefault="000D2388">
            <w:pPr>
              <w:pStyle w:val="ConsPlusNormal"/>
              <w:jc w:val="right"/>
            </w:pPr>
            <w:r>
              <w:lastRenderedPageBreak/>
              <w:t>108 221,28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73,6</w:t>
            </w:r>
          </w:p>
        </w:tc>
      </w:tr>
      <w:tr w:rsidR="000D2388">
        <w:tc>
          <w:tcPr>
            <w:tcW w:w="3572" w:type="dxa"/>
            <w:vAlign w:val="center"/>
          </w:tcPr>
          <w:p w:rsidR="000D2388" w:rsidRDefault="000D2388">
            <w:pPr>
              <w:pStyle w:val="ConsPlusNormal"/>
            </w:pPr>
            <w:r>
              <w:lastRenderedPageBreak/>
              <w:t xml:space="preserve">Муниципальная </w:t>
            </w:r>
            <w:hyperlink r:id="rId335">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15 195 150,27</w:t>
            </w:r>
          </w:p>
        </w:tc>
        <w:tc>
          <w:tcPr>
            <w:tcW w:w="1984" w:type="dxa"/>
            <w:vAlign w:val="center"/>
          </w:tcPr>
          <w:p w:rsidR="000D2388" w:rsidRDefault="000D2388">
            <w:pPr>
              <w:pStyle w:val="ConsPlusNormal"/>
              <w:jc w:val="right"/>
            </w:pPr>
            <w:r>
              <w:t>15 195 150,27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10 562 189,73</w:t>
            </w:r>
          </w:p>
        </w:tc>
        <w:tc>
          <w:tcPr>
            <w:tcW w:w="1984" w:type="dxa"/>
            <w:vAlign w:val="center"/>
          </w:tcPr>
          <w:p w:rsidR="000D2388" w:rsidRDefault="000D2388">
            <w:pPr>
              <w:pStyle w:val="ConsPlusNormal"/>
              <w:jc w:val="right"/>
            </w:pPr>
            <w:r>
              <w:t>10 562 189,73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69,5</w:t>
            </w:r>
          </w:p>
        </w:tc>
      </w:tr>
      <w:tr w:rsidR="000D2388">
        <w:tc>
          <w:tcPr>
            <w:tcW w:w="3572" w:type="dxa"/>
            <w:vAlign w:val="center"/>
          </w:tcPr>
          <w:p w:rsidR="000D2388" w:rsidRDefault="000D2388">
            <w:pPr>
              <w:pStyle w:val="ConsPlusNormal"/>
            </w:pPr>
            <w:hyperlink r:id="rId336">
              <w:r>
                <w:rPr>
                  <w:color w:val="0000FF"/>
                </w:rPr>
                <w:t>Подпрограмма</w:t>
              </w:r>
            </w:hyperlink>
            <w:r>
              <w:t xml:space="preserve"> "Развитие и 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12 401 138,28</w:t>
            </w:r>
          </w:p>
        </w:tc>
        <w:tc>
          <w:tcPr>
            <w:tcW w:w="1984" w:type="dxa"/>
            <w:vAlign w:val="center"/>
          </w:tcPr>
          <w:p w:rsidR="000D2388" w:rsidRDefault="000D2388">
            <w:pPr>
              <w:pStyle w:val="ConsPlusNormal"/>
              <w:jc w:val="right"/>
            </w:pPr>
            <w:r>
              <w:t>12 401 138,28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8 698 446,03</w:t>
            </w:r>
          </w:p>
        </w:tc>
        <w:tc>
          <w:tcPr>
            <w:tcW w:w="1984" w:type="dxa"/>
            <w:vAlign w:val="center"/>
          </w:tcPr>
          <w:p w:rsidR="000D2388" w:rsidRDefault="000D2388">
            <w:pPr>
              <w:pStyle w:val="ConsPlusNormal"/>
              <w:jc w:val="right"/>
            </w:pPr>
            <w:r>
              <w:t>8 698 446,03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70,1</w:t>
            </w:r>
          </w:p>
        </w:tc>
      </w:tr>
      <w:tr w:rsidR="000D2388">
        <w:tc>
          <w:tcPr>
            <w:tcW w:w="3572" w:type="dxa"/>
            <w:vAlign w:val="center"/>
          </w:tcPr>
          <w:p w:rsidR="000D2388" w:rsidRDefault="000D2388">
            <w:pPr>
              <w:pStyle w:val="ConsPlusNormal"/>
            </w:pPr>
            <w:r>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12 401 138,28</w:t>
            </w:r>
          </w:p>
        </w:tc>
        <w:tc>
          <w:tcPr>
            <w:tcW w:w="1984" w:type="dxa"/>
            <w:vAlign w:val="center"/>
          </w:tcPr>
          <w:p w:rsidR="000D2388" w:rsidRDefault="000D2388">
            <w:pPr>
              <w:pStyle w:val="ConsPlusNormal"/>
              <w:jc w:val="right"/>
            </w:pPr>
            <w:r>
              <w:t>12 401 138,28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8 698 446,03</w:t>
            </w:r>
          </w:p>
        </w:tc>
        <w:tc>
          <w:tcPr>
            <w:tcW w:w="1984" w:type="dxa"/>
            <w:vAlign w:val="center"/>
          </w:tcPr>
          <w:p w:rsidR="000D2388" w:rsidRDefault="000D2388">
            <w:pPr>
              <w:pStyle w:val="ConsPlusNormal"/>
              <w:jc w:val="right"/>
            </w:pPr>
            <w:r>
              <w:t>8 698 446,03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70,1</w:t>
            </w:r>
          </w:p>
        </w:tc>
      </w:tr>
      <w:tr w:rsidR="000D2388">
        <w:tc>
          <w:tcPr>
            <w:tcW w:w="3572" w:type="dxa"/>
            <w:vAlign w:val="center"/>
          </w:tcPr>
          <w:p w:rsidR="000D2388" w:rsidRDefault="000D2388">
            <w:pPr>
              <w:pStyle w:val="ConsPlusNormal"/>
            </w:pPr>
            <w:r>
              <w:t xml:space="preserve">Организация информационной, </w:t>
            </w:r>
            <w:r>
              <w:lastRenderedPageBreak/>
              <w:t>консультационной поддержки, проведение конкурсов, выставочной деятельности для субъектов малого и среднего предпринимательства</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11 091 138,28</w:t>
            </w:r>
          </w:p>
        </w:tc>
        <w:tc>
          <w:tcPr>
            <w:tcW w:w="1984" w:type="dxa"/>
            <w:vAlign w:val="center"/>
          </w:tcPr>
          <w:p w:rsidR="000D2388" w:rsidRDefault="000D2388">
            <w:pPr>
              <w:pStyle w:val="ConsPlusNormal"/>
              <w:jc w:val="right"/>
            </w:pPr>
            <w:r>
              <w:t>11 091 138,28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7 738 446,03</w:t>
            </w:r>
          </w:p>
        </w:tc>
        <w:tc>
          <w:tcPr>
            <w:tcW w:w="1984" w:type="dxa"/>
            <w:vAlign w:val="center"/>
          </w:tcPr>
          <w:p w:rsidR="000D2388" w:rsidRDefault="000D2388">
            <w:pPr>
              <w:pStyle w:val="ConsPlusNormal"/>
              <w:jc w:val="right"/>
            </w:pPr>
            <w:r>
              <w:t>7 738 446,03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69,8</w:t>
            </w:r>
          </w:p>
        </w:tc>
      </w:tr>
      <w:tr w:rsidR="000D2388">
        <w:tc>
          <w:tcPr>
            <w:tcW w:w="3572"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11070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9 361 480,39</w:t>
            </w:r>
          </w:p>
        </w:tc>
        <w:tc>
          <w:tcPr>
            <w:tcW w:w="1984" w:type="dxa"/>
            <w:vAlign w:val="center"/>
          </w:tcPr>
          <w:p w:rsidR="000D2388" w:rsidRDefault="000D2388">
            <w:pPr>
              <w:pStyle w:val="ConsPlusNormal"/>
              <w:jc w:val="right"/>
            </w:pPr>
            <w:r>
              <w:t>9 361 480,39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6 454 422,10</w:t>
            </w:r>
          </w:p>
        </w:tc>
        <w:tc>
          <w:tcPr>
            <w:tcW w:w="1984" w:type="dxa"/>
            <w:vAlign w:val="center"/>
          </w:tcPr>
          <w:p w:rsidR="000D2388" w:rsidRDefault="000D2388">
            <w:pPr>
              <w:pStyle w:val="ConsPlusNormal"/>
              <w:jc w:val="right"/>
            </w:pPr>
            <w:r>
              <w:t>6 454 422,10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68,9</w:t>
            </w:r>
          </w:p>
        </w:tc>
      </w:tr>
      <w:tr w:rsidR="000D2388">
        <w:tc>
          <w:tcPr>
            <w:tcW w:w="3572" w:type="dxa"/>
            <w:vAlign w:val="center"/>
          </w:tcPr>
          <w:p w:rsidR="000D2388" w:rsidRDefault="000D2388">
            <w:pPr>
              <w:pStyle w:val="ConsPlusNormal"/>
            </w:pPr>
            <w:r>
              <w:t>Расходы на выплаты персоналу казенных учреждений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11070</w:t>
            </w:r>
          </w:p>
        </w:tc>
        <w:tc>
          <w:tcPr>
            <w:tcW w:w="624" w:type="dxa"/>
            <w:vAlign w:val="center"/>
          </w:tcPr>
          <w:p w:rsidR="000D2388" w:rsidRDefault="000D2388">
            <w:pPr>
              <w:pStyle w:val="ConsPlusNormal"/>
              <w:jc w:val="center"/>
            </w:pPr>
            <w:r>
              <w:t>110</w:t>
            </w:r>
          </w:p>
        </w:tc>
        <w:tc>
          <w:tcPr>
            <w:tcW w:w="1928" w:type="dxa"/>
            <w:vAlign w:val="center"/>
          </w:tcPr>
          <w:p w:rsidR="000D2388" w:rsidRDefault="000D2388">
            <w:pPr>
              <w:pStyle w:val="ConsPlusNormal"/>
              <w:jc w:val="right"/>
            </w:pPr>
            <w:r>
              <w:t>9 361 480,39</w:t>
            </w:r>
          </w:p>
        </w:tc>
        <w:tc>
          <w:tcPr>
            <w:tcW w:w="1984" w:type="dxa"/>
            <w:vAlign w:val="center"/>
          </w:tcPr>
          <w:p w:rsidR="000D2388" w:rsidRDefault="000D2388">
            <w:pPr>
              <w:pStyle w:val="ConsPlusNormal"/>
              <w:jc w:val="right"/>
            </w:pPr>
            <w:r>
              <w:t>9 361 480,39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6 454 422,10</w:t>
            </w:r>
          </w:p>
        </w:tc>
        <w:tc>
          <w:tcPr>
            <w:tcW w:w="1984" w:type="dxa"/>
            <w:vAlign w:val="center"/>
          </w:tcPr>
          <w:p w:rsidR="000D2388" w:rsidRDefault="000D2388">
            <w:pPr>
              <w:pStyle w:val="ConsPlusNormal"/>
              <w:jc w:val="right"/>
            </w:pPr>
            <w:r>
              <w:t>6 454 422,10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68,9</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1 707 657,89</w:t>
            </w:r>
          </w:p>
        </w:tc>
        <w:tc>
          <w:tcPr>
            <w:tcW w:w="1984" w:type="dxa"/>
            <w:vAlign w:val="center"/>
          </w:tcPr>
          <w:p w:rsidR="000D2388" w:rsidRDefault="000D2388">
            <w:pPr>
              <w:pStyle w:val="ConsPlusNormal"/>
              <w:jc w:val="right"/>
            </w:pPr>
            <w:r>
              <w:t>1 707 657,89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1 280 520,93</w:t>
            </w:r>
          </w:p>
        </w:tc>
        <w:tc>
          <w:tcPr>
            <w:tcW w:w="1984" w:type="dxa"/>
            <w:vAlign w:val="center"/>
          </w:tcPr>
          <w:p w:rsidR="000D2388" w:rsidRDefault="000D2388">
            <w:pPr>
              <w:pStyle w:val="ConsPlusNormal"/>
              <w:jc w:val="right"/>
            </w:pPr>
            <w:r>
              <w:t>1 280 520,93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75,0</w:t>
            </w:r>
          </w:p>
        </w:tc>
      </w:tr>
      <w:tr w:rsidR="000D2388">
        <w:tc>
          <w:tcPr>
            <w:tcW w:w="3572" w:type="dxa"/>
            <w:vAlign w:val="center"/>
          </w:tcPr>
          <w:p w:rsidR="000D2388" w:rsidRDefault="000D2388">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11070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1 707 657,89</w:t>
            </w:r>
          </w:p>
        </w:tc>
        <w:tc>
          <w:tcPr>
            <w:tcW w:w="1984" w:type="dxa"/>
            <w:vAlign w:val="center"/>
          </w:tcPr>
          <w:p w:rsidR="000D2388" w:rsidRDefault="000D2388">
            <w:pPr>
              <w:pStyle w:val="ConsPlusNormal"/>
              <w:jc w:val="right"/>
            </w:pPr>
            <w:r>
              <w:t>1 707 657,89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1 280 520,93</w:t>
            </w:r>
          </w:p>
        </w:tc>
        <w:tc>
          <w:tcPr>
            <w:tcW w:w="1984" w:type="dxa"/>
            <w:vAlign w:val="center"/>
          </w:tcPr>
          <w:p w:rsidR="000D2388" w:rsidRDefault="000D2388">
            <w:pPr>
              <w:pStyle w:val="ConsPlusNormal"/>
              <w:jc w:val="right"/>
            </w:pPr>
            <w:r>
              <w:t>1 280 520,93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75,0</w:t>
            </w:r>
          </w:p>
        </w:tc>
      </w:tr>
      <w:tr w:rsidR="000D2388">
        <w:tc>
          <w:tcPr>
            <w:tcW w:w="3572" w:type="dxa"/>
            <w:vAlign w:val="center"/>
          </w:tcPr>
          <w:p w:rsidR="000D2388" w:rsidRDefault="000D2388">
            <w:pPr>
              <w:pStyle w:val="ConsPlusNormal"/>
            </w:pPr>
            <w:r>
              <w:lastRenderedPageBreak/>
              <w:t>Иные бюджетные ассигнования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11070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22 000,00</w:t>
            </w:r>
          </w:p>
        </w:tc>
        <w:tc>
          <w:tcPr>
            <w:tcW w:w="1984" w:type="dxa"/>
            <w:vAlign w:val="center"/>
          </w:tcPr>
          <w:p w:rsidR="000D2388" w:rsidRDefault="000D2388">
            <w:pPr>
              <w:pStyle w:val="ConsPlusNormal"/>
              <w:jc w:val="right"/>
            </w:pPr>
            <w:r>
              <w:t>22 000,00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3 503,00</w:t>
            </w:r>
          </w:p>
        </w:tc>
        <w:tc>
          <w:tcPr>
            <w:tcW w:w="1984" w:type="dxa"/>
            <w:vAlign w:val="center"/>
          </w:tcPr>
          <w:p w:rsidR="000D2388" w:rsidRDefault="000D2388">
            <w:pPr>
              <w:pStyle w:val="ConsPlusNormal"/>
              <w:jc w:val="right"/>
            </w:pPr>
            <w:r>
              <w:t>3 503,00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15,9</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11070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22 000,00</w:t>
            </w:r>
          </w:p>
        </w:tc>
        <w:tc>
          <w:tcPr>
            <w:tcW w:w="1984" w:type="dxa"/>
            <w:vAlign w:val="center"/>
          </w:tcPr>
          <w:p w:rsidR="000D2388" w:rsidRDefault="000D2388">
            <w:pPr>
              <w:pStyle w:val="ConsPlusNormal"/>
              <w:jc w:val="right"/>
            </w:pPr>
            <w:r>
              <w:t>22 000,00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3 503,00</w:t>
            </w:r>
          </w:p>
        </w:tc>
        <w:tc>
          <w:tcPr>
            <w:tcW w:w="1984" w:type="dxa"/>
            <w:vAlign w:val="center"/>
          </w:tcPr>
          <w:p w:rsidR="000D2388" w:rsidRDefault="000D2388">
            <w:pPr>
              <w:pStyle w:val="ConsPlusNormal"/>
              <w:jc w:val="right"/>
            </w:pPr>
            <w:r>
              <w:t>3 503,00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15,9</w:t>
            </w:r>
          </w:p>
        </w:tc>
      </w:tr>
      <w:tr w:rsidR="000D2388">
        <w:tc>
          <w:tcPr>
            <w:tcW w:w="3572" w:type="dxa"/>
            <w:vAlign w:val="center"/>
          </w:tcPr>
          <w:p w:rsidR="000D2388" w:rsidRDefault="000D2388">
            <w:pPr>
              <w:pStyle w:val="ConsPlusNormal"/>
            </w:pPr>
            <w:r>
              <w:t>Содействие интеграции организаций, учреждений и предприятий города Омска в мировую экономическую систему</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1 310 000,00</w:t>
            </w:r>
          </w:p>
        </w:tc>
        <w:tc>
          <w:tcPr>
            <w:tcW w:w="1984" w:type="dxa"/>
            <w:vAlign w:val="center"/>
          </w:tcPr>
          <w:p w:rsidR="000D2388" w:rsidRDefault="000D2388">
            <w:pPr>
              <w:pStyle w:val="ConsPlusNormal"/>
              <w:jc w:val="right"/>
            </w:pPr>
            <w:r>
              <w:t>1 310 000,00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960 000,00</w:t>
            </w:r>
          </w:p>
        </w:tc>
        <w:tc>
          <w:tcPr>
            <w:tcW w:w="1984" w:type="dxa"/>
            <w:vAlign w:val="center"/>
          </w:tcPr>
          <w:p w:rsidR="000D2388" w:rsidRDefault="000D2388">
            <w:pPr>
              <w:pStyle w:val="ConsPlusNormal"/>
              <w:jc w:val="right"/>
            </w:pPr>
            <w:r>
              <w:t>960 000,00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73,3</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1 310 000,00</w:t>
            </w:r>
          </w:p>
        </w:tc>
        <w:tc>
          <w:tcPr>
            <w:tcW w:w="1984" w:type="dxa"/>
            <w:vAlign w:val="center"/>
          </w:tcPr>
          <w:p w:rsidR="000D2388" w:rsidRDefault="000D2388">
            <w:pPr>
              <w:pStyle w:val="ConsPlusNormal"/>
              <w:jc w:val="right"/>
            </w:pPr>
            <w:r>
              <w:t>1 310 000,00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960 000,00</w:t>
            </w:r>
          </w:p>
        </w:tc>
        <w:tc>
          <w:tcPr>
            <w:tcW w:w="1984" w:type="dxa"/>
            <w:vAlign w:val="center"/>
          </w:tcPr>
          <w:p w:rsidR="000D2388" w:rsidRDefault="000D2388">
            <w:pPr>
              <w:pStyle w:val="ConsPlusNormal"/>
              <w:jc w:val="right"/>
            </w:pPr>
            <w:r>
              <w:t>960 000,00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73,3</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1 310 000,00</w:t>
            </w:r>
          </w:p>
        </w:tc>
        <w:tc>
          <w:tcPr>
            <w:tcW w:w="1984" w:type="dxa"/>
            <w:vAlign w:val="center"/>
          </w:tcPr>
          <w:p w:rsidR="000D2388" w:rsidRDefault="000D2388">
            <w:pPr>
              <w:pStyle w:val="ConsPlusNormal"/>
              <w:jc w:val="right"/>
            </w:pPr>
            <w:r>
              <w:t>1 310 000,00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960 000,00</w:t>
            </w:r>
          </w:p>
        </w:tc>
        <w:tc>
          <w:tcPr>
            <w:tcW w:w="1984" w:type="dxa"/>
            <w:vAlign w:val="center"/>
          </w:tcPr>
          <w:p w:rsidR="000D2388" w:rsidRDefault="000D2388">
            <w:pPr>
              <w:pStyle w:val="ConsPlusNormal"/>
              <w:jc w:val="right"/>
            </w:pPr>
            <w:r>
              <w:t>960 000,00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73,3</w:t>
            </w:r>
          </w:p>
        </w:tc>
      </w:tr>
      <w:tr w:rsidR="000D2388">
        <w:tc>
          <w:tcPr>
            <w:tcW w:w="3572" w:type="dxa"/>
            <w:vAlign w:val="center"/>
          </w:tcPr>
          <w:p w:rsidR="000D2388" w:rsidRDefault="000D2388">
            <w:pPr>
              <w:pStyle w:val="ConsPlusNormal"/>
            </w:pPr>
            <w:hyperlink r:id="rId337">
              <w:r>
                <w:rPr>
                  <w:color w:val="0000FF"/>
                </w:rPr>
                <w:t>Подпрограмма</w:t>
              </w:r>
            </w:hyperlink>
            <w:r>
              <w:t xml:space="preserve"> "Содействие развитию потребительского рынка в городе Омске"</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2 794 011,99</w:t>
            </w:r>
          </w:p>
        </w:tc>
        <w:tc>
          <w:tcPr>
            <w:tcW w:w="1984" w:type="dxa"/>
            <w:vAlign w:val="center"/>
          </w:tcPr>
          <w:p w:rsidR="000D2388" w:rsidRDefault="000D2388">
            <w:pPr>
              <w:pStyle w:val="ConsPlusNormal"/>
              <w:jc w:val="right"/>
            </w:pPr>
            <w:r>
              <w:t>2 794 011,99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1 863 743,70</w:t>
            </w:r>
          </w:p>
        </w:tc>
        <w:tc>
          <w:tcPr>
            <w:tcW w:w="1984" w:type="dxa"/>
            <w:vAlign w:val="center"/>
          </w:tcPr>
          <w:p w:rsidR="000D2388" w:rsidRDefault="000D2388">
            <w:pPr>
              <w:pStyle w:val="ConsPlusNormal"/>
              <w:jc w:val="right"/>
            </w:pPr>
            <w:r>
              <w:t>1 863 743,70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66,7</w:t>
            </w:r>
          </w:p>
        </w:tc>
      </w:tr>
      <w:tr w:rsidR="000D2388">
        <w:tc>
          <w:tcPr>
            <w:tcW w:w="3572" w:type="dxa"/>
            <w:vAlign w:val="center"/>
          </w:tcPr>
          <w:p w:rsidR="000D2388" w:rsidRDefault="000D2388">
            <w:pPr>
              <w:pStyle w:val="ConsPlusNormal"/>
            </w:pPr>
            <w:r>
              <w:t xml:space="preserve">Создание условий для развития </w:t>
            </w:r>
            <w:proofErr w:type="spellStart"/>
            <w:r>
              <w:t>многоформатной</w:t>
            </w:r>
            <w:proofErr w:type="spellEnd"/>
            <w:r>
              <w:t xml:space="preserve"> инфраструктуры потребительского рынка и </w:t>
            </w:r>
            <w:r>
              <w:lastRenderedPageBreak/>
              <w:t>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реализуемых товаров</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2 613 517,99</w:t>
            </w:r>
          </w:p>
        </w:tc>
        <w:tc>
          <w:tcPr>
            <w:tcW w:w="1984" w:type="dxa"/>
            <w:vAlign w:val="center"/>
          </w:tcPr>
          <w:p w:rsidR="000D2388" w:rsidRDefault="000D2388">
            <w:pPr>
              <w:pStyle w:val="ConsPlusNormal"/>
              <w:jc w:val="right"/>
            </w:pPr>
            <w:r>
              <w:t>2 613 517,99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1 764 323,70</w:t>
            </w:r>
          </w:p>
        </w:tc>
        <w:tc>
          <w:tcPr>
            <w:tcW w:w="1984" w:type="dxa"/>
            <w:vAlign w:val="center"/>
          </w:tcPr>
          <w:p w:rsidR="000D2388" w:rsidRDefault="000D2388">
            <w:pPr>
              <w:pStyle w:val="ConsPlusNormal"/>
              <w:jc w:val="right"/>
            </w:pPr>
            <w:r>
              <w:t>1 764 323,70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67,5</w:t>
            </w:r>
          </w:p>
        </w:tc>
      </w:tr>
      <w:tr w:rsidR="000D2388">
        <w:tc>
          <w:tcPr>
            <w:tcW w:w="3572" w:type="dxa"/>
            <w:vAlign w:val="center"/>
          </w:tcPr>
          <w:p w:rsidR="000D2388" w:rsidRDefault="000D2388">
            <w:pPr>
              <w:pStyle w:val="ConsPlusNormal"/>
            </w:pPr>
            <w:r>
              <w:lastRenderedPageBreak/>
              <w:t>Упорядочение размещения на территории города Омска нестационарных торговых объектов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20270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2 613 517,99</w:t>
            </w:r>
          </w:p>
        </w:tc>
        <w:tc>
          <w:tcPr>
            <w:tcW w:w="1984" w:type="dxa"/>
            <w:vAlign w:val="center"/>
          </w:tcPr>
          <w:p w:rsidR="000D2388" w:rsidRDefault="000D2388">
            <w:pPr>
              <w:pStyle w:val="ConsPlusNormal"/>
              <w:jc w:val="right"/>
            </w:pPr>
            <w:r>
              <w:t>2 613 517,99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1 764 323,70</w:t>
            </w:r>
          </w:p>
        </w:tc>
        <w:tc>
          <w:tcPr>
            <w:tcW w:w="1984" w:type="dxa"/>
            <w:vAlign w:val="center"/>
          </w:tcPr>
          <w:p w:rsidR="000D2388" w:rsidRDefault="000D2388">
            <w:pPr>
              <w:pStyle w:val="ConsPlusNormal"/>
              <w:jc w:val="right"/>
            </w:pPr>
            <w:r>
              <w:t>1 764 323,70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67,5</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20270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2 613 517,99</w:t>
            </w:r>
          </w:p>
        </w:tc>
        <w:tc>
          <w:tcPr>
            <w:tcW w:w="1984" w:type="dxa"/>
            <w:vAlign w:val="center"/>
          </w:tcPr>
          <w:p w:rsidR="000D2388" w:rsidRDefault="000D2388">
            <w:pPr>
              <w:pStyle w:val="ConsPlusNormal"/>
              <w:jc w:val="right"/>
            </w:pPr>
            <w:r>
              <w:t>2 613 517,99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1 764 323,70</w:t>
            </w:r>
          </w:p>
        </w:tc>
        <w:tc>
          <w:tcPr>
            <w:tcW w:w="1984" w:type="dxa"/>
            <w:vAlign w:val="center"/>
          </w:tcPr>
          <w:p w:rsidR="000D2388" w:rsidRDefault="000D2388">
            <w:pPr>
              <w:pStyle w:val="ConsPlusNormal"/>
              <w:jc w:val="right"/>
            </w:pPr>
            <w:r>
              <w:t>1 764 323,70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67,5</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20270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2 613 517,99</w:t>
            </w:r>
          </w:p>
        </w:tc>
        <w:tc>
          <w:tcPr>
            <w:tcW w:w="1984" w:type="dxa"/>
            <w:vAlign w:val="center"/>
          </w:tcPr>
          <w:p w:rsidR="000D2388" w:rsidRDefault="000D2388">
            <w:pPr>
              <w:pStyle w:val="ConsPlusNormal"/>
              <w:jc w:val="right"/>
            </w:pPr>
            <w:r>
              <w:t>2 613 517,99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1 764 323,70</w:t>
            </w:r>
          </w:p>
        </w:tc>
        <w:tc>
          <w:tcPr>
            <w:tcW w:w="1984" w:type="dxa"/>
            <w:vAlign w:val="center"/>
          </w:tcPr>
          <w:p w:rsidR="000D2388" w:rsidRDefault="000D2388">
            <w:pPr>
              <w:pStyle w:val="ConsPlusNormal"/>
              <w:jc w:val="right"/>
            </w:pPr>
            <w:r>
              <w:t>1 764 323,70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67,5</w:t>
            </w:r>
          </w:p>
        </w:tc>
      </w:tr>
      <w:tr w:rsidR="000D2388">
        <w:tc>
          <w:tcPr>
            <w:tcW w:w="3572" w:type="dxa"/>
            <w:vAlign w:val="center"/>
          </w:tcPr>
          <w:p w:rsidR="000D2388" w:rsidRDefault="000D2388">
            <w:pPr>
              <w:pStyle w:val="ConsPlusNormal"/>
            </w:pPr>
            <w:r>
              <w:t xml:space="preserve">Повышение конкуренции и инвестиционной активности в сфере потребительского рынка, в том числе путем продвижения на потребительский рынок </w:t>
            </w:r>
            <w:r>
              <w:lastRenderedPageBreak/>
              <w:t xml:space="preserve">города Омска качественной продукции местных </w:t>
            </w:r>
            <w:proofErr w:type="spellStart"/>
            <w:r>
              <w:t>сельхозтоваропроизводителей</w:t>
            </w:r>
            <w:proofErr w:type="spellEnd"/>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180 494,00</w:t>
            </w:r>
          </w:p>
        </w:tc>
        <w:tc>
          <w:tcPr>
            <w:tcW w:w="1984" w:type="dxa"/>
            <w:vAlign w:val="center"/>
          </w:tcPr>
          <w:p w:rsidR="000D2388" w:rsidRDefault="000D2388">
            <w:pPr>
              <w:pStyle w:val="ConsPlusNormal"/>
              <w:jc w:val="right"/>
            </w:pPr>
            <w:r>
              <w:t>180 494,00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99 420,00</w:t>
            </w:r>
          </w:p>
        </w:tc>
        <w:tc>
          <w:tcPr>
            <w:tcW w:w="1984" w:type="dxa"/>
            <w:vAlign w:val="center"/>
          </w:tcPr>
          <w:p w:rsidR="000D2388" w:rsidRDefault="000D2388">
            <w:pPr>
              <w:pStyle w:val="ConsPlusNormal"/>
              <w:jc w:val="right"/>
            </w:pPr>
            <w:r>
              <w:t>99 420,00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55,1</w:t>
            </w:r>
          </w:p>
        </w:tc>
      </w:tr>
      <w:tr w:rsidR="000D2388">
        <w:tc>
          <w:tcPr>
            <w:tcW w:w="3572" w:type="dxa"/>
            <w:vAlign w:val="center"/>
          </w:tcPr>
          <w:p w:rsidR="000D2388" w:rsidRDefault="000D2388">
            <w:pPr>
              <w:pStyle w:val="ConsPlusNormal"/>
            </w:pPr>
            <w:r>
              <w:lastRenderedPageBreak/>
              <w:t>Организация и проведение конкурсов, чемпионатов и других мероприятий, направленных на повышение имиджа потребительского рынка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11150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180 494,00</w:t>
            </w:r>
          </w:p>
        </w:tc>
        <w:tc>
          <w:tcPr>
            <w:tcW w:w="1984" w:type="dxa"/>
            <w:vAlign w:val="center"/>
          </w:tcPr>
          <w:p w:rsidR="000D2388" w:rsidRDefault="000D2388">
            <w:pPr>
              <w:pStyle w:val="ConsPlusNormal"/>
              <w:jc w:val="right"/>
            </w:pPr>
            <w:r>
              <w:t>180 494,00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99 420,00</w:t>
            </w:r>
          </w:p>
        </w:tc>
        <w:tc>
          <w:tcPr>
            <w:tcW w:w="1984" w:type="dxa"/>
            <w:vAlign w:val="center"/>
          </w:tcPr>
          <w:p w:rsidR="000D2388" w:rsidRDefault="000D2388">
            <w:pPr>
              <w:pStyle w:val="ConsPlusNormal"/>
              <w:jc w:val="right"/>
            </w:pPr>
            <w:r>
              <w:t>99 420,00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55,1</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11150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180 494,00</w:t>
            </w:r>
          </w:p>
        </w:tc>
        <w:tc>
          <w:tcPr>
            <w:tcW w:w="1984" w:type="dxa"/>
            <w:vAlign w:val="center"/>
          </w:tcPr>
          <w:p w:rsidR="000D2388" w:rsidRDefault="000D2388">
            <w:pPr>
              <w:pStyle w:val="ConsPlusNormal"/>
              <w:jc w:val="right"/>
            </w:pPr>
            <w:r>
              <w:t>180 494,00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99 420,00</w:t>
            </w:r>
          </w:p>
        </w:tc>
        <w:tc>
          <w:tcPr>
            <w:tcW w:w="1984" w:type="dxa"/>
            <w:vAlign w:val="center"/>
          </w:tcPr>
          <w:p w:rsidR="000D2388" w:rsidRDefault="000D2388">
            <w:pPr>
              <w:pStyle w:val="ConsPlusNormal"/>
              <w:jc w:val="right"/>
            </w:pPr>
            <w:r>
              <w:t>99 420,00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55,1</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11150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180 494,00</w:t>
            </w:r>
          </w:p>
        </w:tc>
        <w:tc>
          <w:tcPr>
            <w:tcW w:w="1984" w:type="dxa"/>
            <w:vAlign w:val="center"/>
          </w:tcPr>
          <w:p w:rsidR="000D2388" w:rsidRDefault="000D2388">
            <w:pPr>
              <w:pStyle w:val="ConsPlusNormal"/>
              <w:jc w:val="right"/>
            </w:pPr>
            <w:r>
              <w:t>180 494,00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99 420,00</w:t>
            </w:r>
          </w:p>
        </w:tc>
        <w:tc>
          <w:tcPr>
            <w:tcW w:w="1984" w:type="dxa"/>
            <w:vAlign w:val="center"/>
          </w:tcPr>
          <w:p w:rsidR="000D2388" w:rsidRDefault="000D2388">
            <w:pPr>
              <w:pStyle w:val="ConsPlusNormal"/>
              <w:jc w:val="right"/>
            </w:pPr>
            <w:r>
              <w:t>99 420,00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55,1</w:t>
            </w:r>
          </w:p>
        </w:tc>
      </w:tr>
      <w:tr w:rsidR="000D2388">
        <w:tc>
          <w:tcPr>
            <w:tcW w:w="3572" w:type="dxa"/>
            <w:vAlign w:val="center"/>
          </w:tcPr>
          <w:p w:rsidR="000D2388" w:rsidRDefault="000D2388">
            <w:pPr>
              <w:pStyle w:val="ConsPlusNormal"/>
            </w:pPr>
            <w:r>
              <w:t xml:space="preserve">Муниципальная </w:t>
            </w:r>
            <w:hyperlink r:id="rId338">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391 145 542,24</w:t>
            </w:r>
          </w:p>
        </w:tc>
        <w:tc>
          <w:tcPr>
            <w:tcW w:w="1984" w:type="dxa"/>
            <w:vAlign w:val="center"/>
          </w:tcPr>
          <w:p w:rsidR="000D2388" w:rsidRDefault="000D2388">
            <w:pPr>
              <w:pStyle w:val="ConsPlusNormal"/>
              <w:jc w:val="right"/>
            </w:pPr>
            <w:r>
              <w:t>391 145 542,24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275 321 851,30</w:t>
            </w:r>
          </w:p>
        </w:tc>
        <w:tc>
          <w:tcPr>
            <w:tcW w:w="1984" w:type="dxa"/>
            <w:vAlign w:val="center"/>
          </w:tcPr>
          <w:p w:rsidR="000D2388" w:rsidRDefault="000D2388">
            <w:pPr>
              <w:pStyle w:val="ConsPlusNormal"/>
              <w:jc w:val="right"/>
            </w:pPr>
            <w:r>
              <w:t>275 321 851,30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70,4</w:t>
            </w:r>
          </w:p>
        </w:tc>
      </w:tr>
      <w:tr w:rsidR="000D2388">
        <w:tc>
          <w:tcPr>
            <w:tcW w:w="3572" w:type="dxa"/>
            <w:vAlign w:val="center"/>
          </w:tcPr>
          <w:p w:rsidR="000D2388" w:rsidRDefault="000D2388">
            <w:pPr>
              <w:pStyle w:val="ConsPlusNormal"/>
            </w:pPr>
            <w:hyperlink r:id="rId339">
              <w:r>
                <w:rPr>
                  <w:color w:val="0000FF"/>
                </w:rPr>
                <w:t>Подпрограмма</w:t>
              </w:r>
            </w:hyperlink>
            <w:r>
              <w:t xml:space="preserve"> "Информационный Омск"</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34 473 277,26</w:t>
            </w:r>
          </w:p>
        </w:tc>
        <w:tc>
          <w:tcPr>
            <w:tcW w:w="1984" w:type="dxa"/>
            <w:vAlign w:val="center"/>
          </w:tcPr>
          <w:p w:rsidR="000D2388" w:rsidRDefault="000D2388">
            <w:pPr>
              <w:pStyle w:val="ConsPlusNormal"/>
              <w:jc w:val="right"/>
            </w:pPr>
            <w:r>
              <w:t>34 473 277,26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22 362 058,25</w:t>
            </w:r>
          </w:p>
        </w:tc>
        <w:tc>
          <w:tcPr>
            <w:tcW w:w="1984" w:type="dxa"/>
            <w:vAlign w:val="center"/>
          </w:tcPr>
          <w:p w:rsidR="000D2388" w:rsidRDefault="000D2388">
            <w:pPr>
              <w:pStyle w:val="ConsPlusNormal"/>
              <w:jc w:val="right"/>
            </w:pPr>
            <w:r>
              <w:t>22 362 058,25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64,9</w:t>
            </w:r>
          </w:p>
        </w:tc>
      </w:tr>
      <w:tr w:rsidR="000D2388">
        <w:tc>
          <w:tcPr>
            <w:tcW w:w="3572" w:type="dxa"/>
            <w:vAlign w:val="center"/>
          </w:tcPr>
          <w:p w:rsidR="000D2388" w:rsidRDefault="000D2388">
            <w:pPr>
              <w:pStyle w:val="ConsPlusNormal"/>
            </w:pPr>
            <w:r>
              <w:lastRenderedPageBreak/>
              <w:t>Обеспечение информационного взаимодействия власти и общества, формирование доверия к Администрации города Омска, создание новых инструментов и методов взаимодействия с населением, организация полноценной обратной связи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22 137 981,60</w:t>
            </w:r>
          </w:p>
        </w:tc>
        <w:tc>
          <w:tcPr>
            <w:tcW w:w="1984" w:type="dxa"/>
            <w:vAlign w:val="center"/>
          </w:tcPr>
          <w:p w:rsidR="000D2388" w:rsidRDefault="000D2388">
            <w:pPr>
              <w:pStyle w:val="ConsPlusNormal"/>
              <w:jc w:val="right"/>
            </w:pPr>
            <w:r>
              <w:t>22 137 981,60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14 137 965,60</w:t>
            </w:r>
          </w:p>
        </w:tc>
        <w:tc>
          <w:tcPr>
            <w:tcW w:w="1984" w:type="dxa"/>
            <w:vAlign w:val="center"/>
          </w:tcPr>
          <w:p w:rsidR="000D2388" w:rsidRDefault="000D2388">
            <w:pPr>
              <w:pStyle w:val="ConsPlusNormal"/>
              <w:jc w:val="right"/>
            </w:pPr>
            <w:r>
              <w:t>14 137 965,60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63,9</w:t>
            </w:r>
          </w:p>
        </w:tc>
      </w:tr>
      <w:tr w:rsidR="000D2388">
        <w:tc>
          <w:tcPr>
            <w:tcW w:w="3572" w:type="dxa"/>
            <w:vAlign w:val="center"/>
          </w:tcPr>
          <w:p w:rsidR="000D2388" w:rsidRDefault="000D2388">
            <w:pPr>
              <w:pStyle w:val="ConsPlusNormal"/>
            </w:pPr>
            <w:r>
              <w:t>Обеспечение доступа к информации о деятельности Администрации города Омска, совершенствование системы взаимодействия между обществом и органами муниципального 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22 137 981,60</w:t>
            </w:r>
          </w:p>
        </w:tc>
        <w:tc>
          <w:tcPr>
            <w:tcW w:w="1984" w:type="dxa"/>
            <w:vAlign w:val="center"/>
          </w:tcPr>
          <w:p w:rsidR="000D2388" w:rsidRDefault="000D2388">
            <w:pPr>
              <w:pStyle w:val="ConsPlusNormal"/>
              <w:jc w:val="right"/>
            </w:pPr>
            <w:r>
              <w:t>22 137 981,60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14 137 965,60</w:t>
            </w:r>
          </w:p>
        </w:tc>
        <w:tc>
          <w:tcPr>
            <w:tcW w:w="1984" w:type="dxa"/>
            <w:vAlign w:val="center"/>
          </w:tcPr>
          <w:p w:rsidR="000D2388" w:rsidRDefault="000D2388">
            <w:pPr>
              <w:pStyle w:val="ConsPlusNormal"/>
              <w:jc w:val="right"/>
            </w:pPr>
            <w:r>
              <w:t>14 137 965,60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63,9</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22 114 981,60</w:t>
            </w:r>
          </w:p>
        </w:tc>
        <w:tc>
          <w:tcPr>
            <w:tcW w:w="1984" w:type="dxa"/>
            <w:vAlign w:val="center"/>
          </w:tcPr>
          <w:p w:rsidR="000D2388" w:rsidRDefault="000D2388">
            <w:pPr>
              <w:pStyle w:val="ConsPlusNormal"/>
              <w:jc w:val="right"/>
            </w:pPr>
            <w:r>
              <w:t>22 114 981,60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14 137 965,60</w:t>
            </w:r>
          </w:p>
        </w:tc>
        <w:tc>
          <w:tcPr>
            <w:tcW w:w="1984" w:type="dxa"/>
            <w:vAlign w:val="center"/>
          </w:tcPr>
          <w:p w:rsidR="000D2388" w:rsidRDefault="000D2388">
            <w:pPr>
              <w:pStyle w:val="ConsPlusNormal"/>
              <w:jc w:val="right"/>
            </w:pPr>
            <w:r>
              <w:t>14 137 965,60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63,9</w:t>
            </w:r>
          </w:p>
        </w:tc>
      </w:tr>
      <w:tr w:rsidR="000D2388">
        <w:tc>
          <w:tcPr>
            <w:tcW w:w="3572" w:type="dxa"/>
            <w:vAlign w:val="center"/>
          </w:tcPr>
          <w:p w:rsidR="000D2388" w:rsidRDefault="000D2388">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22 114 981,60</w:t>
            </w:r>
          </w:p>
        </w:tc>
        <w:tc>
          <w:tcPr>
            <w:tcW w:w="1984" w:type="dxa"/>
            <w:vAlign w:val="center"/>
          </w:tcPr>
          <w:p w:rsidR="000D2388" w:rsidRDefault="000D2388">
            <w:pPr>
              <w:pStyle w:val="ConsPlusNormal"/>
              <w:jc w:val="right"/>
            </w:pPr>
            <w:r>
              <w:t>22 114 981,60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14 137 965,60</w:t>
            </w:r>
          </w:p>
        </w:tc>
        <w:tc>
          <w:tcPr>
            <w:tcW w:w="1984" w:type="dxa"/>
            <w:vAlign w:val="center"/>
          </w:tcPr>
          <w:p w:rsidR="000D2388" w:rsidRDefault="000D2388">
            <w:pPr>
              <w:pStyle w:val="ConsPlusNormal"/>
              <w:jc w:val="right"/>
            </w:pPr>
            <w:r>
              <w:t>14 137 965,60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63,9</w:t>
            </w:r>
          </w:p>
        </w:tc>
      </w:tr>
      <w:tr w:rsidR="000D2388">
        <w:tc>
          <w:tcPr>
            <w:tcW w:w="3572" w:type="dxa"/>
            <w:vAlign w:val="center"/>
          </w:tcPr>
          <w:p w:rsidR="000D2388" w:rsidRDefault="000D2388">
            <w:pPr>
              <w:pStyle w:val="ConsPlusNormal"/>
            </w:pPr>
            <w:r>
              <w:lastRenderedPageBreak/>
              <w:t>Социальное обеспечение и 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23 000,00</w:t>
            </w:r>
          </w:p>
        </w:tc>
        <w:tc>
          <w:tcPr>
            <w:tcW w:w="1984" w:type="dxa"/>
            <w:vAlign w:val="center"/>
          </w:tcPr>
          <w:p w:rsidR="000D2388" w:rsidRDefault="000D2388">
            <w:pPr>
              <w:pStyle w:val="ConsPlusNormal"/>
              <w:jc w:val="right"/>
            </w:pPr>
            <w:r>
              <w:t>23 000,00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23 000,00</w:t>
            </w:r>
          </w:p>
        </w:tc>
        <w:tc>
          <w:tcPr>
            <w:tcW w:w="1984" w:type="dxa"/>
            <w:vAlign w:val="center"/>
          </w:tcPr>
          <w:p w:rsidR="000D2388" w:rsidRDefault="000D2388">
            <w:pPr>
              <w:pStyle w:val="ConsPlusNormal"/>
              <w:jc w:val="right"/>
            </w:pPr>
            <w:r>
              <w:t>23 000,00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Формирование единой городской политики в сфере размещения объектов наружной рекламы</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12 335 295,66</w:t>
            </w:r>
          </w:p>
        </w:tc>
        <w:tc>
          <w:tcPr>
            <w:tcW w:w="1984" w:type="dxa"/>
            <w:vAlign w:val="center"/>
          </w:tcPr>
          <w:p w:rsidR="000D2388" w:rsidRDefault="000D2388">
            <w:pPr>
              <w:pStyle w:val="ConsPlusNormal"/>
              <w:jc w:val="right"/>
            </w:pPr>
            <w:r>
              <w:t>12 335 295,66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8 224 092,65</w:t>
            </w:r>
          </w:p>
        </w:tc>
        <w:tc>
          <w:tcPr>
            <w:tcW w:w="1984" w:type="dxa"/>
            <w:vAlign w:val="center"/>
          </w:tcPr>
          <w:p w:rsidR="000D2388" w:rsidRDefault="000D2388">
            <w:pPr>
              <w:pStyle w:val="ConsPlusNormal"/>
              <w:jc w:val="right"/>
            </w:pPr>
            <w:r>
              <w:t>8 224 092,65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66,7</w:t>
            </w:r>
          </w:p>
        </w:tc>
      </w:tr>
      <w:tr w:rsidR="000D2388">
        <w:tc>
          <w:tcPr>
            <w:tcW w:w="3572" w:type="dxa"/>
            <w:vAlign w:val="center"/>
          </w:tcPr>
          <w:p w:rsidR="000D2388" w:rsidRDefault="000D2388">
            <w:pPr>
              <w:pStyle w:val="ConsPlusNormal"/>
            </w:pPr>
            <w:r>
              <w:t>Выполнение мероприятий, направленных на привлечение внимания к актуальным проблемам города и нравственным ценностям</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12050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1 703 499,93</w:t>
            </w:r>
          </w:p>
        </w:tc>
        <w:tc>
          <w:tcPr>
            <w:tcW w:w="1984" w:type="dxa"/>
            <w:vAlign w:val="center"/>
          </w:tcPr>
          <w:p w:rsidR="000D2388" w:rsidRDefault="000D2388">
            <w:pPr>
              <w:pStyle w:val="ConsPlusNormal"/>
              <w:jc w:val="right"/>
            </w:pPr>
            <w:r>
              <w:t>1 703 499,93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1 703 499,93</w:t>
            </w:r>
          </w:p>
        </w:tc>
        <w:tc>
          <w:tcPr>
            <w:tcW w:w="1984" w:type="dxa"/>
            <w:vAlign w:val="center"/>
          </w:tcPr>
          <w:p w:rsidR="000D2388" w:rsidRDefault="000D2388">
            <w:pPr>
              <w:pStyle w:val="ConsPlusNormal"/>
              <w:jc w:val="right"/>
            </w:pPr>
            <w:r>
              <w:t>1 703 499,93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12050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1 703 499,93</w:t>
            </w:r>
          </w:p>
        </w:tc>
        <w:tc>
          <w:tcPr>
            <w:tcW w:w="1984" w:type="dxa"/>
            <w:vAlign w:val="center"/>
          </w:tcPr>
          <w:p w:rsidR="000D2388" w:rsidRDefault="000D2388">
            <w:pPr>
              <w:pStyle w:val="ConsPlusNormal"/>
              <w:jc w:val="right"/>
            </w:pPr>
            <w:r>
              <w:t>1 703 499,93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1 703 499,93</w:t>
            </w:r>
          </w:p>
        </w:tc>
        <w:tc>
          <w:tcPr>
            <w:tcW w:w="1984" w:type="dxa"/>
            <w:vAlign w:val="center"/>
          </w:tcPr>
          <w:p w:rsidR="000D2388" w:rsidRDefault="000D2388">
            <w:pPr>
              <w:pStyle w:val="ConsPlusNormal"/>
              <w:jc w:val="right"/>
            </w:pPr>
            <w:r>
              <w:t>1 703 499,93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12050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1 703 499,93</w:t>
            </w:r>
          </w:p>
        </w:tc>
        <w:tc>
          <w:tcPr>
            <w:tcW w:w="1984" w:type="dxa"/>
            <w:vAlign w:val="center"/>
          </w:tcPr>
          <w:p w:rsidR="000D2388" w:rsidRDefault="000D2388">
            <w:pPr>
              <w:pStyle w:val="ConsPlusNormal"/>
              <w:jc w:val="right"/>
            </w:pPr>
            <w:r>
              <w:t>1 703 499,93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1 703 499,93</w:t>
            </w:r>
          </w:p>
        </w:tc>
        <w:tc>
          <w:tcPr>
            <w:tcW w:w="1984" w:type="dxa"/>
            <w:vAlign w:val="center"/>
          </w:tcPr>
          <w:p w:rsidR="000D2388" w:rsidRDefault="000D2388">
            <w:pPr>
              <w:pStyle w:val="ConsPlusNormal"/>
              <w:jc w:val="right"/>
            </w:pPr>
            <w:r>
              <w:t>1 703 499,93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Демонтаж рекламных </w:t>
            </w:r>
            <w:r>
              <w:lastRenderedPageBreak/>
              <w:t>конструкций, установленных и (или) эксплуатируемых без разрешения</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2029</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10 631 </w:t>
            </w:r>
            <w:r>
              <w:lastRenderedPageBreak/>
              <w:t>795,73</w:t>
            </w:r>
          </w:p>
        </w:tc>
        <w:tc>
          <w:tcPr>
            <w:tcW w:w="1984" w:type="dxa"/>
            <w:vAlign w:val="center"/>
          </w:tcPr>
          <w:p w:rsidR="000D2388" w:rsidRDefault="000D2388">
            <w:pPr>
              <w:pStyle w:val="ConsPlusNormal"/>
              <w:jc w:val="right"/>
            </w:pPr>
            <w:r>
              <w:lastRenderedPageBreak/>
              <w:t xml:space="preserve">10 631 </w:t>
            </w:r>
            <w:r>
              <w:lastRenderedPageBreak/>
              <w:t>795,73</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6 520 </w:t>
            </w:r>
            <w:r>
              <w:lastRenderedPageBreak/>
              <w:t>592,72</w:t>
            </w:r>
          </w:p>
        </w:tc>
        <w:tc>
          <w:tcPr>
            <w:tcW w:w="1984" w:type="dxa"/>
            <w:vAlign w:val="center"/>
          </w:tcPr>
          <w:p w:rsidR="000D2388" w:rsidRDefault="000D2388">
            <w:pPr>
              <w:pStyle w:val="ConsPlusNormal"/>
              <w:jc w:val="right"/>
            </w:pPr>
            <w:r>
              <w:lastRenderedPageBreak/>
              <w:t xml:space="preserve">6 520 </w:t>
            </w:r>
            <w:r>
              <w:lastRenderedPageBreak/>
              <w:t>592,72</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61,3</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20290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10 631 795,73</w:t>
            </w:r>
          </w:p>
        </w:tc>
        <w:tc>
          <w:tcPr>
            <w:tcW w:w="1984" w:type="dxa"/>
            <w:vAlign w:val="center"/>
          </w:tcPr>
          <w:p w:rsidR="000D2388" w:rsidRDefault="000D2388">
            <w:pPr>
              <w:pStyle w:val="ConsPlusNormal"/>
              <w:jc w:val="right"/>
            </w:pPr>
            <w:r>
              <w:t>10 631 795,73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6 520 592,72</w:t>
            </w:r>
          </w:p>
        </w:tc>
        <w:tc>
          <w:tcPr>
            <w:tcW w:w="1984" w:type="dxa"/>
            <w:vAlign w:val="center"/>
          </w:tcPr>
          <w:p w:rsidR="000D2388" w:rsidRDefault="000D2388">
            <w:pPr>
              <w:pStyle w:val="ConsPlusNormal"/>
              <w:jc w:val="right"/>
            </w:pPr>
            <w:r>
              <w:t>6 520 592,72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61,3</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20290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10 631 795,73</w:t>
            </w:r>
          </w:p>
        </w:tc>
        <w:tc>
          <w:tcPr>
            <w:tcW w:w="1984" w:type="dxa"/>
            <w:vAlign w:val="center"/>
          </w:tcPr>
          <w:p w:rsidR="000D2388" w:rsidRDefault="000D2388">
            <w:pPr>
              <w:pStyle w:val="ConsPlusNormal"/>
              <w:jc w:val="right"/>
            </w:pPr>
            <w:r>
              <w:t>10 631 795,73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6 520 592,72</w:t>
            </w:r>
          </w:p>
        </w:tc>
        <w:tc>
          <w:tcPr>
            <w:tcW w:w="1984" w:type="dxa"/>
            <w:vAlign w:val="center"/>
          </w:tcPr>
          <w:p w:rsidR="000D2388" w:rsidRDefault="000D2388">
            <w:pPr>
              <w:pStyle w:val="ConsPlusNormal"/>
              <w:jc w:val="right"/>
            </w:pPr>
            <w:r>
              <w:t>6 520 592,72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61,3</w:t>
            </w:r>
          </w:p>
        </w:tc>
      </w:tr>
      <w:tr w:rsidR="000D2388">
        <w:tc>
          <w:tcPr>
            <w:tcW w:w="3572" w:type="dxa"/>
            <w:vAlign w:val="center"/>
          </w:tcPr>
          <w:p w:rsidR="000D2388" w:rsidRDefault="000D2388">
            <w:pPr>
              <w:pStyle w:val="ConsPlusNormal"/>
            </w:pPr>
            <w:hyperlink r:id="rId340">
              <w:r>
                <w:rPr>
                  <w:color w:val="0000FF"/>
                </w:rPr>
                <w:t>Подпрограмма</w:t>
              </w:r>
            </w:hyperlink>
            <w:r>
              <w:t xml:space="preserve"> "Электронный муниципалитет"</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59 233 579,04</w:t>
            </w:r>
          </w:p>
        </w:tc>
        <w:tc>
          <w:tcPr>
            <w:tcW w:w="1984" w:type="dxa"/>
            <w:vAlign w:val="center"/>
          </w:tcPr>
          <w:p w:rsidR="000D2388" w:rsidRDefault="000D2388">
            <w:pPr>
              <w:pStyle w:val="ConsPlusNormal"/>
              <w:jc w:val="right"/>
            </w:pPr>
            <w:r>
              <w:t>59 233 579,04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46 047 163,93</w:t>
            </w:r>
          </w:p>
        </w:tc>
        <w:tc>
          <w:tcPr>
            <w:tcW w:w="1984" w:type="dxa"/>
            <w:vAlign w:val="center"/>
          </w:tcPr>
          <w:p w:rsidR="000D2388" w:rsidRDefault="000D2388">
            <w:pPr>
              <w:pStyle w:val="ConsPlusNormal"/>
              <w:jc w:val="right"/>
            </w:pPr>
            <w:r>
              <w:t>46 047 163,93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77,7</w:t>
            </w:r>
          </w:p>
        </w:tc>
      </w:tr>
      <w:tr w:rsidR="000D2388">
        <w:tc>
          <w:tcPr>
            <w:tcW w:w="3572" w:type="dxa"/>
            <w:vAlign w:val="center"/>
          </w:tcPr>
          <w:p w:rsidR="000D2388" w:rsidRDefault="000D238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59 233 579,04</w:t>
            </w:r>
          </w:p>
        </w:tc>
        <w:tc>
          <w:tcPr>
            <w:tcW w:w="1984" w:type="dxa"/>
            <w:vAlign w:val="center"/>
          </w:tcPr>
          <w:p w:rsidR="000D2388" w:rsidRDefault="000D2388">
            <w:pPr>
              <w:pStyle w:val="ConsPlusNormal"/>
              <w:jc w:val="right"/>
            </w:pPr>
            <w:r>
              <w:t>59 233 579,04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46 047 163,93</w:t>
            </w:r>
          </w:p>
        </w:tc>
        <w:tc>
          <w:tcPr>
            <w:tcW w:w="1984" w:type="dxa"/>
            <w:vAlign w:val="center"/>
          </w:tcPr>
          <w:p w:rsidR="000D2388" w:rsidRDefault="000D2388">
            <w:pPr>
              <w:pStyle w:val="ConsPlusNormal"/>
              <w:jc w:val="right"/>
            </w:pPr>
            <w:r>
              <w:t>46 047 163,93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77,7</w:t>
            </w:r>
          </w:p>
        </w:tc>
      </w:tr>
      <w:tr w:rsidR="000D2388">
        <w:tc>
          <w:tcPr>
            <w:tcW w:w="3572" w:type="dxa"/>
            <w:vAlign w:val="center"/>
          </w:tcPr>
          <w:p w:rsidR="000D2388" w:rsidRDefault="000D2388">
            <w:pPr>
              <w:pStyle w:val="ConsPlusNormal"/>
            </w:pPr>
            <w:r>
              <w:t xml:space="preserve">Реализация функций по внедрению и сопровождению информационно-коммуникационных технологий в </w:t>
            </w:r>
            <w:r>
              <w:lastRenderedPageBreak/>
              <w:t>Администрации города Омска</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42 956 344,28</w:t>
            </w:r>
          </w:p>
        </w:tc>
        <w:tc>
          <w:tcPr>
            <w:tcW w:w="1984" w:type="dxa"/>
            <w:vAlign w:val="center"/>
          </w:tcPr>
          <w:p w:rsidR="000D2388" w:rsidRDefault="000D2388">
            <w:pPr>
              <w:pStyle w:val="ConsPlusNormal"/>
              <w:jc w:val="right"/>
            </w:pPr>
            <w:r>
              <w:t>42 956 344,28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30 382 946,77</w:t>
            </w:r>
          </w:p>
        </w:tc>
        <w:tc>
          <w:tcPr>
            <w:tcW w:w="1984" w:type="dxa"/>
            <w:vAlign w:val="center"/>
          </w:tcPr>
          <w:p w:rsidR="000D2388" w:rsidRDefault="000D2388">
            <w:pPr>
              <w:pStyle w:val="ConsPlusNormal"/>
              <w:jc w:val="right"/>
            </w:pPr>
            <w:r>
              <w:t>30 382 946,77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70,7</w:t>
            </w:r>
          </w:p>
        </w:tc>
      </w:tr>
      <w:tr w:rsidR="000D2388">
        <w:tc>
          <w:tcPr>
            <w:tcW w:w="3572"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36 162 975,41</w:t>
            </w:r>
          </w:p>
        </w:tc>
        <w:tc>
          <w:tcPr>
            <w:tcW w:w="1984" w:type="dxa"/>
            <w:vAlign w:val="center"/>
          </w:tcPr>
          <w:p w:rsidR="000D2388" w:rsidRDefault="000D2388">
            <w:pPr>
              <w:pStyle w:val="ConsPlusNormal"/>
              <w:jc w:val="right"/>
            </w:pPr>
            <w:r>
              <w:t>36 162 975,41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26 120 213,63</w:t>
            </w:r>
          </w:p>
        </w:tc>
        <w:tc>
          <w:tcPr>
            <w:tcW w:w="1984" w:type="dxa"/>
            <w:vAlign w:val="center"/>
          </w:tcPr>
          <w:p w:rsidR="000D2388" w:rsidRDefault="000D2388">
            <w:pPr>
              <w:pStyle w:val="ConsPlusNormal"/>
              <w:jc w:val="right"/>
            </w:pPr>
            <w:r>
              <w:t>26 120 213,63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72,2</w:t>
            </w:r>
          </w:p>
        </w:tc>
      </w:tr>
      <w:tr w:rsidR="000D2388">
        <w:tc>
          <w:tcPr>
            <w:tcW w:w="3572" w:type="dxa"/>
            <w:vAlign w:val="center"/>
          </w:tcPr>
          <w:p w:rsidR="000D2388" w:rsidRDefault="000D2388">
            <w:pPr>
              <w:pStyle w:val="ConsPlusNormal"/>
            </w:pPr>
            <w:r>
              <w:t>Расходы на выплаты персоналу казенных учреждений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r>
              <w:t>110</w:t>
            </w:r>
          </w:p>
        </w:tc>
        <w:tc>
          <w:tcPr>
            <w:tcW w:w="1928" w:type="dxa"/>
            <w:vAlign w:val="center"/>
          </w:tcPr>
          <w:p w:rsidR="000D2388" w:rsidRDefault="000D2388">
            <w:pPr>
              <w:pStyle w:val="ConsPlusNormal"/>
              <w:jc w:val="right"/>
            </w:pPr>
            <w:r>
              <w:t>36 162 975,41</w:t>
            </w:r>
          </w:p>
        </w:tc>
        <w:tc>
          <w:tcPr>
            <w:tcW w:w="1984" w:type="dxa"/>
            <w:vAlign w:val="center"/>
          </w:tcPr>
          <w:p w:rsidR="000D2388" w:rsidRDefault="000D2388">
            <w:pPr>
              <w:pStyle w:val="ConsPlusNormal"/>
              <w:jc w:val="right"/>
            </w:pPr>
            <w:r>
              <w:t>36 162 975,41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26 120 213,63</w:t>
            </w:r>
          </w:p>
        </w:tc>
        <w:tc>
          <w:tcPr>
            <w:tcW w:w="1984" w:type="dxa"/>
            <w:vAlign w:val="center"/>
          </w:tcPr>
          <w:p w:rsidR="000D2388" w:rsidRDefault="000D2388">
            <w:pPr>
              <w:pStyle w:val="ConsPlusNormal"/>
              <w:jc w:val="right"/>
            </w:pPr>
            <w:r>
              <w:t>26 120 213,63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72,2</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6 787 333,18</w:t>
            </w:r>
          </w:p>
        </w:tc>
        <w:tc>
          <w:tcPr>
            <w:tcW w:w="1984" w:type="dxa"/>
            <w:vAlign w:val="center"/>
          </w:tcPr>
          <w:p w:rsidR="000D2388" w:rsidRDefault="000D2388">
            <w:pPr>
              <w:pStyle w:val="ConsPlusNormal"/>
              <w:jc w:val="right"/>
            </w:pPr>
            <w:r>
              <w:t>6 787 333,18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4 259 725,45</w:t>
            </w:r>
          </w:p>
        </w:tc>
        <w:tc>
          <w:tcPr>
            <w:tcW w:w="1984" w:type="dxa"/>
            <w:vAlign w:val="center"/>
          </w:tcPr>
          <w:p w:rsidR="000D2388" w:rsidRDefault="000D2388">
            <w:pPr>
              <w:pStyle w:val="ConsPlusNormal"/>
              <w:jc w:val="right"/>
            </w:pPr>
            <w:r>
              <w:t>4 259 725,45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62,8</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6 787 333,18</w:t>
            </w:r>
          </w:p>
        </w:tc>
        <w:tc>
          <w:tcPr>
            <w:tcW w:w="1984" w:type="dxa"/>
            <w:vAlign w:val="center"/>
          </w:tcPr>
          <w:p w:rsidR="000D2388" w:rsidRDefault="000D2388">
            <w:pPr>
              <w:pStyle w:val="ConsPlusNormal"/>
              <w:jc w:val="right"/>
            </w:pPr>
            <w:r>
              <w:t>6 787 333,18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4 259 725,45</w:t>
            </w:r>
          </w:p>
        </w:tc>
        <w:tc>
          <w:tcPr>
            <w:tcW w:w="1984" w:type="dxa"/>
            <w:vAlign w:val="center"/>
          </w:tcPr>
          <w:p w:rsidR="000D2388" w:rsidRDefault="000D2388">
            <w:pPr>
              <w:pStyle w:val="ConsPlusNormal"/>
              <w:jc w:val="right"/>
            </w:pPr>
            <w:r>
              <w:t>4 259 725,45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62,8</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2 691,69</w:t>
            </w:r>
          </w:p>
        </w:tc>
        <w:tc>
          <w:tcPr>
            <w:tcW w:w="1984" w:type="dxa"/>
            <w:vAlign w:val="center"/>
          </w:tcPr>
          <w:p w:rsidR="000D2388" w:rsidRDefault="000D2388">
            <w:pPr>
              <w:pStyle w:val="ConsPlusNormal"/>
              <w:jc w:val="right"/>
            </w:pPr>
            <w:r>
              <w:t>2 691,69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2 691,69</w:t>
            </w:r>
          </w:p>
        </w:tc>
        <w:tc>
          <w:tcPr>
            <w:tcW w:w="1984" w:type="dxa"/>
            <w:vAlign w:val="center"/>
          </w:tcPr>
          <w:p w:rsidR="000D2388" w:rsidRDefault="000D2388">
            <w:pPr>
              <w:pStyle w:val="ConsPlusNormal"/>
              <w:jc w:val="right"/>
            </w:pPr>
            <w:r>
              <w:t>2 691,69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2 691,69</w:t>
            </w:r>
          </w:p>
        </w:tc>
        <w:tc>
          <w:tcPr>
            <w:tcW w:w="1984" w:type="dxa"/>
            <w:vAlign w:val="center"/>
          </w:tcPr>
          <w:p w:rsidR="000D2388" w:rsidRDefault="000D2388">
            <w:pPr>
              <w:pStyle w:val="ConsPlusNormal"/>
              <w:jc w:val="right"/>
            </w:pPr>
            <w:r>
              <w:t>2 691,69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2 691,69</w:t>
            </w:r>
          </w:p>
        </w:tc>
        <w:tc>
          <w:tcPr>
            <w:tcW w:w="1984" w:type="dxa"/>
            <w:vAlign w:val="center"/>
          </w:tcPr>
          <w:p w:rsidR="000D2388" w:rsidRDefault="000D2388">
            <w:pPr>
              <w:pStyle w:val="ConsPlusNormal"/>
              <w:jc w:val="right"/>
            </w:pPr>
            <w:r>
              <w:t>2 691,69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3 344,00</w:t>
            </w:r>
          </w:p>
        </w:tc>
        <w:tc>
          <w:tcPr>
            <w:tcW w:w="1984" w:type="dxa"/>
            <w:vAlign w:val="center"/>
          </w:tcPr>
          <w:p w:rsidR="000D2388" w:rsidRDefault="000D2388">
            <w:pPr>
              <w:pStyle w:val="ConsPlusNormal"/>
              <w:jc w:val="right"/>
            </w:pPr>
            <w:r>
              <w:t>3 344,00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316,00</w:t>
            </w:r>
          </w:p>
        </w:tc>
        <w:tc>
          <w:tcPr>
            <w:tcW w:w="1984" w:type="dxa"/>
            <w:vAlign w:val="center"/>
          </w:tcPr>
          <w:p w:rsidR="000D2388" w:rsidRDefault="000D2388">
            <w:pPr>
              <w:pStyle w:val="ConsPlusNormal"/>
              <w:jc w:val="right"/>
            </w:pPr>
            <w:r>
              <w:t>316,00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3 344,00</w:t>
            </w:r>
          </w:p>
        </w:tc>
        <w:tc>
          <w:tcPr>
            <w:tcW w:w="1984" w:type="dxa"/>
            <w:vAlign w:val="center"/>
          </w:tcPr>
          <w:p w:rsidR="000D2388" w:rsidRDefault="000D2388">
            <w:pPr>
              <w:pStyle w:val="ConsPlusNormal"/>
              <w:jc w:val="right"/>
            </w:pPr>
            <w:r>
              <w:t>3 344,00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316,00</w:t>
            </w:r>
          </w:p>
        </w:tc>
        <w:tc>
          <w:tcPr>
            <w:tcW w:w="1984" w:type="dxa"/>
            <w:vAlign w:val="center"/>
          </w:tcPr>
          <w:p w:rsidR="000D2388" w:rsidRDefault="000D2388">
            <w:pPr>
              <w:pStyle w:val="ConsPlusNormal"/>
              <w:jc w:val="right"/>
            </w:pPr>
            <w:r>
              <w:t>316,00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w:t>
            </w:r>
          </w:p>
        </w:tc>
      </w:tr>
      <w:tr w:rsidR="000D2388">
        <w:tc>
          <w:tcPr>
            <w:tcW w:w="3572" w:type="dxa"/>
            <w:vAlign w:val="center"/>
          </w:tcPr>
          <w:p w:rsidR="000D2388" w:rsidRDefault="000D2388">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12 275 538,98</w:t>
            </w:r>
          </w:p>
        </w:tc>
        <w:tc>
          <w:tcPr>
            <w:tcW w:w="1984" w:type="dxa"/>
            <w:vAlign w:val="center"/>
          </w:tcPr>
          <w:p w:rsidR="000D2388" w:rsidRDefault="000D2388">
            <w:pPr>
              <w:pStyle w:val="ConsPlusNormal"/>
              <w:jc w:val="right"/>
            </w:pPr>
            <w:r>
              <w:t>12 275 538,98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11 757 965,38</w:t>
            </w:r>
          </w:p>
        </w:tc>
        <w:tc>
          <w:tcPr>
            <w:tcW w:w="1984" w:type="dxa"/>
            <w:vAlign w:val="center"/>
          </w:tcPr>
          <w:p w:rsidR="000D2388" w:rsidRDefault="000D2388">
            <w:pPr>
              <w:pStyle w:val="ConsPlusNormal"/>
              <w:jc w:val="right"/>
            </w:pPr>
            <w:r>
              <w:t>11 757 965,38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95,8</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12 275 538,98</w:t>
            </w:r>
          </w:p>
        </w:tc>
        <w:tc>
          <w:tcPr>
            <w:tcW w:w="1984" w:type="dxa"/>
            <w:vAlign w:val="center"/>
          </w:tcPr>
          <w:p w:rsidR="000D2388" w:rsidRDefault="000D2388">
            <w:pPr>
              <w:pStyle w:val="ConsPlusNormal"/>
              <w:jc w:val="right"/>
            </w:pPr>
            <w:r>
              <w:t>12 275 538,98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11 757 965,38</w:t>
            </w:r>
          </w:p>
        </w:tc>
        <w:tc>
          <w:tcPr>
            <w:tcW w:w="1984" w:type="dxa"/>
            <w:vAlign w:val="center"/>
          </w:tcPr>
          <w:p w:rsidR="000D2388" w:rsidRDefault="000D2388">
            <w:pPr>
              <w:pStyle w:val="ConsPlusNormal"/>
              <w:jc w:val="right"/>
            </w:pPr>
            <w:r>
              <w:t>11 757 965,38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95,8</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12 275 538,98</w:t>
            </w:r>
          </w:p>
        </w:tc>
        <w:tc>
          <w:tcPr>
            <w:tcW w:w="1984" w:type="dxa"/>
            <w:vAlign w:val="center"/>
          </w:tcPr>
          <w:p w:rsidR="000D2388" w:rsidRDefault="000D2388">
            <w:pPr>
              <w:pStyle w:val="ConsPlusNormal"/>
              <w:jc w:val="right"/>
            </w:pPr>
            <w:r>
              <w:t>12 275 538,98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11 757 965,38</w:t>
            </w:r>
          </w:p>
        </w:tc>
        <w:tc>
          <w:tcPr>
            <w:tcW w:w="1984" w:type="dxa"/>
            <w:vAlign w:val="center"/>
          </w:tcPr>
          <w:p w:rsidR="000D2388" w:rsidRDefault="000D2388">
            <w:pPr>
              <w:pStyle w:val="ConsPlusNormal"/>
              <w:jc w:val="right"/>
            </w:pPr>
            <w:r>
              <w:t>11 757 965,38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95,8</w:t>
            </w:r>
          </w:p>
        </w:tc>
      </w:tr>
      <w:tr w:rsidR="000D2388">
        <w:tc>
          <w:tcPr>
            <w:tcW w:w="3572" w:type="dxa"/>
            <w:vAlign w:val="center"/>
          </w:tcPr>
          <w:p w:rsidR="000D2388" w:rsidRDefault="000D2388">
            <w:pPr>
              <w:pStyle w:val="ConsPlusNormal"/>
            </w:pPr>
            <w:r>
              <w:t xml:space="preserve">Деятельность по обеспечению конфиденциальности, целостности и доступности информации </w:t>
            </w:r>
            <w:r>
              <w:lastRenderedPageBreak/>
              <w:t>при ее обработке техническими средствами</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4 001 695,78</w:t>
            </w:r>
          </w:p>
        </w:tc>
        <w:tc>
          <w:tcPr>
            <w:tcW w:w="1984" w:type="dxa"/>
            <w:vAlign w:val="center"/>
          </w:tcPr>
          <w:p w:rsidR="000D2388" w:rsidRDefault="000D2388">
            <w:pPr>
              <w:pStyle w:val="ConsPlusNormal"/>
              <w:jc w:val="right"/>
            </w:pPr>
            <w:r>
              <w:t>4 001 695,78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3 906 251,78</w:t>
            </w:r>
          </w:p>
        </w:tc>
        <w:tc>
          <w:tcPr>
            <w:tcW w:w="1984" w:type="dxa"/>
            <w:vAlign w:val="center"/>
          </w:tcPr>
          <w:p w:rsidR="000D2388" w:rsidRDefault="000D2388">
            <w:pPr>
              <w:pStyle w:val="ConsPlusNormal"/>
              <w:jc w:val="right"/>
            </w:pPr>
            <w:r>
              <w:t>3 906 251,78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97,6</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4 001 695,78</w:t>
            </w:r>
          </w:p>
        </w:tc>
        <w:tc>
          <w:tcPr>
            <w:tcW w:w="1984" w:type="dxa"/>
            <w:vAlign w:val="center"/>
          </w:tcPr>
          <w:p w:rsidR="000D2388" w:rsidRDefault="000D2388">
            <w:pPr>
              <w:pStyle w:val="ConsPlusNormal"/>
              <w:jc w:val="right"/>
            </w:pPr>
            <w:r>
              <w:t>4 001 695,78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3 906 251,78</w:t>
            </w:r>
          </w:p>
        </w:tc>
        <w:tc>
          <w:tcPr>
            <w:tcW w:w="1984" w:type="dxa"/>
            <w:vAlign w:val="center"/>
          </w:tcPr>
          <w:p w:rsidR="000D2388" w:rsidRDefault="000D2388">
            <w:pPr>
              <w:pStyle w:val="ConsPlusNormal"/>
              <w:jc w:val="right"/>
            </w:pPr>
            <w:r>
              <w:t>3 906 251,78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97,6</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4 001 695,78</w:t>
            </w:r>
          </w:p>
        </w:tc>
        <w:tc>
          <w:tcPr>
            <w:tcW w:w="1984" w:type="dxa"/>
            <w:vAlign w:val="center"/>
          </w:tcPr>
          <w:p w:rsidR="000D2388" w:rsidRDefault="000D2388">
            <w:pPr>
              <w:pStyle w:val="ConsPlusNormal"/>
              <w:jc w:val="right"/>
            </w:pPr>
            <w:r>
              <w:t>4 001 695,78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3 906 251,78</w:t>
            </w:r>
          </w:p>
        </w:tc>
        <w:tc>
          <w:tcPr>
            <w:tcW w:w="1984" w:type="dxa"/>
            <w:vAlign w:val="center"/>
          </w:tcPr>
          <w:p w:rsidR="000D2388" w:rsidRDefault="000D2388">
            <w:pPr>
              <w:pStyle w:val="ConsPlusNormal"/>
              <w:jc w:val="right"/>
            </w:pPr>
            <w:r>
              <w:t>3 906 251,78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97,6</w:t>
            </w:r>
          </w:p>
        </w:tc>
      </w:tr>
      <w:tr w:rsidR="000D2388">
        <w:tc>
          <w:tcPr>
            <w:tcW w:w="3572" w:type="dxa"/>
            <w:vAlign w:val="center"/>
          </w:tcPr>
          <w:p w:rsidR="000D2388" w:rsidRDefault="000D2388">
            <w:pPr>
              <w:pStyle w:val="ConsPlusNormal"/>
            </w:pPr>
            <w:hyperlink r:id="rId341">
              <w:r>
                <w:rPr>
                  <w:color w:val="0000FF"/>
                </w:rPr>
                <w:t>Подпрограмма</w:t>
              </w:r>
            </w:hyperlink>
            <w:r>
              <w:t xml:space="preserve"> "Обеспечение материально-технических условий, необходимых для эффективной организации деятельности органов местного самоуправления"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289 510 180,06</w:t>
            </w:r>
          </w:p>
        </w:tc>
        <w:tc>
          <w:tcPr>
            <w:tcW w:w="1984" w:type="dxa"/>
            <w:vAlign w:val="center"/>
          </w:tcPr>
          <w:p w:rsidR="000D2388" w:rsidRDefault="000D2388">
            <w:pPr>
              <w:pStyle w:val="ConsPlusNormal"/>
              <w:jc w:val="right"/>
            </w:pPr>
            <w:r>
              <w:t>289 510 180,06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202 101 700,69</w:t>
            </w:r>
          </w:p>
        </w:tc>
        <w:tc>
          <w:tcPr>
            <w:tcW w:w="1984" w:type="dxa"/>
            <w:vAlign w:val="center"/>
          </w:tcPr>
          <w:p w:rsidR="000D2388" w:rsidRDefault="000D2388">
            <w:pPr>
              <w:pStyle w:val="ConsPlusNormal"/>
              <w:jc w:val="right"/>
            </w:pPr>
            <w:r>
              <w:t>202 101 700,69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69,8</w:t>
            </w:r>
          </w:p>
        </w:tc>
      </w:tr>
      <w:tr w:rsidR="000D2388">
        <w:tc>
          <w:tcPr>
            <w:tcW w:w="3572" w:type="dxa"/>
            <w:vAlign w:val="center"/>
          </w:tcPr>
          <w:p w:rsidR="000D2388" w:rsidRDefault="000D2388">
            <w:pPr>
              <w:pStyle w:val="ConsPlusNormal"/>
            </w:pPr>
            <w:r>
              <w:t>Обеспечение деятельности органов местного самоуправления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289 510 180,06</w:t>
            </w:r>
          </w:p>
        </w:tc>
        <w:tc>
          <w:tcPr>
            <w:tcW w:w="1984" w:type="dxa"/>
            <w:vAlign w:val="center"/>
          </w:tcPr>
          <w:p w:rsidR="000D2388" w:rsidRDefault="000D2388">
            <w:pPr>
              <w:pStyle w:val="ConsPlusNormal"/>
              <w:jc w:val="right"/>
            </w:pPr>
            <w:r>
              <w:t>289 510 180,06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202 101 700,69</w:t>
            </w:r>
          </w:p>
        </w:tc>
        <w:tc>
          <w:tcPr>
            <w:tcW w:w="1984" w:type="dxa"/>
            <w:vAlign w:val="center"/>
          </w:tcPr>
          <w:p w:rsidR="000D2388" w:rsidRDefault="000D2388">
            <w:pPr>
              <w:pStyle w:val="ConsPlusNormal"/>
              <w:jc w:val="right"/>
            </w:pPr>
            <w:r>
              <w:t>202 101 700,69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69,8</w:t>
            </w:r>
          </w:p>
        </w:tc>
      </w:tr>
      <w:tr w:rsidR="000D2388">
        <w:tc>
          <w:tcPr>
            <w:tcW w:w="3572" w:type="dxa"/>
            <w:vAlign w:val="center"/>
          </w:tcPr>
          <w:p w:rsidR="000D2388" w:rsidRDefault="000D2388">
            <w:pPr>
              <w:pStyle w:val="ConsPlusNormal"/>
            </w:pPr>
            <w:r>
              <w:t xml:space="preserve">Материально-техническое обеспечение официальных мероприятий, проводимых с участием должностных лиц Администрации города </w:t>
            </w:r>
            <w:r>
              <w:lastRenderedPageBreak/>
              <w:t>Омска, совещаний, конференций и других специальных мероприятий</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8 513 237,00</w:t>
            </w:r>
          </w:p>
        </w:tc>
        <w:tc>
          <w:tcPr>
            <w:tcW w:w="1984" w:type="dxa"/>
            <w:vAlign w:val="center"/>
          </w:tcPr>
          <w:p w:rsidR="000D2388" w:rsidRDefault="000D2388">
            <w:pPr>
              <w:pStyle w:val="ConsPlusNormal"/>
              <w:jc w:val="right"/>
            </w:pPr>
            <w:r>
              <w:t>8 513 237,00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8 307 968,59</w:t>
            </w:r>
          </w:p>
        </w:tc>
        <w:tc>
          <w:tcPr>
            <w:tcW w:w="1984" w:type="dxa"/>
            <w:vAlign w:val="center"/>
          </w:tcPr>
          <w:p w:rsidR="000D2388" w:rsidRDefault="000D2388">
            <w:pPr>
              <w:pStyle w:val="ConsPlusNormal"/>
              <w:jc w:val="right"/>
            </w:pPr>
            <w:r>
              <w:t>8 307 968,59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97,6</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2 436 194,00</w:t>
            </w:r>
          </w:p>
        </w:tc>
        <w:tc>
          <w:tcPr>
            <w:tcW w:w="1984" w:type="dxa"/>
            <w:vAlign w:val="center"/>
          </w:tcPr>
          <w:p w:rsidR="000D2388" w:rsidRDefault="000D2388">
            <w:pPr>
              <w:pStyle w:val="ConsPlusNormal"/>
              <w:jc w:val="right"/>
            </w:pPr>
            <w:r>
              <w:t>2 436 194,00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2 309 032,59</w:t>
            </w:r>
          </w:p>
        </w:tc>
        <w:tc>
          <w:tcPr>
            <w:tcW w:w="1984" w:type="dxa"/>
            <w:vAlign w:val="center"/>
          </w:tcPr>
          <w:p w:rsidR="000D2388" w:rsidRDefault="000D2388">
            <w:pPr>
              <w:pStyle w:val="ConsPlusNormal"/>
              <w:jc w:val="right"/>
            </w:pPr>
            <w:r>
              <w:t>2 309 032,59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94,8</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11040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2 436 194,00</w:t>
            </w:r>
          </w:p>
        </w:tc>
        <w:tc>
          <w:tcPr>
            <w:tcW w:w="1984" w:type="dxa"/>
            <w:vAlign w:val="center"/>
          </w:tcPr>
          <w:p w:rsidR="000D2388" w:rsidRDefault="000D2388">
            <w:pPr>
              <w:pStyle w:val="ConsPlusNormal"/>
              <w:jc w:val="right"/>
            </w:pPr>
            <w:r>
              <w:t>2 436 194,00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2 309 032,59</w:t>
            </w:r>
          </w:p>
        </w:tc>
        <w:tc>
          <w:tcPr>
            <w:tcW w:w="1984" w:type="dxa"/>
            <w:vAlign w:val="center"/>
          </w:tcPr>
          <w:p w:rsidR="000D2388" w:rsidRDefault="000D2388">
            <w:pPr>
              <w:pStyle w:val="ConsPlusNormal"/>
              <w:jc w:val="right"/>
            </w:pPr>
            <w:r>
              <w:t>2 309 032,59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94,8</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11040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6 077 043,00</w:t>
            </w:r>
          </w:p>
        </w:tc>
        <w:tc>
          <w:tcPr>
            <w:tcW w:w="1984" w:type="dxa"/>
            <w:vAlign w:val="center"/>
          </w:tcPr>
          <w:p w:rsidR="000D2388" w:rsidRDefault="000D2388">
            <w:pPr>
              <w:pStyle w:val="ConsPlusNormal"/>
              <w:jc w:val="right"/>
            </w:pPr>
            <w:r>
              <w:t>6 077 043,00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5 998 936,00</w:t>
            </w:r>
          </w:p>
        </w:tc>
        <w:tc>
          <w:tcPr>
            <w:tcW w:w="1984" w:type="dxa"/>
            <w:vAlign w:val="center"/>
          </w:tcPr>
          <w:p w:rsidR="000D2388" w:rsidRDefault="000D2388">
            <w:pPr>
              <w:pStyle w:val="ConsPlusNormal"/>
              <w:jc w:val="right"/>
            </w:pPr>
            <w:r>
              <w:t>5 998 936,00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98,7</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11040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6 077 043,00</w:t>
            </w:r>
          </w:p>
        </w:tc>
        <w:tc>
          <w:tcPr>
            <w:tcW w:w="1984" w:type="dxa"/>
            <w:vAlign w:val="center"/>
          </w:tcPr>
          <w:p w:rsidR="000D2388" w:rsidRDefault="000D2388">
            <w:pPr>
              <w:pStyle w:val="ConsPlusNormal"/>
              <w:jc w:val="right"/>
            </w:pPr>
            <w:r>
              <w:t>6 077 043,00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5 998 936,00</w:t>
            </w:r>
          </w:p>
        </w:tc>
        <w:tc>
          <w:tcPr>
            <w:tcW w:w="1984" w:type="dxa"/>
            <w:vAlign w:val="center"/>
          </w:tcPr>
          <w:p w:rsidR="000D2388" w:rsidRDefault="000D2388">
            <w:pPr>
              <w:pStyle w:val="ConsPlusNormal"/>
              <w:jc w:val="right"/>
            </w:pPr>
            <w:r>
              <w:t>5 998 936,00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98,7</w:t>
            </w:r>
          </w:p>
        </w:tc>
      </w:tr>
      <w:tr w:rsidR="000D2388">
        <w:tc>
          <w:tcPr>
            <w:tcW w:w="3572" w:type="dxa"/>
            <w:vAlign w:val="center"/>
          </w:tcPr>
          <w:p w:rsidR="000D2388" w:rsidRDefault="000D2388">
            <w:pPr>
              <w:pStyle w:val="ConsPlusNormal"/>
            </w:pPr>
            <w:r>
              <w:t>Реализация функций по обеспечению деятельности органов местного самоуправления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280 996 943,06</w:t>
            </w:r>
          </w:p>
        </w:tc>
        <w:tc>
          <w:tcPr>
            <w:tcW w:w="1984" w:type="dxa"/>
            <w:vAlign w:val="center"/>
          </w:tcPr>
          <w:p w:rsidR="000D2388" w:rsidRDefault="000D2388">
            <w:pPr>
              <w:pStyle w:val="ConsPlusNormal"/>
              <w:jc w:val="right"/>
            </w:pPr>
            <w:r>
              <w:t>280 996 943,06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193 793 732,10</w:t>
            </w:r>
          </w:p>
        </w:tc>
        <w:tc>
          <w:tcPr>
            <w:tcW w:w="1984" w:type="dxa"/>
            <w:vAlign w:val="center"/>
          </w:tcPr>
          <w:p w:rsidR="000D2388" w:rsidRDefault="000D2388">
            <w:pPr>
              <w:pStyle w:val="ConsPlusNormal"/>
              <w:jc w:val="right"/>
            </w:pPr>
            <w:r>
              <w:t>193 793 732,10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69,0</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221 963 027,83</w:t>
            </w:r>
          </w:p>
        </w:tc>
        <w:tc>
          <w:tcPr>
            <w:tcW w:w="1984" w:type="dxa"/>
            <w:vAlign w:val="center"/>
          </w:tcPr>
          <w:p w:rsidR="000D2388" w:rsidRDefault="000D2388">
            <w:pPr>
              <w:pStyle w:val="ConsPlusNormal"/>
              <w:jc w:val="right"/>
            </w:pPr>
            <w:r>
              <w:t>221 963 027,83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158 321 984,13</w:t>
            </w:r>
          </w:p>
        </w:tc>
        <w:tc>
          <w:tcPr>
            <w:tcW w:w="1984" w:type="dxa"/>
            <w:vAlign w:val="center"/>
          </w:tcPr>
          <w:p w:rsidR="000D2388" w:rsidRDefault="000D2388">
            <w:pPr>
              <w:pStyle w:val="ConsPlusNormal"/>
              <w:jc w:val="right"/>
            </w:pPr>
            <w:r>
              <w:t>158 321 984,13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71,3</w:t>
            </w:r>
          </w:p>
        </w:tc>
      </w:tr>
      <w:tr w:rsidR="000D2388">
        <w:tc>
          <w:tcPr>
            <w:tcW w:w="3572" w:type="dxa"/>
            <w:vAlign w:val="center"/>
          </w:tcPr>
          <w:p w:rsidR="000D2388" w:rsidRDefault="000D2388">
            <w:pPr>
              <w:pStyle w:val="ConsPlusNormal"/>
            </w:pPr>
            <w:r>
              <w:lastRenderedPageBreak/>
              <w:t>Расходы на выплаты персоналу казенных учреждений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r>
              <w:t>110</w:t>
            </w:r>
          </w:p>
        </w:tc>
        <w:tc>
          <w:tcPr>
            <w:tcW w:w="1928" w:type="dxa"/>
            <w:vAlign w:val="center"/>
          </w:tcPr>
          <w:p w:rsidR="000D2388" w:rsidRDefault="000D2388">
            <w:pPr>
              <w:pStyle w:val="ConsPlusNormal"/>
              <w:jc w:val="right"/>
            </w:pPr>
            <w:r>
              <w:t>221 963 027,83</w:t>
            </w:r>
          </w:p>
        </w:tc>
        <w:tc>
          <w:tcPr>
            <w:tcW w:w="1984" w:type="dxa"/>
            <w:vAlign w:val="center"/>
          </w:tcPr>
          <w:p w:rsidR="000D2388" w:rsidRDefault="000D2388">
            <w:pPr>
              <w:pStyle w:val="ConsPlusNormal"/>
              <w:jc w:val="right"/>
            </w:pPr>
            <w:r>
              <w:t>221 963 027,83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158 321 984,13</w:t>
            </w:r>
          </w:p>
        </w:tc>
        <w:tc>
          <w:tcPr>
            <w:tcW w:w="1984" w:type="dxa"/>
            <w:vAlign w:val="center"/>
          </w:tcPr>
          <w:p w:rsidR="000D2388" w:rsidRDefault="000D2388">
            <w:pPr>
              <w:pStyle w:val="ConsPlusNormal"/>
              <w:jc w:val="right"/>
            </w:pPr>
            <w:r>
              <w:t>158 321 984,13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71,3</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58 206 028,17</w:t>
            </w:r>
          </w:p>
        </w:tc>
        <w:tc>
          <w:tcPr>
            <w:tcW w:w="1984" w:type="dxa"/>
            <w:vAlign w:val="center"/>
          </w:tcPr>
          <w:p w:rsidR="000D2388" w:rsidRDefault="000D2388">
            <w:pPr>
              <w:pStyle w:val="ConsPlusNormal"/>
              <w:jc w:val="right"/>
            </w:pPr>
            <w:r>
              <w:t>58 206 028,17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34 855 511,35</w:t>
            </w:r>
          </w:p>
        </w:tc>
        <w:tc>
          <w:tcPr>
            <w:tcW w:w="1984" w:type="dxa"/>
            <w:vAlign w:val="center"/>
          </w:tcPr>
          <w:p w:rsidR="000D2388" w:rsidRDefault="000D2388">
            <w:pPr>
              <w:pStyle w:val="ConsPlusNormal"/>
              <w:jc w:val="right"/>
            </w:pPr>
            <w:r>
              <w:t>34 855 511,35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59,9</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58 206 028,17</w:t>
            </w:r>
          </w:p>
        </w:tc>
        <w:tc>
          <w:tcPr>
            <w:tcW w:w="1984" w:type="dxa"/>
            <w:vAlign w:val="center"/>
          </w:tcPr>
          <w:p w:rsidR="000D2388" w:rsidRDefault="000D2388">
            <w:pPr>
              <w:pStyle w:val="ConsPlusNormal"/>
              <w:jc w:val="right"/>
            </w:pPr>
            <w:r>
              <w:t>58 206 028,17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34 855 511,35</w:t>
            </w:r>
          </w:p>
        </w:tc>
        <w:tc>
          <w:tcPr>
            <w:tcW w:w="1984" w:type="dxa"/>
            <w:vAlign w:val="center"/>
          </w:tcPr>
          <w:p w:rsidR="000D2388" w:rsidRDefault="000D2388">
            <w:pPr>
              <w:pStyle w:val="ConsPlusNormal"/>
              <w:jc w:val="right"/>
            </w:pPr>
            <w:r>
              <w:t>34 855 511,35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59,9</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8 742,06</w:t>
            </w:r>
          </w:p>
        </w:tc>
        <w:tc>
          <w:tcPr>
            <w:tcW w:w="1984" w:type="dxa"/>
            <w:vAlign w:val="center"/>
          </w:tcPr>
          <w:p w:rsidR="000D2388" w:rsidRDefault="000D2388">
            <w:pPr>
              <w:pStyle w:val="ConsPlusNormal"/>
              <w:jc w:val="right"/>
            </w:pPr>
            <w:r>
              <w:t>8 742,06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5 742,06</w:t>
            </w:r>
          </w:p>
        </w:tc>
        <w:tc>
          <w:tcPr>
            <w:tcW w:w="1984" w:type="dxa"/>
            <w:vAlign w:val="center"/>
          </w:tcPr>
          <w:p w:rsidR="000D2388" w:rsidRDefault="000D2388">
            <w:pPr>
              <w:pStyle w:val="ConsPlusNormal"/>
              <w:jc w:val="right"/>
            </w:pPr>
            <w:r>
              <w:t>5 742,06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65,7</w:t>
            </w:r>
          </w:p>
        </w:tc>
      </w:tr>
      <w:tr w:rsidR="000D2388">
        <w:tc>
          <w:tcPr>
            <w:tcW w:w="3572" w:type="dxa"/>
            <w:vAlign w:val="center"/>
          </w:tcPr>
          <w:p w:rsidR="000D2388" w:rsidRDefault="000D2388">
            <w:pPr>
              <w:pStyle w:val="ConsPlusNormal"/>
            </w:pPr>
            <w:r>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8 742,06</w:t>
            </w:r>
          </w:p>
        </w:tc>
        <w:tc>
          <w:tcPr>
            <w:tcW w:w="1984" w:type="dxa"/>
            <w:vAlign w:val="center"/>
          </w:tcPr>
          <w:p w:rsidR="000D2388" w:rsidRDefault="000D2388">
            <w:pPr>
              <w:pStyle w:val="ConsPlusNormal"/>
              <w:jc w:val="right"/>
            </w:pPr>
            <w:r>
              <w:t>8 742,06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5 742,06</w:t>
            </w:r>
          </w:p>
        </w:tc>
        <w:tc>
          <w:tcPr>
            <w:tcW w:w="1984" w:type="dxa"/>
            <w:vAlign w:val="center"/>
          </w:tcPr>
          <w:p w:rsidR="000D2388" w:rsidRDefault="000D2388">
            <w:pPr>
              <w:pStyle w:val="ConsPlusNormal"/>
              <w:jc w:val="right"/>
            </w:pPr>
            <w:r>
              <w:t>5 742,06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65,7</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819 145,00</w:t>
            </w:r>
          </w:p>
        </w:tc>
        <w:tc>
          <w:tcPr>
            <w:tcW w:w="1984" w:type="dxa"/>
            <w:vAlign w:val="center"/>
          </w:tcPr>
          <w:p w:rsidR="000D2388" w:rsidRDefault="000D2388">
            <w:pPr>
              <w:pStyle w:val="ConsPlusNormal"/>
              <w:jc w:val="right"/>
            </w:pPr>
            <w:r>
              <w:t>819 145,00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610 494,56</w:t>
            </w:r>
          </w:p>
        </w:tc>
        <w:tc>
          <w:tcPr>
            <w:tcW w:w="1984" w:type="dxa"/>
            <w:vAlign w:val="center"/>
          </w:tcPr>
          <w:p w:rsidR="000D2388" w:rsidRDefault="000D2388">
            <w:pPr>
              <w:pStyle w:val="ConsPlusNormal"/>
              <w:jc w:val="right"/>
            </w:pPr>
            <w:r>
              <w:t>610 494,56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74,5</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819 145,00</w:t>
            </w:r>
          </w:p>
        </w:tc>
        <w:tc>
          <w:tcPr>
            <w:tcW w:w="1984" w:type="dxa"/>
            <w:vAlign w:val="center"/>
          </w:tcPr>
          <w:p w:rsidR="000D2388" w:rsidRDefault="000D2388">
            <w:pPr>
              <w:pStyle w:val="ConsPlusNormal"/>
              <w:jc w:val="right"/>
            </w:pPr>
            <w:r>
              <w:t>819 145,00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610 494,56</w:t>
            </w:r>
          </w:p>
        </w:tc>
        <w:tc>
          <w:tcPr>
            <w:tcW w:w="1984" w:type="dxa"/>
            <w:vAlign w:val="center"/>
          </w:tcPr>
          <w:p w:rsidR="000D2388" w:rsidRDefault="000D2388">
            <w:pPr>
              <w:pStyle w:val="ConsPlusNormal"/>
              <w:jc w:val="right"/>
            </w:pPr>
            <w:r>
              <w:t>610 494,56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74,5</w:t>
            </w:r>
          </w:p>
        </w:tc>
      </w:tr>
      <w:tr w:rsidR="000D2388">
        <w:tc>
          <w:tcPr>
            <w:tcW w:w="3572" w:type="dxa"/>
            <w:vAlign w:val="center"/>
          </w:tcPr>
          <w:p w:rsidR="000D2388" w:rsidRDefault="000D2388">
            <w:pPr>
              <w:pStyle w:val="ConsPlusNormal"/>
            </w:pPr>
            <w:hyperlink r:id="rId342">
              <w:r>
                <w:rPr>
                  <w:color w:val="0000FF"/>
                </w:rPr>
                <w:t>Подпрограмма</w:t>
              </w:r>
            </w:hyperlink>
            <w:r>
              <w:t xml:space="preserve"> "Обеспечение безопасности жизнедеятельности населения"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7 928 505,88</w:t>
            </w:r>
          </w:p>
        </w:tc>
        <w:tc>
          <w:tcPr>
            <w:tcW w:w="1984" w:type="dxa"/>
            <w:vAlign w:val="center"/>
          </w:tcPr>
          <w:p w:rsidR="000D2388" w:rsidRDefault="000D2388">
            <w:pPr>
              <w:pStyle w:val="ConsPlusNormal"/>
              <w:jc w:val="right"/>
            </w:pPr>
            <w:r>
              <w:t>7 928 505,88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4 810 928,43</w:t>
            </w:r>
          </w:p>
        </w:tc>
        <w:tc>
          <w:tcPr>
            <w:tcW w:w="1984" w:type="dxa"/>
            <w:vAlign w:val="center"/>
          </w:tcPr>
          <w:p w:rsidR="000D2388" w:rsidRDefault="000D2388">
            <w:pPr>
              <w:pStyle w:val="ConsPlusNormal"/>
              <w:jc w:val="right"/>
            </w:pPr>
            <w:r>
              <w:t>4 810 928,43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60,7</w:t>
            </w:r>
          </w:p>
        </w:tc>
      </w:tr>
      <w:tr w:rsidR="000D2388">
        <w:tc>
          <w:tcPr>
            <w:tcW w:w="3572" w:type="dxa"/>
            <w:vAlign w:val="center"/>
          </w:tcPr>
          <w:p w:rsidR="000D2388" w:rsidRDefault="000D2388">
            <w:pPr>
              <w:pStyle w:val="ConsPlusNormal"/>
            </w:pPr>
            <w:r>
              <w:t>Реализация комплекса мер, направленных на предупреждение и ликвидацию последствий чрезвычайных ситуаций природного и техногенного характера, предотвращение и минимизацию ущерба, возникшего в результате чрезвычайных ситуаций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7 562 505,88</w:t>
            </w:r>
          </w:p>
        </w:tc>
        <w:tc>
          <w:tcPr>
            <w:tcW w:w="1984" w:type="dxa"/>
            <w:vAlign w:val="center"/>
          </w:tcPr>
          <w:p w:rsidR="000D2388" w:rsidRDefault="000D2388">
            <w:pPr>
              <w:pStyle w:val="ConsPlusNormal"/>
              <w:jc w:val="right"/>
            </w:pPr>
            <w:r>
              <w:t>7 562 505,88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4 799 413,43</w:t>
            </w:r>
          </w:p>
        </w:tc>
        <w:tc>
          <w:tcPr>
            <w:tcW w:w="1984" w:type="dxa"/>
            <w:vAlign w:val="center"/>
          </w:tcPr>
          <w:p w:rsidR="000D2388" w:rsidRDefault="000D2388">
            <w:pPr>
              <w:pStyle w:val="ConsPlusNormal"/>
              <w:jc w:val="right"/>
            </w:pPr>
            <w:r>
              <w:t>4 799 413,43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63,5</w:t>
            </w:r>
          </w:p>
        </w:tc>
      </w:tr>
      <w:tr w:rsidR="000D2388">
        <w:tc>
          <w:tcPr>
            <w:tcW w:w="3572" w:type="dxa"/>
            <w:vAlign w:val="center"/>
          </w:tcPr>
          <w:p w:rsidR="000D2388" w:rsidRDefault="000D2388">
            <w:pPr>
              <w:pStyle w:val="ConsPlusNormal"/>
            </w:pPr>
            <w:r>
              <w:t>Предупреждение и ликвидация последствий чрезвычайных ситуаций на территории города Омска, защита населения от чрезвычайных ситуаций природного и техногенного характера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12710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7 562 505,88</w:t>
            </w:r>
          </w:p>
        </w:tc>
        <w:tc>
          <w:tcPr>
            <w:tcW w:w="1984" w:type="dxa"/>
            <w:vAlign w:val="center"/>
          </w:tcPr>
          <w:p w:rsidR="000D2388" w:rsidRDefault="000D2388">
            <w:pPr>
              <w:pStyle w:val="ConsPlusNormal"/>
              <w:jc w:val="right"/>
            </w:pPr>
            <w:r>
              <w:t>7 562 505,88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4 799 413,43</w:t>
            </w:r>
          </w:p>
        </w:tc>
        <w:tc>
          <w:tcPr>
            <w:tcW w:w="1984" w:type="dxa"/>
            <w:vAlign w:val="center"/>
          </w:tcPr>
          <w:p w:rsidR="000D2388" w:rsidRDefault="000D2388">
            <w:pPr>
              <w:pStyle w:val="ConsPlusNormal"/>
              <w:jc w:val="right"/>
            </w:pPr>
            <w:r>
              <w:t>4 799 413,43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63,5</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12710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7 562 505,88</w:t>
            </w:r>
          </w:p>
        </w:tc>
        <w:tc>
          <w:tcPr>
            <w:tcW w:w="1984" w:type="dxa"/>
            <w:vAlign w:val="center"/>
          </w:tcPr>
          <w:p w:rsidR="000D2388" w:rsidRDefault="000D2388">
            <w:pPr>
              <w:pStyle w:val="ConsPlusNormal"/>
              <w:jc w:val="right"/>
            </w:pPr>
            <w:r>
              <w:t>7 562 505,88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4 799 413,43</w:t>
            </w:r>
          </w:p>
        </w:tc>
        <w:tc>
          <w:tcPr>
            <w:tcW w:w="1984" w:type="dxa"/>
            <w:vAlign w:val="center"/>
          </w:tcPr>
          <w:p w:rsidR="000D2388" w:rsidRDefault="000D2388">
            <w:pPr>
              <w:pStyle w:val="ConsPlusNormal"/>
              <w:jc w:val="right"/>
            </w:pPr>
            <w:r>
              <w:t>4 799 413,43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63,5</w:t>
            </w:r>
          </w:p>
        </w:tc>
      </w:tr>
      <w:tr w:rsidR="000D2388">
        <w:tc>
          <w:tcPr>
            <w:tcW w:w="3572" w:type="dxa"/>
            <w:vAlign w:val="center"/>
          </w:tcPr>
          <w:p w:rsidR="000D2388" w:rsidRDefault="000D2388">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12710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7 562 505,88</w:t>
            </w:r>
          </w:p>
        </w:tc>
        <w:tc>
          <w:tcPr>
            <w:tcW w:w="1984" w:type="dxa"/>
            <w:vAlign w:val="center"/>
          </w:tcPr>
          <w:p w:rsidR="000D2388" w:rsidRDefault="000D2388">
            <w:pPr>
              <w:pStyle w:val="ConsPlusNormal"/>
              <w:jc w:val="right"/>
            </w:pPr>
            <w:r>
              <w:t>7 562 505,88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4 799 413,43</w:t>
            </w:r>
          </w:p>
        </w:tc>
        <w:tc>
          <w:tcPr>
            <w:tcW w:w="1984" w:type="dxa"/>
            <w:vAlign w:val="center"/>
          </w:tcPr>
          <w:p w:rsidR="000D2388" w:rsidRDefault="000D2388">
            <w:pPr>
              <w:pStyle w:val="ConsPlusNormal"/>
              <w:jc w:val="right"/>
            </w:pPr>
            <w:r>
              <w:t>4 799 413,43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63,5</w:t>
            </w:r>
          </w:p>
        </w:tc>
      </w:tr>
      <w:tr w:rsidR="000D2388">
        <w:tc>
          <w:tcPr>
            <w:tcW w:w="3572" w:type="dxa"/>
            <w:vAlign w:val="center"/>
          </w:tcPr>
          <w:p w:rsidR="000D2388" w:rsidRDefault="000D2388">
            <w:pPr>
              <w:pStyle w:val="ConsPlusNormal"/>
            </w:pPr>
            <w:r>
              <w:lastRenderedPageBreak/>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366 000,00</w:t>
            </w:r>
          </w:p>
        </w:tc>
        <w:tc>
          <w:tcPr>
            <w:tcW w:w="1984" w:type="dxa"/>
            <w:vAlign w:val="center"/>
          </w:tcPr>
          <w:p w:rsidR="000D2388" w:rsidRDefault="000D2388">
            <w:pPr>
              <w:pStyle w:val="ConsPlusNormal"/>
              <w:jc w:val="right"/>
            </w:pPr>
            <w:r>
              <w:t>366 000,00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11 515,00</w:t>
            </w:r>
          </w:p>
        </w:tc>
        <w:tc>
          <w:tcPr>
            <w:tcW w:w="1984" w:type="dxa"/>
            <w:vAlign w:val="center"/>
          </w:tcPr>
          <w:p w:rsidR="000D2388" w:rsidRDefault="000D2388">
            <w:pPr>
              <w:pStyle w:val="ConsPlusNormal"/>
              <w:jc w:val="right"/>
            </w:pPr>
            <w:r>
              <w:t>11 515,00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3,1</w:t>
            </w:r>
          </w:p>
        </w:tc>
      </w:tr>
      <w:tr w:rsidR="000D2388">
        <w:tc>
          <w:tcPr>
            <w:tcW w:w="3572" w:type="dxa"/>
            <w:vAlign w:val="center"/>
          </w:tcPr>
          <w:p w:rsidR="000D2388" w:rsidRDefault="000D2388">
            <w:pPr>
              <w:pStyle w:val="ConsPlusNormal"/>
            </w:pPr>
            <w:r>
              <w:t>Создание условий для деятельности граждан и их объединений, участвующих в охране общественного порядка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366 000,00</w:t>
            </w:r>
          </w:p>
        </w:tc>
        <w:tc>
          <w:tcPr>
            <w:tcW w:w="1984" w:type="dxa"/>
            <w:vAlign w:val="center"/>
          </w:tcPr>
          <w:p w:rsidR="000D2388" w:rsidRDefault="000D2388">
            <w:pPr>
              <w:pStyle w:val="ConsPlusNormal"/>
              <w:jc w:val="right"/>
            </w:pPr>
            <w:r>
              <w:t>366 000,00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11 515,00</w:t>
            </w:r>
          </w:p>
        </w:tc>
        <w:tc>
          <w:tcPr>
            <w:tcW w:w="1984" w:type="dxa"/>
            <w:vAlign w:val="center"/>
          </w:tcPr>
          <w:p w:rsidR="000D2388" w:rsidRDefault="000D2388">
            <w:pPr>
              <w:pStyle w:val="ConsPlusNormal"/>
              <w:jc w:val="right"/>
            </w:pPr>
            <w:r>
              <w:t>11 515,00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3,1</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12760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12760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66 000,00</w:t>
            </w:r>
          </w:p>
        </w:tc>
        <w:tc>
          <w:tcPr>
            <w:tcW w:w="1984" w:type="dxa"/>
            <w:vAlign w:val="center"/>
          </w:tcPr>
          <w:p w:rsidR="000D2388" w:rsidRDefault="000D2388">
            <w:pPr>
              <w:pStyle w:val="ConsPlusNormal"/>
              <w:jc w:val="right"/>
            </w:pPr>
            <w:r>
              <w:t>66 000,00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11 515,00</w:t>
            </w:r>
          </w:p>
        </w:tc>
        <w:tc>
          <w:tcPr>
            <w:tcW w:w="1984" w:type="dxa"/>
            <w:vAlign w:val="center"/>
          </w:tcPr>
          <w:p w:rsidR="000D2388" w:rsidRDefault="000D2388">
            <w:pPr>
              <w:pStyle w:val="ConsPlusNormal"/>
              <w:jc w:val="right"/>
            </w:pPr>
            <w:r>
              <w:t>11 515,00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17,4</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12760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66 000,00</w:t>
            </w:r>
          </w:p>
        </w:tc>
        <w:tc>
          <w:tcPr>
            <w:tcW w:w="1984" w:type="dxa"/>
            <w:vAlign w:val="center"/>
          </w:tcPr>
          <w:p w:rsidR="000D2388" w:rsidRDefault="000D2388">
            <w:pPr>
              <w:pStyle w:val="ConsPlusNormal"/>
              <w:jc w:val="right"/>
            </w:pPr>
            <w:r>
              <w:t>66 000,00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11 515,00</w:t>
            </w:r>
          </w:p>
        </w:tc>
        <w:tc>
          <w:tcPr>
            <w:tcW w:w="1984" w:type="dxa"/>
            <w:vAlign w:val="center"/>
          </w:tcPr>
          <w:p w:rsidR="000D2388" w:rsidRDefault="000D2388">
            <w:pPr>
              <w:pStyle w:val="ConsPlusNormal"/>
              <w:jc w:val="right"/>
            </w:pPr>
            <w:r>
              <w:t>11 515,00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17,4</w:t>
            </w:r>
          </w:p>
        </w:tc>
      </w:tr>
      <w:tr w:rsidR="000D2388">
        <w:tc>
          <w:tcPr>
            <w:tcW w:w="3572" w:type="dxa"/>
            <w:vAlign w:val="center"/>
          </w:tcPr>
          <w:p w:rsidR="000D2388" w:rsidRDefault="000D2388">
            <w:pPr>
              <w:pStyle w:val="ConsPlusNormal"/>
            </w:pPr>
            <w:r>
              <w:t>Реализация муниципальных функций, связанных с муниципальным управлением</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947 739,91</w:t>
            </w:r>
          </w:p>
        </w:tc>
        <w:tc>
          <w:tcPr>
            <w:tcW w:w="1984" w:type="dxa"/>
            <w:vAlign w:val="center"/>
          </w:tcPr>
          <w:p w:rsidR="000D2388" w:rsidRDefault="000D2388">
            <w:pPr>
              <w:pStyle w:val="ConsPlusNormal"/>
              <w:jc w:val="right"/>
            </w:pPr>
            <w:r>
              <w:t>947 739,91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940 539,91</w:t>
            </w:r>
          </w:p>
        </w:tc>
        <w:tc>
          <w:tcPr>
            <w:tcW w:w="1984" w:type="dxa"/>
            <w:vAlign w:val="center"/>
          </w:tcPr>
          <w:p w:rsidR="000D2388" w:rsidRDefault="000D2388">
            <w:pPr>
              <w:pStyle w:val="ConsPlusNormal"/>
              <w:jc w:val="right"/>
            </w:pPr>
            <w:r>
              <w:t>940 539,91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99,2</w:t>
            </w:r>
          </w:p>
        </w:tc>
      </w:tr>
      <w:tr w:rsidR="000D2388">
        <w:tc>
          <w:tcPr>
            <w:tcW w:w="3572" w:type="dxa"/>
            <w:vAlign w:val="center"/>
          </w:tcPr>
          <w:p w:rsidR="000D2388" w:rsidRDefault="000D2388">
            <w:pPr>
              <w:pStyle w:val="ConsPlusNormal"/>
            </w:pPr>
            <w:r>
              <w:t>Выполнение других обязательств муниципального образования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947 739,91</w:t>
            </w:r>
          </w:p>
        </w:tc>
        <w:tc>
          <w:tcPr>
            <w:tcW w:w="1984" w:type="dxa"/>
            <w:vAlign w:val="center"/>
          </w:tcPr>
          <w:p w:rsidR="000D2388" w:rsidRDefault="000D2388">
            <w:pPr>
              <w:pStyle w:val="ConsPlusNormal"/>
              <w:jc w:val="right"/>
            </w:pPr>
            <w:r>
              <w:t>947 739,91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940 539,91</w:t>
            </w:r>
          </w:p>
        </w:tc>
        <w:tc>
          <w:tcPr>
            <w:tcW w:w="1984" w:type="dxa"/>
            <w:vAlign w:val="center"/>
          </w:tcPr>
          <w:p w:rsidR="000D2388" w:rsidRDefault="000D2388">
            <w:pPr>
              <w:pStyle w:val="ConsPlusNormal"/>
              <w:jc w:val="right"/>
            </w:pPr>
            <w:r>
              <w:t>940 539,91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99,2</w:t>
            </w:r>
          </w:p>
        </w:tc>
      </w:tr>
      <w:tr w:rsidR="000D2388">
        <w:tc>
          <w:tcPr>
            <w:tcW w:w="3572" w:type="dxa"/>
            <w:vAlign w:val="center"/>
          </w:tcPr>
          <w:p w:rsidR="000D2388" w:rsidRDefault="000D2388">
            <w:pPr>
              <w:pStyle w:val="ConsPlusNormal"/>
            </w:pPr>
            <w:r>
              <w:t>Исполнение судебных актов, оплата штрафов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947 739,91</w:t>
            </w:r>
          </w:p>
        </w:tc>
        <w:tc>
          <w:tcPr>
            <w:tcW w:w="1984" w:type="dxa"/>
            <w:vAlign w:val="center"/>
          </w:tcPr>
          <w:p w:rsidR="000D2388" w:rsidRDefault="000D2388">
            <w:pPr>
              <w:pStyle w:val="ConsPlusNormal"/>
              <w:jc w:val="right"/>
            </w:pPr>
            <w:r>
              <w:t>947 739,91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940 539,91</w:t>
            </w:r>
          </w:p>
        </w:tc>
        <w:tc>
          <w:tcPr>
            <w:tcW w:w="1984" w:type="dxa"/>
            <w:vAlign w:val="center"/>
          </w:tcPr>
          <w:p w:rsidR="000D2388" w:rsidRDefault="000D2388">
            <w:pPr>
              <w:pStyle w:val="ConsPlusNormal"/>
              <w:jc w:val="right"/>
            </w:pPr>
            <w:r>
              <w:t>940 539,91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99,2</w:t>
            </w:r>
          </w:p>
        </w:tc>
      </w:tr>
      <w:tr w:rsidR="000D2388">
        <w:tc>
          <w:tcPr>
            <w:tcW w:w="3572" w:type="dxa"/>
            <w:vAlign w:val="center"/>
          </w:tcPr>
          <w:p w:rsidR="000D2388" w:rsidRDefault="000D2388">
            <w:pPr>
              <w:pStyle w:val="ConsPlusNormal"/>
            </w:pPr>
            <w:r>
              <w:t>Оплата штрафов, сборов и прочих штрафных санкций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112 622,41</w:t>
            </w:r>
          </w:p>
        </w:tc>
        <w:tc>
          <w:tcPr>
            <w:tcW w:w="1984" w:type="dxa"/>
            <w:vAlign w:val="center"/>
          </w:tcPr>
          <w:p w:rsidR="000D2388" w:rsidRDefault="000D2388">
            <w:pPr>
              <w:pStyle w:val="ConsPlusNormal"/>
              <w:jc w:val="right"/>
            </w:pPr>
            <w:r>
              <w:t>112 622,41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112 622,41</w:t>
            </w:r>
          </w:p>
        </w:tc>
        <w:tc>
          <w:tcPr>
            <w:tcW w:w="1984" w:type="dxa"/>
            <w:vAlign w:val="center"/>
          </w:tcPr>
          <w:p w:rsidR="000D2388" w:rsidRDefault="000D2388">
            <w:pPr>
              <w:pStyle w:val="ConsPlusNormal"/>
              <w:jc w:val="right"/>
            </w:pPr>
            <w:r>
              <w:t>112 622,41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112 622,41</w:t>
            </w:r>
          </w:p>
        </w:tc>
        <w:tc>
          <w:tcPr>
            <w:tcW w:w="1984" w:type="dxa"/>
            <w:vAlign w:val="center"/>
          </w:tcPr>
          <w:p w:rsidR="000D2388" w:rsidRDefault="000D2388">
            <w:pPr>
              <w:pStyle w:val="ConsPlusNormal"/>
              <w:jc w:val="right"/>
            </w:pPr>
            <w:r>
              <w:t>112 622,41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112 622,41</w:t>
            </w:r>
          </w:p>
        </w:tc>
        <w:tc>
          <w:tcPr>
            <w:tcW w:w="1984" w:type="dxa"/>
            <w:vAlign w:val="center"/>
          </w:tcPr>
          <w:p w:rsidR="000D2388" w:rsidRDefault="000D2388">
            <w:pPr>
              <w:pStyle w:val="ConsPlusNormal"/>
              <w:jc w:val="right"/>
            </w:pPr>
            <w:r>
              <w:t>112 622,41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112 622,41</w:t>
            </w:r>
          </w:p>
        </w:tc>
        <w:tc>
          <w:tcPr>
            <w:tcW w:w="1984" w:type="dxa"/>
            <w:vAlign w:val="center"/>
          </w:tcPr>
          <w:p w:rsidR="000D2388" w:rsidRDefault="000D2388">
            <w:pPr>
              <w:pStyle w:val="ConsPlusNormal"/>
              <w:jc w:val="right"/>
            </w:pPr>
            <w:r>
              <w:t>112 622,41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112 622,41</w:t>
            </w:r>
          </w:p>
        </w:tc>
        <w:tc>
          <w:tcPr>
            <w:tcW w:w="1984" w:type="dxa"/>
            <w:vAlign w:val="center"/>
          </w:tcPr>
          <w:p w:rsidR="000D2388" w:rsidRDefault="000D2388">
            <w:pPr>
              <w:pStyle w:val="ConsPlusNormal"/>
              <w:jc w:val="right"/>
            </w:pPr>
            <w:r>
              <w:t>112 622,41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Оплата судебных актов и </w:t>
            </w:r>
            <w:r>
              <w:lastRenderedPageBreak/>
              <w:t>мировых соглашений</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w:t>
            </w:r>
            <w:r>
              <w:lastRenderedPageBreak/>
              <w:t>0</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835 </w:t>
            </w:r>
            <w:r>
              <w:lastRenderedPageBreak/>
              <w:t>117,50</w:t>
            </w:r>
          </w:p>
        </w:tc>
        <w:tc>
          <w:tcPr>
            <w:tcW w:w="1984" w:type="dxa"/>
            <w:vAlign w:val="center"/>
          </w:tcPr>
          <w:p w:rsidR="000D2388" w:rsidRDefault="000D2388">
            <w:pPr>
              <w:pStyle w:val="ConsPlusNormal"/>
              <w:jc w:val="right"/>
            </w:pPr>
            <w:r>
              <w:lastRenderedPageBreak/>
              <w:t>835 117,50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 xml:space="preserve">827 </w:t>
            </w:r>
            <w:r>
              <w:lastRenderedPageBreak/>
              <w:t>917,50</w:t>
            </w:r>
          </w:p>
        </w:tc>
        <w:tc>
          <w:tcPr>
            <w:tcW w:w="1984" w:type="dxa"/>
            <w:vAlign w:val="center"/>
          </w:tcPr>
          <w:p w:rsidR="000D2388" w:rsidRDefault="000D2388">
            <w:pPr>
              <w:pStyle w:val="ConsPlusNormal"/>
              <w:jc w:val="right"/>
            </w:pPr>
            <w:r>
              <w:lastRenderedPageBreak/>
              <w:t>827 917,50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99,1</w:t>
            </w:r>
          </w:p>
        </w:tc>
      </w:tr>
      <w:tr w:rsidR="000D2388">
        <w:tc>
          <w:tcPr>
            <w:tcW w:w="3572" w:type="dxa"/>
            <w:vAlign w:val="center"/>
          </w:tcPr>
          <w:p w:rsidR="000D2388" w:rsidRDefault="000D2388">
            <w:pPr>
              <w:pStyle w:val="ConsPlusNormal"/>
            </w:pPr>
            <w:r>
              <w:lastRenderedPageBreak/>
              <w:t>Иные бюджетные ассигнования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835 117,50</w:t>
            </w:r>
          </w:p>
        </w:tc>
        <w:tc>
          <w:tcPr>
            <w:tcW w:w="1984" w:type="dxa"/>
            <w:vAlign w:val="center"/>
          </w:tcPr>
          <w:p w:rsidR="000D2388" w:rsidRDefault="000D2388">
            <w:pPr>
              <w:pStyle w:val="ConsPlusNormal"/>
              <w:jc w:val="right"/>
            </w:pPr>
            <w:r>
              <w:t>835 117,50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827 917,50</w:t>
            </w:r>
          </w:p>
        </w:tc>
        <w:tc>
          <w:tcPr>
            <w:tcW w:w="1984" w:type="dxa"/>
            <w:vAlign w:val="center"/>
          </w:tcPr>
          <w:p w:rsidR="000D2388" w:rsidRDefault="000D2388">
            <w:pPr>
              <w:pStyle w:val="ConsPlusNormal"/>
              <w:jc w:val="right"/>
            </w:pPr>
            <w:r>
              <w:t>827 917,50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99,1</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835 117,50</w:t>
            </w:r>
          </w:p>
        </w:tc>
        <w:tc>
          <w:tcPr>
            <w:tcW w:w="1984" w:type="dxa"/>
            <w:vAlign w:val="center"/>
          </w:tcPr>
          <w:p w:rsidR="000D2388" w:rsidRDefault="000D2388">
            <w:pPr>
              <w:pStyle w:val="ConsPlusNormal"/>
              <w:jc w:val="right"/>
            </w:pPr>
            <w:r>
              <w:t>835 117,50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827 917,50</w:t>
            </w:r>
          </w:p>
        </w:tc>
        <w:tc>
          <w:tcPr>
            <w:tcW w:w="1984" w:type="dxa"/>
            <w:vAlign w:val="center"/>
          </w:tcPr>
          <w:p w:rsidR="000D2388" w:rsidRDefault="000D2388">
            <w:pPr>
              <w:pStyle w:val="ConsPlusNormal"/>
              <w:jc w:val="right"/>
            </w:pPr>
            <w:r>
              <w:t>827 917,50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99,1</w:t>
            </w:r>
          </w:p>
        </w:tc>
      </w:tr>
      <w:tr w:rsidR="000D2388">
        <w:tc>
          <w:tcPr>
            <w:tcW w:w="3572" w:type="dxa"/>
            <w:vAlign w:val="center"/>
          </w:tcPr>
          <w:p w:rsidR="000D2388" w:rsidRDefault="000D2388">
            <w:pPr>
              <w:pStyle w:val="ConsPlusNormal"/>
            </w:pPr>
            <w:r>
              <w:t>Обеспечение деятельности управления делами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17 845 514,00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17 845 514,00</w:t>
            </w:r>
          </w:p>
        </w:tc>
        <w:tc>
          <w:tcPr>
            <w:tcW w:w="1984" w:type="dxa"/>
            <w:vAlign w:val="center"/>
          </w:tcPr>
          <w:p w:rsidR="000D2388" w:rsidRDefault="000D2388">
            <w:pPr>
              <w:pStyle w:val="ConsPlusNormal"/>
              <w:jc w:val="right"/>
            </w:pPr>
            <w:r>
              <w:t>11 413 374,72</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11 413 374,72</w:t>
            </w:r>
          </w:p>
        </w:tc>
        <w:tc>
          <w:tcPr>
            <w:tcW w:w="850" w:type="dxa"/>
            <w:vAlign w:val="center"/>
          </w:tcPr>
          <w:p w:rsidR="000D2388" w:rsidRDefault="000D2388">
            <w:pPr>
              <w:pStyle w:val="ConsPlusNormal"/>
              <w:jc w:val="center"/>
            </w:pPr>
            <w:r>
              <w:t>64,0</w:t>
            </w:r>
          </w:p>
        </w:tc>
      </w:tr>
      <w:tr w:rsidR="000D2388">
        <w:tc>
          <w:tcPr>
            <w:tcW w:w="3572" w:type="dxa"/>
            <w:vAlign w:val="center"/>
          </w:tcPr>
          <w:p w:rsidR="000D2388" w:rsidRDefault="000D2388">
            <w:pPr>
              <w:pStyle w:val="ConsPlusNormal"/>
            </w:pPr>
            <w:r>
              <w:t>Функционирование управления делами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17 845 514,00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17 845 514,00</w:t>
            </w:r>
          </w:p>
        </w:tc>
        <w:tc>
          <w:tcPr>
            <w:tcW w:w="1984" w:type="dxa"/>
            <w:vAlign w:val="center"/>
          </w:tcPr>
          <w:p w:rsidR="000D2388" w:rsidRDefault="000D2388">
            <w:pPr>
              <w:pStyle w:val="ConsPlusNormal"/>
              <w:jc w:val="right"/>
            </w:pPr>
            <w:r>
              <w:t>11 413 374,72</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11 413 374,72</w:t>
            </w:r>
          </w:p>
        </w:tc>
        <w:tc>
          <w:tcPr>
            <w:tcW w:w="850" w:type="dxa"/>
            <w:vAlign w:val="center"/>
          </w:tcPr>
          <w:p w:rsidR="000D2388" w:rsidRDefault="000D2388">
            <w:pPr>
              <w:pStyle w:val="ConsPlusNormal"/>
              <w:jc w:val="center"/>
            </w:pPr>
            <w:r>
              <w:t>64,0</w:t>
            </w:r>
          </w:p>
        </w:tc>
      </w:tr>
      <w:tr w:rsidR="000D2388">
        <w:tc>
          <w:tcPr>
            <w:tcW w:w="3572" w:type="dxa"/>
            <w:vAlign w:val="center"/>
          </w:tcPr>
          <w:p w:rsidR="000D2388" w:rsidRDefault="000D2388">
            <w:pPr>
              <w:pStyle w:val="ConsPlusNormal"/>
            </w:pPr>
            <w:r>
              <w:t>Организация работы управления делами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17 845 514,00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17 845 514,00</w:t>
            </w:r>
          </w:p>
        </w:tc>
        <w:tc>
          <w:tcPr>
            <w:tcW w:w="1984" w:type="dxa"/>
            <w:vAlign w:val="center"/>
          </w:tcPr>
          <w:p w:rsidR="000D2388" w:rsidRDefault="000D2388">
            <w:pPr>
              <w:pStyle w:val="ConsPlusNormal"/>
              <w:jc w:val="right"/>
            </w:pPr>
            <w:r>
              <w:t>11 413 374,72</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11 413 374,72</w:t>
            </w:r>
          </w:p>
        </w:tc>
        <w:tc>
          <w:tcPr>
            <w:tcW w:w="850" w:type="dxa"/>
            <w:vAlign w:val="center"/>
          </w:tcPr>
          <w:p w:rsidR="000D2388" w:rsidRDefault="000D2388">
            <w:pPr>
              <w:pStyle w:val="ConsPlusNormal"/>
              <w:jc w:val="center"/>
            </w:pPr>
            <w:r>
              <w:t>64,0</w:t>
            </w:r>
          </w:p>
        </w:tc>
      </w:tr>
      <w:tr w:rsidR="000D2388">
        <w:tc>
          <w:tcPr>
            <w:tcW w:w="3572" w:type="dxa"/>
            <w:vAlign w:val="center"/>
          </w:tcPr>
          <w:p w:rsidR="000D2388" w:rsidRDefault="000D2388">
            <w:pPr>
              <w:pStyle w:val="ConsPlusNormal"/>
            </w:pPr>
            <w:r>
              <w:t>Осуществление государственного полномочия по созданию административных комиссий, в том числе обеспечению их деятельности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70820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17 845 514,00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17 845 514,00</w:t>
            </w:r>
          </w:p>
        </w:tc>
        <w:tc>
          <w:tcPr>
            <w:tcW w:w="1984" w:type="dxa"/>
            <w:vAlign w:val="center"/>
          </w:tcPr>
          <w:p w:rsidR="000D2388" w:rsidRDefault="000D2388">
            <w:pPr>
              <w:pStyle w:val="ConsPlusNormal"/>
              <w:jc w:val="right"/>
            </w:pPr>
            <w:r>
              <w:t>11 413 374,72</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11 413 374,72</w:t>
            </w:r>
          </w:p>
        </w:tc>
        <w:tc>
          <w:tcPr>
            <w:tcW w:w="850" w:type="dxa"/>
            <w:vAlign w:val="center"/>
          </w:tcPr>
          <w:p w:rsidR="000D2388" w:rsidRDefault="000D2388">
            <w:pPr>
              <w:pStyle w:val="ConsPlusNormal"/>
              <w:jc w:val="center"/>
            </w:pPr>
            <w:r>
              <w:t>64,0</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70820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14 633 603,03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14 633 603,03</w:t>
            </w:r>
          </w:p>
        </w:tc>
        <w:tc>
          <w:tcPr>
            <w:tcW w:w="1984" w:type="dxa"/>
            <w:vAlign w:val="center"/>
          </w:tcPr>
          <w:p w:rsidR="000D2388" w:rsidRDefault="000D2388">
            <w:pPr>
              <w:pStyle w:val="ConsPlusNormal"/>
              <w:jc w:val="right"/>
            </w:pPr>
            <w:r>
              <w:t>10 287 804,72</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10 287 804,72</w:t>
            </w:r>
          </w:p>
        </w:tc>
        <w:tc>
          <w:tcPr>
            <w:tcW w:w="850" w:type="dxa"/>
            <w:vAlign w:val="center"/>
          </w:tcPr>
          <w:p w:rsidR="000D2388" w:rsidRDefault="000D2388">
            <w:pPr>
              <w:pStyle w:val="ConsPlusNormal"/>
              <w:jc w:val="center"/>
            </w:pPr>
            <w:r>
              <w:t>70,3</w:t>
            </w:r>
          </w:p>
        </w:tc>
      </w:tr>
      <w:tr w:rsidR="000D2388">
        <w:tc>
          <w:tcPr>
            <w:tcW w:w="3572" w:type="dxa"/>
            <w:vAlign w:val="center"/>
          </w:tcPr>
          <w:p w:rsidR="000D2388" w:rsidRDefault="000D2388">
            <w:pPr>
              <w:pStyle w:val="ConsPlusNormal"/>
            </w:pPr>
            <w:r>
              <w:lastRenderedPageBreak/>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70820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14 633 603,03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14 633 603,03</w:t>
            </w:r>
          </w:p>
        </w:tc>
        <w:tc>
          <w:tcPr>
            <w:tcW w:w="1984" w:type="dxa"/>
            <w:vAlign w:val="center"/>
          </w:tcPr>
          <w:p w:rsidR="000D2388" w:rsidRDefault="000D2388">
            <w:pPr>
              <w:pStyle w:val="ConsPlusNormal"/>
              <w:jc w:val="right"/>
            </w:pPr>
            <w:r>
              <w:t>10 287 804,72</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10 287 804,72</w:t>
            </w:r>
          </w:p>
        </w:tc>
        <w:tc>
          <w:tcPr>
            <w:tcW w:w="850" w:type="dxa"/>
            <w:vAlign w:val="center"/>
          </w:tcPr>
          <w:p w:rsidR="000D2388" w:rsidRDefault="000D2388">
            <w:pPr>
              <w:pStyle w:val="ConsPlusNormal"/>
              <w:jc w:val="center"/>
            </w:pPr>
            <w:r>
              <w:t>70,3</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70820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3 211 910,97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3 211 910,97</w:t>
            </w:r>
          </w:p>
        </w:tc>
        <w:tc>
          <w:tcPr>
            <w:tcW w:w="1984" w:type="dxa"/>
            <w:vAlign w:val="center"/>
          </w:tcPr>
          <w:p w:rsidR="000D2388" w:rsidRDefault="000D2388">
            <w:pPr>
              <w:pStyle w:val="ConsPlusNormal"/>
              <w:jc w:val="right"/>
            </w:pPr>
            <w:r>
              <w:t>1 125 570,00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1 125 570,00</w:t>
            </w:r>
          </w:p>
        </w:tc>
        <w:tc>
          <w:tcPr>
            <w:tcW w:w="850" w:type="dxa"/>
            <w:vAlign w:val="center"/>
          </w:tcPr>
          <w:p w:rsidR="000D2388" w:rsidRDefault="000D2388">
            <w:pPr>
              <w:pStyle w:val="ConsPlusNormal"/>
              <w:jc w:val="center"/>
            </w:pPr>
            <w:r>
              <w:t>35,0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70820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3 211 910,97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3 211 910,97</w:t>
            </w:r>
          </w:p>
        </w:tc>
        <w:tc>
          <w:tcPr>
            <w:tcW w:w="1984" w:type="dxa"/>
            <w:vAlign w:val="center"/>
          </w:tcPr>
          <w:p w:rsidR="000D2388" w:rsidRDefault="000D2388">
            <w:pPr>
              <w:pStyle w:val="ConsPlusNormal"/>
              <w:jc w:val="right"/>
            </w:pPr>
            <w:r>
              <w:t>1 125 570,00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1 125 570,00</w:t>
            </w:r>
          </w:p>
        </w:tc>
        <w:tc>
          <w:tcPr>
            <w:tcW w:w="850" w:type="dxa"/>
            <w:vAlign w:val="center"/>
          </w:tcPr>
          <w:p w:rsidR="000D2388" w:rsidRDefault="000D2388">
            <w:pPr>
              <w:pStyle w:val="ConsPlusNormal"/>
              <w:jc w:val="center"/>
            </w:pPr>
            <w:r>
              <w:t>35,0</w:t>
            </w:r>
          </w:p>
        </w:tc>
      </w:tr>
      <w:tr w:rsidR="000D2388">
        <w:tc>
          <w:tcPr>
            <w:tcW w:w="3572" w:type="dxa"/>
            <w:vAlign w:val="center"/>
          </w:tcPr>
          <w:p w:rsidR="000D2388" w:rsidRDefault="000D2388">
            <w:pPr>
              <w:pStyle w:val="ConsPlusNormal"/>
            </w:pPr>
            <w:r>
              <w:t>Национальная экономика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28 093 445,00</w:t>
            </w:r>
          </w:p>
        </w:tc>
        <w:tc>
          <w:tcPr>
            <w:tcW w:w="1984" w:type="dxa"/>
            <w:vAlign w:val="center"/>
          </w:tcPr>
          <w:p w:rsidR="000D2388" w:rsidRDefault="000D2388">
            <w:pPr>
              <w:pStyle w:val="ConsPlusNormal"/>
              <w:jc w:val="right"/>
            </w:pPr>
            <w:r>
              <w:t>28 093 445,00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26 401 410,57</w:t>
            </w:r>
          </w:p>
        </w:tc>
        <w:tc>
          <w:tcPr>
            <w:tcW w:w="1984" w:type="dxa"/>
            <w:vAlign w:val="center"/>
          </w:tcPr>
          <w:p w:rsidR="000D2388" w:rsidRDefault="000D2388">
            <w:pPr>
              <w:pStyle w:val="ConsPlusNormal"/>
              <w:jc w:val="right"/>
            </w:pPr>
            <w:r>
              <w:t>26 401 410,57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94,0</w:t>
            </w:r>
          </w:p>
        </w:tc>
      </w:tr>
      <w:tr w:rsidR="000D2388">
        <w:tc>
          <w:tcPr>
            <w:tcW w:w="3572" w:type="dxa"/>
            <w:vAlign w:val="center"/>
          </w:tcPr>
          <w:p w:rsidR="000D2388" w:rsidRDefault="000D2388">
            <w:pPr>
              <w:pStyle w:val="ConsPlusNormal"/>
            </w:pPr>
            <w:r>
              <w:t>Общеэкономические вопросы</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19 993 445,00</w:t>
            </w:r>
          </w:p>
        </w:tc>
        <w:tc>
          <w:tcPr>
            <w:tcW w:w="1984" w:type="dxa"/>
            <w:vAlign w:val="center"/>
          </w:tcPr>
          <w:p w:rsidR="000D2388" w:rsidRDefault="000D2388">
            <w:pPr>
              <w:pStyle w:val="ConsPlusNormal"/>
              <w:jc w:val="right"/>
            </w:pPr>
            <w:r>
              <w:t>19 993 445,00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19 984 745,46</w:t>
            </w:r>
          </w:p>
        </w:tc>
        <w:tc>
          <w:tcPr>
            <w:tcW w:w="1984" w:type="dxa"/>
            <w:vAlign w:val="center"/>
          </w:tcPr>
          <w:p w:rsidR="000D2388" w:rsidRDefault="000D2388">
            <w:pPr>
              <w:pStyle w:val="ConsPlusNormal"/>
              <w:jc w:val="right"/>
            </w:pPr>
            <w:r>
              <w:t>19 984 745,46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Муниципальная </w:t>
            </w:r>
            <w:hyperlink r:id="rId343">
              <w:r>
                <w:rPr>
                  <w:color w:val="0000FF"/>
                </w:rPr>
                <w:t>программа</w:t>
              </w:r>
            </w:hyperlink>
            <w:r>
              <w:t xml:space="preserve"> города Омска "Социальная поддержка граждан и развитие </w:t>
            </w:r>
            <w:r>
              <w:lastRenderedPageBreak/>
              <w:t>общественных отношений"</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19 993 445,00</w:t>
            </w:r>
          </w:p>
        </w:tc>
        <w:tc>
          <w:tcPr>
            <w:tcW w:w="1984" w:type="dxa"/>
            <w:vAlign w:val="center"/>
          </w:tcPr>
          <w:p w:rsidR="000D2388" w:rsidRDefault="000D2388">
            <w:pPr>
              <w:pStyle w:val="ConsPlusNormal"/>
              <w:jc w:val="right"/>
            </w:pPr>
            <w:r>
              <w:t>19 993 445,00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19 984 745,46</w:t>
            </w:r>
          </w:p>
        </w:tc>
        <w:tc>
          <w:tcPr>
            <w:tcW w:w="1984" w:type="dxa"/>
            <w:vAlign w:val="center"/>
          </w:tcPr>
          <w:p w:rsidR="000D2388" w:rsidRDefault="000D2388">
            <w:pPr>
              <w:pStyle w:val="ConsPlusNormal"/>
              <w:jc w:val="right"/>
            </w:pPr>
            <w:r>
              <w:t>19 984 745,46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hyperlink r:id="rId344">
              <w:r>
                <w:rPr>
                  <w:color w:val="0000FF"/>
                </w:rPr>
                <w:t>Подпрограмма</w:t>
              </w:r>
            </w:hyperlink>
            <w:r>
              <w:t xml:space="preserve"> "Социальная поддержка отдельных категорий граждан"</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19 993 445,00</w:t>
            </w:r>
          </w:p>
        </w:tc>
        <w:tc>
          <w:tcPr>
            <w:tcW w:w="1984" w:type="dxa"/>
            <w:vAlign w:val="center"/>
          </w:tcPr>
          <w:p w:rsidR="000D2388" w:rsidRDefault="000D2388">
            <w:pPr>
              <w:pStyle w:val="ConsPlusNormal"/>
              <w:jc w:val="right"/>
            </w:pPr>
            <w:r>
              <w:t>19 993 445,00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19 984 745,46</w:t>
            </w:r>
          </w:p>
        </w:tc>
        <w:tc>
          <w:tcPr>
            <w:tcW w:w="1984" w:type="dxa"/>
            <w:vAlign w:val="center"/>
          </w:tcPr>
          <w:p w:rsidR="000D2388" w:rsidRDefault="000D2388">
            <w:pPr>
              <w:pStyle w:val="ConsPlusNormal"/>
              <w:jc w:val="right"/>
            </w:pPr>
            <w:r>
              <w:t>19 984 745,46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Предоставление социальной поддержки отдельным категориям граждан</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19 993 445,00</w:t>
            </w:r>
          </w:p>
        </w:tc>
        <w:tc>
          <w:tcPr>
            <w:tcW w:w="1984" w:type="dxa"/>
            <w:vAlign w:val="center"/>
          </w:tcPr>
          <w:p w:rsidR="000D2388" w:rsidRDefault="000D2388">
            <w:pPr>
              <w:pStyle w:val="ConsPlusNormal"/>
              <w:jc w:val="right"/>
            </w:pPr>
            <w:r>
              <w:t>19 993 445,00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19 984 745,46</w:t>
            </w:r>
          </w:p>
        </w:tc>
        <w:tc>
          <w:tcPr>
            <w:tcW w:w="1984" w:type="dxa"/>
            <w:vAlign w:val="center"/>
          </w:tcPr>
          <w:p w:rsidR="000D2388" w:rsidRDefault="000D2388">
            <w:pPr>
              <w:pStyle w:val="ConsPlusNormal"/>
              <w:jc w:val="right"/>
            </w:pPr>
            <w:r>
              <w:t>19 984 745,46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Участие в организации и финансировании проведения общественных работ и временного трудоустройства несовершеннолетних граждан в возрасте от 14 до 18 лет</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43820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19 993 445,00</w:t>
            </w:r>
          </w:p>
        </w:tc>
        <w:tc>
          <w:tcPr>
            <w:tcW w:w="1984" w:type="dxa"/>
            <w:vAlign w:val="center"/>
          </w:tcPr>
          <w:p w:rsidR="000D2388" w:rsidRDefault="000D2388">
            <w:pPr>
              <w:pStyle w:val="ConsPlusNormal"/>
              <w:jc w:val="right"/>
            </w:pPr>
            <w:r>
              <w:t>19 993 445,00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19 984 745,46</w:t>
            </w:r>
          </w:p>
        </w:tc>
        <w:tc>
          <w:tcPr>
            <w:tcW w:w="1984" w:type="dxa"/>
            <w:vAlign w:val="center"/>
          </w:tcPr>
          <w:p w:rsidR="000D2388" w:rsidRDefault="000D2388">
            <w:pPr>
              <w:pStyle w:val="ConsPlusNormal"/>
              <w:jc w:val="right"/>
            </w:pPr>
            <w:r>
              <w:t>19 984 745,46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43820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19 993 445,00</w:t>
            </w:r>
          </w:p>
        </w:tc>
        <w:tc>
          <w:tcPr>
            <w:tcW w:w="1984" w:type="dxa"/>
            <w:vAlign w:val="center"/>
          </w:tcPr>
          <w:p w:rsidR="000D2388" w:rsidRDefault="000D2388">
            <w:pPr>
              <w:pStyle w:val="ConsPlusNormal"/>
              <w:jc w:val="right"/>
            </w:pPr>
            <w:r>
              <w:t>19 993 445,00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19 984 745,46</w:t>
            </w:r>
          </w:p>
        </w:tc>
        <w:tc>
          <w:tcPr>
            <w:tcW w:w="1984" w:type="dxa"/>
            <w:vAlign w:val="center"/>
          </w:tcPr>
          <w:p w:rsidR="000D2388" w:rsidRDefault="000D2388">
            <w:pPr>
              <w:pStyle w:val="ConsPlusNormal"/>
              <w:jc w:val="right"/>
            </w:pPr>
            <w:r>
              <w:t>19 984 745,46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43820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19 993 445,00</w:t>
            </w:r>
          </w:p>
        </w:tc>
        <w:tc>
          <w:tcPr>
            <w:tcW w:w="1984" w:type="dxa"/>
            <w:vAlign w:val="center"/>
          </w:tcPr>
          <w:p w:rsidR="000D2388" w:rsidRDefault="000D2388">
            <w:pPr>
              <w:pStyle w:val="ConsPlusNormal"/>
              <w:jc w:val="right"/>
            </w:pPr>
            <w:r>
              <w:t>19 993 445,00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19 984 745,46</w:t>
            </w:r>
          </w:p>
        </w:tc>
        <w:tc>
          <w:tcPr>
            <w:tcW w:w="1984" w:type="dxa"/>
            <w:vAlign w:val="center"/>
          </w:tcPr>
          <w:p w:rsidR="000D2388" w:rsidRDefault="000D2388">
            <w:pPr>
              <w:pStyle w:val="ConsPlusNormal"/>
              <w:jc w:val="right"/>
            </w:pPr>
            <w:r>
              <w:t>19 984 745,46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Другие вопросы в области </w:t>
            </w:r>
            <w:r>
              <w:lastRenderedPageBreak/>
              <w:t>национальной экономики</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8 100 </w:t>
            </w:r>
            <w:r>
              <w:lastRenderedPageBreak/>
              <w:t>000,00</w:t>
            </w:r>
          </w:p>
        </w:tc>
        <w:tc>
          <w:tcPr>
            <w:tcW w:w="1984" w:type="dxa"/>
            <w:vAlign w:val="center"/>
          </w:tcPr>
          <w:p w:rsidR="000D2388" w:rsidRDefault="000D2388">
            <w:pPr>
              <w:pStyle w:val="ConsPlusNormal"/>
              <w:jc w:val="right"/>
            </w:pPr>
            <w:r>
              <w:lastRenderedPageBreak/>
              <w:t xml:space="preserve">8 100 </w:t>
            </w:r>
            <w:r>
              <w:lastRenderedPageBreak/>
              <w:t>000,00</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6 416 </w:t>
            </w:r>
            <w:r>
              <w:lastRenderedPageBreak/>
              <w:t>665,11</w:t>
            </w:r>
          </w:p>
        </w:tc>
        <w:tc>
          <w:tcPr>
            <w:tcW w:w="1984" w:type="dxa"/>
            <w:vAlign w:val="center"/>
          </w:tcPr>
          <w:p w:rsidR="000D2388" w:rsidRDefault="000D2388">
            <w:pPr>
              <w:pStyle w:val="ConsPlusNormal"/>
              <w:jc w:val="right"/>
            </w:pPr>
            <w:r>
              <w:lastRenderedPageBreak/>
              <w:t xml:space="preserve">6 416 </w:t>
            </w:r>
            <w:r>
              <w:lastRenderedPageBreak/>
              <w:t>665,11</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79,2</w:t>
            </w:r>
          </w:p>
        </w:tc>
      </w:tr>
      <w:tr w:rsidR="000D2388">
        <w:tc>
          <w:tcPr>
            <w:tcW w:w="3572" w:type="dxa"/>
            <w:vAlign w:val="center"/>
          </w:tcPr>
          <w:p w:rsidR="000D2388" w:rsidRDefault="000D2388">
            <w:pPr>
              <w:pStyle w:val="ConsPlusNormal"/>
            </w:pPr>
            <w:r>
              <w:lastRenderedPageBreak/>
              <w:t xml:space="preserve">Муниципальная </w:t>
            </w:r>
            <w:hyperlink r:id="rId345">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8 100 000,00</w:t>
            </w:r>
          </w:p>
        </w:tc>
        <w:tc>
          <w:tcPr>
            <w:tcW w:w="1984" w:type="dxa"/>
            <w:vAlign w:val="center"/>
          </w:tcPr>
          <w:p w:rsidR="000D2388" w:rsidRDefault="000D2388">
            <w:pPr>
              <w:pStyle w:val="ConsPlusNormal"/>
              <w:jc w:val="right"/>
            </w:pPr>
            <w:r>
              <w:t>8 100 000,00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6 416 665,11</w:t>
            </w:r>
          </w:p>
        </w:tc>
        <w:tc>
          <w:tcPr>
            <w:tcW w:w="1984" w:type="dxa"/>
            <w:vAlign w:val="center"/>
          </w:tcPr>
          <w:p w:rsidR="000D2388" w:rsidRDefault="000D2388">
            <w:pPr>
              <w:pStyle w:val="ConsPlusNormal"/>
              <w:jc w:val="right"/>
            </w:pPr>
            <w:r>
              <w:t>6 416 665,11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79,2</w:t>
            </w:r>
          </w:p>
        </w:tc>
      </w:tr>
      <w:tr w:rsidR="000D2388">
        <w:tc>
          <w:tcPr>
            <w:tcW w:w="3572" w:type="dxa"/>
            <w:vAlign w:val="center"/>
          </w:tcPr>
          <w:p w:rsidR="000D2388" w:rsidRDefault="000D2388">
            <w:pPr>
              <w:pStyle w:val="ConsPlusNormal"/>
            </w:pPr>
            <w:hyperlink r:id="rId346">
              <w:r>
                <w:rPr>
                  <w:color w:val="0000FF"/>
                </w:rPr>
                <w:t>Подпрограмма</w:t>
              </w:r>
            </w:hyperlink>
            <w:r>
              <w:t xml:space="preserve"> "Развитие и 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8 100 000,00</w:t>
            </w:r>
          </w:p>
        </w:tc>
        <w:tc>
          <w:tcPr>
            <w:tcW w:w="1984" w:type="dxa"/>
            <w:vAlign w:val="center"/>
          </w:tcPr>
          <w:p w:rsidR="000D2388" w:rsidRDefault="000D2388">
            <w:pPr>
              <w:pStyle w:val="ConsPlusNormal"/>
              <w:jc w:val="right"/>
            </w:pPr>
            <w:r>
              <w:t>8 100 000,00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6 416 665,11</w:t>
            </w:r>
          </w:p>
        </w:tc>
        <w:tc>
          <w:tcPr>
            <w:tcW w:w="1984" w:type="dxa"/>
            <w:vAlign w:val="center"/>
          </w:tcPr>
          <w:p w:rsidR="000D2388" w:rsidRDefault="000D2388">
            <w:pPr>
              <w:pStyle w:val="ConsPlusNormal"/>
              <w:jc w:val="right"/>
            </w:pPr>
            <w:r>
              <w:t>6 416 665,11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79,2</w:t>
            </w:r>
          </w:p>
        </w:tc>
      </w:tr>
      <w:tr w:rsidR="000D2388">
        <w:tc>
          <w:tcPr>
            <w:tcW w:w="3572" w:type="dxa"/>
            <w:vAlign w:val="center"/>
          </w:tcPr>
          <w:p w:rsidR="000D2388" w:rsidRDefault="000D2388">
            <w:pPr>
              <w:pStyle w:val="ConsPlusNormal"/>
            </w:pPr>
            <w:r>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8 100 000,00</w:t>
            </w:r>
          </w:p>
        </w:tc>
        <w:tc>
          <w:tcPr>
            <w:tcW w:w="1984" w:type="dxa"/>
            <w:vAlign w:val="center"/>
          </w:tcPr>
          <w:p w:rsidR="000D2388" w:rsidRDefault="000D2388">
            <w:pPr>
              <w:pStyle w:val="ConsPlusNormal"/>
              <w:jc w:val="right"/>
            </w:pPr>
            <w:r>
              <w:t>8 100 000,00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6 416 665,11</w:t>
            </w:r>
          </w:p>
        </w:tc>
        <w:tc>
          <w:tcPr>
            <w:tcW w:w="1984" w:type="dxa"/>
            <w:vAlign w:val="center"/>
          </w:tcPr>
          <w:p w:rsidR="000D2388" w:rsidRDefault="000D2388">
            <w:pPr>
              <w:pStyle w:val="ConsPlusNormal"/>
              <w:jc w:val="right"/>
            </w:pPr>
            <w:r>
              <w:t>6 416 665,11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79,2</w:t>
            </w:r>
          </w:p>
        </w:tc>
      </w:tr>
      <w:tr w:rsidR="000D2388">
        <w:tc>
          <w:tcPr>
            <w:tcW w:w="3572" w:type="dxa"/>
            <w:vAlign w:val="center"/>
          </w:tcPr>
          <w:p w:rsidR="000D2388" w:rsidRDefault="000D2388">
            <w:pPr>
              <w:pStyle w:val="ConsPlusNormal"/>
            </w:pPr>
            <w:r>
              <w:t>Предоставление субсидий субъектам малого и среднего предпринимательства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60050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6 500 000,00</w:t>
            </w:r>
          </w:p>
        </w:tc>
        <w:tc>
          <w:tcPr>
            <w:tcW w:w="1984" w:type="dxa"/>
            <w:vAlign w:val="center"/>
          </w:tcPr>
          <w:p w:rsidR="000D2388" w:rsidRDefault="000D2388">
            <w:pPr>
              <w:pStyle w:val="ConsPlusNormal"/>
              <w:jc w:val="right"/>
            </w:pPr>
            <w:r>
              <w:t>6 500 000,00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6 416 665,11</w:t>
            </w:r>
          </w:p>
        </w:tc>
        <w:tc>
          <w:tcPr>
            <w:tcW w:w="1984" w:type="dxa"/>
            <w:vAlign w:val="center"/>
          </w:tcPr>
          <w:p w:rsidR="000D2388" w:rsidRDefault="000D2388">
            <w:pPr>
              <w:pStyle w:val="ConsPlusNormal"/>
              <w:jc w:val="right"/>
            </w:pPr>
            <w:r>
              <w:t>6 416 665,11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98,7</w:t>
            </w:r>
          </w:p>
        </w:tc>
      </w:tr>
      <w:tr w:rsidR="000D2388">
        <w:tc>
          <w:tcPr>
            <w:tcW w:w="3572" w:type="dxa"/>
            <w:vAlign w:val="center"/>
          </w:tcPr>
          <w:p w:rsidR="000D2388" w:rsidRDefault="000D2388">
            <w:pPr>
              <w:pStyle w:val="ConsPlusNormal"/>
            </w:pPr>
            <w:r>
              <w:lastRenderedPageBreak/>
              <w:t>Иные бюджетные ассигнования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60050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6 500 000,00</w:t>
            </w:r>
          </w:p>
        </w:tc>
        <w:tc>
          <w:tcPr>
            <w:tcW w:w="1984" w:type="dxa"/>
            <w:vAlign w:val="center"/>
          </w:tcPr>
          <w:p w:rsidR="000D2388" w:rsidRDefault="000D2388">
            <w:pPr>
              <w:pStyle w:val="ConsPlusNormal"/>
              <w:jc w:val="right"/>
            </w:pPr>
            <w:r>
              <w:t>6 500 000,00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6 416 665,11</w:t>
            </w:r>
          </w:p>
        </w:tc>
        <w:tc>
          <w:tcPr>
            <w:tcW w:w="1984" w:type="dxa"/>
            <w:vAlign w:val="center"/>
          </w:tcPr>
          <w:p w:rsidR="000D2388" w:rsidRDefault="000D2388">
            <w:pPr>
              <w:pStyle w:val="ConsPlusNormal"/>
              <w:jc w:val="right"/>
            </w:pPr>
            <w:r>
              <w:t>6 416 665,11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98,7</w:t>
            </w:r>
          </w:p>
        </w:tc>
      </w:tr>
      <w:tr w:rsidR="000D2388">
        <w:tc>
          <w:tcPr>
            <w:tcW w:w="3572" w:type="dxa"/>
            <w:vAlign w:val="center"/>
          </w:tcPr>
          <w:p w:rsidR="000D2388" w:rsidRDefault="000D238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60050</w:t>
            </w:r>
          </w:p>
        </w:tc>
        <w:tc>
          <w:tcPr>
            <w:tcW w:w="624" w:type="dxa"/>
            <w:vAlign w:val="center"/>
          </w:tcPr>
          <w:p w:rsidR="000D2388" w:rsidRDefault="000D2388">
            <w:pPr>
              <w:pStyle w:val="ConsPlusNormal"/>
              <w:jc w:val="center"/>
            </w:pPr>
            <w:r>
              <w:t>810</w:t>
            </w:r>
          </w:p>
        </w:tc>
        <w:tc>
          <w:tcPr>
            <w:tcW w:w="1928" w:type="dxa"/>
            <w:vAlign w:val="center"/>
          </w:tcPr>
          <w:p w:rsidR="000D2388" w:rsidRDefault="000D2388">
            <w:pPr>
              <w:pStyle w:val="ConsPlusNormal"/>
              <w:jc w:val="right"/>
            </w:pPr>
            <w:r>
              <w:t>6 500 000,00</w:t>
            </w:r>
          </w:p>
        </w:tc>
        <w:tc>
          <w:tcPr>
            <w:tcW w:w="1984" w:type="dxa"/>
            <w:vAlign w:val="center"/>
          </w:tcPr>
          <w:p w:rsidR="000D2388" w:rsidRDefault="000D2388">
            <w:pPr>
              <w:pStyle w:val="ConsPlusNormal"/>
              <w:jc w:val="right"/>
            </w:pPr>
            <w:r>
              <w:t>6 500 000,00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6 416 665,11</w:t>
            </w:r>
          </w:p>
        </w:tc>
        <w:tc>
          <w:tcPr>
            <w:tcW w:w="1984" w:type="dxa"/>
            <w:vAlign w:val="center"/>
          </w:tcPr>
          <w:p w:rsidR="000D2388" w:rsidRDefault="000D2388">
            <w:pPr>
              <w:pStyle w:val="ConsPlusNormal"/>
              <w:jc w:val="right"/>
            </w:pPr>
            <w:r>
              <w:t>6 416 665,11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98,7</w:t>
            </w:r>
          </w:p>
        </w:tc>
      </w:tr>
      <w:tr w:rsidR="000D2388">
        <w:tc>
          <w:tcPr>
            <w:tcW w:w="3572" w:type="dxa"/>
            <w:vAlign w:val="center"/>
          </w:tcPr>
          <w:p w:rsidR="000D2388" w:rsidRDefault="000D2388">
            <w:pPr>
              <w:pStyle w:val="ConsPlusNormal"/>
            </w:pPr>
            <w:r>
              <w:t>Предоставление грантов в форме субсидий субъектам малого предпринимательства на создание и развитие собственного бизнеса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60070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1 600 000,00</w:t>
            </w:r>
          </w:p>
        </w:tc>
        <w:tc>
          <w:tcPr>
            <w:tcW w:w="1984" w:type="dxa"/>
            <w:vAlign w:val="center"/>
          </w:tcPr>
          <w:p w:rsidR="000D2388" w:rsidRDefault="000D2388">
            <w:pPr>
              <w:pStyle w:val="ConsPlusNormal"/>
              <w:jc w:val="right"/>
            </w:pPr>
            <w:r>
              <w:t>1 600 000,00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60070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1 600 000,00</w:t>
            </w:r>
          </w:p>
        </w:tc>
        <w:tc>
          <w:tcPr>
            <w:tcW w:w="1984" w:type="dxa"/>
            <w:vAlign w:val="center"/>
          </w:tcPr>
          <w:p w:rsidR="000D2388" w:rsidRDefault="000D2388">
            <w:pPr>
              <w:pStyle w:val="ConsPlusNormal"/>
              <w:jc w:val="right"/>
            </w:pPr>
            <w:r>
              <w:t>1 600 000,00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60070</w:t>
            </w:r>
          </w:p>
        </w:tc>
        <w:tc>
          <w:tcPr>
            <w:tcW w:w="624" w:type="dxa"/>
            <w:vAlign w:val="center"/>
          </w:tcPr>
          <w:p w:rsidR="000D2388" w:rsidRDefault="000D2388">
            <w:pPr>
              <w:pStyle w:val="ConsPlusNormal"/>
              <w:jc w:val="center"/>
            </w:pPr>
            <w:r>
              <w:t>810</w:t>
            </w:r>
          </w:p>
        </w:tc>
        <w:tc>
          <w:tcPr>
            <w:tcW w:w="1928" w:type="dxa"/>
            <w:vAlign w:val="center"/>
          </w:tcPr>
          <w:p w:rsidR="000D2388" w:rsidRDefault="000D2388">
            <w:pPr>
              <w:pStyle w:val="ConsPlusNormal"/>
              <w:jc w:val="right"/>
            </w:pPr>
            <w:r>
              <w:t>1 600 000,00</w:t>
            </w:r>
          </w:p>
        </w:tc>
        <w:tc>
          <w:tcPr>
            <w:tcW w:w="1984" w:type="dxa"/>
            <w:vAlign w:val="center"/>
          </w:tcPr>
          <w:p w:rsidR="000D2388" w:rsidRDefault="000D2388">
            <w:pPr>
              <w:pStyle w:val="ConsPlusNormal"/>
              <w:jc w:val="right"/>
            </w:pPr>
            <w:r>
              <w:t>1 600 000,00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Жилищно-коммунальное хозяйство</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2 540 000,00</w:t>
            </w:r>
          </w:p>
        </w:tc>
        <w:tc>
          <w:tcPr>
            <w:tcW w:w="1984" w:type="dxa"/>
            <w:vAlign w:val="center"/>
          </w:tcPr>
          <w:p w:rsidR="000D2388" w:rsidRDefault="000D2388">
            <w:pPr>
              <w:pStyle w:val="ConsPlusNormal"/>
              <w:jc w:val="right"/>
            </w:pPr>
            <w:r>
              <w:t>2 540 000,00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1 265 669,29</w:t>
            </w:r>
          </w:p>
        </w:tc>
        <w:tc>
          <w:tcPr>
            <w:tcW w:w="1984" w:type="dxa"/>
            <w:vAlign w:val="center"/>
          </w:tcPr>
          <w:p w:rsidR="000D2388" w:rsidRDefault="000D2388">
            <w:pPr>
              <w:pStyle w:val="ConsPlusNormal"/>
              <w:jc w:val="right"/>
            </w:pPr>
            <w:r>
              <w:t>1 265 669,29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49,8</w:t>
            </w:r>
          </w:p>
        </w:tc>
      </w:tr>
      <w:tr w:rsidR="000D2388">
        <w:tc>
          <w:tcPr>
            <w:tcW w:w="3572" w:type="dxa"/>
            <w:vAlign w:val="center"/>
          </w:tcPr>
          <w:p w:rsidR="000D2388" w:rsidRDefault="000D2388">
            <w:pPr>
              <w:pStyle w:val="ConsPlusNormal"/>
            </w:pPr>
            <w:r>
              <w:lastRenderedPageBreak/>
              <w:t>Другие вопросы в области жилищно-коммунального хозяйства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2 540 000,00</w:t>
            </w:r>
          </w:p>
        </w:tc>
        <w:tc>
          <w:tcPr>
            <w:tcW w:w="1984" w:type="dxa"/>
            <w:vAlign w:val="center"/>
          </w:tcPr>
          <w:p w:rsidR="000D2388" w:rsidRDefault="000D2388">
            <w:pPr>
              <w:pStyle w:val="ConsPlusNormal"/>
              <w:jc w:val="right"/>
            </w:pPr>
            <w:r>
              <w:t>2 540 000,00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1 265 669,29</w:t>
            </w:r>
          </w:p>
        </w:tc>
        <w:tc>
          <w:tcPr>
            <w:tcW w:w="1984" w:type="dxa"/>
            <w:vAlign w:val="center"/>
          </w:tcPr>
          <w:p w:rsidR="000D2388" w:rsidRDefault="000D2388">
            <w:pPr>
              <w:pStyle w:val="ConsPlusNormal"/>
              <w:jc w:val="right"/>
            </w:pPr>
            <w:r>
              <w:t>1 265 669,29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49,8</w:t>
            </w:r>
          </w:p>
        </w:tc>
      </w:tr>
      <w:tr w:rsidR="000D2388">
        <w:tc>
          <w:tcPr>
            <w:tcW w:w="3572" w:type="dxa"/>
            <w:vAlign w:val="center"/>
          </w:tcPr>
          <w:p w:rsidR="000D2388" w:rsidRDefault="000D2388">
            <w:pPr>
              <w:pStyle w:val="ConsPlusNormal"/>
            </w:pPr>
            <w:r>
              <w:t xml:space="preserve">Муниципальная </w:t>
            </w:r>
            <w:hyperlink r:id="rId347">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2 540 000,00</w:t>
            </w:r>
          </w:p>
        </w:tc>
        <w:tc>
          <w:tcPr>
            <w:tcW w:w="1984" w:type="dxa"/>
            <w:vAlign w:val="center"/>
          </w:tcPr>
          <w:p w:rsidR="000D2388" w:rsidRDefault="000D2388">
            <w:pPr>
              <w:pStyle w:val="ConsPlusNormal"/>
              <w:jc w:val="right"/>
            </w:pPr>
            <w:r>
              <w:t>2 540 000,00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1 265 669,29</w:t>
            </w:r>
          </w:p>
        </w:tc>
        <w:tc>
          <w:tcPr>
            <w:tcW w:w="1984" w:type="dxa"/>
            <w:vAlign w:val="center"/>
          </w:tcPr>
          <w:p w:rsidR="000D2388" w:rsidRDefault="000D2388">
            <w:pPr>
              <w:pStyle w:val="ConsPlusNormal"/>
              <w:jc w:val="right"/>
            </w:pPr>
            <w:r>
              <w:t>1 265 669,29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49,8</w:t>
            </w:r>
          </w:p>
        </w:tc>
      </w:tr>
      <w:tr w:rsidR="000D2388">
        <w:tc>
          <w:tcPr>
            <w:tcW w:w="3572" w:type="dxa"/>
            <w:vAlign w:val="center"/>
          </w:tcPr>
          <w:p w:rsidR="000D2388" w:rsidRDefault="000D2388">
            <w:pPr>
              <w:pStyle w:val="ConsPlusNormal"/>
            </w:pPr>
            <w:hyperlink r:id="rId348">
              <w:r>
                <w:rPr>
                  <w:color w:val="0000FF"/>
                </w:rPr>
                <w:t>Подпрограмма</w:t>
              </w:r>
            </w:hyperlink>
            <w:r>
              <w:t xml:space="preserve"> "Обеспечение безопасности жизнедеятельности населения"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2 540 000,00</w:t>
            </w:r>
          </w:p>
        </w:tc>
        <w:tc>
          <w:tcPr>
            <w:tcW w:w="1984" w:type="dxa"/>
            <w:vAlign w:val="center"/>
          </w:tcPr>
          <w:p w:rsidR="000D2388" w:rsidRDefault="000D2388">
            <w:pPr>
              <w:pStyle w:val="ConsPlusNormal"/>
              <w:jc w:val="right"/>
            </w:pPr>
            <w:r>
              <w:t>2 540 000,00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1 265 669,29</w:t>
            </w:r>
          </w:p>
        </w:tc>
        <w:tc>
          <w:tcPr>
            <w:tcW w:w="1984" w:type="dxa"/>
            <w:vAlign w:val="center"/>
          </w:tcPr>
          <w:p w:rsidR="000D2388" w:rsidRDefault="000D2388">
            <w:pPr>
              <w:pStyle w:val="ConsPlusNormal"/>
              <w:jc w:val="right"/>
            </w:pPr>
            <w:r>
              <w:t>1 265 669,29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49,8</w:t>
            </w:r>
          </w:p>
        </w:tc>
      </w:tr>
      <w:tr w:rsidR="000D2388">
        <w:tc>
          <w:tcPr>
            <w:tcW w:w="3572" w:type="dxa"/>
            <w:vAlign w:val="center"/>
          </w:tcPr>
          <w:p w:rsidR="000D2388" w:rsidRDefault="000D2388">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2 540 000,00</w:t>
            </w:r>
          </w:p>
        </w:tc>
        <w:tc>
          <w:tcPr>
            <w:tcW w:w="1984" w:type="dxa"/>
            <w:vAlign w:val="center"/>
          </w:tcPr>
          <w:p w:rsidR="000D2388" w:rsidRDefault="000D2388">
            <w:pPr>
              <w:pStyle w:val="ConsPlusNormal"/>
              <w:jc w:val="right"/>
            </w:pPr>
            <w:r>
              <w:t>2 540 000,00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1 265 669,29</w:t>
            </w:r>
          </w:p>
        </w:tc>
        <w:tc>
          <w:tcPr>
            <w:tcW w:w="1984" w:type="dxa"/>
            <w:vAlign w:val="center"/>
          </w:tcPr>
          <w:p w:rsidR="000D2388" w:rsidRDefault="000D2388">
            <w:pPr>
              <w:pStyle w:val="ConsPlusNormal"/>
              <w:jc w:val="right"/>
            </w:pPr>
            <w:r>
              <w:t>1 265 669,29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49,8</w:t>
            </w:r>
          </w:p>
        </w:tc>
      </w:tr>
      <w:tr w:rsidR="000D2388">
        <w:tc>
          <w:tcPr>
            <w:tcW w:w="3572" w:type="dxa"/>
            <w:vAlign w:val="center"/>
          </w:tcPr>
          <w:p w:rsidR="000D2388" w:rsidRDefault="000D2388">
            <w:pPr>
              <w:pStyle w:val="ConsPlusNormal"/>
            </w:pPr>
            <w:r>
              <w:t>Контроль за соблюдением правил благоустройства с использованием автоматической системы фиксации правонарушений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11140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2 540 000,00</w:t>
            </w:r>
          </w:p>
        </w:tc>
        <w:tc>
          <w:tcPr>
            <w:tcW w:w="1984" w:type="dxa"/>
            <w:vAlign w:val="center"/>
          </w:tcPr>
          <w:p w:rsidR="000D2388" w:rsidRDefault="000D2388">
            <w:pPr>
              <w:pStyle w:val="ConsPlusNormal"/>
              <w:jc w:val="right"/>
            </w:pPr>
            <w:r>
              <w:t>2 540 000,00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1 265 669,29</w:t>
            </w:r>
          </w:p>
        </w:tc>
        <w:tc>
          <w:tcPr>
            <w:tcW w:w="1984" w:type="dxa"/>
            <w:vAlign w:val="center"/>
          </w:tcPr>
          <w:p w:rsidR="000D2388" w:rsidRDefault="000D2388">
            <w:pPr>
              <w:pStyle w:val="ConsPlusNormal"/>
              <w:jc w:val="right"/>
            </w:pPr>
            <w:r>
              <w:t>1 265 669,29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49,8</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11140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2 540 000,00</w:t>
            </w:r>
          </w:p>
        </w:tc>
        <w:tc>
          <w:tcPr>
            <w:tcW w:w="1984" w:type="dxa"/>
            <w:vAlign w:val="center"/>
          </w:tcPr>
          <w:p w:rsidR="000D2388" w:rsidRDefault="000D2388">
            <w:pPr>
              <w:pStyle w:val="ConsPlusNormal"/>
              <w:jc w:val="right"/>
            </w:pPr>
            <w:r>
              <w:t>2 540 000,00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1 265 669,29</w:t>
            </w:r>
          </w:p>
        </w:tc>
        <w:tc>
          <w:tcPr>
            <w:tcW w:w="1984" w:type="dxa"/>
            <w:vAlign w:val="center"/>
          </w:tcPr>
          <w:p w:rsidR="000D2388" w:rsidRDefault="000D2388">
            <w:pPr>
              <w:pStyle w:val="ConsPlusNormal"/>
              <w:jc w:val="right"/>
            </w:pPr>
            <w:r>
              <w:t>1 265 669,29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49,8</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11140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2 540 000,00</w:t>
            </w:r>
          </w:p>
        </w:tc>
        <w:tc>
          <w:tcPr>
            <w:tcW w:w="1984" w:type="dxa"/>
            <w:vAlign w:val="center"/>
          </w:tcPr>
          <w:p w:rsidR="000D2388" w:rsidRDefault="000D2388">
            <w:pPr>
              <w:pStyle w:val="ConsPlusNormal"/>
              <w:jc w:val="right"/>
            </w:pPr>
            <w:r>
              <w:t>2 540 000,00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1 265 669,29</w:t>
            </w:r>
          </w:p>
        </w:tc>
        <w:tc>
          <w:tcPr>
            <w:tcW w:w="1984" w:type="dxa"/>
            <w:vAlign w:val="center"/>
          </w:tcPr>
          <w:p w:rsidR="000D2388" w:rsidRDefault="000D2388">
            <w:pPr>
              <w:pStyle w:val="ConsPlusNormal"/>
              <w:jc w:val="right"/>
            </w:pPr>
            <w:r>
              <w:t>1 265 669,29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49,8</w:t>
            </w:r>
          </w:p>
        </w:tc>
      </w:tr>
      <w:tr w:rsidR="000D2388">
        <w:tc>
          <w:tcPr>
            <w:tcW w:w="3572" w:type="dxa"/>
            <w:vAlign w:val="center"/>
          </w:tcPr>
          <w:p w:rsidR="000D2388" w:rsidRDefault="000D2388">
            <w:pPr>
              <w:pStyle w:val="ConsPlusNormal"/>
            </w:pPr>
            <w:r>
              <w:t>Образование</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664 013,01</w:t>
            </w:r>
          </w:p>
        </w:tc>
        <w:tc>
          <w:tcPr>
            <w:tcW w:w="1984" w:type="dxa"/>
            <w:vAlign w:val="center"/>
          </w:tcPr>
          <w:p w:rsidR="000D2388" w:rsidRDefault="000D2388">
            <w:pPr>
              <w:pStyle w:val="ConsPlusNormal"/>
              <w:jc w:val="right"/>
            </w:pPr>
            <w:r>
              <w:t>664 013,01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417 352,00</w:t>
            </w:r>
          </w:p>
        </w:tc>
        <w:tc>
          <w:tcPr>
            <w:tcW w:w="1984" w:type="dxa"/>
            <w:vAlign w:val="center"/>
          </w:tcPr>
          <w:p w:rsidR="000D2388" w:rsidRDefault="000D2388">
            <w:pPr>
              <w:pStyle w:val="ConsPlusNormal"/>
              <w:jc w:val="right"/>
            </w:pPr>
            <w:r>
              <w:t>417 352,00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62,9</w:t>
            </w:r>
          </w:p>
        </w:tc>
      </w:tr>
      <w:tr w:rsidR="000D2388">
        <w:tc>
          <w:tcPr>
            <w:tcW w:w="3572" w:type="dxa"/>
            <w:vAlign w:val="center"/>
          </w:tcPr>
          <w:p w:rsidR="000D2388" w:rsidRDefault="000D2388">
            <w:pPr>
              <w:pStyle w:val="ConsPlusNormal"/>
            </w:pPr>
            <w:r>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664 013,01</w:t>
            </w:r>
          </w:p>
        </w:tc>
        <w:tc>
          <w:tcPr>
            <w:tcW w:w="1984" w:type="dxa"/>
            <w:vAlign w:val="center"/>
          </w:tcPr>
          <w:p w:rsidR="000D2388" w:rsidRDefault="000D2388">
            <w:pPr>
              <w:pStyle w:val="ConsPlusNormal"/>
              <w:jc w:val="right"/>
            </w:pPr>
            <w:r>
              <w:t>664 013,01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417 352,00</w:t>
            </w:r>
          </w:p>
        </w:tc>
        <w:tc>
          <w:tcPr>
            <w:tcW w:w="1984" w:type="dxa"/>
            <w:vAlign w:val="center"/>
          </w:tcPr>
          <w:p w:rsidR="000D2388" w:rsidRDefault="000D2388">
            <w:pPr>
              <w:pStyle w:val="ConsPlusNormal"/>
              <w:jc w:val="right"/>
            </w:pPr>
            <w:r>
              <w:t>417 352,00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62,9</w:t>
            </w:r>
          </w:p>
        </w:tc>
      </w:tr>
      <w:tr w:rsidR="000D2388">
        <w:tc>
          <w:tcPr>
            <w:tcW w:w="3572" w:type="dxa"/>
            <w:vAlign w:val="center"/>
          </w:tcPr>
          <w:p w:rsidR="000D2388" w:rsidRDefault="000D2388">
            <w:pPr>
              <w:pStyle w:val="ConsPlusNormal"/>
            </w:pPr>
            <w:r>
              <w:t xml:space="preserve">Муниципальная </w:t>
            </w:r>
            <w:hyperlink r:id="rId349">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3 377,33</w:t>
            </w:r>
          </w:p>
        </w:tc>
        <w:tc>
          <w:tcPr>
            <w:tcW w:w="1984" w:type="dxa"/>
            <w:vAlign w:val="center"/>
          </w:tcPr>
          <w:p w:rsidR="000D2388" w:rsidRDefault="000D2388">
            <w:pPr>
              <w:pStyle w:val="ConsPlusNormal"/>
              <w:jc w:val="right"/>
            </w:pPr>
            <w:r>
              <w:t>3 377,33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2 222,00</w:t>
            </w:r>
          </w:p>
        </w:tc>
        <w:tc>
          <w:tcPr>
            <w:tcW w:w="1984" w:type="dxa"/>
            <w:vAlign w:val="center"/>
          </w:tcPr>
          <w:p w:rsidR="000D2388" w:rsidRDefault="000D2388">
            <w:pPr>
              <w:pStyle w:val="ConsPlusNormal"/>
              <w:jc w:val="right"/>
            </w:pPr>
            <w:r>
              <w:t>2 222,00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65,8</w:t>
            </w:r>
          </w:p>
        </w:tc>
      </w:tr>
      <w:tr w:rsidR="000D2388">
        <w:tc>
          <w:tcPr>
            <w:tcW w:w="3572" w:type="dxa"/>
            <w:vAlign w:val="center"/>
          </w:tcPr>
          <w:p w:rsidR="000D2388" w:rsidRDefault="000D2388">
            <w:pPr>
              <w:pStyle w:val="ConsPlusNormal"/>
            </w:pPr>
            <w:hyperlink r:id="rId350">
              <w:r>
                <w:rPr>
                  <w:color w:val="0000FF"/>
                </w:rPr>
                <w:t>Подпрограмма</w:t>
              </w:r>
            </w:hyperlink>
            <w:r>
              <w:t xml:space="preserve"> "Социальная поддержка отдельных категорий граждан"</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3 377,33</w:t>
            </w:r>
          </w:p>
        </w:tc>
        <w:tc>
          <w:tcPr>
            <w:tcW w:w="1984" w:type="dxa"/>
            <w:vAlign w:val="center"/>
          </w:tcPr>
          <w:p w:rsidR="000D2388" w:rsidRDefault="000D2388">
            <w:pPr>
              <w:pStyle w:val="ConsPlusNormal"/>
              <w:jc w:val="right"/>
            </w:pPr>
            <w:r>
              <w:t>3 377,33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2 222,00</w:t>
            </w:r>
          </w:p>
        </w:tc>
        <w:tc>
          <w:tcPr>
            <w:tcW w:w="1984" w:type="dxa"/>
            <w:vAlign w:val="center"/>
          </w:tcPr>
          <w:p w:rsidR="000D2388" w:rsidRDefault="000D2388">
            <w:pPr>
              <w:pStyle w:val="ConsPlusNormal"/>
              <w:jc w:val="right"/>
            </w:pPr>
            <w:r>
              <w:t>2 222,00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65,8</w:t>
            </w:r>
          </w:p>
        </w:tc>
      </w:tr>
      <w:tr w:rsidR="000D2388">
        <w:tc>
          <w:tcPr>
            <w:tcW w:w="3572" w:type="dxa"/>
            <w:vAlign w:val="center"/>
          </w:tcPr>
          <w:p w:rsidR="000D2388" w:rsidRDefault="000D2388">
            <w:pPr>
              <w:pStyle w:val="ConsPlusNormal"/>
            </w:pPr>
            <w:r>
              <w:t>Предоставление социальной поддержки отдельным категориям граждан</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3 377,33</w:t>
            </w:r>
          </w:p>
        </w:tc>
        <w:tc>
          <w:tcPr>
            <w:tcW w:w="1984" w:type="dxa"/>
            <w:vAlign w:val="center"/>
          </w:tcPr>
          <w:p w:rsidR="000D2388" w:rsidRDefault="000D2388">
            <w:pPr>
              <w:pStyle w:val="ConsPlusNormal"/>
              <w:jc w:val="right"/>
            </w:pPr>
            <w:r>
              <w:t>3 377,33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2 222,00</w:t>
            </w:r>
          </w:p>
        </w:tc>
        <w:tc>
          <w:tcPr>
            <w:tcW w:w="1984" w:type="dxa"/>
            <w:vAlign w:val="center"/>
          </w:tcPr>
          <w:p w:rsidR="000D2388" w:rsidRDefault="000D2388">
            <w:pPr>
              <w:pStyle w:val="ConsPlusNormal"/>
              <w:jc w:val="right"/>
            </w:pPr>
            <w:r>
              <w:t>2 222,00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65,8</w:t>
            </w:r>
          </w:p>
        </w:tc>
      </w:tr>
      <w:tr w:rsidR="000D2388">
        <w:tc>
          <w:tcPr>
            <w:tcW w:w="3572" w:type="dxa"/>
            <w:vAlign w:val="center"/>
          </w:tcPr>
          <w:p w:rsidR="000D2388" w:rsidRDefault="000D2388">
            <w:pPr>
              <w:pStyle w:val="ConsPlusNormal"/>
            </w:pPr>
            <w:r>
              <w:t xml:space="preserve">Финансовое обеспечение деятельности учреждений, осуществляющих </w:t>
            </w:r>
            <w:r>
              <w:lastRenderedPageBreak/>
              <w:t>социальную поддержку граждан</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44840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3 377,33</w:t>
            </w:r>
          </w:p>
        </w:tc>
        <w:tc>
          <w:tcPr>
            <w:tcW w:w="1984" w:type="dxa"/>
            <w:vAlign w:val="center"/>
          </w:tcPr>
          <w:p w:rsidR="000D2388" w:rsidRDefault="000D2388">
            <w:pPr>
              <w:pStyle w:val="ConsPlusNormal"/>
              <w:jc w:val="right"/>
            </w:pPr>
            <w:r>
              <w:t>3 377,33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2 222,00</w:t>
            </w:r>
          </w:p>
        </w:tc>
        <w:tc>
          <w:tcPr>
            <w:tcW w:w="1984" w:type="dxa"/>
            <w:vAlign w:val="center"/>
          </w:tcPr>
          <w:p w:rsidR="000D2388" w:rsidRDefault="000D2388">
            <w:pPr>
              <w:pStyle w:val="ConsPlusNormal"/>
              <w:jc w:val="right"/>
            </w:pPr>
            <w:r>
              <w:t>2 222,00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65,8</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44840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3 377,33</w:t>
            </w:r>
          </w:p>
        </w:tc>
        <w:tc>
          <w:tcPr>
            <w:tcW w:w="1984" w:type="dxa"/>
            <w:vAlign w:val="center"/>
          </w:tcPr>
          <w:p w:rsidR="000D2388" w:rsidRDefault="000D2388">
            <w:pPr>
              <w:pStyle w:val="ConsPlusNormal"/>
              <w:jc w:val="right"/>
            </w:pPr>
            <w:r>
              <w:t>3 377,33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2 222,00</w:t>
            </w:r>
          </w:p>
        </w:tc>
        <w:tc>
          <w:tcPr>
            <w:tcW w:w="1984" w:type="dxa"/>
            <w:vAlign w:val="center"/>
          </w:tcPr>
          <w:p w:rsidR="000D2388" w:rsidRDefault="000D2388">
            <w:pPr>
              <w:pStyle w:val="ConsPlusNormal"/>
              <w:jc w:val="right"/>
            </w:pPr>
            <w:r>
              <w:t>2 222,00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65,8</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44840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3 377,33</w:t>
            </w:r>
          </w:p>
        </w:tc>
        <w:tc>
          <w:tcPr>
            <w:tcW w:w="1984" w:type="dxa"/>
            <w:vAlign w:val="center"/>
          </w:tcPr>
          <w:p w:rsidR="000D2388" w:rsidRDefault="000D2388">
            <w:pPr>
              <w:pStyle w:val="ConsPlusNormal"/>
              <w:jc w:val="right"/>
            </w:pPr>
            <w:r>
              <w:t>3 377,33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2 222,00</w:t>
            </w:r>
          </w:p>
        </w:tc>
        <w:tc>
          <w:tcPr>
            <w:tcW w:w="1984" w:type="dxa"/>
            <w:vAlign w:val="center"/>
          </w:tcPr>
          <w:p w:rsidR="000D2388" w:rsidRDefault="000D2388">
            <w:pPr>
              <w:pStyle w:val="ConsPlusNormal"/>
              <w:jc w:val="right"/>
            </w:pPr>
            <w:r>
              <w:t>2 222,00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65,8</w:t>
            </w:r>
          </w:p>
        </w:tc>
      </w:tr>
      <w:tr w:rsidR="000D2388">
        <w:tc>
          <w:tcPr>
            <w:tcW w:w="3572" w:type="dxa"/>
            <w:vAlign w:val="center"/>
          </w:tcPr>
          <w:p w:rsidR="000D2388" w:rsidRDefault="000D2388">
            <w:pPr>
              <w:pStyle w:val="ConsPlusNormal"/>
            </w:pPr>
            <w:r>
              <w:t xml:space="preserve">Муниципальная </w:t>
            </w:r>
            <w:hyperlink r:id="rId351">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15 000,00</w:t>
            </w:r>
          </w:p>
        </w:tc>
        <w:tc>
          <w:tcPr>
            <w:tcW w:w="1984" w:type="dxa"/>
            <w:vAlign w:val="center"/>
          </w:tcPr>
          <w:p w:rsidR="000D2388" w:rsidRDefault="000D2388">
            <w:pPr>
              <w:pStyle w:val="ConsPlusNormal"/>
              <w:jc w:val="right"/>
            </w:pPr>
            <w:r>
              <w:t>15 000,00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11 800,00</w:t>
            </w:r>
          </w:p>
        </w:tc>
        <w:tc>
          <w:tcPr>
            <w:tcW w:w="1984" w:type="dxa"/>
            <w:vAlign w:val="center"/>
          </w:tcPr>
          <w:p w:rsidR="000D2388" w:rsidRDefault="000D2388">
            <w:pPr>
              <w:pStyle w:val="ConsPlusNormal"/>
              <w:jc w:val="right"/>
            </w:pPr>
            <w:r>
              <w:t>11 800,00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78,7</w:t>
            </w:r>
          </w:p>
        </w:tc>
      </w:tr>
      <w:tr w:rsidR="000D2388">
        <w:tc>
          <w:tcPr>
            <w:tcW w:w="3572" w:type="dxa"/>
            <w:vAlign w:val="center"/>
          </w:tcPr>
          <w:p w:rsidR="000D2388" w:rsidRDefault="000D2388">
            <w:pPr>
              <w:pStyle w:val="ConsPlusNormal"/>
            </w:pPr>
            <w:hyperlink r:id="rId352">
              <w:r>
                <w:rPr>
                  <w:color w:val="0000FF"/>
                </w:rPr>
                <w:t>Подпрограмма</w:t>
              </w:r>
            </w:hyperlink>
            <w:r>
              <w:t xml:space="preserve"> "Развитие и 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15 000,00</w:t>
            </w:r>
          </w:p>
        </w:tc>
        <w:tc>
          <w:tcPr>
            <w:tcW w:w="1984" w:type="dxa"/>
            <w:vAlign w:val="center"/>
          </w:tcPr>
          <w:p w:rsidR="000D2388" w:rsidRDefault="000D2388">
            <w:pPr>
              <w:pStyle w:val="ConsPlusNormal"/>
              <w:jc w:val="right"/>
            </w:pPr>
            <w:r>
              <w:t>15 000,00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11 800,00</w:t>
            </w:r>
          </w:p>
        </w:tc>
        <w:tc>
          <w:tcPr>
            <w:tcW w:w="1984" w:type="dxa"/>
            <w:vAlign w:val="center"/>
          </w:tcPr>
          <w:p w:rsidR="000D2388" w:rsidRDefault="000D2388">
            <w:pPr>
              <w:pStyle w:val="ConsPlusNormal"/>
              <w:jc w:val="right"/>
            </w:pPr>
            <w:r>
              <w:t>11 800,00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78,7</w:t>
            </w:r>
          </w:p>
        </w:tc>
      </w:tr>
      <w:tr w:rsidR="000D2388">
        <w:tc>
          <w:tcPr>
            <w:tcW w:w="3572" w:type="dxa"/>
            <w:vAlign w:val="center"/>
          </w:tcPr>
          <w:p w:rsidR="000D2388" w:rsidRDefault="000D2388">
            <w:pPr>
              <w:pStyle w:val="ConsPlusNormal"/>
            </w:pPr>
            <w:r>
              <w:t xml:space="preserve">Создание благоприятных условий для развития субъектов малого и </w:t>
            </w:r>
            <w:r>
              <w:lastRenderedPageBreak/>
              <w:t>среднего предпринимательства города Омска, формирование конкурентной среды</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15 000,00</w:t>
            </w:r>
          </w:p>
        </w:tc>
        <w:tc>
          <w:tcPr>
            <w:tcW w:w="1984" w:type="dxa"/>
            <w:vAlign w:val="center"/>
          </w:tcPr>
          <w:p w:rsidR="000D2388" w:rsidRDefault="000D2388">
            <w:pPr>
              <w:pStyle w:val="ConsPlusNormal"/>
              <w:jc w:val="right"/>
            </w:pPr>
            <w:r>
              <w:t>15 000,00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11 800,00</w:t>
            </w:r>
          </w:p>
        </w:tc>
        <w:tc>
          <w:tcPr>
            <w:tcW w:w="1984" w:type="dxa"/>
            <w:vAlign w:val="center"/>
          </w:tcPr>
          <w:p w:rsidR="000D2388" w:rsidRDefault="000D2388">
            <w:pPr>
              <w:pStyle w:val="ConsPlusNormal"/>
              <w:jc w:val="right"/>
            </w:pPr>
            <w:r>
              <w:t>11 800,00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78,7</w:t>
            </w:r>
          </w:p>
        </w:tc>
      </w:tr>
      <w:tr w:rsidR="000D2388">
        <w:tc>
          <w:tcPr>
            <w:tcW w:w="3572" w:type="dxa"/>
            <w:vAlign w:val="center"/>
          </w:tcPr>
          <w:p w:rsidR="000D2388" w:rsidRDefault="000D2388">
            <w:pPr>
              <w:pStyle w:val="ConsPlusNormal"/>
            </w:pPr>
            <w:r>
              <w:lastRenderedPageBreak/>
              <w:t>Организация информационной, консультационной поддержки, проведение конкурсов, выставочной деятельности для субъектов малого и среднего предпринимательства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15 000,00</w:t>
            </w:r>
          </w:p>
        </w:tc>
        <w:tc>
          <w:tcPr>
            <w:tcW w:w="1984" w:type="dxa"/>
            <w:vAlign w:val="center"/>
          </w:tcPr>
          <w:p w:rsidR="000D2388" w:rsidRDefault="000D2388">
            <w:pPr>
              <w:pStyle w:val="ConsPlusNormal"/>
              <w:jc w:val="right"/>
            </w:pPr>
            <w:r>
              <w:t>15 000,00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11 800,00</w:t>
            </w:r>
          </w:p>
        </w:tc>
        <w:tc>
          <w:tcPr>
            <w:tcW w:w="1984" w:type="dxa"/>
            <w:vAlign w:val="center"/>
          </w:tcPr>
          <w:p w:rsidR="000D2388" w:rsidRDefault="000D2388">
            <w:pPr>
              <w:pStyle w:val="ConsPlusNormal"/>
              <w:jc w:val="right"/>
            </w:pPr>
            <w:r>
              <w:t>11 800,00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78,7</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15 000,00</w:t>
            </w:r>
          </w:p>
        </w:tc>
        <w:tc>
          <w:tcPr>
            <w:tcW w:w="1984" w:type="dxa"/>
            <w:vAlign w:val="center"/>
          </w:tcPr>
          <w:p w:rsidR="000D2388" w:rsidRDefault="000D2388">
            <w:pPr>
              <w:pStyle w:val="ConsPlusNormal"/>
              <w:jc w:val="right"/>
            </w:pPr>
            <w:r>
              <w:t>15 000,00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11 800,00</w:t>
            </w:r>
          </w:p>
        </w:tc>
        <w:tc>
          <w:tcPr>
            <w:tcW w:w="1984" w:type="dxa"/>
            <w:vAlign w:val="center"/>
          </w:tcPr>
          <w:p w:rsidR="000D2388" w:rsidRDefault="000D2388">
            <w:pPr>
              <w:pStyle w:val="ConsPlusNormal"/>
              <w:jc w:val="right"/>
            </w:pPr>
            <w:r>
              <w:t>11 800,00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78,7</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11070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15 000,00</w:t>
            </w:r>
          </w:p>
        </w:tc>
        <w:tc>
          <w:tcPr>
            <w:tcW w:w="1984" w:type="dxa"/>
            <w:vAlign w:val="center"/>
          </w:tcPr>
          <w:p w:rsidR="000D2388" w:rsidRDefault="000D2388">
            <w:pPr>
              <w:pStyle w:val="ConsPlusNormal"/>
              <w:jc w:val="right"/>
            </w:pPr>
            <w:r>
              <w:t>15 000,00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11 800,00</w:t>
            </w:r>
          </w:p>
        </w:tc>
        <w:tc>
          <w:tcPr>
            <w:tcW w:w="1984" w:type="dxa"/>
            <w:vAlign w:val="center"/>
          </w:tcPr>
          <w:p w:rsidR="000D2388" w:rsidRDefault="000D2388">
            <w:pPr>
              <w:pStyle w:val="ConsPlusNormal"/>
              <w:jc w:val="right"/>
            </w:pPr>
            <w:r>
              <w:t>11 800,00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78,7</w:t>
            </w:r>
          </w:p>
        </w:tc>
      </w:tr>
      <w:tr w:rsidR="000D2388">
        <w:tc>
          <w:tcPr>
            <w:tcW w:w="3572" w:type="dxa"/>
            <w:vAlign w:val="center"/>
          </w:tcPr>
          <w:p w:rsidR="000D2388" w:rsidRDefault="000D2388">
            <w:pPr>
              <w:pStyle w:val="ConsPlusNormal"/>
            </w:pPr>
            <w:r>
              <w:t xml:space="preserve">Муниципальная </w:t>
            </w:r>
            <w:hyperlink r:id="rId35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645 635,68</w:t>
            </w:r>
          </w:p>
        </w:tc>
        <w:tc>
          <w:tcPr>
            <w:tcW w:w="1984" w:type="dxa"/>
            <w:vAlign w:val="center"/>
          </w:tcPr>
          <w:p w:rsidR="000D2388" w:rsidRDefault="000D2388">
            <w:pPr>
              <w:pStyle w:val="ConsPlusNormal"/>
              <w:jc w:val="right"/>
            </w:pPr>
            <w:r>
              <w:t>645 635,68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403 330,00</w:t>
            </w:r>
          </w:p>
        </w:tc>
        <w:tc>
          <w:tcPr>
            <w:tcW w:w="1984" w:type="dxa"/>
            <w:vAlign w:val="center"/>
          </w:tcPr>
          <w:p w:rsidR="000D2388" w:rsidRDefault="000D2388">
            <w:pPr>
              <w:pStyle w:val="ConsPlusNormal"/>
              <w:jc w:val="right"/>
            </w:pPr>
            <w:r>
              <w:t>403 330,00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62,5</w:t>
            </w:r>
          </w:p>
        </w:tc>
      </w:tr>
      <w:tr w:rsidR="000D2388">
        <w:tc>
          <w:tcPr>
            <w:tcW w:w="3572" w:type="dxa"/>
            <w:vAlign w:val="center"/>
          </w:tcPr>
          <w:p w:rsidR="000D2388" w:rsidRDefault="000D2388">
            <w:pPr>
              <w:pStyle w:val="ConsPlusNormal"/>
            </w:pPr>
            <w:hyperlink r:id="rId354">
              <w:r>
                <w:rPr>
                  <w:color w:val="0000FF"/>
                </w:rPr>
                <w:t>Подпрограмма</w:t>
              </w:r>
            </w:hyperlink>
            <w:r>
              <w:t xml:space="preserve"> </w:t>
            </w:r>
            <w:r>
              <w:lastRenderedPageBreak/>
              <w:t>"Совершенствование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464 </w:t>
            </w:r>
            <w:r>
              <w:lastRenderedPageBreak/>
              <w:t>726,68</w:t>
            </w:r>
          </w:p>
        </w:tc>
        <w:tc>
          <w:tcPr>
            <w:tcW w:w="1984" w:type="dxa"/>
            <w:vAlign w:val="center"/>
          </w:tcPr>
          <w:p w:rsidR="000D2388" w:rsidRDefault="000D2388">
            <w:pPr>
              <w:pStyle w:val="ConsPlusNormal"/>
              <w:jc w:val="right"/>
            </w:pPr>
            <w:r>
              <w:lastRenderedPageBreak/>
              <w:t>464 726,68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 xml:space="preserve">353 </w:t>
            </w:r>
            <w:r>
              <w:lastRenderedPageBreak/>
              <w:t>330,00</w:t>
            </w:r>
          </w:p>
        </w:tc>
        <w:tc>
          <w:tcPr>
            <w:tcW w:w="1984" w:type="dxa"/>
            <w:vAlign w:val="center"/>
          </w:tcPr>
          <w:p w:rsidR="000D2388" w:rsidRDefault="000D2388">
            <w:pPr>
              <w:pStyle w:val="ConsPlusNormal"/>
              <w:jc w:val="right"/>
            </w:pPr>
            <w:r>
              <w:lastRenderedPageBreak/>
              <w:t>353 330,00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76,0</w:t>
            </w:r>
          </w:p>
        </w:tc>
      </w:tr>
      <w:tr w:rsidR="000D2388">
        <w:tc>
          <w:tcPr>
            <w:tcW w:w="3572" w:type="dxa"/>
            <w:vAlign w:val="center"/>
          </w:tcPr>
          <w:p w:rsidR="000D2388" w:rsidRDefault="000D2388">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464 726,68</w:t>
            </w:r>
          </w:p>
        </w:tc>
        <w:tc>
          <w:tcPr>
            <w:tcW w:w="1984" w:type="dxa"/>
            <w:vAlign w:val="center"/>
          </w:tcPr>
          <w:p w:rsidR="000D2388" w:rsidRDefault="000D2388">
            <w:pPr>
              <w:pStyle w:val="ConsPlusNormal"/>
              <w:jc w:val="right"/>
            </w:pPr>
            <w:r>
              <w:t>464 726,68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353 330,00</w:t>
            </w:r>
          </w:p>
        </w:tc>
        <w:tc>
          <w:tcPr>
            <w:tcW w:w="1984" w:type="dxa"/>
            <w:vAlign w:val="center"/>
          </w:tcPr>
          <w:p w:rsidR="000D2388" w:rsidRDefault="000D2388">
            <w:pPr>
              <w:pStyle w:val="ConsPlusNormal"/>
              <w:jc w:val="right"/>
            </w:pPr>
            <w:r>
              <w:t>353 330,00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76,0</w:t>
            </w:r>
          </w:p>
        </w:tc>
      </w:tr>
      <w:tr w:rsidR="000D2388">
        <w:tc>
          <w:tcPr>
            <w:tcW w:w="3572" w:type="dxa"/>
            <w:vAlign w:val="center"/>
          </w:tcPr>
          <w:p w:rsidR="000D2388" w:rsidRDefault="000D238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464 726,68</w:t>
            </w:r>
          </w:p>
        </w:tc>
        <w:tc>
          <w:tcPr>
            <w:tcW w:w="1984" w:type="dxa"/>
            <w:vAlign w:val="center"/>
          </w:tcPr>
          <w:p w:rsidR="000D2388" w:rsidRDefault="000D2388">
            <w:pPr>
              <w:pStyle w:val="ConsPlusNormal"/>
              <w:jc w:val="right"/>
            </w:pPr>
            <w:r>
              <w:t>464 726,68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353 330,00</w:t>
            </w:r>
          </w:p>
        </w:tc>
        <w:tc>
          <w:tcPr>
            <w:tcW w:w="1984" w:type="dxa"/>
            <w:vAlign w:val="center"/>
          </w:tcPr>
          <w:p w:rsidR="000D2388" w:rsidRDefault="000D2388">
            <w:pPr>
              <w:pStyle w:val="ConsPlusNormal"/>
              <w:jc w:val="right"/>
            </w:pPr>
            <w:r>
              <w:t>353 330,00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76,0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464 726,68</w:t>
            </w:r>
          </w:p>
        </w:tc>
        <w:tc>
          <w:tcPr>
            <w:tcW w:w="1984" w:type="dxa"/>
            <w:vAlign w:val="center"/>
          </w:tcPr>
          <w:p w:rsidR="000D2388" w:rsidRDefault="000D2388">
            <w:pPr>
              <w:pStyle w:val="ConsPlusNormal"/>
              <w:jc w:val="right"/>
            </w:pPr>
            <w:r>
              <w:t>464 726,68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353 330,00</w:t>
            </w:r>
          </w:p>
        </w:tc>
        <w:tc>
          <w:tcPr>
            <w:tcW w:w="1984" w:type="dxa"/>
            <w:vAlign w:val="center"/>
          </w:tcPr>
          <w:p w:rsidR="000D2388" w:rsidRDefault="000D2388">
            <w:pPr>
              <w:pStyle w:val="ConsPlusNormal"/>
              <w:jc w:val="right"/>
            </w:pPr>
            <w:r>
              <w:t>353 330,00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76,0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464 726,68</w:t>
            </w:r>
          </w:p>
        </w:tc>
        <w:tc>
          <w:tcPr>
            <w:tcW w:w="1984" w:type="dxa"/>
            <w:vAlign w:val="center"/>
          </w:tcPr>
          <w:p w:rsidR="000D2388" w:rsidRDefault="000D2388">
            <w:pPr>
              <w:pStyle w:val="ConsPlusNormal"/>
              <w:jc w:val="right"/>
            </w:pPr>
            <w:r>
              <w:t>464 726,68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353 330,00</w:t>
            </w:r>
          </w:p>
        </w:tc>
        <w:tc>
          <w:tcPr>
            <w:tcW w:w="1984" w:type="dxa"/>
            <w:vAlign w:val="center"/>
          </w:tcPr>
          <w:p w:rsidR="000D2388" w:rsidRDefault="000D2388">
            <w:pPr>
              <w:pStyle w:val="ConsPlusNormal"/>
              <w:jc w:val="right"/>
            </w:pPr>
            <w:r>
              <w:t>353 330,00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76,0</w:t>
            </w:r>
          </w:p>
        </w:tc>
      </w:tr>
      <w:tr w:rsidR="000D2388">
        <w:tc>
          <w:tcPr>
            <w:tcW w:w="3572" w:type="dxa"/>
            <w:vAlign w:val="center"/>
          </w:tcPr>
          <w:p w:rsidR="000D2388" w:rsidRDefault="000D2388">
            <w:pPr>
              <w:pStyle w:val="ConsPlusNormal"/>
            </w:pPr>
            <w:hyperlink r:id="rId355">
              <w:r>
                <w:rPr>
                  <w:color w:val="0000FF"/>
                </w:rPr>
                <w:t>Подпрограмма</w:t>
              </w:r>
            </w:hyperlink>
            <w:r>
              <w:t xml:space="preserve"> "Электронный </w:t>
            </w:r>
            <w:r>
              <w:lastRenderedPageBreak/>
              <w:t>муниципалитет"</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40 000,00</w:t>
            </w:r>
          </w:p>
        </w:tc>
        <w:tc>
          <w:tcPr>
            <w:tcW w:w="1984" w:type="dxa"/>
            <w:vAlign w:val="center"/>
          </w:tcPr>
          <w:p w:rsidR="000D2388" w:rsidRDefault="000D2388">
            <w:pPr>
              <w:pStyle w:val="ConsPlusNormal"/>
              <w:jc w:val="right"/>
            </w:pPr>
            <w:r>
              <w:t>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300,00</w:t>
            </w:r>
          </w:p>
        </w:tc>
        <w:tc>
          <w:tcPr>
            <w:tcW w:w="1984" w:type="dxa"/>
            <w:vAlign w:val="center"/>
          </w:tcPr>
          <w:p w:rsidR="000D2388" w:rsidRDefault="000D2388">
            <w:pPr>
              <w:pStyle w:val="ConsPlusNormal"/>
              <w:jc w:val="right"/>
            </w:pPr>
            <w:r>
              <w:t>300,00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0,8</w:t>
            </w:r>
          </w:p>
        </w:tc>
      </w:tr>
      <w:tr w:rsidR="000D2388">
        <w:tc>
          <w:tcPr>
            <w:tcW w:w="3572" w:type="dxa"/>
            <w:vAlign w:val="center"/>
          </w:tcPr>
          <w:p w:rsidR="000D2388" w:rsidRDefault="000D2388">
            <w:pPr>
              <w:pStyle w:val="ConsPlusNormal"/>
            </w:pPr>
            <w:r>
              <w:lastRenderedPageBreak/>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40 000,00</w:t>
            </w:r>
          </w:p>
        </w:tc>
        <w:tc>
          <w:tcPr>
            <w:tcW w:w="1984" w:type="dxa"/>
            <w:vAlign w:val="center"/>
          </w:tcPr>
          <w:p w:rsidR="000D2388" w:rsidRDefault="000D2388">
            <w:pPr>
              <w:pStyle w:val="ConsPlusNormal"/>
              <w:jc w:val="right"/>
            </w:pPr>
            <w:r>
              <w:t>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300,00</w:t>
            </w:r>
          </w:p>
        </w:tc>
        <w:tc>
          <w:tcPr>
            <w:tcW w:w="1984" w:type="dxa"/>
            <w:vAlign w:val="center"/>
          </w:tcPr>
          <w:p w:rsidR="000D2388" w:rsidRDefault="000D2388">
            <w:pPr>
              <w:pStyle w:val="ConsPlusNormal"/>
              <w:jc w:val="right"/>
            </w:pPr>
            <w:r>
              <w:t>300,00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0,8</w:t>
            </w:r>
          </w:p>
        </w:tc>
      </w:tr>
      <w:tr w:rsidR="000D2388">
        <w:tc>
          <w:tcPr>
            <w:tcW w:w="3572" w:type="dxa"/>
            <w:vAlign w:val="center"/>
          </w:tcPr>
          <w:p w:rsidR="000D2388" w:rsidRDefault="000D2388">
            <w:pPr>
              <w:pStyle w:val="ConsPlusNormal"/>
            </w:pPr>
            <w:r>
              <w:t>Реализация функций по внедрению и сопровождению информационно-коммуникационных технологий в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40 000,00</w:t>
            </w:r>
          </w:p>
        </w:tc>
        <w:tc>
          <w:tcPr>
            <w:tcW w:w="1984" w:type="dxa"/>
            <w:vAlign w:val="center"/>
          </w:tcPr>
          <w:p w:rsidR="000D2388" w:rsidRDefault="000D2388">
            <w:pPr>
              <w:pStyle w:val="ConsPlusNormal"/>
              <w:jc w:val="right"/>
            </w:pPr>
            <w:r>
              <w:t>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300,00</w:t>
            </w:r>
          </w:p>
        </w:tc>
        <w:tc>
          <w:tcPr>
            <w:tcW w:w="1984" w:type="dxa"/>
            <w:vAlign w:val="center"/>
          </w:tcPr>
          <w:p w:rsidR="000D2388" w:rsidRDefault="000D2388">
            <w:pPr>
              <w:pStyle w:val="ConsPlusNormal"/>
              <w:jc w:val="right"/>
            </w:pPr>
            <w:r>
              <w:t>300,00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0,8</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40 000,00</w:t>
            </w:r>
          </w:p>
        </w:tc>
        <w:tc>
          <w:tcPr>
            <w:tcW w:w="1984" w:type="dxa"/>
            <w:vAlign w:val="center"/>
          </w:tcPr>
          <w:p w:rsidR="000D2388" w:rsidRDefault="000D2388">
            <w:pPr>
              <w:pStyle w:val="ConsPlusNormal"/>
              <w:jc w:val="right"/>
            </w:pPr>
            <w:r>
              <w:t>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300,00</w:t>
            </w:r>
          </w:p>
        </w:tc>
        <w:tc>
          <w:tcPr>
            <w:tcW w:w="1984" w:type="dxa"/>
            <w:vAlign w:val="center"/>
          </w:tcPr>
          <w:p w:rsidR="000D2388" w:rsidRDefault="000D2388">
            <w:pPr>
              <w:pStyle w:val="ConsPlusNormal"/>
              <w:jc w:val="right"/>
            </w:pPr>
            <w:r>
              <w:t>300,00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0,8</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11170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40 000,00</w:t>
            </w:r>
          </w:p>
        </w:tc>
        <w:tc>
          <w:tcPr>
            <w:tcW w:w="1984" w:type="dxa"/>
            <w:vAlign w:val="center"/>
          </w:tcPr>
          <w:p w:rsidR="000D2388" w:rsidRDefault="000D2388">
            <w:pPr>
              <w:pStyle w:val="ConsPlusNormal"/>
              <w:jc w:val="right"/>
            </w:pPr>
            <w:r>
              <w:t>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300,00</w:t>
            </w:r>
          </w:p>
        </w:tc>
        <w:tc>
          <w:tcPr>
            <w:tcW w:w="1984" w:type="dxa"/>
            <w:vAlign w:val="center"/>
          </w:tcPr>
          <w:p w:rsidR="000D2388" w:rsidRDefault="000D2388">
            <w:pPr>
              <w:pStyle w:val="ConsPlusNormal"/>
              <w:jc w:val="right"/>
            </w:pPr>
            <w:r>
              <w:t>300,00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0,8</w:t>
            </w:r>
          </w:p>
        </w:tc>
      </w:tr>
      <w:tr w:rsidR="000D2388">
        <w:tc>
          <w:tcPr>
            <w:tcW w:w="3572" w:type="dxa"/>
            <w:vAlign w:val="center"/>
          </w:tcPr>
          <w:p w:rsidR="000D2388" w:rsidRDefault="000D2388">
            <w:pPr>
              <w:pStyle w:val="ConsPlusNormal"/>
            </w:pPr>
            <w:hyperlink r:id="rId356">
              <w:r>
                <w:rPr>
                  <w:color w:val="0000FF"/>
                </w:rPr>
                <w:t>Подпрограмма</w:t>
              </w:r>
            </w:hyperlink>
            <w:r>
              <w:t xml:space="preserve"> "Обеспечение материально-технических условий, необходимых </w:t>
            </w:r>
            <w:r>
              <w:lastRenderedPageBreak/>
              <w:t>для эффективной организации деятельности органов местного самоуправления"</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105 161,00</w:t>
            </w:r>
          </w:p>
        </w:tc>
        <w:tc>
          <w:tcPr>
            <w:tcW w:w="1984" w:type="dxa"/>
            <w:vAlign w:val="center"/>
          </w:tcPr>
          <w:p w:rsidR="000D2388" w:rsidRDefault="000D2388">
            <w:pPr>
              <w:pStyle w:val="ConsPlusNormal"/>
              <w:jc w:val="right"/>
            </w:pPr>
            <w:r>
              <w:t>105 161,00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32 200,00</w:t>
            </w:r>
          </w:p>
        </w:tc>
        <w:tc>
          <w:tcPr>
            <w:tcW w:w="1984" w:type="dxa"/>
            <w:vAlign w:val="center"/>
          </w:tcPr>
          <w:p w:rsidR="000D2388" w:rsidRDefault="000D2388">
            <w:pPr>
              <w:pStyle w:val="ConsPlusNormal"/>
              <w:jc w:val="right"/>
            </w:pPr>
            <w:r>
              <w:t>32 200,00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30,6</w:t>
            </w:r>
          </w:p>
        </w:tc>
      </w:tr>
      <w:tr w:rsidR="000D2388">
        <w:tc>
          <w:tcPr>
            <w:tcW w:w="3572" w:type="dxa"/>
            <w:vAlign w:val="center"/>
          </w:tcPr>
          <w:p w:rsidR="000D2388" w:rsidRDefault="000D2388">
            <w:pPr>
              <w:pStyle w:val="ConsPlusNormal"/>
            </w:pPr>
            <w:r>
              <w:lastRenderedPageBreak/>
              <w:t>Обеспечение деятельности органов местного самоуправления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105 161,00</w:t>
            </w:r>
          </w:p>
        </w:tc>
        <w:tc>
          <w:tcPr>
            <w:tcW w:w="1984" w:type="dxa"/>
            <w:vAlign w:val="center"/>
          </w:tcPr>
          <w:p w:rsidR="000D2388" w:rsidRDefault="000D2388">
            <w:pPr>
              <w:pStyle w:val="ConsPlusNormal"/>
              <w:jc w:val="right"/>
            </w:pPr>
            <w:r>
              <w:t>105 161,00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32 200,00</w:t>
            </w:r>
          </w:p>
        </w:tc>
        <w:tc>
          <w:tcPr>
            <w:tcW w:w="1984" w:type="dxa"/>
            <w:vAlign w:val="center"/>
          </w:tcPr>
          <w:p w:rsidR="000D2388" w:rsidRDefault="000D2388">
            <w:pPr>
              <w:pStyle w:val="ConsPlusNormal"/>
              <w:jc w:val="right"/>
            </w:pPr>
            <w:r>
              <w:t>32 200,00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30,6</w:t>
            </w:r>
          </w:p>
        </w:tc>
      </w:tr>
      <w:tr w:rsidR="000D2388">
        <w:tc>
          <w:tcPr>
            <w:tcW w:w="3572" w:type="dxa"/>
            <w:vAlign w:val="center"/>
          </w:tcPr>
          <w:p w:rsidR="000D2388" w:rsidRDefault="000D2388">
            <w:pPr>
              <w:pStyle w:val="ConsPlusNormal"/>
            </w:pPr>
            <w:r>
              <w:t>Реализация функций по обеспечению деятельности органов местного самоуправления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105 161,00</w:t>
            </w:r>
          </w:p>
        </w:tc>
        <w:tc>
          <w:tcPr>
            <w:tcW w:w="1984" w:type="dxa"/>
            <w:vAlign w:val="center"/>
          </w:tcPr>
          <w:p w:rsidR="000D2388" w:rsidRDefault="000D2388">
            <w:pPr>
              <w:pStyle w:val="ConsPlusNormal"/>
              <w:jc w:val="right"/>
            </w:pPr>
            <w:r>
              <w:t>105 161,00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32 200,00</w:t>
            </w:r>
          </w:p>
        </w:tc>
        <w:tc>
          <w:tcPr>
            <w:tcW w:w="1984" w:type="dxa"/>
            <w:vAlign w:val="center"/>
          </w:tcPr>
          <w:p w:rsidR="000D2388" w:rsidRDefault="000D2388">
            <w:pPr>
              <w:pStyle w:val="ConsPlusNormal"/>
              <w:jc w:val="right"/>
            </w:pPr>
            <w:r>
              <w:t>32 200,00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30,6</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105 161,00</w:t>
            </w:r>
          </w:p>
        </w:tc>
        <w:tc>
          <w:tcPr>
            <w:tcW w:w="1984" w:type="dxa"/>
            <w:vAlign w:val="center"/>
          </w:tcPr>
          <w:p w:rsidR="000D2388" w:rsidRDefault="000D2388">
            <w:pPr>
              <w:pStyle w:val="ConsPlusNormal"/>
              <w:jc w:val="right"/>
            </w:pPr>
            <w:r>
              <w:t>105 161,00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32 200,00</w:t>
            </w:r>
          </w:p>
        </w:tc>
        <w:tc>
          <w:tcPr>
            <w:tcW w:w="1984" w:type="dxa"/>
            <w:vAlign w:val="center"/>
          </w:tcPr>
          <w:p w:rsidR="000D2388" w:rsidRDefault="000D2388">
            <w:pPr>
              <w:pStyle w:val="ConsPlusNormal"/>
              <w:jc w:val="right"/>
            </w:pPr>
            <w:r>
              <w:t>32 200,00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30,6</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11050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105 161,00</w:t>
            </w:r>
          </w:p>
        </w:tc>
        <w:tc>
          <w:tcPr>
            <w:tcW w:w="1984" w:type="dxa"/>
            <w:vAlign w:val="center"/>
          </w:tcPr>
          <w:p w:rsidR="000D2388" w:rsidRDefault="000D2388">
            <w:pPr>
              <w:pStyle w:val="ConsPlusNormal"/>
              <w:jc w:val="right"/>
            </w:pPr>
            <w:r>
              <w:t>105 161,00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32 200,00</w:t>
            </w:r>
          </w:p>
        </w:tc>
        <w:tc>
          <w:tcPr>
            <w:tcW w:w="1984" w:type="dxa"/>
            <w:vAlign w:val="center"/>
          </w:tcPr>
          <w:p w:rsidR="000D2388" w:rsidRDefault="000D2388">
            <w:pPr>
              <w:pStyle w:val="ConsPlusNormal"/>
              <w:jc w:val="right"/>
            </w:pPr>
            <w:r>
              <w:t>32 200,00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30,6</w:t>
            </w:r>
          </w:p>
        </w:tc>
      </w:tr>
      <w:tr w:rsidR="000D2388">
        <w:tc>
          <w:tcPr>
            <w:tcW w:w="3572" w:type="dxa"/>
            <w:vAlign w:val="center"/>
          </w:tcPr>
          <w:p w:rsidR="000D2388" w:rsidRDefault="000D2388">
            <w:pPr>
              <w:pStyle w:val="ConsPlusNormal"/>
            </w:pPr>
            <w:hyperlink r:id="rId357">
              <w:r>
                <w:rPr>
                  <w:color w:val="0000FF"/>
                </w:rPr>
                <w:t>Подпрограмма</w:t>
              </w:r>
            </w:hyperlink>
            <w:r>
              <w:t xml:space="preserve"> "Обеспечение безопасности жизнедеятельности населения"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35 748,00</w:t>
            </w:r>
          </w:p>
        </w:tc>
        <w:tc>
          <w:tcPr>
            <w:tcW w:w="1984" w:type="dxa"/>
            <w:vAlign w:val="center"/>
          </w:tcPr>
          <w:p w:rsidR="000D2388" w:rsidRDefault="000D2388">
            <w:pPr>
              <w:pStyle w:val="ConsPlusNormal"/>
              <w:jc w:val="right"/>
            </w:pPr>
            <w:r>
              <w:t>35 748,00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17 500,00</w:t>
            </w:r>
          </w:p>
        </w:tc>
        <w:tc>
          <w:tcPr>
            <w:tcW w:w="1984" w:type="dxa"/>
            <w:vAlign w:val="center"/>
          </w:tcPr>
          <w:p w:rsidR="000D2388" w:rsidRDefault="000D2388">
            <w:pPr>
              <w:pStyle w:val="ConsPlusNormal"/>
              <w:jc w:val="right"/>
            </w:pPr>
            <w:r>
              <w:t>17 500,00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49,0</w:t>
            </w:r>
          </w:p>
        </w:tc>
      </w:tr>
      <w:tr w:rsidR="000D2388">
        <w:tc>
          <w:tcPr>
            <w:tcW w:w="3572" w:type="dxa"/>
            <w:vAlign w:val="center"/>
          </w:tcPr>
          <w:p w:rsidR="000D2388" w:rsidRDefault="000D2388">
            <w:pPr>
              <w:pStyle w:val="ConsPlusNormal"/>
            </w:pPr>
            <w:r>
              <w:t xml:space="preserve">Реализация функций органов местного самоуправления в сфере </w:t>
            </w:r>
            <w:r>
              <w:lastRenderedPageBreak/>
              <w:t>обеспечения безопасности и охраны общественного порядка</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35 748,00</w:t>
            </w:r>
          </w:p>
        </w:tc>
        <w:tc>
          <w:tcPr>
            <w:tcW w:w="1984" w:type="dxa"/>
            <w:vAlign w:val="center"/>
          </w:tcPr>
          <w:p w:rsidR="000D2388" w:rsidRDefault="000D2388">
            <w:pPr>
              <w:pStyle w:val="ConsPlusNormal"/>
              <w:jc w:val="right"/>
            </w:pPr>
            <w:r>
              <w:t>35 748,00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17 500,00</w:t>
            </w:r>
          </w:p>
        </w:tc>
        <w:tc>
          <w:tcPr>
            <w:tcW w:w="1984" w:type="dxa"/>
            <w:vAlign w:val="center"/>
          </w:tcPr>
          <w:p w:rsidR="000D2388" w:rsidRDefault="000D2388">
            <w:pPr>
              <w:pStyle w:val="ConsPlusNormal"/>
              <w:jc w:val="right"/>
            </w:pPr>
            <w:r>
              <w:t>17 500,00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49,0</w:t>
            </w:r>
          </w:p>
        </w:tc>
      </w:tr>
      <w:tr w:rsidR="000D2388">
        <w:tc>
          <w:tcPr>
            <w:tcW w:w="3572" w:type="dxa"/>
            <w:vAlign w:val="center"/>
          </w:tcPr>
          <w:p w:rsidR="000D2388" w:rsidRDefault="000D2388">
            <w:pPr>
              <w:pStyle w:val="ConsPlusNormal"/>
            </w:pPr>
            <w:r>
              <w:lastRenderedPageBreak/>
              <w:t>Обеспечение деятельности в сфере безопасности и охраны общественного порядка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35 748,00</w:t>
            </w:r>
          </w:p>
        </w:tc>
        <w:tc>
          <w:tcPr>
            <w:tcW w:w="1984" w:type="dxa"/>
            <w:vAlign w:val="center"/>
          </w:tcPr>
          <w:p w:rsidR="000D2388" w:rsidRDefault="000D2388">
            <w:pPr>
              <w:pStyle w:val="ConsPlusNormal"/>
              <w:jc w:val="right"/>
            </w:pPr>
            <w:r>
              <w:t>35 748,00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17 500,00</w:t>
            </w:r>
          </w:p>
        </w:tc>
        <w:tc>
          <w:tcPr>
            <w:tcW w:w="1984" w:type="dxa"/>
            <w:vAlign w:val="center"/>
          </w:tcPr>
          <w:p w:rsidR="000D2388" w:rsidRDefault="000D2388">
            <w:pPr>
              <w:pStyle w:val="ConsPlusNormal"/>
              <w:jc w:val="right"/>
            </w:pPr>
            <w:r>
              <w:t>17 500,00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35 748,00</w:t>
            </w:r>
          </w:p>
        </w:tc>
        <w:tc>
          <w:tcPr>
            <w:tcW w:w="1984" w:type="dxa"/>
            <w:vAlign w:val="center"/>
          </w:tcPr>
          <w:p w:rsidR="000D2388" w:rsidRDefault="000D2388">
            <w:pPr>
              <w:pStyle w:val="ConsPlusNormal"/>
              <w:jc w:val="right"/>
            </w:pPr>
            <w:r>
              <w:t>35 748,00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17 500,00</w:t>
            </w:r>
          </w:p>
        </w:tc>
        <w:tc>
          <w:tcPr>
            <w:tcW w:w="1984" w:type="dxa"/>
            <w:vAlign w:val="center"/>
          </w:tcPr>
          <w:p w:rsidR="000D2388" w:rsidRDefault="000D2388">
            <w:pPr>
              <w:pStyle w:val="ConsPlusNormal"/>
              <w:jc w:val="right"/>
            </w:pPr>
            <w:r>
              <w:t>17 500,00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35 748,00</w:t>
            </w:r>
          </w:p>
        </w:tc>
        <w:tc>
          <w:tcPr>
            <w:tcW w:w="1984" w:type="dxa"/>
            <w:vAlign w:val="center"/>
          </w:tcPr>
          <w:p w:rsidR="000D2388" w:rsidRDefault="000D2388">
            <w:pPr>
              <w:pStyle w:val="ConsPlusNormal"/>
              <w:jc w:val="right"/>
            </w:pPr>
            <w:r>
              <w:t>35 748,00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17 500,00</w:t>
            </w:r>
          </w:p>
        </w:tc>
        <w:tc>
          <w:tcPr>
            <w:tcW w:w="1984" w:type="dxa"/>
            <w:vAlign w:val="center"/>
          </w:tcPr>
          <w:p w:rsidR="000D2388" w:rsidRDefault="000D2388">
            <w:pPr>
              <w:pStyle w:val="ConsPlusNormal"/>
              <w:jc w:val="right"/>
            </w:pPr>
            <w:r>
              <w:t>17 500,00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49,0</w:t>
            </w:r>
          </w:p>
        </w:tc>
      </w:tr>
      <w:tr w:rsidR="000D2388">
        <w:tc>
          <w:tcPr>
            <w:tcW w:w="3572" w:type="dxa"/>
            <w:vAlign w:val="center"/>
          </w:tcPr>
          <w:p w:rsidR="000D2388" w:rsidRDefault="000D2388">
            <w:pPr>
              <w:pStyle w:val="ConsPlusNormal"/>
            </w:pPr>
            <w:r>
              <w:t>Культура, кинематография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65 401 833,78</w:t>
            </w:r>
          </w:p>
        </w:tc>
        <w:tc>
          <w:tcPr>
            <w:tcW w:w="1984" w:type="dxa"/>
            <w:vAlign w:val="center"/>
          </w:tcPr>
          <w:p w:rsidR="000D2388" w:rsidRDefault="000D2388">
            <w:pPr>
              <w:pStyle w:val="ConsPlusNormal"/>
              <w:jc w:val="right"/>
            </w:pPr>
            <w:r>
              <w:t>65 401 833,78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41 951 171,98</w:t>
            </w:r>
          </w:p>
        </w:tc>
        <w:tc>
          <w:tcPr>
            <w:tcW w:w="1984" w:type="dxa"/>
            <w:vAlign w:val="center"/>
          </w:tcPr>
          <w:p w:rsidR="000D2388" w:rsidRDefault="000D2388">
            <w:pPr>
              <w:pStyle w:val="ConsPlusNormal"/>
              <w:jc w:val="right"/>
            </w:pPr>
            <w:r>
              <w:t>41 951 171,98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64,1</w:t>
            </w:r>
          </w:p>
        </w:tc>
      </w:tr>
      <w:tr w:rsidR="000D2388">
        <w:tc>
          <w:tcPr>
            <w:tcW w:w="3572" w:type="dxa"/>
            <w:vAlign w:val="center"/>
          </w:tcPr>
          <w:p w:rsidR="000D2388" w:rsidRDefault="000D2388">
            <w:pPr>
              <w:pStyle w:val="ConsPlusNormal"/>
            </w:pPr>
            <w:r>
              <w:t>Культура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65 401 833,78</w:t>
            </w:r>
          </w:p>
        </w:tc>
        <w:tc>
          <w:tcPr>
            <w:tcW w:w="1984" w:type="dxa"/>
            <w:vAlign w:val="center"/>
          </w:tcPr>
          <w:p w:rsidR="000D2388" w:rsidRDefault="000D2388">
            <w:pPr>
              <w:pStyle w:val="ConsPlusNormal"/>
              <w:jc w:val="right"/>
            </w:pPr>
            <w:r>
              <w:t>65 401 833,78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41 951 171,98</w:t>
            </w:r>
          </w:p>
        </w:tc>
        <w:tc>
          <w:tcPr>
            <w:tcW w:w="1984" w:type="dxa"/>
            <w:vAlign w:val="center"/>
          </w:tcPr>
          <w:p w:rsidR="000D2388" w:rsidRDefault="000D2388">
            <w:pPr>
              <w:pStyle w:val="ConsPlusNormal"/>
              <w:jc w:val="right"/>
            </w:pPr>
            <w:r>
              <w:t>41 951 171,98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64,1</w:t>
            </w:r>
          </w:p>
        </w:tc>
      </w:tr>
      <w:tr w:rsidR="000D2388">
        <w:tc>
          <w:tcPr>
            <w:tcW w:w="3572" w:type="dxa"/>
            <w:vAlign w:val="center"/>
          </w:tcPr>
          <w:p w:rsidR="000D2388" w:rsidRDefault="000D2388">
            <w:pPr>
              <w:pStyle w:val="ConsPlusNormal"/>
            </w:pPr>
            <w:r>
              <w:t xml:space="preserve">Муниципальная </w:t>
            </w:r>
            <w:hyperlink r:id="rId358">
              <w:r>
                <w:rPr>
                  <w:color w:val="0000FF"/>
                </w:rPr>
                <w:t>программа</w:t>
              </w:r>
            </w:hyperlink>
            <w:r>
              <w:t xml:space="preserve"> города Омска "Развитие культуры"</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37 656 405,21</w:t>
            </w:r>
          </w:p>
        </w:tc>
        <w:tc>
          <w:tcPr>
            <w:tcW w:w="1984" w:type="dxa"/>
            <w:vAlign w:val="center"/>
          </w:tcPr>
          <w:p w:rsidR="000D2388" w:rsidRDefault="000D2388">
            <w:pPr>
              <w:pStyle w:val="ConsPlusNormal"/>
              <w:jc w:val="right"/>
            </w:pPr>
            <w:r>
              <w:t>37 656 405,21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19 103 794,04</w:t>
            </w:r>
          </w:p>
        </w:tc>
        <w:tc>
          <w:tcPr>
            <w:tcW w:w="1984" w:type="dxa"/>
            <w:vAlign w:val="center"/>
          </w:tcPr>
          <w:p w:rsidR="000D2388" w:rsidRDefault="000D2388">
            <w:pPr>
              <w:pStyle w:val="ConsPlusNormal"/>
              <w:jc w:val="right"/>
            </w:pPr>
            <w:r>
              <w:t>19 103 794,04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50,7</w:t>
            </w:r>
          </w:p>
        </w:tc>
      </w:tr>
      <w:tr w:rsidR="000D2388">
        <w:tc>
          <w:tcPr>
            <w:tcW w:w="3572" w:type="dxa"/>
            <w:vAlign w:val="center"/>
          </w:tcPr>
          <w:p w:rsidR="000D2388" w:rsidRDefault="000D2388">
            <w:pPr>
              <w:pStyle w:val="ConsPlusNormal"/>
            </w:pPr>
            <w:hyperlink r:id="rId359">
              <w:r>
                <w:rPr>
                  <w:color w:val="0000FF"/>
                </w:rPr>
                <w:t>Подпрограмма</w:t>
              </w:r>
            </w:hyperlink>
            <w:r>
              <w:t xml:space="preserve"> "Повышение качества и доступности услуг в сфере культуры и дополнительного </w:t>
            </w:r>
            <w:r>
              <w:lastRenderedPageBreak/>
              <w:t>образования детей художественно-эстетической направленности"</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37 656 405,21</w:t>
            </w:r>
          </w:p>
        </w:tc>
        <w:tc>
          <w:tcPr>
            <w:tcW w:w="1984" w:type="dxa"/>
            <w:vAlign w:val="center"/>
          </w:tcPr>
          <w:p w:rsidR="000D2388" w:rsidRDefault="000D2388">
            <w:pPr>
              <w:pStyle w:val="ConsPlusNormal"/>
              <w:jc w:val="right"/>
            </w:pPr>
            <w:r>
              <w:t>37 656 405,21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19 103 794,04</w:t>
            </w:r>
          </w:p>
        </w:tc>
        <w:tc>
          <w:tcPr>
            <w:tcW w:w="1984" w:type="dxa"/>
            <w:vAlign w:val="center"/>
          </w:tcPr>
          <w:p w:rsidR="000D2388" w:rsidRDefault="000D2388">
            <w:pPr>
              <w:pStyle w:val="ConsPlusNormal"/>
              <w:jc w:val="right"/>
            </w:pPr>
            <w:r>
              <w:t>19 103 794,04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50,7</w:t>
            </w:r>
          </w:p>
        </w:tc>
      </w:tr>
      <w:tr w:rsidR="000D2388">
        <w:tc>
          <w:tcPr>
            <w:tcW w:w="3572" w:type="dxa"/>
            <w:vAlign w:val="center"/>
          </w:tcPr>
          <w:p w:rsidR="000D2388" w:rsidRDefault="000D2388">
            <w:pPr>
              <w:pStyle w:val="ConsPlusNormal"/>
            </w:pPr>
            <w:r>
              <w:lastRenderedPageBreak/>
              <w:t>Организация и проведение культурно-массовых мероприятий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37 656 405,21</w:t>
            </w:r>
          </w:p>
        </w:tc>
        <w:tc>
          <w:tcPr>
            <w:tcW w:w="1984" w:type="dxa"/>
            <w:vAlign w:val="center"/>
          </w:tcPr>
          <w:p w:rsidR="000D2388" w:rsidRDefault="000D2388">
            <w:pPr>
              <w:pStyle w:val="ConsPlusNormal"/>
              <w:jc w:val="right"/>
            </w:pPr>
            <w:r>
              <w:t>37 656 405,21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19 103 794,04</w:t>
            </w:r>
          </w:p>
        </w:tc>
        <w:tc>
          <w:tcPr>
            <w:tcW w:w="1984" w:type="dxa"/>
            <w:vAlign w:val="center"/>
          </w:tcPr>
          <w:p w:rsidR="000D2388" w:rsidRDefault="000D2388">
            <w:pPr>
              <w:pStyle w:val="ConsPlusNormal"/>
              <w:jc w:val="right"/>
            </w:pPr>
            <w:r>
              <w:t>19 103 794,04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50,7</w:t>
            </w:r>
          </w:p>
        </w:tc>
      </w:tr>
      <w:tr w:rsidR="000D2388">
        <w:tc>
          <w:tcPr>
            <w:tcW w:w="3572" w:type="dxa"/>
            <w:vAlign w:val="center"/>
          </w:tcPr>
          <w:p w:rsidR="000D2388" w:rsidRDefault="000D2388">
            <w:pPr>
              <w:pStyle w:val="ConsPlusNormal"/>
            </w:pPr>
            <w:r>
              <w:t>Культурно-массовые мероприятия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37 656 405,21</w:t>
            </w:r>
          </w:p>
        </w:tc>
        <w:tc>
          <w:tcPr>
            <w:tcW w:w="1984" w:type="dxa"/>
            <w:vAlign w:val="center"/>
          </w:tcPr>
          <w:p w:rsidR="000D2388" w:rsidRDefault="000D2388">
            <w:pPr>
              <w:pStyle w:val="ConsPlusNormal"/>
              <w:jc w:val="right"/>
            </w:pPr>
            <w:r>
              <w:t>37 656 405,21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19 103 794,04</w:t>
            </w:r>
          </w:p>
        </w:tc>
        <w:tc>
          <w:tcPr>
            <w:tcW w:w="1984" w:type="dxa"/>
            <w:vAlign w:val="center"/>
          </w:tcPr>
          <w:p w:rsidR="000D2388" w:rsidRDefault="000D2388">
            <w:pPr>
              <w:pStyle w:val="ConsPlusNormal"/>
              <w:jc w:val="right"/>
            </w:pPr>
            <w:r>
              <w:t>19 103 794,04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50,7</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36 821 205,21</w:t>
            </w:r>
          </w:p>
        </w:tc>
        <w:tc>
          <w:tcPr>
            <w:tcW w:w="1984" w:type="dxa"/>
            <w:vAlign w:val="center"/>
          </w:tcPr>
          <w:p w:rsidR="000D2388" w:rsidRDefault="000D2388">
            <w:pPr>
              <w:pStyle w:val="ConsPlusNormal"/>
              <w:jc w:val="right"/>
            </w:pPr>
            <w:r>
              <w:t>36 821 205,21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18 268 594,04</w:t>
            </w:r>
          </w:p>
        </w:tc>
        <w:tc>
          <w:tcPr>
            <w:tcW w:w="1984" w:type="dxa"/>
            <w:vAlign w:val="center"/>
          </w:tcPr>
          <w:p w:rsidR="000D2388" w:rsidRDefault="000D2388">
            <w:pPr>
              <w:pStyle w:val="ConsPlusNormal"/>
              <w:jc w:val="right"/>
            </w:pPr>
            <w:r>
              <w:t>18 268 594,04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49,6</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36 821 205,21</w:t>
            </w:r>
          </w:p>
        </w:tc>
        <w:tc>
          <w:tcPr>
            <w:tcW w:w="1984" w:type="dxa"/>
            <w:vAlign w:val="center"/>
          </w:tcPr>
          <w:p w:rsidR="000D2388" w:rsidRDefault="000D2388">
            <w:pPr>
              <w:pStyle w:val="ConsPlusNormal"/>
              <w:jc w:val="right"/>
            </w:pPr>
            <w:r>
              <w:t>36 821 205,21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18 268 594,04</w:t>
            </w:r>
          </w:p>
        </w:tc>
        <w:tc>
          <w:tcPr>
            <w:tcW w:w="1984" w:type="dxa"/>
            <w:vAlign w:val="center"/>
          </w:tcPr>
          <w:p w:rsidR="000D2388" w:rsidRDefault="000D2388">
            <w:pPr>
              <w:pStyle w:val="ConsPlusNormal"/>
              <w:jc w:val="right"/>
            </w:pPr>
            <w:r>
              <w:t>18 268 594,04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49,6</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835 200,00</w:t>
            </w:r>
          </w:p>
        </w:tc>
        <w:tc>
          <w:tcPr>
            <w:tcW w:w="1984" w:type="dxa"/>
            <w:vAlign w:val="center"/>
          </w:tcPr>
          <w:p w:rsidR="000D2388" w:rsidRDefault="000D2388">
            <w:pPr>
              <w:pStyle w:val="ConsPlusNormal"/>
              <w:jc w:val="right"/>
            </w:pPr>
            <w:r>
              <w:t>835 200,00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835 200,00</w:t>
            </w:r>
          </w:p>
        </w:tc>
        <w:tc>
          <w:tcPr>
            <w:tcW w:w="1984" w:type="dxa"/>
            <w:vAlign w:val="center"/>
          </w:tcPr>
          <w:p w:rsidR="000D2388" w:rsidRDefault="000D2388">
            <w:pPr>
              <w:pStyle w:val="ConsPlusNormal"/>
              <w:jc w:val="right"/>
            </w:pPr>
            <w:r>
              <w:t>835 200,00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835 200,00</w:t>
            </w:r>
          </w:p>
        </w:tc>
        <w:tc>
          <w:tcPr>
            <w:tcW w:w="1984" w:type="dxa"/>
            <w:vAlign w:val="center"/>
          </w:tcPr>
          <w:p w:rsidR="000D2388" w:rsidRDefault="000D2388">
            <w:pPr>
              <w:pStyle w:val="ConsPlusNormal"/>
              <w:jc w:val="right"/>
            </w:pPr>
            <w:r>
              <w:t>835 200,00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835 200,00</w:t>
            </w:r>
          </w:p>
        </w:tc>
        <w:tc>
          <w:tcPr>
            <w:tcW w:w="1984" w:type="dxa"/>
            <w:vAlign w:val="center"/>
          </w:tcPr>
          <w:p w:rsidR="000D2388" w:rsidRDefault="000D2388">
            <w:pPr>
              <w:pStyle w:val="ConsPlusNormal"/>
              <w:jc w:val="right"/>
            </w:pPr>
            <w:r>
              <w:t>835 200,00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Муниципальная </w:t>
            </w:r>
            <w:hyperlink r:id="rId360">
              <w:r>
                <w:rPr>
                  <w:color w:val="0000FF"/>
                </w:rPr>
                <w:t>программа</w:t>
              </w:r>
            </w:hyperlink>
            <w:r>
              <w:t xml:space="preserve"> города Омска "Повышение эффективности системы муниципального </w:t>
            </w:r>
            <w:r>
              <w:lastRenderedPageBreak/>
              <w:t>управления"</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27 745 428,57</w:t>
            </w:r>
          </w:p>
        </w:tc>
        <w:tc>
          <w:tcPr>
            <w:tcW w:w="1984" w:type="dxa"/>
            <w:vAlign w:val="center"/>
          </w:tcPr>
          <w:p w:rsidR="000D2388" w:rsidRDefault="000D2388">
            <w:pPr>
              <w:pStyle w:val="ConsPlusNormal"/>
              <w:jc w:val="right"/>
            </w:pPr>
            <w:r>
              <w:t>27 745 428,57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22 847 377,94</w:t>
            </w:r>
          </w:p>
        </w:tc>
        <w:tc>
          <w:tcPr>
            <w:tcW w:w="1984" w:type="dxa"/>
            <w:vAlign w:val="center"/>
          </w:tcPr>
          <w:p w:rsidR="000D2388" w:rsidRDefault="000D2388">
            <w:pPr>
              <w:pStyle w:val="ConsPlusNormal"/>
              <w:jc w:val="right"/>
            </w:pPr>
            <w:r>
              <w:t>22 847 377,94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82,3</w:t>
            </w:r>
          </w:p>
        </w:tc>
      </w:tr>
      <w:tr w:rsidR="000D2388">
        <w:tc>
          <w:tcPr>
            <w:tcW w:w="3572" w:type="dxa"/>
            <w:vAlign w:val="center"/>
          </w:tcPr>
          <w:p w:rsidR="000D2388" w:rsidRDefault="000D2388">
            <w:pPr>
              <w:pStyle w:val="ConsPlusNormal"/>
            </w:pPr>
            <w:hyperlink r:id="rId361">
              <w:r>
                <w:rPr>
                  <w:color w:val="0000FF"/>
                </w:rPr>
                <w:t>Подпрограмма</w:t>
              </w:r>
            </w:hyperlink>
            <w:r>
              <w:t xml:space="preserve"> "Информационный Омск"</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27 745 428,57</w:t>
            </w:r>
          </w:p>
        </w:tc>
        <w:tc>
          <w:tcPr>
            <w:tcW w:w="1984" w:type="dxa"/>
            <w:vAlign w:val="center"/>
          </w:tcPr>
          <w:p w:rsidR="000D2388" w:rsidRDefault="000D2388">
            <w:pPr>
              <w:pStyle w:val="ConsPlusNormal"/>
              <w:jc w:val="right"/>
            </w:pPr>
            <w:r>
              <w:t>27 745 428,57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22 847 377,94</w:t>
            </w:r>
          </w:p>
        </w:tc>
        <w:tc>
          <w:tcPr>
            <w:tcW w:w="1984" w:type="dxa"/>
            <w:vAlign w:val="center"/>
          </w:tcPr>
          <w:p w:rsidR="000D2388" w:rsidRDefault="000D2388">
            <w:pPr>
              <w:pStyle w:val="ConsPlusNormal"/>
              <w:jc w:val="right"/>
            </w:pPr>
            <w:r>
              <w:t>22 847 377,94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82,3</w:t>
            </w:r>
          </w:p>
        </w:tc>
      </w:tr>
      <w:tr w:rsidR="000D2388">
        <w:tc>
          <w:tcPr>
            <w:tcW w:w="3572" w:type="dxa"/>
            <w:vAlign w:val="center"/>
          </w:tcPr>
          <w:p w:rsidR="000D2388" w:rsidRDefault="000D2388">
            <w:pPr>
              <w:pStyle w:val="ConsPlusNormal"/>
            </w:pPr>
            <w:r>
              <w:t>Формирование единой городской политики в сфере размещения объектов наружной рекламы</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27 745 428,57</w:t>
            </w:r>
          </w:p>
        </w:tc>
        <w:tc>
          <w:tcPr>
            <w:tcW w:w="1984" w:type="dxa"/>
            <w:vAlign w:val="center"/>
          </w:tcPr>
          <w:p w:rsidR="000D2388" w:rsidRDefault="000D2388">
            <w:pPr>
              <w:pStyle w:val="ConsPlusNormal"/>
              <w:jc w:val="right"/>
            </w:pPr>
            <w:r>
              <w:t>27 745 428,57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22 847 377,94</w:t>
            </w:r>
          </w:p>
        </w:tc>
        <w:tc>
          <w:tcPr>
            <w:tcW w:w="1984" w:type="dxa"/>
            <w:vAlign w:val="center"/>
          </w:tcPr>
          <w:p w:rsidR="000D2388" w:rsidRDefault="000D2388">
            <w:pPr>
              <w:pStyle w:val="ConsPlusNormal"/>
              <w:jc w:val="right"/>
            </w:pPr>
            <w:r>
              <w:t>22 847 377,94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82,3</w:t>
            </w:r>
          </w:p>
        </w:tc>
      </w:tr>
      <w:tr w:rsidR="000D2388">
        <w:tc>
          <w:tcPr>
            <w:tcW w:w="3572" w:type="dxa"/>
            <w:vAlign w:val="center"/>
          </w:tcPr>
          <w:p w:rsidR="000D2388" w:rsidRDefault="000D2388">
            <w:pPr>
              <w:pStyle w:val="ConsPlusNormal"/>
            </w:pPr>
            <w:r>
              <w:t>Оформление праздничных мероприятий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14070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27 745 428,57</w:t>
            </w:r>
          </w:p>
        </w:tc>
        <w:tc>
          <w:tcPr>
            <w:tcW w:w="1984" w:type="dxa"/>
            <w:vAlign w:val="center"/>
          </w:tcPr>
          <w:p w:rsidR="000D2388" w:rsidRDefault="000D2388">
            <w:pPr>
              <w:pStyle w:val="ConsPlusNormal"/>
              <w:jc w:val="right"/>
            </w:pPr>
            <w:r>
              <w:t>27 745 428,57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22 847 377,94</w:t>
            </w:r>
          </w:p>
        </w:tc>
        <w:tc>
          <w:tcPr>
            <w:tcW w:w="1984" w:type="dxa"/>
            <w:vAlign w:val="center"/>
          </w:tcPr>
          <w:p w:rsidR="000D2388" w:rsidRDefault="000D2388">
            <w:pPr>
              <w:pStyle w:val="ConsPlusNormal"/>
              <w:jc w:val="right"/>
            </w:pPr>
            <w:r>
              <w:t>22 847 377,94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82,3</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14070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27 745 428,57</w:t>
            </w:r>
          </w:p>
        </w:tc>
        <w:tc>
          <w:tcPr>
            <w:tcW w:w="1984" w:type="dxa"/>
            <w:vAlign w:val="center"/>
          </w:tcPr>
          <w:p w:rsidR="000D2388" w:rsidRDefault="000D2388">
            <w:pPr>
              <w:pStyle w:val="ConsPlusNormal"/>
              <w:jc w:val="right"/>
            </w:pPr>
            <w:r>
              <w:t>27 745 428,57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22 847 377,94</w:t>
            </w:r>
          </w:p>
        </w:tc>
        <w:tc>
          <w:tcPr>
            <w:tcW w:w="1984" w:type="dxa"/>
            <w:vAlign w:val="center"/>
          </w:tcPr>
          <w:p w:rsidR="000D2388" w:rsidRDefault="000D2388">
            <w:pPr>
              <w:pStyle w:val="ConsPlusNormal"/>
              <w:jc w:val="right"/>
            </w:pPr>
            <w:r>
              <w:t>22 847 377,94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82,3</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14070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27 745 428,57</w:t>
            </w:r>
          </w:p>
        </w:tc>
        <w:tc>
          <w:tcPr>
            <w:tcW w:w="1984" w:type="dxa"/>
            <w:vAlign w:val="center"/>
          </w:tcPr>
          <w:p w:rsidR="000D2388" w:rsidRDefault="000D2388">
            <w:pPr>
              <w:pStyle w:val="ConsPlusNormal"/>
              <w:jc w:val="right"/>
            </w:pPr>
            <w:r>
              <w:t>27 745 428,57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22 847 377,94</w:t>
            </w:r>
          </w:p>
        </w:tc>
        <w:tc>
          <w:tcPr>
            <w:tcW w:w="1984" w:type="dxa"/>
            <w:vAlign w:val="center"/>
          </w:tcPr>
          <w:p w:rsidR="000D2388" w:rsidRDefault="000D2388">
            <w:pPr>
              <w:pStyle w:val="ConsPlusNormal"/>
              <w:jc w:val="right"/>
            </w:pPr>
            <w:r>
              <w:t>22 847 377,94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82,3</w:t>
            </w:r>
          </w:p>
        </w:tc>
      </w:tr>
      <w:tr w:rsidR="000D2388">
        <w:tc>
          <w:tcPr>
            <w:tcW w:w="3572" w:type="dxa"/>
            <w:vAlign w:val="center"/>
          </w:tcPr>
          <w:p w:rsidR="000D2388" w:rsidRDefault="000D2388">
            <w:pPr>
              <w:pStyle w:val="ConsPlusNormal"/>
            </w:pPr>
            <w:r>
              <w:t>Социальная политика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255 125 093,37</w:t>
            </w:r>
          </w:p>
        </w:tc>
        <w:tc>
          <w:tcPr>
            <w:tcW w:w="1984" w:type="dxa"/>
            <w:vAlign w:val="center"/>
          </w:tcPr>
          <w:p w:rsidR="000D2388" w:rsidRDefault="000D2388">
            <w:pPr>
              <w:pStyle w:val="ConsPlusNormal"/>
              <w:jc w:val="right"/>
            </w:pPr>
            <w:r>
              <w:t>238 850 124,37</w:t>
            </w:r>
          </w:p>
        </w:tc>
        <w:tc>
          <w:tcPr>
            <w:tcW w:w="1984" w:type="dxa"/>
            <w:vAlign w:val="center"/>
          </w:tcPr>
          <w:p w:rsidR="000D2388" w:rsidRDefault="000D2388">
            <w:pPr>
              <w:pStyle w:val="ConsPlusNormal"/>
              <w:jc w:val="right"/>
            </w:pPr>
            <w:r>
              <w:t>16 274 969,00</w:t>
            </w:r>
          </w:p>
        </w:tc>
        <w:tc>
          <w:tcPr>
            <w:tcW w:w="1984" w:type="dxa"/>
            <w:vAlign w:val="center"/>
          </w:tcPr>
          <w:p w:rsidR="000D2388" w:rsidRDefault="000D2388">
            <w:pPr>
              <w:pStyle w:val="ConsPlusNormal"/>
              <w:jc w:val="right"/>
            </w:pPr>
            <w:r>
              <w:t>129 413 699,49</w:t>
            </w:r>
          </w:p>
        </w:tc>
        <w:tc>
          <w:tcPr>
            <w:tcW w:w="1984" w:type="dxa"/>
            <w:vAlign w:val="center"/>
          </w:tcPr>
          <w:p w:rsidR="000D2388" w:rsidRDefault="000D2388">
            <w:pPr>
              <w:pStyle w:val="ConsPlusNormal"/>
              <w:jc w:val="right"/>
            </w:pPr>
            <w:r>
              <w:t>118 131 404,86</w:t>
            </w:r>
          </w:p>
        </w:tc>
        <w:tc>
          <w:tcPr>
            <w:tcW w:w="1928" w:type="dxa"/>
            <w:vAlign w:val="center"/>
          </w:tcPr>
          <w:p w:rsidR="000D2388" w:rsidRDefault="000D2388">
            <w:pPr>
              <w:pStyle w:val="ConsPlusNormal"/>
              <w:jc w:val="right"/>
            </w:pPr>
            <w:r>
              <w:t>11 282 294,63</w:t>
            </w:r>
          </w:p>
        </w:tc>
        <w:tc>
          <w:tcPr>
            <w:tcW w:w="850" w:type="dxa"/>
            <w:vAlign w:val="center"/>
          </w:tcPr>
          <w:p w:rsidR="000D2388" w:rsidRDefault="000D2388">
            <w:pPr>
              <w:pStyle w:val="ConsPlusNormal"/>
              <w:jc w:val="center"/>
            </w:pPr>
            <w:r>
              <w:t>50,7</w:t>
            </w:r>
          </w:p>
        </w:tc>
      </w:tr>
      <w:tr w:rsidR="000D2388">
        <w:tc>
          <w:tcPr>
            <w:tcW w:w="3572" w:type="dxa"/>
            <w:vAlign w:val="center"/>
          </w:tcPr>
          <w:p w:rsidR="000D2388" w:rsidRDefault="000D2388">
            <w:pPr>
              <w:pStyle w:val="ConsPlusNormal"/>
            </w:pPr>
            <w:r>
              <w:t>Пенсионное обеспечение</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76 035 512,37</w:t>
            </w:r>
          </w:p>
        </w:tc>
        <w:tc>
          <w:tcPr>
            <w:tcW w:w="1984" w:type="dxa"/>
            <w:vAlign w:val="center"/>
          </w:tcPr>
          <w:p w:rsidR="000D2388" w:rsidRDefault="000D2388">
            <w:pPr>
              <w:pStyle w:val="ConsPlusNormal"/>
              <w:jc w:val="right"/>
            </w:pPr>
            <w:r>
              <w:t>76 035 512,37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56 761 574,56</w:t>
            </w:r>
          </w:p>
        </w:tc>
        <w:tc>
          <w:tcPr>
            <w:tcW w:w="1984" w:type="dxa"/>
            <w:vAlign w:val="center"/>
          </w:tcPr>
          <w:p w:rsidR="000D2388" w:rsidRDefault="000D2388">
            <w:pPr>
              <w:pStyle w:val="ConsPlusNormal"/>
              <w:jc w:val="right"/>
            </w:pPr>
            <w:r>
              <w:t>56 761 574,56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74,7</w:t>
            </w:r>
          </w:p>
        </w:tc>
      </w:tr>
      <w:tr w:rsidR="000D2388">
        <w:tc>
          <w:tcPr>
            <w:tcW w:w="3572" w:type="dxa"/>
            <w:vAlign w:val="center"/>
          </w:tcPr>
          <w:p w:rsidR="000D2388" w:rsidRDefault="000D2388">
            <w:pPr>
              <w:pStyle w:val="ConsPlusNormal"/>
            </w:pPr>
            <w:r>
              <w:t xml:space="preserve">Муниципальная </w:t>
            </w:r>
            <w:hyperlink r:id="rId362">
              <w:r>
                <w:rPr>
                  <w:color w:val="0000FF"/>
                </w:rPr>
                <w:t>программа</w:t>
              </w:r>
            </w:hyperlink>
            <w:r>
              <w:t xml:space="preserve"> города Омска "Повышение </w:t>
            </w:r>
            <w:r>
              <w:lastRenderedPageBreak/>
              <w:t>эффективности системы муниципального управления"</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76 035 512,37</w:t>
            </w:r>
          </w:p>
        </w:tc>
        <w:tc>
          <w:tcPr>
            <w:tcW w:w="1984" w:type="dxa"/>
            <w:vAlign w:val="center"/>
          </w:tcPr>
          <w:p w:rsidR="000D2388" w:rsidRDefault="000D2388">
            <w:pPr>
              <w:pStyle w:val="ConsPlusNormal"/>
              <w:jc w:val="right"/>
            </w:pPr>
            <w:r>
              <w:t>76 035 512,37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56 761 574,56</w:t>
            </w:r>
          </w:p>
        </w:tc>
        <w:tc>
          <w:tcPr>
            <w:tcW w:w="1984" w:type="dxa"/>
            <w:vAlign w:val="center"/>
          </w:tcPr>
          <w:p w:rsidR="000D2388" w:rsidRDefault="000D2388">
            <w:pPr>
              <w:pStyle w:val="ConsPlusNormal"/>
              <w:jc w:val="right"/>
            </w:pPr>
            <w:r>
              <w:t>56 761 574,56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74,7</w:t>
            </w:r>
          </w:p>
        </w:tc>
      </w:tr>
      <w:tr w:rsidR="000D2388">
        <w:tc>
          <w:tcPr>
            <w:tcW w:w="3572" w:type="dxa"/>
            <w:vAlign w:val="center"/>
          </w:tcPr>
          <w:p w:rsidR="000D2388" w:rsidRDefault="000D2388">
            <w:pPr>
              <w:pStyle w:val="ConsPlusNormal"/>
            </w:pPr>
            <w:hyperlink r:id="rId363">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76 035 512,37</w:t>
            </w:r>
          </w:p>
        </w:tc>
        <w:tc>
          <w:tcPr>
            <w:tcW w:w="1984" w:type="dxa"/>
            <w:vAlign w:val="center"/>
          </w:tcPr>
          <w:p w:rsidR="000D2388" w:rsidRDefault="000D2388">
            <w:pPr>
              <w:pStyle w:val="ConsPlusNormal"/>
              <w:jc w:val="right"/>
            </w:pPr>
            <w:r>
              <w:t>76 035 512,37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56 761 574,56</w:t>
            </w:r>
          </w:p>
        </w:tc>
        <w:tc>
          <w:tcPr>
            <w:tcW w:w="1984" w:type="dxa"/>
            <w:vAlign w:val="center"/>
          </w:tcPr>
          <w:p w:rsidR="000D2388" w:rsidRDefault="000D2388">
            <w:pPr>
              <w:pStyle w:val="ConsPlusNormal"/>
              <w:jc w:val="right"/>
            </w:pPr>
            <w:r>
              <w:t>56 761 574,56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74,7</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76 035 512,37</w:t>
            </w:r>
          </w:p>
        </w:tc>
        <w:tc>
          <w:tcPr>
            <w:tcW w:w="1984" w:type="dxa"/>
            <w:vAlign w:val="center"/>
          </w:tcPr>
          <w:p w:rsidR="000D2388" w:rsidRDefault="000D2388">
            <w:pPr>
              <w:pStyle w:val="ConsPlusNormal"/>
              <w:jc w:val="right"/>
            </w:pPr>
            <w:r>
              <w:t>76 035 512,37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56 761 574,56</w:t>
            </w:r>
          </w:p>
        </w:tc>
        <w:tc>
          <w:tcPr>
            <w:tcW w:w="1984" w:type="dxa"/>
            <w:vAlign w:val="center"/>
          </w:tcPr>
          <w:p w:rsidR="000D2388" w:rsidRDefault="000D2388">
            <w:pPr>
              <w:pStyle w:val="ConsPlusNormal"/>
              <w:jc w:val="right"/>
            </w:pPr>
            <w:r>
              <w:t>56 761 574,56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74,7</w:t>
            </w:r>
          </w:p>
        </w:tc>
      </w:tr>
      <w:tr w:rsidR="000D2388">
        <w:tc>
          <w:tcPr>
            <w:tcW w:w="3572" w:type="dxa"/>
            <w:vAlign w:val="center"/>
          </w:tcPr>
          <w:p w:rsidR="000D2388" w:rsidRDefault="000D2388">
            <w:pPr>
              <w:pStyle w:val="ConsPlusNormal"/>
            </w:pPr>
            <w:r>
              <w:t>Осуществление мер по повышению социальной защищенности муниципальных служащих, предоставление мер социальной поддержки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17100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76 035 512,37</w:t>
            </w:r>
          </w:p>
        </w:tc>
        <w:tc>
          <w:tcPr>
            <w:tcW w:w="1984" w:type="dxa"/>
            <w:vAlign w:val="center"/>
          </w:tcPr>
          <w:p w:rsidR="000D2388" w:rsidRDefault="000D2388">
            <w:pPr>
              <w:pStyle w:val="ConsPlusNormal"/>
              <w:jc w:val="right"/>
            </w:pPr>
            <w:r>
              <w:t>76 035 512,37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56 761 574,56</w:t>
            </w:r>
          </w:p>
        </w:tc>
        <w:tc>
          <w:tcPr>
            <w:tcW w:w="1984" w:type="dxa"/>
            <w:vAlign w:val="center"/>
          </w:tcPr>
          <w:p w:rsidR="000D2388" w:rsidRDefault="000D2388">
            <w:pPr>
              <w:pStyle w:val="ConsPlusNormal"/>
              <w:jc w:val="right"/>
            </w:pPr>
            <w:r>
              <w:t>56 761 574,56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74,7</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17100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76 035 512,37</w:t>
            </w:r>
          </w:p>
        </w:tc>
        <w:tc>
          <w:tcPr>
            <w:tcW w:w="1984" w:type="dxa"/>
            <w:vAlign w:val="center"/>
          </w:tcPr>
          <w:p w:rsidR="000D2388" w:rsidRDefault="000D2388">
            <w:pPr>
              <w:pStyle w:val="ConsPlusNormal"/>
              <w:jc w:val="right"/>
            </w:pPr>
            <w:r>
              <w:t>76 035 512,37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56 761 574,56</w:t>
            </w:r>
          </w:p>
        </w:tc>
        <w:tc>
          <w:tcPr>
            <w:tcW w:w="1984" w:type="dxa"/>
            <w:vAlign w:val="center"/>
          </w:tcPr>
          <w:p w:rsidR="000D2388" w:rsidRDefault="000D2388">
            <w:pPr>
              <w:pStyle w:val="ConsPlusNormal"/>
              <w:jc w:val="right"/>
            </w:pPr>
            <w:r>
              <w:t>56 761 574,56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74,7</w:t>
            </w:r>
          </w:p>
        </w:tc>
      </w:tr>
      <w:tr w:rsidR="000D2388">
        <w:tc>
          <w:tcPr>
            <w:tcW w:w="3572" w:type="dxa"/>
            <w:vAlign w:val="center"/>
          </w:tcPr>
          <w:p w:rsidR="000D2388" w:rsidRDefault="000D2388">
            <w:pPr>
              <w:pStyle w:val="ConsPlusNormal"/>
            </w:pPr>
            <w:r>
              <w:t>Публичные нормативные социальные выплаты гражданам</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17100</w:t>
            </w:r>
          </w:p>
        </w:tc>
        <w:tc>
          <w:tcPr>
            <w:tcW w:w="624" w:type="dxa"/>
            <w:vAlign w:val="center"/>
          </w:tcPr>
          <w:p w:rsidR="000D2388" w:rsidRDefault="000D2388">
            <w:pPr>
              <w:pStyle w:val="ConsPlusNormal"/>
              <w:jc w:val="center"/>
            </w:pPr>
            <w:r>
              <w:t>310</w:t>
            </w:r>
          </w:p>
        </w:tc>
        <w:tc>
          <w:tcPr>
            <w:tcW w:w="1928" w:type="dxa"/>
            <w:vAlign w:val="center"/>
          </w:tcPr>
          <w:p w:rsidR="000D2388" w:rsidRDefault="000D2388">
            <w:pPr>
              <w:pStyle w:val="ConsPlusNormal"/>
              <w:jc w:val="right"/>
            </w:pPr>
            <w:r>
              <w:t>76 035 512,37</w:t>
            </w:r>
          </w:p>
        </w:tc>
        <w:tc>
          <w:tcPr>
            <w:tcW w:w="1984" w:type="dxa"/>
            <w:vAlign w:val="center"/>
          </w:tcPr>
          <w:p w:rsidR="000D2388" w:rsidRDefault="000D2388">
            <w:pPr>
              <w:pStyle w:val="ConsPlusNormal"/>
              <w:jc w:val="right"/>
            </w:pPr>
            <w:r>
              <w:t>76 035 512,37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56 761 574,56</w:t>
            </w:r>
          </w:p>
        </w:tc>
        <w:tc>
          <w:tcPr>
            <w:tcW w:w="1984" w:type="dxa"/>
            <w:vAlign w:val="center"/>
          </w:tcPr>
          <w:p w:rsidR="000D2388" w:rsidRDefault="000D2388">
            <w:pPr>
              <w:pStyle w:val="ConsPlusNormal"/>
              <w:jc w:val="right"/>
            </w:pPr>
            <w:r>
              <w:t>56 761 574,56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74,7</w:t>
            </w:r>
          </w:p>
        </w:tc>
      </w:tr>
      <w:tr w:rsidR="000D2388">
        <w:tc>
          <w:tcPr>
            <w:tcW w:w="3572" w:type="dxa"/>
            <w:vAlign w:val="center"/>
          </w:tcPr>
          <w:p w:rsidR="000D2388" w:rsidRDefault="000D2388">
            <w:pPr>
              <w:pStyle w:val="ConsPlusNormal"/>
            </w:pPr>
            <w:r>
              <w:t xml:space="preserve">Социальное обеспечение </w:t>
            </w:r>
            <w:r>
              <w:lastRenderedPageBreak/>
              <w:t>населения</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109 255 </w:t>
            </w:r>
            <w:r>
              <w:lastRenderedPageBreak/>
              <w:t>701,37</w:t>
            </w:r>
          </w:p>
        </w:tc>
        <w:tc>
          <w:tcPr>
            <w:tcW w:w="1984" w:type="dxa"/>
            <w:vAlign w:val="center"/>
          </w:tcPr>
          <w:p w:rsidR="000D2388" w:rsidRDefault="000D2388">
            <w:pPr>
              <w:pStyle w:val="ConsPlusNormal"/>
              <w:jc w:val="right"/>
            </w:pPr>
            <w:r>
              <w:lastRenderedPageBreak/>
              <w:t xml:space="preserve">109 255 </w:t>
            </w:r>
            <w:r>
              <w:lastRenderedPageBreak/>
              <w:t>701,37</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30 013 </w:t>
            </w:r>
            <w:r>
              <w:lastRenderedPageBreak/>
              <w:t>434,04</w:t>
            </w:r>
          </w:p>
        </w:tc>
        <w:tc>
          <w:tcPr>
            <w:tcW w:w="1984" w:type="dxa"/>
            <w:vAlign w:val="center"/>
          </w:tcPr>
          <w:p w:rsidR="000D2388" w:rsidRDefault="000D2388">
            <w:pPr>
              <w:pStyle w:val="ConsPlusNormal"/>
              <w:jc w:val="right"/>
            </w:pPr>
            <w:r>
              <w:lastRenderedPageBreak/>
              <w:t xml:space="preserve">30 013 </w:t>
            </w:r>
            <w:r>
              <w:lastRenderedPageBreak/>
              <w:t>434,04</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27,5</w:t>
            </w:r>
          </w:p>
        </w:tc>
      </w:tr>
      <w:tr w:rsidR="000D2388">
        <w:tc>
          <w:tcPr>
            <w:tcW w:w="3572" w:type="dxa"/>
            <w:vAlign w:val="center"/>
          </w:tcPr>
          <w:p w:rsidR="000D2388" w:rsidRDefault="000D2388">
            <w:pPr>
              <w:pStyle w:val="ConsPlusNormal"/>
            </w:pPr>
            <w:r>
              <w:lastRenderedPageBreak/>
              <w:t xml:space="preserve">Муниципальная </w:t>
            </w:r>
            <w:hyperlink r:id="rId364">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98 554 272,80</w:t>
            </w:r>
          </w:p>
        </w:tc>
        <w:tc>
          <w:tcPr>
            <w:tcW w:w="1984" w:type="dxa"/>
            <w:vAlign w:val="center"/>
          </w:tcPr>
          <w:p w:rsidR="000D2388" w:rsidRDefault="000D2388">
            <w:pPr>
              <w:pStyle w:val="ConsPlusNormal"/>
              <w:jc w:val="right"/>
            </w:pPr>
            <w:r>
              <w:t>98 554 272,80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21 982 005,47</w:t>
            </w:r>
          </w:p>
        </w:tc>
        <w:tc>
          <w:tcPr>
            <w:tcW w:w="1984" w:type="dxa"/>
            <w:vAlign w:val="center"/>
          </w:tcPr>
          <w:p w:rsidR="000D2388" w:rsidRDefault="000D2388">
            <w:pPr>
              <w:pStyle w:val="ConsPlusNormal"/>
              <w:jc w:val="right"/>
            </w:pPr>
            <w:r>
              <w:t>21 982 005,47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22,3</w:t>
            </w:r>
          </w:p>
        </w:tc>
      </w:tr>
      <w:tr w:rsidR="000D2388">
        <w:tc>
          <w:tcPr>
            <w:tcW w:w="3572" w:type="dxa"/>
            <w:vAlign w:val="center"/>
          </w:tcPr>
          <w:p w:rsidR="000D2388" w:rsidRDefault="000D2388">
            <w:pPr>
              <w:pStyle w:val="ConsPlusNormal"/>
            </w:pPr>
            <w:hyperlink r:id="rId365">
              <w:r>
                <w:rPr>
                  <w:color w:val="0000FF"/>
                </w:rPr>
                <w:t>Подпрограмма</w:t>
              </w:r>
            </w:hyperlink>
            <w:r>
              <w:t xml:space="preserve"> "Социальная поддержка отдельных категорий граждан"</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98 554 272,80</w:t>
            </w:r>
          </w:p>
        </w:tc>
        <w:tc>
          <w:tcPr>
            <w:tcW w:w="1984" w:type="dxa"/>
            <w:vAlign w:val="center"/>
          </w:tcPr>
          <w:p w:rsidR="000D2388" w:rsidRDefault="000D2388">
            <w:pPr>
              <w:pStyle w:val="ConsPlusNormal"/>
              <w:jc w:val="right"/>
            </w:pPr>
            <w:r>
              <w:t>98 554 272,80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21 982 005,47</w:t>
            </w:r>
          </w:p>
        </w:tc>
        <w:tc>
          <w:tcPr>
            <w:tcW w:w="1984" w:type="dxa"/>
            <w:vAlign w:val="center"/>
          </w:tcPr>
          <w:p w:rsidR="000D2388" w:rsidRDefault="000D2388">
            <w:pPr>
              <w:pStyle w:val="ConsPlusNormal"/>
              <w:jc w:val="right"/>
            </w:pPr>
            <w:r>
              <w:t>21 982 005,47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22,3</w:t>
            </w:r>
          </w:p>
        </w:tc>
      </w:tr>
      <w:tr w:rsidR="000D2388">
        <w:tc>
          <w:tcPr>
            <w:tcW w:w="3572" w:type="dxa"/>
            <w:vAlign w:val="center"/>
          </w:tcPr>
          <w:p w:rsidR="000D2388" w:rsidRDefault="000D2388">
            <w:pPr>
              <w:pStyle w:val="ConsPlusNormal"/>
            </w:pPr>
            <w:r>
              <w:t>Предоставление социальной поддержки отдельным категориям граждан</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98 554 272,80</w:t>
            </w:r>
          </w:p>
        </w:tc>
        <w:tc>
          <w:tcPr>
            <w:tcW w:w="1984" w:type="dxa"/>
            <w:vAlign w:val="center"/>
          </w:tcPr>
          <w:p w:rsidR="000D2388" w:rsidRDefault="000D2388">
            <w:pPr>
              <w:pStyle w:val="ConsPlusNormal"/>
              <w:jc w:val="right"/>
            </w:pPr>
            <w:r>
              <w:t>98 554 272,80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21 982 005,47</w:t>
            </w:r>
          </w:p>
        </w:tc>
        <w:tc>
          <w:tcPr>
            <w:tcW w:w="1984" w:type="dxa"/>
            <w:vAlign w:val="center"/>
          </w:tcPr>
          <w:p w:rsidR="000D2388" w:rsidRDefault="000D2388">
            <w:pPr>
              <w:pStyle w:val="ConsPlusNormal"/>
              <w:jc w:val="right"/>
            </w:pPr>
            <w:r>
              <w:t>21 982 005,47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22,3</w:t>
            </w:r>
          </w:p>
        </w:tc>
      </w:tr>
      <w:tr w:rsidR="000D2388">
        <w:tc>
          <w:tcPr>
            <w:tcW w:w="3572" w:type="dxa"/>
            <w:vAlign w:val="center"/>
          </w:tcPr>
          <w:p w:rsidR="000D2388" w:rsidRDefault="000D2388">
            <w:pPr>
              <w:pStyle w:val="ConsPlusNormal"/>
            </w:pPr>
            <w:r>
              <w:t>Единовременная денежная выплата семьям, проживающим на территории города Омска, в связи с рождением одновременно трех и более детей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16100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Публичные нормативные социальные выплаты гражданам</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16100</w:t>
            </w:r>
          </w:p>
        </w:tc>
        <w:tc>
          <w:tcPr>
            <w:tcW w:w="624" w:type="dxa"/>
            <w:vAlign w:val="center"/>
          </w:tcPr>
          <w:p w:rsidR="000D2388" w:rsidRDefault="000D2388">
            <w:pPr>
              <w:pStyle w:val="ConsPlusNormal"/>
              <w:jc w:val="center"/>
            </w:pPr>
            <w:r>
              <w:t>310</w:t>
            </w: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Единовременная денежная выплата проживающей на территории города Омска семье ребенка, рожденного первым на территории города Омска в текущем календарном году</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20 000,00</w:t>
            </w:r>
          </w:p>
        </w:tc>
        <w:tc>
          <w:tcPr>
            <w:tcW w:w="1984" w:type="dxa"/>
            <w:vAlign w:val="center"/>
          </w:tcPr>
          <w:p w:rsidR="000D2388" w:rsidRDefault="000D2388">
            <w:pPr>
              <w:pStyle w:val="ConsPlusNormal"/>
              <w:jc w:val="right"/>
            </w:pPr>
            <w:r>
              <w:t>20 000,00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20 000,00</w:t>
            </w:r>
          </w:p>
        </w:tc>
        <w:tc>
          <w:tcPr>
            <w:tcW w:w="1984" w:type="dxa"/>
            <w:vAlign w:val="center"/>
          </w:tcPr>
          <w:p w:rsidR="000D2388" w:rsidRDefault="000D2388">
            <w:pPr>
              <w:pStyle w:val="ConsPlusNormal"/>
              <w:jc w:val="right"/>
            </w:pPr>
            <w:r>
              <w:t>20 000,00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16120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20 000,00</w:t>
            </w:r>
          </w:p>
        </w:tc>
        <w:tc>
          <w:tcPr>
            <w:tcW w:w="1984" w:type="dxa"/>
            <w:vAlign w:val="center"/>
          </w:tcPr>
          <w:p w:rsidR="000D2388" w:rsidRDefault="000D2388">
            <w:pPr>
              <w:pStyle w:val="ConsPlusNormal"/>
              <w:jc w:val="right"/>
            </w:pPr>
            <w:r>
              <w:t>20 000,00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20 000,00</w:t>
            </w:r>
          </w:p>
        </w:tc>
        <w:tc>
          <w:tcPr>
            <w:tcW w:w="1984" w:type="dxa"/>
            <w:vAlign w:val="center"/>
          </w:tcPr>
          <w:p w:rsidR="000D2388" w:rsidRDefault="000D2388">
            <w:pPr>
              <w:pStyle w:val="ConsPlusNormal"/>
              <w:jc w:val="right"/>
            </w:pPr>
            <w:r>
              <w:t>20 000,00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Публичные нормативные социальные выплаты гражданам</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16120</w:t>
            </w:r>
          </w:p>
        </w:tc>
        <w:tc>
          <w:tcPr>
            <w:tcW w:w="624" w:type="dxa"/>
            <w:vAlign w:val="center"/>
          </w:tcPr>
          <w:p w:rsidR="000D2388" w:rsidRDefault="000D2388">
            <w:pPr>
              <w:pStyle w:val="ConsPlusNormal"/>
              <w:jc w:val="center"/>
            </w:pPr>
            <w:r>
              <w:t>310</w:t>
            </w:r>
          </w:p>
        </w:tc>
        <w:tc>
          <w:tcPr>
            <w:tcW w:w="1928" w:type="dxa"/>
            <w:vAlign w:val="center"/>
          </w:tcPr>
          <w:p w:rsidR="000D2388" w:rsidRDefault="000D2388">
            <w:pPr>
              <w:pStyle w:val="ConsPlusNormal"/>
              <w:jc w:val="right"/>
            </w:pPr>
            <w:r>
              <w:t>20 000,00</w:t>
            </w:r>
          </w:p>
        </w:tc>
        <w:tc>
          <w:tcPr>
            <w:tcW w:w="1984" w:type="dxa"/>
            <w:vAlign w:val="center"/>
          </w:tcPr>
          <w:p w:rsidR="000D2388" w:rsidRDefault="000D2388">
            <w:pPr>
              <w:pStyle w:val="ConsPlusNormal"/>
              <w:jc w:val="right"/>
            </w:pPr>
            <w:r>
              <w:t>20 000,00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20 000,00</w:t>
            </w:r>
          </w:p>
        </w:tc>
        <w:tc>
          <w:tcPr>
            <w:tcW w:w="1984" w:type="dxa"/>
            <w:vAlign w:val="center"/>
          </w:tcPr>
          <w:p w:rsidR="000D2388" w:rsidRDefault="000D2388">
            <w:pPr>
              <w:pStyle w:val="ConsPlusNormal"/>
              <w:jc w:val="right"/>
            </w:pPr>
            <w:r>
              <w:t>20 000,00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Дополнительная мера социальной поддержки в виде выплаты отдельной категории граждан за оказание содействия в привлечении граждан к заключению контрактов с Министерством обороны Российской Федерации о прохождении военной службы в Вооруженных Силах Российской Федерации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67 300 000,00</w:t>
            </w:r>
          </w:p>
        </w:tc>
        <w:tc>
          <w:tcPr>
            <w:tcW w:w="1984" w:type="dxa"/>
            <w:vAlign w:val="center"/>
          </w:tcPr>
          <w:p w:rsidR="000D2388" w:rsidRDefault="000D2388">
            <w:pPr>
              <w:pStyle w:val="ConsPlusNormal"/>
              <w:jc w:val="right"/>
            </w:pPr>
            <w:r>
              <w:t>67 300 000,00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4 282 531,00</w:t>
            </w:r>
          </w:p>
        </w:tc>
        <w:tc>
          <w:tcPr>
            <w:tcW w:w="1984" w:type="dxa"/>
            <w:vAlign w:val="center"/>
          </w:tcPr>
          <w:p w:rsidR="000D2388" w:rsidRDefault="000D2388">
            <w:pPr>
              <w:pStyle w:val="ConsPlusNormal"/>
              <w:jc w:val="right"/>
            </w:pPr>
            <w:r>
              <w:t>4 282 531,00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w:t>
            </w:r>
          </w:p>
        </w:tc>
      </w:tr>
      <w:tr w:rsidR="000D2388">
        <w:tc>
          <w:tcPr>
            <w:tcW w:w="3572" w:type="dxa"/>
            <w:vAlign w:val="center"/>
          </w:tcPr>
          <w:p w:rsidR="000D2388" w:rsidRDefault="000D2388">
            <w:pPr>
              <w:pStyle w:val="ConsPlusNormal"/>
            </w:pPr>
            <w:r>
              <w:t xml:space="preserve">Социальное обеспечение и иные выплаты </w:t>
            </w:r>
            <w:r>
              <w:lastRenderedPageBreak/>
              <w:t>населению</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16140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67 300 000,00</w:t>
            </w:r>
          </w:p>
        </w:tc>
        <w:tc>
          <w:tcPr>
            <w:tcW w:w="1984" w:type="dxa"/>
            <w:vAlign w:val="center"/>
          </w:tcPr>
          <w:p w:rsidR="000D2388" w:rsidRDefault="000D2388">
            <w:pPr>
              <w:pStyle w:val="ConsPlusNormal"/>
              <w:jc w:val="right"/>
            </w:pPr>
            <w:r>
              <w:t>67 300 000,00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4 282 531,00</w:t>
            </w:r>
          </w:p>
        </w:tc>
        <w:tc>
          <w:tcPr>
            <w:tcW w:w="1984" w:type="dxa"/>
            <w:vAlign w:val="center"/>
          </w:tcPr>
          <w:p w:rsidR="000D2388" w:rsidRDefault="000D2388">
            <w:pPr>
              <w:pStyle w:val="ConsPlusNormal"/>
              <w:jc w:val="right"/>
            </w:pPr>
            <w:r>
              <w:t>4 282 531,00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w:t>
            </w:r>
          </w:p>
        </w:tc>
      </w:tr>
      <w:tr w:rsidR="000D2388">
        <w:tc>
          <w:tcPr>
            <w:tcW w:w="3572" w:type="dxa"/>
            <w:vAlign w:val="center"/>
          </w:tcPr>
          <w:p w:rsidR="000D2388" w:rsidRDefault="000D2388">
            <w:pPr>
              <w:pStyle w:val="ConsPlusNormal"/>
            </w:pPr>
            <w:r>
              <w:lastRenderedPageBreak/>
              <w:t>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16140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67 300 000,00</w:t>
            </w:r>
          </w:p>
        </w:tc>
        <w:tc>
          <w:tcPr>
            <w:tcW w:w="1984" w:type="dxa"/>
            <w:vAlign w:val="center"/>
          </w:tcPr>
          <w:p w:rsidR="000D2388" w:rsidRDefault="000D2388">
            <w:pPr>
              <w:pStyle w:val="ConsPlusNormal"/>
              <w:jc w:val="right"/>
            </w:pPr>
            <w:r>
              <w:t>67 300 000,00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4 282 531,00</w:t>
            </w:r>
          </w:p>
        </w:tc>
        <w:tc>
          <w:tcPr>
            <w:tcW w:w="1984" w:type="dxa"/>
            <w:vAlign w:val="center"/>
          </w:tcPr>
          <w:p w:rsidR="000D2388" w:rsidRDefault="000D2388">
            <w:pPr>
              <w:pStyle w:val="ConsPlusNormal"/>
              <w:jc w:val="right"/>
            </w:pPr>
            <w:r>
              <w:t>4 282 531,00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w:t>
            </w:r>
          </w:p>
        </w:tc>
      </w:tr>
      <w:tr w:rsidR="000D2388">
        <w:tc>
          <w:tcPr>
            <w:tcW w:w="3572" w:type="dxa"/>
            <w:vAlign w:val="center"/>
          </w:tcPr>
          <w:p w:rsidR="000D2388" w:rsidRDefault="000D2388">
            <w:pPr>
              <w:pStyle w:val="ConsPlusNormal"/>
            </w:pPr>
            <w:r>
              <w:t>Компенсация гражданам расходов по плате за содержание жилого помещения в части работ, выполняемых в целях надлежащего содержания и ремонта лифтов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41020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2 519 897,00</w:t>
            </w:r>
          </w:p>
        </w:tc>
        <w:tc>
          <w:tcPr>
            <w:tcW w:w="1984" w:type="dxa"/>
            <w:vAlign w:val="center"/>
          </w:tcPr>
          <w:p w:rsidR="000D2388" w:rsidRDefault="000D2388">
            <w:pPr>
              <w:pStyle w:val="ConsPlusNormal"/>
              <w:jc w:val="right"/>
            </w:pPr>
            <w:r>
              <w:t>2 519 897,00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1 402 712,36</w:t>
            </w:r>
          </w:p>
        </w:tc>
        <w:tc>
          <w:tcPr>
            <w:tcW w:w="1984" w:type="dxa"/>
            <w:vAlign w:val="center"/>
          </w:tcPr>
          <w:p w:rsidR="000D2388" w:rsidRDefault="000D2388">
            <w:pPr>
              <w:pStyle w:val="ConsPlusNormal"/>
              <w:jc w:val="right"/>
            </w:pPr>
            <w:r>
              <w:t>1 402 712,36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55,7</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41020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53 880,00</w:t>
            </w:r>
          </w:p>
        </w:tc>
        <w:tc>
          <w:tcPr>
            <w:tcW w:w="1984" w:type="dxa"/>
            <w:vAlign w:val="center"/>
          </w:tcPr>
          <w:p w:rsidR="000D2388" w:rsidRDefault="000D2388">
            <w:pPr>
              <w:pStyle w:val="ConsPlusNormal"/>
              <w:jc w:val="right"/>
            </w:pPr>
            <w:r>
              <w:t>53 880,00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14 222,94</w:t>
            </w:r>
          </w:p>
        </w:tc>
        <w:tc>
          <w:tcPr>
            <w:tcW w:w="1984" w:type="dxa"/>
            <w:vAlign w:val="center"/>
          </w:tcPr>
          <w:p w:rsidR="000D2388" w:rsidRDefault="000D2388">
            <w:pPr>
              <w:pStyle w:val="ConsPlusNormal"/>
              <w:jc w:val="right"/>
            </w:pPr>
            <w:r>
              <w:t>14 222,94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26,4</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41020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53 880,00</w:t>
            </w:r>
          </w:p>
        </w:tc>
        <w:tc>
          <w:tcPr>
            <w:tcW w:w="1984" w:type="dxa"/>
            <w:vAlign w:val="center"/>
          </w:tcPr>
          <w:p w:rsidR="000D2388" w:rsidRDefault="000D2388">
            <w:pPr>
              <w:pStyle w:val="ConsPlusNormal"/>
              <w:jc w:val="right"/>
            </w:pPr>
            <w:r>
              <w:t>53 880,00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14 222,94</w:t>
            </w:r>
          </w:p>
        </w:tc>
        <w:tc>
          <w:tcPr>
            <w:tcW w:w="1984" w:type="dxa"/>
            <w:vAlign w:val="center"/>
          </w:tcPr>
          <w:p w:rsidR="000D2388" w:rsidRDefault="000D2388">
            <w:pPr>
              <w:pStyle w:val="ConsPlusNormal"/>
              <w:jc w:val="right"/>
            </w:pPr>
            <w:r>
              <w:t>14 222,94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26,4</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41020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2 466 017,00</w:t>
            </w:r>
          </w:p>
        </w:tc>
        <w:tc>
          <w:tcPr>
            <w:tcW w:w="1984" w:type="dxa"/>
            <w:vAlign w:val="center"/>
          </w:tcPr>
          <w:p w:rsidR="000D2388" w:rsidRDefault="000D2388">
            <w:pPr>
              <w:pStyle w:val="ConsPlusNormal"/>
              <w:jc w:val="right"/>
            </w:pPr>
            <w:r>
              <w:t>2 466 017,00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1 388 489,42</w:t>
            </w:r>
          </w:p>
        </w:tc>
        <w:tc>
          <w:tcPr>
            <w:tcW w:w="1984" w:type="dxa"/>
            <w:vAlign w:val="center"/>
          </w:tcPr>
          <w:p w:rsidR="000D2388" w:rsidRDefault="000D2388">
            <w:pPr>
              <w:pStyle w:val="ConsPlusNormal"/>
              <w:jc w:val="right"/>
            </w:pPr>
            <w:r>
              <w:t>1 388 489,42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56,3</w:t>
            </w:r>
          </w:p>
        </w:tc>
      </w:tr>
      <w:tr w:rsidR="000D2388">
        <w:tc>
          <w:tcPr>
            <w:tcW w:w="3572" w:type="dxa"/>
            <w:vAlign w:val="center"/>
          </w:tcPr>
          <w:p w:rsidR="000D2388" w:rsidRDefault="000D2388">
            <w:pPr>
              <w:pStyle w:val="ConsPlusNormal"/>
            </w:pPr>
            <w:r>
              <w:t>Публичные нормативные социальные выплаты гражданам</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41020</w:t>
            </w:r>
          </w:p>
        </w:tc>
        <w:tc>
          <w:tcPr>
            <w:tcW w:w="624" w:type="dxa"/>
            <w:vAlign w:val="center"/>
          </w:tcPr>
          <w:p w:rsidR="000D2388" w:rsidRDefault="000D2388">
            <w:pPr>
              <w:pStyle w:val="ConsPlusNormal"/>
              <w:jc w:val="center"/>
            </w:pPr>
            <w:r>
              <w:t>310</w:t>
            </w:r>
          </w:p>
        </w:tc>
        <w:tc>
          <w:tcPr>
            <w:tcW w:w="1928" w:type="dxa"/>
            <w:vAlign w:val="center"/>
          </w:tcPr>
          <w:p w:rsidR="000D2388" w:rsidRDefault="000D2388">
            <w:pPr>
              <w:pStyle w:val="ConsPlusNormal"/>
              <w:jc w:val="right"/>
            </w:pPr>
            <w:r>
              <w:t>2 466 017,00</w:t>
            </w:r>
          </w:p>
        </w:tc>
        <w:tc>
          <w:tcPr>
            <w:tcW w:w="1984" w:type="dxa"/>
            <w:vAlign w:val="center"/>
          </w:tcPr>
          <w:p w:rsidR="000D2388" w:rsidRDefault="000D2388">
            <w:pPr>
              <w:pStyle w:val="ConsPlusNormal"/>
              <w:jc w:val="right"/>
            </w:pPr>
            <w:r>
              <w:t>2 466 017,00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1 388 489,42</w:t>
            </w:r>
          </w:p>
        </w:tc>
        <w:tc>
          <w:tcPr>
            <w:tcW w:w="1984" w:type="dxa"/>
            <w:vAlign w:val="center"/>
          </w:tcPr>
          <w:p w:rsidR="000D2388" w:rsidRDefault="000D2388">
            <w:pPr>
              <w:pStyle w:val="ConsPlusNormal"/>
              <w:jc w:val="right"/>
            </w:pPr>
            <w:r>
              <w:t>1 388 489,42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56,3</w:t>
            </w:r>
          </w:p>
        </w:tc>
      </w:tr>
      <w:tr w:rsidR="000D2388">
        <w:tc>
          <w:tcPr>
            <w:tcW w:w="3572" w:type="dxa"/>
            <w:vAlign w:val="center"/>
          </w:tcPr>
          <w:p w:rsidR="000D2388" w:rsidRDefault="000D2388">
            <w:pPr>
              <w:pStyle w:val="ConsPlusNormal"/>
            </w:pPr>
            <w:r>
              <w:t xml:space="preserve">Меры социальной поддержки лицам, удостоенным звания </w:t>
            </w:r>
            <w:r>
              <w:lastRenderedPageBreak/>
              <w:t>"Почетный гражданин города Омска"</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41090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28 414 375,80</w:t>
            </w:r>
          </w:p>
        </w:tc>
        <w:tc>
          <w:tcPr>
            <w:tcW w:w="1984" w:type="dxa"/>
            <w:vAlign w:val="center"/>
          </w:tcPr>
          <w:p w:rsidR="000D2388" w:rsidRDefault="000D2388">
            <w:pPr>
              <w:pStyle w:val="ConsPlusNormal"/>
              <w:jc w:val="right"/>
            </w:pPr>
            <w:r>
              <w:t>28 414 375,80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15 976 762,11</w:t>
            </w:r>
          </w:p>
        </w:tc>
        <w:tc>
          <w:tcPr>
            <w:tcW w:w="1984" w:type="dxa"/>
            <w:vAlign w:val="center"/>
          </w:tcPr>
          <w:p w:rsidR="000D2388" w:rsidRDefault="000D2388">
            <w:pPr>
              <w:pStyle w:val="ConsPlusNormal"/>
              <w:jc w:val="right"/>
            </w:pPr>
            <w:r>
              <w:t>15 976 762,11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56,2</w:t>
            </w:r>
          </w:p>
        </w:tc>
      </w:tr>
      <w:tr w:rsidR="000D2388">
        <w:tc>
          <w:tcPr>
            <w:tcW w:w="3572" w:type="dxa"/>
            <w:vAlign w:val="center"/>
          </w:tcPr>
          <w:p w:rsidR="000D2388" w:rsidRDefault="000D2388">
            <w:pPr>
              <w:pStyle w:val="ConsPlusNormal"/>
            </w:pPr>
            <w:r>
              <w:lastRenderedPageBreak/>
              <w:t>Социальное обеспечение и 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41090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28 414 375,80</w:t>
            </w:r>
          </w:p>
        </w:tc>
        <w:tc>
          <w:tcPr>
            <w:tcW w:w="1984" w:type="dxa"/>
            <w:vAlign w:val="center"/>
          </w:tcPr>
          <w:p w:rsidR="000D2388" w:rsidRDefault="000D2388">
            <w:pPr>
              <w:pStyle w:val="ConsPlusNormal"/>
              <w:jc w:val="right"/>
            </w:pPr>
            <w:r>
              <w:t>28 414 375,80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15 976 762,11</w:t>
            </w:r>
          </w:p>
        </w:tc>
        <w:tc>
          <w:tcPr>
            <w:tcW w:w="1984" w:type="dxa"/>
            <w:vAlign w:val="center"/>
          </w:tcPr>
          <w:p w:rsidR="000D2388" w:rsidRDefault="000D2388">
            <w:pPr>
              <w:pStyle w:val="ConsPlusNormal"/>
              <w:jc w:val="right"/>
            </w:pPr>
            <w:r>
              <w:t>15 976 762,11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56,2</w:t>
            </w:r>
          </w:p>
        </w:tc>
      </w:tr>
      <w:tr w:rsidR="000D2388">
        <w:tc>
          <w:tcPr>
            <w:tcW w:w="3572" w:type="dxa"/>
            <w:vAlign w:val="center"/>
          </w:tcPr>
          <w:p w:rsidR="000D2388" w:rsidRDefault="000D2388">
            <w:pPr>
              <w:pStyle w:val="ConsPlusNormal"/>
            </w:pPr>
            <w:r>
              <w:t>Публичные нормативные социальные выплаты гражданам</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41090</w:t>
            </w:r>
          </w:p>
        </w:tc>
        <w:tc>
          <w:tcPr>
            <w:tcW w:w="624" w:type="dxa"/>
            <w:vAlign w:val="center"/>
          </w:tcPr>
          <w:p w:rsidR="000D2388" w:rsidRDefault="000D2388">
            <w:pPr>
              <w:pStyle w:val="ConsPlusNormal"/>
              <w:jc w:val="center"/>
            </w:pPr>
            <w:r>
              <w:t>310</w:t>
            </w:r>
          </w:p>
        </w:tc>
        <w:tc>
          <w:tcPr>
            <w:tcW w:w="1928" w:type="dxa"/>
            <w:vAlign w:val="center"/>
          </w:tcPr>
          <w:p w:rsidR="000D2388" w:rsidRDefault="000D2388">
            <w:pPr>
              <w:pStyle w:val="ConsPlusNormal"/>
              <w:jc w:val="right"/>
            </w:pPr>
            <w:r>
              <w:t>28 414 375,80</w:t>
            </w:r>
          </w:p>
        </w:tc>
        <w:tc>
          <w:tcPr>
            <w:tcW w:w="1984" w:type="dxa"/>
            <w:vAlign w:val="center"/>
          </w:tcPr>
          <w:p w:rsidR="000D2388" w:rsidRDefault="000D2388">
            <w:pPr>
              <w:pStyle w:val="ConsPlusNormal"/>
              <w:jc w:val="right"/>
            </w:pPr>
            <w:r>
              <w:t>28 414 375,80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15 976 762,11</w:t>
            </w:r>
          </w:p>
        </w:tc>
        <w:tc>
          <w:tcPr>
            <w:tcW w:w="1984" w:type="dxa"/>
            <w:vAlign w:val="center"/>
          </w:tcPr>
          <w:p w:rsidR="000D2388" w:rsidRDefault="000D2388">
            <w:pPr>
              <w:pStyle w:val="ConsPlusNormal"/>
              <w:jc w:val="right"/>
            </w:pPr>
            <w:r>
              <w:t>15 976 762,11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56,2</w:t>
            </w:r>
          </w:p>
        </w:tc>
      </w:tr>
      <w:tr w:rsidR="000D2388">
        <w:tc>
          <w:tcPr>
            <w:tcW w:w="3572" w:type="dxa"/>
            <w:vAlign w:val="center"/>
          </w:tcPr>
          <w:p w:rsidR="000D2388" w:rsidRDefault="000D2388">
            <w:pPr>
              <w:pStyle w:val="ConsPlusNormal"/>
            </w:pPr>
            <w:r>
              <w:t xml:space="preserve">Муниципальная </w:t>
            </w:r>
            <w:hyperlink r:id="rId366">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10 701 428,57</w:t>
            </w:r>
          </w:p>
        </w:tc>
        <w:tc>
          <w:tcPr>
            <w:tcW w:w="1984" w:type="dxa"/>
            <w:vAlign w:val="center"/>
          </w:tcPr>
          <w:p w:rsidR="000D2388" w:rsidRDefault="000D2388">
            <w:pPr>
              <w:pStyle w:val="ConsPlusNormal"/>
              <w:jc w:val="right"/>
            </w:pPr>
            <w:r>
              <w:t>10 701 428,57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8 031 428,57</w:t>
            </w:r>
          </w:p>
        </w:tc>
        <w:tc>
          <w:tcPr>
            <w:tcW w:w="1984" w:type="dxa"/>
            <w:vAlign w:val="center"/>
          </w:tcPr>
          <w:p w:rsidR="000D2388" w:rsidRDefault="000D2388">
            <w:pPr>
              <w:pStyle w:val="ConsPlusNormal"/>
              <w:jc w:val="right"/>
            </w:pPr>
            <w:r>
              <w:t>8 031 428,57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75,1</w:t>
            </w:r>
          </w:p>
        </w:tc>
      </w:tr>
      <w:tr w:rsidR="000D2388">
        <w:tc>
          <w:tcPr>
            <w:tcW w:w="3572" w:type="dxa"/>
            <w:vAlign w:val="center"/>
          </w:tcPr>
          <w:p w:rsidR="000D2388" w:rsidRDefault="000D2388">
            <w:pPr>
              <w:pStyle w:val="ConsPlusNormal"/>
            </w:pPr>
            <w:hyperlink r:id="rId367">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10 701 428,57</w:t>
            </w:r>
          </w:p>
        </w:tc>
        <w:tc>
          <w:tcPr>
            <w:tcW w:w="1984" w:type="dxa"/>
            <w:vAlign w:val="center"/>
          </w:tcPr>
          <w:p w:rsidR="000D2388" w:rsidRDefault="000D2388">
            <w:pPr>
              <w:pStyle w:val="ConsPlusNormal"/>
              <w:jc w:val="right"/>
            </w:pPr>
            <w:r>
              <w:t>10 701 428,57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8 031 428,57</w:t>
            </w:r>
          </w:p>
        </w:tc>
        <w:tc>
          <w:tcPr>
            <w:tcW w:w="1984" w:type="dxa"/>
            <w:vAlign w:val="center"/>
          </w:tcPr>
          <w:p w:rsidR="000D2388" w:rsidRDefault="000D2388">
            <w:pPr>
              <w:pStyle w:val="ConsPlusNormal"/>
              <w:jc w:val="right"/>
            </w:pPr>
            <w:r>
              <w:t>8 031 428,57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75,1</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10 701 428,57</w:t>
            </w:r>
          </w:p>
        </w:tc>
        <w:tc>
          <w:tcPr>
            <w:tcW w:w="1984" w:type="dxa"/>
            <w:vAlign w:val="center"/>
          </w:tcPr>
          <w:p w:rsidR="000D2388" w:rsidRDefault="000D2388">
            <w:pPr>
              <w:pStyle w:val="ConsPlusNormal"/>
              <w:jc w:val="right"/>
            </w:pPr>
            <w:r>
              <w:t>10 701 428,57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8 031 428,57</w:t>
            </w:r>
          </w:p>
        </w:tc>
        <w:tc>
          <w:tcPr>
            <w:tcW w:w="1984" w:type="dxa"/>
            <w:vAlign w:val="center"/>
          </w:tcPr>
          <w:p w:rsidR="000D2388" w:rsidRDefault="000D2388">
            <w:pPr>
              <w:pStyle w:val="ConsPlusNormal"/>
              <w:jc w:val="right"/>
            </w:pPr>
            <w:r>
              <w:t>8 031 428,57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75,1</w:t>
            </w:r>
          </w:p>
        </w:tc>
      </w:tr>
      <w:tr w:rsidR="000D2388">
        <w:tc>
          <w:tcPr>
            <w:tcW w:w="3572" w:type="dxa"/>
            <w:vAlign w:val="center"/>
          </w:tcPr>
          <w:p w:rsidR="000D2388" w:rsidRDefault="000D2388">
            <w:pPr>
              <w:pStyle w:val="ConsPlusNormal"/>
            </w:pPr>
            <w:r>
              <w:t xml:space="preserve">Осуществление мер по повышению социальной защищенности </w:t>
            </w:r>
            <w:r>
              <w:lastRenderedPageBreak/>
              <w:t>муниципальных служащих, предоставление мер социальной поддержки</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17100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10 701 428,57</w:t>
            </w:r>
          </w:p>
        </w:tc>
        <w:tc>
          <w:tcPr>
            <w:tcW w:w="1984" w:type="dxa"/>
            <w:vAlign w:val="center"/>
          </w:tcPr>
          <w:p w:rsidR="000D2388" w:rsidRDefault="000D2388">
            <w:pPr>
              <w:pStyle w:val="ConsPlusNormal"/>
              <w:jc w:val="right"/>
            </w:pPr>
            <w:r>
              <w:t>10 701 428,57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8 031 428,57</w:t>
            </w:r>
          </w:p>
        </w:tc>
        <w:tc>
          <w:tcPr>
            <w:tcW w:w="1984" w:type="dxa"/>
            <w:vAlign w:val="center"/>
          </w:tcPr>
          <w:p w:rsidR="000D2388" w:rsidRDefault="000D2388">
            <w:pPr>
              <w:pStyle w:val="ConsPlusNormal"/>
              <w:jc w:val="right"/>
            </w:pPr>
            <w:r>
              <w:t>8 031 428,57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75,1</w:t>
            </w:r>
          </w:p>
        </w:tc>
      </w:tr>
      <w:tr w:rsidR="000D2388">
        <w:tc>
          <w:tcPr>
            <w:tcW w:w="3572" w:type="dxa"/>
            <w:vAlign w:val="center"/>
          </w:tcPr>
          <w:p w:rsidR="000D2388" w:rsidRDefault="000D2388">
            <w:pPr>
              <w:pStyle w:val="ConsPlusNormal"/>
            </w:pPr>
            <w:r>
              <w:lastRenderedPageBreak/>
              <w:t>Социальное обеспечение и 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17100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10 701 428,57</w:t>
            </w:r>
          </w:p>
        </w:tc>
        <w:tc>
          <w:tcPr>
            <w:tcW w:w="1984" w:type="dxa"/>
            <w:vAlign w:val="center"/>
          </w:tcPr>
          <w:p w:rsidR="000D2388" w:rsidRDefault="000D2388">
            <w:pPr>
              <w:pStyle w:val="ConsPlusNormal"/>
              <w:jc w:val="right"/>
            </w:pPr>
            <w:r>
              <w:t>10 701 428,57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8 031 428,57</w:t>
            </w:r>
          </w:p>
        </w:tc>
        <w:tc>
          <w:tcPr>
            <w:tcW w:w="1984" w:type="dxa"/>
            <w:vAlign w:val="center"/>
          </w:tcPr>
          <w:p w:rsidR="000D2388" w:rsidRDefault="000D2388">
            <w:pPr>
              <w:pStyle w:val="ConsPlusNormal"/>
              <w:jc w:val="right"/>
            </w:pPr>
            <w:r>
              <w:t>8 031 428,57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75,1</w:t>
            </w:r>
          </w:p>
        </w:tc>
      </w:tr>
      <w:tr w:rsidR="000D2388">
        <w:tc>
          <w:tcPr>
            <w:tcW w:w="3572" w:type="dxa"/>
            <w:vAlign w:val="center"/>
          </w:tcPr>
          <w:p w:rsidR="000D2388" w:rsidRDefault="000D2388">
            <w:pPr>
              <w:pStyle w:val="ConsPlusNormal"/>
            </w:pPr>
            <w:r>
              <w:t>Публичные нормативные социальные выплаты гражданам</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17100</w:t>
            </w:r>
          </w:p>
        </w:tc>
        <w:tc>
          <w:tcPr>
            <w:tcW w:w="624" w:type="dxa"/>
            <w:vAlign w:val="center"/>
          </w:tcPr>
          <w:p w:rsidR="000D2388" w:rsidRDefault="000D2388">
            <w:pPr>
              <w:pStyle w:val="ConsPlusNormal"/>
              <w:jc w:val="center"/>
            </w:pPr>
            <w:r>
              <w:t>310</w:t>
            </w:r>
          </w:p>
        </w:tc>
        <w:tc>
          <w:tcPr>
            <w:tcW w:w="1928" w:type="dxa"/>
            <w:vAlign w:val="center"/>
          </w:tcPr>
          <w:p w:rsidR="000D2388" w:rsidRDefault="000D2388">
            <w:pPr>
              <w:pStyle w:val="ConsPlusNormal"/>
              <w:jc w:val="right"/>
            </w:pPr>
            <w:r>
              <w:t>10 701 428,57</w:t>
            </w:r>
          </w:p>
        </w:tc>
        <w:tc>
          <w:tcPr>
            <w:tcW w:w="1984" w:type="dxa"/>
            <w:vAlign w:val="center"/>
          </w:tcPr>
          <w:p w:rsidR="000D2388" w:rsidRDefault="000D2388">
            <w:pPr>
              <w:pStyle w:val="ConsPlusNormal"/>
              <w:jc w:val="right"/>
            </w:pPr>
            <w:r>
              <w:t>10 701 428,57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8 031 428,57</w:t>
            </w:r>
          </w:p>
        </w:tc>
        <w:tc>
          <w:tcPr>
            <w:tcW w:w="1984" w:type="dxa"/>
            <w:vAlign w:val="center"/>
          </w:tcPr>
          <w:p w:rsidR="000D2388" w:rsidRDefault="000D2388">
            <w:pPr>
              <w:pStyle w:val="ConsPlusNormal"/>
              <w:jc w:val="right"/>
            </w:pPr>
            <w:r>
              <w:t>8 031 428,57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75,1</w:t>
            </w:r>
          </w:p>
        </w:tc>
      </w:tr>
      <w:tr w:rsidR="000D2388">
        <w:tc>
          <w:tcPr>
            <w:tcW w:w="3572" w:type="dxa"/>
            <w:vAlign w:val="center"/>
          </w:tcPr>
          <w:p w:rsidR="000D2388" w:rsidRDefault="000D2388">
            <w:pPr>
              <w:pStyle w:val="ConsPlusNormal"/>
            </w:pPr>
            <w:r>
              <w:t>Другие вопросы в области социальной политики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69 833 879,63</w:t>
            </w:r>
          </w:p>
        </w:tc>
        <w:tc>
          <w:tcPr>
            <w:tcW w:w="1984" w:type="dxa"/>
            <w:vAlign w:val="center"/>
          </w:tcPr>
          <w:p w:rsidR="000D2388" w:rsidRDefault="000D2388">
            <w:pPr>
              <w:pStyle w:val="ConsPlusNormal"/>
              <w:jc w:val="right"/>
            </w:pPr>
            <w:r>
              <w:t>53 558 910,63</w:t>
            </w:r>
          </w:p>
        </w:tc>
        <w:tc>
          <w:tcPr>
            <w:tcW w:w="1984" w:type="dxa"/>
            <w:vAlign w:val="center"/>
          </w:tcPr>
          <w:p w:rsidR="000D2388" w:rsidRDefault="000D2388">
            <w:pPr>
              <w:pStyle w:val="ConsPlusNormal"/>
              <w:jc w:val="right"/>
            </w:pPr>
            <w:r>
              <w:t>16 274 969,00</w:t>
            </w:r>
          </w:p>
        </w:tc>
        <w:tc>
          <w:tcPr>
            <w:tcW w:w="1984" w:type="dxa"/>
            <w:vAlign w:val="center"/>
          </w:tcPr>
          <w:p w:rsidR="000D2388" w:rsidRDefault="000D2388">
            <w:pPr>
              <w:pStyle w:val="ConsPlusNormal"/>
              <w:jc w:val="right"/>
            </w:pPr>
            <w:r>
              <w:t>42 638 690,89</w:t>
            </w:r>
          </w:p>
        </w:tc>
        <w:tc>
          <w:tcPr>
            <w:tcW w:w="1984" w:type="dxa"/>
            <w:vAlign w:val="center"/>
          </w:tcPr>
          <w:p w:rsidR="000D2388" w:rsidRDefault="000D2388">
            <w:pPr>
              <w:pStyle w:val="ConsPlusNormal"/>
              <w:jc w:val="right"/>
            </w:pPr>
            <w:r>
              <w:t>31 356 396,26</w:t>
            </w:r>
          </w:p>
        </w:tc>
        <w:tc>
          <w:tcPr>
            <w:tcW w:w="1928" w:type="dxa"/>
            <w:vAlign w:val="center"/>
          </w:tcPr>
          <w:p w:rsidR="000D2388" w:rsidRDefault="000D2388">
            <w:pPr>
              <w:pStyle w:val="ConsPlusNormal"/>
              <w:jc w:val="right"/>
            </w:pPr>
            <w:r>
              <w:t>11 282 294,63</w:t>
            </w:r>
          </w:p>
        </w:tc>
        <w:tc>
          <w:tcPr>
            <w:tcW w:w="850" w:type="dxa"/>
            <w:vAlign w:val="center"/>
          </w:tcPr>
          <w:p w:rsidR="000D2388" w:rsidRDefault="000D2388">
            <w:pPr>
              <w:pStyle w:val="ConsPlusNormal"/>
              <w:jc w:val="center"/>
            </w:pPr>
            <w:r>
              <w:t>61,1</w:t>
            </w:r>
          </w:p>
        </w:tc>
      </w:tr>
      <w:tr w:rsidR="000D2388">
        <w:tc>
          <w:tcPr>
            <w:tcW w:w="3572" w:type="dxa"/>
            <w:vAlign w:val="center"/>
          </w:tcPr>
          <w:p w:rsidR="000D2388" w:rsidRDefault="000D2388">
            <w:pPr>
              <w:pStyle w:val="ConsPlusNormal"/>
            </w:pPr>
            <w:r>
              <w:t xml:space="preserve">Муниципальная </w:t>
            </w:r>
            <w:hyperlink r:id="rId368">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53 558 910,63</w:t>
            </w:r>
          </w:p>
        </w:tc>
        <w:tc>
          <w:tcPr>
            <w:tcW w:w="1984" w:type="dxa"/>
            <w:vAlign w:val="center"/>
          </w:tcPr>
          <w:p w:rsidR="000D2388" w:rsidRDefault="000D2388">
            <w:pPr>
              <w:pStyle w:val="ConsPlusNormal"/>
              <w:jc w:val="right"/>
            </w:pPr>
            <w:r>
              <w:t>53 558 910,63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31 356 396,26</w:t>
            </w:r>
          </w:p>
        </w:tc>
        <w:tc>
          <w:tcPr>
            <w:tcW w:w="1984" w:type="dxa"/>
            <w:vAlign w:val="center"/>
          </w:tcPr>
          <w:p w:rsidR="000D2388" w:rsidRDefault="000D2388">
            <w:pPr>
              <w:pStyle w:val="ConsPlusNormal"/>
              <w:jc w:val="right"/>
            </w:pPr>
            <w:r>
              <w:t>31 356 396,26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58,5</w:t>
            </w:r>
          </w:p>
        </w:tc>
      </w:tr>
      <w:tr w:rsidR="000D2388">
        <w:tc>
          <w:tcPr>
            <w:tcW w:w="3572" w:type="dxa"/>
            <w:vAlign w:val="center"/>
          </w:tcPr>
          <w:p w:rsidR="000D2388" w:rsidRDefault="000D2388">
            <w:pPr>
              <w:pStyle w:val="ConsPlusNormal"/>
            </w:pPr>
            <w:hyperlink r:id="rId369">
              <w:r>
                <w:rPr>
                  <w:color w:val="0000FF"/>
                </w:rPr>
                <w:t>Подпрограмма</w:t>
              </w:r>
            </w:hyperlink>
            <w:r>
              <w:t xml:space="preserve"> "Социальная поддержка отдельных категорий граждан"</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33 258 910,63</w:t>
            </w:r>
          </w:p>
        </w:tc>
        <w:tc>
          <w:tcPr>
            <w:tcW w:w="1984" w:type="dxa"/>
            <w:vAlign w:val="center"/>
          </w:tcPr>
          <w:p w:rsidR="000D2388" w:rsidRDefault="000D2388">
            <w:pPr>
              <w:pStyle w:val="ConsPlusNormal"/>
              <w:jc w:val="right"/>
            </w:pPr>
            <w:r>
              <w:t>33 258 910,63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21 357 088,36</w:t>
            </w:r>
          </w:p>
        </w:tc>
        <w:tc>
          <w:tcPr>
            <w:tcW w:w="1984" w:type="dxa"/>
            <w:vAlign w:val="center"/>
          </w:tcPr>
          <w:p w:rsidR="000D2388" w:rsidRDefault="000D2388">
            <w:pPr>
              <w:pStyle w:val="ConsPlusNormal"/>
              <w:jc w:val="right"/>
            </w:pPr>
            <w:r>
              <w:t>21 357 088,36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64,2</w:t>
            </w:r>
          </w:p>
        </w:tc>
      </w:tr>
      <w:tr w:rsidR="000D2388">
        <w:tc>
          <w:tcPr>
            <w:tcW w:w="3572" w:type="dxa"/>
            <w:vAlign w:val="center"/>
          </w:tcPr>
          <w:p w:rsidR="000D2388" w:rsidRDefault="000D2388">
            <w:pPr>
              <w:pStyle w:val="ConsPlusNormal"/>
            </w:pPr>
            <w:r>
              <w:t>Предоставление социальной поддержки отдельным категориям граждан</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33 258 910,63</w:t>
            </w:r>
          </w:p>
        </w:tc>
        <w:tc>
          <w:tcPr>
            <w:tcW w:w="1984" w:type="dxa"/>
            <w:vAlign w:val="center"/>
          </w:tcPr>
          <w:p w:rsidR="000D2388" w:rsidRDefault="000D2388">
            <w:pPr>
              <w:pStyle w:val="ConsPlusNormal"/>
              <w:jc w:val="right"/>
            </w:pPr>
            <w:r>
              <w:t>33 258 910,63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21 357 088,36</w:t>
            </w:r>
          </w:p>
        </w:tc>
        <w:tc>
          <w:tcPr>
            <w:tcW w:w="1984" w:type="dxa"/>
            <w:vAlign w:val="center"/>
          </w:tcPr>
          <w:p w:rsidR="000D2388" w:rsidRDefault="000D2388">
            <w:pPr>
              <w:pStyle w:val="ConsPlusNormal"/>
              <w:jc w:val="right"/>
            </w:pPr>
            <w:r>
              <w:t>21 357 088,36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64,2</w:t>
            </w:r>
          </w:p>
        </w:tc>
      </w:tr>
      <w:tr w:rsidR="000D2388">
        <w:tc>
          <w:tcPr>
            <w:tcW w:w="3572" w:type="dxa"/>
            <w:vAlign w:val="center"/>
          </w:tcPr>
          <w:p w:rsidR="000D2388" w:rsidRDefault="000D2388">
            <w:pPr>
              <w:pStyle w:val="ConsPlusNormal"/>
            </w:pPr>
            <w:r>
              <w:t xml:space="preserve">Финансовое обеспечение деятельности </w:t>
            </w:r>
            <w:r>
              <w:lastRenderedPageBreak/>
              <w:t>учреждений, осуществляющих социальную поддержку граждан</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44840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33 258 910,63</w:t>
            </w:r>
          </w:p>
        </w:tc>
        <w:tc>
          <w:tcPr>
            <w:tcW w:w="1984" w:type="dxa"/>
            <w:vAlign w:val="center"/>
          </w:tcPr>
          <w:p w:rsidR="000D2388" w:rsidRDefault="000D2388">
            <w:pPr>
              <w:pStyle w:val="ConsPlusNormal"/>
              <w:jc w:val="right"/>
            </w:pPr>
            <w:r>
              <w:t>33 258 910,63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21 357 088,36</w:t>
            </w:r>
          </w:p>
        </w:tc>
        <w:tc>
          <w:tcPr>
            <w:tcW w:w="1984" w:type="dxa"/>
            <w:vAlign w:val="center"/>
          </w:tcPr>
          <w:p w:rsidR="000D2388" w:rsidRDefault="000D2388">
            <w:pPr>
              <w:pStyle w:val="ConsPlusNormal"/>
              <w:jc w:val="right"/>
            </w:pPr>
            <w:r>
              <w:t>21 357 088,36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64,2</w:t>
            </w:r>
          </w:p>
        </w:tc>
      </w:tr>
      <w:tr w:rsidR="000D2388">
        <w:tc>
          <w:tcPr>
            <w:tcW w:w="3572"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44840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30 651 568,55</w:t>
            </w:r>
          </w:p>
        </w:tc>
        <w:tc>
          <w:tcPr>
            <w:tcW w:w="1984" w:type="dxa"/>
            <w:vAlign w:val="center"/>
          </w:tcPr>
          <w:p w:rsidR="000D2388" w:rsidRDefault="000D2388">
            <w:pPr>
              <w:pStyle w:val="ConsPlusNormal"/>
              <w:jc w:val="right"/>
            </w:pPr>
            <w:r>
              <w:t>30 651 568,55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19 671 270,26</w:t>
            </w:r>
          </w:p>
        </w:tc>
        <w:tc>
          <w:tcPr>
            <w:tcW w:w="1984" w:type="dxa"/>
            <w:vAlign w:val="center"/>
          </w:tcPr>
          <w:p w:rsidR="000D2388" w:rsidRDefault="000D2388">
            <w:pPr>
              <w:pStyle w:val="ConsPlusNormal"/>
              <w:jc w:val="right"/>
            </w:pPr>
            <w:r>
              <w:t>19 671 270,26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64,2</w:t>
            </w:r>
          </w:p>
        </w:tc>
      </w:tr>
      <w:tr w:rsidR="000D2388">
        <w:tc>
          <w:tcPr>
            <w:tcW w:w="3572" w:type="dxa"/>
            <w:vAlign w:val="center"/>
          </w:tcPr>
          <w:p w:rsidR="000D2388" w:rsidRDefault="000D2388">
            <w:pPr>
              <w:pStyle w:val="ConsPlusNormal"/>
            </w:pPr>
            <w:r>
              <w:t>Расходы на выплаты персоналу казенных учреждений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44840</w:t>
            </w:r>
          </w:p>
        </w:tc>
        <w:tc>
          <w:tcPr>
            <w:tcW w:w="624" w:type="dxa"/>
            <w:vAlign w:val="center"/>
          </w:tcPr>
          <w:p w:rsidR="000D2388" w:rsidRDefault="000D2388">
            <w:pPr>
              <w:pStyle w:val="ConsPlusNormal"/>
              <w:jc w:val="center"/>
            </w:pPr>
            <w:r>
              <w:t>110</w:t>
            </w:r>
          </w:p>
        </w:tc>
        <w:tc>
          <w:tcPr>
            <w:tcW w:w="1928" w:type="dxa"/>
            <w:vAlign w:val="center"/>
          </w:tcPr>
          <w:p w:rsidR="000D2388" w:rsidRDefault="000D2388">
            <w:pPr>
              <w:pStyle w:val="ConsPlusNormal"/>
              <w:jc w:val="right"/>
            </w:pPr>
            <w:r>
              <w:t>30 651 568,55</w:t>
            </w:r>
          </w:p>
        </w:tc>
        <w:tc>
          <w:tcPr>
            <w:tcW w:w="1984" w:type="dxa"/>
            <w:vAlign w:val="center"/>
          </w:tcPr>
          <w:p w:rsidR="000D2388" w:rsidRDefault="000D2388">
            <w:pPr>
              <w:pStyle w:val="ConsPlusNormal"/>
              <w:jc w:val="right"/>
            </w:pPr>
            <w:r>
              <w:t>30 651 568,55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19 671 270,26</w:t>
            </w:r>
          </w:p>
        </w:tc>
        <w:tc>
          <w:tcPr>
            <w:tcW w:w="1984" w:type="dxa"/>
            <w:vAlign w:val="center"/>
          </w:tcPr>
          <w:p w:rsidR="000D2388" w:rsidRDefault="000D2388">
            <w:pPr>
              <w:pStyle w:val="ConsPlusNormal"/>
              <w:jc w:val="right"/>
            </w:pPr>
            <w:r>
              <w:t>19 671 270,26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64,2</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44840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2 569 842,08</w:t>
            </w:r>
          </w:p>
        </w:tc>
        <w:tc>
          <w:tcPr>
            <w:tcW w:w="1984" w:type="dxa"/>
            <w:vAlign w:val="center"/>
          </w:tcPr>
          <w:p w:rsidR="000D2388" w:rsidRDefault="000D2388">
            <w:pPr>
              <w:pStyle w:val="ConsPlusNormal"/>
              <w:jc w:val="right"/>
            </w:pPr>
            <w:r>
              <w:t>2 569 842,08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1 669 170,69</w:t>
            </w:r>
          </w:p>
        </w:tc>
        <w:tc>
          <w:tcPr>
            <w:tcW w:w="1984" w:type="dxa"/>
            <w:vAlign w:val="center"/>
          </w:tcPr>
          <w:p w:rsidR="000D2388" w:rsidRDefault="000D2388">
            <w:pPr>
              <w:pStyle w:val="ConsPlusNormal"/>
              <w:jc w:val="right"/>
            </w:pPr>
            <w:r>
              <w:t>1 669 170,69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44840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2 569 842,08</w:t>
            </w:r>
          </w:p>
        </w:tc>
        <w:tc>
          <w:tcPr>
            <w:tcW w:w="1984" w:type="dxa"/>
            <w:vAlign w:val="center"/>
          </w:tcPr>
          <w:p w:rsidR="000D2388" w:rsidRDefault="000D2388">
            <w:pPr>
              <w:pStyle w:val="ConsPlusNormal"/>
              <w:jc w:val="right"/>
            </w:pPr>
            <w:r>
              <w:t>2 569 842,08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1 669 170,69</w:t>
            </w:r>
          </w:p>
        </w:tc>
        <w:tc>
          <w:tcPr>
            <w:tcW w:w="1984" w:type="dxa"/>
            <w:vAlign w:val="center"/>
          </w:tcPr>
          <w:p w:rsidR="000D2388" w:rsidRDefault="000D2388">
            <w:pPr>
              <w:pStyle w:val="ConsPlusNormal"/>
              <w:jc w:val="right"/>
            </w:pPr>
            <w:r>
              <w:t>1 669 170,69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44840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37 500,00</w:t>
            </w:r>
          </w:p>
        </w:tc>
        <w:tc>
          <w:tcPr>
            <w:tcW w:w="1984" w:type="dxa"/>
            <w:vAlign w:val="center"/>
          </w:tcPr>
          <w:p w:rsidR="000D2388" w:rsidRDefault="000D2388">
            <w:pPr>
              <w:pStyle w:val="ConsPlusNormal"/>
              <w:jc w:val="right"/>
            </w:pPr>
            <w:r>
              <w:t>37 500,00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16 647,41</w:t>
            </w:r>
          </w:p>
        </w:tc>
        <w:tc>
          <w:tcPr>
            <w:tcW w:w="1984" w:type="dxa"/>
            <w:vAlign w:val="center"/>
          </w:tcPr>
          <w:p w:rsidR="000D2388" w:rsidRDefault="000D2388">
            <w:pPr>
              <w:pStyle w:val="ConsPlusNormal"/>
              <w:jc w:val="right"/>
            </w:pPr>
            <w:r>
              <w:t>16 647,41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44,4</w:t>
            </w:r>
          </w:p>
        </w:tc>
      </w:tr>
      <w:tr w:rsidR="000D2388">
        <w:tc>
          <w:tcPr>
            <w:tcW w:w="3572" w:type="dxa"/>
            <w:vAlign w:val="center"/>
          </w:tcPr>
          <w:p w:rsidR="000D2388" w:rsidRDefault="000D2388">
            <w:pPr>
              <w:pStyle w:val="ConsPlusNormal"/>
            </w:pPr>
            <w:r>
              <w:lastRenderedPageBreak/>
              <w:t>Уплата налогов, сборов и иных платежей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44840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37 500,00</w:t>
            </w:r>
          </w:p>
        </w:tc>
        <w:tc>
          <w:tcPr>
            <w:tcW w:w="1984" w:type="dxa"/>
            <w:vAlign w:val="center"/>
          </w:tcPr>
          <w:p w:rsidR="000D2388" w:rsidRDefault="000D2388">
            <w:pPr>
              <w:pStyle w:val="ConsPlusNormal"/>
              <w:jc w:val="right"/>
            </w:pPr>
            <w:r>
              <w:t>37 500,00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16 647,41</w:t>
            </w:r>
          </w:p>
        </w:tc>
        <w:tc>
          <w:tcPr>
            <w:tcW w:w="1984" w:type="dxa"/>
            <w:vAlign w:val="center"/>
          </w:tcPr>
          <w:p w:rsidR="000D2388" w:rsidRDefault="000D2388">
            <w:pPr>
              <w:pStyle w:val="ConsPlusNormal"/>
              <w:jc w:val="right"/>
            </w:pPr>
            <w:r>
              <w:t>16 647,41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44,4</w:t>
            </w:r>
          </w:p>
        </w:tc>
      </w:tr>
      <w:tr w:rsidR="000D2388">
        <w:tc>
          <w:tcPr>
            <w:tcW w:w="3572" w:type="dxa"/>
            <w:vAlign w:val="center"/>
          </w:tcPr>
          <w:p w:rsidR="000D2388" w:rsidRDefault="000D2388">
            <w:pPr>
              <w:pStyle w:val="ConsPlusNormal"/>
            </w:pPr>
            <w:hyperlink r:id="rId370">
              <w:r>
                <w:rPr>
                  <w:color w:val="0000FF"/>
                </w:rPr>
                <w:t>Подпрограмма</w:t>
              </w:r>
            </w:hyperlink>
            <w:r>
              <w:t xml:space="preserve"> "Создание доступной среды для инвалидов и маломобильных групп населения"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Создание благоприятных условий для жизнедеятельности инвалидов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Именная премия Мэра города Омска для людей с ограниченными возможностями здоровья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11100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Премии и гранты</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11100</w:t>
            </w:r>
          </w:p>
        </w:tc>
        <w:tc>
          <w:tcPr>
            <w:tcW w:w="624" w:type="dxa"/>
            <w:vAlign w:val="center"/>
          </w:tcPr>
          <w:p w:rsidR="000D2388" w:rsidRDefault="000D2388">
            <w:pPr>
              <w:pStyle w:val="ConsPlusNormal"/>
              <w:jc w:val="center"/>
            </w:pPr>
            <w:r>
              <w:t>350</w:t>
            </w: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371">
              <w:r>
                <w:rPr>
                  <w:color w:val="0000FF"/>
                </w:rPr>
                <w:t>Подпрограмма</w:t>
              </w:r>
            </w:hyperlink>
            <w:r>
              <w:t xml:space="preserve"> "Поддержка некоммерческих организаций"</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9 999 307,90</w:t>
            </w:r>
          </w:p>
        </w:tc>
        <w:tc>
          <w:tcPr>
            <w:tcW w:w="1984" w:type="dxa"/>
            <w:vAlign w:val="center"/>
          </w:tcPr>
          <w:p w:rsidR="000D2388" w:rsidRDefault="000D2388">
            <w:pPr>
              <w:pStyle w:val="ConsPlusNormal"/>
              <w:jc w:val="right"/>
            </w:pPr>
            <w:r>
              <w:t>9 999 307,90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50,0</w:t>
            </w:r>
          </w:p>
        </w:tc>
      </w:tr>
      <w:tr w:rsidR="000D2388">
        <w:tc>
          <w:tcPr>
            <w:tcW w:w="3572" w:type="dxa"/>
            <w:vAlign w:val="center"/>
          </w:tcPr>
          <w:p w:rsidR="000D2388" w:rsidRDefault="000D2388">
            <w:pPr>
              <w:pStyle w:val="ConsPlusNormal"/>
            </w:pPr>
            <w:r>
              <w:t xml:space="preserve">Создание условий для развития территориального общественного </w:t>
            </w:r>
            <w:r>
              <w:lastRenderedPageBreak/>
              <w:t>самоуправления</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9 999 307,90</w:t>
            </w:r>
          </w:p>
        </w:tc>
        <w:tc>
          <w:tcPr>
            <w:tcW w:w="1984" w:type="dxa"/>
            <w:vAlign w:val="center"/>
          </w:tcPr>
          <w:p w:rsidR="000D2388" w:rsidRDefault="000D2388">
            <w:pPr>
              <w:pStyle w:val="ConsPlusNormal"/>
              <w:jc w:val="right"/>
            </w:pPr>
            <w:r>
              <w:t>9 999 307,90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50,0</w:t>
            </w:r>
          </w:p>
        </w:tc>
      </w:tr>
      <w:tr w:rsidR="000D2388">
        <w:tc>
          <w:tcPr>
            <w:tcW w:w="3572" w:type="dxa"/>
            <w:vAlign w:val="center"/>
          </w:tcPr>
          <w:p w:rsidR="000D2388" w:rsidRDefault="000D2388">
            <w:pPr>
              <w:pStyle w:val="ConsPlusNormal"/>
            </w:pPr>
            <w:r>
              <w:lastRenderedPageBreak/>
              <w:t>Предоставление отдельным категориям членов органов территориального общественного самоуправления и их структурных единиц компенсации расходов на оплату жилых помещений и коммунальных услуг</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21030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9 999 307,90</w:t>
            </w:r>
          </w:p>
        </w:tc>
        <w:tc>
          <w:tcPr>
            <w:tcW w:w="1984" w:type="dxa"/>
            <w:vAlign w:val="center"/>
          </w:tcPr>
          <w:p w:rsidR="000D2388" w:rsidRDefault="000D2388">
            <w:pPr>
              <w:pStyle w:val="ConsPlusNormal"/>
              <w:jc w:val="right"/>
            </w:pPr>
            <w:r>
              <w:t>9 999 307,90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21030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160 000,00</w:t>
            </w:r>
          </w:p>
        </w:tc>
        <w:tc>
          <w:tcPr>
            <w:tcW w:w="1984" w:type="dxa"/>
            <w:vAlign w:val="center"/>
          </w:tcPr>
          <w:p w:rsidR="000D2388" w:rsidRDefault="000D2388">
            <w:pPr>
              <w:pStyle w:val="ConsPlusNormal"/>
              <w:jc w:val="right"/>
            </w:pPr>
            <w:r>
              <w:t>160 000,00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79 359,58</w:t>
            </w:r>
          </w:p>
        </w:tc>
        <w:tc>
          <w:tcPr>
            <w:tcW w:w="1984" w:type="dxa"/>
            <w:vAlign w:val="center"/>
          </w:tcPr>
          <w:p w:rsidR="000D2388" w:rsidRDefault="000D2388">
            <w:pPr>
              <w:pStyle w:val="ConsPlusNormal"/>
              <w:jc w:val="right"/>
            </w:pPr>
            <w:r>
              <w:t>79 359,58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49,6</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21030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160 000,00</w:t>
            </w:r>
          </w:p>
        </w:tc>
        <w:tc>
          <w:tcPr>
            <w:tcW w:w="1984" w:type="dxa"/>
            <w:vAlign w:val="center"/>
          </w:tcPr>
          <w:p w:rsidR="000D2388" w:rsidRDefault="000D2388">
            <w:pPr>
              <w:pStyle w:val="ConsPlusNormal"/>
              <w:jc w:val="right"/>
            </w:pPr>
            <w:r>
              <w:t>160 000,00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79 359,58</w:t>
            </w:r>
          </w:p>
        </w:tc>
        <w:tc>
          <w:tcPr>
            <w:tcW w:w="1984" w:type="dxa"/>
            <w:vAlign w:val="center"/>
          </w:tcPr>
          <w:p w:rsidR="000D2388" w:rsidRDefault="000D2388">
            <w:pPr>
              <w:pStyle w:val="ConsPlusNormal"/>
              <w:jc w:val="right"/>
            </w:pPr>
            <w:r>
              <w:t>79 359,58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49,6</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21030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19 840 000,00</w:t>
            </w:r>
          </w:p>
        </w:tc>
        <w:tc>
          <w:tcPr>
            <w:tcW w:w="1984" w:type="dxa"/>
            <w:vAlign w:val="center"/>
          </w:tcPr>
          <w:p w:rsidR="000D2388" w:rsidRDefault="000D2388">
            <w:pPr>
              <w:pStyle w:val="ConsPlusNormal"/>
              <w:jc w:val="right"/>
            </w:pPr>
            <w:r>
              <w:t>19 840 000,00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9 919 948,32</w:t>
            </w:r>
          </w:p>
        </w:tc>
        <w:tc>
          <w:tcPr>
            <w:tcW w:w="1984" w:type="dxa"/>
            <w:vAlign w:val="center"/>
          </w:tcPr>
          <w:p w:rsidR="000D2388" w:rsidRDefault="000D2388">
            <w:pPr>
              <w:pStyle w:val="ConsPlusNormal"/>
              <w:jc w:val="right"/>
            </w:pPr>
            <w:r>
              <w:t>9 919 948,32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50,0</w:t>
            </w:r>
          </w:p>
        </w:tc>
      </w:tr>
      <w:tr w:rsidR="000D2388">
        <w:tc>
          <w:tcPr>
            <w:tcW w:w="3572" w:type="dxa"/>
            <w:vAlign w:val="center"/>
          </w:tcPr>
          <w:p w:rsidR="000D2388" w:rsidRDefault="000D2388">
            <w:pPr>
              <w:pStyle w:val="ConsPlusNormal"/>
            </w:pPr>
            <w:r>
              <w:t>Иные выплаты населению</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21030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19 840 000,00</w:t>
            </w:r>
          </w:p>
        </w:tc>
        <w:tc>
          <w:tcPr>
            <w:tcW w:w="1984" w:type="dxa"/>
            <w:vAlign w:val="center"/>
          </w:tcPr>
          <w:p w:rsidR="000D2388" w:rsidRDefault="000D2388">
            <w:pPr>
              <w:pStyle w:val="ConsPlusNormal"/>
              <w:jc w:val="right"/>
            </w:pPr>
            <w:r>
              <w:t>19 840 000,00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9 919 948,32</w:t>
            </w:r>
          </w:p>
        </w:tc>
        <w:tc>
          <w:tcPr>
            <w:tcW w:w="1984" w:type="dxa"/>
            <w:vAlign w:val="center"/>
          </w:tcPr>
          <w:p w:rsidR="000D2388" w:rsidRDefault="000D2388">
            <w:pPr>
              <w:pStyle w:val="ConsPlusNormal"/>
              <w:jc w:val="right"/>
            </w:pPr>
            <w:r>
              <w:t>9 919 948,32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50,0</w:t>
            </w:r>
          </w:p>
        </w:tc>
      </w:tr>
      <w:tr w:rsidR="000D2388">
        <w:tc>
          <w:tcPr>
            <w:tcW w:w="3572" w:type="dxa"/>
            <w:vAlign w:val="center"/>
          </w:tcPr>
          <w:p w:rsidR="000D2388" w:rsidRDefault="000D2388">
            <w:pPr>
              <w:pStyle w:val="ConsPlusNormal"/>
            </w:pPr>
            <w:r>
              <w:t>Обеспечение деятельности управления делами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16 274 969,00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16 274 969,00</w:t>
            </w:r>
          </w:p>
        </w:tc>
        <w:tc>
          <w:tcPr>
            <w:tcW w:w="1984" w:type="dxa"/>
            <w:vAlign w:val="center"/>
          </w:tcPr>
          <w:p w:rsidR="000D2388" w:rsidRDefault="000D2388">
            <w:pPr>
              <w:pStyle w:val="ConsPlusNormal"/>
              <w:jc w:val="right"/>
            </w:pPr>
            <w:r>
              <w:t>11 282 294,63</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11 282 294,63</w:t>
            </w:r>
          </w:p>
        </w:tc>
        <w:tc>
          <w:tcPr>
            <w:tcW w:w="850" w:type="dxa"/>
            <w:vAlign w:val="center"/>
          </w:tcPr>
          <w:p w:rsidR="000D2388" w:rsidRDefault="000D2388">
            <w:pPr>
              <w:pStyle w:val="ConsPlusNormal"/>
              <w:jc w:val="center"/>
            </w:pPr>
            <w:r>
              <w:t>69,3</w:t>
            </w:r>
          </w:p>
        </w:tc>
      </w:tr>
      <w:tr w:rsidR="000D2388">
        <w:tc>
          <w:tcPr>
            <w:tcW w:w="3572" w:type="dxa"/>
            <w:vAlign w:val="center"/>
          </w:tcPr>
          <w:p w:rsidR="000D2388" w:rsidRDefault="000D2388">
            <w:pPr>
              <w:pStyle w:val="ConsPlusNormal"/>
            </w:pPr>
            <w:r>
              <w:lastRenderedPageBreak/>
              <w:t>Функционирование управления делами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16 274 969,00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16 274 969,00</w:t>
            </w:r>
          </w:p>
        </w:tc>
        <w:tc>
          <w:tcPr>
            <w:tcW w:w="1984" w:type="dxa"/>
            <w:vAlign w:val="center"/>
          </w:tcPr>
          <w:p w:rsidR="000D2388" w:rsidRDefault="000D2388">
            <w:pPr>
              <w:pStyle w:val="ConsPlusNormal"/>
              <w:jc w:val="right"/>
            </w:pPr>
            <w:r>
              <w:t>11 282 294,63</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11 282 294,63</w:t>
            </w:r>
          </w:p>
        </w:tc>
        <w:tc>
          <w:tcPr>
            <w:tcW w:w="850" w:type="dxa"/>
            <w:vAlign w:val="center"/>
          </w:tcPr>
          <w:p w:rsidR="000D2388" w:rsidRDefault="000D2388">
            <w:pPr>
              <w:pStyle w:val="ConsPlusNormal"/>
              <w:jc w:val="center"/>
            </w:pPr>
            <w:r>
              <w:t>69,3</w:t>
            </w:r>
          </w:p>
        </w:tc>
      </w:tr>
      <w:tr w:rsidR="000D2388">
        <w:tc>
          <w:tcPr>
            <w:tcW w:w="3572" w:type="dxa"/>
            <w:vAlign w:val="center"/>
          </w:tcPr>
          <w:p w:rsidR="000D2388" w:rsidRDefault="000D2388">
            <w:pPr>
              <w:pStyle w:val="ConsPlusNormal"/>
            </w:pPr>
            <w:r>
              <w:t>Организация работы управления делами Администрации города Омска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16 274 969,00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16 274 969,00</w:t>
            </w:r>
          </w:p>
        </w:tc>
        <w:tc>
          <w:tcPr>
            <w:tcW w:w="1984" w:type="dxa"/>
            <w:vAlign w:val="center"/>
          </w:tcPr>
          <w:p w:rsidR="000D2388" w:rsidRDefault="000D2388">
            <w:pPr>
              <w:pStyle w:val="ConsPlusNormal"/>
              <w:jc w:val="right"/>
            </w:pPr>
            <w:r>
              <w:t>11 282 294,63</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11 282 294,63</w:t>
            </w:r>
          </w:p>
        </w:tc>
        <w:tc>
          <w:tcPr>
            <w:tcW w:w="850" w:type="dxa"/>
            <w:vAlign w:val="center"/>
          </w:tcPr>
          <w:p w:rsidR="000D2388" w:rsidRDefault="000D2388">
            <w:pPr>
              <w:pStyle w:val="ConsPlusNormal"/>
              <w:jc w:val="center"/>
            </w:pPr>
            <w:r>
              <w:t>69,3</w:t>
            </w:r>
          </w:p>
        </w:tc>
      </w:tr>
      <w:tr w:rsidR="000D2388">
        <w:tc>
          <w:tcPr>
            <w:tcW w:w="3572" w:type="dxa"/>
            <w:vAlign w:val="center"/>
          </w:tcPr>
          <w:p w:rsidR="000D2388" w:rsidRDefault="000D2388">
            <w:pPr>
              <w:pStyle w:val="ConsPlusNormal"/>
            </w:pPr>
            <w:r>
              <w:t>Осуществление государственного полномочия по организации, в том числе обеспечению, деятельности муниципальных комиссий по делам несовершеннолетних и защите их прав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16 274 969,00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16 274 969,00</w:t>
            </w:r>
          </w:p>
        </w:tc>
        <w:tc>
          <w:tcPr>
            <w:tcW w:w="1984" w:type="dxa"/>
            <w:vAlign w:val="center"/>
          </w:tcPr>
          <w:p w:rsidR="000D2388" w:rsidRDefault="000D2388">
            <w:pPr>
              <w:pStyle w:val="ConsPlusNormal"/>
              <w:jc w:val="right"/>
            </w:pPr>
            <w:r>
              <w:t>11 282 294,63</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11 282 294,63</w:t>
            </w:r>
          </w:p>
        </w:tc>
        <w:tc>
          <w:tcPr>
            <w:tcW w:w="850" w:type="dxa"/>
            <w:vAlign w:val="center"/>
          </w:tcPr>
          <w:p w:rsidR="000D2388" w:rsidRDefault="000D2388">
            <w:pPr>
              <w:pStyle w:val="ConsPlusNormal"/>
              <w:jc w:val="center"/>
            </w:pPr>
            <w:r>
              <w:t>69,3</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71210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14 795 428,03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14 795 428,03</w:t>
            </w:r>
          </w:p>
        </w:tc>
        <w:tc>
          <w:tcPr>
            <w:tcW w:w="1984" w:type="dxa"/>
            <w:vAlign w:val="center"/>
          </w:tcPr>
          <w:p w:rsidR="000D2388" w:rsidRDefault="000D2388">
            <w:pPr>
              <w:pStyle w:val="ConsPlusNormal"/>
              <w:jc w:val="right"/>
            </w:pPr>
            <w:r>
              <w:t>9 802 753,66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9 802 753,66</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r>
              <w:lastRenderedPageBreak/>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71210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14 795 428,03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14 795 428,03</w:t>
            </w:r>
          </w:p>
        </w:tc>
        <w:tc>
          <w:tcPr>
            <w:tcW w:w="1984" w:type="dxa"/>
            <w:vAlign w:val="center"/>
          </w:tcPr>
          <w:p w:rsidR="000D2388" w:rsidRDefault="000D2388">
            <w:pPr>
              <w:pStyle w:val="ConsPlusNormal"/>
              <w:jc w:val="right"/>
            </w:pPr>
            <w:r>
              <w:t>9 802 753,66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9 802 753,66</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1 479 540,97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1 479 540,97</w:t>
            </w:r>
          </w:p>
        </w:tc>
        <w:tc>
          <w:tcPr>
            <w:tcW w:w="1984" w:type="dxa"/>
            <w:vAlign w:val="center"/>
          </w:tcPr>
          <w:p w:rsidR="000D2388" w:rsidRDefault="000D2388">
            <w:pPr>
              <w:pStyle w:val="ConsPlusNormal"/>
              <w:jc w:val="right"/>
            </w:pPr>
            <w:r>
              <w:t>1 479 540,97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1 479 540,97</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1 479 540,97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1 479 540,97</w:t>
            </w:r>
          </w:p>
        </w:tc>
        <w:tc>
          <w:tcPr>
            <w:tcW w:w="1984" w:type="dxa"/>
            <w:vAlign w:val="center"/>
          </w:tcPr>
          <w:p w:rsidR="000D2388" w:rsidRDefault="000D2388">
            <w:pPr>
              <w:pStyle w:val="ConsPlusNormal"/>
              <w:jc w:val="right"/>
            </w:pPr>
            <w:r>
              <w:t>1 479 540,97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1 479 540,97</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Средства массовой информации</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12</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37 985 212,80</w:t>
            </w:r>
          </w:p>
        </w:tc>
        <w:tc>
          <w:tcPr>
            <w:tcW w:w="1984" w:type="dxa"/>
            <w:vAlign w:val="center"/>
          </w:tcPr>
          <w:p w:rsidR="000D2388" w:rsidRDefault="000D2388">
            <w:pPr>
              <w:pStyle w:val="ConsPlusNormal"/>
              <w:jc w:val="right"/>
            </w:pPr>
            <w:r>
              <w:t>37 985 212,80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27 281 587,43</w:t>
            </w:r>
          </w:p>
        </w:tc>
        <w:tc>
          <w:tcPr>
            <w:tcW w:w="1984" w:type="dxa"/>
            <w:vAlign w:val="center"/>
          </w:tcPr>
          <w:p w:rsidR="000D2388" w:rsidRDefault="000D2388">
            <w:pPr>
              <w:pStyle w:val="ConsPlusNormal"/>
              <w:jc w:val="right"/>
            </w:pPr>
            <w:r>
              <w:t>27 281 587,43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Периодическая печать и издательства</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12</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37 985 212,80</w:t>
            </w:r>
          </w:p>
        </w:tc>
        <w:tc>
          <w:tcPr>
            <w:tcW w:w="1984" w:type="dxa"/>
            <w:vAlign w:val="center"/>
          </w:tcPr>
          <w:p w:rsidR="000D2388" w:rsidRDefault="000D2388">
            <w:pPr>
              <w:pStyle w:val="ConsPlusNormal"/>
              <w:jc w:val="right"/>
            </w:pPr>
            <w:r>
              <w:t>37 985 212,80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27 281 587,43</w:t>
            </w:r>
          </w:p>
        </w:tc>
        <w:tc>
          <w:tcPr>
            <w:tcW w:w="1984" w:type="dxa"/>
            <w:vAlign w:val="center"/>
          </w:tcPr>
          <w:p w:rsidR="000D2388" w:rsidRDefault="000D2388">
            <w:pPr>
              <w:pStyle w:val="ConsPlusNormal"/>
              <w:jc w:val="right"/>
            </w:pPr>
            <w:r>
              <w:t>27 281 587,43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 xml:space="preserve">Муниципальная </w:t>
            </w:r>
            <w:hyperlink r:id="rId37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12</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37 985 212,80</w:t>
            </w:r>
          </w:p>
        </w:tc>
        <w:tc>
          <w:tcPr>
            <w:tcW w:w="1984" w:type="dxa"/>
            <w:vAlign w:val="center"/>
          </w:tcPr>
          <w:p w:rsidR="000D2388" w:rsidRDefault="000D2388">
            <w:pPr>
              <w:pStyle w:val="ConsPlusNormal"/>
              <w:jc w:val="right"/>
            </w:pPr>
            <w:r>
              <w:t>37 985 212,80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27 281 587,43</w:t>
            </w:r>
          </w:p>
        </w:tc>
        <w:tc>
          <w:tcPr>
            <w:tcW w:w="1984" w:type="dxa"/>
            <w:vAlign w:val="center"/>
          </w:tcPr>
          <w:p w:rsidR="000D2388" w:rsidRDefault="000D2388">
            <w:pPr>
              <w:pStyle w:val="ConsPlusNormal"/>
              <w:jc w:val="right"/>
            </w:pPr>
            <w:r>
              <w:t>27 281 587,43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hyperlink r:id="rId373">
              <w:r>
                <w:rPr>
                  <w:color w:val="0000FF"/>
                </w:rPr>
                <w:t>Подпрограмма</w:t>
              </w:r>
            </w:hyperlink>
            <w:r>
              <w:t xml:space="preserve"> "Информационный Омск"</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12</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37 985 212,80</w:t>
            </w:r>
          </w:p>
        </w:tc>
        <w:tc>
          <w:tcPr>
            <w:tcW w:w="1984" w:type="dxa"/>
            <w:vAlign w:val="center"/>
          </w:tcPr>
          <w:p w:rsidR="000D2388" w:rsidRDefault="000D2388">
            <w:pPr>
              <w:pStyle w:val="ConsPlusNormal"/>
              <w:jc w:val="right"/>
            </w:pPr>
            <w:r>
              <w:t>37 985 212,80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27 281 587,43</w:t>
            </w:r>
          </w:p>
        </w:tc>
        <w:tc>
          <w:tcPr>
            <w:tcW w:w="1984" w:type="dxa"/>
            <w:vAlign w:val="center"/>
          </w:tcPr>
          <w:p w:rsidR="000D2388" w:rsidRDefault="000D2388">
            <w:pPr>
              <w:pStyle w:val="ConsPlusNormal"/>
              <w:jc w:val="right"/>
            </w:pPr>
            <w:r>
              <w:t>27 281 587,43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 xml:space="preserve">Обеспечение информационного взаимодействия власти и </w:t>
            </w:r>
            <w:r>
              <w:lastRenderedPageBreak/>
              <w:t>общества, формирование доверия к Администрации города Омска, создание новых инструментов и методов взаимодействия с населением, организация полноценной обратной связи</w:t>
            </w:r>
          </w:p>
        </w:tc>
        <w:tc>
          <w:tcPr>
            <w:tcW w:w="680" w:type="dxa"/>
            <w:vAlign w:val="center"/>
          </w:tcPr>
          <w:p w:rsidR="000D2388" w:rsidRDefault="000D2388">
            <w:pPr>
              <w:pStyle w:val="ConsPlusNormal"/>
              <w:jc w:val="center"/>
            </w:pPr>
            <w:r>
              <w:lastRenderedPageBreak/>
              <w:t>906</w:t>
            </w:r>
          </w:p>
        </w:tc>
        <w:tc>
          <w:tcPr>
            <w:tcW w:w="454" w:type="dxa"/>
            <w:tcBorders>
              <w:right w:val="nil"/>
            </w:tcBorders>
            <w:vAlign w:val="center"/>
          </w:tcPr>
          <w:p w:rsidR="000D2388" w:rsidRDefault="000D2388">
            <w:pPr>
              <w:pStyle w:val="ConsPlusNormal"/>
              <w:jc w:val="center"/>
            </w:pPr>
            <w:r>
              <w:t>12</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37 985 212,80</w:t>
            </w:r>
          </w:p>
        </w:tc>
        <w:tc>
          <w:tcPr>
            <w:tcW w:w="1984" w:type="dxa"/>
            <w:vAlign w:val="center"/>
          </w:tcPr>
          <w:p w:rsidR="000D2388" w:rsidRDefault="000D2388">
            <w:pPr>
              <w:pStyle w:val="ConsPlusNormal"/>
              <w:jc w:val="right"/>
            </w:pPr>
            <w:r>
              <w:t>37 985 212,80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27 281 587,43</w:t>
            </w:r>
          </w:p>
        </w:tc>
        <w:tc>
          <w:tcPr>
            <w:tcW w:w="1984" w:type="dxa"/>
            <w:vAlign w:val="center"/>
          </w:tcPr>
          <w:p w:rsidR="000D2388" w:rsidRDefault="000D2388">
            <w:pPr>
              <w:pStyle w:val="ConsPlusNormal"/>
              <w:jc w:val="right"/>
            </w:pPr>
            <w:r>
              <w:t>27 281 587,43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lastRenderedPageBreak/>
              <w:t>Обеспечение доступа к информации о деятельности Администрации города Омска, совершенствование системы взаимодействия между обществом и органами муниципального управления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12</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37 985 212,80</w:t>
            </w:r>
          </w:p>
        </w:tc>
        <w:tc>
          <w:tcPr>
            <w:tcW w:w="1984" w:type="dxa"/>
            <w:vAlign w:val="center"/>
          </w:tcPr>
          <w:p w:rsidR="000D2388" w:rsidRDefault="000D2388">
            <w:pPr>
              <w:pStyle w:val="ConsPlusNormal"/>
              <w:jc w:val="right"/>
            </w:pPr>
            <w:r>
              <w:t>37 985 212,80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27 281 587,43</w:t>
            </w:r>
          </w:p>
        </w:tc>
        <w:tc>
          <w:tcPr>
            <w:tcW w:w="1984" w:type="dxa"/>
            <w:vAlign w:val="center"/>
          </w:tcPr>
          <w:p w:rsidR="000D2388" w:rsidRDefault="000D2388">
            <w:pPr>
              <w:pStyle w:val="ConsPlusNormal"/>
              <w:jc w:val="right"/>
            </w:pPr>
            <w:r>
              <w:t>27 281 587,43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12</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37 985 212,80</w:t>
            </w:r>
          </w:p>
        </w:tc>
        <w:tc>
          <w:tcPr>
            <w:tcW w:w="1984" w:type="dxa"/>
            <w:vAlign w:val="center"/>
          </w:tcPr>
          <w:p w:rsidR="000D2388" w:rsidRDefault="000D2388">
            <w:pPr>
              <w:pStyle w:val="ConsPlusNormal"/>
              <w:jc w:val="right"/>
            </w:pPr>
            <w:r>
              <w:t>37 985 212,80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27 281 587,43</w:t>
            </w:r>
          </w:p>
        </w:tc>
        <w:tc>
          <w:tcPr>
            <w:tcW w:w="1984" w:type="dxa"/>
            <w:vAlign w:val="center"/>
          </w:tcPr>
          <w:p w:rsidR="000D2388" w:rsidRDefault="000D2388">
            <w:pPr>
              <w:pStyle w:val="ConsPlusNormal"/>
              <w:jc w:val="right"/>
            </w:pPr>
            <w:r>
              <w:t>27 281 587,43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0D2388" w:rsidRDefault="000D2388">
            <w:pPr>
              <w:pStyle w:val="ConsPlusNormal"/>
              <w:jc w:val="center"/>
            </w:pPr>
            <w:r>
              <w:t>906</w:t>
            </w:r>
          </w:p>
        </w:tc>
        <w:tc>
          <w:tcPr>
            <w:tcW w:w="454" w:type="dxa"/>
            <w:tcBorders>
              <w:right w:val="nil"/>
            </w:tcBorders>
            <w:vAlign w:val="center"/>
          </w:tcPr>
          <w:p w:rsidR="000D2388" w:rsidRDefault="000D2388">
            <w:pPr>
              <w:pStyle w:val="ConsPlusNormal"/>
              <w:jc w:val="center"/>
            </w:pPr>
            <w:r>
              <w:t>12</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r>
              <w:t>810</w:t>
            </w:r>
          </w:p>
        </w:tc>
        <w:tc>
          <w:tcPr>
            <w:tcW w:w="1928" w:type="dxa"/>
            <w:vAlign w:val="center"/>
          </w:tcPr>
          <w:p w:rsidR="000D2388" w:rsidRDefault="000D2388">
            <w:pPr>
              <w:pStyle w:val="ConsPlusNormal"/>
              <w:jc w:val="right"/>
            </w:pPr>
            <w:r>
              <w:t>37 985 212,80</w:t>
            </w:r>
          </w:p>
        </w:tc>
        <w:tc>
          <w:tcPr>
            <w:tcW w:w="1984" w:type="dxa"/>
            <w:vAlign w:val="center"/>
          </w:tcPr>
          <w:p w:rsidR="000D2388" w:rsidRDefault="000D2388">
            <w:pPr>
              <w:pStyle w:val="ConsPlusNormal"/>
              <w:jc w:val="right"/>
            </w:pPr>
            <w:r>
              <w:t>37 985 212,80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27 281 587,43</w:t>
            </w:r>
          </w:p>
        </w:tc>
        <w:tc>
          <w:tcPr>
            <w:tcW w:w="1984" w:type="dxa"/>
            <w:vAlign w:val="center"/>
          </w:tcPr>
          <w:p w:rsidR="000D2388" w:rsidRDefault="000D2388">
            <w:pPr>
              <w:pStyle w:val="ConsPlusNormal"/>
              <w:jc w:val="right"/>
            </w:pPr>
            <w:r>
              <w:t>27 281 587,43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outlineLvl w:val="1"/>
            </w:pPr>
            <w:r>
              <w:lastRenderedPageBreak/>
              <w:t>Департамент городского хозяйства Администрации города Омска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7 778 668 986,81</w:t>
            </w:r>
          </w:p>
        </w:tc>
        <w:tc>
          <w:tcPr>
            <w:tcW w:w="1984" w:type="dxa"/>
            <w:vAlign w:val="center"/>
          </w:tcPr>
          <w:p w:rsidR="000D2388" w:rsidRDefault="000D2388">
            <w:pPr>
              <w:pStyle w:val="ConsPlusNormal"/>
              <w:jc w:val="right"/>
            </w:pPr>
            <w:r>
              <w:t>4 748 762 768,52</w:t>
            </w:r>
          </w:p>
        </w:tc>
        <w:tc>
          <w:tcPr>
            <w:tcW w:w="1984" w:type="dxa"/>
            <w:vAlign w:val="center"/>
          </w:tcPr>
          <w:p w:rsidR="000D2388" w:rsidRDefault="000D2388">
            <w:pPr>
              <w:pStyle w:val="ConsPlusNormal"/>
              <w:jc w:val="right"/>
            </w:pPr>
            <w:r>
              <w:t>3 029 906 218,29</w:t>
            </w:r>
          </w:p>
        </w:tc>
        <w:tc>
          <w:tcPr>
            <w:tcW w:w="1984" w:type="dxa"/>
            <w:vAlign w:val="center"/>
          </w:tcPr>
          <w:p w:rsidR="000D2388" w:rsidRDefault="000D2388">
            <w:pPr>
              <w:pStyle w:val="ConsPlusNormal"/>
              <w:jc w:val="right"/>
            </w:pPr>
            <w:r>
              <w:t>5 849 779 962,84</w:t>
            </w:r>
          </w:p>
        </w:tc>
        <w:tc>
          <w:tcPr>
            <w:tcW w:w="1984" w:type="dxa"/>
            <w:vAlign w:val="center"/>
          </w:tcPr>
          <w:p w:rsidR="000D2388" w:rsidRDefault="000D2388">
            <w:pPr>
              <w:pStyle w:val="ConsPlusNormal"/>
              <w:jc w:val="right"/>
            </w:pPr>
            <w:r>
              <w:t>3 527 770 156,30</w:t>
            </w:r>
          </w:p>
        </w:tc>
        <w:tc>
          <w:tcPr>
            <w:tcW w:w="1928" w:type="dxa"/>
            <w:vAlign w:val="center"/>
          </w:tcPr>
          <w:p w:rsidR="000D2388" w:rsidRDefault="000D2388">
            <w:pPr>
              <w:pStyle w:val="ConsPlusNormal"/>
              <w:jc w:val="right"/>
            </w:pPr>
            <w:r>
              <w:t>2 322 009 806,54</w:t>
            </w:r>
          </w:p>
        </w:tc>
        <w:tc>
          <w:tcPr>
            <w:tcW w:w="850" w:type="dxa"/>
            <w:vAlign w:val="center"/>
          </w:tcPr>
          <w:p w:rsidR="000D2388" w:rsidRDefault="000D2388">
            <w:pPr>
              <w:pStyle w:val="ConsPlusNormal"/>
              <w:jc w:val="center"/>
            </w:pPr>
            <w:r>
              <w:t>75,2</w:t>
            </w:r>
          </w:p>
        </w:tc>
      </w:tr>
      <w:tr w:rsidR="000D2388">
        <w:tc>
          <w:tcPr>
            <w:tcW w:w="3572" w:type="dxa"/>
            <w:vAlign w:val="center"/>
          </w:tcPr>
          <w:p w:rsidR="000D2388" w:rsidRDefault="000D2388">
            <w:pPr>
              <w:pStyle w:val="ConsPlusNormal"/>
            </w:pPr>
            <w:r>
              <w:t>Общегосударственные вопросы</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3 020 328,12</w:t>
            </w:r>
          </w:p>
        </w:tc>
        <w:tc>
          <w:tcPr>
            <w:tcW w:w="1984" w:type="dxa"/>
            <w:vAlign w:val="center"/>
          </w:tcPr>
          <w:p w:rsidR="000D2388" w:rsidRDefault="000D2388">
            <w:pPr>
              <w:pStyle w:val="ConsPlusNormal"/>
              <w:jc w:val="right"/>
            </w:pPr>
            <w:r>
              <w:t>3 020 328,12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2 927 828,12</w:t>
            </w:r>
          </w:p>
        </w:tc>
        <w:tc>
          <w:tcPr>
            <w:tcW w:w="1984" w:type="dxa"/>
            <w:vAlign w:val="center"/>
          </w:tcPr>
          <w:p w:rsidR="000D2388" w:rsidRDefault="000D2388">
            <w:pPr>
              <w:pStyle w:val="ConsPlusNormal"/>
              <w:jc w:val="right"/>
            </w:pPr>
            <w:r>
              <w:t>2 927 828,12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96,9</w:t>
            </w:r>
          </w:p>
        </w:tc>
      </w:tr>
      <w:tr w:rsidR="000D2388">
        <w:tc>
          <w:tcPr>
            <w:tcW w:w="3572" w:type="dxa"/>
            <w:vAlign w:val="center"/>
          </w:tcPr>
          <w:p w:rsidR="000D2388" w:rsidRDefault="000D2388">
            <w:pPr>
              <w:pStyle w:val="ConsPlusNormal"/>
            </w:pPr>
            <w:r>
              <w:t>Другие общегосударственные вопросы</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3 020 328,12</w:t>
            </w:r>
          </w:p>
        </w:tc>
        <w:tc>
          <w:tcPr>
            <w:tcW w:w="1984" w:type="dxa"/>
            <w:vAlign w:val="center"/>
          </w:tcPr>
          <w:p w:rsidR="000D2388" w:rsidRDefault="000D2388">
            <w:pPr>
              <w:pStyle w:val="ConsPlusNormal"/>
              <w:jc w:val="right"/>
            </w:pPr>
            <w:r>
              <w:t>3 020 328,12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2 927 828,12</w:t>
            </w:r>
          </w:p>
        </w:tc>
        <w:tc>
          <w:tcPr>
            <w:tcW w:w="1984" w:type="dxa"/>
            <w:vAlign w:val="center"/>
          </w:tcPr>
          <w:p w:rsidR="000D2388" w:rsidRDefault="000D2388">
            <w:pPr>
              <w:pStyle w:val="ConsPlusNormal"/>
              <w:jc w:val="right"/>
            </w:pPr>
            <w:r>
              <w:t>2 927 828,12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96,9</w:t>
            </w:r>
          </w:p>
        </w:tc>
      </w:tr>
      <w:tr w:rsidR="000D2388">
        <w:tc>
          <w:tcPr>
            <w:tcW w:w="3572" w:type="dxa"/>
            <w:vAlign w:val="center"/>
          </w:tcPr>
          <w:p w:rsidR="000D2388" w:rsidRDefault="000D2388">
            <w:pPr>
              <w:pStyle w:val="ConsPlusNormal"/>
            </w:pPr>
            <w:r>
              <w:t>Реализация муниципальных функций, связанных с муниципальным управлением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3 020 328,12</w:t>
            </w:r>
          </w:p>
        </w:tc>
        <w:tc>
          <w:tcPr>
            <w:tcW w:w="1984" w:type="dxa"/>
            <w:vAlign w:val="center"/>
          </w:tcPr>
          <w:p w:rsidR="000D2388" w:rsidRDefault="000D2388">
            <w:pPr>
              <w:pStyle w:val="ConsPlusNormal"/>
              <w:jc w:val="right"/>
            </w:pPr>
            <w:r>
              <w:t>3 020 328,12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2 927 828,12</w:t>
            </w:r>
          </w:p>
        </w:tc>
        <w:tc>
          <w:tcPr>
            <w:tcW w:w="1984" w:type="dxa"/>
            <w:vAlign w:val="center"/>
          </w:tcPr>
          <w:p w:rsidR="000D2388" w:rsidRDefault="000D2388">
            <w:pPr>
              <w:pStyle w:val="ConsPlusNormal"/>
              <w:jc w:val="right"/>
            </w:pPr>
            <w:r>
              <w:t>2 927 828,12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96,9</w:t>
            </w:r>
          </w:p>
        </w:tc>
      </w:tr>
      <w:tr w:rsidR="000D2388">
        <w:tc>
          <w:tcPr>
            <w:tcW w:w="3572" w:type="dxa"/>
            <w:vAlign w:val="center"/>
          </w:tcPr>
          <w:p w:rsidR="000D2388" w:rsidRDefault="000D2388">
            <w:pPr>
              <w:pStyle w:val="ConsPlusNormal"/>
            </w:pPr>
            <w:r>
              <w:t>Выполнение других обязательств муниципального образования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3 020 328,12</w:t>
            </w:r>
          </w:p>
        </w:tc>
        <w:tc>
          <w:tcPr>
            <w:tcW w:w="1984" w:type="dxa"/>
            <w:vAlign w:val="center"/>
          </w:tcPr>
          <w:p w:rsidR="000D2388" w:rsidRDefault="000D2388">
            <w:pPr>
              <w:pStyle w:val="ConsPlusNormal"/>
              <w:jc w:val="right"/>
            </w:pPr>
            <w:r>
              <w:t>3 020 328,12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2 927 828,12</w:t>
            </w:r>
          </w:p>
        </w:tc>
        <w:tc>
          <w:tcPr>
            <w:tcW w:w="1984" w:type="dxa"/>
            <w:vAlign w:val="center"/>
          </w:tcPr>
          <w:p w:rsidR="000D2388" w:rsidRDefault="000D2388">
            <w:pPr>
              <w:pStyle w:val="ConsPlusNormal"/>
              <w:jc w:val="right"/>
            </w:pPr>
            <w:r>
              <w:t>2 927 828,12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96,9</w:t>
            </w:r>
          </w:p>
        </w:tc>
      </w:tr>
      <w:tr w:rsidR="000D2388">
        <w:tc>
          <w:tcPr>
            <w:tcW w:w="3572" w:type="dxa"/>
            <w:vAlign w:val="center"/>
          </w:tcPr>
          <w:p w:rsidR="000D2388" w:rsidRDefault="000D2388">
            <w:pPr>
              <w:pStyle w:val="ConsPlusNormal"/>
            </w:pPr>
            <w:r>
              <w:t>Исполнение судебных актов, оплата штрафов</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3 020 328,12</w:t>
            </w:r>
          </w:p>
        </w:tc>
        <w:tc>
          <w:tcPr>
            <w:tcW w:w="1984" w:type="dxa"/>
            <w:vAlign w:val="center"/>
          </w:tcPr>
          <w:p w:rsidR="000D2388" w:rsidRDefault="000D2388">
            <w:pPr>
              <w:pStyle w:val="ConsPlusNormal"/>
              <w:jc w:val="right"/>
            </w:pPr>
            <w:r>
              <w:t>3 020 328,12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2 927 828,12</w:t>
            </w:r>
          </w:p>
        </w:tc>
        <w:tc>
          <w:tcPr>
            <w:tcW w:w="1984" w:type="dxa"/>
            <w:vAlign w:val="center"/>
          </w:tcPr>
          <w:p w:rsidR="000D2388" w:rsidRDefault="000D2388">
            <w:pPr>
              <w:pStyle w:val="ConsPlusNormal"/>
              <w:jc w:val="right"/>
            </w:pPr>
            <w:r>
              <w:t>2 927 828,12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96,9</w:t>
            </w:r>
          </w:p>
        </w:tc>
      </w:tr>
      <w:tr w:rsidR="000D2388">
        <w:tc>
          <w:tcPr>
            <w:tcW w:w="3572" w:type="dxa"/>
            <w:vAlign w:val="center"/>
          </w:tcPr>
          <w:p w:rsidR="000D2388" w:rsidRDefault="000D2388">
            <w:pPr>
              <w:pStyle w:val="ConsPlusNormal"/>
            </w:pPr>
            <w:r>
              <w:t>Оплата штрафов, сборов и прочих штрафных санкций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1 125 000,00</w:t>
            </w:r>
          </w:p>
        </w:tc>
        <w:tc>
          <w:tcPr>
            <w:tcW w:w="1984" w:type="dxa"/>
            <w:vAlign w:val="center"/>
          </w:tcPr>
          <w:p w:rsidR="000D2388" w:rsidRDefault="000D2388">
            <w:pPr>
              <w:pStyle w:val="ConsPlusNormal"/>
              <w:jc w:val="right"/>
            </w:pPr>
            <w:r>
              <w:t>1 125 000,00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1 050 000,00</w:t>
            </w:r>
          </w:p>
        </w:tc>
        <w:tc>
          <w:tcPr>
            <w:tcW w:w="1984" w:type="dxa"/>
            <w:vAlign w:val="center"/>
          </w:tcPr>
          <w:p w:rsidR="000D2388" w:rsidRDefault="000D2388">
            <w:pPr>
              <w:pStyle w:val="ConsPlusNormal"/>
              <w:jc w:val="right"/>
            </w:pPr>
            <w:r>
              <w:t>1 050 000,00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93,3</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1 125 000,00</w:t>
            </w:r>
          </w:p>
        </w:tc>
        <w:tc>
          <w:tcPr>
            <w:tcW w:w="1984" w:type="dxa"/>
            <w:vAlign w:val="center"/>
          </w:tcPr>
          <w:p w:rsidR="000D2388" w:rsidRDefault="000D2388">
            <w:pPr>
              <w:pStyle w:val="ConsPlusNormal"/>
              <w:jc w:val="right"/>
            </w:pPr>
            <w:r>
              <w:t>1 125 000,00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1 050 000,00</w:t>
            </w:r>
          </w:p>
        </w:tc>
        <w:tc>
          <w:tcPr>
            <w:tcW w:w="1984" w:type="dxa"/>
            <w:vAlign w:val="center"/>
          </w:tcPr>
          <w:p w:rsidR="000D2388" w:rsidRDefault="000D2388">
            <w:pPr>
              <w:pStyle w:val="ConsPlusNormal"/>
              <w:jc w:val="right"/>
            </w:pPr>
            <w:r>
              <w:t>1 050 000,00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93,3</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1 125 000,00</w:t>
            </w:r>
          </w:p>
        </w:tc>
        <w:tc>
          <w:tcPr>
            <w:tcW w:w="1984" w:type="dxa"/>
            <w:vAlign w:val="center"/>
          </w:tcPr>
          <w:p w:rsidR="000D2388" w:rsidRDefault="000D2388">
            <w:pPr>
              <w:pStyle w:val="ConsPlusNormal"/>
              <w:jc w:val="right"/>
            </w:pPr>
            <w:r>
              <w:t>1 125 000,00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1 050 000,00</w:t>
            </w:r>
          </w:p>
        </w:tc>
        <w:tc>
          <w:tcPr>
            <w:tcW w:w="1984" w:type="dxa"/>
            <w:vAlign w:val="center"/>
          </w:tcPr>
          <w:p w:rsidR="000D2388" w:rsidRDefault="000D2388">
            <w:pPr>
              <w:pStyle w:val="ConsPlusNormal"/>
              <w:jc w:val="right"/>
            </w:pPr>
            <w:r>
              <w:t>1 050 000,00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93,3</w:t>
            </w:r>
          </w:p>
        </w:tc>
      </w:tr>
      <w:tr w:rsidR="000D2388">
        <w:tc>
          <w:tcPr>
            <w:tcW w:w="3572" w:type="dxa"/>
            <w:vAlign w:val="center"/>
          </w:tcPr>
          <w:p w:rsidR="000D2388" w:rsidRDefault="000D2388">
            <w:pPr>
              <w:pStyle w:val="ConsPlusNormal"/>
            </w:pPr>
            <w:r>
              <w:t xml:space="preserve">Оплата судебных актов и </w:t>
            </w:r>
            <w:r>
              <w:lastRenderedPageBreak/>
              <w:t>мировых соглашений</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w:t>
            </w:r>
            <w:r>
              <w:lastRenderedPageBreak/>
              <w:t>0</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1 895 </w:t>
            </w:r>
            <w:r>
              <w:lastRenderedPageBreak/>
              <w:t>328,12</w:t>
            </w:r>
          </w:p>
        </w:tc>
        <w:tc>
          <w:tcPr>
            <w:tcW w:w="1984" w:type="dxa"/>
            <w:vAlign w:val="center"/>
          </w:tcPr>
          <w:p w:rsidR="000D2388" w:rsidRDefault="000D2388">
            <w:pPr>
              <w:pStyle w:val="ConsPlusNormal"/>
              <w:jc w:val="right"/>
            </w:pPr>
            <w:r>
              <w:lastRenderedPageBreak/>
              <w:t xml:space="preserve">1 895 </w:t>
            </w:r>
            <w:r>
              <w:lastRenderedPageBreak/>
              <w:t>328,12</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1 877 </w:t>
            </w:r>
            <w:r>
              <w:lastRenderedPageBreak/>
              <w:t>828,12</w:t>
            </w:r>
          </w:p>
        </w:tc>
        <w:tc>
          <w:tcPr>
            <w:tcW w:w="1984" w:type="dxa"/>
            <w:vAlign w:val="center"/>
          </w:tcPr>
          <w:p w:rsidR="000D2388" w:rsidRDefault="000D2388">
            <w:pPr>
              <w:pStyle w:val="ConsPlusNormal"/>
              <w:jc w:val="right"/>
            </w:pPr>
            <w:r>
              <w:lastRenderedPageBreak/>
              <w:t xml:space="preserve">1 877 </w:t>
            </w:r>
            <w:r>
              <w:lastRenderedPageBreak/>
              <w:t>828,12</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99,1</w:t>
            </w:r>
          </w:p>
        </w:tc>
      </w:tr>
      <w:tr w:rsidR="000D2388">
        <w:tc>
          <w:tcPr>
            <w:tcW w:w="3572" w:type="dxa"/>
            <w:vAlign w:val="center"/>
          </w:tcPr>
          <w:p w:rsidR="000D2388" w:rsidRDefault="000D2388">
            <w:pPr>
              <w:pStyle w:val="ConsPlusNormal"/>
            </w:pPr>
            <w:r>
              <w:lastRenderedPageBreak/>
              <w:t>Иные бюджетные ассигнования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1 895 328,12</w:t>
            </w:r>
          </w:p>
        </w:tc>
        <w:tc>
          <w:tcPr>
            <w:tcW w:w="1984" w:type="dxa"/>
            <w:vAlign w:val="center"/>
          </w:tcPr>
          <w:p w:rsidR="000D2388" w:rsidRDefault="000D2388">
            <w:pPr>
              <w:pStyle w:val="ConsPlusNormal"/>
              <w:jc w:val="right"/>
            </w:pPr>
            <w:r>
              <w:t>1 895 328,12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1 877 828,12</w:t>
            </w:r>
          </w:p>
        </w:tc>
        <w:tc>
          <w:tcPr>
            <w:tcW w:w="1984" w:type="dxa"/>
            <w:vAlign w:val="center"/>
          </w:tcPr>
          <w:p w:rsidR="000D2388" w:rsidRDefault="000D2388">
            <w:pPr>
              <w:pStyle w:val="ConsPlusNormal"/>
              <w:jc w:val="right"/>
            </w:pPr>
            <w:r>
              <w:t>1 877 828,12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99,1</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1 895 328,12</w:t>
            </w:r>
          </w:p>
        </w:tc>
        <w:tc>
          <w:tcPr>
            <w:tcW w:w="1984" w:type="dxa"/>
            <w:vAlign w:val="center"/>
          </w:tcPr>
          <w:p w:rsidR="000D2388" w:rsidRDefault="000D2388">
            <w:pPr>
              <w:pStyle w:val="ConsPlusNormal"/>
              <w:jc w:val="right"/>
            </w:pPr>
            <w:r>
              <w:t>1 895 328,12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1 877 828,12</w:t>
            </w:r>
          </w:p>
        </w:tc>
        <w:tc>
          <w:tcPr>
            <w:tcW w:w="1984" w:type="dxa"/>
            <w:vAlign w:val="center"/>
          </w:tcPr>
          <w:p w:rsidR="000D2388" w:rsidRDefault="000D2388">
            <w:pPr>
              <w:pStyle w:val="ConsPlusNormal"/>
              <w:jc w:val="right"/>
            </w:pPr>
            <w:r>
              <w:t>1 877 828,12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99,1</w:t>
            </w:r>
          </w:p>
        </w:tc>
      </w:tr>
      <w:tr w:rsidR="000D2388">
        <w:tc>
          <w:tcPr>
            <w:tcW w:w="3572" w:type="dxa"/>
            <w:vAlign w:val="center"/>
          </w:tcPr>
          <w:p w:rsidR="000D2388" w:rsidRDefault="000D2388">
            <w:pPr>
              <w:pStyle w:val="ConsPlusNormal"/>
            </w:pPr>
            <w:r>
              <w:t>Национальная безопасность и правоохранительная деятельность</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03</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3 000 000,00</w:t>
            </w:r>
          </w:p>
        </w:tc>
        <w:tc>
          <w:tcPr>
            <w:tcW w:w="1984" w:type="dxa"/>
            <w:vAlign w:val="center"/>
          </w:tcPr>
          <w:p w:rsidR="000D2388" w:rsidRDefault="000D2388">
            <w:pPr>
              <w:pStyle w:val="ConsPlusNormal"/>
              <w:jc w:val="right"/>
            </w:pPr>
            <w:r>
              <w:t>3 000 000,00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1 922 648,00</w:t>
            </w:r>
          </w:p>
        </w:tc>
        <w:tc>
          <w:tcPr>
            <w:tcW w:w="1984" w:type="dxa"/>
            <w:vAlign w:val="center"/>
          </w:tcPr>
          <w:p w:rsidR="000D2388" w:rsidRDefault="000D2388">
            <w:pPr>
              <w:pStyle w:val="ConsPlusNormal"/>
              <w:jc w:val="right"/>
            </w:pPr>
            <w:r>
              <w:t>1 922 648,00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64,1</w:t>
            </w:r>
          </w:p>
        </w:tc>
      </w:tr>
      <w:tr w:rsidR="000D2388">
        <w:tc>
          <w:tcPr>
            <w:tcW w:w="3572" w:type="dxa"/>
            <w:vAlign w:val="center"/>
          </w:tcPr>
          <w:p w:rsidR="000D2388" w:rsidRDefault="000D2388">
            <w:pPr>
              <w:pStyle w:val="ConsPlusNormal"/>
            </w:pPr>
            <w:r>
              <w:t>Защита населения и территории от чрезвычайных ситуаций природного и техногенного характера, пожарная безопасность</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03</w:t>
            </w:r>
          </w:p>
        </w:tc>
        <w:tc>
          <w:tcPr>
            <w:tcW w:w="510" w:type="dxa"/>
            <w:tcBorders>
              <w:left w:val="nil"/>
            </w:tcBorders>
            <w:vAlign w:val="center"/>
          </w:tcPr>
          <w:p w:rsidR="000D2388" w:rsidRDefault="000D2388">
            <w:pPr>
              <w:pStyle w:val="ConsPlusNormal"/>
              <w:jc w:val="center"/>
            </w:pPr>
            <w:r>
              <w:t>10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3 000 000,00</w:t>
            </w:r>
          </w:p>
        </w:tc>
        <w:tc>
          <w:tcPr>
            <w:tcW w:w="1984" w:type="dxa"/>
            <w:vAlign w:val="center"/>
          </w:tcPr>
          <w:p w:rsidR="000D2388" w:rsidRDefault="000D2388">
            <w:pPr>
              <w:pStyle w:val="ConsPlusNormal"/>
              <w:jc w:val="right"/>
            </w:pPr>
            <w:r>
              <w:t>3 000 000,00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1 922 648,00</w:t>
            </w:r>
          </w:p>
        </w:tc>
        <w:tc>
          <w:tcPr>
            <w:tcW w:w="1984" w:type="dxa"/>
            <w:vAlign w:val="center"/>
          </w:tcPr>
          <w:p w:rsidR="000D2388" w:rsidRDefault="000D2388">
            <w:pPr>
              <w:pStyle w:val="ConsPlusNormal"/>
              <w:jc w:val="right"/>
            </w:pPr>
            <w:r>
              <w:t>1 922 648,00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64,1</w:t>
            </w:r>
          </w:p>
        </w:tc>
      </w:tr>
      <w:tr w:rsidR="000D2388">
        <w:tc>
          <w:tcPr>
            <w:tcW w:w="3572" w:type="dxa"/>
            <w:vAlign w:val="center"/>
          </w:tcPr>
          <w:p w:rsidR="000D2388" w:rsidRDefault="000D2388">
            <w:pPr>
              <w:pStyle w:val="ConsPlusNormal"/>
            </w:pPr>
            <w:r>
              <w:t xml:space="preserve">Муниципальная </w:t>
            </w:r>
            <w:hyperlink r:id="rId37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03</w:t>
            </w:r>
          </w:p>
        </w:tc>
        <w:tc>
          <w:tcPr>
            <w:tcW w:w="510" w:type="dxa"/>
            <w:tcBorders>
              <w:left w:val="nil"/>
            </w:tcBorders>
            <w:vAlign w:val="center"/>
          </w:tcPr>
          <w:p w:rsidR="000D2388" w:rsidRDefault="000D2388">
            <w:pPr>
              <w:pStyle w:val="ConsPlusNormal"/>
              <w:jc w:val="center"/>
            </w:pPr>
            <w:r>
              <w:t>10</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3 000 000,00</w:t>
            </w:r>
          </w:p>
        </w:tc>
        <w:tc>
          <w:tcPr>
            <w:tcW w:w="1984" w:type="dxa"/>
            <w:vAlign w:val="center"/>
          </w:tcPr>
          <w:p w:rsidR="000D2388" w:rsidRDefault="000D2388">
            <w:pPr>
              <w:pStyle w:val="ConsPlusNormal"/>
              <w:jc w:val="right"/>
            </w:pPr>
            <w:r>
              <w:t>3 000 000,00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1 922 648,00</w:t>
            </w:r>
          </w:p>
        </w:tc>
        <w:tc>
          <w:tcPr>
            <w:tcW w:w="1984" w:type="dxa"/>
            <w:vAlign w:val="center"/>
          </w:tcPr>
          <w:p w:rsidR="000D2388" w:rsidRDefault="000D2388">
            <w:pPr>
              <w:pStyle w:val="ConsPlusNormal"/>
              <w:jc w:val="right"/>
            </w:pPr>
            <w:r>
              <w:t>1 922 648,00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64,1</w:t>
            </w:r>
          </w:p>
        </w:tc>
      </w:tr>
      <w:tr w:rsidR="000D2388">
        <w:tc>
          <w:tcPr>
            <w:tcW w:w="3572" w:type="dxa"/>
            <w:vAlign w:val="center"/>
          </w:tcPr>
          <w:p w:rsidR="000D2388" w:rsidRDefault="000D2388">
            <w:pPr>
              <w:pStyle w:val="ConsPlusNormal"/>
            </w:pPr>
            <w:hyperlink r:id="rId375">
              <w:r>
                <w:rPr>
                  <w:color w:val="0000FF"/>
                </w:rPr>
                <w:t>Подпрограмма</w:t>
              </w:r>
            </w:hyperlink>
            <w:r>
              <w:t xml:space="preserve"> "Обеспечение безопасности жизнедеятельности населения"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03</w:t>
            </w:r>
          </w:p>
        </w:tc>
        <w:tc>
          <w:tcPr>
            <w:tcW w:w="510" w:type="dxa"/>
            <w:tcBorders>
              <w:left w:val="nil"/>
            </w:tcBorders>
            <w:vAlign w:val="center"/>
          </w:tcPr>
          <w:p w:rsidR="000D2388" w:rsidRDefault="000D2388">
            <w:pPr>
              <w:pStyle w:val="ConsPlusNormal"/>
              <w:jc w:val="center"/>
            </w:pPr>
            <w:r>
              <w:t>10</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3 000 000,00</w:t>
            </w:r>
          </w:p>
        </w:tc>
        <w:tc>
          <w:tcPr>
            <w:tcW w:w="1984" w:type="dxa"/>
            <w:vAlign w:val="center"/>
          </w:tcPr>
          <w:p w:rsidR="000D2388" w:rsidRDefault="000D2388">
            <w:pPr>
              <w:pStyle w:val="ConsPlusNormal"/>
              <w:jc w:val="right"/>
            </w:pPr>
            <w:r>
              <w:t>3 000 000,00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1 922 648,00</w:t>
            </w:r>
          </w:p>
        </w:tc>
        <w:tc>
          <w:tcPr>
            <w:tcW w:w="1984" w:type="dxa"/>
            <w:vAlign w:val="center"/>
          </w:tcPr>
          <w:p w:rsidR="000D2388" w:rsidRDefault="000D2388">
            <w:pPr>
              <w:pStyle w:val="ConsPlusNormal"/>
              <w:jc w:val="right"/>
            </w:pPr>
            <w:r>
              <w:t>1 922 648,00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64,1</w:t>
            </w:r>
          </w:p>
        </w:tc>
      </w:tr>
      <w:tr w:rsidR="000D2388">
        <w:tc>
          <w:tcPr>
            <w:tcW w:w="3572" w:type="dxa"/>
            <w:vAlign w:val="center"/>
          </w:tcPr>
          <w:p w:rsidR="000D2388" w:rsidRDefault="000D2388">
            <w:pPr>
              <w:pStyle w:val="ConsPlusNormal"/>
            </w:pPr>
            <w:r>
              <w:t xml:space="preserve">Реализация комплекса мер, направленных на </w:t>
            </w:r>
            <w:r>
              <w:lastRenderedPageBreak/>
              <w:t>предупреждение и ликвидацию последствий чрезвычайных ситуаций природного и техногенного характера, предотвращение и минимизацию ущерба, возникшего в результате чрезвычайных ситуаций</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03</w:t>
            </w:r>
          </w:p>
        </w:tc>
        <w:tc>
          <w:tcPr>
            <w:tcW w:w="510" w:type="dxa"/>
            <w:tcBorders>
              <w:left w:val="nil"/>
            </w:tcBorders>
            <w:vAlign w:val="center"/>
          </w:tcPr>
          <w:p w:rsidR="000D2388" w:rsidRDefault="000D2388">
            <w:pPr>
              <w:pStyle w:val="ConsPlusNormal"/>
              <w:jc w:val="center"/>
            </w:pPr>
            <w:r>
              <w:t>10</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3 000 000,00</w:t>
            </w:r>
          </w:p>
        </w:tc>
        <w:tc>
          <w:tcPr>
            <w:tcW w:w="1984" w:type="dxa"/>
            <w:vAlign w:val="center"/>
          </w:tcPr>
          <w:p w:rsidR="000D2388" w:rsidRDefault="000D2388">
            <w:pPr>
              <w:pStyle w:val="ConsPlusNormal"/>
              <w:jc w:val="right"/>
            </w:pPr>
            <w:r>
              <w:t>3 000 000,00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1 922 648,00</w:t>
            </w:r>
          </w:p>
        </w:tc>
        <w:tc>
          <w:tcPr>
            <w:tcW w:w="1984" w:type="dxa"/>
            <w:vAlign w:val="center"/>
          </w:tcPr>
          <w:p w:rsidR="000D2388" w:rsidRDefault="000D2388">
            <w:pPr>
              <w:pStyle w:val="ConsPlusNormal"/>
              <w:jc w:val="right"/>
            </w:pPr>
            <w:r>
              <w:t>1 922 648,00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64,1</w:t>
            </w:r>
          </w:p>
        </w:tc>
      </w:tr>
      <w:tr w:rsidR="000D2388">
        <w:tc>
          <w:tcPr>
            <w:tcW w:w="3572" w:type="dxa"/>
            <w:vAlign w:val="center"/>
          </w:tcPr>
          <w:p w:rsidR="000D2388" w:rsidRDefault="000D2388">
            <w:pPr>
              <w:pStyle w:val="ConsPlusNormal"/>
            </w:pPr>
            <w:r>
              <w:lastRenderedPageBreak/>
              <w:t>Предупреждение и ликвидация последствий чрезвычайных ситуаций на территории города Омска, защита населения от чрезвычайных ситуаций природного и техногенного характера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03</w:t>
            </w:r>
          </w:p>
        </w:tc>
        <w:tc>
          <w:tcPr>
            <w:tcW w:w="510" w:type="dxa"/>
            <w:tcBorders>
              <w:left w:val="nil"/>
            </w:tcBorders>
            <w:vAlign w:val="center"/>
          </w:tcPr>
          <w:p w:rsidR="000D2388" w:rsidRDefault="000D2388">
            <w:pPr>
              <w:pStyle w:val="ConsPlusNormal"/>
              <w:jc w:val="center"/>
            </w:pPr>
            <w:r>
              <w:t>10</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12710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3 000 000,00</w:t>
            </w:r>
          </w:p>
        </w:tc>
        <w:tc>
          <w:tcPr>
            <w:tcW w:w="1984" w:type="dxa"/>
            <w:vAlign w:val="center"/>
          </w:tcPr>
          <w:p w:rsidR="000D2388" w:rsidRDefault="000D2388">
            <w:pPr>
              <w:pStyle w:val="ConsPlusNormal"/>
              <w:jc w:val="right"/>
            </w:pPr>
            <w:r>
              <w:t>3 000 000,00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1 922 648,00</w:t>
            </w:r>
          </w:p>
        </w:tc>
        <w:tc>
          <w:tcPr>
            <w:tcW w:w="1984" w:type="dxa"/>
            <w:vAlign w:val="center"/>
          </w:tcPr>
          <w:p w:rsidR="000D2388" w:rsidRDefault="000D2388">
            <w:pPr>
              <w:pStyle w:val="ConsPlusNormal"/>
              <w:jc w:val="right"/>
            </w:pPr>
            <w:r>
              <w:t>1 922 648,00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64,1</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03</w:t>
            </w:r>
          </w:p>
        </w:tc>
        <w:tc>
          <w:tcPr>
            <w:tcW w:w="510" w:type="dxa"/>
            <w:tcBorders>
              <w:left w:val="nil"/>
            </w:tcBorders>
            <w:vAlign w:val="center"/>
          </w:tcPr>
          <w:p w:rsidR="000D2388" w:rsidRDefault="000D2388">
            <w:pPr>
              <w:pStyle w:val="ConsPlusNormal"/>
              <w:jc w:val="center"/>
            </w:pPr>
            <w:r>
              <w:t>10</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12710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3 000 000,00</w:t>
            </w:r>
          </w:p>
        </w:tc>
        <w:tc>
          <w:tcPr>
            <w:tcW w:w="1984" w:type="dxa"/>
            <w:vAlign w:val="center"/>
          </w:tcPr>
          <w:p w:rsidR="000D2388" w:rsidRDefault="000D2388">
            <w:pPr>
              <w:pStyle w:val="ConsPlusNormal"/>
              <w:jc w:val="right"/>
            </w:pPr>
            <w:r>
              <w:t>3 000 000,00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1 922 648,00</w:t>
            </w:r>
          </w:p>
        </w:tc>
        <w:tc>
          <w:tcPr>
            <w:tcW w:w="1984" w:type="dxa"/>
            <w:vAlign w:val="center"/>
          </w:tcPr>
          <w:p w:rsidR="000D2388" w:rsidRDefault="000D2388">
            <w:pPr>
              <w:pStyle w:val="ConsPlusNormal"/>
              <w:jc w:val="right"/>
            </w:pPr>
            <w:r>
              <w:t>1 922 648,00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64,1</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03</w:t>
            </w:r>
          </w:p>
        </w:tc>
        <w:tc>
          <w:tcPr>
            <w:tcW w:w="510" w:type="dxa"/>
            <w:tcBorders>
              <w:left w:val="nil"/>
            </w:tcBorders>
            <w:vAlign w:val="center"/>
          </w:tcPr>
          <w:p w:rsidR="000D2388" w:rsidRDefault="000D2388">
            <w:pPr>
              <w:pStyle w:val="ConsPlusNormal"/>
              <w:jc w:val="center"/>
            </w:pPr>
            <w:r>
              <w:t>10</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12710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3 000 000,00</w:t>
            </w:r>
          </w:p>
        </w:tc>
        <w:tc>
          <w:tcPr>
            <w:tcW w:w="1984" w:type="dxa"/>
            <w:vAlign w:val="center"/>
          </w:tcPr>
          <w:p w:rsidR="000D2388" w:rsidRDefault="000D2388">
            <w:pPr>
              <w:pStyle w:val="ConsPlusNormal"/>
              <w:jc w:val="right"/>
            </w:pPr>
            <w:r>
              <w:t>3 000 000,00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1 922 648,00</w:t>
            </w:r>
          </w:p>
        </w:tc>
        <w:tc>
          <w:tcPr>
            <w:tcW w:w="1984" w:type="dxa"/>
            <w:vAlign w:val="center"/>
          </w:tcPr>
          <w:p w:rsidR="000D2388" w:rsidRDefault="000D2388">
            <w:pPr>
              <w:pStyle w:val="ConsPlusNormal"/>
              <w:jc w:val="right"/>
            </w:pPr>
            <w:r>
              <w:t>1 922 648,00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64,1</w:t>
            </w:r>
          </w:p>
        </w:tc>
      </w:tr>
      <w:tr w:rsidR="000D2388">
        <w:tc>
          <w:tcPr>
            <w:tcW w:w="3572" w:type="dxa"/>
            <w:vAlign w:val="center"/>
          </w:tcPr>
          <w:p w:rsidR="000D2388" w:rsidRDefault="000D2388">
            <w:pPr>
              <w:pStyle w:val="ConsPlusNormal"/>
            </w:pPr>
            <w:r>
              <w:t>Национальная экономика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4 446 430 188,53</w:t>
            </w:r>
          </w:p>
        </w:tc>
        <w:tc>
          <w:tcPr>
            <w:tcW w:w="1984" w:type="dxa"/>
            <w:vAlign w:val="center"/>
          </w:tcPr>
          <w:p w:rsidR="000D2388" w:rsidRDefault="000D2388">
            <w:pPr>
              <w:pStyle w:val="ConsPlusNormal"/>
              <w:jc w:val="right"/>
            </w:pPr>
            <w:r>
              <w:t>2 406 739 150,02</w:t>
            </w:r>
          </w:p>
        </w:tc>
        <w:tc>
          <w:tcPr>
            <w:tcW w:w="1984" w:type="dxa"/>
            <w:vAlign w:val="center"/>
          </w:tcPr>
          <w:p w:rsidR="000D2388" w:rsidRDefault="000D2388">
            <w:pPr>
              <w:pStyle w:val="ConsPlusNormal"/>
              <w:jc w:val="right"/>
            </w:pPr>
            <w:r>
              <w:t>2 039 691 038,51</w:t>
            </w:r>
          </w:p>
        </w:tc>
        <w:tc>
          <w:tcPr>
            <w:tcW w:w="1984" w:type="dxa"/>
            <w:vAlign w:val="center"/>
          </w:tcPr>
          <w:p w:rsidR="000D2388" w:rsidRDefault="000D2388">
            <w:pPr>
              <w:pStyle w:val="ConsPlusNormal"/>
              <w:jc w:val="right"/>
            </w:pPr>
            <w:r>
              <w:t>3 299 033 740,84</w:t>
            </w:r>
          </w:p>
        </w:tc>
        <w:tc>
          <w:tcPr>
            <w:tcW w:w="1984" w:type="dxa"/>
            <w:vAlign w:val="center"/>
          </w:tcPr>
          <w:p w:rsidR="000D2388" w:rsidRDefault="000D2388">
            <w:pPr>
              <w:pStyle w:val="ConsPlusNormal"/>
              <w:jc w:val="right"/>
            </w:pPr>
            <w:r>
              <w:t>1 933 068 369,20</w:t>
            </w:r>
          </w:p>
        </w:tc>
        <w:tc>
          <w:tcPr>
            <w:tcW w:w="1928" w:type="dxa"/>
            <w:vAlign w:val="center"/>
          </w:tcPr>
          <w:p w:rsidR="000D2388" w:rsidRDefault="000D2388">
            <w:pPr>
              <w:pStyle w:val="ConsPlusNormal"/>
              <w:jc w:val="right"/>
            </w:pPr>
            <w:r>
              <w:t>1 365 965 371,64</w:t>
            </w:r>
          </w:p>
        </w:tc>
        <w:tc>
          <w:tcPr>
            <w:tcW w:w="850" w:type="dxa"/>
            <w:vAlign w:val="center"/>
          </w:tcPr>
          <w:p w:rsidR="000D2388" w:rsidRDefault="000D2388">
            <w:pPr>
              <w:pStyle w:val="ConsPlusNormal"/>
              <w:jc w:val="center"/>
            </w:pPr>
            <w:r>
              <w:t>74,2</w:t>
            </w:r>
          </w:p>
        </w:tc>
      </w:tr>
      <w:tr w:rsidR="000D2388">
        <w:tc>
          <w:tcPr>
            <w:tcW w:w="3572" w:type="dxa"/>
            <w:vAlign w:val="center"/>
          </w:tcPr>
          <w:p w:rsidR="000D2388" w:rsidRDefault="000D2388">
            <w:pPr>
              <w:pStyle w:val="ConsPlusNormal"/>
            </w:pPr>
            <w:r>
              <w:t>Сельское хозяйство и рыболовство</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28 570 637,71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28 570 637,71</w:t>
            </w:r>
          </w:p>
        </w:tc>
        <w:tc>
          <w:tcPr>
            <w:tcW w:w="1984" w:type="dxa"/>
            <w:vAlign w:val="center"/>
          </w:tcPr>
          <w:p w:rsidR="000D2388" w:rsidRDefault="000D2388">
            <w:pPr>
              <w:pStyle w:val="ConsPlusNormal"/>
              <w:jc w:val="right"/>
            </w:pPr>
            <w:r>
              <w:t>21 558 420,38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21 558 420,38</w:t>
            </w:r>
          </w:p>
        </w:tc>
        <w:tc>
          <w:tcPr>
            <w:tcW w:w="850" w:type="dxa"/>
            <w:vAlign w:val="center"/>
          </w:tcPr>
          <w:p w:rsidR="000D2388" w:rsidRDefault="000D2388">
            <w:pPr>
              <w:pStyle w:val="ConsPlusNormal"/>
              <w:jc w:val="center"/>
            </w:pPr>
            <w:r>
              <w:t>75,5</w:t>
            </w:r>
          </w:p>
        </w:tc>
      </w:tr>
      <w:tr w:rsidR="000D2388">
        <w:tc>
          <w:tcPr>
            <w:tcW w:w="3572" w:type="dxa"/>
            <w:vAlign w:val="center"/>
          </w:tcPr>
          <w:p w:rsidR="000D2388" w:rsidRDefault="000D2388">
            <w:pPr>
              <w:pStyle w:val="ConsPlusNormal"/>
            </w:pPr>
            <w:r>
              <w:t xml:space="preserve">Муниципальная </w:t>
            </w:r>
            <w:hyperlink r:id="rId376">
              <w:r>
                <w:rPr>
                  <w:color w:val="0000FF"/>
                </w:rPr>
                <w:t>программа</w:t>
              </w:r>
            </w:hyperlink>
            <w:r>
              <w:t xml:space="preserve"> города Омска "Формирование комфортной городской среды"</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w:t>
            </w:r>
            <w:r>
              <w:lastRenderedPageBreak/>
              <w:t>2</w:t>
            </w:r>
          </w:p>
        </w:tc>
        <w:tc>
          <w:tcPr>
            <w:tcW w:w="340" w:type="dxa"/>
            <w:tcBorders>
              <w:left w:val="nil"/>
              <w:right w:val="nil"/>
            </w:tcBorders>
            <w:vAlign w:val="center"/>
          </w:tcPr>
          <w:p w:rsidR="000D2388" w:rsidRDefault="000D2388">
            <w:pPr>
              <w:pStyle w:val="ConsPlusNormal"/>
              <w:jc w:val="center"/>
            </w:pPr>
            <w:r>
              <w:lastRenderedPageBreak/>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28 570 </w:t>
            </w:r>
            <w:r>
              <w:lastRenderedPageBreak/>
              <w:t>637,71</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28 570 </w:t>
            </w:r>
            <w:r>
              <w:lastRenderedPageBreak/>
              <w:t>637,71</w:t>
            </w:r>
          </w:p>
        </w:tc>
        <w:tc>
          <w:tcPr>
            <w:tcW w:w="1984" w:type="dxa"/>
            <w:vAlign w:val="center"/>
          </w:tcPr>
          <w:p w:rsidR="000D2388" w:rsidRDefault="000D2388">
            <w:pPr>
              <w:pStyle w:val="ConsPlusNormal"/>
              <w:jc w:val="right"/>
            </w:pPr>
            <w:r>
              <w:lastRenderedPageBreak/>
              <w:t xml:space="preserve">21 558 </w:t>
            </w:r>
            <w:r>
              <w:lastRenderedPageBreak/>
              <w:t>420,38</w:t>
            </w:r>
          </w:p>
        </w:tc>
        <w:tc>
          <w:tcPr>
            <w:tcW w:w="1984"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21 558 </w:t>
            </w:r>
            <w:r>
              <w:lastRenderedPageBreak/>
              <w:t>420,38</w:t>
            </w:r>
          </w:p>
        </w:tc>
        <w:tc>
          <w:tcPr>
            <w:tcW w:w="850" w:type="dxa"/>
            <w:vAlign w:val="center"/>
          </w:tcPr>
          <w:p w:rsidR="000D2388" w:rsidRDefault="000D2388">
            <w:pPr>
              <w:pStyle w:val="ConsPlusNormal"/>
              <w:jc w:val="center"/>
            </w:pPr>
            <w:r>
              <w:lastRenderedPageBreak/>
              <w:t>75,5</w:t>
            </w:r>
          </w:p>
        </w:tc>
      </w:tr>
      <w:tr w:rsidR="000D2388">
        <w:tc>
          <w:tcPr>
            <w:tcW w:w="3572" w:type="dxa"/>
            <w:vAlign w:val="center"/>
          </w:tcPr>
          <w:p w:rsidR="000D2388" w:rsidRDefault="000D2388">
            <w:pPr>
              <w:pStyle w:val="ConsPlusNormal"/>
            </w:pPr>
            <w:hyperlink r:id="rId377">
              <w:r>
                <w:rPr>
                  <w:color w:val="0000FF"/>
                </w:rPr>
                <w:t>Подпрограмма</w:t>
              </w:r>
            </w:hyperlink>
            <w:r>
              <w:t xml:space="preserve"> "Чистый и уютный город"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28 570 637,71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28 570 637,71</w:t>
            </w:r>
          </w:p>
        </w:tc>
        <w:tc>
          <w:tcPr>
            <w:tcW w:w="1984" w:type="dxa"/>
            <w:vAlign w:val="center"/>
          </w:tcPr>
          <w:p w:rsidR="000D2388" w:rsidRDefault="000D2388">
            <w:pPr>
              <w:pStyle w:val="ConsPlusNormal"/>
              <w:jc w:val="right"/>
            </w:pPr>
            <w:r>
              <w:t>21 558 420,38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21 558 420,38</w:t>
            </w:r>
          </w:p>
        </w:tc>
        <w:tc>
          <w:tcPr>
            <w:tcW w:w="850" w:type="dxa"/>
            <w:vAlign w:val="center"/>
          </w:tcPr>
          <w:p w:rsidR="000D2388" w:rsidRDefault="000D2388">
            <w:pPr>
              <w:pStyle w:val="ConsPlusNormal"/>
              <w:jc w:val="center"/>
            </w:pPr>
            <w:r>
              <w:t>75,5</w:t>
            </w:r>
          </w:p>
        </w:tc>
      </w:tr>
      <w:tr w:rsidR="000D2388">
        <w:tc>
          <w:tcPr>
            <w:tcW w:w="3572" w:type="dxa"/>
            <w:vAlign w:val="center"/>
          </w:tcPr>
          <w:p w:rsidR="000D2388" w:rsidRDefault="000D2388">
            <w:pPr>
              <w:pStyle w:val="ConsPlusNormal"/>
            </w:pPr>
            <w:r>
              <w:t>Обеспечение благоприятной экологической и санитарно-эпидемиологической обстановки</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28 570 637,71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28 570 637,71</w:t>
            </w:r>
          </w:p>
        </w:tc>
        <w:tc>
          <w:tcPr>
            <w:tcW w:w="1984" w:type="dxa"/>
            <w:vAlign w:val="center"/>
          </w:tcPr>
          <w:p w:rsidR="000D2388" w:rsidRDefault="000D2388">
            <w:pPr>
              <w:pStyle w:val="ConsPlusNormal"/>
              <w:jc w:val="right"/>
            </w:pPr>
            <w:r>
              <w:t>21 558 420,38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21 558 420,38</w:t>
            </w:r>
          </w:p>
        </w:tc>
        <w:tc>
          <w:tcPr>
            <w:tcW w:w="850" w:type="dxa"/>
            <w:vAlign w:val="center"/>
          </w:tcPr>
          <w:p w:rsidR="000D2388" w:rsidRDefault="000D2388">
            <w:pPr>
              <w:pStyle w:val="ConsPlusNormal"/>
              <w:jc w:val="center"/>
            </w:pPr>
            <w:r>
              <w:t>75,5</w:t>
            </w:r>
          </w:p>
        </w:tc>
      </w:tr>
      <w:tr w:rsidR="000D2388">
        <w:tc>
          <w:tcPr>
            <w:tcW w:w="3572" w:type="dxa"/>
            <w:vAlign w:val="center"/>
          </w:tcPr>
          <w:p w:rsidR="000D2388" w:rsidRDefault="000D2388">
            <w:pPr>
              <w:pStyle w:val="ConsPlusNormal"/>
            </w:pPr>
            <w:r>
              <w:t>Организация мероприятий при осуществлении деятельности по обращению с животными без владельцев</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72320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28 570 637,71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28 570 637,71</w:t>
            </w:r>
          </w:p>
        </w:tc>
        <w:tc>
          <w:tcPr>
            <w:tcW w:w="1984" w:type="dxa"/>
            <w:vAlign w:val="center"/>
          </w:tcPr>
          <w:p w:rsidR="000D2388" w:rsidRDefault="000D2388">
            <w:pPr>
              <w:pStyle w:val="ConsPlusNormal"/>
              <w:jc w:val="right"/>
            </w:pPr>
            <w:r>
              <w:t>21 558 420,38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21 558 420,38</w:t>
            </w:r>
          </w:p>
        </w:tc>
        <w:tc>
          <w:tcPr>
            <w:tcW w:w="850" w:type="dxa"/>
            <w:vAlign w:val="center"/>
          </w:tcPr>
          <w:p w:rsidR="000D2388" w:rsidRDefault="000D2388">
            <w:pPr>
              <w:pStyle w:val="ConsPlusNormal"/>
              <w:jc w:val="center"/>
            </w:pPr>
            <w:r>
              <w:t>75,5</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72320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28 570 637,71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28 570 637,71</w:t>
            </w:r>
          </w:p>
        </w:tc>
        <w:tc>
          <w:tcPr>
            <w:tcW w:w="1984" w:type="dxa"/>
            <w:vAlign w:val="center"/>
          </w:tcPr>
          <w:p w:rsidR="000D2388" w:rsidRDefault="000D2388">
            <w:pPr>
              <w:pStyle w:val="ConsPlusNormal"/>
              <w:jc w:val="right"/>
            </w:pPr>
            <w:r>
              <w:t>21 558 420,38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21 558 420,38</w:t>
            </w:r>
          </w:p>
        </w:tc>
        <w:tc>
          <w:tcPr>
            <w:tcW w:w="850" w:type="dxa"/>
            <w:vAlign w:val="center"/>
          </w:tcPr>
          <w:p w:rsidR="000D2388" w:rsidRDefault="000D2388">
            <w:pPr>
              <w:pStyle w:val="ConsPlusNormal"/>
              <w:jc w:val="center"/>
            </w:pPr>
            <w:r>
              <w:t>75,5</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72320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28 570 637,71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28 570 637,71</w:t>
            </w:r>
          </w:p>
        </w:tc>
        <w:tc>
          <w:tcPr>
            <w:tcW w:w="1984" w:type="dxa"/>
            <w:vAlign w:val="center"/>
          </w:tcPr>
          <w:p w:rsidR="000D2388" w:rsidRDefault="000D2388">
            <w:pPr>
              <w:pStyle w:val="ConsPlusNormal"/>
              <w:jc w:val="right"/>
            </w:pPr>
            <w:r>
              <w:t>21 558 420,38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21 558 420,38</w:t>
            </w:r>
          </w:p>
        </w:tc>
        <w:tc>
          <w:tcPr>
            <w:tcW w:w="850" w:type="dxa"/>
            <w:vAlign w:val="center"/>
          </w:tcPr>
          <w:p w:rsidR="000D2388" w:rsidRDefault="000D2388">
            <w:pPr>
              <w:pStyle w:val="ConsPlusNormal"/>
              <w:jc w:val="center"/>
            </w:pPr>
            <w:r>
              <w:t>75,5</w:t>
            </w:r>
          </w:p>
        </w:tc>
      </w:tr>
      <w:tr w:rsidR="000D2388">
        <w:tc>
          <w:tcPr>
            <w:tcW w:w="3572" w:type="dxa"/>
            <w:vAlign w:val="center"/>
          </w:tcPr>
          <w:p w:rsidR="000D2388" w:rsidRDefault="000D2388">
            <w:pPr>
              <w:pStyle w:val="ConsPlusNormal"/>
            </w:pPr>
            <w:r>
              <w:t>Дорожное хозяйство (дорожные фонды)</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4 417 859 550,82</w:t>
            </w:r>
          </w:p>
        </w:tc>
        <w:tc>
          <w:tcPr>
            <w:tcW w:w="1984" w:type="dxa"/>
            <w:vAlign w:val="center"/>
          </w:tcPr>
          <w:p w:rsidR="000D2388" w:rsidRDefault="000D2388">
            <w:pPr>
              <w:pStyle w:val="ConsPlusNormal"/>
              <w:jc w:val="right"/>
            </w:pPr>
            <w:r>
              <w:t>2 406 739 150,02</w:t>
            </w:r>
          </w:p>
        </w:tc>
        <w:tc>
          <w:tcPr>
            <w:tcW w:w="1984" w:type="dxa"/>
            <w:vAlign w:val="center"/>
          </w:tcPr>
          <w:p w:rsidR="000D2388" w:rsidRDefault="000D2388">
            <w:pPr>
              <w:pStyle w:val="ConsPlusNormal"/>
              <w:jc w:val="right"/>
            </w:pPr>
            <w:r>
              <w:t>2 011 120 400,80</w:t>
            </w:r>
          </w:p>
        </w:tc>
        <w:tc>
          <w:tcPr>
            <w:tcW w:w="1984" w:type="dxa"/>
            <w:vAlign w:val="center"/>
          </w:tcPr>
          <w:p w:rsidR="000D2388" w:rsidRDefault="000D2388">
            <w:pPr>
              <w:pStyle w:val="ConsPlusNormal"/>
              <w:jc w:val="right"/>
            </w:pPr>
            <w:r>
              <w:t>3 277 475 320,46</w:t>
            </w:r>
          </w:p>
        </w:tc>
        <w:tc>
          <w:tcPr>
            <w:tcW w:w="1984" w:type="dxa"/>
            <w:vAlign w:val="center"/>
          </w:tcPr>
          <w:p w:rsidR="000D2388" w:rsidRDefault="000D2388">
            <w:pPr>
              <w:pStyle w:val="ConsPlusNormal"/>
              <w:jc w:val="right"/>
            </w:pPr>
            <w:r>
              <w:t>1 933 068 369,20</w:t>
            </w:r>
          </w:p>
        </w:tc>
        <w:tc>
          <w:tcPr>
            <w:tcW w:w="1928" w:type="dxa"/>
            <w:vAlign w:val="center"/>
          </w:tcPr>
          <w:p w:rsidR="000D2388" w:rsidRDefault="000D2388">
            <w:pPr>
              <w:pStyle w:val="ConsPlusNormal"/>
              <w:jc w:val="right"/>
            </w:pPr>
            <w:r>
              <w:t>1 344 406 951,26</w:t>
            </w:r>
          </w:p>
        </w:tc>
        <w:tc>
          <w:tcPr>
            <w:tcW w:w="850" w:type="dxa"/>
            <w:vAlign w:val="center"/>
          </w:tcPr>
          <w:p w:rsidR="000D2388" w:rsidRDefault="000D2388">
            <w:pPr>
              <w:pStyle w:val="ConsPlusNormal"/>
              <w:jc w:val="center"/>
            </w:pPr>
            <w:r>
              <w:t>74,2</w:t>
            </w:r>
          </w:p>
        </w:tc>
      </w:tr>
      <w:tr w:rsidR="000D2388">
        <w:tc>
          <w:tcPr>
            <w:tcW w:w="3572" w:type="dxa"/>
            <w:vAlign w:val="center"/>
          </w:tcPr>
          <w:p w:rsidR="000D2388" w:rsidRDefault="000D2388">
            <w:pPr>
              <w:pStyle w:val="ConsPlusNormal"/>
            </w:pPr>
            <w:r>
              <w:t xml:space="preserve">Муниципальная </w:t>
            </w:r>
            <w:hyperlink r:id="rId378">
              <w:r>
                <w:rPr>
                  <w:color w:val="0000FF"/>
                </w:rPr>
                <w:t>программа</w:t>
              </w:r>
            </w:hyperlink>
            <w:r>
              <w:t xml:space="preserve"> города Омска "Развитие дорожного хозяйства и транспортной системы"</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w:t>
            </w:r>
            <w:r>
              <w:lastRenderedPageBreak/>
              <w:t>2</w:t>
            </w:r>
          </w:p>
        </w:tc>
        <w:tc>
          <w:tcPr>
            <w:tcW w:w="340" w:type="dxa"/>
            <w:tcBorders>
              <w:left w:val="nil"/>
              <w:right w:val="nil"/>
            </w:tcBorders>
            <w:vAlign w:val="center"/>
          </w:tcPr>
          <w:p w:rsidR="000D2388" w:rsidRDefault="000D2388">
            <w:pPr>
              <w:pStyle w:val="ConsPlusNormal"/>
              <w:jc w:val="center"/>
            </w:pPr>
            <w:r>
              <w:lastRenderedPageBreak/>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4 233 061 </w:t>
            </w:r>
            <w:r>
              <w:lastRenderedPageBreak/>
              <w:t>798,01</w:t>
            </w:r>
          </w:p>
        </w:tc>
        <w:tc>
          <w:tcPr>
            <w:tcW w:w="1984" w:type="dxa"/>
            <w:vAlign w:val="center"/>
          </w:tcPr>
          <w:p w:rsidR="000D2388" w:rsidRDefault="000D2388">
            <w:pPr>
              <w:pStyle w:val="ConsPlusNormal"/>
              <w:jc w:val="right"/>
            </w:pPr>
            <w:r>
              <w:lastRenderedPageBreak/>
              <w:t xml:space="preserve">2 251 941 </w:t>
            </w:r>
            <w:r>
              <w:lastRenderedPageBreak/>
              <w:t>397,21</w:t>
            </w:r>
          </w:p>
        </w:tc>
        <w:tc>
          <w:tcPr>
            <w:tcW w:w="1984" w:type="dxa"/>
            <w:vAlign w:val="center"/>
          </w:tcPr>
          <w:p w:rsidR="000D2388" w:rsidRDefault="000D2388">
            <w:pPr>
              <w:pStyle w:val="ConsPlusNormal"/>
              <w:jc w:val="right"/>
            </w:pPr>
            <w:r>
              <w:lastRenderedPageBreak/>
              <w:t xml:space="preserve">1 981 120 </w:t>
            </w:r>
            <w:r>
              <w:lastRenderedPageBreak/>
              <w:t>400,80</w:t>
            </w:r>
          </w:p>
        </w:tc>
        <w:tc>
          <w:tcPr>
            <w:tcW w:w="1984" w:type="dxa"/>
            <w:vAlign w:val="center"/>
          </w:tcPr>
          <w:p w:rsidR="000D2388" w:rsidRDefault="000D2388">
            <w:pPr>
              <w:pStyle w:val="ConsPlusNormal"/>
              <w:jc w:val="right"/>
            </w:pPr>
            <w:r>
              <w:lastRenderedPageBreak/>
              <w:t xml:space="preserve">3 151 732 </w:t>
            </w:r>
            <w:r>
              <w:lastRenderedPageBreak/>
              <w:t>723,78</w:t>
            </w:r>
          </w:p>
        </w:tc>
        <w:tc>
          <w:tcPr>
            <w:tcW w:w="1984" w:type="dxa"/>
            <w:vAlign w:val="center"/>
          </w:tcPr>
          <w:p w:rsidR="000D2388" w:rsidRDefault="000D2388">
            <w:pPr>
              <w:pStyle w:val="ConsPlusNormal"/>
              <w:jc w:val="right"/>
            </w:pPr>
            <w:r>
              <w:lastRenderedPageBreak/>
              <w:t xml:space="preserve">1 829 220 </w:t>
            </w:r>
            <w:r>
              <w:lastRenderedPageBreak/>
              <w:t>997,26</w:t>
            </w:r>
          </w:p>
        </w:tc>
        <w:tc>
          <w:tcPr>
            <w:tcW w:w="1928" w:type="dxa"/>
            <w:vAlign w:val="center"/>
          </w:tcPr>
          <w:p w:rsidR="000D2388" w:rsidRDefault="000D2388">
            <w:pPr>
              <w:pStyle w:val="ConsPlusNormal"/>
              <w:jc w:val="right"/>
            </w:pPr>
            <w:r>
              <w:lastRenderedPageBreak/>
              <w:t xml:space="preserve">1 322 511 </w:t>
            </w:r>
            <w:r>
              <w:lastRenderedPageBreak/>
              <w:t>726,52</w:t>
            </w:r>
          </w:p>
        </w:tc>
        <w:tc>
          <w:tcPr>
            <w:tcW w:w="850" w:type="dxa"/>
            <w:vAlign w:val="center"/>
          </w:tcPr>
          <w:p w:rsidR="000D2388" w:rsidRDefault="000D2388">
            <w:pPr>
              <w:pStyle w:val="ConsPlusNormal"/>
              <w:jc w:val="center"/>
            </w:pPr>
            <w:r>
              <w:lastRenderedPageBreak/>
              <w:t>74,5</w:t>
            </w:r>
          </w:p>
        </w:tc>
      </w:tr>
      <w:tr w:rsidR="000D2388">
        <w:tc>
          <w:tcPr>
            <w:tcW w:w="3572" w:type="dxa"/>
            <w:vAlign w:val="center"/>
          </w:tcPr>
          <w:p w:rsidR="000D2388" w:rsidRDefault="000D2388">
            <w:pPr>
              <w:pStyle w:val="ConsPlusNormal"/>
            </w:pPr>
            <w:hyperlink r:id="rId379">
              <w:r>
                <w:rPr>
                  <w:color w:val="0000FF"/>
                </w:rPr>
                <w:t>Подпрограмма</w:t>
              </w:r>
            </w:hyperlink>
            <w:r>
              <w:t xml:space="preserve"> "Обеспечение функционирования и развития объектов дорожного хозяйства"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4 233 061 798,01</w:t>
            </w:r>
          </w:p>
        </w:tc>
        <w:tc>
          <w:tcPr>
            <w:tcW w:w="1984" w:type="dxa"/>
            <w:vAlign w:val="center"/>
          </w:tcPr>
          <w:p w:rsidR="000D2388" w:rsidRDefault="000D2388">
            <w:pPr>
              <w:pStyle w:val="ConsPlusNormal"/>
              <w:jc w:val="right"/>
            </w:pPr>
            <w:r>
              <w:t>2 251 941 397,21</w:t>
            </w:r>
          </w:p>
        </w:tc>
        <w:tc>
          <w:tcPr>
            <w:tcW w:w="1984" w:type="dxa"/>
            <w:vAlign w:val="center"/>
          </w:tcPr>
          <w:p w:rsidR="000D2388" w:rsidRDefault="000D2388">
            <w:pPr>
              <w:pStyle w:val="ConsPlusNormal"/>
              <w:jc w:val="right"/>
            </w:pPr>
            <w:r>
              <w:t>1 981 120 400,80</w:t>
            </w:r>
          </w:p>
        </w:tc>
        <w:tc>
          <w:tcPr>
            <w:tcW w:w="1984" w:type="dxa"/>
            <w:vAlign w:val="center"/>
          </w:tcPr>
          <w:p w:rsidR="000D2388" w:rsidRDefault="000D2388">
            <w:pPr>
              <w:pStyle w:val="ConsPlusNormal"/>
              <w:jc w:val="right"/>
            </w:pPr>
            <w:r>
              <w:t>3 151 732 723,78</w:t>
            </w:r>
          </w:p>
        </w:tc>
        <w:tc>
          <w:tcPr>
            <w:tcW w:w="1984" w:type="dxa"/>
            <w:vAlign w:val="center"/>
          </w:tcPr>
          <w:p w:rsidR="000D2388" w:rsidRDefault="000D2388">
            <w:pPr>
              <w:pStyle w:val="ConsPlusNormal"/>
              <w:jc w:val="right"/>
            </w:pPr>
            <w:r>
              <w:t>1 829 220 997,26</w:t>
            </w:r>
          </w:p>
        </w:tc>
        <w:tc>
          <w:tcPr>
            <w:tcW w:w="1928" w:type="dxa"/>
            <w:vAlign w:val="center"/>
          </w:tcPr>
          <w:p w:rsidR="000D2388" w:rsidRDefault="000D2388">
            <w:pPr>
              <w:pStyle w:val="ConsPlusNormal"/>
              <w:jc w:val="right"/>
            </w:pPr>
            <w:r>
              <w:t>1 322 511 726,52</w:t>
            </w:r>
          </w:p>
        </w:tc>
        <w:tc>
          <w:tcPr>
            <w:tcW w:w="850" w:type="dxa"/>
            <w:vAlign w:val="center"/>
          </w:tcPr>
          <w:p w:rsidR="000D2388" w:rsidRDefault="000D2388">
            <w:pPr>
              <w:pStyle w:val="ConsPlusNormal"/>
              <w:jc w:val="center"/>
            </w:pPr>
            <w:r>
              <w:t>74,5</w:t>
            </w:r>
          </w:p>
        </w:tc>
      </w:tr>
      <w:tr w:rsidR="000D2388">
        <w:tc>
          <w:tcPr>
            <w:tcW w:w="3572" w:type="dxa"/>
            <w:vAlign w:val="center"/>
          </w:tcPr>
          <w:p w:rsidR="000D2388" w:rsidRDefault="000D2388">
            <w:pPr>
              <w:pStyle w:val="ConsPlusNormal"/>
            </w:pPr>
            <w:r>
              <w:t>Организация ремонта и содержания автомобильных дорог общего пользования местного значения, относящихся к собственности города Омска, и искусственных сооружений на них</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3 350 950 054,04</w:t>
            </w:r>
          </w:p>
        </w:tc>
        <w:tc>
          <w:tcPr>
            <w:tcW w:w="1984" w:type="dxa"/>
            <w:vAlign w:val="center"/>
          </w:tcPr>
          <w:p w:rsidR="000D2388" w:rsidRDefault="000D2388">
            <w:pPr>
              <w:pStyle w:val="ConsPlusNormal"/>
              <w:jc w:val="right"/>
            </w:pPr>
            <w:r>
              <w:t>2 084 931 919,66</w:t>
            </w:r>
          </w:p>
        </w:tc>
        <w:tc>
          <w:tcPr>
            <w:tcW w:w="1984" w:type="dxa"/>
            <w:vAlign w:val="center"/>
          </w:tcPr>
          <w:p w:rsidR="000D2388" w:rsidRDefault="000D2388">
            <w:pPr>
              <w:pStyle w:val="ConsPlusNormal"/>
              <w:jc w:val="right"/>
            </w:pPr>
            <w:r>
              <w:t>1 266 018 134,38</w:t>
            </w:r>
          </w:p>
        </w:tc>
        <w:tc>
          <w:tcPr>
            <w:tcW w:w="1984" w:type="dxa"/>
            <w:vAlign w:val="center"/>
          </w:tcPr>
          <w:p w:rsidR="000D2388" w:rsidRDefault="000D2388">
            <w:pPr>
              <w:pStyle w:val="ConsPlusNormal"/>
              <w:jc w:val="right"/>
            </w:pPr>
            <w:r>
              <w:t>2 467 719 060,68</w:t>
            </w:r>
          </w:p>
        </w:tc>
        <w:tc>
          <w:tcPr>
            <w:tcW w:w="1984" w:type="dxa"/>
            <w:vAlign w:val="center"/>
          </w:tcPr>
          <w:p w:rsidR="000D2388" w:rsidRDefault="000D2388">
            <w:pPr>
              <w:pStyle w:val="ConsPlusNormal"/>
              <w:jc w:val="right"/>
            </w:pPr>
            <w:r>
              <w:t>1 699 746 932,60</w:t>
            </w:r>
          </w:p>
        </w:tc>
        <w:tc>
          <w:tcPr>
            <w:tcW w:w="1928" w:type="dxa"/>
            <w:vAlign w:val="center"/>
          </w:tcPr>
          <w:p w:rsidR="000D2388" w:rsidRDefault="000D2388">
            <w:pPr>
              <w:pStyle w:val="ConsPlusNormal"/>
              <w:jc w:val="right"/>
            </w:pPr>
            <w:r>
              <w:t>767 972 128,08</w:t>
            </w:r>
          </w:p>
        </w:tc>
        <w:tc>
          <w:tcPr>
            <w:tcW w:w="850" w:type="dxa"/>
            <w:vAlign w:val="center"/>
          </w:tcPr>
          <w:p w:rsidR="000D2388" w:rsidRDefault="000D2388">
            <w:pPr>
              <w:pStyle w:val="ConsPlusNormal"/>
              <w:jc w:val="center"/>
            </w:pPr>
            <w:r>
              <w:t>73,6</w:t>
            </w:r>
          </w:p>
        </w:tc>
      </w:tr>
      <w:tr w:rsidR="000D2388">
        <w:tc>
          <w:tcPr>
            <w:tcW w:w="3572" w:type="dxa"/>
            <w:vAlign w:val="center"/>
          </w:tcPr>
          <w:p w:rsidR="000D2388" w:rsidRDefault="000D2388">
            <w:pPr>
              <w:pStyle w:val="ConsPlusNormal"/>
            </w:pPr>
            <w:r>
              <w:t>Ремонт автомобильных дорог общего пользования местного значения, ремонт проездов</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9Д053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101 656 014,98</w:t>
            </w:r>
          </w:p>
        </w:tc>
        <w:tc>
          <w:tcPr>
            <w:tcW w:w="1984" w:type="dxa"/>
            <w:vAlign w:val="center"/>
          </w:tcPr>
          <w:p w:rsidR="000D2388" w:rsidRDefault="000D2388">
            <w:pPr>
              <w:pStyle w:val="ConsPlusNormal"/>
              <w:jc w:val="right"/>
            </w:pPr>
            <w:r>
              <w:t>101 656 014,98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100 680 000,00</w:t>
            </w:r>
          </w:p>
        </w:tc>
        <w:tc>
          <w:tcPr>
            <w:tcW w:w="1984" w:type="dxa"/>
            <w:vAlign w:val="center"/>
          </w:tcPr>
          <w:p w:rsidR="000D2388" w:rsidRDefault="000D2388">
            <w:pPr>
              <w:pStyle w:val="ConsPlusNormal"/>
              <w:jc w:val="right"/>
            </w:pPr>
            <w:r>
              <w:t>100 680 000,00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9Д053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101 656 014,98</w:t>
            </w:r>
          </w:p>
        </w:tc>
        <w:tc>
          <w:tcPr>
            <w:tcW w:w="1984" w:type="dxa"/>
            <w:vAlign w:val="center"/>
          </w:tcPr>
          <w:p w:rsidR="000D2388" w:rsidRDefault="000D2388">
            <w:pPr>
              <w:pStyle w:val="ConsPlusNormal"/>
              <w:jc w:val="right"/>
            </w:pPr>
            <w:r>
              <w:t>101 656 014,98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100 680 000,00</w:t>
            </w:r>
          </w:p>
        </w:tc>
        <w:tc>
          <w:tcPr>
            <w:tcW w:w="1984" w:type="dxa"/>
            <w:vAlign w:val="center"/>
          </w:tcPr>
          <w:p w:rsidR="000D2388" w:rsidRDefault="000D2388">
            <w:pPr>
              <w:pStyle w:val="ConsPlusNormal"/>
              <w:jc w:val="right"/>
            </w:pPr>
            <w:r>
              <w:t>100 680 000,00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9Д053</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101 656 014,98</w:t>
            </w:r>
          </w:p>
        </w:tc>
        <w:tc>
          <w:tcPr>
            <w:tcW w:w="1984" w:type="dxa"/>
            <w:vAlign w:val="center"/>
          </w:tcPr>
          <w:p w:rsidR="000D2388" w:rsidRDefault="000D2388">
            <w:pPr>
              <w:pStyle w:val="ConsPlusNormal"/>
              <w:jc w:val="right"/>
            </w:pPr>
            <w:r>
              <w:t>101 656 014,98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100 680 000,00</w:t>
            </w:r>
          </w:p>
        </w:tc>
        <w:tc>
          <w:tcPr>
            <w:tcW w:w="1984" w:type="dxa"/>
            <w:vAlign w:val="center"/>
          </w:tcPr>
          <w:p w:rsidR="000D2388" w:rsidRDefault="000D2388">
            <w:pPr>
              <w:pStyle w:val="ConsPlusNormal"/>
              <w:jc w:val="right"/>
            </w:pPr>
            <w:r>
              <w:t>100 680 000,00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99,0</w:t>
            </w:r>
          </w:p>
        </w:tc>
      </w:tr>
      <w:tr w:rsidR="000D2388">
        <w:tc>
          <w:tcPr>
            <w:tcW w:w="3572" w:type="dxa"/>
            <w:vAlign w:val="center"/>
          </w:tcPr>
          <w:p w:rsidR="000D2388" w:rsidRDefault="000D2388">
            <w:pPr>
              <w:pStyle w:val="ConsPlusNormal"/>
            </w:pPr>
            <w:r>
              <w:lastRenderedPageBreak/>
              <w:t>Ремонт искусственных дорожных сооружений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9Д054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44 313 175,29</w:t>
            </w:r>
          </w:p>
        </w:tc>
        <w:tc>
          <w:tcPr>
            <w:tcW w:w="1984" w:type="dxa"/>
            <w:vAlign w:val="center"/>
          </w:tcPr>
          <w:p w:rsidR="000D2388" w:rsidRDefault="000D2388">
            <w:pPr>
              <w:pStyle w:val="ConsPlusNormal"/>
              <w:jc w:val="right"/>
            </w:pPr>
            <w:r>
              <w:t>44 313 175,29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42 891 912,30</w:t>
            </w:r>
          </w:p>
        </w:tc>
        <w:tc>
          <w:tcPr>
            <w:tcW w:w="1984" w:type="dxa"/>
            <w:vAlign w:val="center"/>
          </w:tcPr>
          <w:p w:rsidR="000D2388" w:rsidRDefault="000D2388">
            <w:pPr>
              <w:pStyle w:val="ConsPlusNormal"/>
              <w:jc w:val="right"/>
            </w:pPr>
            <w:r>
              <w:t>42 891 912,30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96,8</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9Д054</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44 313 175,29</w:t>
            </w:r>
          </w:p>
        </w:tc>
        <w:tc>
          <w:tcPr>
            <w:tcW w:w="1984" w:type="dxa"/>
            <w:vAlign w:val="center"/>
          </w:tcPr>
          <w:p w:rsidR="000D2388" w:rsidRDefault="000D2388">
            <w:pPr>
              <w:pStyle w:val="ConsPlusNormal"/>
              <w:jc w:val="right"/>
            </w:pPr>
            <w:r>
              <w:t>44 313 175,29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42 891 912,30</w:t>
            </w:r>
          </w:p>
        </w:tc>
        <w:tc>
          <w:tcPr>
            <w:tcW w:w="1984" w:type="dxa"/>
            <w:vAlign w:val="center"/>
          </w:tcPr>
          <w:p w:rsidR="000D2388" w:rsidRDefault="000D2388">
            <w:pPr>
              <w:pStyle w:val="ConsPlusNormal"/>
              <w:jc w:val="right"/>
            </w:pPr>
            <w:r>
              <w:t>42 891 912,30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96,8</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9Д054</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44 313 175,29</w:t>
            </w:r>
          </w:p>
        </w:tc>
        <w:tc>
          <w:tcPr>
            <w:tcW w:w="1984" w:type="dxa"/>
            <w:vAlign w:val="center"/>
          </w:tcPr>
          <w:p w:rsidR="000D2388" w:rsidRDefault="000D2388">
            <w:pPr>
              <w:pStyle w:val="ConsPlusNormal"/>
              <w:jc w:val="right"/>
            </w:pPr>
            <w:r>
              <w:t>44 313 175,29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42 891 912,30</w:t>
            </w:r>
          </w:p>
        </w:tc>
        <w:tc>
          <w:tcPr>
            <w:tcW w:w="1984" w:type="dxa"/>
            <w:vAlign w:val="center"/>
          </w:tcPr>
          <w:p w:rsidR="000D2388" w:rsidRDefault="000D2388">
            <w:pPr>
              <w:pStyle w:val="ConsPlusNormal"/>
              <w:jc w:val="right"/>
            </w:pPr>
            <w:r>
              <w:t>42 891 912,30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96,8</w:t>
            </w:r>
          </w:p>
        </w:tc>
      </w:tr>
      <w:tr w:rsidR="000D2388">
        <w:tc>
          <w:tcPr>
            <w:tcW w:w="3572" w:type="dxa"/>
            <w:vAlign w:val="center"/>
          </w:tcPr>
          <w:p w:rsidR="000D2388" w:rsidRDefault="000D2388">
            <w:pPr>
              <w:pStyle w:val="ConsPlusNormal"/>
            </w:pPr>
            <w:r>
              <w:t>Содержание и текущий ремонт действующей сети автомобильных дорог общего пользования местного значения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1 477 253 212,80</w:t>
            </w:r>
          </w:p>
        </w:tc>
        <w:tc>
          <w:tcPr>
            <w:tcW w:w="1984" w:type="dxa"/>
            <w:vAlign w:val="center"/>
          </w:tcPr>
          <w:p w:rsidR="000D2388" w:rsidRDefault="000D2388">
            <w:pPr>
              <w:pStyle w:val="ConsPlusNormal"/>
              <w:jc w:val="right"/>
            </w:pPr>
            <w:r>
              <w:t>1 477 253 212,80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1 352 259 344,20</w:t>
            </w:r>
          </w:p>
        </w:tc>
        <w:tc>
          <w:tcPr>
            <w:tcW w:w="1984" w:type="dxa"/>
            <w:vAlign w:val="center"/>
          </w:tcPr>
          <w:p w:rsidR="000D2388" w:rsidRDefault="000D2388">
            <w:pPr>
              <w:pStyle w:val="ConsPlusNormal"/>
              <w:jc w:val="right"/>
            </w:pPr>
            <w:r>
              <w:t>1 352 259 344,20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91,5</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1 477 253 212,80</w:t>
            </w:r>
          </w:p>
        </w:tc>
        <w:tc>
          <w:tcPr>
            <w:tcW w:w="1984" w:type="dxa"/>
            <w:vAlign w:val="center"/>
          </w:tcPr>
          <w:p w:rsidR="000D2388" w:rsidRDefault="000D2388">
            <w:pPr>
              <w:pStyle w:val="ConsPlusNormal"/>
              <w:jc w:val="right"/>
            </w:pPr>
            <w:r>
              <w:t>1 477 253 212,80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1 352 259 344,20</w:t>
            </w:r>
          </w:p>
        </w:tc>
        <w:tc>
          <w:tcPr>
            <w:tcW w:w="1984" w:type="dxa"/>
            <w:vAlign w:val="center"/>
          </w:tcPr>
          <w:p w:rsidR="000D2388" w:rsidRDefault="000D2388">
            <w:pPr>
              <w:pStyle w:val="ConsPlusNormal"/>
              <w:jc w:val="right"/>
            </w:pPr>
            <w:r>
              <w:t>1 352 259 344,20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91,5</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1 477 253 212,80</w:t>
            </w:r>
          </w:p>
        </w:tc>
        <w:tc>
          <w:tcPr>
            <w:tcW w:w="1984" w:type="dxa"/>
            <w:vAlign w:val="center"/>
          </w:tcPr>
          <w:p w:rsidR="000D2388" w:rsidRDefault="000D2388">
            <w:pPr>
              <w:pStyle w:val="ConsPlusNormal"/>
              <w:jc w:val="right"/>
            </w:pPr>
            <w:r>
              <w:t>1 477 253 212,80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1 352 259 344,20</w:t>
            </w:r>
          </w:p>
        </w:tc>
        <w:tc>
          <w:tcPr>
            <w:tcW w:w="1984" w:type="dxa"/>
            <w:vAlign w:val="center"/>
          </w:tcPr>
          <w:p w:rsidR="000D2388" w:rsidRDefault="000D2388">
            <w:pPr>
              <w:pStyle w:val="ConsPlusNormal"/>
              <w:jc w:val="right"/>
            </w:pPr>
            <w:r>
              <w:t>1 352 259 344,20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91,5</w:t>
            </w:r>
          </w:p>
        </w:tc>
      </w:tr>
      <w:tr w:rsidR="000D2388">
        <w:tc>
          <w:tcPr>
            <w:tcW w:w="3572" w:type="dxa"/>
            <w:vAlign w:val="center"/>
          </w:tcPr>
          <w:p w:rsidR="000D2388" w:rsidRDefault="000D2388">
            <w:pPr>
              <w:pStyle w:val="ConsPlusNormal"/>
            </w:pPr>
            <w:r>
              <w:t>Содержание и текущий ремонт искусственных дорожных сооружений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72 852 264,60</w:t>
            </w:r>
          </w:p>
        </w:tc>
        <w:tc>
          <w:tcPr>
            <w:tcW w:w="1984" w:type="dxa"/>
            <w:vAlign w:val="center"/>
          </w:tcPr>
          <w:p w:rsidR="000D2388" w:rsidRDefault="000D2388">
            <w:pPr>
              <w:pStyle w:val="ConsPlusNormal"/>
              <w:jc w:val="right"/>
            </w:pPr>
            <w:r>
              <w:t>72 852 264,60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53 051 491,85</w:t>
            </w:r>
          </w:p>
        </w:tc>
        <w:tc>
          <w:tcPr>
            <w:tcW w:w="1984" w:type="dxa"/>
            <w:vAlign w:val="center"/>
          </w:tcPr>
          <w:p w:rsidR="000D2388" w:rsidRDefault="000D2388">
            <w:pPr>
              <w:pStyle w:val="ConsPlusNormal"/>
              <w:jc w:val="right"/>
            </w:pPr>
            <w:r>
              <w:t>53 051 491,85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72,8</w:t>
            </w:r>
          </w:p>
        </w:tc>
      </w:tr>
      <w:tr w:rsidR="000D2388">
        <w:tc>
          <w:tcPr>
            <w:tcW w:w="3572" w:type="dxa"/>
            <w:vAlign w:val="center"/>
          </w:tcPr>
          <w:p w:rsidR="000D2388" w:rsidRDefault="000D2388">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72 852 264,60</w:t>
            </w:r>
          </w:p>
        </w:tc>
        <w:tc>
          <w:tcPr>
            <w:tcW w:w="1984" w:type="dxa"/>
            <w:vAlign w:val="center"/>
          </w:tcPr>
          <w:p w:rsidR="000D2388" w:rsidRDefault="000D2388">
            <w:pPr>
              <w:pStyle w:val="ConsPlusNormal"/>
              <w:jc w:val="right"/>
            </w:pPr>
            <w:r>
              <w:t>72 852 264,60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53 051 491,85</w:t>
            </w:r>
          </w:p>
        </w:tc>
        <w:tc>
          <w:tcPr>
            <w:tcW w:w="1984" w:type="dxa"/>
            <w:vAlign w:val="center"/>
          </w:tcPr>
          <w:p w:rsidR="000D2388" w:rsidRDefault="000D2388">
            <w:pPr>
              <w:pStyle w:val="ConsPlusNormal"/>
              <w:jc w:val="right"/>
            </w:pPr>
            <w:r>
              <w:t>53 051 491,85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72,8</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9Д072</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72 852 264,60</w:t>
            </w:r>
          </w:p>
        </w:tc>
        <w:tc>
          <w:tcPr>
            <w:tcW w:w="1984" w:type="dxa"/>
            <w:vAlign w:val="center"/>
          </w:tcPr>
          <w:p w:rsidR="000D2388" w:rsidRDefault="000D2388">
            <w:pPr>
              <w:pStyle w:val="ConsPlusNormal"/>
              <w:jc w:val="right"/>
            </w:pPr>
            <w:r>
              <w:t>72 852 264,60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53 051 491,85</w:t>
            </w:r>
          </w:p>
        </w:tc>
        <w:tc>
          <w:tcPr>
            <w:tcW w:w="1984" w:type="dxa"/>
            <w:vAlign w:val="center"/>
          </w:tcPr>
          <w:p w:rsidR="000D2388" w:rsidRDefault="000D2388">
            <w:pPr>
              <w:pStyle w:val="ConsPlusNormal"/>
              <w:jc w:val="right"/>
            </w:pPr>
            <w:r>
              <w:t>53 051 491,85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72,8</w:t>
            </w:r>
          </w:p>
        </w:tc>
      </w:tr>
      <w:tr w:rsidR="000D2388">
        <w:tc>
          <w:tcPr>
            <w:tcW w:w="3572" w:type="dxa"/>
            <w:vAlign w:val="center"/>
          </w:tcPr>
          <w:p w:rsidR="000D2388" w:rsidRDefault="000D2388">
            <w:pPr>
              <w:pStyle w:val="ConsPlusNormal"/>
            </w:pPr>
            <w:r>
              <w:t>Устройство и ремонт тротуаров и пешеходных дорожек</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9Д075</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200 920 000,00</w:t>
            </w:r>
          </w:p>
        </w:tc>
        <w:tc>
          <w:tcPr>
            <w:tcW w:w="1984" w:type="dxa"/>
            <w:vAlign w:val="center"/>
          </w:tcPr>
          <w:p w:rsidR="000D2388" w:rsidRDefault="000D2388">
            <w:pPr>
              <w:pStyle w:val="ConsPlusNormal"/>
              <w:jc w:val="right"/>
            </w:pPr>
            <w:r>
              <w:t>200 920 000,00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41 826 659,68</w:t>
            </w:r>
          </w:p>
        </w:tc>
        <w:tc>
          <w:tcPr>
            <w:tcW w:w="1984" w:type="dxa"/>
            <w:vAlign w:val="center"/>
          </w:tcPr>
          <w:p w:rsidR="000D2388" w:rsidRDefault="000D2388">
            <w:pPr>
              <w:pStyle w:val="ConsPlusNormal"/>
              <w:jc w:val="right"/>
            </w:pPr>
            <w:r>
              <w:t>41 826 659,68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20,8</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9Д075</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200 920 000,00</w:t>
            </w:r>
          </w:p>
        </w:tc>
        <w:tc>
          <w:tcPr>
            <w:tcW w:w="1984" w:type="dxa"/>
            <w:vAlign w:val="center"/>
          </w:tcPr>
          <w:p w:rsidR="000D2388" w:rsidRDefault="000D2388">
            <w:pPr>
              <w:pStyle w:val="ConsPlusNormal"/>
              <w:jc w:val="right"/>
            </w:pPr>
            <w:r>
              <w:t>200 920 000,00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41 826 659,68</w:t>
            </w:r>
          </w:p>
        </w:tc>
        <w:tc>
          <w:tcPr>
            <w:tcW w:w="1984" w:type="dxa"/>
            <w:vAlign w:val="center"/>
          </w:tcPr>
          <w:p w:rsidR="000D2388" w:rsidRDefault="000D2388">
            <w:pPr>
              <w:pStyle w:val="ConsPlusNormal"/>
              <w:jc w:val="right"/>
            </w:pPr>
            <w:r>
              <w:t>41 826 659,68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20,8</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9Д075</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200 920 000,00</w:t>
            </w:r>
          </w:p>
        </w:tc>
        <w:tc>
          <w:tcPr>
            <w:tcW w:w="1984" w:type="dxa"/>
            <w:vAlign w:val="center"/>
          </w:tcPr>
          <w:p w:rsidR="000D2388" w:rsidRDefault="000D2388">
            <w:pPr>
              <w:pStyle w:val="ConsPlusNormal"/>
              <w:jc w:val="right"/>
            </w:pPr>
            <w:r>
              <w:t>200 920 000,00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41 826 659,68</w:t>
            </w:r>
          </w:p>
        </w:tc>
        <w:tc>
          <w:tcPr>
            <w:tcW w:w="1984" w:type="dxa"/>
            <w:vAlign w:val="center"/>
          </w:tcPr>
          <w:p w:rsidR="000D2388" w:rsidRDefault="000D2388">
            <w:pPr>
              <w:pStyle w:val="ConsPlusNormal"/>
              <w:jc w:val="right"/>
            </w:pPr>
            <w:r>
              <w:t>41 826 659,68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20,8</w:t>
            </w:r>
          </w:p>
        </w:tc>
      </w:tr>
      <w:tr w:rsidR="000D2388">
        <w:tc>
          <w:tcPr>
            <w:tcW w:w="3572" w:type="dxa"/>
            <w:vAlign w:val="center"/>
          </w:tcPr>
          <w:p w:rsidR="000D2388" w:rsidRDefault="000D2388">
            <w:pPr>
              <w:pStyle w:val="ConsPlusNormal"/>
            </w:pPr>
            <w:r>
              <w:t>Капитальный ремонт и ремонт автомобильных дорог общего пользования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9Д106</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51 684 259,01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51 684 259,01</w:t>
            </w:r>
          </w:p>
        </w:tc>
        <w:tc>
          <w:tcPr>
            <w:tcW w:w="1984" w:type="dxa"/>
            <w:vAlign w:val="center"/>
          </w:tcPr>
          <w:p w:rsidR="000D2388" w:rsidRDefault="000D2388">
            <w:pPr>
              <w:pStyle w:val="ConsPlusNormal"/>
              <w:jc w:val="right"/>
            </w:pPr>
            <w:r>
              <w:t>21 900 879,10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21 900 879,10</w:t>
            </w:r>
          </w:p>
        </w:tc>
        <w:tc>
          <w:tcPr>
            <w:tcW w:w="850" w:type="dxa"/>
            <w:vAlign w:val="center"/>
          </w:tcPr>
          <w:p w:rsidR="000D2388" w:rsidRDefault="000D2388">
            <w:pPr>
              <w:pStyle w:val="ConsPlusNormal"/>
              <w:jc w:val="center"/>
            </w:pPr>
            <w:r>
              <w:t>42,4</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9Д106</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51 684 259,01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51 684 259,01</w:t>
            </w:r>
          </w:p>
        </w:tc>
        <w:tc>
          <w:tcPr>
            <w:tcW w:w="1984" w:type="dxa"/>
            <w:vAlign w:val="center"/>
          </w:tcPr>
          <w:p w:rsidR="000D2388" w:rsidRDefault="000D2388">
            <w:pPr>
              <w:pStyle w:val="ConsPlusNormal"/>
              <w:jc w:val="right"/>
            </w:pPr>
            <w:r>
              <w:t>21 900 879,10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21 900 879,10</w:t>
            </w:r>
          </w:p>
        </w:tc>
        <w:tc>
          <w:tcPr>
            <w:tcW w:w="850" w:type="dxa"/>
            <w:vAlign w:val="center"/>
          </w:tcPr>
          <w:p w:rsidR="000D2388" w:rsidRDefault="000D2388">
            <w:pPr>
              <w:pStyle w:val="ConsPlusNormal"/>
              <w:jc w:val="center"/>
            </w:pPr>
            <w:r>
              <w:t>42,4</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9Д106</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51 684 259,01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51 684 259,01</w:t>
            </w:r>
          </w:p>
        </w:tc>
        <w:tc>
          <w:tcPr>
            <w:tcW w:w="1984" w:type="dxa"/>
            <w:vAlign w:val="center"/>
          </w:tcPr>
          <w:p w:rsidR="000D2388" w:rsidRDefault="000D2388">
            <w:pPr>
              <w:pStyle w:val="ConsPlusNormal"/>
              <w:jc w:val="right"/>
            </w:pPr>
            <w:r>
              <w:t>21 900 879,10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21 900 879,10</w:t>
            </w:r>
          </w:p>
        </w:tc>
        <w:tc>
          <w:tcPr>
            <w:tcW w:w="850" w:type="dxa"/>
            <w:vAlign w:val="center"/>
          </w:tcPr>
          <w:p w:rsidR="000D2388" w:rsidRDefault="000D2388">
            <w:pPr>
              <w:pStyle w:val="ConsPlusNormal"/>
              <w:jc w:val="center"/>
            </w:pPr>
            <w:r>
              <w:t>42,4</w:t>
            </w:r>
          </w:p>
        </w:tc>
      </w:tr>
      <w:tr w:rsidR="000D2388">
        <w:tc>
          <w:tcPr>
            <w:tcW w:w="3572" w:type="dxa"/>
            <w:vAlign w:val="center"/>
          </w:tcPr>
          <w:p w:rsidR="000D2388" w:rsidRDefault="000D2388">
            <w:pPr>
              <w:pStyle w:val="ConsPlusNormal"/>
            </w:pPr>
            <w:r>
              <w:t xml:space="preserve">Содержание автомобильных дорог общего пользования </w:t>
            </w:r>
            <w:r>
              <w:lastRenderedPageBreak/>
              <w:t>местного значения</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9Д107</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1 061 397 165,37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1 061 397 165,37</w:t>
            </w:r>
          </w:p>
        </w:tc>
        <w:tc>
          <w:tcPr>
            <w:tcW w:w="1984" w:type="dxa"/>
            <w:vAlign w:val="center"/>
          </w:tcPr>
          <w:p w:rsidR="000D2388" w:rsidRDefault="000D2388">
            <w:pPr>
              <w:pStyle w:val="ConsPlusNormal"/>
              <w:jc w:val="right"/>
            </w:pPr>
            <w:r>
              <w:t>593 134 538,98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593 134 538,98</w:t>
            </w:r>
          </w:p>
        </w:tc>
        <w:tc>
          <w:tcPr>
            <w:tcW w:w="850" w:type="dxa"/>
            <w:vAlign w:val="center"/>
          </w:tcPr>
          <w:p w:rsidR="000D2388" w:rsidRDefault="000D2388">
            <w:pPr>
              <w:pStyle w:val="ConsPlusNormal"/>
              <w:jc w:val="center"/>
            </w:pPr>
            <w:r>
              <w:t>55,9</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9Д107</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936 399 992,65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936 399 992,65</w:t>
            </w:r>
          </w:p>
        </w:tc>
        <w:tc>
          <w:tcPr>
            <w:tcW w:w="1984" w:type="dxa"/>
            <w:vAlign w:val="center"/>
          </w:tcPr>
          <w:p w:rsidR="000D2388" w:rsidRDefault="000D2388">
            <w:pPr>
              <w:pStyle w:val="ConsPlusNormal"/>
              <w:jc w:val="right"/>
            </w:pPr>
            <w:r>
              <w:t>593 134 538,98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593 134 538,98</w:t>
            </w:r>
          </w:p>
        </w:tc>
        <w:tc>
          <w:tcPr>
            <w:tcW w:w="850" w:type="dxa"/>
            <w:vAlign w:val="center"/>
          </w:tcPr>
          <w:p w:rsidR="000D2388" w:rsidRDefault="000D2388">
            <w:pPr>
              <w:pStyle w:val="ConsPlusNormal"/>
              <w:jc w:val="center"/>
            </w:pPr>
            <w:r>
              <w:t>63,3</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9Д107</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936 399 992,65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936 399 992,65</w:t>
            </w:r>
          </w:p>
        </w:tc>
        <w:tc>
          <w:tcPr>
            <w:tcW w:w="1984" w:type="dxa"/>
            <w:vAlign w:val="center"/>
          </w:tcPr>
          <w:p w:rsidR="000D2388" w:rsidRDefault="000D2388">
            <w:pPr>
              <w:pStyle w:val="ConsPlusNormal"/>
              <w:jc w:val="right"/>
            </w:pPr>
            <w:r>
              <w:t>593 134 538,98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593 134 538,98</w:t>
            </w:r>
          </w:p>
        </w:tc>
        <w:tc>
          <w:tcPr>
            <w:tcW w:w="850" w:type="dxa"/>
            <w:vAlign w:val="center"/>
          </w:tcPr>
          <w:p w:rsidR="000D2388" w:rsidRDefault="000D2388">
            <w:pPr>
              <w:pStyle w:val="ConsPlusNormal"/>
              <w:jc w:val="center"/>
            </w:pPr>
            <w:r>
              <w:t>63,3</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9Д107</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124 997 172,72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124 997 172,72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9Д107</w:t>
            </w:r>
          </w:p>
        </w:tc>
        <w:tc>
          <w:tcPr>
            <w:tcW w:w="624" w:type="dxa"/>
            <w:vAlign w:val="center"/>
          </w:tcPr>
          <w:p w:rsidR="000D2388" w:rsidRDefault="000D2388">
            <w:pPr>
              <w:pStyle w:val="ConsPlusNormal"/>
              <w:jc w:val="center"/>
            </w:pPr>
            <w:r>
              <w:t>810</w:t>
            </w:r>
          </w:p>
        </w:tc>
        <w:tc>
          <w:tcPr>
            <w:tcW w:w="1928" w:type="dxa"/>
            <w:vAlign w:val="center"/>
          </w:tcPr>
          <w:p w:rsidR="000D2388" w:rsidRDefault="000D2388">
            <w:pPr>
              <w:pStyle w:val="ConsPlusNormal"/>
              <w:jc w:val="right"/>
            </w:pPr>
            <w:r>
              <w:t>124 997 172,72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124 997 172,72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Приобретение дорожной техники и (или) оборудования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9Д113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152 936 710,00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152 936 710,00</w:t>
            </w:r>
          </w:p>
        </w:tc>
        <w:tc>
          <w:tcPr>
            <w:tcW w:w="1984" w:type="dxa"/>
            <w:vAlign w:val="center"/>
          </w:tcPr>
          <w:p w:rsidR="000D2388" w:rsidRDefault="000D2388">
            <w:pPr>
              <w:pStyle w:val="ConsPlusNormal"/>
              <w:jc w:val="right"/>
            </w:pPr>
            <w:r>
              <w:t>152 936 710,00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152 936 710,00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9Д113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152 936 710,00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152 936 710,00</w:t>
            </w:r>
          </w:p>
        </w:tc>
        <w:tc>
          <w:tcPr>
            <w:tcW w:w="1984" w:type="dxa"/>
            <w:vAlign w:val="center"/>
          </w:tcPr>
          <w:p w:rsidR="000D2388" w:rsidRDefault="000D2388">
            <w:pPr>
              <w:pStyle w:val="ConsPlusNormal"/>
              <w:jc w:val="right"/>
            </w:pPr>
            <w:r>
              <w:t>152 936 710,00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152 936 710,00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Субсидии бюджетным </w:t>
            </w:r>
            <w:r>
              <w:lastRenderedPageBreak/>
              <w:t>учреждениям</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w:t>
            </w:r>
            <w:r>
              <w:lastRenderedPageBreak/>
              <w:t>2</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9Д11</w:t>
            </w:r>
            <w:r>
              <w:lastRenderedPageBreak/>
              <w:t>3</w:t>
            </w:r>
          </w:p>
        </w:tc>
        <w:tc>
          <w:tcPr>
            <w:tcW w:w="624" w:type="dxa"/>
            <w:vAlign w:val="center"/>
          </w:tcPr>
          <w:p w:rsidR="000D2388" w:rsidRDefault="000D2388">
            <w:pPr>
              <w:pStyle w:val="ConsPlusNormal"/>
              <w:jc w:val="center"/>
            </w:pPr>
            <w:r>
              <w:lastRenderedPageBreak/>
              <w:t>610</w:t>
            </w:r>
          </w:p>
        </w:tc>
        <w:tc>
          <w:tcPr>
            <w:tcW w:w="1928" w:type="dxa"/>
            <w:vAlign w:val="center"/>
          </w:tcPr>
          <w:p w:rsidR="000D2388" w:rsidRDefault="000D2388">
            <w:pPr>
              <w:pStyle w:val="ConsPlusNormal"/>
              <w:jc w:val="right"/>
            </w:pPr>
            <w:r>
              <w:t xml:space="preserve">152 936 </w:t>
            </w:r>
            <w:r>
              <w:lastRenderedPageBreak/>
              <w:t>710,00</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152 936 </w:t>
            </w:r>
            <w:r>
              <w:lastRenderedPageBreak/>
              <w:t>710,00</w:t>
            </w:r>
          </w:p>
        </w:tc>
        <w:tc>
          <w:tcPr>
            <w:tcW w:w="1984" w:type="dxa"/>
            <w:vAlign w:val="center"/>
          </w:tcPr>
          <w:p w:rsidR="000D2388" w:rsidRDefault="000D2388">
            <w:pPr>
              <w:pStyle w:val="ConsPlusNormal"/>
              <w:jc w:val="right"/>
            </w:pPr>
            <w:r>
              <w:lastRenderedPageBreak/>
              <w:t xml:space="preserve">152 936 </w:t>
            </w:r>
            <w:r>
              <w:lastRenderedPageBreak/>
              <w:t>710,00</w:t>
            </w:r>
          </w:p>
        </w:tc>
        <w:tc>
          <w:tcPr>
            <w:tcW w:w="1984"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152 936 </w:t>
            </w:r>
            <w:r>
              <w:lastRenderedPageBreak/>
              <w:t>710,00</w:t>
            </w:r>
          </w:p>
        </w:tc>
        <w:tc>
          <w:tcPr>
            <w:tcW w:w="850" w:type="dxa"/>
            <w:vAlign w:val="center"/>
          </w:tcPr>
          <w:p w:rsidR="000D2388" w:rsidRDefault="000D2388">
            <w:pPr>
              <w:pStyle w:val="ConsPlusNormal"/>
              <w:jc w:val="center"/>
            </w:pPr>
            <w:r>
              <w:lastRenderedPageBreak/>
              <w:t>100,0</w:t>
            </w:r>
          </w:p>
        </w:tc>
      </w:tr>
      <w:tr w:rsidR="000D2388">
        <w:tc>
          <w:tcPr>
            <w:tcW w:w="3572" w:type="dxa"/>
            <w:vAlign w:val="center"/>
          </w:tcPr>
          <w:p w:rsidR="000D2388" w:rsidRDefault="000D2388">
            <w:pPr>
              <w:pStyle w:val="ConsPlusNormal"/>
            </w:pPr>
            <w:r>
              <w:lastRenderedPageBreak/>
              <w:t>Обеспечение транспортной безопасности объектов транспортной инфраструктуры</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9Д401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31 456 390,50</w:t>
            </w:r>
          </w:p>
        </w:tc>
        <w:tc>
          <w:tcPr>
            <w:tcW w:w="1984" w:type="dxa"/>
            <w:vAlign w:val="center"/>
          </w:tcPr>
          <w:p w:rsidR="000D2388" w:rsidRDefault="000D2388">
            <w:pPr>
              <w:pStyle w:val="ConsPlusNormal"/>
              <w:jc w:val="right"/>
            </w:pPr>
            <w:r>
              <w:t>31 456 390,50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14 119 621,06</w:t>
            </w:r>
          </w:p>
        </w:tc>
        <w:tc>
          <w:tcPr>
            <w:tcW w:w="1984" w:type="dxa"/>
            <w:vAlign w:val="center"/>
          </w:tcPr>
          <w:p w:rsidR="000D2388" w:rsidRDefault="000D2388">
            <w:pPr>
              <w:pStyle w:val="ConsPlusNormal"/>
              <w:jc w:val="right"/>
            </w:pPr>
            <w:r>
              <w:t>14 119 621,06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44,9</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9Д401</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31 456 390,50</w:t>
            </w:r>
          </w:p>
        </w:tc>
        <w:tc>
          <w:tcPr>
            <w:tcW w:w="1984" w:type="dxa"/>
            <w:vAlign w:val="center"/>
          </w:tcPr>
          <w:p w:rsidR="000D2388" w:rsidRDefault="000D2388">
            <w:pPr>
              <w:pStyle w:val="ConsPlusNormal"/>
              <w:jc w:val="right"/>
            </w:pPr>
            <w:r>
              <w:t>31 456 390,50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14 119 621,06</w:t>
            </w:r>
          </w:p>
        </w:tc>
        <w:tc>
          <w:tcPr>
            <w:tcW w:w="1984" w:type="dxa"/>
            <w:vAlign w:val="center"/>
          </w:tcPr>
          <w:p w:rsidR="000D2388" w:rsidRDefault="000D2388">
            <w:pPr>
              <w:pStyle w:val="ConsPlusNormal"/>
              <w:jc w:val="right"/>
            </w:pPr>
            <w:r>
              <w:t>14 119 621,06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44,9</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9Д401</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31 456 390,50</w:t>
            </w:r>
          </w:p>
        </w:tc>
        <w:tc>
          <w:tcPr>
            <w:tcW w:w="1984" w:type="dxa"/>
            <w:vAlign w:val="center"/>
          </w:tcPr>
          <w:p w:rsidR="000D2388" w:rsidRDefault="000D2388">
            <w:pPr>
              <w:pStyle w:val="ConsPlusNormal"/>
              <w:jc w:val="right"/>
            </w:pPr>
            <w:r>
              <w:t>31 456 390,50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14 119 621,06</w:t>
            </w:r>
          </w:p>
        </w:tc>
        <w:tc>
          <w:tcPr>
            <w:tcW w:w="1984" w:type="dxa"/>
            <w:vAlign w:val="center"/>
          </w:tcPr>
          <w:p w:rsidR="000D2388" w:rsidRDefault="000D2388">
            <w:pPr>
              <w:pStyle w:val="ConsPlusNormal"/>
              <w:jc w:val="right"/>
            </w:pPr>
            <w:r>
              <w:t>14 119 621,06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44,9</w:t>
            </w:r>
          </w:p>
        </w:tc>
      </w:tr>
      <w:tr w:rsidR="000D2388">
        <w:tc>
          <w:tcPr>
            <w:tcW w:w="3572" w:type="dxa"/>
            <w:vAlign w:val="center"/>
          </w:tcPr>
          <w:p w:rsidR="000D2388" w:rsidRDefault="000D2388">
            <w:pPr>
              <w:pStyle w:val="ConsPlusNormal"/>
            </w:pPr>
            <w:r>
              <w:t>Капитальный ремонт и ремонт автомобильных дорог общего пользования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SД106</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6 387 942,14</w:t>
            </w:r>
          </w:p>
        </w:tc>
        <w:tc>
          <w:tcPr>
            <w:tcW w:w="1984" w:type="dxa"/>
            <w:vAlign w:val="center"/>
          </w:tcPr>
          <w:p w:rsidR="000D2388" w:rsidRDefault="000D2388">
            <w:pPr>
              <w:pStyle w:val="ConsPlusNormal"/>
              <w:jc w:val="right"/>
            </w:pPr>
            <w:r>
              <w:t>6 387 942,14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2 706 850,23</w:t>
            </w:r>
          </w:p>
        </w:tc>
        <w:tc>
          <w:tcPr>
            <w:tcW w:w="1984" w:type="dxa"/>
            <w:vAlign w:val="center"/>
          </w:tcPr>
          <w:p w:rsidR="000D2388" w:rsidRDefault="000D2388">
            <w:pPr>
              <w:pStyle w:val="ConsPlusNormal"/>
              <w:jc w:val="right"/>
            </w:pPr>
            <w:r>
              <w:t>2 706 850,23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42,4</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SД106</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6 387 942,14</w:t>
            </w:r>
          </w:p>
        </w:tc>
        <w:tc>
          <w:tcPr>
            <w:tcW w:w="1984" w:type="dxa"/>
            <w:vAlign w:val="center"/>
          </w:tcPr>
          <w:p w:rsidR="000D2388" w:rsidRDefault="000D2388">
            <w:pPr>
              <w:pStyle w:val="ConsPlusNormal"/>
              <w:jc w:val="right"/>
            </w:pPr>
            <w:r>
              <w:t>6 387 942,14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2 706 850,23</w:t>
            </w:r>
          </w:p>
        </w:tc>
        <w:tc>
          <w:tcPr>
            <w:tcW w:w="1984" w:type="dxa"/>
            <w:vAlign w:val="center"/>
          </w:tcPr>
          <w:p w:rsidR="000D2388" w:rsidRDefault="000D2388">
            <w:pPr>
              <w:pStyle w:val="ConsPlusNormal"/>
              <w:jc w:val="right"/>
            </w:pPr>
            <w:r>
              <w:t>2 706 850,23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42,4</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SД106</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6 387 942,14</w:t>
            </w:r>
          </w:p>
        </w:tc>
        <w:tc>
          <w:tcPr>
            <w:tcW w:w="1984" w:type="dxa"/>
            <w:vAlign w:val="center"/>
          </w:tcPr>
          <w:p w:rsidR="000D2388" w:rsidRDefault="000D2388">
            <w:pPr>
              <w:pStyle w:val="ConsPlusNormal"/>
              <w:jc w:val="right"/>
            </w:pPr>
            <w:r>
              <w:t>6 387 942,14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2 706 850,23</w:t>
            </w:r>
          </w:p>
        </w:tc>
        <w:tc>
          <w:tcPr>
            <w:tcW w:w="1984" w:type="dxa"/>
            <w:vAlign w:val="center"/>
          </w:tcPr>
          <w:p w:rsidR="000D2388" w:rsidRDefault="000D2388">
            <w:pPr>
              <w:pStyle w:val="ConsPlusNormal"/>
              <w:jc w:val="right"/>
            </w:pPr>
            <w:r>
              <w:t>2 706 850,23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42,4</w:t>
            </w:r>
          </w:p>
        </w:tc>
      </w:tr>
      <w:tr w:rsidR="000D2388">
        <w:tc>
          <w:tcPr>
            <w:tcW w:w="3572" w:type="dxa"/>
            <w:vAlign w:val="center"/>
          </w:tcPr>
          <w:p w:rsidR="000D2388" w:rsidRDefault="000D2388">
            <w:pPr>
              <w:pStyle w:val="ConsPlusNormal"/>
            </w:pPr>
            <w:r>
              <w:t>Содержание автомобильных дорог общего пользования местного значения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SД107</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131 183 919,35</w:t>
            </w:r>
          </w:p>
        </w:tc>
        <w:tc>
          <w:tcPr>
            <w:tcW w:w="1984" w:type="dxa"/>
            <w:vAlign w:val="center"/>
          </w:tcPr>
          <w:p w:rsidR="000D2388" w:rsidRDefault="000D2388">
            <w:pPr>
              <w:pStyle w:val="ConsPlusNormal"/>
              <w:jc w:val="right"/>
            </w:pPr>
            <w:r>
              <w:t>131 183 919,35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73 308 763,28</w:t>
            </w:r>
          </w:p>
        </w:tc>
        <w:tc>
          <w:tcPr>
            <w:tcW w:w="1984" w:type="dxa"/>
            <w:vAlign w:val="center"/>
          </w:tcPr>
          <w:p w:rsidR="000D2388" w:rsidRDefault="000D2388">
            <w:pPr>
              <w:pStyle w:val="ConsPlusNormal"/>
              <w:jc w:val="right"/>
            </w:pPr>
            <w:r>
              <w:t>73 308 763,28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55,9</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SД107</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115 734 830,58</w:t>
            </w:r>
          </w:p>
        </w:tc>
        <w:tc>
          <w:tcPr>
            <w:tcW w:w="1984" w:type="dxa"/>
            <w:vAlign w:val="center"/>
          </w:tcPr>
          <w:p w:rsidR="000D2388" w:rsidRDefault="000D2388">
            <w:pPr>
              <w:pStyle w:val="ConsPlusNormal"/>
              <w:jc w:val="right"/>
            </w:pPr>
            <w:r>
              <w:t>115 734 830,58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73 308 763,28</w:t>
            </w:r>
          </w:p>
        </w:tc>
        <w:tc>
          <w:tcPr>
            <w:tcW w:w="1984" w:type="dxa"/>
            <w:vAlign w:val="center"/>
          </w:tcPr>
          <w:p w:rsidR="000D2388" w:rsidRDefault="000D2388">
            <w:pPr>
              <w:pStyle w:val="ConsPlusNormal"/>
              <w:jc w:val="right"/>
            </w:pPr>
            <w:r>
              <w:t>73 308 763,28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63,3</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SД107</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115 734 830,58</w:t>
            </w:r>
          </w:p>
        </w:tc>
        <w:tc>
          <w:tcPr>
            <w:tcW w:w="1984" w:type="dxa"/>
            <w:vAlign w:val="center"/>
          </w:tcPr>
          <w:p w:rsidR="000D2388" w:rsidRDefault="000D2388">
            <w:pPr>
              <w:pStyle w:val="ConsPlusNormal"/>
              <w:jc w:val="right"/>
            </w:pPr>
            <w:r>
              <w:t>115 734 830,58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73 308 763,28</w:t>
            </w:r>
          </w:p>
        </w:tc>
        <w:tc>
          <w:tcPr>
            <w:tcW w:w="1984" w:type="dxa"/>
            <w:vAlign w:val="center"/>
          </w:tcPr>
          <w:p w:rsidR="000D2388" w:rsidRDefault="000D2388">
            <w:pPr>
              <w:pStyle w:val="ConsPlusNormal"/>
              <w:jc w:val="right"/>
            </w:pPr>
            <w:r>
              <w:t>73 308 763,28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63,3</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SД107</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15 449 088,77</w:t>
            </w:r>
          </w:p>
        </w:tc>
        <w:tc>
          <w:tcPr>
            <w:tcW w:w="1984" w:type="dxa"/>
            <w:vAlign w:val="center"/>
          </w:tcPr>
          <w:p w:rsidR="000D2388" w:rsidRDefault="000D2388">
            <w:pPr>
              <w:pStyle w:val="ConsPlusNormal"/>
              <w:jc w:val="right"/>
            </w:pPr>
            <w:r>
              <w:t>15 449 088,77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SД107</w:t>
            </w:r>
          </w:p>
        </w:tc>
        <w:tc>
          <w:tcPr>
            <w:tcW w:w="624" w:type="dxa"/>
            <w:vAlign w:val="center"/>
          </w:tcPr>
          <w:p w:rsidR="000D2388" w:rsidRDefault="000D2388">
            <w:pPr>
              <w:pStyle w:val="ConsPlusNormal"/>
              <w:jc w:val="center"/>
            </w:pPr>
            <w:r>
              <w:t>810</w:t>
            </w:r>
          </w:p>
        </w:tc>
        <w:tc>
          <w:tcPr>
            <w:tcW w:w="1928" w:type="dxa"/>
            <w:vAlign w:val="center"/>
          </w:tcPr>
          <w:p w:rsidR="000D2388" w:rsidRDefault="000D2388">
            <w:pPr>
              <w:pStyle w:val="ConsPlusNormal"/>
              <w:jc w:val="right"/>
            </w:pPr>
            <w:r>
              <w:t>15 449 088,77</w:t>
            </w:r>
          </w:p>
        </w:tc>
        <w:tc>
          <w:tcPr>
            <w:tcW w:w="1984" w:type="dxa"/>
            <w:vAlign w:val="center"/>
          </w:tcPr>
          <w:p w:rsidR="000D2388" w:rsidRDefault="000D2388">
            <w:pPr>
              <w:pStyle w:val="ConsPlusNormal"/>
              <w:jc w:val="right"/>
            </w:pPr>
            <w:r>
              <w:t>15 449 088,77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Приобретение дорожной техники и (или) оборудования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SД113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18 909 000,00</w:t>
            </w:r>
          </w:p>
        </w:tc>
        <w:tc>
          <w:tcPr>
            <w:tcW w:w="1984" w:type="dxa"/>
            <w:vAlign w:val="center"/>
          </w:tcPr>
          <w:p w:rsidR="000D2388" w:rsidRDefault="000D2388">
            <w:pPr>
              <w:pStyle w:val="ConsPlusNormal"/>
              <w:jc w:val="right"/>
            </w:pPr>
            <w:r>
              <w:t>18 909 000,00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18 902 290,00</w:t>
            </w:r>
          </w:p>
        </w:tc>
        <w:tc>
          <w:tcPr>
            <w:tcW w:w="1984" w:type="dxa"/>
            <w:vAlign w:val="center"/>
          </w:tcPr>
          <w:p w:rsidR="000D2388" w:rsidRDefault="000D2388">
            <w:pPr>
              <w:pStyle w:val="ConsPlusNormal"/>
              <w:jc w:val="right"/>
            </w:pPr>
            <w:r>
              <w:t>18 902 290,00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SД113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18 909 000,00</w:t>
            </w:r>
          </w:p>
        </w:tc>
        <w:tc>
          <w:tcPr>
            <w:tcW w:w="1984" w:type="dxa"/>
            <w:vAlign w:val="center"/>
          </w:tcPr>
          <w:p w:rsidR="000D2388" w:rsidRDefault="000D2388">
            <w:pPr>
              <w:pStyle w:val="ConsPlusNormal"/>
              <w:jc w:val="right"/>
            </w:pPr>
            <w:r>
              <w:t>18 909 000,00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18 902 290,00</w:t>
            </w:r>
          </w:p>
        </w:tc>
        <w:tc>
          <w:tcPr>
            <w:tcW w:w="1984" w:type="dxa"/>
            <w:vAlign w:val="center"/>
          </w:tcPr>
          <w:p w:rsidR="000D2388" w:rsidRDefault="000D2388">
            <w:pPr>
              <w:pStyle w:val="ConsPlusNormal"/>
              <w:jc w:val="right"/>
            </w:pPr>
            <w:r>
              <w:t>18 902 290,00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SД113</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18 909 000,00</w:t>
            </w:r>
          </w:p>
        </w:tc>
        <w:tc>
          <w:tcPr>
            <w:tcW w:w="1984" w:type="dxa"/>
            <w:vAlign w:val="center"/>
          </w:tcPr>
          <w:p w:rsidR="000D2388" w:rsidRDefault="000D2388">
            <w:pPr>
              <w:pStyle w:val="ConsPlusNormal"/>
              <w:jc w:val="right"/>
            </w:pPr>
            <w:r>
              <w:t>18 909 000,00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18 902 290,00</w:t>
            </w:r>
          </w:p>
        </w:tc>
        <w:tc>
          <w:tcPr>
            <w:tcW w:w="1984" w:type="dxa"/>
            <w:vAlign w:val="center"/>
          </w:tcPr>
          <w:p w:rsidR="000D2388" w:rsidRDefault="000D2388">
            <w:pPr>
              <w:pStyle w:val="ConsPlusNormal"/>
              <w:jc w:val="right"/>
            </w:pPr>
            <w:r>
              <w:t>18 902 290,00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Обеспечение безопасности дорожного движения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78 621 802,22</w:t>
            </w:r>
          </w:p>
        </w:tc>
        <w:tc>
          <w:tcPr>
            <w:tcW w:w="1984" w:type="dxa"/>
            <w:vAlign w:val="center"/>
          </w:tcPr>
          <w:p w:rsidR="000D2388" w:rsidRDefault="000D2388">
            <w:pPr>
              <w:pStyle w:val="ConsPlusNormal"/>
              <w:jc w:val="right"/>
            </w:pPr>
            <w:r>
              <w:t>78 621 802,22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60 935 462,56</w:t>
            </w:r>
          </w:p>
        </w:tc>
        <w:tc>
          <w:tcPr>
            <w:tcW w:w="1984" w:type="dxa"/>
            <w:vAlign w:val="center"/>
          </w:tcPr>
          <w:p w:rsidR="000D2388" w:rsidRDefault="000D2388">
            <w:pPr>
              <w:pStyle w:val="ConsPlusNormal"/>
              <w:jc w:val="right"/>
            </w:pPr>
            <w:r>
              <w:t>60 935 462,56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77,5</w:t>
            </w:r>
          </w:p>
        </w:tc>
      </w:tr>
      <w:tr w:rsidR="000D2388">
        <w:tc>
          <w:tcPr>
            <w:tcW w:w="3572" w:type="dxa"/>
            <w:vAlign w:val="center"/>
          </w:tcPr>
          <w:p w:rsidR="000D2388" w:rsidRDefault="000D2388">
            <w:pPr>
              <w:pStyle w:val="ConsPlusNormal"/>
            </w:pPr>
            <w:r>
              <w:t>Содержание и ремонт отдельных элементов обустройства автомобильных дорог</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9Д071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78 621 802,22</w:t>
            </w:r>
          </w:p>
        </w:tc>
        <w:tc>
          <w:tcPr>
            <w:tcW w:w="1984" w:type="dxa"/>
            <w:vAlign w:val="center"/>
          </w:tcPr>
          <w:p w:rsidR="000D2388" w:rsidRDefault="000D2388">
            <w:pPr>
              <w:pStyle w:val="ConsPlusNormal"/>
              <w:jc w:val="right"/>
            </w:pPr>
            <w:r>
              <w:t>78 621 802,22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60 935 462,56</w:t>
            </w:r>
          </w:p>
        </w:tc>
        <w:tc>
          <w:tcPr>
            <w:tcW w:w="1984" w:type="dxa"/>
            <w:vAlign w:val="center"/>
          </w:tcPr>
          <w:p w:rsidR="000D2388" w:rsidRDefault="000D2388">
            <w:pPr>
              <w:pStyle w:val="ConsPlusNormal"/>
              <w:jc w:val="right"/>
            </w:pPr>
            <w:r>
              <w:t>60 935 462,56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77,5</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9Д071</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78 621 802,22</w:t>
            </w:r>
          </w:p>
        </w:tc>
        <w:tc>
          <w:tcPr>
            <w:tcW w:w="1984" w:type="dxa"/>
            <w:vAlign w:val="center"/>
          </w:tcPr>
          <w:p w:rsidR="000D2388" w:rsidRDefault="000D2388">
            <w:pPr>
              <w:pStyle w:val="ConsPlusNormal"/>
              <w:jc w:val="right"/>
            </w:pPr>
            <w:r>
              <w:t>78 621 802,22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60 935 462,56</w:t>
            </w:r>
          </w:p>
        </w:tc>
        <w:tc>
          <w:tcPr>
            <w:tcW w:w="1984" w:type="dxa"/>
            <w:vAlign w:val="center"/>
          </w:tcPr>
          <w:p w:rsidR="000D2388" w:rsidRDefault="000D2388">
            <w:pPr>
              <w:pStyle w:val="ConsPlusNormal"/>
              <w:jc w:val="right"/>
            </w:pPr>
            <w:r>
              <w:t>60 935 462,56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77,5</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9Д071</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78 621 802,22</w:t>
            </w:r>
          </w:p>
        </w:tc>
        <w:tc>
          <w:tcPr>
            <w:tcW w:w="1984" w:type="dxa"/>
            <w:vAlign w:val="center"/>
          </w:tcPr>
          <w:p w:rsidR="000D2388" w:rsidRDefault="000D2388">
            <w:pPr>
              <w:pStyle w:val="ConsPlusNormal"/>
              <w:jc w:val="right"/>
            </w:pPr>
            <w:r>
              <w:t>78 621 802,22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60 935 462,56</w:t>
            </w:r>
          </w:p>
        </w:tc>
        <w:tc>
          <w:tcPr>
            <w:tcW w:w="1984" w:type="dxa"/>
            <w:vAlign w:val="center"/>
          </w:tcPr>
          <w:p w:rsidR="000D2388" w:rsidRDefault="000D2388">
            <w:pPr>
              <w:pStyle w:val="ConsPlusNormal"/>
              <w:jc w:val="right"/>
            </w:pPr>
            <w:r>
              <w:t>60 935 462,56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77,5</w:t>
            </w:r>
          </w:p>
        </w:tc>
      </w:tr>
      <w:tr w:rsidR="000D2388">
        <w:tc>
          <w:tcPr>
            <w:tcW w:w="3572" w:type="dxa"/>
            <w:vAlign w:val="center"/>
          </w:tcPr>
          <w:p w:rsidR="000D2388" w:rsidRDefault="000D2388">
            <w:pPr>
              <w:pStyle w:val="ConsPlusNormal"/>
            </w:pPr>
            <w:r>
              <w:t>Реализация регионального проекта "Безопасность дорожного движения", направленного на достижение целей национального проекта "Инфраструктура для жизни"</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И5</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78 617 305,92</w:t>
            </w:r>
          </w:p>
        </w:tc>
        <w:tc>
          <w:tcPr>
            <w:tcW w:w="1984" w:type="dxa"/>
            <w:vAlign w:val="center"/>
          </w:tcPr>
          <w:p w:rsidR="000D2388" w:rsidRDefault="000D2388">
            <w:pPr>
              <w:pStyle w:val="ConsPlusNormal"/>
              <w:jc w:val="right"/>
            </w:pPr>
            <w:r>
              <w:t>8 651 685,39</w:t>
            </w:r>
          </w:p>
        </w:tc>
        <w:tc>
          <w:tcPr>
            <w:tcW w:w="1984" w:type="dxa"/>
            <w:vAlign w:val="center"/>
          </w:tcPr>
          <w:p w:rsidR="000D2388" w:rsidRDefault="000D2388">
            <w:pPr>
              <w:pStyle w:val="ConsPlusNormal"/>
              <w:jc w:val="right"/>
            </w:pPr>
            <w:r>
              <w:t>69 965 620,53</w:t>
            </w:r>
          </w:p>
        </w:tc>
        <w:tc>
          <w:tcPr>
            <w:tcW w:w="1984" w:type="dxa"/>
            <w:vAlign w:val="center"/>
          </w:tcPr>
          <w:p w:rsidR="000D2388" w:rsidRDefault="000D2388">
            <w:pPr>
              <w:pStyle w:val="ConsPlusNormal"/>
              <w:jc w:val="right"/>
            </w:pPr>
            <w:r>
              <w:t>62 674 181,26</w:t>
            </w:r>
          </w:p>
        </w:tc>
        <w:tc>
          <w:tcPr>
            <w:tcW w:w="1984" w:type="dxa"/>
            <w:vAlign w:val="center"/>
          </w:tcPr>
          <w:p w:rsidR="000D2388" w:rsidRDefault="000D2388">
            <w:pPr>
              <w:pStyle w:val="ConsPlusNormal"/>
              <w:jc w:val="right"/>
            </w:pPr>
            <w:r>
              <w:t>6 894 159,97</w:t>
            </w:r>
          </w:p>
        </w:tc>
        <w:tc>
          <w:tcPr>
            <w:tcW w:w="1928" w:type="dxa"/>
            <w:vAlign w:val="center"/>
          </w:tcPr>
          <w:p w:rsidR="000D2388" w:rsidRDefault="000D2388">
            <w:pPr>
              <w:pStyle w:val="ConsPlusNormal"/>
              <w:jc w:val="right"/>
            </w:pPr>
            <w:r>
              <w:t>55 780 021,29</w:t>
            </w:r>
          </w:p>
        </w:tc>
        <w:tc>
          <w:tcPr>
            <w:tcW w:w="850" w:type="dxa"/>
            <w:vAlign w:val="center"/>
          </w:tcPr>
          <w:p w:rsidR="000D2388" w:rsidRDefault="000D2388">
            <w:pPr>
              <w:pStyle w:val="ConsPlusNormal"/>
              <w:jc w:val="center"/>
            </w:pPr>
            <w:r>
              <w:t>79,7</w:t>
            </w:r>
          </w:p>
        </w:tc>
      </w:tr>
      <w:tr w:rsidR="000D2388">
        <w:tc>
          <w:tcPr>
            <w:tcW w:w="3572" w:type="dxa"/>
            <w:vAlign w:val="center"/>
          </w:tcPr>
          <w:p w:rsidR="000D2388" w:rsidRDefault="000D2388">
            <w:pPr>
              <w:pStyle w:val="ConsPlusNormal"/>
            </w:pPr>
            <w:r>
              <w:t xml:space="preserve">Реализация мероприятий по повышению безопасности дорожного движения в рамках реализации регионального проекта "Безопасность дорожного </w:t>
            </w:r>
            <w:r>
              <w:lastRenderedPageBreak/>
              <w:t>движения"</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И5</w:t>
            </w:r>
          </w:p>
        </w:tc>
        <w:tc>
          <w:tcPr>
            <w:tcW w:w="850" w:type="dxa"/>
            <w:tcBorders>
              <w:left w:val="nil"/>
            </w:tcBorders>
            <w:vAlign w:val="center"/>
          </w:tcPr>
          <w:p w:rsidR="000D2388" w:rsidRDefault="000D2388">
            <w:pPr>
              <w:pStyle w:val="ConsPlusNormal"/>
              <w:jc w:val="center"/>
            </w:pPr>
            <w:r>
              <w:t>9Д103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69 965 620,53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69 965 620,53</w:t>
            </w:r>
          </w:p>
        </w:tc>
        <w:tc>
          <w:tcPr>
            <w:tcW w:w="1984" w:type="dxa"/>
            <w:vAlign w:val="center"/>
          </w:tcPr>
          <w:p w:rsidR="000D2388" w:rsidRDefault="000D2388">
            <w:pPr>
              <w:pStyle w:val="ConsPlusNormal"/>
              <w:jc w:val="right"/>
            </w:pPr>
            <w:r>
              <w:t>55 780 021,29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55 780 021,29</w:t>
            </w:r>
          </w:p>
        </w:tc>
        <w:tc>
          <w:tcPr>
            <w:tcW w:w="850" w:type="dxa"/>
            <w:vAlign w:val="center"/>
          </w:tcPr>
          <w:p w:rsidR="000D2388" w:rsidRDefault="000D2388">
            <w:pPr>
              <w:pStyle w:val="ConsPlusNormal"/>
              <w:jc w:val="center"/>
            </w:pPr>
            <w:r>
              <w:t>79,7</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И5</w:t>
            </w:r>
          </w:p>
        </w:tc>
        <w:tc>
          <w:tcPr>
            <w:tcW w:w="850" w:type="dxa"/>
            <w:tcBorders>
              <w:left w:val="nil"/>
            </w:tcBorders>
            <w:vAlign w:val="center"/>
          </w:tcPr>
          <w:p w:rsidR="000D2388" w:rsidRDefault="000D2388">
            <w:pPr>
              <w:pStyle w:val="ConsPlusNormal"/>
              <w:jc w:val="center"/>
            </w:pPr>
            <w:r>
              <w:t>9Д103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69 965 620,53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69 965 620,53</w:t>
            </w:r>
          </w:p>
        </w:tc>
        <w:tc>
          <w:tcPr>
            <w:tcW w:w="1984" w:type="dxa"/>
            <w:vAlign w:val="center"/>
          </w:tcPr>
          <w:p w:rsidR="000D2388" w:rsidRDefault="000D2388">
            <w:pPr>
              <w:pStyle w:val="ConsPlusNormal"/>
              <w:jc w:val="right"/>
            </w:pPr>
            <w:r>
              <w:t>55 780 021,29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55 780 021,29</w:t>
            </w:r>
          </w:p>
        </w:tc>
        <w:tc>
          <w:tcPr>
            <w:tcW w:w="850" w:type="dxa"/>
            <w:vAlign w:val="center"/>
          </w:tcPr>
          <w:p w:rsidR="000D2388" w:rsidRDefault="000D2388">
            <w:pPr>
              <w:pStyle w:val="ConsPlusNormal"/>
              <w:jc w:val="center"/>
            </w:pPr>
            <w:r>
              <w:t>79,7</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И5</w:t>
            </w:r>
          </w:p>
        </w:tc>
        <w:tc>
          <w:tcPr>
            <w:tcW w:w="850" w:type="dxa"/>
            <w:tcBorders>
              <w:left w:val="nil"/>
            </w:tcBorders>
            <w:vAlign w:val="center"/>
          </w:tcPr>
          <w:p w:rsidR="000D2388" w:rsidRDefault="000D2388">
            <w:pPr>
              <w:pStyle w:val="ConsPlusNormal"/>
              <w:jc w:val="center"/>
            </w:pPr>
            <w:r>
              <w:t>9Д103</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69 965 620,53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69 965 620,53</w:t>
            </w:r>
          </w:p>
        </w:tc>
        <w:tc>
          <w:tcPr>
            <w:tcW w:w="1984" w:type="dxa"/>
            <w:vAlign w:val="center"/>
          </w:tcPr>
          <w:p w:rsidR="000D2388" w:rsidRDefault="000D2388">
            <w:pPr>
              <w:pStyle w:val="ConsPlusNormal"/>
              <w:jc w:val="right"/>
            </w:pPr>
            <w:r>
              <w:t>55 780 021,29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55 780 021,29</w:t>
            </w:r>
          </w:p>
        </w:tc>
        <w:tc>
          <w:tcPr>
            <w:tcW w:w="850" w:type="dxa"/>
            <w:vAlign w:val="center"/>
          </w:tcPr>
          <w:p w:rsidR="000D2388" w:rsidRDefault="000D2388">
            <w:pPr>
              <w:pStyle w:val="ConsPlusNormal"/>
              <w:jc w:val="center"/>
            </w:pPr>
            <w:r>
              <w:t>79,7</w:t>
            </w:r>
          </w:p>
        </w:tc>
      </w:tr>
      <w:tr w:rsidR="000D2388">
        <w:tc>
          <w:tcPr>
            <w:tcW w:w="3572" w:type="dxa"/>
            <w:vAlign w:val="center"/>
          </w:tcPr>
          <w:p w:rsidR="000D2388" w:rsidRDefault="000D2388">
            <w:pPr>
              <w:pStyle w:val="ConsPlusNormal"/>
            </w:pPr>
            <w:r>
              <w:t>Реализация мероприятий по повышению безопасности дорожного движения в рамках реализации регионального проекта "Безопасность дорожного движения"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И5</w:t>
            </w:r>
          </w:p>
        </w:tc>
        <w:tc>
          <w:tcPr>
            <w:tcW w:w="850" w:type="dxa"/>
            <w:tcBorders>
              <w:left w:val="nil"/>
            </w:tcBorders>
            <w:vAlign w:val="center"/>
          </w:tcPr>
          <w:p w:rsidR="000D2388" w:rsidRDefault="000D2388">
            <w:pPr>
              <w:pStyle w:val="ConsPlusNormal"/>
              <w:jc w:val="center"/>
            </w:pPr>
            <w:r>
              <w:t>SД103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8 651 685,39</w:t>
            </w:r>
          </w:p>
        </w:tc>
        <w:tc>
          <w:tcPr>
            <w:tcW w:w="1984" w:type="dxa"/>
            <w:vAlign w:val="center"/>
          </w:tcPr>
          <w:p w:rsidR="000D2388" w:rsidRDefault="000D2388">
            <w:pPr>
              <w:pStyle w:val="ConsPlusNormal"/>
              <w:jc w:val="right"/>
            </w:pPr>
            <w:r>
              <w:t>8 651 685,39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6 894 159,97</w:t>
            </w:r>
          </w:p>
        </w:tc>
        <w:tc>
          <w:tcPr>
            <w:tcW w:w="1984" w:type="dxa"/>
            <w:vAlign w:val="center"/>
          </w:tcPr>
          <w:p w:rsidR="000D2388" w:rsidRDefault="000D2388">
            <w:pPr>
              <w:pStyle w:val="ConsPlusNormal"/>
              <w:jc w:val="right"/>
            </w:pPr>
            <w:r>
              <w:t>6 894 159,97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79,7</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И5</w:t>
            </w:r>
          </w:p>
        </w:tc>
        <w:tc>
          <w:tcPr>
            <w:tcW w:w="850" w:type="dxa"/>
            <w:tcBorders>
              <w:left w:val="nil"/>
            </w:tcBorders>
            <w:vAlign w:val="center"/>
          </w:tcPr>
          <w:p w:rsidR="000D2388" w:rsidRDefault="000D2388">
            <w:pPr>
              <w:pStyle w:val="ConsPlusNormal"/>
              <w:jc w:val="center"/>
            </w:pPr>
            <w:r>
              <w:t>SД103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8 651 685,39</w:t>
            </w:r>
          </w:p>
        </w:tc>
        <w:tc>
          <w:tcPr>
            <w:tcW w:w="1984" w:type="dxa"/>
            <w:vAlign w:val="center"/>
          </w:tcPr>
          <w:p w:rsidR="000D2388" w:rsidRDefault="000D2388">
            <w:pPr>
              <w:pStyle w:val="ConsPlusNormal"/>
              <w:jc w:val="right"/>
            </w:pPr>
            <w:r>
              <w:t>8 651 685,39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6 894 159,97</w:t>
            </w:r>
          </w:p>
        </w:tc>
        <w:tc>
          <w:tcPr>
            <w:tcW w:w="1984" w:type="dxa"/>
            <w:vAlign w:val="center"/>
          </w:tcPr>
          <w:p w:rsidR="000D2388" w:rsidRDefault="000D2388">
            <w:pPr>
              <w:pStyle w:val="ConsPlusNormal"/>
              <w:jc w:val="right"/>
            </w:pPr>
            <w:r>
              <w:t>6 894 159,97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79,7</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И5</w:t>
            </w:r>
          </w:p>
        </w:tc>
        <w:tc>
          <w:tcPr>
            <w:tcW w:w="850" w:type="dxa"/>
            <w:tcBorders>
              <w:left w:val="nil"/>
            </w:tcBorders>
            <w:vAlign w:val="center"/>
          </w:tcPr>
          <w:p w:rsidR="000D2388" w:rsidRDefault="000D2388">
            <w:pPr>
              <w:pStyle w:val="ConsPlusNormal"/>
              <w:jc w:val="center"/>
            </w:pPr>
            <w:r>
              <w:t>SД103</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8 651 685,39</w:t>
            </w:r>
          </w:p>
        </w:tc>
        <w:tc>
          <w:tcPr>
            <w:tcW w:w="1984" w:type="dxa"/>
            <w:vAlign w:val="center"/>
          </w:tcPr>
          <w:p w:rsidR="000D2388" w:rsidRDefault="000D2388">
            <w:pPr>
              <w:pStyle w:val="ConsPlusNormal"/>
              <w:jc w:val="right"/>
            </w:pPr>
            <w:r>
              <w:t>8 651 685,39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6 894 159,97</w:t>
            </w:r>
          </w:p>
        </w:tc>
        <w:tc>
          <w:tcPr>
            <w:tcW w:w="1984" w:type="dxa"/>
            <w:vAlign w:val="center"/>
          </w:tcPr>
          <w:p w:rsidR="000D2388" w:rsidRDefault="000D2388">
            <w:pPr>
              <w:pStyle w:val="ConsPlusNormal"/>
              <w:jc w:val="right"/>
            </w:pPr>
            <w:r>
              <w:t>6 894 159,97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79,7</w:t>
            </w:r>
          </w:p>
        </w:tc>
      </w:tr>
      <w:tr w:rsidR="000D2388">
        <w:tc>
          <w:tcPr>
            <w:tcW w:w="3572" w:type="dxa"/>
            <w:vAlign w:val="center"/>
          </w:tcPr>
          <w:p w:rsidR="000D2388" w:rsidRDefault="000D2388">
            <w:pPr>
              <w:pStyle w:val="ConsPlusNormal"/>
            </w:pPr>
            <w:r>
              <w:t xml:space="preserve">Реализация регионального проекта "Региональная и местная дорожная сеть" Омской области, направленного на достижение целей </w:t>
            </w:r>
            <w:r>
              <w:lastRenderedPageBreak/>
              <w:t>национального проекта "Инфраструктура для жизни"</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724 872 635,83</w:t>
            </w:r>
          </w:p>
        </w:tc>
        <w:tc>
          <w:tcPr>
            <w:tcW w:w="1984" w:type="dxa"/>
            <w:vAlign w:val="center"/>
          </w:tcPr>
          <w:p w:rsidR="000D2388" w:rsidRDefault="000D2388">
            <w:pPr>
              <w:pStyle w:val="ConsPlusNormal"/>
              <w:jc w:val="right"/>
            </w:pPr>
            <w:r>
              <w:t>79 735 989,94</w:t>
            </w:r>
          </w:p>
        </w:tc>
        <w:tc>
          <w:tcPr>
            <w:tcW w:w="1984" w:type="dxa"/>
            <w:vAlign w:val="center"/>
          </w:tcPr>
          <w:p w:rsidR="000D2388" w:rsidRDefault="000D2388">
            <w:pPr>
              <w:pStyle w:val="ConsPlusNormal"/>
              <w:jc w:val="right"/>
            </w:pPr>
            <w:r>
              <w:t>645 136 645,89</w:t>
            </w:r>
          </w:p>
        </w:tc>
        <w:tc>
          <w:tcPr>
            <w:tcW w:w="1984" w:type="dxa"/>
            <w:vAlign w:val="center"/>
          </w:tcPr>
          <w:p w:rsidR="000D2388" w:rsidRDefault="000D2388">
            <w:pPr>
              <w:pStyle w:val="ConsPlusNormal"/>
              <w:jc w:val="right"/>
            </w:pPr>
            <w:r>
              <w:t>560 404 019,28</w:t>
            </w:r>
          </w:p>
        </w:tc>
        <w:tc>
          <w:tcPr>
            <w:tcW w:w="1984" w:type="dxa"/>
            <w:vAlign w:val="center"/>
          </w:tcPr>
          <w:p w:rsidR="000D2388" w:rsidRDefault="000D2388">
            <w:pPr>
              <w:pStyle w:val="ConsPlusNormal"/>
              <w:jc w:val="right"/>
            </w:pPr>
            <w:r>
              <w:t>61 644 442,13</w:t>
            </w:r>
          </w:p>
        </w:tc>
        <w:tc>
          <w:tcPr>
            <w:tcW w:w="1928" w:type="dxa"/>
            <w:vAlign w:val="center"/>
          </w:tcPr>
          <w:p w:rsidR="000D2388" w:rsidRDefault="000D2388">
            <w:pPr>
              <w:pStyle w:val="ConsPlusNormal"/>
              <w:jc w:val="right"/>
            </w:pPr>
            <w:r>
              <w:t>498 759 577,15</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lastRenderedPageBreak/>
              <w:t>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Омской городской агломерации "Региональная и местная дорожная сеть"</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9Д101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645 136 645,89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645 136 645,89</w:t>
            </w:r>
          </w:p>
        </w:tc>
        <w:tc>
          <w:tcPr>
            <w:tcW w:w="1984" w:type="dxa"/>
            <w:vAlign w:val="center"/>
          </w:tcPr>
          <w:p w:rsidR="000D2388" w:rsidRDefault="000D2388">
            <w:pPr>
              <w:pStyle w:val="ConsPlusNormal"/>
              <w:jc w:val="right"/>
            </w:pPr>
            <w:r>
              <w:t>498 759 577,15</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498 759 577,15</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9Д101</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645 136 645,89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645 136 645,89</w:t>
            </w:r>
          </w:p>
        </w:tc>
        <w:tc>
          <w:tcPr>
            <w:tcW w:w="1984" w:type="dxa"/>
            <w:vAlign w:val="center"/>
          </w:tcPr>
          <w:p w:rsidR="000D2388" w:rsidRDefault="000D2388">
            <w:pPr>
              <w:pStyle w:val="ConsPlusNormal"/>
              <w:jc w:val="right"/>
            </w:pPr>
            <w:r>
              <w:t>498 759 577,15</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498 759 577,15</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9Д101</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645 136 645,89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645 136 645,89</w:t>
            </w:r>
          </w:p>
        </w:tc>
        <w:tc>
          <w:tcPr>
            <w:tcW w:w="1984" w:type="dxa"/>
            <w:vAlign w:val="center"/>
          </w:tcPr>
          <w:p w:rsidR="000D2388" w:rsidRDefault="000D2388">
            <w:pPr>
              <w:pStyle w:val="ConsPlusNormal"/>
              <w:jc w:val="right"/>
            </w:pPr>
            <w:r>
              <w:t>498 759 577,15</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498 759 577,15</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t xml:space="preserve">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w:t>
            </w:r>
            <w:r>
              <w:lastRenderedPageBreak/>
              <w:t>Омской городской агломерации "Региональная и местная дорожная сеть"</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SД101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79 735 989,94</w:t>
            </w:r>
          </w:p>
        </w:tc>
        <w:tc>
          <w:tcPr>
            <w:tcW w:w="1984" w:type="dxa"/>
            <w:vAlign w:val="center"/>
          </w:tcPr>
          <w:p w:rsidR="000D2388" w:rsidRDefault="000D2388">
            <w:pPr>
              <w:pStyle w:val="ConsPlusNormal"/>
              <w:jc w:val="right"/>
            </w:pPr>
            <w:r>
              <w:t>79 735 989,94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61 644 442,13</w:t>
            </w:r>
          </w:p>
        </w:tc>
        <w:tc>
          <w:tcPr>
            <w:tcW w:w="1984" w:type="dxa"/>
            <w:vAlign w:val="center"/>
          </w:tcPr>
          <w:p w:rsidR="000D2388" w:rsidRDefault="000D2388">
            <w:pPr>
              <w:pStyle w:val="ConsPlusNormal"/>
              <w:jc w:val="right"/>
            </w:pPr>
            <w:r>
              <w:t>61 644 442,13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SД101</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79 735 989,94</w:t>
            </w:r>
          </w:p>
        </w:tc>
        <w:tc>
          <w:tcPr>
            <w:tcW w:w="1984" w:type="dxa"/>
            <w:vAlign w:val="center"/>
          </w:tcPr>
          <w:p w:rsidR="000D2388" w:rsidRDefault="000D2388">
            <w:pPr>
              <w:pStyle w:val="ConsPlusNormal"/>
              <w:jc w:val="right"/>
            </w:pPr>
            <w:r>
              <w:t>79 735 989,94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61 644 442,13</w:t>
            </w:r>
          </w:p>
        </w:tc>
        <w:tc>
          <w:tcPr>
            <w:tcW w:w="1984" w:type="dxa"/>
            <w:vAlign w:val="center"/>
          </w:tcPr>
          <w:p w:rsidR="000D2388" w:rsidRDefault="000D2388">
            <w:pPr>
              <w:pStyle w:val="ConsPlusNormal"/>
              <w:jc w:val="right"/>
            </w:pPr>
            <w:r>
              <w:t>61 644 442,13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SД101</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79 735 989,94</w:t>
            </w:r>
          </w:p>
        </w:tc>
        <w:tc>
          <w:tcPr>
            <w:tcW w:w="1984" w:type="dxa"/>
            <w:vAlign w:val="center"/>
          </w:tcPr>
          <w:p w:rsidR="000D2388" w:rsidRDefault="000D2388">
            <w:pPr>
              <w:pStyle w:val="ConsPlusNormal"/>
              <w:jc w:val="right"/>
            </w:pPr>
            <w:r>
              <w:t>79 735 989,94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61 644 442,13</w:t>
            </w:r>
          </w:p>
        </w:tc>
        <w:tc>
          <w:tcPr>
            <w:tcW w:w="1984" w:type="dxa"/>
            <w:vAlign w:val="center"/>
          </w:tcPr>
          <w:p w:rsidR="000D2388" w:rsidRDefault="000D2388">
            <w:pPr>
              <w:pStyle w:val="ConsPlusNormal"/>
              <w:jc w:val="right"/>
            </w:pPr>
            <w:r>
              <w:t>61 644 442,13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77,3</w:t>
            </w:r>
          </w:p>
        </w:tc>
      </w:tr>
      <w:tr w:rsidR="000D2388">
        <w:tc>
          <w:tcPr>
            <w:tcW w:w="3572" w:type="dxa"/>
            <w:vAlign w:val="center"/>
          </w:tcPr>
          <w:p w:rsidR="000D2388" w:rsidRDefault="000D2388">
            <w:pPr>
              <w:pStyle w:val="ConsPlusNormal"/>
            </w:pPr>
            <w:r>
              <w:t xml:space="preserve">Муниципальная </w:t>
            </w:r>
            <w:hyperlink r:id="rId380">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33 707 865,17</w:t>
            </w:r>
          </w:p>
        </w:tc>
        <w:tc>
          <w:tcPr>
            <w:tcW w:w="1984" w:type="dxa"/>
            <w:vAlign w:val="center"/>
          </w:tcPr>
          <w:p w:rsidR="000D2388" w:rsidRDefault="000D2388">
            <w:pPr>
              <w:pStyle w:val="ConsPlusNormal"/>
              <w:jc w:val="right"/>
            </w:pPr>
            <w:r>
              <w:t>3 707 865,17</w:t>
            </w:r>
          </w:p>
        </w:tc>
        <w:tc>
          <w:tcPr>
            <w:tcW w:w="1984"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24 601 376,11</w:t>
            </w:r>
          </w:p>
        </w:tc>
        <w:tc>
          <w:tcPr>
            <w:tcW w:w="1984" w:type="dxa"/>
            <w:vAlign w:val="center"/>
          </w:tcPr>
          <w:p w:rsidR="000D2388" w:rsidRDefault="000D2388">
            <w:pPr>
              <w:pStyle w:val="ConsPlusNormal"/>
              <w:jc w:val="right"/>
            </w:pPr>
            <w:r>
              <w:t>2 706 151,37</w:t>
            </w:r>
          </w:p>
        </w:tc>
        <w:tc>
          <w:tcPr>
            <w:tcW w:w="1928" w:type="dxa"/>
            <w:vAlign w:val="center"/>
          </w:tcPr>
          <w:p w:rsidR="000D2388" w:rsidRDefault="000D2388">
            <w:pPr>
              <w:pStyle w:val="ConsPlusNormal"/>
              <w:jc w:val="right"/>
            </w:pPr>
            <w:r>
              <w:t>21 895 224,74</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hyperlink r:id="rId381">
              <w:r>
                <w:rPr>
                  <w:color w:val="0000FF"/>
                </w:rPr>
                <w:t>Подпрограмма</w:t>
              </w:r>
            </w:hyperlink>
            <w:r>
              <w:t xml:space="preserve"> "Создание доступной среды для инвалидов и маломобильных групп населения"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33 707 865,17</w:t>
            </w:r>
          </w:p>
        </w:tc>
        <w:tc>
          <w:tcPr>
            <w:tcW w:w="1984" w:type="dxa"/>
            <w:vAlign w:val="center"/>
          </w:tcPr>
          <w:p w:rsidR="000D2388" w:rsidRDefault="000D2388">
            <w:pPr>
              <w:pStyle w:val="ConsPlusNormal"/>
              <w:jc w:val="right"/>
            </w:pPr>
            <w:r>
              <w:t>3 707 865,17</w:t>
            </w:r>
          </w:p>
        </w:tc>
        <w:tc>
          <w:tcPr>
            <w:tcW w:w="1984"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24 601 376,11</w:t>
            </w:r>
          </w:p>
        </w:tc>
        <w:tc>
          <w:tcPr>
            <w:tcW w:w="1984" w:type="dxa"/>
            <w:vAlign w:val="center"/>
          </w:tcPr>
          <w:p w:rsidR="000D2388" w:rsidRDefault="000D2388">
            <w:pPr>
              <w:pStyle w:val="ConsPlusNormal"/>
              <w:jc w:val="right"/>
            </w:pPr>
            <w:r>
              <w:t>2 706 151,37</w:t>
            </w:r>
          </w:p>
        </w:tc>
        <w:tc>
          <w:tcPr>
            <w:tcW w:w="1928" w:type="dxa"/>
            <w:vAlign w:val="center"/>
          </w:tcPr>
          <w:p w:rsidR="000D2388" w:rsidRDefault="000D2388">
            <w:pPr>
              <w:pStyle w:val="ConsPlusNormal"/>
              <w:jc w:val="right"/>
            </w:pPr>
            <w:r>
              <w:t>21 895 224,74</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t>Обеспечение доступности инженерной и транспортной инфраструктуры для инвалидов</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33 707 865,17</w:t>
            </w:r>
          </w:p>
        </w:tc>
        <w:tc>
          <w:tcPr>
            <w:tcW w:w="1984" w:type="dxa"/>
            <w:vAlign w:val="center"/>
          </w:tcPr>
          <w:p w:rsidR="000D2388" w:rsidRDefault="000D2388">
            <w:pPr>
              <w:pStyle w:val="ConsPlusNormal"/>
              <w:jc w:val="right"/>
            </w:pPr>
            <w:r>
              <w:t>3 707 865,17</w:t>
            </w:r>
          </w:p>
        </w:tc>
        <w:tc>
          <w:tcPr>
            <w:tcW w:w="1984"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24 601 376,11</w:t>
            </w:r>
          </w:p>
        </w:tc>
        <w:tc>
          <w:tcPr>
            <w:tcW w:w="1984" w:type="dxa"/>
            <w:vAlign w:val="center"/>
          </w:tcPr>
          <w:p w:rsidR="000D2388" w:rsidRDefault="000D2388">
            <w:pPr>
              <w:pStyle w:val="ConsPlusNormal"/>
              <w:jc w:val="right"/>
            </w:pPr>
            <w:r>
              <w:t>2 706 151,37</w:t>
            </w:r>
          </w:p>
        </w:tc>
        <w:tc>
          <w:tcPr>
            <w:tcW w:w="1928" w:type="dxa"/>
            <w:vAlign w:val="center"/>
          </w:tcPr>
          <w:p w:rsidR="000D2388" w:rsidRDefault="000D2388">
            <w:pPr>
              <w:pStyle w:val="ConsPlusNormal"/>
              <w:jc w:val="right"/>
            </w:pPr>
            <w:r>
              <w:t>21 895 224,74</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t xml:space="preserve">Создание условий инвалидам для </w:t>
            </w:r>
            <w:r>
              <w:lastRenderedPageBreak/>
              <w:t>беспрепятственного доступа к объектам инженерной и транспортной инфраструктуры</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9Д112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21 895 224,74</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21 895 224,74</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9Д112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21 895 224,74</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21 895 224,74</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9Д112</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21 895 224,74</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21 895 224,74</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t>Создание условий инвалидам для беспрепятственного доступа к объектам инженерной и транспортной инфраструктуры</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SД112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3 707 865,17</w:t>
            </w:r>
          </w:p>
        </w:tc>
        <w:tc>
          <w:tcPr>
            <w:tcW w:w="1984" w:type="dxa"/>
            <w:vAlign w:val="center"/>
          </w:tcPr>
          <w:p w:rsidR="000D2388" w:rsidRDefault="000D2388">
            <w:pPr>
              <w:pStyle w:val="ConsPlusNormal"/>
              <w:jc w:val="right"/>
            </w:pPr>
            <w:r>
              <w:t>3 707 865,17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2 706 151,37</w:t>
            </w:r>
          </w:p>
        </w:tc>
        <w:tc>
          <w:tcPr>
            <w:tcW w:w="1984" w:type="dxa"/>
            <w:vAlign w:val="center"/>
          </w:tcPr>
          <w:p w:rsidR="000D2388" w:rsidRDefault="000D2388">
            <w:pPr>
              <w:pStyle w:val="ConsPlusNormal"/>
              <w:jc w:val="right"/>
            </w:pPr>
            <w:r>
              <w:t>2 706 151,37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SД112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3 707 865,17</w:t>
            </w:r>
          </w:p>
        </w:tc>
        <w:tc>
          <w:tcPr>
            <w:tcW w:w="1984" w:type="dxa"/>
            <w:vAlign w:val="center"/>
          </w:tcPr>
          <w:p w:rsidR="000D2388" w:rsidRDefault="000D2388">
            <w:pPr>
              <w:pStyle w:val="ConsPlusNormal"/>
              <w:jc w:val="right"/>
            </w:pPr>
            <w:r>
              <w:t>3 707 865,17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2 706 151,37</w:t>
            </w:r>
          </w:p>
        </w:tc>
        <w:tc>
          <w:tcPr>
            <w:tcW w:w="1984" w:type="dxa"/>
            <w:vAlign w:val="center"/>
          </w:tcPr>
          <w:p w:rsidR="000D2388" w:rsidRDefault="000D2388">
            <w:pPr>
              <w:pStyle w:val="ConsPlusNormal"/>
              <w:jc w:val="right"/>
            </w:pPr>
            <w:r>
              <w:t>2 706 151,37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SД112</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3 707 865,17</w:t>
            </w:r>
          </w:p>
        </w:tc>
        <w:tc>
          <w:tcPr>
            <w:tcW w:w="1984" w:type="dxa"/>
            <w:vAlign w:val="center"/>
          </w:tcPr>
          <w:p w:rsidR="000D2388" w:rsidRDefault="000D2388">
            <w:pPr>
              <w:pStyle w:val="ConsPlusNormal"/>
              <w:jc w:val="right"/>
            </w:pPr>
            <w:r>
              <w:t>3 707 865,17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2 706 151,37</w:t>
            </w:r>
          </w:p>
        </w:tc>
        <w:tc>
          <w:tcPr>
            <w:tcW w:w="1984" w:type="dxa"/>
            <w:vAlign w:val="center"/>
          </w:tcPr>
          <w:p w:rsidR="000D2388" w:rsidRDefault="000D2388">
            <w:pPr>
              <w:pStyle w:val="ConsPlusNormal"/>
              <w:jc w:val="right"/>
            </w:pPr>
            <w:r>
              <w:t>2 706 151,37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t xml:space="preserve">Муниципальная </w:t>
            </w:r>
            <w:hyperlink r:id="rId382">
              <w:r>
                <w:rPr>
                  <w:color w:val="0000FF"/>
                </w:rPr>
                <w:t>программа</w:t>
              </w:r>
            </w:hyperlink>
            <w:r>
              <w:t xml:space="preserve"> города Омска "Формирование </w:t>
            </w:r>
            <w:r>
              <w:lastRenderedPageBreak/>
              <w:t>комфортной городской среды"</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151 089 887,64</w:t>
            </w:r>
          </w:p>
        </w:tc>
        <w:tc>
          <w:tcPr>
            <w:tcW w:w="1984" w:type="dxa"/>
            <w:vAlign w:val="center"/>
          </w:tcPr>
          <w:p w:rsidR="000D2388" w:rsidRDefault="000D2388">
            <w:pPr>
              <w:pStyle w:val="ConsPlusNormal"/>
              <w:jc w:val="right"/>
            </w:pPr>
            <w:r>
              <w:t>151 089 887,64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101 141 220,57</w:t>
            </w:r>
          </w:p>
        </w:tc>
        <w:tc>
          <w:tcPr>
            <w:tcW w:w="1984" w:type="dxa"/>
            <w:vAlign w:val="center"/>
          </w:tcPr>
          <w:p w:rsidR="000D2388" w:rsidRDefault="000D2388">
            <w:pPr>
              <w:pStyle w:val="ConsPlusNormal"/>
              <w:jc w:val="right"/>
            </w:pPr>
            <w:r>
              <w:t>101 141 220,57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66,9</w:t>
            </w:r>
          </w:p>
        </w:tc>
      </w:tr>
      <w:tr w:rsidR="000D2388">
        <w:tc>
          <w:tcPr>
            <w:tcW w:w="3572" w:type="dxa"/>
            <w:vAlign w:val="center"/>
          </w:tcPr>
          <w:p w:rsidR="000D2388" w:rsidRDefault="000D2388">
            <w:pPr>
              <w:pStyle w:val="ConsPlusNormal"/>
            </w:pPr>
            <w:hyperlink r:id="rId383">
              <w:r>
                <w:rPr>
                  <w:color w:val="0000FF"/>
                </w:rPr>
                <w:t>Подпрограмма</w:t>
              </w:r>
            </w:hyperlink>
            <w:r>
              <w:t xml:space="preserve"> "Благоустройство территорий в секторе индивидуальной жилой застройки"</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151 089 887,64</w:t>
            </w:r>
          </w:p>
        </w:tc>
        <w:tc>
          <w:tcPr>
            <w:tcW w:w="1984" w:type="dxa"/>
            <w:vAlign w:val="center"/>
          </w:tcPr>
          <w:p w:rsidR="000D2388" w:rsidRDefault="000D2388">
            <w:pPr>
              <w:pStyle w:val="ConsPlusNormal"/>
              <w:jc w:val="right"/>
            </w:pPr>
            <w:r>
              <w:t>151 089 887,64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101 141 220,57</w:t>
            </w:r>
          </w:p>
        </w:tc>
        <w:tc>
          <w:tcPr>
            <w:tcW w:w="1984" w:type="dxa"/>
            <w:vAlign w:val="center"/>
          </w:tcPr>
          <w:p w:rsidR="000D2388" w:rsidRDefault="000D2388">
            <w:pPr>
              <w:pStyle w:val="ConsPlusNormal"/>
              <w:jc w:val="right"/>
            </w:pPr>
            <w:r>
              <w:t>101 141 220,57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66,9</w:t>
            </w:r>
          </w:p>
        </w:tc>
      </w:tr>
      <w:tr w:rsidR="000D2388">
        <w:tc>
          <w:tcPr>
            <w:tcW w:w="3572" w:type="dxa"/>
            <w:vAlign w:val="center"/>
          </w:tcPr>
          <w:p w:rsidR="000D2388" w:rsidRDefault="000D2388">
            <w:pPr>
              <w:pStyle w:val="ConsPlusNormal"/>
            </w:pPr>
            <w:r>
              <w:t>Организация обустройства и ремонта объектов улично-дорожной сети в секторе индивидуальной жилой застройки</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151 089 887,64</w:t>
            </w:r>
          </w:p>
        </w:tc>
        <w:tc>
          <w:tcPr>
            <w:tcW w:w="1984" w:type="dxa"/>
            <w:vAlign w:val="center"/>
          </w:tcPr>
          <w:p w:rsidR="000D2388" w:rsidRDefault="000D2388">
            <w:pPr>
              <w:pStyle w:val="ConsPlusNormal"/>
              <w:jc w:val="right"/>
            </w:pPr>
            <w:r>
              <w:t>151 089 887,64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101 141 220,57</w:t>
            </w:r>
          </w:p>
        </w:tc>
        <w:tc>
          <w:tcPr>
            <w:tcW w:w="1984" w:type="dxa"/>
            <w:vAlign w:val="center"/>
          </w:tcPr>
          <w:p w:rsidR="000D2388" w:rsidRDefault="000D2388">
            <w:pPr>
              <w:pStyle w:val="ConsPlusNormal"/>
              <w:jc w:val="right"/>
            </w:pPr>
            <w:r>
              <w:t>101 141 220,57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66,9</w:t>
            </w:r>
          </w:p>
        </w:tc>
      </w:tr>
      <w:tr w:rsidR="000D2388">
        <w:tc>
          <w:tcPr>
            <w:tcW w:w="3572" w:type="dxa"/>
            <w:vAlign w:val="center"/>
          </w:tcPr>
          <w:p w:rsidR="000D2388" w:rsidRDefault="000D2388">
            <w:pPr>
              <w:pStyle w:val="ConsPlusNormal"/>
            </w:pPr>
            <w:r>
              <w:t>Обустройство открытой ливневой канализации в секторе индивидуальной жилой застройки</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9Д052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40 000 000,00</w:t>
            </w:r>
          </w:p>
        </w:tc>
        <w:tc>
          <w:tcPr>
            <w:tcW w:w="1984" w:type="dxa"/>
            <w:vAlign w:val="center"/>
          </w:tcPr>
          <w:p w:rsidR="000D2388" w:rsidRDefault="000D2388">
            <w:pPr>
              <w:pStyle w:val="ConsPlusNormal"/>
              <w:jc w:val="right"/>
            </w:pPr>
            <w:r>
              <w:t>40 000 000,00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18 669 934,70</w:t>
            </w:r>
          </w:p>
        </w:tc>
        <w:tc>
          <w:tcPr>
            <w:tcW w:w="1984" w:type="dxa"/>
            <w:vAlign w:val="center"/>
          </w:tcPr>
          <w:p w:rsidR="000D2388" w:rsidRDefault="000D2388">
            <w:pPr>
              <w:pStyle w:val="ConsPlusNormal"/>
              <w:jc w:val="right"/>
            </w:pPr>
            <w:r>
              <w:t>18 669 934,70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46,7</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9Д052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40 000 000,00</w:t>
            </w:r>
          </w:p>
        </w:tc>
        <w:tc>
          <w:tcPr>
            <w:tcW w:w="1984" w:type="dxa"/>
            <w:vAlign w:val="center"/>
          </w:tcPr>
          <w:p w:rsidR="000D2388" w:rsidRDefault="000D2388">
            <w:pPr>
              <w:pStyle w:val="ConsPlusNormal"/>
              <w:jc w:val="right"/>
            </w:pPr>
            <w:r>
              <w:t>40 000 000,00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18 669 934,70</w:t>
            </w:r>
          </w:p>
        </w:tc>
        <w:tc>
          <w:tcPr>
            <w:tcW w:w="1984" w:type="dxa"/>
            <w:vAlign w:val="center"/>
          </w:tcPr>
          <w:p w:rsidR="000D2388" w:rsidRDefault="000D2388">
            <w:pPr>
              <w:pStyle w:val="ConsPlusNormal"/>
              <w:jc w:val="right"/>
            </w:pPr>
            <w:r>
              <w:t>18 669 934,70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46,7</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9Д052</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40 000 000,00</w:t>
            </w:r>
          </w:p>
        </w:tc>
        <w:tc>
          <w:tcPr>
            <w:tcW w:w="1984" w:type="dxa"/>
            <w:vAlign w:val="center"/>
          </w:tcPr>
          <w:p w:rsidR="000D2388" w:rsidRDefault="000D2388">
            <w:pPr>
              <w:pStyle w:val="ConsPlusNormal"/>
              <w:jc w:val="right"/>
            </w:pPr>
            <w:r>
              <w:t>40 000 000,00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18 669 934,70</w:t>
            </w:r>
          </w:p>
        </w:tc>
        <w:tc>
          <w:tcPr>
            <w:tcW w:w="1984" w:type="dxa"/>
            <w:vAlign w:val="center"/>
          </w:tcPr>
          <w:p w:rsidR="000D2388" w:rsidRDefault="000D2388">
            <w:pPr>
              <w:pStyle w:val="ConsPlusNormal"/>
              <w:jc w:val="right"/>
            </w:pPr>
            <w:r>
              <w:t>18 669 934,70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46,7</w:t>
            </w:r>
          </w:p>
        </w:tc>
      </w:tr>
      <w:tr w:rsidR="000D2388">
        <w:tc>
          <w:tcPr>
            <w:tcW w:w="3572" w:type="dxa"/>
            <w:vAlign w:val="center"/>
          </w:tcPr>
          <w:p w:rsidR="000D2388" w:rsidRDefault="000D2388">
            <w:pPr>
              <w:pStyle w:val="ConsPlusNormal"/>
            </w:pPr>
            <w:r>
              <w:t xml:space="preserve">Обустройство, ремонт тротуаров, пешеходных дорожек, проездов, грунтовых дорог в секторе индивидуальной жилой </w:t>
            </w:r>
            <w:r>
              <w:lastRenderedPageBreak/>
              <w:t>застройки</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9Д076</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111 089 887,64</w:t>
            </w:r>
          </w:p>
        </w:tc>
        <w:tc>
          <w:tcPr>
            <w:tcW w:w="1984" w:type="dxa"/>
            <w:vAlign w:val="center"/>
          </w:tcPr>
          <w:p w:rsidR="000D2388" w:rsidRDefault="000D2388">
            <w:pPr>
              <w:pStyle w:val="ConsPlusNormal"/>
              <w:jc w:val="right"/>
            </w:pPr>
            <w:r>
              <w:t>111 089 887,64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82 471 285,87</w:t>
            </w:r>
          </w:p>
        </w:tc>
        <w:tc>
          <w:tcPr>
            <w:tcW w:w="1984" w:type="dxa"/>
            <w:vAlign w:val="center"/>
          </w:tcPr>
          <w:p w:rsidR="000D2388" w:rsidRDefault="000D2388">
            <w:pPr>
              <w:pStyle w:val="ConsPlusNormal"/>
              <w:jc w:val="right"/>
            </w:pPr>
            <w:r>
              <w:t>82 471 285,87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74,2</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9Д076</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111 089 887,64</w:t>
            </w:r>
          </w:p>
        </w:tc>
        <w:tc>
          <w:tcPr>
            <w:tcW w:w="1984" w:type="dxa"/>
            <w:vAlign w:val="center"/>
          </w:tcPr>
          <w:p w:rsidR="000D2388" w:rsidRDefault="000D2388">
            <w:pPr>
              <w:pStyle w:val="ConsPlusNormal"/>
              <w:jc w:val="right"/>
            </w:pPr>
            <w:r>
              <w:t>111 089 887,64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82 471 285,87</w:t>
            </w:r>
          </w:p>
        </w:tc>
        <w:tc>
          <w:tcPr>
            <w:tcW w:w="1984" w:type="dxa"/>
            <w:vAlign w:val="center"/>
          </w:tcPr>
          <w:p w:rsidR="000D2388" w:rsidRDefault="000D2388">
            <w:pPr>
              <w:pStyle w:val="ConsPlusNormal"/>
              <w:jc w:val="right"/>
            </w:pPr>
            <w:r>
              <w:t>82 471 285,87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74,2</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9Д076</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111 089 887,64</w:t>
            </w:r>
          </w:p>
        </w:tc>
        <w:tc>
          <w:tcPr>
            <w:tcW w:w="1984" w:type="dxa"/>
            <w:vAlign w:val="center"/>
          </w:tcPr>
          <w:p w:rsidR="000D2388" w:rsidRDefault="000D2388">
            <w:pPr>
              <w:pStyle w:val="ConsPlusNormal"/>
              <w:jc w:val="right"/>
            </w:pPr>
            <w:r>
              <w:t>111 089 887,64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82 471 285,87</w:t>
            </w:r>
          </w:p>
        </w:tc>
        <w:tc>
          <w:tcPr>
            <w:tcW w:w="1984" w:type="dxa"/>
            <w:vAlign w:val="center"/>
          </w:tcPr>
          <w:p w:rsidR="000D2388" w:rsidRDefault="000D2388">
            <w:pPr>
              <w:pStyle w:val="ConsPlusNormal"/>
              <w:jc w:val="right"/>
            </w:pPr>
            <w:r>
              <w:t>82 471 285,87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74,2</w:t>
            </w:r>
          </w:p>
        </w:tc>
      </w:tr>
      <w:tr w:rsidR="000D2388">
        <w:tc>
          <w:tcPr>
            <w:tcW w:w="3572" w:type="dxa"/>
            <w:vAlign w:val="center"/>
          </w:tcPr>
          <w:p w:rsidR="000D2388" w:rsidRDefault="000D2388">
            <w:pPr>
              <w:pStyle w:val="ConsPlusNormal"/>
            </w:pPr>
            <w:r>
              <w:t>Жилищно-коммунальное хозяйство</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2 971 985 538,72</w:t>
            </w:r>
          </w:p>
        </w:tc>
        <w:tc>
          <w:tcPr>
            <w:tcW w:w="1984" w:type="dxa"/>
            <w:vAlign w:val="center"/>
          </w:tcPr>
          <w:p w:rsidR="000D2388" w:rsidRDefault="000D2388">
            <w:pPr>
              <w:pStyle w:val="ConsPlusNormal"/>
              <w:jc w:val="right"/>
            </w:pPr>
            <w:r>
              <w:t>2 307 858 223,25</w:t>
            </w:r>
          </w:p>
        </w:tc>
        <w:tc>
          <w:tcPr>
            <w:tcW w:w="1984" w:type="dxa"/>
            <w:vAlign w:val="center"/>
          </w:tcPr>
          <w:p w:rsidR="000D2388" w:rsidRDefault="000D2388">
            <w:pPr>
              <w:pStyle w:val="ConsPlusNormal"/>
              <w:jc w:val="right"/>
            </w:pPr>
            <w:r>
              <w:t>664 127 315,47</w:t>
            </w:r>
          </w:p>
        </w:tc>
        <w:tc>
          <w:tcPr>
            <w:tcW w:w="1984" w:type="dxa"/>
            <w:vAlign w:val="center"/>
          </w:tcPr>
          <w:p w:rsidR="000D2388" w:rsidRDefault="000D2388">
            <w:pPr>
              <w:pStyle w:val="ConsPlusNormal"/>
              <w:jc w:val="right"/>
            </w:pPr>
            <w:r>
              <w:t>2 214 214 714,54</w:t>
            </w:r>
          </w:p>
        </w:tc>
        <w:tc>
          <w:tcPr>
            <w:tcW w:w="1984" w:type="dxa"/>
            <w:vAlign w:val="center"/>
          </w:tcPr>
          <w:p w:rsidR="000D2388" w:rsidRDefault="000D2388">
            <w:pPr>
              <w:pStyle w:val="ConsPlusNormal"/>
              <w:jc w:val="right"/>
            </w:pPr>
            <w:r>
              <w:t>1 580 334 720,36</w:t>
            </w:r>
          </w:p>
        </w:tc>
        <w:tc>
          <w:tcPr>
            <w:tcW w:w="1928" w:type="dxa"/>
            <w:vAlign w:val="center"/>
          </w:tcPr>
          <w:p w:rsidR="000D2388" w:rsidRDefault="000D2388">
            <w:pPr>
              <w:pStyle w:val="ConsPlusNormal"/>
              <w:jc w:val="right"/>
            </w:pPr>
            <w:r>
              <w:t>633 879 994,18</w:t>
            </w:r>
          </w:p>
        </w:tc>
        <w:tc>
          <w:tcPr>
            <w:tcW w:w="850" w:type="dxa"/>
            <w:vAlign w:val="center"/>
          </w:tcPr>
          <w:p w:rsidR="000D2388" w:rsidRDefault="000D2388">
            <w:pPr>
              <w:pStyle w:val="ConsPlusNormal"/>
              <w:jc w:val="center"/>
            </w:pPr>
            <w:r>
              <w:t>74,5</w:t>
            </w:r>
          </w:p>
        </w:tc>
      </w:tr>
      <w:tr w:rsidR="000D2388">
        <w:tc>
          <w:tcPr>
            <w:tcW w:w="3572" w:type="dxa"/>
            <w:vAlign w:val="center"/>
          </w:tcPr>
          <w:p w:rsidR="000D2388" w:rsidRDefault="000D2388">
            <w:pPr>
              <w:pStyle w:val="ConsPlusNormal"/>
            </w:pPr>
            <w:r>
              <w:t>Жилищное хозяйство</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457 786 892,38</w:t>
            </w:r>
          </w:p>
        </w:tc>
        <w:tc>
          <w:tcPr>
            <w:tcW w:w="1984" w:type="dxa"/>
            <w:vAlign w:val="center"/>
          </w:tcPr>
          <w:p w:rsidR="000D2388" w:rsidRDefault="000D2388">
            <w:pPr>
              <w:pStyle w:val="ConsPlusNormal"/>
              <w:jc w:val="right"/>
            </w:pPr>
            <w:r>
              <w:t>457 786 892,38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185 397 530,46</w:t>
            </w:r>
          </w:p>
        </w:tc>
        <w:tc>
          <w:tcPr>
            <w:tcW w:w="1984" w:type="dxa"/>
            <w:vAlign w:val="center"/>
          </w:tcPr>
          <w:p w:rsidR="000D2388" w:rsidRDefault="000D2388">
            <w:pPr>
              <w:pStyle w:val="ConsPlusNormal"/>
              <w:jc w:val="right"/>
            </w:pPr>
            <w:r>
              <w:t>185 397 530,46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40,5</w:t>
            </w:r>
          </w:p>
        </w:tc>
      </w:tr>
      <w:tr w:rsidR="000D2388">
        <w:tc>
          <w:tcPr>
            <w:tcW w:w="3572" w:type="dxa"/>
            <w:vAlign w:val="center"/>
          </w:tcPr>
          <w:p w:rsidR="000D2388" w:rsidRDefault="000D2388">
            <w:pPr>
              <w:pStyle w:val="ConsPlusNormal"/>
            </w:pPr>
            <w:r>
              <w:t xml:space="preserve">Муниципальная </w:t>
            </w:r>
            <w:hyperlink r:id="rId384">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446 954 453,97</w:t>
            </w:r>
          </w:p>
        </w:tc>
        <w:tc>
          <w:tcPr>
            <w:tcW w:w="1984" w:type="dxa"/>
            <w:vAlign w:val="center"/>
          </w:tcPr>
          <w:p w:rsidR="000D2388" w:rsidRDefault="000D2388">
            <w:pPr>
              <w:pStyle w:val="ConsPlusNormal"/>
              <w:jc w:val="right"/>
            </w:pPr>
            <w:r>
              <w:t>446 954 453,97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179 300 092,05</w:t>
            </w:r>
          </w:p>
        </w:tc>
        <w:tc>
          <w:tcPr>
            <w:tcW w:w="1984" w:type="dxa"/>
            <w:vAlign w:val="center"/>
          </w:tcPr>
          <w:p w:rsidR="000D2388" w:rsidRDefault="000D2388">
            <w:pPr>
              <w:pStyle w:val="ConsPlusNormal"/>
              <w:jc w:val="right"/>
            </w:pPr>
            <w:r>
              <w:t>179 300 092,05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40,1</w:t>
            </w:r>
          </w:p>
        </w:tc>
      </w:tr>
      <w:tr w:rsidR="000D2388">
        <w:tc>
          <w:tcPr>
            <w:tcW w:w="3572" w:type="dxa"/>
            <w:vAlign w:val="center"/>
          </w:tcPr>
          <w:p w:rsidR="000D2388" w:rsidRDefault="000D2388">
            <w:pPr>
              <w:pStyle w:val="ConsPlusNormal"/>
            </w:pPr>
            <w:hyperlink r:id="rId385">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446 954 453,97</w:t>
            </w:r>
          </w:p>
        </w:tc>
        <w:tc>
          <w:tcPr>
            <w:tcW w:w="1984" w:type="dxa"/>
            <w:vAlign w:val="center"/>
          </w:tcPr>
          <w:p w:rsidR="000D2388" w:rsidRDefault="000D2388">
            <w:pPr>
              <w:pStyle w:val="ConsPlusNormal"/>
              <w:jc w:val="right"/>
            </w:pPr>
            <w:r>
              <w:t>446 954 453,97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179 300 092,05</w:t>
            </w:r>
          </w:p>
        </w:tc>
        <w:tc>
          <w:tcPr>
            <w:tcW w:w="1984" w:type="dxa"/>
            <w:vAlign w:val="center"/>
          </w:tcPr>
          <w:p w:rsidR="000D2388" w:rsidRDefault="000D2388">
            <w:pPr>
              <w:pStyle w:val="ConsPlusNormal"/>
              <w:jc w:val="right"/>
            </w:pPr>
            <w:r>
              <w:t>179 300 092,05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40,1</w:t>
            </w:r>
          </w:p>
        </w:tc>
      </w:tr>
      <w:tr w:rsidR="000D2388">
        <w:tc>
          <w:tcPr>
            <w:tcW w:w="3572" w:type="dxa"/>
            <w:vAlign w:val="center"/>
          </w:tcPr>
          <w:p w:rsidR="000D2388" w:rsidRDefault="000D2388">
            <w:pPr>
              <w:pStyle w:val="ConsPlusNormal"/>
            </w:pPr>
            <w:r>
              <w:t xml:space="preserve">Организация капитального ремонта и ремонта </w:t>
            </w:r>
            <w:r>
              <w:lastRenderedPageBreak/>
              <w:t>многоквартирных домов</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446 954 453,97</w:t>
            </w:r>
          </w:p>
        </w:tc>
        <w:tc>
          <w:tcPr>
            <w:tcW w:w="1984" w:type="dxa"/>
            <w:vAlign w:val="center"/>
          </w:tcPr>
          <w:p w:rsidR="000D2388" w:rsidRDefault="000D2388">
            <w:pPr>
              <w:pStyle w:val="ConsPlusNormal"/>
              <w:jc w:val="right"/>
            </w:pPr>
            <w:r>
              <w:t>446 954 453,97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179 300 092,05</w:t>
            </w:r>
          </w:p>
        </w:tc>
        <w:tc>
          <w:tcPr>
            <w:tcW w:w="1984" w:type="dxa"/>
            <w:vAlign w:val="center"/>
          </w:tcPr>
          <w:p w:rsidR="000D2388" w:rsidRDefault="000D2388">
            <w:pPr>
              <w:pStyle w:val="ConsPlusNormal"/>
              <w:jc w:val="right"/>
            </w:pPr>
            <w:r>
              <w:t>179 300 092,05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40,1</w:t>
            </w:r>
          </w:p>
        </w:tc>
      </w:tr>
      <w:tr w:rsidR="000D2388">
        <w:tc>
          <w:tcPr>
            <w:tcW w:w="3572" w:type="dxa"/>
            <w:vAlign w:val="center"/>
          </w:tcPr>
          <w:p w:rsidR="000D2388" w:rsidRDefault="000D2388">
            <w:pPr>
              <w:pStyle w:val="ConsPlusNormal"/>
            </w:pPr>
            <w:r>
              <w:lastRenderedPageBreak/>
              <w:t>Капитальный ремонт и ремонт многоквартирных домов</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14080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446 454 453,97</w:t>
            </w:r>
          </w:p>
        </w:tc>
        <w:tc>
          <w:tcPr>
            <w:tcW w:w="1984" w:type="dxa"/>
            <w:vAlign w:val="center"/>
          </w:tcPr>
          <w:p w:rsidR="000D2388" w:rsidRDefault="000D2388">
            <w:pPr>
              <w:pStyle w:val="ConsPlusNormal"/>
              <w:jc w:val="right"/>
            </w:pPr>
            <w:r>
              <w:t>446 454 453,97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179 300 092,05</w:t>
            </w:r>
          </w:p>
        </w:tc>
        <w:tc>
          <w:tcPr>
            <w:tcW w:w="1984" w:type="dxa"/>
            <w:vAlign w:val="center"/>
          </w:tcPr>
          <w:p w:rsidR="000D2388" w:rsidRDefault="000D2388">
            <w:pPr>
              <w:pStyle w:val="ConsPlusNormal"/>
              <w:jc w:val="right"/>
            </w:pPr>
            <w:r>
              <w:t>179 300 092,05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40,2</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14080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31 264 563,82</w:t>
            </w:r>
          </w:p>
        </w:tc>
        <w:tc>
          <w:tcPr>
            <w:tcW w:w="1984" w:type="dxa"/>
            <w:vAlign w:val="center"/>
          </w:tcPr>
          <w:p w:rsidR="000D2388" w:rsidRDefault="000D2388">
            <w:pPr>
              <w:pStyle w:val="ConsPlusNormal"/>
              <w:jc w:val="right"/>
            </w:pPr>
            <w:r>
              <w:t>31 264 563,82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22 758 028,94</w:t>
            </w:r>
          </w:p>
        </w:tc>
        <w:tc>
          <w:tcPr>
            <w:tcW w:w="1984" w:type="dxa"/>
            <w:vAlign w:val="center"/>
          </w:tcPr>
          <w:p w:rsidR="000D2388" w:rsidRDefault="000D2388">
            <w:pPr>
              <w:pStyle w:val="ConsPlusNormal"/>
              <w:jc w:val="right"/>
            </w:pPr>
            <w:r>
              <w:t>22 758 028,94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72,8</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14080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31 264 563,82</w:t>
            </w:r>
          </w:p>
        </w:tc>
        <w:tc>
          <w:tcPr>
            <w:tcW w:w="1984" w:type="dxa"/>
            <w:vAlign w:val="center"/>
          </w:tcPr>
          <w:p w:rsidR="000D2388" w:rsidRDefault="000D2388">
            <w:pPr>
              <w:pStyle w:val="ConsPlusNormal"/>
              <w:jc w:val="right"/>
            </w:pPr>
            <w:r>
              <w:t>31 264 563,82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22 758 028,94</w:t>
            </w:r>
          </w:p>
        </w:tc>
        <w:tc>
          <w:tcPr>
            <w:tcW w:w="1984" w:type="dxa"/>
            <w:vAlign w:val="center"/>
          </w:tcPr>
          <w:p w:rsidR="000D2388" w:rsidRDefault="000D2388">
            <w:pPr>
              <w:pStyle w:val="ConsPlusNormal"/>
              <w:jc w:val="right"/>
            </w:pPr>
            <w:r>
              <w:t>22 758 028,94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72,8</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14080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415 189 890,15</w:t>
            </w:r>
          </w:p>
        </w:tc>
        <w:tc>
          <w:tcPr>
            <w:tcW w:w="1984" w:type="dxa"/>
            <w:vAlign w:val="center"/>
          </w:tcPr>
          <w:p w:rsidR="000D2388" w:rsidRDefault="000D2388">
            <w:pPr>
              <w:pStyle w:val="ConsPlusNormal"/>
              <w:jc w:val="right"/>
            </w:pPr>
            <w:r>
              <w:t>415 189 890,15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156 542 063,11</w:t>
            </w:r>
          </w:p>
        </w:tc>
        <w:tc>
          <w:tcPr>
            <w:tcW w:w="1984" w:type="dxa"/>
            <w:vAlign w:val="center"/>
          </w:tcPr>
          <w:p w:rsidR="000D2388" w:rsidRDefault="000D2388">
            <w:pPr>
              <w:pStyle w:val="ConsPlusNormal"/>
              <w:jc w:val="right"/>
            </w:pPr>
            <w:r>
              <w:t>156 542 063,11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37,7</w:t>
            </w:r>
          </w:p>
        </w:tc>
      </w:tr>
      <w:tr w:rsidR="000D2388">
        <w:tc>
          <w:tcPr>
            <w:tcW w:w="3572" w:type="dxa"/>
            <w:vAlign w:val="center"/>
          </w:tcPr>
          <w:p w:rsidR="000D2388" w:rsidRDefault="000D238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14080</w:t>
            </w:r>
          </w:p>
        </w:tc>
        <w:tc>
          <w:tcPr>
            <w:tcW w:w="624" w:type="dxa"/>
            <w:vAlign w:val="center"/>
          </w:tcPr>
          <w:p w:rsidR="000D2388" w:rsidRDefault="000D2388">
            <w:pPr>
              <w:pStyle w:val="ConsPlusNormal"/>
              <w:jc w:val="center"/>
            </w:pPr>
            <w:r>
              <w:t>810</w:t>
            </w:r>
          </w:p>
        </w:tc>
        <w:tc>
          <w:tcPr>
            <w:tcW w:w="1928" w:type="dxa"/>
            <w:vAlign w:val="center"/>
          </w:tcPr>
          <w:p w:rsidR="000D2388" w:rsidRDefault="000D2388">
            <w:pPr>
              <w:pStyle w:val="ConsPlusNormal"/>
              <w:jc w:val="right"/>
            </w:pPr>
            <w:r>
              <w:t>415 189 890,15</w:t>
            </w:r>
          </w:p>
        </w:tc>
        <w:tc>
          <w:tcPr>
            <w:tcW w:w="1984" w:type="dxa"/>
            <w:vAlign w:val="center"/>
          </w:tcPr>
          <w:p w:rsidR="000D2388" w:rsidRDefault="000D2388">
            <w:pPr>
              <w:pStyle w:val="ConsPlusNormal"/>
              <w:jc w:val="right"/>
            </w:pPr>
            <w:r>
              <w:t>415 189 890,15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156 542 063,11</w:t>
            </w:r>
          </w:p>
        </w:tc>
        <w:tc>
          <w:tcPr>
            <w:tcW w:w="1984" w:type="dxa"/>
            <w:vAlign w:val="center"/>
          </w:tcPr>
          <w:p w:rsidR="000D2388" w:rsidRDefault="000D2388">
            <w:pPr>
              <w:pStyle w:val="ConsPlusNormal"/>
              <w:jc w:val="right"/>
            </w:pPr>
            <w:r>
              <w:t>156 542 063,11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37,7</w:t>
            </w:r>
          </w:p>
        </w:tc>
      </w:tr>
      <w:tr w:rsidR="000D2388">
        <w:tc>
          <w:tcPr>
            <w:tcW w:w="3572" w:type="dxa"/>
            <w:vAlign w:val="center"/>
          </w:tcPr>
          <w:p w:rsidR="000D2388" w:rsidRDefault="000D2388">
            <w:pPr>
              <w:pStyle w:val="ConsPlusNormal"/>
            </w:pPr>
            <w:r>
              <w:t>Подготовка многоквартирных домов к сезонной эксплуатации</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Иные бюджетные </w:t>
            </w:r>
            <w:r>
              <w:lastRenderedPageBreak/>
              <w:t>ассигнования</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w:t>
            </w:r>
            <w:r>
              <w:lastRenderedPageBreak/>
              <w:t>1</w:t>
            </w:r>
          </w:p>
        </w:tc>
        <w:tc>
          <w:tcPr>
            <w:tcW w:w="340" w:type="dxa"/>
            <w:tcBorders>
              <w:left w:val="nil"/>
              <w:right w:val="nil"/>
            </w:tcBorders>
            <w:vAlign w:val="center"/>
          </w:tcPr>
          <w:p w:rsidR="000D2388" w:rsidRDefault="000D2388">
            <w:pPr>
              <w:pStyle w:val="ConsPlusNormal"/>
              <w:jc w:val="center"/>
            </w:pPr>
            <w:r>
              <w:lastRenderedPageBreak/>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2035</w:t>
            </w:r>
            <w:r>
              <w:lastRenderedPageBreak/>
              <w:t>0</w:t>
            </w:r>
          </w:p>
        </w:tc>
        <w:tc>
          <w:tcPr>
            <w:tcW w:w="624" w:type="dxa"/>
            <w:vAlign w:val="center"/>
          </w:tcPr>
          <w:p w:rsidR="000D2388" w:rsidRDefault="000D2388">
            <w:pPr>
              <w:pStyle w:val="ConsPlusNormal"/>
              <w:jc w:val="center"/>
            </w:pPr>
            <w:r>
              <w:lastRenderedPageBreak/>
              <w:t>800</w:t>
            </w:r>
          </w:p>
        </w:tc>
        <w:tc>
          <w:tcPr>
            <w:tcW w:w="1928" w:type="dxa"/>
            <w:vAlign w:val="center"/>
          </w:tcPr>
          <w:p w:rsidR="000D2388" w:rsidRDefault="000D2388">
            <w:pPr>
              <w:pStyle w:val="ConsPlusNormal"/>
              <w:jc w:val="right"/>
            </w:pPr>
            <w:r>
              <w:t xml:space="preserve">500 </w:t>
            </w:r>
            <w:r>
              <w:lastRenderedPageBreak/>
              <w:t>000,00</w:t>
            </w:r>
          </w:p>
        </w:tc>
        <w:tc>
          <w:tcPr>
            <w:tcW w:w="1984" w:type="dxa"/>
            <w:vAlign w:val="center"/>
          </w:tcPr>
          <w:p w:rsidR="000D2388" w:rsidRDefault="000D2388">
            <w:pPr>
              <w:pStyle w:val="ConsPlusNormal"/>
              <w:jc w:val="right"/>
            </w:pPr>
            <w:r>
              <w:lastRenderedPageBreak/>
              <w:t>500 000,00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20350</w:t>
            </w:r>
          </w:p>
        </w:tc>
        <w:tc>
          <w:tcPr>
            <w:tcW w:w="624" w:type="dxa"/>
            <w:vAlign w:val="center"/>
          </w:tcPr>
          <w:p w:rsidR="000D2388" w:rsidRDefault="000D2388">
            <w:pPr>
              <w:pStyle w:val="ConsPlusNormal"/>
              <w:jc w:val="center"/>
            </w:pPr>
            <w:r>
              <w:t>810</w:t>
            </w:r>
          </w:p>
        </w:tc>
        <w:tc>
          <w:tcPr>
            <w:tcW w:w="1928"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Муниципальная </w:t>
            </w:r>
            <w:hyperlink r:id="rId386">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72 236,50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hyperlink r:id="rId387">
              <w:r>
                <w:rPr>
                  <w:color w:val="0000FF"/>
                </w:rPr>
                <w:t>Подпрограмма</w:t>
              </w:r>
            </w:hyperlink>
            <w:r>
              <w:t xml:space="preserve"> "Рациональное и экологически ответственное использование энергетических ресурсов и воды"</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72 236,50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Ликвидация </w:t>
            </w:r>
            <w:proofErr w:type="spellStart"/>
            <w:r>
              <w:t>безучетного</w:t>
            </w:r>
            <w:proofErr w:type="spellEnd"/>
            <w:r>
              <w:t xml:space="preserve"> потребления энергетических ресурсов</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72 236,50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Оснащение приборами учета энергетических ресурсов и воды зданий, строений, сооружений, находящихся в </w:t>
            </w:r>
            <w:r>
              <w:lastRenderedPageBreak/>
              <w:t>муниципальной собственности, жилищного фонда города Омска</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40040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72 236,50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40040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72 236,50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40040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72 236,50</w:t>
            </w:r>
          </w:p>
        </w:tc>
        <w:tc>
          <w:tcPr>
            <w:tcW w:w="1984" w:type="dxa"/>
            <w:vAlign w:val="center"/>
          </w:tcPr>
          <w:p w:rsidR="000D2388" w:rsidRDefault="000D2388">
            <w:pPr>
              <w:pStyle w:val="ConsPlusNormal"/>
              <w:jc w:val="right"/>
            </w:pPr>
            <w:r>
              <w:t>72 236,50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Реализация муниципальных функций, связанных с муниципальным управлением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10 565 000,00</w:t>
            </w:r>
          </w:p>
        </w:tc>
        <w:tc>
          <w:tcPr>
            <w:tcW w:w="1984" w:type="dxa"/>
            <w:vAlign w:val="center"/>
          </w:tcPr>
          <w:p w:rsidR="000D2388" w:rsidRDefault="000D2388">
            <w:pPr>
              <w:pStyle w:val="ConsPlusNormal"/>
              <w:jc w:val="right"/>
            </w:pPr>
            <w:r>
              <w:t>10 565 000,00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5 830 000,00</w:t>
            </w:r>
          </w:p>
        </w:tc>
        <w:tc>
          <w:tcPr>
            <w:tcW w:w="1984" w:type="dxa"/>
            <w:vAlign w:val="center"/>
          </w:tcPr>
          <w:p w:rsidR="000D2388" w:rsidRDefault="000D2388">
            <w:pPr>
              <w:pStyle w:val="ConsPlusNormal"/>
              <w:jc w:val="right"/>
            </w:pPr>
            <w:r>
              <w:t>5 830 000,00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55,2</w:t>
            </w:r>
          </w:p>
        </w:tc>
      </w:tr>
      <w:tr w:rsidR="000D2388">
        <w:tc>
          <w:tcPr>
            <w:tcW w:w="3572" w:type="dxa"/>
            <w:vAlign w:val="center"/>
          </w:tcPr>
          <w:p w:rsidR="000D2388" w:rsidRDefault="000D2388">
            <w:pPr>
              <w:pStyle w:val="ConsPlusNormal"/>
            </w:pPr>
            <w:r>
              <w:t>Выполнение других обязательств муниципального образования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10 565 000,00</w:t>
            </w:r>
          </w:p>
        </w:tc>
        <w:tc>
          <w:tcPr>
            <w:tcW w:w="1984" w:type="dxa"/>
            <w:vAlign w:val="center"/>
          </w:tcPr>
          <w:p w:rsidR="000D2388" w:rsidRDefault="000D2388">
            <w:pPr>
              <w:pStyle w:val="ConsPlusNormal"/>
              <w:jc w:val="right"/>
            </w:pPr>
            <w:r>
              <w:t>10 565 000,00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5 830 000,00</w:t>
            </w:r>
          </w:p>
        </w:tc>
        <w:tc>
          <w:tcPr>
            <w:tcW w:w="1984" w:type="dxa"/>
            <w:vAlign w:val="center"/>
          </w:tcPr>
          <w:p w:rsidR="000D2388" w:rsidRDefault="000D2388">
            <w:pPr>
              <w:pStyle w:val="ConsPlusNormal"/>
              <w:jc w:val="right"/>
            </w:pPr>
            <w:r>
              <w:t>5 830 000,00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55,2</w:t>
            </w:r>
          </w:p>
        </w:tc>
      </w:tr>
      <w:tr w:rsidR="000D2388">
        <w:tc>
          <w:tcPr>
            <w:tcW w:w="3572" w:type="dxa"/>
            <w:vAlign w:val="center"/>
          </w:tcPr>
          <w:p w:rsidR="000D2388" w:rsidRDefault="000D2388">
            <w:pPr>
              <w:pStyle w:val="ConsPlusNormal"/>
            </w:pPr>
            <w:r>
              <w:t>Исполнение судебных актов, оплата штрафов</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10 565 000,00</w:t>
            </w:r>
          </w:p>
        </w:tc>
        <w:tc>
          <w:tcPr>
            <w:tcW w:w="1984" w:type="dxa"/>
            <w:vAlign w:val="center"/>
          </w:tcPr>
          <w:p w:rsidR="000D2388" w:rsidRDefault="000D2388">
            <w:pPr>
              <w:pStyle w:val="ConsPlusNormal"/>
              <w:jc w:val="right"/>
            </w:pPr>
            <w:r>
              <w:t>10 565 000,00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5 830 000,00</w:t>
            </w:r>
          </w:p>
        </w:tc>
        <w:tc>
          <w:tcPr>
            <w:tcW w:w="1984" w:type="dxa"/>
            <w:vAlign w:val="center"/>
          </w:tcPr>
          <w:p w:rsidR="000D2388" w:rsidRDefault="000D2388">
            <w:pPr>
              <w:pStyle w:val="ConsPlusNormal"/>
              <w:jc w:val="right"/>
            </w:pPr>
            <w:r>
              <w:t>5 830 000,00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55,2</w:t>
            </w:r>
          </w:p>
        </w:tc>
      </w:tr>
      <w:tr w:rsidR="000D2388">
        <w:tc>
          <w:tcPr>
            <w:tcW w:w="3572" w:type="dxa"/>
            <w:vAlign w:val="center"/>
          </w:tcPr>
          <w:p w:rsidR="000D2388" w:rsidRDefault="000D2388">
            <w:pPr>
              <w:pStyle w:val="ConsPlusNormal"/>
            </w:pPr>
            <w:r>
              <w:t>Оплата штрафов, сборов и прочих штрафных санкций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10 565 000,00</w:t>
            </w:r>
          </w:p>
        </w:tc>
        <w:tc>
          <w:tcPr>
            <w:tcW w:w="1984" w:type="dxa"/>
            <w:vAlign w:val="center"/>
          </w:tcPr>
          <w:p w:rsidR="000D2388" w:rsidRDefault="000D2388">
            <w:pPr>
              <w:pStyle w:val="ConsPlusNormal"/>
              <w:jc w:val="right"/>
            </w:pPr>
            <w:r>
              <w:t>10 565 000,00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5 830 000,00</w:t>
            </w:r>
          </w:p>
        </w:tc>
        <w:tc>
          <w:tcPr>
            <w:tcW w:w="1984" w:type="dxa"/>
            <w:vAlign w:val="center"/>
          </w:tcPr>
          <w:p w:rsidR="000D2388" w:rsidRDefault="000D2388">
            <w:pPr>
              <w:pStyle w:val="ConsPlusNormal"/>
              <w:jc w:val="right"/>
            </w:pPr>
            <w:r>
              <w:t>5 830 000,00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55,2</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10 565 000,00</w:t>
            </w:r>
          </w:p>
        </w:tc>
        <w:tc>
          <w:tcPr>
            <w:tcW w:w="1984" w:type="dxa"/>
            <w:vAlign w:val="center"/>
          </w:tcPr>
          <w:p w:rsidR="000D2388" w:rsidRDefault="000D2388">
            <w:pPr>
              <w:pStyle w:val="ConsPlusNormal"/>
              <w:jc w:val="right"/>
            </w:pPr>
            <w:r>
              <w:t>10 565 000,00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5 830 000,00</w:t>
            </w:r>
          </w:p>
        </w:tc>
        <w:tc>
          <w:tcPr>
            <w:tcW w:w="1984" w:type="dxa"/>
            <w:vAlign w:val="center"/>
          </w:tcPr>
          <w:p w:rsidR="000D2388" w:rsidRDefault="000D2388">
            <w:pPr>
              <w:pStyle w:val="ConsPlusNormal"/>
              <w:jc w:val="right"/>
            </w:pPr>
            <w:r>
              <w:t>5 830 000,00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55,2</w:t>
            </w:r>
          </w:p>
        </w:tc>
      </w:tr>
      <w:tr w:rsidR="000D2388">
        <w:tc>
          <w:tcPr>
            <w:tcW w:w="3572" w:type="dxa"/>
            <w:vAlign w:val="center"/>
          </w:tcPr>
          <w:p w:rsidR="000D2388" w:rsidRDefault="000D2388">
            <w:pPr>
              <w:pStyle w:val="ConsPlusNormal"/>
            </w:pPr>
            <w:r>
              <w:lastRenderedPageBreak/>
              <w:t>Уплата налогов, сборов и иных платежей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10 565 000,00</w:t>
            </w:r>
          </w:p>
        </w:tc>
        <w:tc>
          <w:tcPr>
            <w:tcW w:w="1984" w:type="dxa"/>
            <w:vAlign w:val="center"/>
          </w:tcPr>
          <w:p w:rsidR="000D2388" w:rsidRDefault="000D2388">
            <w:pPr>
              <w:pStyle w:val="ConsPlusNormal"/>
              <w:jc w:val="right"/>
            </w:pPr>
            <w:r>
              <w:t>10 565 000,00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5 830 000,00</w:t>
            </w:r>
          </w:p>
        </w:tc>
        <w:tc>
          <w:tcPr>
            <w:tcW w:w="1984" w:type="dxa"/>
            <w:vAlign w:val="center"/>
          </w:tcPr>
          <w:p w:rsidR="000D2388" w:rsidRDefault="000D2388">
            <w:pPr>
              <w:pStyle w:val="ConsPlusNormal"/>
              <w:jc w:val="right"/>
            </w:pPr>
            <w:r>
              <w:t>5 830 000,00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55,2</w:t>
            </w:r>
          </w:p>
        </w:tc>
      </w:tr>
      <w:tr w:rsidR="000D2388">
        <w:tc>
          <w:tcPr>
            <w:tcW w:w="3572" w:type="dxa"/>
            <w:vAlign w:val="center"/>
          </w:tcPr>
          <w:p w:rsidR="000D2388" w:rsidRDefault="000D2388">
            <w:pPr>
              <w:pStyle w:val="ConsPlusNormal"/>
            </w:pPr>
            <w:r>
              <w:t>Резервные средства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195 201,91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Резервный фонд Администрации города Омска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195 201,91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195 201,91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Управление средствами резервного фонда Администрации города Омска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195 201,91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195 201,91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195 201,91</w:t>
            </w:r>
          </w:p>
        </w:tc>
        <w:tc>
          <w:tcPr>
            <w:tcW w:w="1984" w:type="dxa"/>
            <w:vAlign w:val="center"/>
          </w:tcPr>
          <w:p w:rsidR="000D2388" w:rsidRDefault="000D2388">
            <w:pPr>
              <w:pStyle w:val="ConsPlusNormal"/>
              <w:jc w:val="right"/>
            </w:pPr>
            <w:r>
              <w:t>195 201,91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Коммунальное хозяйство</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519 643 276,52</w:t>
            </w:r>
          </w:p>
        </w:tc>
        <w:tc>
          <w:tcPr>
            <w:tcW w:w="1984" w:type="dxa"/>
            <w:vAlign w:val="center"/>
          </w:tcPr>
          <w:p w:rsidR="000D2388" w:rsidRDefault="000D2388">
            <w:pPr>
              <w:pStyle w:val="ConsPlusNormal"/>
              <w:jc w:val="right"/>
            </w:pPr>
            <w:r>
              <w:t>57 161 584,20</w:t>
            </w:r>
          </w:p>
        </w:tc>
        <w:tc>
          <w:tcPr>
            <w:tcW w:w="1984" w:type="dxa"/>
            <w:vAlign w:val="center"/>
          </w:tcPr>
          <w:p w:rsidR="000D2388" w:rsidRDefault="000D2388">
            <w:pPr>
              <w:pStyle w:val="ConsPlusNormal"/>
              <w:jc w:val="right"/>
            </w:pPr>
            <w:r>
              <w:t>462 481 692,32</w:t>
            </w:r>
          </w:p>
        </w:tc>
        <w:tc>
          <w:tcPr>
            <w:tcW w:w="1984" w:type="dxa"/>
            <w:vAlign w:val="center"/>
          </w:tcPr>
          <w:p w:rsidR="000D2388" w:rsidRDefault="000D2388">
            <w:pPr>
              <w:pStyle w:val="ConsPlusNormal"/>
              <w:jc w:val="right"/>
            </w:pPr>
            <w:r>
              <w:t>485 962 630,00</w:t>
            </w:r>
          </w:p>
        </w:tc>
        <w:tc>
          <w:tcPr>
            <w:tcW w:w="1984" w:type="dxa"/>
            <w:vAlign w:val="center"/>
          </w:tcPr>
          <w:p w:rsidR="000D2388" w:rsidRDefault="000D2388">
            <w:pPr>
              <w:pStyle w:val="ConsPlusNormal"/>
              <w:jc w:val="right"/>
            </w:pPr>
            <w:r>
              <w:t>53 455 889,30</w:t>
            </w:r>
          </w:p>
        </w:tc>
        <w:tc>
          <w:tcPr>
            <w:tcW w:w="1928" w:type="dxa"/>
            <w:vAlign w:val="center"/>
          </w:tcPr>
          <w:p w:rsidR="000D2388" w:rsidRDefault="000D2388">
            <w:pPr>
              <w:pStyle w:val="ConsPlusNormal"/>
              <w:jc w:val="right"/>
            </w:pPr>
            <w:r>
              <w:t>432 506 740,70</w:t>
            </w:r>
          </w:p>
        </w:tc>
        <w:tc>
          <w:tcPr>
            <w:tcW w:w="850" w:type="dxa"/>
            <w:vAlign w:val="center"/>
          </w:tcPr>
          <w:p w:rsidR="000D2388" w:rsidRDefault="000D2388">
            <w:pPr>
              <w:pStyle w:val="ConsPlusNormal"/>
              <w:jc w:val="center"/>
            </w:pPr>
            <w:r>
              <w:t>93,5</w:t>
            </w:r>
          </w:p>
        </w:tc>
      </w:tr>
      <w:tr w:rsidR="000D2388">
        <w:tc>
          <w:tcPr>
            <w:tcW w:w="3572" w:type="dxa"/>
            <w:vAlign w:val="center"/>
          </w:tcPr>
          <w:p w:rsidR="000D2388" w:rsidRDefault="000D2388">
            <w:pPr>
              <w:pStyle w:val="ConsPlusNormal"/>
            </w:pPr>
            <w:r>
              <w:lastRenderedPageBreak/>
              <w:t xml:space="preserve">Муниципальная </w:t>
            </w:r>
            <w:hyperlink r:id="rId388">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519 643 276,52</w:t>
            </w:r>
          </w:p>
        </w:tc>
        <w:tc>
          <w:tcPr>
            <w:tcW w:w="1984" w:type="dxa"/>
            <w:vAlign w:val="center"/>
          </w:tcPr>
          <w:p w:rsidR="000D2388" w:rsidRDefault="000D2388">
            <w:pPr>
              <w:pStyle w:val="ConsPlusNormal"/>
              <w:jc w:val="right"/>
            </w:pPr>
            <w:r>
              <w:t>57 161 584,20</w:t>
            </w:r>
          </w:p>
        </w:tc>
        <w:tc>
          <w:tcPr>
            <w:tcW w:w="1984" w:type="dxa"/>
            <w:vAlign w:val="center"/>
          </w:tcPr>
          <w:p w:rsidR="000D2388" w:rsidRDefault="000D2388">
            <w:pPr>
              <w:pStyle w:val="ConsPlusNormal"/>
              <w:jc w:val="right"/>
            </w:pPr>
            <w:r>
              <w:t>462 481 692,32</w:t>
            </w:r>
          </w:p>
        </w:tc>
        <w:tc>
          <w:tcPr>
            <w:tcW w:w="1984" w:type="dxa"/>
            <w:vAlign w:val="center"/>
          </w:tcPr>
          <w:p w:rsidR="000D2388" w:rsidRDefault="000D2388">
            <w:pPr>
              <w:pStyle w:val="ConsPlusNormal"/>
              <w:jc w:val="right"/>
            </w:pPr>
            <w:r>
              <w:t>485 962 630,00</w:t>
            </w:r>
          </w:p>
        </w:tc>
        <w:tc>
          <w:tcPr>
            <w:tcW w:w="1984" w:type="dxa"/>
            <w:vAlign w:val="center"/>
          </w:tcPr>
          <w:p w:rsidR="000D2388" w:rsidRDefault="000D2388">
            <w:pPr>
              <w:pStyle w:val="ConsPlusNormal"/>
              <w:jc w:val="right"/>
            </w:pPr>
            <w:r>
              <w:t>53 455 889,30</w:t>
            </w:r>
          </w:p>
        </w:tc>
        <w:tc>
          <w:tcPr>
            <w:tcW w:w="1928" w:type="dxa"/>
            <w:vAlign w:val="center"/>
          </w:tcPr>
          <w:p w:rsidR="000D2388" w:rsidRDefault="000D2388">
            <w:pPr>
              <w:pStyle w:val="ConsPlusNormal"/>
              <w:jc w:val="right"/>
            </w:pPr>
            <w:r>
              <w:t>432 506 740,70</w:t>
            </w:r>
          </w:p>
        </w:tc>
        <w:tc>
          <w:tcPr>
            <w:tcW w:w="850" w:type="dxa"/>
            <w:vAlign w:val="center"/>
          </w:tcPr>
          <w:p w:rsidR="000D2388" w:rsidRDefault="000D2388">
            <w:pPr>
              <w:pStyle w:val="ConsPlusNormal"/>
              <w:jc w:val="center"/>
            </w:pPr>
            <w:r>
              <w:t>93,5</w:t>
            </w:r>
          </w:p>
        </w:tc>
      </w:tr>
      <w:tr w:rsidR="000D2388">
        <w:tc>
          <w:tcPr>
            <w:tcW w:w="3572" w:type="dxa"/>
            <w:vAlign w:val="center"/>
          </w:tcPr>
          <w:p w:rsidR="000D2388" w:rsidRDefault="000D2388">
            <w:pPr>
              <w:pStyle w:val="ConsPlusNormal"/>
            </w:pPr>
            <w:hyperlink r:id="rId389">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519 643 276,52</w:t>
            </w:r>
          </w:p>
        </w:tc>
        <w:tc>
          <w:tcPr>
            <w:tcW w:w="1984" w:type="dxa"/>
            <w:vAlign w:val="center"/>
          </w:tcPr>
          <w:p w:rsidR="000D2388" w:rsidRDefault="000D2388">
            <w:pPr>
              <w:pStyle w:val="ConsPlusNormal"/>
              <w:jc w:val="right"/>
            </w:pPr>
            <w:r>
              <w:t>57 161 584,20</w:t>
            </w:r>
          </w:p>
        </w:tc>
        <w:tc>
          <w:tcPr>
            <w:tcW w:w="1984" w:type="dxa"/>
            <w:vAlign w:val="center"/>
          </w:tcPr>
          <w:p w:rsidR="000D2388" w:rsidRDefault="000D2388">
            <w:pPr>
              <w:pStyle w:val="ConsPlusNormal"/>
              <w:jc w:val="right"/>
            </w:pPr>
            <w:r>
              <w:t>462 481 692,32</w:t>
            </w:r>
          </w:p>
        </w:tc>
        <w:tc>
          <w:tcPr>
            <w:tcW w:w="1984" w:type="dxa"/>
            <w:vAlign w:val="center"/>
          </w:tcPr>
          <w:p w:rsidR="000D2388" w:rsidRDefault="000D2388">
            <w:pPr>
              <w:pStyle w:val="ConsPlusNormal"/>
              <w:jc w:val="right"/>
            </w:pPr>
            <w:r>
              <w:t>485 962 630,00</w:t>
            </w:r>
          </w:p>
        </w:tc>
        <w:tc>
          <w:tcPr>
            <w:tcW w:w="1984" w:type="dxa"/>
            <w:vAlign w:val="center"/>
          </w:tcPr>
          <w:p w:rsidR="000D2388" w:rsidRDefault="000D2388">
            <w:pPr>
              <w:pStyle w:val="ConsPlusNormal"/>
              <w:jc w:val="right"/>
            </w:pPr>
            <w:r>
              <w:t>53 455 889,30</w:t>
            </w:r>
          </w:p>
        </w:tc>
        <w:tc>
          <w:tcPr>
            <w:tcW w:w="1928" w:type="dxa"/>
            <w:vAlign w:val="center"/>
          </w:tcPr>
          <w:p w:rsidR="000D2388" w:rsidRDefault="000D2388">
            <w:pPr>
              <w:pStyle w:val="ConsPlusNormal"/>
              <w:jc w:val="right"/>
            </w:pPr>
            <w:r>
              <w:t>432 506 740,70</w:t>
            </w:r>
          </w:p>
        </w:tc>
        <w:tc>
          <w:tcPr>
            <w:tcW w:w="850" w:type="dxa"/>
            <w:vAlign w:val="center"/>
          </w:tcPr>
          <w:p w:rsidR="000D2388" w:rsidRDefault="000D2388">
            <w:pPr>
              <w:pStyle w:val="ConsPlusNormal"/>
              <w:jc w:val="center"/>
            </w:pPr>
            <w:r>
              <w:t>93,5</w:t>
            </w:r>
          </w:p>
        </w:tc>
      </w:tr>
      <w:tr w:rsidR="000D2388">
        <w:tc>
          <w:tcPr>
            <w:tcW w:w="3572" w:type="dxa"/>
            <w:vAlign w:val="center"/>
          </w:tcPr>
          <w:p w:rsidR="000D2388" w:rsidRDefault="000D2388">
            <w:pPr>
              <w:pStyle w:val="ConsPlusNormal"/>
            </w:pPr>
            <w:r>
              <w:t>Региональный проект "Модернизация коммунальной инфраструктуры", реализуемый в рамках национального проекта "Инфраструктура для жизни"</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И3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519 643 276,52</w:t>
            </w:r>
          </w:p>
        </w:tc>
        <w:tc>
          <w:tcPr>
            <w:tcW w:w="1984" w:type="dxa"/>
            <w:vAlign w:val="center"/>
          </w:tcPr>
          <w:p w:rsidR="000D2388" w:rsidRDefault="000D2388">
            <w:pPr>
              <w:pStyle w:val="ConsPlusNormal"/>
              <w:jc w:val="right"/>
            </w:pPr>
            <w:r>
              <w:t>57 161 584,20</w:t>
            </w:r>
          </w:p>
        </w:tc>
        <w:tc>
          <w:tcPr>
            <w:tcW w:w="1984" w:type="dxa"/>
            <w:vAlign w:val="center"/>
          </w:tcPr>
          <w:p w:rsidR="000D2388" w:rsidRDefault="000D2388">
            <w:pPr>
              <w:pStyle w:val="ConsPlusNormal"/>
              <w:jc w:val="right"/>
            </w:pPr>
            <w:r>
              <w:t>462 481 692,32</w:t>
            </w:r>
          </w:p>
        </w:tc>
        <w:tc>
          <w:tcPr>
            <w:tcW w:w="1984" w:type="dxa"/>
            <w:vAlign w:val="center"/>
          </w:tcPr>
          <w:p w:rsidR="000D2388" w:rsidRDefault="000D2388">
            <w:pPr>
              <w:pStyle w:val="ConsPlusNormal"/>
              <w:jc w:val="right"/>
            </w:pPr>
            <w:r>
              <w:t>485 962 630,00</w:t>
            </w:r>
          </w:p>
        </w:tc>
        <w:tc>
          <w:tcPr>
            <w:tcW w:w="1984" w:type="dxa"/>
            <w:vAlign w:val="center"/>
          </w:tcPr>
          <w:p w:rsidR="000D2388" w:rsidRDefault="000D2388">
            <w:pPr>
              <w:pStyle w:val="ConsPlusNormal"/>
              <w:jc w:val="right"/>
            </w:pPr>
            <w:r>
              <w:t>53 455 889,30</w:t>
            </w:r>
          </w:p>
        </w:tc>
        <w:tc>
          <w:tcPr>
            <w:tcW w:w="1928" w:type="dxa"/>
            <w:vAlign w:val="center"/>
          </w:tcPr>
          <w:p w:rsidR="000D2388" w:rsidRDefault="000D2388">
            <w:pPr>
              <w:pStyle w:val="ConsPlusNormal"/>
              <w:jc w:val="right"/>
            </w:pPr>
            <w:r>
              <w:t>432 506 740,70</w:t>
            </w:r>
          </w:p>
        </w:tc>
        <w:tc>
          <w:tcPr>
            <w:tcW w:w="850" w:type="dxa"/>
            <w:vAlign w:val="center"/>
          </w:tcPr>
          <w:p w:rsidR="000D2388" w:rsidRDefault="000D2388">
            <w:pPr>
              <w:pStyle w:val="ConsPlusNormal"/>
              <w:jc w:val="center"/>
            </w:pPr>
            <w:r>
              <w:t>93,5</w:t>
            </w:r>
          </w:p>
        </w:tc>
      </w:tr>
      <w:tr w:rsidR="000D2388">
        <w:tc>
          <w:tcPr>
            <w:tcW w:w="3572" w:type="dxa"/>
            <w:vAlign w:val="center"/>
          </w:tcPr>
          <w:p w:rsidR="000D2388" w:rsidRDefault="000D2388">
            <w:pPr>
              <w:pStyle w:val="ConsPlusNormal"/>
            </w:pPr>
            <w:r>
              <w:t>Реализация мероприятий по модернизации коммунальной инфраструктуры</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И3</w:t>
            </w:r>
          </w:p>
        </w:tc>
        <w:tc>
          <w:tcPr>
            <w:tcW w:w="850" w:type="dxa"/>
            <w:tcBorders>
              <w:left w:val="nil"/>
            </w:tcBorders>
            <w:vAlign w:val="center"/>
          </w:tcPr>
          <w:p w:rsidR="000D2388" w:rsidRDefault="000D2388">
            <w:pPr>
              <w:pStyle w:val="ConsPlusNormal"/>
              <w:jc w:val="center"/>
            </w:pPr>
            <w:r>
              <w:t>51540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519 642 350,98</w:t>
            </w:r>
          </w:p>
        </w:tc>
        <w:tc>
          <w:tcPr>
            <w:tcW w:w="1984" w:type="dxa"/>
            <w:vAlign w:val="center"/>
          </w:tcPr>
          <w:p w:rsidR="000D2388" w:rsidRDefault="000D2388">
            <w:pPr>
              <w:pStyle w:val="ConsPlusNormal"/>
              <w:jc w:val="right"/>
            </w:pPr>
            <w:r>
              <w:t>57 160 658,66</w:t>
            </w:r>
          </w:p>
        </w:tc>
        <w:tc>
          <w:tcPr>
            <w:tcW w:w="1984" w:type="dxa"/>
            <w:vAlign w:val="center"/>
          </w:tcPr>
          <w:p w:rsidR="000D2388" w:rsidRDefault="000D2388">
            <w:pPr>
              <w:pStyle w:val="ConsPlusNormal"/>
              <w:jc w:val="right"/>
            </w:pPr>
            <w:r>
              <w:t>462 481 692,32</w:t>
            </w:r>
          </w:p>
        </w:tc>
        <w:tc>
          <w:tcPr>
            <w:tcW w:w="1984" w:type="dxa"/>
            <w:vAlign w:val="center"/>
          </w:tcPr>
          <w:p w:rsidR="000D2388" w:rsidRDefault="000D2388">
            <w:pPr>
              <w:pStyle w:val="ConsPlusNormal"/>
              <w:jc w:val="right"/>
            </w:pPr>
            <w:r>
              <w:t>485 962 630,00</w:t>
            </w:r>
          </w:p>
        </w:tc>
        <w:tc>
          <w:tcPr>
            <w:tcW w:w="1984" w:type="dxa"/>
            <w:vAlign w:val="center"/>
          </w:tcPr>
          <w:p w:rsidR="000D2388" w:rsidRDefault="000D2388">
            <w:pPr>
              <w:pStyle w:val="ConsPlusNormal"/>
              <w:jc w:val="right"/>
            </w:pPr>
            <w:r>
              <w:t>53 455 889,30</w:t>
            </w:r>
          </w:p>
        </w:tc>
        <w:tc>
          <w:tcPr>
            <w:tcW w:w="1928" w:type="dxa"/>
            <w:vAlign w:val="center"/>
          </w:tcPr>
          <w:p w:rsidR="000D2388" w:rsidRDefault="000D2388">
            <w:pPr>
              <w:pStyle w:val="ConsPlusNormal"/>
              <w:jc w:val="right"/>
            </w:pPr>
            <w:r>
              <w:t>432 506 740,70</w:t>
            </w:r>
          </w:p>
        </w:tc>
        <w:tc>
          <w:tcPr>
            <w:tcW w:w="850" w:type="dxa"/>
            <w:vAlign w:val="center"/>
          </w:tcPr>
          <w:p w:rsidR="000D2388" w:rsidRDefault="000D2388">
            <w:pPr>
              <w:pStyle w:val="ConsPlusNormal"/>
              <w:jc w:val="center"/>
            </w:pPr>
            <w:r>
              <w:t>93,5</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И3</w:t>
            </w:r>
          </w:p>
        </w:tc>
        <w:tc>
          <w:tcPr>
            <w:tcW w:w="850" w:type="dxa"/>
            <w:tcBorders>
              <w:left w:val="nil"/>
            </w:tcBorders>
            <w:vAlign w:val="center"/>
          </w:tcPr>
          <w:p w:rsidR="000D2388" w:rsidRDefault="000D2388">
            <w:pPr>
              <w:pStyle w:val="ConsPlusNormal"/>
              <w:jc w:val="center"/>
            </w:pPr>
            <w:r>
              <w:t>51540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519 642 350,98</w:t>
            </w:r>
          </w:p>
        </w:tc>
        <w:tc>
          <w:tcPr>
            <w:tcW w:w="1984" w:type="dxa"/>
            <w:vAlign w:val="center"/>
          </w:tcPr>
          <w:p w:rsidR="000D2388" w:rsidRDefault="000D2388">
            <w:pPr>
              <w:pStyle w:val="ConsPlusNormal"/>
              <w:jc w:val="right"/>
            </w:pPr>
            <w:r>
              <w:t>57 160 658,66</w:t>
            </w:r>
          </w:p>
        </w:tc>
        <w:tc>
          <w:tcPr>
            <w:tcW w:w="1984" w:type="dxa"/>
            <w:vAlign w:val="center"/>
          </w:tcPr>
          <w:p w:rsidR="000D2388" w:rsidRDefault="000D2388">
            <w:pPr>
              <w:pStyle w:val="ConsPlusNormal"/>
              <w:jc w:val="right"/>
            </w:pPr>
            <w:r>
              <w:t>462 481 692,32</w:t>
            </w:r>
          </w:p>
        </w:tc>
        <w:tc>
          <w:tcPr>
            <w:tcW w:w="1984" w:type="dxa"/>
            <w:vAlign w:val="center"/>
          </w:tcPr>
          <w:p w:rsidR="000D2388" w:rsidRDefault="000D2388">
            <w:pPr>
              <w:pStyle w:val="ConsPlusNormal"/>
              <w:jc w:val="right"/>
            </w:pPr>
            <w:r>
              <w:t>485 962 630,00</w:t>
            </w:r>
          </w:p>
        </w:tc>
        <w:tc>
          <w:tcPr>
            <w:tcW w:w="1984" w:type="dxa"/>
            <w:vAlign w:val="center"/>
          </w:tcPr>
          <w:p w:rsidR="000D2388" w:rsidRDefault="000D2388">
            <w:pPr>
              <w:pStyle w:val="ConsPlusNormal"/>
              <w:jc w:val="right"/>
            </w:pPr>
            <w:r>
              <w:t>53 455 889,30</w:t>
            </w:r>
          </w:p>
        </w:tc>
        <w:tc>
          <w:tcPr>
            <w:tcW w:w="1928" w:type="dxa"/>
            <w:vAlign w:val="center"/>
          </w:tcPr>
          <w:p w:rsidR="000D2388" w:rsidRDefault="000D2388">
            <w:pPr>
              <w:pStyle w:val="ConsPlusNormal"/>
              <w:jc w:val="right"/>
            </w:pPr>
            <w:r>
              <w:t>432 506 740,70</w:t>
            </w:r>
          </w:p>
        </w:tc>
        <w:tc>
          <w:tcPr>
            <w:tcW w:w="850" w:type="dxa"/>
            <w:vAlign w:val="center"/>
          </w:tcPr>
          <w:p w:rsidR="000D2388" w:rsidRDefault="000D2388">
            <w:pPr>
              <w:pStyle w:val="ConsPlusNormal"/>
              <w:jc w:val="center"/>
            </w:pPr>
            <w:r>
              <w:t>93,5</w:t>
            </w:r>
          </w:p>
        </w:tc>
      </w:tr>
      <w:tr w:rsidR="000D2388">
        <w:tc>
          <w:tcPr>
            <w:tcW w:w="3572" w:type="dxa"/>
            <w:vAlign w:val="center"/>
          </w:tcPr>
          <w:p w:rsidR="000D2388" w:rsidRDefault="000D2388">
            <w:pPr>
              <w:pStyle w:val="ConsPlusNormal"/>
            </w:pPr>
            <w:r>
              <w:t xml:space="preserve">Субсидии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И3</w:t>
            </w:r>
          </w:p>
        </w:tc>
        <w:tc>
          <w:tcPr>
            <w:tcW w:w="850" w:type="dxa"/>
            <w:tcBorders>
              <w:left w:val="nil"/>
            </w:tcBorders>
            <w:vAlign w:val="center"/>
          </w:tcPr>
          <w:p w:rsidR="000D2388" w:rsidRDefault="000D2388">
            <w:pPr>
              <w:pStyle w:val="ConsPlusNormal"/>
              <w:jc w:val="center"/>
            </w:pPr>
            <w:r>
              <w:t>51540</w:t>
            </w:r>
          </w:p>
        </w:tc>
        <w:tc>
          <w:tcPr>
            <w:tcW w:w="624" w:type="dxa"/>
            <w:vAlign w:val="center"/>
          </w:tcPr>
          <w:p w:rsidR="000D2388" w:rsidRDefault="000D2388">
            <w:pPr>
              <w:pStyle w:val="ConsPlusNormal"/>
              <w:jc w:val="center"/>
            </w:pPr>
            <w:r>
              <w:t>810</w:t>
            </w:r>
          </w:p>
        </w:tc>
        <w:tc>
          <w:tcPr>
            <w:tcW w:w="1928" w:type="dxa"/>
            <w:vAlign w:val="center"/>
          </w:tcPr>
          <w:p w:rsidR="000D2388" w:rsidRDefault="000D2388">
            <w:pPr>
              <w:pStyle w:val="ConsPlusNormal"/>
              <w:jc w:val="right"/>
            </w:pPr>
            <w:r>
              <w:t>519 642 350,98</w:t>
            </w:r>
          </w:p>
        </w:tc>
        <w:tc>
          <w:tcPr>
            <w:tcW w:w="1984" w:type="dxa"/>
            <w:vAlign w:val="center"/>
          </w:tcPr>
          <w:p w:rsidR="000D2388" w:rsidRDefault="000D2388">
            <w:pPr>
              <w:pStyle w:val="ConsPlusNormal"/>
              <w:jc w:val="right"/>
            </w:pPr>
            <w:r>
              <w:t>57 160 658,66</w:t>
            </w:r>
          </w:p>
        </w:tc>
        <w:tc>
          <w:tcPr>
            <w:tcW w:w="1984" w:type="dxa"/>
            <w:vAlign w:val="center"/>
          </w:tcPr>
          <w:p w:rsidR="000D2388" w:rsidRDefault="000D2388">
            <w:pPr>
              <w:pStyle w:val="ConsPlusNormal"/>
              <w:jc w:val="right"/>
            </w:pPr>
            <w:r>
              <w:t>462 481 692,32</w:t>
            </w:r>
          </w:p>
        </w:tc>
        <w:tc>
          <w:tcPr>
            <w:tcW w:w="1984" w:type="dxa"/>
            <w:vAlign w:val="center"/>
          </w:tcPr>
          <w:p w:rsidR="000D2388" w:rsidRDefault="000D2388">
            <w:pPr>
              <w:pStyle w:val="ConsPlusNormal"/>
              <w:jc w:val="right"/>
            </w:pPr>
            <w:r>
              <w:t>485 962 630,00</w:t>
            </w:r>
          </w:p>
        </w:tc>
        <w:tc>
          <w:tcPr>
            <w:tcW w:w="1984" w:type="dxa"/>
            <w:vAlign w:val="center"/>
          </w:tcPr>
          <w:p w:rsidR="000D2388" w:rsidRDefault="000D2388">
            <w:pPr>
              <w:pStyle w:val="ConsPlusNormal"/>
              <w:jc w:val="right"/>
            </w:pPr>
            <w:r>
              <w:t>53 455 889,30</w:t>
            </w:r>
          </w:p>
        </w:tc>
        <w:tc>
          <w:tcPr>
            <w:tcW w:w="1928" w:type="dxa"/>
            <w:vAlign w:val="center"/>
          </w:tcPr>
          <w:p w:rsidR="000D2388" w:rsidRDefault="000D2388">
            <w:pPr>
              <w:pStyle w:val="ConsPlusNormal"/>
              <w:jc w:val="right"/>
            </w:pPr>
            <w:r>
              <w:t>432 506 740,70</w:t>
            </w:r>
          </w:p>
        </w:tc>
        <w:tc>
          <w:tcPr>
            <w:tcW w:w="850" w:type="dxa"/>
            <w:vAlign w:val="center"/>
          </w:tcPr>
          <w:p w:rsidR="000D2388" w:rsidRDefault="000D2388">
            <w:pPr>
              <w:pStyle w:val="ConsPlusNormal"/>
              <w:jc w:val="center"/>
            </w:pPr>
            <w:r>
              <w:t>93,5</w:t>
            </w:r>
          </w:p>
        </w:tc>
      </w:tr>
      <w:tr w:rsidR="000D2388">
        <w:tc>
          <w:tcPr>
            <w:tcW w:w="3572" w:type="dxa"/>
            <w:vAlign w:val="center"/>
          </w:tcPr>
          <w:p w:rsidR="000D2388" w:rsidRDefault="000D2388">
            <w:pPr>
              <w:pStyle w:val="ConsPlusNormal"/>
            </w:pPr>
            <w:r>
              <w:lastRenderedPageBreak/>
              <w:t>Обеспечение мероприятий по модернизации коммунальной инфраструктуры</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И3</w:t>
            </w:r>
          </w:p>
        </w:tc>
        <w:tc>
          <w:tcPr>
            <w:tcW w:w="850" w:type="dxa"/>
            <w:tcBorders>
              <w:left w:val="nil"/>
            </w:tcBorders>
            <w:vAlign w:val="center"/>
          </w:tcPr>
          <w:p w:rsidR="000D2388" w:rsidRDefault="000D2388">
            <w:pPr>
              <w:pStyle w:val="ConsPlusNormal"/>
              <w:jc w:val="center"/>
            </w:pPr>
            <w:r>
              <w:t>62200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925,54</w:t>
            </w:r>
          </w:p>
        </w:tc>
        <w:tc>
          <w:tcPr>
            <w:tcW w:w="1984" w:type="dxa"/>
            <w:vAlign w:val="center"/>
          </w:tcPr>
          <w:p w:rsidR="000D2388" w:rsidRDefault="000D2388">
            <w:pPr>
              <w:pStyle w:val="ConsPlusNormal"/>
              <w:jc w:val="right"/>
            </w:pPr>
            <w:r>
              <w:t>925,54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И3</w:t>
            </w:r>
          </w:p>
        </w:tc>
        <w:tc>
          <w:tcPr>
            <w:tcW w:w="850" w:type="dxa"/>
            <w:tcBorders>
              <w:left w:val="nil"/>
            </w:tcBorders>
            <w:vAlign w:val="center"/>
          </w:tcPr>
          <w:p w:rsidR="000D2388" w:rsidRDefault="000D2388">
            <w:pPr>
              <w:pStyle w:val="ConsPlusNormal"/>
              <w:jc w:val="center"/>
            </w:pPr>
            <w:r>
              <w:t>62200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925,54</w:t>
            </w:r>
          </w:p>
        </w:tc>
        <w:tc>
          <w:tcPr>
            <w:tcW w:w="1984" w:type="dxa"/>
            <w:vAlign w:val="center"/>
          </w:tcPr>
          <w:p w:rsidR="000D2388" w:rsidRDefault="000D2388">
            <w:pPr>
              <w:pStyle w:val="ConsPlusNormal"/>
              <w:jc w:val="right"/>
            </w:pPr>
            <w:r>
              <w:t>925,54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И3</w:t>
            </w:r>
          </w:p>
        </w:tc>
        <w:tc>
          <w:tcPr>
            <w:tcW w:w="850" w:type="dxa"/>
            <w:tcBorders>
              <w:left w:val="nil"/>
            </w:tcBorders>
            <w:vAlign w:val="center"/>
          </w:tcPr>
          <w:p w:rsidR="000D2388" w:rsidRDefault="000D2388">
            <w:pPr>
              <w:pStyle w:val="ConsPlusNormal"/>
              <w:jc w:val="center"/>
            </w:pPr>
            <w:r>
              <w:t>62200</w:t>
            </w:r>
          </w:p>
        </w:tc>
        <w:tc>
          <w:tcPr>
            <w:tcW w:w="624" w:type="dxa"/>
            <w:vAlign w:val="center"/>
          </w:tcPr>
          <w:p w:rsidR="000D2388" w:rsidRDefault="000D2388">
            <w:pPr>
              <w:pStyle w:val="ConsPlusNormal"/>
              <w:jc w:val="center"/>
            </w:pPr>
            <w:r>
              <w:t>810</w:t>
            </w:r>
          </w:p>
        </w:tc>
        <w:tc>
          <w:tcPr>
            <w:tcW w:w="1928" w:type="dxa"/>
            <w:vAlign w:val="center"/>
          </w:tcPr>
          <w:p w:rsidR="000D2388" w:rsidRDefault="000D2388">
            <w:pPr>
              <w:pStyle w:val="ConsPlusNormal"/>
              <w:jc w:val="right"/>
            </w:pPr>
            <w:r>
              <w:t>925,54</w:t>
            </w:r>
          </w:p>
        </w:tc>
        <w:tc>
          <w:tcPr>
            <w:tcW w:w="1984" w:type="dxa"/>
            <w:vAlign w:val="center"/>
          </w:tcPr>
          <w:p w:rsidR="000D2388" w:rsidRDefault="000D2388">
            <w:pPr>
              <w:pStyle w:val="ConsPlusNormal"/>
              <w:jc w:val="right"/>
            </w:pPr>
            <w:r>
              <w:t>925,54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Благоустройство</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1 859 619 039,30</w:t>
            </w:r>
          </w:p>
        </w:tc>
        <w:tc>
          <w:tcPr>
            <w:tcW w:w="1984" w:type="dxa"/>
            <w:vAlign w:val="center"/>
          </w:tcPr>
          <w:p w:rsidR="000D2388" w:rsidRDefault="000D2388">
            <w:pPr>
              <w:pStyle w:val="ConsPlusNormal"/>
              <w:jc w:val="right"/>
            </w:pPr>
            <w:r>
              <w:t>1 659 619 039,30</w:t>
            </w:r>
          </w:p>
        </w:tc>
        <w:tc>
          <w:tcPr>
            <w:tcW w:w="1984" w:type="dxa"/>
            <w:vAlign w:val="center"/>
          </w:tcPr>
          <w:p w:rsidR="000D2388" w:rsidRDefault="000D2388">
            <w:pPr>
              <w:pStyle w:val="ConsPlusNormal"/>
              <w:jc w:val="right"/>
            </w:pPr>
            <w:r>
              <w:t>200 000 000,00</w:t>
            </w:r>
          </w:p>
        </w:tc>
        <w:tc>
          <w:tcPr>
            <w:tcW w:w="1984" w:type="dxa"/>
            <w:vAlign w:val="center"/>
          </w:tcPr>
          <w:p w:rsidR="000D2388" w:rsidRDefault="000D2388">
            <w:pPr>
              <w:pStyle w:val="ConsPlusNormal"/>
              <w:jc w:val="right"/>
            </w:pPr>
            <w:r>
              <w:t>1 445 180 689,22</w:t>
            </w:r>
          </w:p>
        </w:tc>
        <w:tc>
          <w:tcPr>
            <w:tcW w:w="1984" w:type="dxa"/>
            <w:vAlign w:val="center"/>
          </w:tcPr>
          <w:p w:rsidR="000D2388" w:rsidRDefault="000D2388">
            <w:pPr>
              <w:pStyle w:val="ConsPlusNormal"/>
              <w:jc w:val="right"/>
            </w:pPr>
            <w:r>
              <w:t>1 245 180 689,22</w:t>
            </w:r>
          </w:p>
        </w:tc>
        <w:tc>
          <w:tcPr>
            <w:tcW w:w="1928" w:type="dxa"/>
            <w:vAlign w:val="center"/>
          </w:tcPr>
          <w:p w:rsidR="000D2388" w:rsidRDefault="000D2388">
            <w:pPr>
              <w:pStyle w:val="ConsPlusNormal"/>
              <w:jc w:val="right"/>
            </w:pPr>
            <w:r>
              <w:t>200 000 000,00</w:t>
            </w:r>
          </w:p>
        </w:tc>
        <w:tc>
          <w:tcPr>
            <w:tcW w:w="850" w:type="dxa"/>
            <w:vAlign w:val="center"/>
          </w:tcPr>
          <w:p w:rsidR="000D2388" w:rsidRDefault="000D2388">
            <w:pPr>
              <w:pStyle w:val="ConsPlusNormal"/>
              <w:jc w:val="center"/>
            </w:pPr>
            <w:r>
              <w:t>77,7</w:t>
            </w:r>
          </w:p>
        </w:tc>
      </w:tr>
      <w:tr w:rsidR="000D2388">
        <w:tc>
          <w:tcPr>
            <w:tcW w:w="3572" w:type="dxa"/>
            <w:vAlign w:val="center"/>
          </w:tcPr>
          <w:p w:rsidR="000D2388" w:rsidRDefault="000D2388">
            <w:pPr>
              <w:pStyle w:val="ConsPlusNormal"/>
            </w:pPr>
            <w:r>
              <w:t xml:space="preserve">Муниципальная </w:t>
            </w:r>
            <w:hyperlink r:id="rId390">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52 991 438,91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hyperlink r:id="rId391">
              <w:r>
                <w:rPr>
                  <w:color w:val="0000FF"/>
                </w:rPr>
                <w:t>Подпрограмма</w:t>
              </w:r>
            </w:hyperlink>
            <w:r>
              <w:t xml:space="preserve"> "Рациональное и экологически ответственное использование энергетических ресурсов и воды"</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52 991 438,91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Снижение потребления и сокращение потерь электрической и тепловой энергии, воды и природного газа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52 991 438,91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Внедрение энергосберегающих осветительных приборов, </w:t>
            </w:r>
            <w:proofErr w:type="spellStart"/>
            <w:r>
              <w:t>энергоэффективного</w:t>
            </w:r>
            <w:proofErr w:type="spellEnd"/>
            <w:r>
              <w:t xml:space="preserve"> оборудования и технологий, модернизация сетей инженерно-технического обеспечения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40030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52 991 438,91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40030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52 991 438,91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Субсидии юридическим лицам (кроме некоммерческих организаций), индивидуальным предпринимателям, физическим лицам - </w:t>
            </w:r>
            <w:r>
              <w:lastRenderedPageBreak/>
              <w:t>производителям товаров, работ, услуг</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40030</w:t>
            </w:r>
          </w:p>
        </w:tc>
        <w:tc>
          <w:tcPr>
            <w:tcW w:w="624" w:type="dxa"/>
            <w:vAlign w:val="center"/>
          </w:tcPr>
          <w:p w:rsidR="000D2388" w:rsidRDefault="000D2388">
            <w:pPr>
              <w:pStyle w:val="ConsPlusNormal"/>
              <w:jc w:val="center"/>
            </w:pPr>
            <w:r>
              <w:t>810</w:t>
            </w:r>
          </w:p>
        </w:tc>
        <w:tc>
          <w:tcPr>
            <w:tcW w:w="1928"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52 991 438,91</w:t>
            </w:r>
          </w:p>
        </w:tc>
        <w:tc>
          <w:tcPr>
            <w:tcW w:w="1984" w:type="dxa"/>
            <w:vAlign w:val="center"/>
          </w:tcPr>
          <w:p w:rsidR="000D2388" w:rsidRDefault="000D2388">
            <w:pPr>
              <w:pStyle w:val="ConsPlusNormal"/>
              <w:jc w:val="right"/>
            </w:pPr>
            <w:r>
              <w:t>52 991 438,91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 xml:space="preserve">Муниципальная </w:t>
            </w:r>
            <w:hyperlink r:id="rId392">
              <w:r>
                <w:rPr>
                  <w:color w:val="0000FF"/>
                </w:rPr>
                <w:t>программа</w:t>
              </w:r>
            </w:hyperlink>
            <w:r>
              <w:t xml:space="preserve"> города Омска "Формирование комфортной городской среды"</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1 806 627 600,39</w:t>
            </w:r>
          </w:p>
        </w:tc>
        <w:tc>
          <w:tcPr>
            <w:tcW w:w="1984" w:type="dxa"/>
            <w:vAlign w:val="center"/>
          </w:tcPr>
          <w:p w:rsidR="000D2388" w:rsidRDefault="000D2388">
            <w:pPr>
              <w:pStyle w:val="ConsPlusNormal"/>
              <w:jc w:val="right"/>
            </w:pPr>
            <w:r>
              <w:t>1 606 627 600,39</w:t>
            </w:r>
          </w:p>
        </w:tc>
        <w:tc>
          <w:tcPr>
            <w:tcW w:w="1984" w:type="dxa"/>
            <w:vAlign w:val="center"/>
          </w:tcPr>
          <w:p w:rsidR="000D2388" w:rsidRDefault="000D2388">
            <w:pPr>
              <w:pStyle w:val="ConsPlusNormal"/>
              <w:jc w:val="right"/>
            </w:pPr>
            <w:r>
              <w:t>200 000 000,00</w:t>
            </w:r>
          </w:p>
        </w:tc>
        <w:tc>
          <w:tcPr>
            <w:tcW w:w="1984" w:type="dxa"/>
            <w:vAlign w:val="center"/>
          </w:tcPr>
          <w:p w:rsidR="000D2388" w:rsidRDefault="000D2388">
            <w:pPr>
              <w:pStyle w:val="ConsPlusNormal"/>
              <w:jc w:val="right"/>
            </w:pPr>
            <w:r>
              <w:t>1 392 189 250,31</w:t>
            </w:r>
          </w:p>
        </w:tc>
        <w:tc>
          <w:tcPr>
            <w:tcW w:w="1984" w:type="dxa"/>
            <w:vAlign w:val="center"/>
          </w:tcPr>
          <w:p w:rsidR="000D2388" w:rsidRDefault="000D2388">
            <w:pPr>
              <w:pStyle w:val="ConsPlusNormal"/>
              <w:jc w:val="right"/>
            </w:pPr>
            <w:r>
              <w:t>1 192 189 250,31</w:t>
            </w:r>
          </w:p>
        </w:tc>
        <w:tc>
          <w:tcPr>
            <w:tcW w:w="1928" w:type="dxa"/>
            <w:vAlign w:val="center"/>
          </w:tcPr>
          <w:p w:rsidR="000D2388" w:rsidRDefault="000D2388">
            <w:pPr>
              <w:pStyle w:val="ConsPlusNormal"/>
              <w:jc w:val="right"/>
            </w:pPr>
            <w:r>
              <w:t>200 000 000,00</w:t>
            </w:r>
          </w:p>
        </w:tc>
        <w:tc>
          <w:tcPr>
            <w:tcW w:w="850" w:type="dxa"/>
            <w:vAlign w:val="center"/>
          </w:tcPr>
          <w:p w:rsidR="000D2388" w:rsidRDefault="000D2388">
            <w:pPr>
              <w:pStyle w:val="ConsPlusNormal"/>
              <w:jc w:val="center"/>
            </w:pPr>
            <w:r>
              <w:t>77,1</w:t>
            </w:r>
          </w:p>
        </w:tc>
      </w:tr>
      <w:tr w:rsidR="000D2388">
        <w:tc>
          <w:tcPr>
            <w:tcW w:w="3572" w:type="dxa"/>
            <w:vAlign w:val="center"/>
          </w:tcPr>
          <w:p w:rsidR="000D2388" w:rsidRDefault="000D2388">
            <w:pPr>
              <w:pStyle w:val="ConsPlusNormal"/>
            </w:pPr>
            <w:hyperlink r:id="rId393">
              <w:r>
                <w:rPr>
                  <w:color w:val="0000FF"/>
                </w:rPr>
                <w:t>Подпрограмма</w:t>
              </w:r>
            </w:hyperlink>
            <w:r>
              <w:t xml:space="preserve"> "Благоустройство общественных территорий"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260 589 513,53</w:t>
            </w:r>
          </w:p>
        </w:tc>
        <w:tc>
          <w:tcPr>
            <w:tcW w:w="1984" w:type="dxa"/>
            <w:vAlign w:val="center"/>
          </w:tcPr>
          <w:p w:rsidR="000D2388" w:rsidRDefault="000D2388">
            <w:pPr>
              <w:pStyle w:val="ConsPlusNormal"/>
              <w:jc w:val="right"/>
            </w:pPr>
            <w:r>
              <w:t>60 589 513,53</w:t>
            </w:r>
          </w:p>
        </w:tc>
        <w:tc>
          <w:tcPr>
            <w:tcW w:w="1984" w:type="dxa"/>
            <w:vAlign w:val="center"/>
          </w:tcPr>
          <w:p w:rsidR="000D2388" w:rsidRDefault="000D2388">
            <w:pPr>
              <w:pStyle w:val="ConsPlusNormal"/>
              <w:jc w:val="right"/>
            </w:pPr>
            <w:r>
              <w:t>200 000 000,00</w:t>
            </w:r>
          </w:p>
        </w:tc>
        <w:tc>
          <w:tcPr>
            <w:tcW w:w="1984" w:type="dxa"/>
            <w:vAlign w:val="center"/>
          </w:tcPr>
          <w:p w:rsidR="000D2388" w:rsidRDefault="000D2388">
            <w:pPr>
              <w:pStyle w:val="ConsPlusNormal"/>
              <w:jc w:val="right"/>
            </w:pPr>
            <w:r>
              <w:t>236 575 856,70</w:t>
            </w:r>
          </w:p>
        </w:tc>
        <w:tc>
          <w:tcPr>
            <w:tcW w:w="1984" w:type="dxa"/>
            <w:vAlign w:val="center"/>
          </w:tcPr>
          <w:p w:rsidR="000D2388" w:rsidRDefault="000D2388">
            <w:pPr>
              <w:pStyle w:val="ConsPlusNormal"/>
              <w:jc w:val="right"/>
            </w:pPr>
            <w:r>
              <w:t>36 575 856,70</w:t>
            </w:r>
          </w:p>
        </w:tc>
        <w:tc>
          <w:tcPr>
            <w:tcW w:w="1928" w:type="dxa"/>
            <w:vAlign w:val="center"/>
          </w:tcPr>
          <w:p w:rsidR="000D2388" w:rsidRDefault="000D2388">
            <w:pPr>
              <w:pStyle w:val="ConsPlusNormal"/>
              <w:jc w:val="right"/>
            </w:pPr>
            <w:r>
              <w:t>200 000 000,00</w:t>
            </w:r>
          </w:p>
        </w:tc>
        <w:tc>
          <w:tcPr>
            <w:tcW w:w="850" w:type="dxa"/>
            <w:vAlign w:val="center"/>
          </w:tcPr>
          <w:p w:rsidR="000D2388" w:rsidRDefault="000D2388">
            <w:pPr>
              <w:pStyle w:val="ConsPlusNormal"/>
              <w:jc w:val="center"/>
            </w:pPr>
            <w:r>
              <w:t>90,8</w:t>
            </w:r>
          </w:p>
        </w:tc>
      </w:tr>
      <w:tr w:rsidR="000D2388">
        <w:tc>
          <w:tcPr>
            <w:tcW w:w="3572" w:type="dxa"/>
            <w:vAlign w:val="center"/>
          </w:tcPr>
          <w:p w:rsidR="000D2388" w:rsidRDefault="000D2388">
            <w:pPr>
              <w:pStyle w:val="ConsPlusNormal"/>
            </w:pPr>
            <w:r>
              <w:t>Повышение уровня благоустройства общественных территорий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23 408 821,78</w:t>
            </w:r>
          </w:p>
        </w:tc>
        <w:tc>
          <w:tcPr>
            <w:tcW w:w="1984" w:type="dxa"/>
            <w:vAlign w:val="center"/>
          </w:tcPr>
          <w:p w:rsidR="000D2388" w:rsidRDefault="000D2388">
            <w:pPr>
              <w:pStyle w:val="ConsPlusNormal"/>
              <w:jc w:val="right"/>
            </w:pPr>
            <w:r>
              <w:t>23 408 821,78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9 805 027,15</w:t>
            </w:r>
          </w:p>
        </w:tc>
        <w:tc>
          <w:tcPr>
            <w:tcW w:w="1984" w:type="dxa"/>
            <w:vAlign w:val="center"/>
          </w:tcPr>
          <w:p w:rsidR="000D2388" w:rsidRDefault="000D2388">
            <w:pPr>
              <w:pStyle w:val="ConsPlusNormal"/>
              <w:jc w:val="right"/>
            </w:pPr>
            <w:r>
              <w:t>9 805 027,15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41,9</w:t>
            </w:r>
          </w:p>
        </w:tc>
      </w:tr>
      <w:tr w:rsidR="000D2388">
        <w:tc>
          <w:tcPr>
            <w:tcW w:w="3572" w:type="dxa"/>
            <w:vAlign w:val="center"/>
          </w:tcPr>
          <w:p w:rsidR="000D2388" w:rsidRDefault="000D2388">
            <w:pPr>
              <w:pStyle w:val="ConsPlusNormal"/>
            </w:pPr>
            <w:r>
              <w:t>Содействие в формировании комфортной городской среды путем проектного, экспертного, информационного и методического обеспечения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26170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23 408 821,78</w:t>
            </w:r>
          </w:p>
        </w:tc>
        <w:tc>
          <w:tcPr>
            <w:tcW w:w="1984" w:type="dxa"/>
            <w:vAlign w:val="center"/>
          </w:tcPr>
          <w:p w:rsidR="000D2388" w:rsidRDefault="000D2388">
            <w:pPr>
              <w:pStyle w:val="ConsPlusNormal"/>
              <w:jc w:val="right"/>
            </w:pPr>
            <w:r>
              <w:t>23 408 821,78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9 805 027,15</w:t>
            </w:r>
          </w:p>
        </w:tc>
        <w:tc>
          <w:tcPr>
            <w:tcW w:w="1984" w:type="dxa"/>
            <w:vAlign w:val="center"/>
          </w:tcPr>
          <w:p w:rsidR="000D2388" w:rsidRDefault="000D2388">
            <w:pPr>
              <w:pStyle w:val="ConsPlusNormal"/>
              <w:jc w:val="right"/>
            </w:pPr>
            <w:r>
              <w:t>9 805 027,15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41,9</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26170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23 408 821,78</w:t>
            </w:r>
          </w:p>
        </w:tc>
        <w:tc>
          <w:tcPr>
            <w:tcW w:w="1984" w:type="dxa"/>
            <w:vAlign w:val="center"/>
          </w:tcPr>
          <w:p w:rsidR="000D2388" w:rsidRDefault="000D2388">
            <w:pPr>
              <w:pStyle w:val="ConsPlusNormal"/>
              <w:jc w:val="right"/>
            </w:pPr>
            <w:r>
              <w:t>23 408 821,78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9 805 027,15</w:t>
            </w:r>
          </w:p>
        </w:tc>
        <w:tc>
          <w:tcPr>
            <w:tcW w:w="1984" w:type="dxa"/>
            <w:vAlign w:val="center"/>
          </w:tcPr>
          <w:p w:rsidR="000D2388" w:rsidRDefault="000D2388">
            <w:pPr>
              <w:pStyle w:val="ConsPlusNormal"/>
              <w:jc w:val="right"/>
            </w:pPr>
            <w:r>
              <w:t>9 805 027,15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41,9</w:t>
            </w:r>
          </w:p>
        </w:tc>
      </w:tr>
      <w:tr w:rsidR="000D2388">
        <w:tc>
          <w:tcPr>
            <w:tcW w:w="3572" w:type="dxa"/>
            <w:vAlign w:val="center"/>
          </w:tcPr>
          <w:p w:rsidR="000D2388" w:rsidRDefault="000D2388">
            <w:pPr>
              <w:pStyle w:val="ConsPlusNormal"/>
            </w:pPr>
            <w:r>
              <w:t xml:space="preserve">Субсидии бюджетным </w:t>
            </w:r>
            <w:r>
              <w:lastRenderedPageBreak/>
              <w:t>учреждениям</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w:t>
            </w:r>
            <w:r>
              <w:lastRenderedPageBreak/>
              <w:t>2</w:t>
            </w:r>
          </w:p>
        </w:tc>
        <w:tc>
          <w:tcPr>
            <w:tcW w:w="340" w:type="dxa"/>
            <w:tcBorders>
              <w:left w:val="nil"/>
              <w:right w:val="nil"/>
            </w:tcBorders>
            <w:vAlign w:val="center"/>
          </w:tcPr>
          <w:p w:rsidR="000D2388" w:rsidRDefault="000D2388">
            <w:pPr>
              <w:pStyle w:val="ConsPlusNormal"/>
              <w:jc w:val="center"/>
            </w:pPr>
            <w:r>
              <w:lastRenderedPageBreak/>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2617</w:t>
            </w:r>
            <w:r>
              <w:lastRenderedPageBreak/>
              <w:t>0</w:t>
            </w:r>
          </w:p>
        </w:tc>
        <w:tc>
          <w:tcPr>
            <w:tcW w:w="624" w:type="dxa"/>
            <w:vAlign w:val="center"/>
          </w:tcPr>
          <w:p w:rsidR="000D2388" w:rsidRDefault="000D2388">
            <w:pPr>
              <w:pStyle w:val="ConsPlusNormal"/>
              <w:jc w:val="center"/>
            </w:pPr>
            <w:r>
              <w:lastRenderedPageBreak/>
              <w:t>610</w:t>
            </w:r>
          </w:p>
        </w:tc>
        <w:tc>
          <w:tcPr>
            <w:tcW w:w="1928" w:type="dxa"/>
            <w:vAlign w:val="center"/>
          </w:tcPr>
          <w:p w:rsidR="000D2388" w:rsidRDefault="000D2388">
            <w:pPr>
              <w:pStyle w:val="ConsPlusNormal"/>
              <w:jc w:val="right"/>
            </w:pPr>
            <w:r>
              <w:t xml:space="preserve">23 408 </w:t>
            </w:r>
            <w:r>
              <w:lastRenderedPageBreak/>
              <w:t>821,78</w:t>
            </w:r>
          </w:p>
        </w:tc>
        <w:tc>
          <w:tcPr>
            <w:tcW w:w="1984" w:type="dxa"/>
            <w:vAlign w:val="center"/>
          </w:tcPr>
          <w:p w:rsidR="000D2388" w:rsidRDefault="000D2388">
            <w:pPr>
              <w:pStyle w:val="ConsPlusNormal"/>
              <w:jc w:val="right"/>
            </w:pPr>
            <w:r>
              <w:lastRenderedPageBreak/>
              <w:t xml:space="preserve">23 408 </w:t>
            </w:r>
            <w:r>
              <w:lastRenderedPageBreak/>
              <w:t>821,78</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9 805 </w:t>
            </w:r>
            <w:r>
              <w:lastRenderedPageBreak/>
              <w:t>027,15</w:t>
            </w:r>
          </w:p>
        </w:tc>
        <w:tc>
          <w:tcPr>
            <w:tcW w:w="1984" w:type="dxa"/>
            <w:vAlign w:val="center"/>
          </w:tcPr>
          <w:p w:rsidR="000D2388" w:rsidRDefault="000D2388">
            <w:pPr>
              <w:pStyle w:val="ConsPlusNormal"/>
              <w:jc w:val="right"/>
            </w:pPr>
            <w:r>
              <w:lastRenderedPageBreak/>
              <w:t xml:space="preserve">9 805 </w:t>
            </w:r>
            <w:r>
              <w:lastRenderedPageBreak/>
              <w:t>027,15</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41,9</w:t>
            </w:r>
          </w:p>
        </w:tc>
      </w:tr>
      <w:tr w:rsidR="000D2388">
        <w:tc>
          <w:tcPr>
            <w:tcW w:w="3572" w:type="dxa"/>
            <w:vAlign w:val="center"/>
          </w:tcPr>
          <w:p w:rsidR="000D2388" w:rsidRDefault="000D2388">
            <w:pPr>
              <w:pStyle w:val="ConsPlusNormal"/>
            </w:pPr>
            <w:r>
              <w:lastRenderedPageBreak/>
              <w:t>Реализация регионального проекта "Формирование комфортной городской среды", направленного на достижение целей национального проекта "Инфраструктура для жизни" (повышение уровня благоустройства общественных территорий)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И4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237 180 691,75</w:t>
            </w:r>
          </w:p>
        </w:tc>
        <w:tc>
          <w:tcPr>
            <w:tcW w:w="1984" w:type="dxa"/>
            <w:vAlign w:val="center"/>
          </w:tcPr>
          <w:p w:rsidR="000D2388" w:rsidRDefault="000D2388">
            <w:pPr>
              <w:pStyle w:val="ConsPlusNormal"/>
              <w:jc w:val="right"/>
            </w:pPr>
            <w:r>
              <w:t>37 180 691,75</w:t>
            </w:r>
          </w:p>
        </w:tc>
        <w:tc>
          <w:tcPr>
            <w:tcW w:w="1984" w:type="dxa"/>
            <w:vAlign w:val="center"/>
          </w:tcPr>
          <w:p w:rsidR="000D2388" w:rsidRDefault="000D2388">
            <w:pPr>
              <w:pStyle w:val="ConsPlusNormal"/>
              <w:jc w:val="right"/>
            </w:pPr>
            <w:r>
              <w:t>200 000 000,00</w:t>
            </w:r>
          </w:p>
        </w:tc>
        <w:tc>
          <w:tcPr>
            <w:tcW w:w="1984" w:type="dxa"/>
            <w:vAlign w:val="center"/>
          </w:tcPr>
          <w:p w:rsidR="000D2388" w:rsidRDefault="000D2388">
            <w:pPr>
              <w:pStyle w:val="ConsPlusNormal"/>
              <w:jc w:val="right"/>
            </w:pPr>
            <w:r>
              <w:t>226 770 829,55</w:t>
            </w:r>
          </w:p>
        </w:tc>
        <w:tc>
          <w:tcPr>
            <w:tcW w:w="1984" w:type="dxa"/>
            <w:vAlign w:val="center"/>
          </w:tcPr>
          <w:p w:rsidR="000D2388" w:rsidRDefault="000D2388">
            <w:pPr>
              <w:pStyle w:val="ConsPlusNormal"/>
              <w:jc w:val="right"/>
            </w:pPr>
            <w:r>
              <w:t>26 770 829,55</w:t>
            </w:r>
          </w:p>
        </w:tc>
        <w:tc>
          <w:tcPr>
            <w:tcW w:w="1928" w:type="dxa"/>
            <w:vAlign w:val="center"/>
          </w:tcPr>
          <w:p w:rsidR="000D2388" w:rsidRDefault="000D2388">
            <w:pPr>
              <w:pStyle w:val="ConsPlusNormal"/>
              <w:jc w:val="right"/>
            </w:pPr>
            <w:r>
              <w:t>200 000 000,00</w:t>
            </w:r>
          </w:p>
        </w:tc>
        <w:tc>
          <w:tcPr>
            <w:tcW w:w="850" w:type="dxa"/>
            <w:vAlign w:val="center"/>
          </w:tcPr>
          <w:p w:rsidR="000D2388" w:rsidRDefault="000D2388">
            <w:pPr>
              <w:pStyle w:val="ConsPlusNormal"/>
              <w:jc w:val="center"/>
            </w:pPr>
            <w:r>
              <w:t>95,6</w:t>
            </w:r>
          </w:p>
        </w:tc>
      </w:tr>
      <w:tr w:rsidR="000D2388">
        <w:tc>
          <w:tcPr>
            <w:tcW w:w="3572" w:type="dxa"/>
            <w:vAlign w:val="center"/>
          </w:tcPr>
          <w:p w:rsidR="000D2388" w:rsidRDefault="000D2388">
            <w:pPr>
              <w:pStyle w:val="ConsPlusNormal"/>
            </w:pPr>
            <w:r>
              <w:t>Благоустройство общественных территорий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И4</w:t>
            </w:r>
          </w:p>
        </w:tc>
        <w:tc>
          <w:tcPr>
            <w:tcW w:w="850" w:type="dxa"/>
            <w:tcBorders>
              <w:left w:val="nil"/>
            </w:tcBorders>
            <w:vAlign w:val="center"/>
          </w:tcPr>
          <w:p w:rsidR="000D2388" w:rsidRDefault="000D2388">
            <w:pPr>
              <w:pStyle w:val="ConsPlusNormal"/>
              <w:jc w:val="center"/>
            </w:pPr>
            <w:r>
              <w:t>26261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12 461 590,62</w:t>
            </w:r>
          </w:p>
        </w:tc>
        <w:tc>
          <w:tcPr>
            <w:tcW w:w="1984" w:type="dxa"/>
            <w:vAlign w:val="center"/>
          </w:tcPr>
          <w:p w:rsidR="000D2388" w:rsidRDefault="000D2388">
            <w:pPr>
              <w:pStyle w:val="ConsPlusNormal"/>
              <w:jc w:val="right"/>
            </w:pPr>
            <w:r>
              <w:t>12 461 590,62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2 051 728,42</w:t>
            </w:r>
          </w:p>
        </w:tc>
        <w:tc>
          <w:tcPr>
            <w:tcW w:w="1984" w:type="dxa"/>
            <w:vAlign w:val="center"/>
          </w:tcPr>
          <w:p w:rsidR="000D2388" w:rsidRDefault="000D2388">
            <w:pPr>
              <w:pStyle w:val="ConsPlusNormal"/>
              <w:jc w:val="right"/>
            </w:pPr>
            <w:r>
              <w:t>2 051 728,42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16,5</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И4</w:t>
            </w:r>
          </w:p>
        </w:tc>
        <w:tc>
          <w:tcPr>
            <w:tcW w:w="850" w:type="dxa"/>
            <w:tcBorders>
              <w:left w:val="nil"/>
            </w:tcBorders>
            <w:vAlign w:val="center"/>
          </w:tcPr>
          <w:p w:rsidR="000D2388" w:rsidRDefault="000D2388">
            <w:pPr>
              <w:pStyle w:val="ConsPlusNormal"/>
              <w:jc w:val="center"/>
            </w:pPr>
            <w:r>
              <w:t>26261</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12 461 590,62</w:t>
            </w:r>
          </w:p>
        </w:tc>
        <w:tc>
          <w:tcPr>
            <w:tcW w:w="1984" w:type="dxa"/>
            <w:vAlign w:val="center"/>
          </w:tcPr>
          <w:p w:rsidR="000D2388" w:rsidRDefault="000D2388">
            <w:pPr>
              <w:pStyle w:val="ConsPlusNormal"/>
              <w:jc w:val="right"/>
            </w:pPr>
            <w:r>
              <w:t>12 461 590,62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2 051 728,42</w:t>
            </w:r>
          </w:p>
        </w:tc>
        <w:tc>
          <w:tcPr>
            <w:tcW w:w="1984" w:type="dxa"/>
            <w:vAlign w:val="center"/>
          </w:tcPr>
          <w:p w:rsidR="000D2388" w:rsidRDefault="000D2388">
            <w:pPr>
              <w:pStyle w:val="ConsPlusNormal"/>
              <w:jc w:val="right"/>
            </w:pPr>
            <w:r>
              <w:t>2 051 728,42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16,5</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И4</w:t>
            </w:r>
          </w:p>
        </w:tc>
        <w:tc>
          <w:tcPr>
            <w:tcW w:w="850" w:type="dxa"/>
            <w:tcBorders>
              <w:left w:val="nil"/>
            </w:tcBorders>
            <w:vAlign w:val="center"/>
          </w:tcPr>
          <w:p w:rsidR="000D2388" w:rsidRDefault="000D2388">
            <w:pPr>
              <w:pStyle w:val="ConsPlusNormal"/>
              <w:jc w:val="center"/>
            </w:pPr>
            <w:r>
              <w:t>26261</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12 461 590,62</w:t>
            </w:r>
          </w:p>
        </w:tc>
        <w:tc>
          <w:tcPr>
            <w:tcW w:w="1984" w:type="dxa"/>
            <w:vAlign w:val="center"/>
          </w:tcPr>
          <w:p w:rsidR="000D2388" w:rsidRDefault="000D2388">
            <w:pPr>
              <w:pStyle w:val="ConsPlusNormal"/>
              <w:jc w:val="right"/>
            </w:pPr>
            <w:r>
              <w:t>12 461 590,62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2 051 728,42</w:t>
            </w:r>
          </w:p>
        </w:tc>
        <w:tc>
          <w:tcPr>
            <w:tcW w:w="1984" w:type="dxa"/>
            <w:vAlign w:val="center"/>
          </w:tcPr>
          <w:p w:rsidR="000D2388" w:rsidRDefault="000D2388">
            <w:pPr>
              <w:pStyle w:val="ConsPlusNormal"/>
              <w:jc w:val="right"/>
            </w:pPr>
            <w:r>
              <w:t>2 051 728,42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16,5</w:t>
            </w:r>
          </w:p>
        </w:tc>
      </w:tr>
      <w:tr w:rsidR="000D2388">
        <w:tc>
          <w:tcPr>
            <w:tcW w:w="3572" w:type="dxa"/>
            <w:vAlign w:val="center"/>
          </w:tcPr>
          <w:p w:rsidR="000D2388" w:rsidRDefault="000D2388">
            <w:pPr>
              <w:pStyle w:val="ConsPlusNormal"/>
            </w:pPr>
            <w:r>
              <w:t xml:space="preserve">Благоустройство общественных территорий в рамках реализации регионального проекта "Формирование комфортной городской </w:t>
            </w:r>
            <w:r>
              <w:lastRenderedPageBreak/>
              <w:t>среды"</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И4</w:t>
            </w:r>
          </w:p>
        </w:tc>
        <w:tc>
          <w:tcPr>
            <w:tcW w:w="850" w:type="dxa"/>
            <w:tcBorders>
              <w:left w:val="nil"/>
            </w:tcBorders>
            <w:vAlign w:val="center"/>
          </w:tcPr>
          <w:p w:rsidR="000D2388" w:rsidRDefault="000D2388">
            <w:pPr>
              <w:pStyle w:val="ConsPlusNormal"/>
              <w:jc w:val="center"/>
            </w:pPr>
            <w:r>
              <w:t>55550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224 719 101,13</w:t>
            </w:r>
          </w:p>
        </w:tc>
        <w:tc>
          <w:tcPr>
            <w:tcW w:w="1984" w:type="dxa"/>
            <w:vAlign w:val="center"/>
          </w:tcPr>
          <w:p w:rsidR="000D2388" w:rsidRDefault="000D2388">
            <w:pPr>
              <w:pStyle w:val="ConsPlusNormal"/>
              <w:jc w:val="right"/>
            </w:pPr>
            <w:r>
              <w:t>24 719 101,13</w:t>
            </w:r>
          </w:p>
        </w:tc>
        <w:tc>
          <w:tcPr>
            <w:tcW w:w="1984" w:type="dxa"/>
            <w:vAlign w:val="center"/>
          </w:tcPr>
          <w:p w:rsidR="000D2388" w:rsidRDefault="000D2388">
            <w:pPr>
              <w:pStyle w:val="ConsPlusNormal"/>
              <w:jc w:val="right"/>
            </w:pPr>
            <w:r>
              <w:t>200 000 000,00</w:t>
            </w:r>
          </w:p>
        </w:tc>
        <w:tc>
          <w:tcPr>
            <w:tcW w:w="1984" w:type="dxa"/>
            <w:vAlign w:val="center"/>
          </w:tcPr>
          <w:p w:rsidR="000D2388" w:rsidRDefault="000D2388">
            <w:pPr>
              <w:pStyle w:val="ConsPlusNormal"/>
              <w:jc w:val="right"/>
            </w:pPr>
            <w:r>
              <w:t>224 719 101,13</w:t>
            </w:r>
          </w:p>
        </w:tc>
        <w:tc>
          <w:tcPr>
            <w:tcW w:w="1984" w:type="dxa"/>
            <w:vAlign w:val="center"/>
          </w:tcPr>
          <w:p w:rsidR="000D2388" w:rsidRDefault="000D2388">
            <w:pPr>
              <w:pStyle w:val="ConsPlusNormal"/>
              <w:jc w:val="right"/>
            </w:pPr>
            <w:r>
              <w:t>24 719 101,13</w:t>
            </w:r>
          </w:p>
        </w:tc>
        <w:tc>
          <w:tcPr>
            <w:tcW w:w="1928" w:type="dxa"/>
            <w:vAlign w:val="center"/>
          </w:tcPr>
          <w:p w:rsidR="000D2388" w:rsidRDefault="000D2388">
            <w:pPr>
              <w:pStyle w:val="ConsPlusNormal"/>
              <w:jc w:val="right"/>
            </w:pPr>
            <w:r>
              <w:t>200 000 000,00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И4</w:t>
            </w:r>
          </w:p>
        </w:tc>
        <w:tc>
          <w:tcPr>
            <w:tcW w:w="850" w:type="dxa"/>
            <w:tcBorders>
              <w:left w:val="nil"/>
            </w:tcBorders>
            <w:vAlign w:val="center"/>
          </w:tcPr>
          <w:p w:rsidR="000D2388" w:rsidRDefault="000D2388">
            <w:pPr>
              <w:pStyle w:val="ConsPlusNormal"/>
              <w:jc w:val="center"/>
            </w:pPr>
            <w:r>
              <w:t>55550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224 719 101,13</w:t>
            </w:r>
          </w:p>
        </w:tc>
        <w:tc>
          <w:tcPr>
            <w:tcW w:w="1984" w:type="dxa"/>
            <w:vAlign w:val="center"/>
          </w:tcPr>
          <w:p w:rsidR="000D2388" w:rsidRDefault="000D2388">
            <w:pPr>
              <w:pStyle w:val="ConsPlusNormal"/>
              <w:jc w:val="right"/>
            </w:pPr>
            <w:r>
              <w:t>24 719 101,13</w:t>
            </w:r>
          </w:p>
        </w:tc>
        <w:tc>
          <w:tcPr>
            <w:tcW w:w="1984" w:type="dxa"/>
            <w:vAlign w:val="center"/>
          </w:tcPr>
          <w:p w:rsidR="000D2388" w:rsidRDefault="000D2388">
            <w:pPr>
              <w:pStyle w:val="ConsPlusNormal"/>
              <w:jc w:val="right"/>
            </w:pPr>
            <w:r>
              <w:t>200 000 000,00</w:t>
            </w:r>
          </w:p>
        </w:tc>
        <w:tc>
          <w:tcPr>
            <w:tcW w:w="1984" w:type="dxa"/>
            <w:vAlign w:val="center"/>
          </w:tcPr>
          <w:p w:rsidR="000D2388" w:rsidRDefault="000D2388">
            <w:pPr>
              <w:pStyle w:val="ConsPlusNormal"/>
              <w:jc w:val="right"/>
            </w:pPr>
            <w:r>
              <w:t>224 719 101,13</w:t>
            </w:r>
          </w:p>
        </w:tc>
        <w:tc>
          <w:tcPr>
            <w:tcW w:w="1984" w:type="dxa"/>
            <w:vAlign w:val="center"/>
          </w:tcPr>
          <w:p w:rsidR="000D2388" w:rsidRDefault="000D2388">
            <w:pPr>
              <w:pStyle w:val="ConsPlusNormal"/>
              <w:jc w:val="right"/>
            </w:pPr>
            <w:r>
              <w:t>24 719 101,13</w:t>
            </w:r>
          </w:p>
        </w:tc>
        <w:tc>
          <w:tcPr>
            <w:tcW w:w="1928" w:type="dxa"/>
            <w:vAlign w:val="center"/>
          </w:tcPr>
          <w:p w:rsidR="000D2388" w:rsidRDefault="000D2388">
            <w:pPr>
              <w:pStyle w:val="ConsPlusNormal"/>
              <w:jc w:val="right"/>
            </w:pPr>
            <w:r>
              <w:t>200 000 000,00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И4</w:t>
            </w:r>
          </w:p>
        </w:tc>
        <w:tc>
          <w:tcPr>
            <w:tcW w:w="850" w:type="dxa"/>
            <w:tcBorders>
              <w:left w:val="nil"/>
            </w:tcBorders>
            <w:vAlign w:val="center"/>
          </w:tcPr>
          <w:p w:rsidR="000D2388" w:rsidRDefault="000D2388">
            <w:pPr>
              <w:pStyle w:val="ConsPlusNormal"/>
              <w:jc w:val="center"/>
            </w:pPr>
            <w:r>
              <w:t>55550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224 719 101,13</w:t>
            </w:r>
          </w:p>
        </w:tc>
        <w:tc>
          <w:tcPr>
            <w:tcW w:w="1984" w:type="dxa"/>
            <w:vAlign w:val="center"/>
          </w:tcPr>
          <w:p w:rsidR="000D2388" w:rsidRDefault="000D2388">
            <w:pPr>
              <w:pStyle w:val="ConsPlusNormal"/>
              <w:jc w:val="right"/>
            </w:pPr>
            <w:r>
              <w:t>24 719 101,13</w:t>
            </w:r>
          </w:p>
        </w:tc>
        <w:tc>
          <w:tcPr>
            <w:tcW w:w="1984" w:type="dxa"/>
            <w:vAlign w:val="center"/>
          </w:tcPr>
          <w:p w:rsidR="000D2388" w:rsidRDefault="000D2388">
            <w:pPr>
              <w:pStyle w:val="ConsPlusNormal"/>
              <w:jc w:val="right"/>
            </w:pPr>
            <w:r>
              <w:t>200 000 000,00</w:t>
            </w:r>
          </w:p>
        </w:tc>
        <w:tc>
          <w:tcPr>
            <w:tcW w:w="1984" w:type="dxa"/>
            <w:vAlign w:val="center"/>
          </w:tcPr>
          <w:p w:rsidR="000D2388" w:rsidRDefault="000D2388">
            <w:pPr>
              <w:pStyle w:val="ConsPlusNormal"/>
              <w:jc w:val="right"/>
            </w:pPr>
            <w:r>
              <w:t>224 719 101,13</w:t>
            </w:r>
          </w:p>
        </w:tc>
        <w:tc>
          <w:tcPr>
            <w:tcW w:w="1984" w:type="dxa"/>
            <w:vAlign w:val="center"/>
          </w:tcPr>
          <w:p w:rsidR="000D2388" w:rsidRDefault="000D2388">
            <w:pPr>
              <w:pStyle w:val="ConsPlusNormal"/>
              <w:jc w:val="right"/>
            </w:pPr>
            <w:r>
              <w:t>24 719 101,13</w:t>
            </w:r>
          </w:p>
        </w:tc>
        <w:tc>
          <w:tcPr>
            <w:tcW w:w="1928" w:type="dxa"/>
            <w:vAlign w:val="center"/>
          </w:tcPr>
          <w:p w:rsidR="000D2388" w:rsidRDefault="000D2388">
            <w:pPr>
              <w:pStyle w:val="ConsPlusNormal"/>
              <w:jc w:val="right"/>
            </w:pPr>
            <w:r>
              <w:t>200 000 000,00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hyperlink r:id="rId394">
              <w:r>
                <w:rPr>
                  <w:color w:val="0000FF"/>
                </w:rPr>
                <w:t>Подпрограмма</w:t>
              </w:r>
            </w:hyperlink>
            <w:r>
              <w:t xml:space="preserve"> "Чистый и уютный город"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1 429 799 585,80</w:t>
            </w:r>
          </w:p>
        </w:tc>
        <w:tc>
          <w:tcPr>
            <w:tcW w:w="1984" w:type="dxa"/>
            <w:vAlign w:val="center"/>
          </w:tcPr>
          <w:p w:rsidR="000D2388" w:rsidRDefault="000D2388">
            <w:pPr>
              <w:pStyle w:val="ConsPlusNormal"/>
              <w:jc w:val="right"/>
            </w:pPr>
            <w:r>
              <w:t>1 429 799 585,80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1 080 440 494,53</w:t>
            </w:r>
          </w:p>
        </w:tc>
        <w:tc>
          <w:tcPr>
            <w:tcW w:w="1984" w:type="dxa"/>
            <w:vAlign w:val="center"/>
          </w:tcPr>
          <w:p w:rsidR="000D2388" w:rsidRDefault="000D2388">
            <w:pPr>
              <w:pStyle w:val="ConsPlusNormal"/>
              <w:jc w:val="right"/>
            </w:pPr>
            <w:r>
              <w:t>1 080 440 494,53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75,6</w:t>
            </w:r>
          </w:p>
        </w:tc>
      </w:tr>
      <w:tr w:rsidR="000D2388">
        <w:tc>
          <w:tcPr>
            <w:tcW w:w="3572" w:type="dxa"/>
            <w:vAlign w:val="center"/>
          </w:tcPr>
          <w:p w:rsidR="000D2388" w:rsidRDefault="000D2388">
            <w:pPr>
              <w:pStyle w:val="ConsPlusNormal"/>
            </w:pPr>
            <w:r>
              <w:t>Организация благоустройства, озеленения, освещения и обеспечение чистоты на территории города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1 425 904 623,41</w:t>
            </w:r>
          </w:p>
        </w:tc>
        <w:tc>
          <w:tcPr>
            <w:tcW w:w="1984" w:type="dxa"/>
            <w:vAlign w:val="center"/>
          </w:tcPr>
          <w:p w:rsidR="000D2388" w:rsidRDefault="000D2388">
            <w:pPr>
              <w:pStyle w:val="ConsPlusNormal"/>
              <w:jc w:val="right"/>
            </w:pPr>
            <w:r>
              <w:t>1 425 904 623,41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1 079 476 049,51</w:t>
            </w:r>
          </w:p>
        </w:tc>
        <w:tc>
          <w:tcPr>
            <w:tcW w:w="1984" w:type="dxa"/>
            <w:vAlign w:val="center"/>
          </w:tcPr>
          <w:p w:rsidR="000D2388" w:rsidRDefault="000D2388">
            <w:pPr>
              <w:pStyle w:val="ConsPlusNormal"/>
              <w:jc w:val="right"/>
            </w:pPr>
            <w:r>
              <w:t>1 079 476 049,51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75,7</w:t>
            </w:r>
          </w:p>
        </w:tc>
      </w:tr>
      <w:tr w:rsidR="000D2388">
        <w:tc>
          <w:tcPr>
            <w:tcW w:w="3572" w:type="dxa"/>
            <w:vAlign w:val="center"/>
          </w:tcPr>
          <w:p w:rsidR="000D2388" w:rsidRDefault="000D2388">
            <w:pPr>
              <w:pStyle w:val="ConsPlusNormal"/>
            </w:pPr>
            <w:r>
              <w:t>Благоустройство городских территорий, содержание в надлежащем состоянии элементов благоустройства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651 369 034,31</w:t>
            </w:r>
          </w:p>
        </w:tc>
        <w:tc>
          <w:tcPr>
            <w:tcW w:w="1984" w:type="dxa"/>
            <w:vAlign w:val="center"/>
          </w:tcPr>
          <w:p w:rsidR="000D2388" w:rsidRDefault="000D2388">
            <w:pPr>
              <w:pStyle w:val="ConsPlusNormal"/>
              <w:jc w:val="right"/>
            </w:pPr>
            <w:r>
              <w:t>651 369 034,31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477 342 131,91</w:t>
            </w:r>
          </w:p>
        </w:tc>
        <w:tc>
          <w:tcPr>
            <w:tcW w:w="1984" w:type="dxa"/>
            <w:vAlign w:val="center"/>
          </w:tcPr>
          <w:p w:rsidR="000D2388" w:rsidRDefault="000D2388">
            <w:pPr>
              <w:pStyle w:val="ConsPlusNormal"/>
              <w:jc w:val="right"/>
            </w:pPr>
            <w:r>
              <w:t>477 342 131,91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73,3</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651 369 034,31</w:t>
            </w:r>
          </w:p>
        </w:tc>
        <w:tc>
          <w:tcPr>
            <w:tcW w:w="1984" w:type="dxa"/>
            <w:vAlign w:val="center"/>
          </w:tcPr>
          <w:p w:rsidR="000D2388" w:rsidRDefault="000D2388">
            <w:pPr>
              <w:pStyle w:val="ConsPlusNormal"/>
              <w:jc w:val="right"/>
            </w:pPr>
            <w:r>
              <w:t>651 369 034,31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477 342 131,91</w:t>
            </w:r>
          </w:p>
        </w:tc>
        <w:tc>
          <w:tcPr>
            <w:tcW w:w="1984" w:type="dxa"/>
            <w:vAlign w:val="center"/>
          </w:tcPr>
          <w:p w:rsidR="000D2388" w:rsidRDefault="000D2388">
            <w:pPr>
              <w:pStyle w:val="ConsPlusNormal"/>
              <w:jc w:val="right"/>
            </w:pPr>
            <w:r>
              <w:t>477 342 131,91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73,3</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651 369 034,31</w:t>
            </w:r>
          </w:p>
        </w:tc>
        <w:tc>
          <w:tcPr>
            <w:tcW w:w="1984" w:type="dxa"/>
            <w:vAlign w:val="center"/>
          </w:tcPr>
          <w:p w:rsidR="000D2388" w:rsidRDefault="000D2388">
            <w:pPr>
              <w:pStyle w:val="ConsPlusNormal"/>
              <w:jc w:val="right"/>
            </w:pPr>
            <w:r>
              <w:t>651 369 034,31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477 342 131,91</w:t>
            </w:r>
          </w:p>
        </w:tc>
        <w:tc>
          <w:tcPr>
            <w:tcW w:w="1984" w:type="dxa"/>
            <w:vAlign w:val="center"/>
          </w:tcPr>
          <w:p w:rsidR="000D2388" w:rsidRDefault="000D2388">
            <w:pPr>
              <w:pStyle w:val="ConsPlusNormal"/>
              <w:jc w:val="right"/>
            </w:pPr>
            <w:r>
              <w:t>477 342 131,91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73,3</w:t>
            </w:r>
          </w:p>
        </w:tc>
      </w:tr>
      <w:tr w:rsidR="000D2388">
        <w:tc>
          <w:tcPr>
            <w:tcW w:w="3572" w:type="dxa"/>
            <w:vAlign w:val="center"/>
          </w:tcPr>
          <w:p w:rsidR="000D2388" w:rsidRDefault="000D2388">
            <w:pPr>
              <w:pStyle w:val="ConsPlusNormal"/>
            </w:pPr>
            <w:r>
              <w:lastRenderedPageBreak/>
              <w:t>Организация освещения городских улиц</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244 852 387,67</w:t>
            </w:r>
          </w:p>
        </w:tc>
        <w:tc>
          <w:tcPr>
            <w:tcW w:w="1984" w:type="dxa"/>
            <w:vAlign w:val="center"/>
          </w:tcPr>
          <w:p w:rsidR="000D2388" w:rsidRDefault="000D2388">
            <w:pPr>
              <w:pStyle w:val="ConsPlusNormal"/>
              <w:jc w:val="right"/>
            </w:pPr>
            <w:r>
              <w:t>244 852 387,67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195 965 151,08</w:t>
            </w:r>
          </w:p>
        </w:tc>
        <w:tc>
          <w:tcPr>
            <w:tcW w:w="1984" w:type="dxa"/>
            <w:vAlign w:val="center"/>
          </w:tcPr>
          <w:p w:rsidR="000D2388" w:rsidRDefault="000D2388">
            <w:pPr>
              <w:pStyle w:val="ConsPlusNormal"/>
              <w:jc w:val="right"/>
            </w:pPr>
            <w:r>
              <w:t>195 965 151,08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26020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244 852 387,67</w:t>
            </w:r>
          </w:p>
        </w:tc>
        <w:tc>
          <w:tcPr>
            <w:tcW w:w="1984" w:type="dxa"/>
            <w:vAlign w:val="center"/>
          </w:tcPr>
          <w:p w:rsidR="000D2388" w:rsidRDefault="000D2388">
            <w:pPr>
              <w:pStyle w:val="ConsPlusNormal"/>
              <w:jc w:val="right"/>
            </w:pPr>
            <w:r>
              <w:t>244 852 387,67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195 965 151,08</w:t>
            </w:r>
          </w:p>
        </w:tc>
        <w:tc>
          <w:tcPr>
            <w:tcW w:w="1984" w:type="dxa"/>
            <w:vAlign w:val="center"/>
          </w:tcPr>
          <w:p w:rsidR="000D2388" w:rsidRDefault="000D2388">
            <w:pPr>
              <w:pStyle w:val="ConsPlusNormal"/>
              <w:jc w:val="right"/>
            </w:pPr>
            <w:r>
              <w:t>195 965 151,08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80,0</w:t>
            </w:r>
          </w:p>
        </w:tc>
      </w:tr>
      <w:tr w:rsidR="000D2388">
        <w:tc>
          <w:tcPr>
            <w:tcW w:w="3572" w:type="dxa"/>
            <w:vAlign w:val="center"/>
          </w:tcPr>
          <w:p w:rsidR="000D2388" w:rsidRDefault="000D238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26020</w:t>
            </w:r>
          </w:p>
        </w:tc>
        <w:tc>
          <w:tcPr>
            <w:tcW w:w="624" w:type="dxa"/>
            <w:vAlign w:val="center"/>
          </w:tcPr>
          <w:p w:rsidR="000D2388" w:rsidRDefault="000D2388">
            <w:pPr>
              <w:pStyle w:val="ConsPlusNormal"/>
              <w:jc w:val="center"/>
            </w:pPr>
            <w:r>
              <w:t>810</w:t>
            </w:r>
          </w:p>
        </w:tc>
        <w:tc>
          <w:tcPr>
            <w:tcW w:w="1928" w:type="dxa"/>
            <w:vAlign w:val="center"/>
          </w:tcPr>
          <w:p w:rsidR="000D2388" w:rsidRDefault="000D2388">
            <w:pPr>
              <w:pStyle w:val="ConsPlusNormal"/>
              <w:jc w:val="right"/>
            </w:pPr>
            <w:r>
              <w:t>244 852 387,67</w:t>
            </w:r>
          </w:p>
        </w:tc>
        <w:tc>
          <w:tcPr>
            <w:tcW w:w="1984" w:type="dxa"/>
            <w:vAlign w:val="center"/>
          </w:tcPr>
          <w:p w:rsidR="000D2388" w:rsidRDefault="000D2388">
            <w:pPr>
              <w:pStyle w:val="ConsPlusNormal"/>
              <w:jc w:val="right"/>
            </w:pPr>
            <w:r>
              <w:t>244 852 387,67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195 965 151,08</w:t>
            </w:r>
          </w:p>
        </w:tc>
        <w:tc>
          <w:tcPr>
            <w:tcW w:w="1984" w:type="dxa"/>
            <w:vAlign w:val="center"/>
          </w:tcPr>
          <w:p w:rsidR="000D2388" w:rsidRDefault="000D2388">
            <w:pPr>
              <w:pStyle w:val="ConsPlusNormal"/>
              <w:jc w:val="right"/>
            </w:pPr>
            <w:r>
              <w:t>195 965 151,08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80,0</w:t>
            </w:r>
          </w:p>
        </w:tc>
      </w:tr>
      <w:tr w:rsidR="000D2388">
        <w:tc>
          <w:tcPr>
            <w:tcW w:w="3572" w:type="dxa"/>
            <w:vAlign w:val="center"/>
          </w:tcPr>
          <w:p w:rsidR="000D2388" w:rsidRDefault="000D2388">
            <w:pPr>
              <w:pStyle w:val="ConsPlusNormal"/>
            </w:pPr>
            <w:r>
              <w:t>Содержание и восстановление объектов зеленого хозяйства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529 683 201,43</w:t>
            </w:r>
          </w:p>
        </w:tc>
        <w:tc>
          <w:tcPr>
            <w:tcW w:w="1984" w:type="dxa"/>
            <w:vAlign w:val="center"/>
          </w:tcPr>
          <w:p w:rsidR="000D2388" w:rsidRDefault="000D2388">
            <w:pPr>
              <w:pStyle w:val="ConsPlusNormal"/>
              <w:jc w:val="right"/>
            </w:pPr>
            <w:r>
              <w:t>529 683 201,43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406 168 766,52</w:t>
            </w:r>
          </w:p>
        </w:tc>
        <w:tc>
          <w:tcPr>
            <w:tcW w:w="1984" w:type="dxa"/>
            <w:vAlign w:val="center"/>
          </w:tcPr>
          <w:p w:rsidR="000D2388" w:rsidRDefault="000D2388">
            <w:pPr>
              <w:pStyle w:val="ConsPlusNormal"/>
              <w:jc w:val="right"/>
            </w:pPr>
            <w:r>
              <w:t>406 168 766,52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76,7</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26030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1 182 000,00</w:t>
            </w:r>
          </w:p>
        </w:tc>
        <w:tc>
          <w:tcPr>
            <w:tcW w:w="1984" w:type="dxa"/>
            <w:vAlign w:val="center"/>
          </w:tcPr>
          <w:p w:rsidR="000D2388" w:rsidRDefault="000D2388">
            <w:pPr>
              <w:pStyle w:val="ConsPlusNormal"/>
              <w:jc w:val="right"/>
            </w:pPr>
            <w:r>
              <w:t>1 182 000,00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1 182 000,00</w:t>
            </w:r>
          </w:p>
        </w:tc>
        <w:tc>
          <w:tcPr>
            <w:tcW w:w="1984" w:type="dxa"/>
            <w:vAlign w:val="center"/>
          </w:tcPr>
          <w:p w:rsidR="000D2388" w:rsidRDefault="000D2388">
            <w:pPr>
              <w:pStyle w:val="ConsPlusNormal"/>
              <w:jc w:val="right"/>
            </w:pPr>
            <w:r>
              <w:t>1 182 000,00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26030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1 182 000,00</w:t>
            </w:r>
          </w:p>
        </w:tc>
        <w:tc>
          <w:tcPr>
            <w:tcW w:w="1984" w:type="dxa"/>
            <w:vAlign w:val="center"/>
          </w:tcPr>
          <w:p w:rsidR="000D2388" w:rsidRDefault="000D2388">
            <w:pPr>
              <w:pStyle w:val="ConsPlusNormal"/>
              <w:jc w:val="right"/>
            </w:pPr>
            <w:r>
              <w:t>1 182 000,00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1 182 000,00</w:t>
            </w:r>
          </w:p>
        </w:tc>
        <w:tc>
          <w:tcPr>
            <w:tcW w:w="1984" w:type="dxa"/>
            <w:vAlign w:val="center"/>
          </w:tcPr>
          <w:p w:rsidR="000D2388" w:rsidRDefault="000D2388">
            <w:pPr>
              <w:pStyle w:val="ConsPlusNormal"/>
              <w:jc w:val="right"/>
            </w:pPr>
            <w:r>
              <w:t>1 182 000,00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528 501 201,43</w:t>
            </w:r>
          </w:p>
        </w:tc>
        <w:tc>
          <w:tcPr>
            <w:tcW w:w="1984" w:type="dxa"/>
            <w:vAlign w:val="center"/>
          </w:tcPr>
          <w:p w:rsidR="000D2388" w:rsidRDefault="000D2388">
            <w:pPr>
              <w:pStyle w:val="ConsPlusNormal"/>
              <w:jc w:val="right"/>
            </w:pPr>
            <w:r>
              <w:t>528 501 201,43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404 986 766,52</w:t>
            </w:r>
          </w:p>
        </w:tc>
        <w:tc>
          <w:tcPr>
            <w:tcW w:w="1984" w:type="dxa"/>
            <w:vAlign w:val="center"/>
          </w:tcPr>
          <w:p w:rsidR="000D2388" w:rsidRDefault="000D2388">
            <w:pPr>
              <w:pStyle w:val="ConsPlusNormal"/>
              <w:jc w:val="right"/>
            </w:pPr>
            <w:r>
              <w:t>404 986 766,52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76,6</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26030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528 501 201,43</w:t>
            </w:r>
          </w:p>
        </w:tc>
        <w:tc>
          <w:tcPr>
            <w:tcW w:w="1984" w:type="dxa"/>
            <w:vAlign w:val="center"/>
          </w:tcPr>
          <w:p w:rsidR="000D2388" w:rsidRDefault="000D2388">
            <w:pPr>
              <w:pStyle w:val="ConsPlusNormal"/>
              <w:jc w:val="right"/>
            </w:pPr>
            <w:r>
              <w:t>528 501 201,43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404 986 766,52</w:t>
            </w:r>
          </w:p>
        </w:tc>
        <w:tc>
          <w:tcPr>
            <w:tcW w:w="1984" w:type="dxa"/>
            <w:vAlign w:val="center"/>
          </w:tcPr>
          <w:p w:rsidR="000D2388" w:rsidRDefault="000D2388">
            <w:pPr>
              <w:pStyle w:val="ConsPlusNormal"/>
              <w:jc w:val="right"/>
            </w:pPr>
            <w:r>
              <w:t>404 986 766,52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76,6</w:t>
            </w:r>
          </w:p>
        </w:tc>
      </w:tr>
      <w:tr w:rsidR="000D2388">
        <w:tc>
          <w:tcPr>
            <w:tcW w:w="3572" w:type="dxa"/>
            <w:vAlign w:val="center"/>
          </w:tcPr>
          <w:p w:rsidR="000D2388" w:rsidRDefault="000D2388">
            <w:pPr>
              <w:pStyle w:val="ConsPlusNormal"/>
            </w:pPr>
            <w:r>
              <w:t>Обеспечение благоприятной экологической и санитарно-эпидемиологической обстановки</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3 894 962,39</w:t>
            </w:r>
          </w:p>
        </w:tc>
        <w:tc>
          <w:tcPr>
            <w:tcW w:w="1984" w:type="dxa"/>
            <w:vAlign w:val="center"/>
          </w:tcPr>
          <w:p w:rsidR="000D2388" w:rsidRDefault="000D2388">
            <w:pPr>
              <w:pStyle w:val="ConsPlusNormal"/>
              <w:jc w:val="right"/>
            </w:pPr>
            <w:r>
              <w:t>3 894 962,39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964 445,02</w:t>
            </w:r>
          </w:p>
        </w:tc>
        <w:tc>
          <w:tcPr>
            <w:tcW w:w="1984" w:type="dxa"/>
            <w:vAlign w:val="center"/>
          </w:tcPr>
          <w:p w:rsidR="000D2388" w:rsidRDefault="000D2388">
            <w:pPr>
              <w:pStyle w:val="ConsPlusNormal"/>
              <w:jc w:val="right"/>
            </w:pPr>
            <w:r>
              <w:t>964 445,02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24,8</w:t>
            </w:r>
          </w:p>
        </w:tc>
      </w:tr>
      <w:tr w:rsidR="000D2388">
        <w:tc>
          <w:tcPr>
            <w:tcW w:w="3572" w:type="dxa"/>
            <w:vAlign w:val="center"/>
          </w:tcPr>
          <w:p w:rsidR="000D2388" w:rsidRDefault="000D2388">
            <w:pPr>
              <w:pStyle w:val="ConsPlusNormal"/>
            </w:pPr>
            <w:r>
              <w:t>Реализация мероприятий по подбору и утилизации трупов безнадзорных животных</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26100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3 894 962,39</w:t>
            </w:r>
          </w:p>
        </w:tc>
        <w:tc>
          <w:tcPr>
            <w:tcW w:w="1984" w:type="dxa"/>
            <w:vAlign w:val="center"/>
          </w:tcPr>
          <w:p w:rsidR="000D2388" w:rsidRDefault="000D2388">
            <w:pPr>
              <w:pStyle w:val="ConsPlusNormal"/>
              <w:jc w:val="right"/>
            </w:pPr>
            <w:r>
              <w:t>3 894 962,39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964 445,02</w:t>
            </w:r>
          </w:p>
        </w:tc>
        <w:tc>
          <w:tcPr>
            <w:tcW w:w="1984" w:type="dxa"/>
            <w:vAlign w:val="center"/>
          </w:tcPr>
          <w:p w:rsidR="000D2388" w:rsidRDefault="000D2388">
            <w:pPr>
              <w:pStyle w:val="ConsPlusNormal"/>
              <w:jc w:val="right"/>
            </w:pPr>
            <w:r>
              <w:t>964 445,02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24,8</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26100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3 894 962,39</w:t>
            </w:r>
          </w:p>
        </w:tc>
        <w:tc>
          <w:tcPr>
            <w:tcW w:w="1984" w:type="dxa"/>
            <w:vAlign w:val="center"/>
          </w:tcPr>
          <w:p w:rsidR="000D2388" w:rsidRDefault="000D2388">
            <w:pPr>
              <w:pStyle w:val="ConsPlusNormal"/>
              <w:jc w:val="right"/>
            </w:pPr>
            <w:r>
              <w:t>3 894 962,39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964 445,02</w:t>
            </w:r>
          </w:p>
        </w:tc>
        <w:tc>
          <w:tcPr>
            <w:tcW w:w="1984" w:type="dxa"/>
            <w:vAlign w:val="center"/>
          </w:tcPr>
          <w:p w:rsidR="000D2388" w:rsidRDefault="000D2388">
            <w:pPr>
              <w:pStyle w:val="ConsPlusNormal"/>
              <w:jc w:val="right"/>
            </w:pPr>
            <w:r>
              <w:t>964 445,02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24,8</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26100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3 894 962,39</w:t>
            </w:r>
          </w:p>
        </w:tc>
        <w:tc>
          <w:tcPr>
            <w:tcW w:w="1984" w:type="dxa"/>
            <w:vAlign w:val="center"/>
          </w:tcPr>
          <w:p w:rsidR="000D2388" w:rsidRDefault="000D2388">
            <w:pPr>
              <w:pStyle w:val="ConsPlusNormal"/>
              <w:jc w:val="right"/>
            </w:pPr>
            <w:r>
              <w:t>3 894 962,39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964 445,02</w:t>
            </w:r>
          </w:p>
        </w:tc>
        <w:tc>
          <w:tcPr>
            <w:tcW w:w="1984" w:type="dxa"/>
            <w:vAlign w:val="center"/>
          </w:tcPr>
          <w:p w:rsidR="000D2388" w:rsidRDefault="000D2388">
            <w:pPr>
              <w:pStyle w:val="ConsPlusNormal"/>
              <w:jc w:val="right"/>
            </w:pPr>
            <w:r>
              <w:t>964 445,02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24,8</w:t>
            </w:r>
          </w:p>
        </w:tc>
      </w:tr>
      <w:tr w:rsidR="000D2388">
        <w:tc>
          <w:tcPr>
            <w:tcW w:w="3572" w:type="dxa"/>
            <w:vAlign w:val="center"/>
          </w:tcPr>
          <w:p w:rsidR="000D2388" w:rsidRDefault="000D2388">
            <w:pPr>
              <w:pStyle w:val="ConsPlusNormal"/>
            </w:pPr>
            <w:hyperlink r:id="rId395">
              <w:r>
                <w:rPr>
                  <w:color w:val="0000FF"/>
                </w:rPr>
                <w:t>Подпрограмма</w:t>
              </w:r>
            </w:hyperlink>
            <w:r>
              <w:t xml:space="preserve"> "Развитие похоронного дела"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116 238 501,06</w:t>
            </w:r>
          </w:p>
        </w:tc>
        <w:tc>
          <w:tcPr>
            <w:tcW w:w="1984" w:type="dxa"/>
            <w:vAlign w:val="center"/>
          </w:tcPr>
          <w:p w:rsidR="000D2388" w:rsidRDefault="000D2388">
            <w:pPr>
              <w:pStyle w:val="ConsPlusNormal"/>
              <w:jc w:val="right"/>
            </w:pPr>
            <w:r>
              <w:t>116 238 501,06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75 172 899,08</w:t>
            </w:r>
          </w:p>
        </w:tc>
        <w:tc>
          <w:tcPr>
            <w:tcW w:w="1984" w:type="dxa"/>
            <w:vAlign w:val="center"/>
          </w:tcPr>
          <w:p w:rsidR="000D2388" w:rsidRDefault="000D2388">
            <w:pPr>
              <w:pStyle w:val="ConsPlusNormal"/>
              <w:jc w:val="right"/>
            </w:pPr>
            <w:r>
              <w:t>75 172 899,08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64,7</w:t>
            </w:r>
          </w:p>
        </w:tc>
      </w:tr>
      <w:tr w:rsidR="000D2388">
        <w:tc>
          <w:tcPr>
            <w:tcW w:w="3572" w:type="dxa"/>
            <w:vAlign w:val="center"/>
          </w:tcPr>
          <w:p w:rsidR="000D2388" w:rsidRDefault="000D2388">
            <w:pPr>
              <w:pStyle w:val="ConsPlusNormal"/>
            </w:pPr>
            <w:r>
              <w:t>Повышение уровня благоустройства городских территорий, предназначенных для погребения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116 238 501,06</w:t>
            </w:r>
          </w:p>
        </w:tc>
        <w:tc>
          <w:tcPr>
            <w:tcW w:w="1984" w:type="dxa"/>
            <w:vAlign w:val="center"/>
          </w:tcPr>
          <w:p w:rsidR="000D2388" w:rsidRDefault="000D2388">
            <w:pPr>
              <w:pStyle w:val="ConsPlusNormal"/>
              <w:jc w:val="right"/>
            </w:pPr>
            <w:r>
              <w:t>116 238 501,06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75 172 899,08</w:t>
            </w:r>
          </w:p>
        </w:tc>
        <w:tc>
          <w:tcPr>
            <w:tcW w:w="1984" w:type="dxa"/>
            <w:vAlign w:val="center"/>
          </w:tcPr>
          <w:p w:rsidR="000D2388" w:rsidRDefault="000D2388">
            <w:pPr>
              <w:pStyle w:val="ConsPlusNormal"/>
              <w:jc w:val="right"/>
            </w:pPr>
            <w:r>
              <w:t>75 172 899,08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64,7</w:t>
            </w:r>
          </w:p>
        </w:tc>
      </w:tr>
      <w:tr w:rsidR="000D2388">
        <w:tc>
          <w:tcPr>
            <w:tcW w:w="3572" w:type="dxa"/>
            <w:vAlign w:val="center"/>
          </w:tcPr>
          <w:p w:rsidR="000D2388" w:rsidRDefault="000D2388">
            <w:pPr>
              <w:pStyle w:val="ConsPlusNormal"/>
            </w:pPr>
            <w:r>
              <w:lastRenderedPageBreak/>
              <w:t>Содержание мест захоронений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26140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116 238 501,06</w:t>
            </w:r>
          </w:p>
        </w:tc>
        <w:tc>
          <w:tcPr>
            <w:tcW w:w="1984" w:type="dxa"/>
            <w:vAlign w:val="center"/>
          </w:tcPr>
          <w:p w:rsidR="000D2388" w:rsidRDefault="000D2388">
            <w:pPr>
              <w:pStyle w:val="ConsPlusNormal"/>
              <w:jc w:val="right"/>
            </w:pPr>
            <w:r>
              <w:t>116 238 501,06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75 172 899,08</w:t>
            </w:r>
          </w:p>
        </w:tc>
        <w:tc>
          <w:tcPr>
            <w:tcW w:w="1984" w:type="dxa"/>
            <w:vAlign w:val="center"/>
          </w:tcPr>
          <w:p w:rsidR="000D2388" w:rsidRDefault="000D2388">
            <w:pPr>
              <w:pStyle w:val="ConsPlusNormal"/>
              <w:jc w:val="right"/>
            </w:pPr>
            <w:r>
              <w:t>75 172 899,08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64,7</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26140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116 238 501,06</w:t>
            </w:r>
          </w:p>
        </w:tc>
        <w:tc>
          <w:tcPr>
            <w:tcW w:w="1984" w:type="dxa"/>
            <w:vAlign w:val="center"/>
          </w:tcPr>
          <w:p w:rsidR="000D2388" w:rsidRDefault="000D2388">
            <w:pPr>
              <w:pStyle w:val="ConsPlusNormal"/>
              <w:jc w:val="right"/>
            </w:pPr>
            <w:r>
              <w:t>116 238 501,06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75 172 899,08</w:t>
            </w:r>
          </w:p>
        </w:tc>
        <w:tc>
          <w:tcPr>
            <w:tcW w:w="1984" w:type="dxa"/>
            <w:vAlign w:val="center"/>
          </w:tcPr>
          <w:p w:rsidR="000D2388" w:rsidRDefault="000D2388">
            <w:pPr>
              <w:pStyle w:val="ConsPlusNormal"/>
              <w:jc w:val="right"/>
            </w:pPr>
            <w:r>
              <w:t>75 172 899,08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64,7</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26140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116 238 501,06</w:t>
            </w:r>
          </w:p>
        </w:tc>
        <w:tc>
          <w:tcPr>
            <w:tcW w:w="1984" w:type="dxa"/>
            <w:vAlign w:val="center"/>
          </w:tcPr>
          <w:p w:rsidR="000D2388" w:rsidRDefault="000D2388">
            <w:pPr>
              <w:pStyle w:val="ConsPlusNormal"/>
              <w:jc w:val="right"/>
            </w:pPr>
            <w:r>
              <w:t>116 238 501,06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75 172 899,08</w:t>
            </w:r>
          </w:p>
        </w:tc>
        <w:tc>
          <w:tcPr>
            <w:tcW w:w="1984" w:type="dxa"/>
            <w:vAlign w:val="center"/>
          </w:tcPr>
          <w:p w:rsidR="000D2388" w:rsidRDefault="000D2388">
            <w:pPr>
              <w:pStyle w:val="ConsPlusNormal"/>
              <w:jc w:val="right"/>
            </w:pPr>
            <w:r>
              <w:t>75 172 899,08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64,7</w:t>
            </w:r>
          </w:p>
        </w:tc>
      </w:tr>
      <w:tr w:rsidR="000D2388">
        <w:tc>
          <w:tcPr>
            <w:tcW w:w="3572" w:type="dxa"/>
            <w:vAlign w:val="center"/>
          </w:tcPr>
          <w:p w:rsidR="000D2388" w:rsidRDefault="000D2388">
            <w:pPr>
              <w:pStyle w:val="ConsPlusNormal"/>
            </w:pPr>
            <w:r>
              <w:t>Другие вопросы в области жилищно-коммунального хозяйства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134 936 330,52</w:t>
            </w:r>
          </w:p>
        </w:tc>
        <w:tc>
          <w:tcPr>
            <w:tcW w:w="1984" w:type="dxa"/>
            <w:vAlign w:val="center"/>
          </w:tcPr>
          <w:p w:rsidR="000D2388" w:rsidRDefault="000D2388">
            <w:pPr>
              <w:pStyle w:val="ConsPlusNormal"/>
              <w:jc w:val="right"/>
            </w:pPr>
            <w:r>
              <w:t>133 290 707,37</w:t>
            </w:r>
          </w:p>
        </w:tc>
        <w:tc>
          <w:tcPr>
            <w:tcW w:w="1984" w:type="dxa"/>
            <w:vAlign w:val="center"/>
          </w:tcPr>
          <w:p w:rsidR="000D2388" w:rsidRDefault="000D2388">
            <w:pPr>
              <w:pStyle w:val="ConsPlusNormal"/>
              <w:jc w:val="right"/>
            </w:pPr>
            <w:r>
              <w:t>1 645 623,15</w:t>
            </w:r>
          </w:p>
        </w:tc>
        <w:tc>
          <w:tcPr>
            <w:tcW w:w="1984" w:type="dxa"/>
            <w:vAlign w:val="center"/>
          </w:tcPr>
          <w:p w:rsidR="000D2388" w:rsidRDefault="000D2388">
            <w:pPr>
              <w:pStyle w:val="ConsPlusNormal"/>
              <w:jc w:val="right"/>
            </w:pPr>
            <w:r>
              <w:t>97 673 864,86</w:t>
            </w:r>
          </w:p>
        </w:tc>
        <w:tc>
          <w:tcPr>
            <w:tcW w:w="1984" w:type="dxa"/>
            <w:vAlign w:val="center"/>
          </w:tcPr>
          <w:p w:rsidR="000D2388" w:rsidRDefault="000D2388">
            <w:pPr>
              <w:pStyle w:val="ConsPlusNormal"/>
              <w:jc w:val="right"/>
            </w:pPr>
            <w:r>
              <w:t>96 300 611,38</w:t>
            </w:r>
          </w:p>
        </w:tc>
        <w:tc>
          <w:tcPr>
            <w:tcW w:w="1928" w:type="dxa"/>
            <w:vAlign w:val="center"/>
          </w:tcPr>
          <w:p w:rsidR="000D2388" w:rsidRDefault="000D2388">
            <w:pPr>
              <w:pStyle w:val="ConsPlusNormal"/>
              <w:jc w:val="right"/>
            </w:pPr>
            <w:r>
              <w:t>1 373 253,48</w:t>
            </w:r>
          </w:p>
        </w:tc>
        <w:tc>
          <w:tcPr>
            <w:tcW w:w="850" w:type="dxa"/>
            <w:vAlign w:val="center"/>
          </w:tcPr>
          <w:p w:rsidR="000D2388" w:rsidRDefault="000D2388">
            <w:pPr>
              <w:pStyle w:val="ConsPlusNormal"/>
              <w:jc w:val="center"/>
            </w:pPr>
            <w:r>
              <w:t>72,4</w:t>
            </w:r>
          </w:p>
        </w:tc>
      </w:tr>
      <w:tr w:rsidR="000D2388">
        <w:tc>
          <w:tcPr>
            <w:tcW w:w="3572" w:type="dxa"/>
            <w:vAlign w:val="center"/>
          </w:tcPr>
          <w:p w:rsidR="000D2388" w:rsidRDefault="000D2388">
            <w:pPr>
              <w:pStyle w:val="ConsPlusNormal"/>
            </w:pPr>
            <w:r>
              <w:t xml:space="preserve">Муниципальная </w:t>
            </w:r>
            <w:hyperlink r:id="rId396">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8 090 742,36</w:t>
            </w:r>
          </w:p>
        </w:tc>
        <w:tc>
          <w:tcPr>
            <w:tcW w:w="1984" w:type="dxa"/>
            <w:vAlign w:val="center"/>
          </w:tcPr>
          <w:p w:rsidR="000D2388" w:rsidRDefault="000D2388">
            <w:pPr>
              <w:pStyle w:val="ConsPlusNormal"/>
              <w:jc w:val="right"/>
            </w:pPr>
            <w:r>
              <w:t>8 090 742,36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7 343 982,97</w:t>
            </w:r>
          </w:p>
        </w:tc>
        <w:tc>
          <w:tcPr>
            <w:tcW w:w="1984" w:type="dxa"/>
            <w:vAlign w:val="center"/>
          </w:tcPr>
          <w:p w:rsidR="000D2388" w:rsidRDefault="000D2388">
            <w:pPr>
              <w:pStyle w:val="ConsPlusNormal"/>
              <w:jc w:val="right"/>
            </w:pPr>
            <w:r>
              <w:t>7 343 982,97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90,8</w:t>
            </w:r>
          </w:p>
        </w:tc>
      </w:tr>
      <w:tr w:rsidR="000D2388">
        <w:tc>
          <w:tcPr>
            <w:tcW w:w="3572" w:type="dxa"/>
            <w:vAlign w:val="center"/>
          </w:tcPr>
          <w:p w:rsidR="000D2388" w:rsidRDefault="000D2388">
            <w:pPr>
              <w:pStyle w:val="ConsPlusNormal"/>
            </w:pPr>
            <w:hyperlink r:id="rId397">
              <w:r>
                <w:rPr>
                  <w:color w:val="0000FF"/>
                </w:rPr>
                <w:t>Подпрограмма</w:t>
              </w:r>
            </w:hyperlink>
            <w:r>
              <w:t xml:space="preserve"> "Социальная поддержка отдельных категорий граждан"</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8 090 742,36</w:t>
            </w:r>
          </w:p>
        </w:tc>
        <w:tc>
          <w:tcPr>
            <w:tcW w:w="1984" w:type="dxa"/>
            <w:vAlign w:val="center"/>
          </w:tcPr>
          <w:p w:rsidR="000D2388" w:rsidRDefault="000D2388">
            <w:pPr>
              <w:pStyle w:val="ConsPlusNormal"/>
              <w:jc w:val="right"/>
            </w:pPr>
            <w:r>
              <w:t>8 090 742,36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7 343 982,97</w:t>
            </w:r>
          </w:p>
        </w:tc>
        <w:tc>
          <w:tcPr>
            <w:tcW w:w="1984" w:type="dxa"/>
            <w:vAlign w:val="center"/>
          </w:tcPr>
          <w:p w:rsidR="000D2388" w:rsidRDefault="000D2388">
            <w:pPr>
              <w:pStyle w:val="ConsPlusNormal"/>
              <w:jc w:val="right"/>
            </w:pPr>
            <w:r>
              <w:t>7 343 982,97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90,8</w:t>
            </w:r>
          </w:p>
        </w:tc>
      </w:tr>
      <w:tr w:rsidR="000D2388">
        <w:tc>
          <w:tcPr>
            <w:tcW w:w="3572" w:type="dxa"/>
            <w:vAlign w:val="center"/>
          </w:tcPr>
          <w:p w:rsidR="000D2388" w:rsidRDefault="000D2388">
            <w:pPr>
              <w:pStyle w:val="ConsPlusNormal"/>
            </w:pPr>
            <w:r>
              <w:t>Предоставление социальной поддержки отдельным категориям граждан</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8 090 742,36</w:t>
            </w:r>
          </w:p>
        </w:tc>
        <w:tc>
          <w:tcPr>
            <w:tcW w:w="1984" w:type="dxa"/>
            <w:vAlign w:val="center"/>
          </w:tcPr>
          <w:p w:rsidR="000D2388" w:rsidRDefault="000D2388">
            <w:pPr>
              <w:pStyle w:val="ConsPlusNormal"/>
              <w:jc w:val="right"/>
            </w:pPr>
            <w:r>
              <w:t>8 090 742,36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7 343 982,97</w:t>
            </w:r>
          </w:p>
        </w:tc>
        <w:tc>
          <w:tcPr>
            <w:tcW w:w="1984" w:type="dxa"/>
            <w:vAlign w:val="center"/>
          </w:tcPr>
          <w:p w:rsidR="000D2388" w:rsidRDefault="000D2388">
            <w:pPr>
              <w:pStyle w:val="ConsPlusNormal"/>
              <w:jc w:val="right"/>
            </w:pPr>
            <w:r>
              <w:t>7 343 982,97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90,8</w:t>
            </w:r>
          </w:p>
        </w:tc>
      </w:tr>
      <w:tr w:rsidR="000D2388">
        <w:tc>
          <w:tcPr>
            <w:tcW w:w="3572" w:type="dxa"/>
            <w:vAlign w:val="center"/>
          </w:tcPr>
          <w:p w:rsidR="000D2388" w:rsidRDefault="000D2388">
            <w:pPr>
              <w:pStyle w:val="ConsPlusNormal"/>
            </w:pPr>
            <w:r>
              <w:t xml:space="preserve">Возмещение части стоимости услуг, </w:t>
            </w:r>
            <w:r>
              <w:lastRenderedPageBreak/>
              <w:t>предоставляемых согласно гарантированному перечню услуг по погребению</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23910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2 848 802,11</w:t>
            </w:r>
          </w:p>
        </w:tc>
        <w:tc>
          <w:tcPr>
            <w:tcW w:w="1984" w:type="dxa"/>
            <w:vAlign w:val="center"/>
          </w:tcPr>
          <w:p w:rsidR="000D2388" w:rsidRDefault="000D2388">
            <w:pPr>
              <w:pStyle w:val="ConsPlusNormal"/>
              <w:jc w:val="right"/>
            </w:pPr>
            <w:r>
              <w:t>2 848 802,11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2 783 162,97</w:t>
            </w:r>
          </w:p>
        </w:tc>
        <w:tc>
          <w:tcPr>
            <w:tcW w:w="1984" w:type="dxa"/>
            <w:vAlign w:val="center"/>
          </w:tcPr>
          <w:p w:rsidR="000D2388" w:rsidRDefault="000D2388">
            <w:pPr>
              <w:pStyle w:val="ConsPlusNormal"/>
              <w:jc w:val="right"/>
            </w:pPr>
            <w:r>
              <w:t>2 783 162,97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97,7</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23910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2 848 802,11</w:t>
            </w:r>
          </w:p>
        </w:tc>
        <w:tc>
          <w:tcPr>
            <w:tcW w:w="1984" w:type="dxa"/>
            <w:vAlign w:val="center"/>
          </w:tcPr>
          <w:p w:rsidR="000D2388" w:rsidRDefault="000D2388">
            <w:pPr>
              <w:pStyle w:val="ConsPlusNormal"/>
              <w:jc w:val="right"/>
            </w:pPr>
            <w:r>
              <w:t>2 848 802,11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2 783 162,97</w:t>
            </w:r>
          </w:p>
        </w:tc>
        <w:tc>
          <w:tcPr>
            <w:tcW w:w="1984" w:type="dxa"/>
            <w:vAlign w:val="center"/>
          </w:tcPr>
          <w:p w:rsidR="000D2388" w:rsidRDefault="000D2388">
            <w:pPr>
              <w:pStyle w:val="ConsPlusNormal"/>
              <w:jc w:val="right"/>
            </w:pPr>
            <w:r>
              <w:t>2 783 162,97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97,7</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23910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2 848 802,11</w:t>
            </w:r>
          </w:p>
        </w:tc>
        <w:tc>
          <w:tcPr>
            <w:tcW w:w="1984" w:type="dxa"/>
            <w:vAlign w:val="center"/>
          </w:tcPr>
          <w:p w:rsidR="000D2388" w:rsidRDefault="000D2388">
            <w:pPr>
              <w:pStyle w:val="ConsPlusNormal"/>
              <w:jc w:val="right"/>
            </w:pPr>
            <w:r>
              <w:t>2 848 802,11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2 783 162,97</w:t>
            </w:r>
          </w:p>
        </w:tc>
        <w:tc>
          <w:tcPr>
            <w:tcW w:w="1984" w:type="dxa"/>
            <w:vAlign w:val="center"/>
          </w:tcPr>
          <w:p w:rsidR="000D2388" w:rsidRDefault="000D2388">
            <w:pPr>
              <w:pStyle w:val="ConsPlusNormal"/>
              <w:jc w:val="right"/>
            </w:pPr>
            <w:r>
              <w:t>2 783 162,97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97,7</w:t>
            </w:r>
          </w:p>
        </w:tc>
      </w:tr>
      <w:tr w:rsidR="000D2388">
        <w:tc>
          <w:tcPr>
            <w:tcW w:w="3572" w:type="dxa"/>
            <w:vAlign w:val="center"/>
          </w:tcPr>
          <w:p w:rsidR="000D2388" w:rsidRDefault="000D2388">
            <w:pPr>
              <w:pStyle w:val="ConsPlusNormal"/>
            </w:pPr>
            <w:r>
              <w:t>Возмещение недополученных доходов от предоставления льгот по оплате услуг бань</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42030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5 241 940,25</w:t>
            </w:r>
          </w:p>
        </w:tc>
        <w:tc>
          <w:tcPr>
            <w:tcW w:w="1984" w:type="dxa"/>
            <w:vAlign w:val="center"/>
          </w:tcPr>
          <w:p w:rsidR="000D2388" w:rsidRDefault="000D2388">
            <w:pPr>
              <w:pStyle w:val="ConsPlusNormal"/>
              <w:jc w:val="right"/>
            </w:pPr>
            <w:r>
              <w:t>5 241 940,25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4 560 820,00</w:t>
            </w:r>
          </w:p>
        </w:tc>
        <w:tc>
          <w:tcPr>
            <w:tcW w:w="1984" w:type="dxa"/>
            <w:vAlign w:val="center"/>
          </w:tcPr>
          <w:p w:rsidR="000D2388" w:rsidRDefault="000D2388">
            <w:pPr>
              <w:pStyle w:val="ConsPlusNormal"/>
              <w:jc w:val="right"/>
            </w:pPr>
            <w:r>
              <w:t>4 560 820,00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87,0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42030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5 241 940,25</w:t>
            </w:r>
          </w:p>
        </w:tc>
        <w:tc>
          <w:tcPr>
            <w:tcW w:w="1984" w:type="dxa"/>
            <w:vAlign w:val="center"/>
          </w:tcPr>
          <w:p w:rsidR="000D2388" w:rsidRDefault="000D2388">
            <w:pPr>
              <w:pStyle w:val="ConsPlusNormal"/>
              <w:jc w:val="right"/>
            </w:pPr>
            <w:r>
              <w:t>5 241 940,25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4 560 820,00</w:t>
            </w:r>
          </w:p>
        </w:tc>
        <w:tc>
          <w:tcPr>
            <w:tcW w:w="1984" w:type="dxa"/>
            <w:vAlign w:val="center"/>
          </w:tcPr>
          <w:p w:rsidR="000D2388" w:rsidRDefault="000D2388">
            <w:pPr>
              <w:pStyle w:val="ConsPlusNormal"/>
              <w:jc w:val="right"/>
            </w:pPr>
            <w:r>
              <w:t>4 560 820,00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87,0</w:t>
            </w:r>
          </w:p>
        </w:tc>
      </w:tr>
      <w:tr w:rsidR="000D2388">
        <w:tc>
          <w:tcPr>
            <w:tcW w:w="3572" w:type="dxa"/>
            <w:vAlign w:val="center"/>
          </w:tcPr>
          <w:p w:rsidR="000D2388" w:rsidRDefault="000D2388">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42030</w:t>
            </w:r>
          </w:p>
        </w:tc>
        <w:tc>
          <w:tcPr>
            <w:tcW w:w="624" w:type="dxa"/>
            <w:vAlign w:val="center"/>
          </w:tcPr>
          <w:p w:rsidR="000D2388" w:rsidRDefault="000D2388">
            <w:pPr>
              <w:pStyle w:val="ConsPlusNormal"/>
              <w:jc w:val="center"/>
            </w:pPr>
            <w:r>
              <w:t>810</w:t>
            </w:r>
          </w:p>
        </w:tc>
        <w:tc>
          <w:tcPr>
            <w:tcW w:w="1928" w:type="dxa"/>
            <w:vAlign w:val="center"/>
          </w:tcPr>
          <w:p w:rsidR="000D2388" w:rsidRDefault="000D2388">
            <w:pPr>
              <w:pStyle w:val="ConsPlusNormal"/>
              <w:jc w:val="right"/>
            </w:pPr>
            <w:r>
              <w:t>5 241 940,25</w:t>
            </w:r>
          </w:p>
        </w:tc>
        <w:tc>
          <w:tcPr>
            <w:tcW w:w="1984" w:type="dxa"/>
            <w:vAlign w:val="center"/>
          </w:tcPr>
          <w:p w:rsidR="000D2388" w:rsidRDefault="000D2388">
            <w:pPr>
              <w:pStyle w:val="ConsPlusNormal"/>
              <w:jc w:val="right"/>
            </w:pPr>
            <w:r>
              <w:t>5 241 940,25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4 560 820,00</w:t>
            </w:r>
          </w:p>
        </w:tc>
        <w:tc>
          <w:tcPr>
            <w:tcW w:w="1984" w:type="dxa"/>
            <w:vAlign w:val="center"/>
          </w:tcPr>
          <w:p w:rsidR="000D2388" w:rsidRDefault="000D2388">
            <w:pPr>
              <w:pStyle w:val="ConsPlusNormal"/>
              <w:jc w:val="right"/>
            </w:pPr>
            <w:r>
              <w:t>4 560 820,00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87,0</w:t>
            </w:r>
          </w:p>
        </w:tc>
      </w:tr>
      <w:tr w:rsidR="000D2388">
        <w:tc>
          <w:tcPr>
            <w:tcW w:w="3572" w:type="dxa"/>
            <w:vAlign w:val="center"/>
          </w:tcPr>
          <w:p w:rsidR="000D2388" w:rsidRDefault="000D2388">
            <w:pPr>
              <w:pStyle w:val="ConsPlusNormal"/>
            </w:pPr>
            <w:r>
              <w:t xml:space="preserve">Муниципальная </w:t>
            </w:r>
            <w:hyperlink r:id="rId398">
              <w:r>
                <w:rPr>
                  <w:color w:val="0000FF"/>
                </w:rPr>
                <w:t>программа</w:t>
              </w:r>
            </w:hyperlink>
            <w:r>
              <w:t xml:space="preserve"> города Омска </w:t>
            </w:r>
            <w:r>
              <w:lastRenderedPageBreak/>
              <w:t>"Формирование комфортной городской среды"</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399">
              <w:r>
                <w:rPr>
                  <w:color w:val="0000FF"/>
                </w:rPr>
                <w:t>Подпрограмма</w:t>
              </w:r>
            </w:hyperlink>
            <w:r>
              <w:t xml:space="preserve"> "Развитие похоронного дела"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Транспортировка тел умерших</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Транспортировка тел (останков тел) умерших или погибших, не имеющих внешних признаков насильственной смерти, на территории города Омска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26130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26130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26130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Муниципальная </w:t>
            </w:r>
            <w:hyperlink r:id="rId400">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2 341 985,72</w:t>
            </w:r>
          </w:p>
        </w:tc>
        <w:tc>
          <w:tcPr>
            <w:tcW w:w="1984" w:type="dxa"/>
            <w:vAlign w:val="center"/>
          </w:tcPr>
          <w:p w:rsidR="000D2388" w:rsidRDefault="000D2388">
            <w:pPr>
              <w:pStyle w:val="ConsPlusNormal"/>
              <w:jc w:val="right"/>
            </w:pPr>
            <w:r>
              <w:t>696 362,57</w:t>
            </w:r>
          </w:p>
        </w:tc>
        <w:tc>
          <w:tcPr>
            <w:tcW w:w="1984" w:type="dxa"/>
            <w:vAlign w:val="center"/>
          </w:tcPr>
          <w:p w:rsidR="000D2388" w:rsidRDefault="000D2388">
            <w:pPr>
              <w:pStyle w:val="ConsPlusNormal"/>
              <w:jc w:val="right"/>
            </w:pPr>
            <w:r>
              <w:t>1 645 623,15</w:t>
            </w:r>
          </w:p>
        </w:tc>
        <w:tc>
          <w:tcPr>
            <w:tcW w:w="1984" w:type="dxa"/>
            <w:vAlign w:val="center"/>
          </w:tcPr>
          <w:p w:rsidR="000D2388" w:rsidRDefault="000D2388">
            <w:pPr>
              <w:pStyle w:val="ConsPlusNormal"/>
              <w:jc w:val="right"/>
            </w:pPr>
            <w:r>
              <w:t>1 679 793,48</w:t>
            </w:r>
          </w:p>
        </w:tc>
        <w:tc>
          <w:tcPr>
            <w:tcW w:w="1984" w:type="dxa"/>
            <w:vAlign w:val="center"/>
          </w:tcPr>
          <w:p w:rsidR="000D2388" w:rsidRDefault="000D2388">
            <w:pPr>
              <w:pStyle w:val="ConsPlusNormal"/>
              <w:jc w:val="right"/>
            </w:pPr>
            <w:r>
              <w:t>306 540,00</w:t>
            </w:r>
          </w:p>
        </w:tc>
        <w:tc>
          <w:tcPr>
            <w:tcW w:w="1928" w:type="dxa"/>
            <w:vAlign w:val="center"/>
          </w:tcPr>
          <w:p w:rsidR="000D2388" w:rsidRDefault="000D2388">
            <w:pPr>
              <w:pStyle w:val="ConsPlusNormal"/>
              <w:jc w:val="right"/>
            </w:pPr>
            <w:r>
              <w:t>1 373 253,48</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hyperlink r:id="rId401">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1 865 605,15</w:t>
            </w:r>
          </w:p>
        </w:tc>
        <w:tc>
          <w:tcPr>
            <w:tcW w:w="1984" w:type="dxa"/>
            <w:vAlign w:val="center"/>
          </w:tcPr>
          <w:p w:rsidR="000D2388" w:rsidRDefault="000D2388">
            <w:pPr>
              <w:pStyle w:val="ConsPlusNormal"/>
              <w:jc w:val="right"/>
            </w:pPr>
            <w:r>
              <w:t>219 982,00</w:t>
            </w:r>
          </w:p>
        </w:tc>
        <w:tc>
          <w:tcPr>
            <w:tcW w:w="1984" w:type="dxa"/>
            <w:vAlign w:val="center"/>
          </w:tcPr>
          <w:p w:rsidR="000D2388" w:rsidRDefault="000D2388">
            <w:pPr>
              <w:pStyle w:val="ConsPlusNormal"/>
              <w:jc w:val="right"/>
            </w:pPr>
            <w:r>
              <w:t>1 645 623,15</w:t>
            </w:r>
          </w:p>
        </w:tc>
        <w:tc>
          <w:tcPr>
            <w:tcW w:w="1984" w:type="dxa"/>
            <w:vAlign w:val="center"/>
          </w:tcPr>
          <w:p w:rsidR="000D2388" w:rsidRDefault="000D2388">
            <w:pPr>
              <w:pStyle w:val="ConsPlusNormal"/>
              <w:jc w:val="right"/>
            </w:pPr>
            <w:r>
              <w:t>1 373 253,48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1 373 253,48</w:t>
            </w:r>
          </w:p>
        </w:tc>
        <w:tc>
          <w:tcPr>
            <w:tcW w:w="850" w:type="dxa"/>
            <w:vAlign w:val="center"/>
          </w:tcPr>
          <w:p w:rsidR="000D2388" w:rsidRDefault="000D2388">
            <w:pPr>
              <w:pStyle w:val="ConsPlusNormal"/>
              <w:jc w:val="center"/>
            </w:pPr>
            <w:r>
              <w:t>73,6</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1 865 605,15</w:t>
            </w:r>
          </w:p>
        </w:tc>
        <w:tc>
          <w:tcPr>
            <w:tcW w:w="1984" w:type="dxa"/>
            <w:vAlign w:val="center"/>
          </w:tcPr>
          <w:p w:rsidR="000D2388" w:rsidRDefault="000D2388">
            <w:pPr>
              <w:pStyle w:val="ConsPlusNormal"/>
              <w:jc w:val="right"/>
            </w:pPr>
            <w:r>
              <w:t>219 982,00</w:t>
            </w:r>
          </w:p>
        </w:tc>
        <w:tc>
          <w:tcPr>
            <w:tcW w:w="1984" w:type="dxa"/>
            <w:vAlign w:val="center"/>
          </w:tcPr>
          <w:p w:rsidR="000D2388" w:rsidRDefault="000D2388">
            <w:pPr>
              <w:pStyle w:val="ConsPlusNormal"/>
              <w:jc w:val="right"/>
            </w:pPr>
            <w:r>
              <w:t>1 645 623,15</w:t>
            </w:r>
          </w:p>
        </w:tc>
        <w:tc>
          <w:tcPr>
            <w:tcW w:w="1984" w:type="dxa"/>
            <w:vAlign w:val="center"/>
          </w:tcPr>
          <w:p w:rsidR="000D2388" w:rsidRDefault="000D2388">
            <w:pPr>
              <w:pStyle w:val="ConsPlusNormal"/>
              <w:jc w:val="right"/>
            </w:pPr>
            <w:r>
              <w:t>1 373 253,48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1 373 253,48</w:t>
            </w:r>
          </w:p>
        </w:tc>
        <w:tc>
          <w:tcPr>
            <w:tcW w:w="850" w:type="dxa"/>
            <w:vAlign w:val="center"/>
          </w:tcPr>
          <w:p w:rsidR="000D2388" w:rsidRDefault="000D2388">
            <w:pPr>
              <w:pStyle w:val="ConsPlusNormal"/>
              <w:jc w:val="center"/>
            </w:pPr>
            <w:r>
              <w:t>73,6</w:t>
            </w:r>
          </w:p>
        </w:tc>
      </w:tr>
      <w:tr w:rsidR="000D2388">
        <w:tc>
          <w:tcPr>
            <w:tcW w:w="3572" w:type="dxa"/>
            <w:vAlign w:val="center"/>
          </w:tcPr>
          <w:p w:rsidR="000D2388" w:rsidRDefault="000D2388">
            <w:pPr>
              <w:pStyle w:val="ConsPlusNormal"/>
            </w:pPr>
            <w:r>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1 645 623,15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1 645 623,15</w:t>
            </w:r>
          </w:p>
        </w:tc>
        <w:tc>
          <w:tcPr>
            <w:tcW w:w="1984" w:type="dxa"/>
            <w:vAlign w:val="center"/>
          </w:tcPr>
          <w:p w:rsidR="000D2388" w:rsidRDefault="000D2388">
            <w:pPr>
              <w:pStyle w:val="ConsPlusNormal"/>
              <w:jc w:val="right"/>
            </w:pPr>
            <w:r>
              <w:t>1 373 253,48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1 373 253,48</w:t>
            </w:r>
          </w:p>
        </w:tc>
        <w:tc>
          <w:tcPr>
            <w:tcW w:w="850" w:type="dxa"/>
            <w:vAlign w:val="center"/>
          </w:tcPr>
          <w:p w:rsidR="000D2388" w:rsidRDefault="000D2388">
            <w:pPr>
              <w:pStyle w:val="ConsPlusNormal"/>
              <w:jc w:val="center"/>
            </w:pPr>
            <w:r>
              <w:t>83,4</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1 645 623,15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1 645 623,15</w:t>
            </w:r>
          </w:p>
        </w:tc>
        <w:tc>
          <w:tcPr>
            <w:tcW w:w="1984" w:type="dxa"/>
            <w:vAlign w:val="center"/>
          </w:tcPr>
          <w:p w:rsidR="000D2388" w:rsidRDefault="000D2388">
            <w:pPr>
              <w:pStyle w:val="ConsPlusNormal"/>
              <w:jc w:val="right"/>
            </w:pPr>
            <w:r>
              <w:t>1 373 253,48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1 373 253,48</w:t>
            </w:r>
          </w:p>
        </w:tc>
        <w:tc>
          <w:tcPr>
            <w:tcW w:w="850" w:type="dxa"/>
            <w:vAlign w:val="center"/>
          </w:tcPr>
          <w:p w:rsidR="000D2388" w:rsidRDefault="000D2388">
            <w:pPr>
              <w:pStyle w:val="ConsPlusNormal"/>
              <w:jc w:val="center"/>
            </w:pPr>
            <w:r>
              <w:t>83,4</w:t>
            </w:r>
          </w:p>
        </w:tc>
      </w:tr>
      <w:tr w:rsidR="000D2388">
        <w:tc>
          <w:tcPr>
            <w:tcW w:w="3572" w:type="dxa"/>
            <w:vAlign w:val="center"/>
          </w:tcPr>
          <w:p w:rsidR="000D2388" w:rsidRDefault="000D2388">
            <w:pPr>
              <w:pStyle w:val="ConsPlusNormal"/>
            </w:pPr>
            <w:r>
              <w:t xml:space="preserve">Расходы на выплаты персоналу </w:t>
            </w:r>
            <w:r>
              <w:lastRenderedPageBreak/>
              <w:t>государственных (муниципальных) органов</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1 645 623,15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1 645 623,15</w:t>
            </w:r>
          </w:p>
        </w:tc>
        <w:tc>
          <w:tcPr>
            <w:tcW w:w="1984" w:type="dxa"/>
            <w:vAlign w:val="center"/>
          </w:tcPr>
          <w:p w:rsidR="000D2388" w:rsidRDefault="000D2388">
            <w:pPr>
              <w:pStyle w:val="ConsPlusNormal"/>
              <w:jc w:val="right"/>
            </w:pPr>
            <w:r>
              <w:t>1 373 253,48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1 373 253,48</w:t>
            </w:r>
          </w:p>
        </w:tc>
        <w:tc>
          <w:tcPr>
            <w:tcW w:w="850" w:type="dxa"/>
            <w:vAlign w:val="center"/>
          </w:tcPr>
          <w:p w:rsidR="000D2388" w:rsidRDefault="000D2388">
            <w:pPr>
              <w:pStyle w:val="ConsPlusNormal"/>
              <w:jc w:val="center"/>
            </w:pPr>
            <w:r>
              <w:t>83,4</w:t>
            </w:r>
          </w:p>
        </w:tc>
      </w:tr>
      <w:tr w:rsidR="000D2388">
        <w:tc>
          <w:tcPr>
            <w:tcW w:w="3572" w:type="dxa"/>
            <w:vAlign w:val="center"/>
          </w:tcPr>
          <w:p w:rsidR="000D2388" w:rsidRDefault="000D2388">
            <w:pPr>
              <w:pStyle w:val="ConsPlusNormal"/>
            </w:pPr>
            <w:r>
              <w:lastRenderedPageBreak/>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219 982,00</w:t>
            </w:r>
          </w:p>
        </w:tc>
        <w:tc>
          <w:tcPr>
            <w:tcW w:w="1984" w:type="dxa"/>
            <w:vAlign w:val="center"/>
          </w:tcPr>
          <w:p w:rsidR="000D2388" w:rsidRDefault="000D2388">
            <w:pPr>
              <w:pStyle w:val="ConsPlusNormal"/>
              <w:jc w:val="right"/>
            </w:pPr>
            <w:r>
              <w:t>219 982,00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219 982,00</w:t>
            </w:r>
          </w:p>
        </w:tc>
        <w:tc>
          <w:tcPr>
            <w:tcW w:w="1984" w:type="dxa"/>
            <w:vAlign w:val="center"/>
          </w:tcPr>
          <w:p w:rsidR="000D2388" w:rsidRDefault="000D2388">
            <w:pPr>
              <w:pStyle w:val="ConsPlusNormal"/>
              <w:jc w:val="right"/>
            </w:pPr>
            <w:r>
              <w:t>219 982,00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219 982,00</w:t>
            </w:r>
          </w:p>
        </w:tc>
        <w:tc>
          <w:tcPr>
            <w:tcW w:w="1984" w:type="dxa"/>
            <w:vAlign w:val="center"/>
          </w:tcPr>
          <w:p w:rsidR="000D2388" w:rsidRDefault="000D2388">
            <w:pPr>
              <w:pStyle w:val="ConsPlusNormal"/>
              <w:jc w:val="right"/>
            </w:pPr>
            <w:r>
              <w:t>219 982,00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402">
              <w:r>
                <w:rPr>
                  <w:color w:val="0000FF"/>
                </w:rPr>
                <w:t>Подпрограмма</w:t>
              </w:r>
            </w:hyperlink>
            <w:r>
              <w:t xml:space="preserve"> "Электронный муниципалитет"</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476 380,57</w:t>
            </w:r>
          </w:p>
        </w:tc>
        <w:tc>
          <w:tcPr>
            <w:tcW w:w="1984" w:type="dxa"/>
            <w:vAlign w:val="center"/>
          </w:tcPr>
          <w:p w:rsidR="000D2388" w:rsidRDefault="000D2388">
            <w:pPr>
              <w:pStyle w:val="ConsPlusNormal"/>
              <w:jc w:val="right"/>
            </w:pPr>
            <w:r>
              <w:t>476 380,57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306 540,00</w:t>
            </w:r>
          </w:p>
        </w:tc>
        <w:tc>
          <w:tcPr>
            <w:tcW w:w="1984" w:type="dxa"/>
            <w:vAlign w:val="center"/>
          </w:tcPr>
          <w:p w:rsidR="000D2388" w:rsidRDefault="000D2388">
            <w:pPr>
              <w:pStyle w:val="ConsPlusNormal"/>
              <w:jc w:val="right"/>
            </w:pPr>
            <w:r>
              <w:t>306 540,00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64,3</w:t>
            </w:r>
          </w:p>
        </w:tc>
      </w:tr>
      <w:tr w:rsidR="000D2388">
        <w:tc>
          <w:tcPr>
            <w:tcW w:w="3572" w:type="dxa"/>
            <w:vAlign w:val="center"/>
          </w:tcPr>
          <w:p w:rsidR="000D2388" w:rsidRDefault="000D238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476 380,57</w:t>
            </w:r>
          </w:p>
        </w:tc>
        <w:tc>
          <w:tcPr>
            <w:tcW w:w="1984" w:type="dxa"/>
            <w:vAlign w:val="center"/>
          </w:tcPr>
          <w:p w:rsidR="000D2388" w:rsidRDefault="000D2388">
            <w:pPr>
              <w:pStyle w:val="ConsPlusNormal"/>
              <w:jc w:val="right"/>
            </w:pPr>
            <w:r>
              <w:t>476 380,57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306 540,00</w:t>
            </w:r>
          </w:p>
        </w:tc>
        <w:tc>
          <w:tcPr>
            <w:tcW w:w="1984" w:type="dxa"/>
            <w:vAlign w:val="center"/>
          </w:tcPr>
          <w:p w:rsidR="000D2388" w:rsidRDefault="000D2388">
            <w:pPr>
              <w:pStyle w:val="ConsPlusNormal"/>
              <w:jc w:val="right"/>
            </w:pPr>
            <w:r>
              <w:t>306 540,00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64,3</w:t>
            </w:r>
          </w:p>
        </w:tc>
      </w:tr>
      <w:tr w:rsidR="000D2388">
        <w:tc>
          <w:tcPr>
            <w:tcW w:w="3572" w:type="dxa"/>
            <w:vAlign w:val="center"/>
          </w:tcPr>
          <w:p w:rsidR="000D2388" w:rsidRDefault="000D2388">
            <w:pPr>
              <w:pStyle w:val="ConsPlusNormal"/>
            </w:pPr>
            <w:r>
              <w:lastRenderedPageBreak/>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476 380,57</w:t>
            </w:r>
          </w:p>
        </w:tc>
        <w:tc>
          <w:tcPr>
            <w:tcW w:w="1984" w:type="dxa"/>
            <w:vAlign w:val="center"/>
          </w:tcPr>
          <w:p w:rsidR="000D2388" w:rsidRDefault="000D2388">
            <w:pPr>
              <w:pStyle w:val="ConsPlusNormal"/>
              <w:jc w:val="right"/>
            </w:pPr>
            <w:r>
              <w:t>476 380,57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306 540,00</w:t>
            </w:r>
          </w:p>
        </w:tc>
        <w:tc>
          <w:tcPr>
            <w:tcW w:w="1984" w:type="dxa"/>
            <w:vAlign w:val="center"/>
          </w:tcPr>
          <w:p w:rsidR="000D2388" w:rsidRDefault="000D2388">
            <w:pPr>
              <w:pStyle w:val="ConsPlusNormal"/>
              <w:jc w:val="right"/>
            </w:pPr>
            <w:r>
              <w:t>306 540,00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64,3</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476 380,57</w:t>
            </w:r>
          </w:p>
        </w:tc>
        <w:tc>
          <w:tcPr>
            <w:tcW w:w="1984" w:type="dxa"/>
            <w:vAlign w:val="center"/>
          </w:tcPr>
          <w:p w:rsidR="000D2388" w:rsidRDefault="000D2388">
            <w:pPr>
              <w:pStyle w:val="ConsPlusNormal"/>
              <w:jc w:val="right"/>
            </w:pPr>
            <w:r>
              <w:t>476 380,57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306 540,00</w:t>
            </w:r>
          </w:p>
        </w:tc>
        <w:tc>
          <w:tcPr>
            <w:tcW w:w="1984" w:type="dxa"/>
            <w:vAlign w:val="center"/>
          </w:tcPr>
          <w:p w:rsidR="000D2388" w:rsidRDefault="000D2388">
            <w:pPr>
              <w:pStyle w:val="ConsPlusNormal"/>
              <w:jc w:val="right"/>
            </w:pPr>
            <w:r>
              <w:t>306 540,00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64,3</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476 380,57</w:t>
            </w:r>
          </w:p>
        </w:tc>
        <w:tc>
          <w:tcPr>
            <w:tcW w:w="1984" w:type="dxa"/>
            <w:vAlign w:val="center"/>
          </w:tcPr>
          <w:p w:rsidR="000D2388" w:rsidRDefault="000D2388">
            <w:pPr>
              <w:pStyle w:val="ConsPlusNormal"/>
              <w:jc w:val="right"/>
            </w:pPr>
            <w:r>
              <w:t>476 380,57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306 540,00</w:t>
            </w:r>
          </w:p>
        </w:tc>
        <w:tc>
          <w:tcPr>
            <w:tcW w:w="1984" w:type="dxa"/>
            <w:vAlign w:val="center"/>
          </w:tcPr>
          <w:p w:rsidR="000D2388" w:rsidRDefault="000D2388">
            <w:pPr>
              <w:pStyle w:val="ConsPlusNormal"/>
              <w:jc w:val="right"/>
            </w:pPr>
            <w:r>
              <w:t>306 540,00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64,3</w:t>
            </w:r>
          </w:p>
        </w:tc>
      </w:tr>
      <w:tr w:rsidR="000D2388">
        <w:tc>
          <w:tcPr>
            <w:tcW w:w="3572" w:type="dxa"/>
            <w:vAlign w:val="center"/>
          </w:tcPr>
          <w:p w:rsidR="000D2388" w:rsidRDefault="000D2388">
            <w:pPr>
              <w:pStyle w:val="ConsPlusNormal"/>
            </w:pPr>
            <w:r>
              <w:t>Обеспечение деятельности департамента городского хозяйства Администрации города Омска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80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124 003 602,44</w:t>
            </w:r>
          </w:p>
        </w:tc>
        <w:tc>
          <w:tcPr>
            <w:tcW w:w="1984" w:type="dxa"/>
            <w:vAlign w:val="center"/>
          </w:tcPr>
          <w:p w:rsidR="000D2388" w:rsidRDefault="000D2388">
            <w:pPr>
              <w:pStyle w:val="ConsPlusNormal"/>
              <w:jc w:val="right"/>
            </w:pPr>
            <w:r>
              <w:t>124 003 602,44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88 650 088,41</w:t>
            </w:r>
          </w:p>
        </w:tc>
        <w:tc>
          <w:tcPr>
            <w:tcW w:w="1984" w:type="dxa"/>
            <w:vAlign w:val="center"/>
          </w:tcPr>
          <w:p w:rsidR="000D2388" w:rsidRDefault="000D2388">
            <w:pPr>
              <w:pStyle w:val="ConsPlusNormal"/>
              <w:jc w:val="right"/>
            </w:pPr>
            <w:r>
              <w:t>88 650 088,41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71,5</w:t>
            </w:r>
          </w:p>
        </w:tc>
      </w:tr>
      <w:tr w:rsidR="000D2388">
        <w:tc>
          <w:tcPr>
            <w:tcW w:w="3572" w:type="dxa"/>
            <w:vAlign w:val="center"/>
          </w:tcPr>
          <w:p w:rsidR="000D2388" w:rsidRDefault="000D2388">
            <w:pPr>
              <w:pStyle w:val="ConsPlusNormal"/>
            </w:pPr>
            <w:r>
              <w:t>Функционирование департамента городского хозяйства Администрации города Омска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80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124 003 602,44</w:t>
            </w:r>
          </w:p>
        </w:tc>
        <w:tc>
          <w:tcPr>
            <w:tcW w:w="1984" w:type="dxa"/>
            <w:vAlign w:val="center"/>
          </w:tcPr>
          <w:p w:rsidR="000D2388" w:rsidRDefault="000D2388">
            <w:pPr>
              <w:pStyle w:val="ConsPlusNormal"/>
              <w:jc w:val="right"/>
            </w:pPr>
            <w:r>
              <w:t>124 003 602,44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88 650 088,41</w:t>
            </w:r>
          </w:p>
        </w:tc>
        <w:tc>
          <w:tcPr>
            <w:tcW w:w="1984" w:type="dxa"/>
            <w:vAlign w:val="center"/>
          </w:tcPr>
          <w:p w:rsidR="000D2388" w:rsidRDefault="000D2388">
            <w:pPr>
              <w:pStyle w:val="ConsPlusNormal"/>
              <w:jc w:val="right"/>
            </w:pPr>
            <w:r>
              <w:t>88 650 088,41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71,5</w:t>
            </w:r>
          </w:p>
        </w:tc>
      </w:tr>
      <w:tr w:rsidR="000D2388">
        <w:tc>
          <w:tcPr>
            <w:tcW w:w="3572" w:type="dxa"/>
            <w:vAlign w:val="center"/>
          </w:tcPr>
          <w:p w:rsidR="000D2388" w:rsidRDefault="000D2388">
            <w:pPr>
              <w:pStyle w:val="ConsPlusNormal"/>
            </w:pPr>
            <w:r>
              <w:t>Организация работы департамента городского хозяйства Администрации города Омска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80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124 003 602,44</w:t>
            </w:r>
          </w:p>
        </w:tc>
        <w:tc>
          <w:tcPr>
            <w:tcW w:w="1984" w:type="dxa"/>
            <w:vAlign w:val="center"/>
          </w:tcPr>
          <w:p w:rsidR="000D2388" w:rsidRDefault="000D2388">
            <w:pPr>
              <w:pStyle w:val="ConsPlusNormal"/>
              <w:jc w:val="right"/>
            </w:pPr>
            <w:r>
              <w:t>124 003 602,44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88 650 088,41</w:t>
            </w:r>
          </w:p>
        </w:tc>
        <w:tc>
          <w:tcPr>
            <w:tcW w:w="1984" w:type="dxa"/>
            <w:vAlign w:val="center"/>
          </w:tcPr>
          <w:p w:rsidR="000D2388" w:rsidRDefault="000D2388">
            <w:pPr>
              <w:pStyle w:val="ConsPlusNormal"/>
              <w:jc w:val="right"/>
            </w:pPr>
            <w:r>
              <w:t>88 650 088,41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71,5</w:t>
            </w:r>
          </w:p>
        </w:tc>
      </w:tr>
      <w:tr w:rsidR="000D2388">
        <w:tc>
          <w:tcPr>
            <w:tcW w:w="3572" w:type="dxa"/>
            <w:vAlign w:val="center"/>
          </w:tcPr>
          <w:p w:rsidR="000D2388" w:rsidRDefault="000D2388">
            <w:pPr>
              <w:pStyle w:val="ConsPlusNormal"/>
            </w:pPr>
            <w:r>
              <w:lastRenderedPageBreak/>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80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124 003 602,44</w:t>
            </w:r>
          </w:p>
        </w:tc>
        <w:tc>
          <w:tcPr>
            <w:tcW w:w="1984" w:type="dxa"/>
            <w:vAlign w:val="center"/>
          </w:tcPr>
          <w:p w:rsidR="000D2388" w:rsidRDefault="000D2388">
            <w:pPr>
              <w:pStyle w:val="ConsPlusNormal"/>
              <w:jc w:val="right"/>
            </w:pPr>
            <w:r>
              <w:t>124 003 602,44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88 650 088,41</w:t>
            </w:r>
          </w:p>
        </w:tc>
        <w:tc>
          <w:tcPr>
            <w:tcW w:w="1984" w:type="dxa"/>
            <w:vAlign w:val="center"/>
          </w:tcPr>
          <w:p w:rsidR="000D2388" w:rsidRDefault="000D2388">
            <w:pPr>
              <w:pStyle w:val="ConsPlusNormal"/>
              <w:jc w:val="right"/>
            </w:pPr>
            <w:r>
              <w:t>88 650 088,41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71,5</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80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121 852 916,36</w:t>
            </w:r>
          </w:p>
        </w:tc>
        <w:tc>
          <w:tcPr>
            <w:tcW w:w="1984" w:type="dxa"/>
            <w:vAlign w:val="center"/>
          </w:tcPr>
          <w:p w:rsidR="000D2388" w:rsidRDefault="000D2388">
            <w:pPr>
              <w:pStyle w:val="ConsPlusNormal"/>
              <w:jc w:val="right"/>
            </w:pPr>
            <w:r>
              <w:t>121 852 916,36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87 342 426,97</w:t>
            </w:r>
          </w:p>
        </w:tc>
        <w:tc>
          <w:tcPr>
            <w:tcW w:w="1984" w:type="dxa"/>
            <w:vAlign w:val="center"/>
          </w:tcPr>
          <w:p w:rsidR="000D2388" w:rsidRDefault="000D2388">
            <w:pPr>
              <w:pStyle w:val="ConsPlusNormal"/>
              <w:jc w:val="right"/>
            </w:pPr>
            <w:r>
              <w:t>87 342 426,97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80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121 852 916,36</w:t>
            </w:r>
          </w:p>
        </w:tc>
        <w:tc>
          <w:tcPr>
            <w:tcW w:w="1984" w:type="dxa"/>
            <w:vAlign w:val="center"/>
          </w:tcPr>
          <w:p w:rsidR="000D2388" w:rsidRDefault="000D2388">
            <w:pPr>
              <w:pStyle w:val="ConsPlusNormal"/>
              <w:jc w:val="right"/>
            </w:pPr>
            <w:r>
              <w:t>121 852 916,36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87 342 426,97</w:t>
            </w:r>
          </w:p>
        </w:tc>
        <w:tc>
          <w:tcPr>
            <w:tcW w:w="1984" w:type="dxa"/>
            <w:vAlign w:val="center"/>
          </w:tcPr>
          <w:p w:rsidR="000D2388" w:rsidRDefault="000D2388">
            <w:pPr>
              <w:pStyle w:val="ConsPlusNormal"/>
              <w:jc w:val="right"/>
            </w:pPr>
            <w:r>
              <w:t>87 342 426,97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80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2 150 686,08</w:t>
            </w:r>
          </w:p>
        </w:tc>
        <w:tc>
          <w:tcPr>
            <w:tcW w:w="1984" w:type="dxa"/>
            <w:vAlign w:val="center"/>
          </w:tcPr>
          <w:p w:rsidR="000D2388" w:rsidRDefault="000D2388">
            <w:pPr>
              <w:pStyle w:val="ConsPlusNormal"/>
              <w:jc w:val="right"/>
            </w:pPr>
            <w:r>
              <w:t>2 150 686,08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1 307 661,44</w:t>
            </w:r>
          </w:p>
        </w:tc>
        <w:tc>
          <w:tcPr>
            <w:tcW w:w="1984" w:type="dxa"/>
            <w:vAlign w:val="center"/>
          </w:tcPr>
          <w:p w:rsidR="000D2388" w:rsidRDefault="000D2388">
            <w:pPr>
              <w:pStyle w:val="ConsPlusNormal"/>
              <w:jc w:val="right"/>
            </w:pPr>
            <w:r>
              <w:t>1 307 661,44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60,8</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80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2 150 686,08</w:t>
            </w:r>
          </w:p>
        </w:tc>
        <w:tc>
          <w:tcPr>
            <w:tcW w:w="1984" w:type="dxa"/>
            <w:vAlign w:val="center"/>
          </w:tcPr>
          <w:p w:rsidR="000D2388" w:rsidRDefault="000D2388">
            <w:pPr>
              <w:pStyle w:val="ConsPlusNormal"/>
              <w:jc w:val="right"/>
            </w:pPr>
            <w:r>
              <w:t>2 150 686,08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1 307 661,44</w:t>
            </w:r>
          </w:p>
        </w:tc>
        <w:tc>
          <w:tcPr>
            <w:tcW w:w="1984" w:type="dxa"/>
            <w:vAlign w:val="center"/>
          </w:tcPr>
          <w:p w:rsidR="000D2388" w:rsidRDefault="000D2388">
            <w:pPr>
              <w:pStyle w:val="ConsPlusNormal"/>
              <w:jc w:val="right"/>
            </w:pPr>
            <w:r>
              <w:t>1 307 661,44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60,8</w:t>
            </w:r>
          </w:p>
        </w:tc>
      </w:tr>
      <w:tr w:rsidR="000D2388">
        <w:tc>
          <w:tcPr>
            <w:tcW w:w="3572" w:type="dxa"/>
            <w:vAlign w:val="center"/>
          </w:tcPr>
          <w:p w:rsidR="000D2388" w:rsidRDefault="000D2388">
            <w:pPr>
              <w:pStyle w:val="ConsPlusNormal"/>
            </w:pPr>
            <w:r>
              <w:t xml:space="preserve">Охрана окружающей </w:t>
            </w:r>
            <w:r>
              <w:lastRenderedPageBreak/>
              <w:t>среды</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06</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346 441 </w:t>
            </w:r>
            <w:r>
              <w:lastRenderedPageBreak/>
              <w:t>108,13</w:t>
            </w:r>
          </w:p>
        </w:tc>
        <w:tc>
          <w:tcPr>
            <w:tcW w:w="1984" w:type="dxa"/>
            <w:vAlign w:val="center"/>
          </w:tcPr>
          <w:p w:rsidR="000D2388" w:rsidRDefault="000D2388">
            <w:pPr>
              <w:pStyle w:val="ConsPlusNormal"/>
              <w:jc w:val="right"/>
            </w:pPr>
            <w:r>
              <w:lastRenderedPageBreak/>
              <w:t xml:space="preserve">27 810 </w:t>
            </w:r>
            <w:r>
              <w:lastRenderedPageBreak/>
              <w:t>908,13</w:t>
            </w:r>
          </w:p>
        </w:tc>
        <w:tc>
          <w:tcPr>
            <w:tcW w:w="1984" w:type="dxa"/>
            <w:vAlign w:val="center"/>
          </w:tcPr>
          <w:p w:rsidR="000D2388" w:rsidRDefault="000D2388">
            <w:pPr>
              <w:pStyle w:val="ConsPlusNormal"/>
              <w:jc w:val="right"/>
            </w:pPr>
            <w:r>
              <w:lastRenderedPageBreak/>
              <w:t xml:space="preserve">318 630 </w:t>
            </w:r>
            <w:r>
              <w:lastRenderedPageBreak/>
              <w:t>200,00</w:t>
            </w:r>
          </w:p>
        </w:tc>
        <w:tc>
          <w:tcPr>
            <w:tcW w:w="1984" w:type="dxa"/>
            <w:vAlign w:val="center"/>
          </w:tcPr>
          <w:p w:rsidR="000D2388" w:rsidRDefault="000D2388">
            <w:pPr>
              <w:pStyle w:val="ConsPlusNormal"/>
              <w:jc w:val="right"/>
            </w:pPr>
            <w:r>
              <w:lastRenderedPageBreak/>
              <w:t xml:space="preserve">328 015 </w:t>
            </w:r>
            <w:r>
              <w:lastRenderedPageBreak/>
              <w:t>629,15</w:t>
            </w:r>
          </w:p>
        </w:tc>
        <w:tc>
          <w:tcPr>
            <w:tcW w:w="1984" w:type="dxa"/>
            <w:vAlign w:val="center"/>
          </w:tcPr>
          <w:p w:rsidR="000D2388" w:rsidRDefault="000D2388">
            <w:pPr>
              <w:pStyle w:val="ConsPlusNormal"/>
              <w:jc w:val="right"/>
            </w:pPr>
            <w:r>
              <w:lastRenderedPageBreak/>
              <w:t xml:space="preserve">9 385 </w:t>
            </w:r>
            <w:r>
              <w:lastRenderedPageBreak/>
              <w:t>790,62</w:t>
            </w:r>
          </w:p>
        </w:tc>
        <w:tc>
          <w:tcPr>
            <w:tcW w:w="1928" w:type="dxa"/>
            <w:vAlign w:val="center"/>
          </w:tcPr>
          <w:p w:rsidR="000D2388" w:rsidRDefault="000D2388">
            <w:pPr>
              <w:pStyle w:val="ConsPlusNormal"/>
              <w:jc w:val="right"/>
            </w:pPr>
            <w:r>
              <w:lastRenderedPageBreak/>
              <w:t xml:space="preserve">318 629 </w:t>
            </w:r>
            <w:r>
              <w:lastRenderedPageBreak/>
              <w:t>838,53</w:t>
            </w:r>
          </w:p>
        </w:tc>
        <w:tc>
          <w:tcPr>
            <w:tcW w:w="850" w:type="dxa"/>
            <w:vAlign w:val="center"/>
          </w:tcPr>
          <w:p w:rsidR="000D2388" w:rsidRDefault="000D2388">
            <w:pPr>
              <w:pStyle w:val="ConsPlusNormal"/>
              <w:jc w:val="center"/>
            </w:pPr>
            <w:r>
              <w:lastRenderedPageBreak/>
              <w:t>94,7</w:t>
            </w:r>
          </w:p>
        </w:tc>
      </w:tr>
      <w:tr w:rsidR="000D2388">
        <w:tc>
          <w:tcPr>
            <w:tcW w:w="3572" w:type="dxa"/>
            <w:vAlign w:val="center"/>
          </w:tcPr>
          <w:p w:rsidR="000D2388" w:rsidRDefault="000D2388">
            <w:pPr>
              <w:pStyle w:val="ConsPlusNormal"/>
            </w:pPr>
            <w:r>
              <w:lastRenderedPageBreak/>
              <w:t>Другие вопросы в области охраны окружающей среды</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06</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346 441 108,13</w:t>
            </w:r>
          </w:p>
        </w:tc>
        <w:tc>
          <w:tcPr>
            <w:tcW w:w="1984" w:type="dxa"/>
            <w:vAlign w:val="center"/>
          </w:tcPr>
          <w:p w:rsidR="000D2388" w:rsidRDefault="000D2388">
            <w:pPr>
              <w:pStyle w:val="ConsPlusNormal"/>
              <w:jc w:val="right"/>
            </w:pPr>
            <w:r>
              <w:t>27 810 908,13</w:t>
            </w:r>
          </w:p>
        </w:tc>
        <w:tc>
          <w:tcPr>
            <w:tcW w:w="1984" w:type="dxa"/>
            <w:vAlign w:val="center"/>
          </w:tcPr>
          <w:p w:rsidR="000D2388" w:rsidRDefault="000D2388">
            <w:pPr>
              <w:pStyle w:val="ConsPlusNormal"/>
              <w:jc w:val="right"/>
            </w:pPr>
            <w:r>
              <w:t>318 630 200,00</w:t>
            </w:r>
          </w:p>
        </w:tc>
        <w:tc>
          <w:tcPr>
            <w:tcW w:w="1984" w:type="dxa"/>
            <w:vAlign w:val="center"/>
          </w:tcPr>
          <w:p w:rsidR="000D2388" w:rsidRDefault="000D2388">
            <w:pPr>
              <w:pStyle w:val="ConsPlusNormal"/>
              <w:jc w:val="right"/>
            </w:pPr>
            <w:r>
              <w:t>328 015 629,15</w:t>
            </w:r>
          </w:p>
        </w:tc>
        <w:tc>
          <w:tcPr>
            <w:tcW w:w="1984" w:type="dxa"/>
            <w:vAlign w:val="center"/>
          </w:tcPr>
          <w:p w:rsidR="000D2388" w:rsidRDefault="000D2388">
            <w:pPr>
              <w:pStyle w:val="ConsPlusNormal"/>
              <w:jc w:val="right"/>
            </w:pPr>
            <w:r>
              <w:t>9 385 790,62</w:t>
            </w:r>
          </w:p>
        </w:tc>
        <w:tc>
          <w:tcPr>
            <w:tcW w:w="1928" w:type="dxa"/>
            <w:vAlign w:val="center"/>
          </w:tcPr>
          <w:p w:rsidR="000D2388" w:rsidRDefault="000D2388">
            <w:pPr>
              <w:pStyle w:val="ConsPlusNormal"/>
              <w:jc w:val="right"/>
            </w:pPr>
            <w:r>
              <w:t>318 629 838,53</w:t>
            </w:r>
          </w:p>
        </w:tc>
        <w:tc>
          <w:tcPr>
            <w:tcW w:w="850" w:type="dxa"/>
            <w:vAlign w:val="center"/>
          </w:tcPr>
          <w:p w:rsidR="000D2388" w:rsidRDefault="000D2388">
            <w:pPr>
              <w:pStyle w:val="ConsPlusNormal"/>
              <w:jc w:val="center"/>
            </w:pPr>
            <w:r>
              <w:t>94,7</w:t>
            </w:r>
          </w:p>
        </w:tc>
      </w:tr>
      <w:tr w:rsidR="000D2388">
        <w:tc>
          <w:tcPr>
            <w:tcW w:w="3572" w:type="dxa"/>
            <w:vAlign w:val="center"/>
          </w:tcPr>
          <w:p w:rsidR="000D2388" w:rsidRDefault="000D2388">
            <w:pPr>
              <w:pStyle w:val="ConsPlusNormal"/>
            </w:pPr>
            <w:r>
              <w:t xml:space="preserve">Муниципальная </w:t>
            </w:r>
            <w:hyperlink r:id="rId403">
              <w:r>
                <w:rPr>
                  <w:color w:val="0000FF"/>
                </w:rPr>
                <w:t>программа</w:t>
              </w:r>
            </w:hyperlink>
            <w:r>
              <w:t xml:space="preserve"> города Омска "Формирование комфортной городской среды"</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06</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346 441 108,13</w:t>
            </w:r>
          </w:p>
        </w:tc>
        <w:tc>
          <w:tcPr>
            <w:tcW w:w="1984" w:type="dxa"/>
            <w:vAlign w:val="center"/>
          </w:tcPr>
          <w:p w:rsidR="000D2388" w:rsidRDefault="000D2388">
            <w:pPr>
              <w:pStyle w:val="ConsPlusNormal"/>
              <w:jc w:val="right"/>
            </w:pPr>
            <w:r>
              <w:t>27 810 908,13</w:t>
            </w:r>
          </w:p>
        </w:tc>
        <w:tc>
          <w:tcPr>
            <w:tcW w:w="1984" w:type="dxa"/>
            <w:vAlign w:val="center"/>
          </w:tcPr>
          <w:p w:rsidR="000D2388" w:rsidRDefault="000D2388">
            <w:pPr>
              <w:pStyle w:val="ConsPlusNormal"/>
              <w:jc w:val="right"/>
            </w:pPr>
            <w:r>
              <w:t>318 630 200,00</w:t>
            </w:r>
          </w:p>
        </w:tc>
        <w:tc>
          <w:tcPr>
            <w:tcW w:w="1984" w:type="dxa"/>
            <w:vAlign w:val="center"/>
          </w:tcPr>
          <w:p w:rsidR="000D2388" w:rsidRDefault="000D2388">
            <w:pPr>
              <w:pStyle w:val="ConsPlusNormal"/>
              <w:jc w:val="right"/>
            </w:pPr>
            <w:r>
              <w:t>328 015 629,15</w:t>
            </w:r>
          </w:p>
        </w:tc>
        <w:tc>
          <w:tcPr>
            <w:tcW w:w="1984" w:type="dxa"/>
            <w:vAlign w:val="center"/>
          </w:tcPr>
          <w:p w:rsidR="000D2388" w:rsidRDefault="000D2388">
            <w:pPr>
              <w:pStyle w:val="ConsPlusNormal"/>
              <w:jc w:val="right"/>
            </w:pPr>
            <w:r>
              <w:t>9 385 790,62</w:t>
            </w:r>
          </w:p>
        </w:tc>
        <w:tc>
          <w:tcPr>
            <w:tcW w:w="1928" w:type="dxa"/>
            <w:vAlign w:val="center"/>
          </w:tcPr>
          <w:p w:rsidR="000D2388" w:rsidRDefault="000D2388">
            <w:pPr>
              <w:pStyle w:val="ConsPlusNormal"/>
              <w:jc w:val="right"/>
            </w:pPr>
            <w:r>
              <w:t>318 629 838,53</w:t>
            </w:r>
          </w:p>
        </w:tc>
        <w:tc>
          <w:tcPr>
            <w:tcW w:w="850" w:type="dxa"/>
            <w:vAlign w:val="center"/>
          </w:tcPr>
          <w:p w:rsidR="000D2388" w:rsidRDefault="000D2388">
            <w:pPr>
              <w:pStyle w:val="ConsPlusNormal"/>
              <w:jc w:val="center"/>
            </w:pPr>
            <w:r>
              <w:t>94,7</w:t>
            </w:r>
          </w:p>
        </w:tc>
      </w:tr>
      <w:tr w:rsidR="000D2388">
        <w:tc>
          <w:tcPr>
            <w:tcW w:w="3572" w:type="dxa"/>
            <w:vAlign w:val="center"/>
          </w:tcPr>
          <w:p w:rsidR="000D2388" w:rsidRDefault="000D2388">
            <w:pPr>
              <w:pStyle w:val="ConsPlusNormal"/>
            </w:pPr>
            <w:hyperlink r:id="rId404">
              <w:r>
                <w:rPr>
                  <w:color w:val="0000FF"/>
                </w:rPr>
                <w:t>Подпрограмма</w:t>
              </w:r>
            </w:hyperlink>
            <w:r>
              <w:t xml:space="preserve"> "Чистый и уютный город"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06</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346 441 108,13</w:t>
            </w:r>
          </w:p>
        </w:tc>
        <w:tc>
          <w:tcPr>
            <w:tcW w:w="1984" w:type="dxa"/>
            <w:vAlign w:val="center"/>
          </w:tcPr>
          <w:p w:rsidR="000D2388" w:rsidRDefault="000D2388">
            <w:pPr>
              <w:pStyle w:val="ConsPlusNormal"/>
              <w:jc w:val="right"/>
            </w:pPr>
            <w:r>
              <w:t>27 810 908,13</w:t>
            </w:r>
          </w:p>
        </w:tc>
        <w:tc>
          <w:tcPr>
            <w:tcW w:w="1984" w:type="dxa"/>
            <w:vAlign w:val="center"/>
          </w:tcPr>
          <w:p w:rsidR="000D2388" w:rsidRDefault="000D2388">
            <w:pPr>
              <w:pStyle w:val="ConsPlusNormal"/>
              <w:jc w:val="right"/>
            </w:pPr>
            <w:r>
              <w:t>318 630 200,00</w:t>
            </w:r>
          </w:p>
        </w:tc>
        <w:tc>
          <w:tcPr>
            <w:tcW w:w="1984" w:type="dxa"/>
            <w:vAlign w:val="center"/>
          </w:tcPr>
          <w:p w:rsidR="000D2388" w:rsidRDefault="000D2388">
            <w:pPr>
              <w:pStyle w:val="ConsPlusNormal"/>
              <w:jc w:val="right"/>
            </w:pPr>
            <w:r>
              <w:t>328 015 629,15</w:t>
            </w:r>
          </w:p>
        </w:tc>
        <w:tc>
          <w:tcPr>
            <w:tcW w:w="1984" w:type="dxa"/>
            <w:vAlign w:val="center"/>
          </w:tcPr>
          <w:p w:rsidR="000D2388" w:rsidRDefault="000D2388">
            <w:pPr>
              <w:pStyle w:val="ConsPlusNormal"/>
              <w:jc w:val="right"/>
            </w:pPr>
            <w:r>
              <w:t>9 385 790,62</w:t>
            </w:r>
          </w:p>
        </w:tc>
        <w:tc>
          <w:tcPr>
            <w:tcW w:w="1928" w:type="dxa"/>
            <w:vAlign w:val="center"/>
          </w:tcPr>
          <w:p w:rsidR="000D2388" w:rsidRDefault="000D2388">
            <w:pPr>
              <w:pStyle w:val="ConsPlusNormal"/>
              <w:jc w:val="right"/>
            </w:pPr>
            <w:r>
              <w:t>318 629 838,53</w:t>
            </w:r>
          </w:p>
        </w:tc>
        <w:tc>
          <w:tcPr>
            <w:tcW w:w="850" w:type="dxa"/>
            <w:vAlign w:val="center"/>
          </w:tcPr>
          <w:p w:rsidR="000D2388" w:rsidRDefault="000D2388">
            <w:pPr>
              <w:pStyle w:val="ConsPlusNormal"/>
              <w:jc w:val="center"/>
            </w:pPr>
            <w:r>
              <w:t>94,7</w:t>
            </w:r>
          </w:p>
        </w:tc>
      </w:tr>
      <w:tr w:rsidR="000D2388">
        <w:tc>
          <w:tcPr>
            <w:tcW w:w="3572" w:type="dxa"/>
            <w:vAlign w:val="center"/>
          </w:tcPr>
          <w:p w:rsidR="000D2388" w:rsidRDefault="000D2388">
            <w:pPr>
              <w:pStyle w:val="ConsPlusNormal"/>
            </w:pPr>
            <w:r>
              <w:t>Обеспечение благоприятной экологической и санитарно-эпидемиологической обстановки</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06</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27 779 041,92</w:t>
            </w:r>
          </w:p>
        </w:tc>
        <w:tc>
          <w:tcPr>
            <w:tcW w:w="1984" w:type="dxa"/>
            <w:vAlign w:val="center"/>
          </w:tcPr>
          <w:p w:rsidR="000D2388" w:rsidRDefault="000D2388">
            <w:pPr>
              <w:pStyle w:val="ConsPlusNormal"/>
              <w:jc w:val="right"/>
            </w:pPr>
            <w:r>
              <w:t>27 779 041,92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9 353 924,44</w:t>
            </w:r>
          </w:p>
        </w:tc>
        <w:tc>
          <w:tcPr>
            <w:tcW w:w="1984" w:type="dxa"/>
            <w:vAlign w:val="center"/>
          </w:tcPr>
          <w:p w:rsidR="000D2388" w:rsidRDefault="000D2388">
            <w:pPr>
              <w:pStyle w:val="ConsPlusNormal"/>
              <w:jc w:val="right"/>
            </w:pPr>
            <w:r>
              <w:t>9 353 924,44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33,7</w:t>
            </w:r>
          </w:p>
        </w:tc>
      </w:tr>
      <w:tr w:rsidR="000D2388">
        <w:tc>
          <w:tcPr>
            <w:tcW w:w="3572" w:type="dxa"/>
            <w:vAlign w:val="center"/>
          </w:tcPr>
          <w:p w:rsidR="000D2388" w:rsidRDefault="000D2388">
            <w:pPr>
              <w:pStyle w:val="ConsPlusNormal"/>
            </w:pPr>
            <w:r>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06</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27552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27 779 041,92</w:t>
            </w:r>
          </w:p>
        </w:tc>
        <w:tc>
          <w:tcPr>
            <w:tcW w:w="1984" w:type="dxa"/>
            <w:vAlign w:val="center"/>
          </w:tcPr>
          <w:p w:rsidR="000D2388" w:rsidRDefault="000D2388">
            <w:pPr>
              <w:pStyle w:val="ConsPlusNormal"/>
              <w:jc w:val="right"/>
            </w:pPr>
            <w:r>
              <w:t>27 779 041,92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9 353 924,44</w:t>
            </w:r>
          </w:p>
        </w:tc>
        <w:tc>
          <w:tcPr>
            <w:tcW w:w="1984" w:type="dxa"/>
            <w:vAlign w:val="center"/>
          </w:tcPr>
          <w:p w:rsidR="000D2388" w:rsidRDefault="000D2388">
            <w:pPr>
              <w:pStyle w:val="ConsPlusNormal"/>
              <w:jc w:val="right"/>
            </w:pPr>
            <w:r>
              <w:t>9 353 924,44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33,7</w:t>
            </w:r>
          </w:p>
        </w:tc>
      </w:tr>
      <w:tr w:rsidR="000D2388">
        <w:tc>
          <w:tcPr>
            <w:tcW w:w="3572" w:type="dxa"/>
            <w:vAlign w:val="center"/>
          </w:tcPr>
          <w:p w:rsidR="000D2388" w:rsidRDefault="000D2388">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06</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27552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27 779 041,92</w:t>
            </w:r>
          </w:p>
        </w:tc>
        <w:tc>
          <w:tcPr>
            <w:tcW w:w="1984" w:type="dxa"/>
            <w:vAlign w:val="center"/>
          </w:tcPr>
          <w:p w:rsidR="000D2388" w:rsidRDefault="000D2388">
            <w:pPr>
              <w:pStyle w:val="ConsPlusNormal"/>
              <w:jc w:val="right"/>
            </w:pPr>
            <w:r>
              <w:t>27 779 041,92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9 353 924,44</w:t>
            </w:r>
          </w:p>
        </w:tc>
        <w:tc>
          <w:tcPr>
            <w:tcW w:w="1984" w:type="dxa"/>
            <w:vAlign w:val="center"/>
          </w:tcPr>
          <w:p w:rsidR="000D2388" w:rsidRDefault="000D2388">
            <w:pPr>
              <w:pStyle w:val="ConsPlusNormal"/>
              <w:jc w:val="right"/>
            </w:pPr>
            <w:r>
              <w:t>9 353 924,44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33,7</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06</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27552</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27 779 041,92</w:t>
            </w:r>
          </w:p>
        </w:tc>
        <w:tc>
          <w:tcPr>
            <w:tcW w:w="1984" w:type="dxa"/>
            <w:vAlign w:val="center"/>
          </w:tcPr>
          <w:p w:rsidR="000D2388" w:rsidRDefault="000D2388">
            <w:pPr>
              <w:pStyle w:val="ConsPlusNormal"/>
              <w:jc w:val="right"/>
            </w:pPr>
            <w:r>
              <w:t>27 779 041,92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9 353 924,44</w:t>
            </w:r>
          </w:p>
        </w:tc>
        <w:tc>
          <w:tcPr>
            <w:tcW w:w="1984" w:type="dxa"/>
            <w:vAlign w:val="center"/>
          </w:tcPr>
          <w:p w:rsidR="000D2388" w:rsidRDefault="000D2388">
            <w:pPr>
              <w:pStyle w:val="ConsPlusNormal"/>
              <w:jc w:val="right"/>
            </w:pPr>
            <w:r>
              <w:t>9 353 924,44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33,7</w:t>
            </w:r>
          </w:p>
        </w:tc>
      </w:tr>
      <w:tr w:rsidR="000D2388">
        <w:tc>
          <w:tcPr>
            <w:tcW w:w="3572" w:type="dxa"/>
            <w:vAlign w:val="center"/>
          </w:tcPr>
          <w:p w:rsidR="000D2388" w:rsidRDefault="000D2388">
            <w:pPr>
              <w:pStyle w:val="ConsPlusNormal"/>
            </w:pPr>
            <w:r>
              <w:t>Региональный проект "Чистый воздух", направленный на достижение целей национального проекта "Экологическое благополучие"</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06</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Ч4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318 662 066,21</w:t>
            </w:r>
          </w:p>
        </w:tc>
        <w:tc>
          <w:tcPr>
            <w:tcW w:w="1984" w:type="dxa"/>
            <w:vAlign w:val="center"/>
          </w:tcPr>
          <w:p w:rsidR="000D2388" w:rsidRDefault="000D2388">
            <w:pPr>
              <w:pStyle w:val="ConsPlusNormal"/>
              <w:jc w:val="right"/>
            </w:pPr>
            <w:r>
              <w:t>31 866,21</w:t>
            </w:r>
          </w:p>
        </w:tc>
        <w:tc>
          <w:tcPr>
            <w:tcW w:w="1984" w:type="dxa"/>
            <w:vAlign w:val="center"/>
          </w:tcPr>
          <w:p w:rsidR="000D2388" w:rsidRDefault="000D2388">
            <w:pPr>
              <w:pStyle w:val="ConsPlusNormal"/>
              <w:jc w:val="right"/>
            </w:pPr>
            <w:r>
              <w:t>318 630 200,00</w:t>
            </w:r>
          </w:p>
        </w:tc>
        <w:tc>
          <w:tcPr>
            <w:tcW w:w="1984" w:type="dxa"/>
            <w:vAlign w:val="center"/>
          </w:tcPr>
          <w:p w:rsidR="000D2388" w:rsidRDefault="000D2388">
            <w:pPr>
              <w:pStyle w:val="ConsPlusNormal"/>
              <w:jc w:val="right"/>
            </w:pPr>
            <w:r>
              <w:t>318 661 704,71</w:t>
            </w:r>
          </w:p>
        </w:tc>
        <w:tc>
          <w:tcPr>
            <w:tcW w:w="1984" w:type="dxa"/>
            <w:vAlign w:val="center"/>
          </w:tcPr>
          <w:p w:rsidR="000D2388" w:rsidRDefault="000D2388">
            <w:pPr>
              <w:pStyle w:val="ConsPlusNormal"/>
              <w:jc w:val="right"/>
            </w:pPr>
            <w:r>
              <w:t>31 866,18</w:t>
            </w:r>
          </w:p>
        </w:tc>
        <w:tc>
          <w:tcPr>
            <w:tcW w:w="1928" w:type="dxa"/>
            <w:vAlign w:val="center"/>
          </w:tcPr>
          <w:p w:rsidR="000D2388" w:rsidRDefault="000D2388">
            <w:pPr>
              <w:pStyle w:val="ConsPlusNormal"/>
              <w:jc w:val="right"/>
            </w:pPr>
            <w:r>
              <w:t>318 629 838,53</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Реализация мероприятий комплексных планов по снижению выбросов загрязняющих веществ в атмосферный воздух</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06</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Ч4</w:t>
            </w:r>
          </w:p>
        </w:tc>
        <w:tc>
          <w:tcPr>
            <w:tcW w:w="850" w:type="dxa"/>
            <w:tcBorders>
              <w:left w:val="nil"/>
            </w:tcBorders>
            <w:vAlign w:val="center"/>
          </w:tcPr>
          <w:p w:rsidR="000D2388" w:rsidRDefault="000D2388">
            <w:pPr>
              <w:pStyle w:val="ConsPlusNormal"/>
              <w:jc w:val="center"/>
            </w:pPr>
            <w:r>
              <w:t>54410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318 662 066,21</w:t>
            </w:r>
          </w:p>
        </w:tc>
        <w:tc>
          <w:tcPr>
            <w:tcW w:w="1984" w:type="dxa"/>
            <w:vAlign w:val="center"/>
          </w:tcPr>
          <w:p w:rsidR="000D2388" w:rsidRDefault="000D2388">
            <w:pPr>
              <w:pStyle w:val="ConsPlusNormal"/>
              <w:jc w:val="right"/>
            </w:pPr>
            <w:r>
              <w:t>31 866,21</w:t>
            </w:r>
          </w:p>
        </w:tc>
        <w:tc>
          <w:tcPr>
            <w:tcW w:w="1984" w:type="dxa"/>
            <w:vAlign w:val="center"/>
          </w:tcPr>
          <w:p w:rsidR="000D2388" w:rsidRDefault="000D2388">
            <w:pPr>
              <w:pStyle w:val="ConsPlusNormal"/>
              <w:jc w:val="right"/>
            </w:pPr>
            <w:r>
              <w:t>318 630 200,00</w:t>
            </w:r>
          </w:p>
        </w:tc>
        <w:tc>
          <w:tcPr>
            <w:tcW w:w="1984" w:type="dxa"/>
            <w:vAlign w:val="center"/>
          </w:tcPr>
          <w:p w:rsidR="000D2388" w:rsidRDefault="000D2388">
            <w:pPr>
              <w:pStyle w:val="ConsPlusNormal"/>
              <w:jc w:val="right"/>
            </w:pPr>
            <w:r>
              <w:t>318 661 704,71</w:t>
            </w:r>
          </w:p>
        </w:tc>
        <w:tc>
          <w:tcPr>
            <w:tcW w:w="1984" w:type="dxa"/>
            <w:vAlign w:val="center"/>
          </w:tcPr>
          <w:p w:rsidR="000D2388" w:rsidRDefault="000D2388">
            <w:pPr>
              <w:pStyle w:val="ConsPlusNormal"/>
              <w:jc w:val="right"/>
            </w:pPr>
            <w:r>
              <w:t>31 866,18</w:t>
            </w:r>
          </w:p>
        </w:tc>
        <w:tc>
          <w:tcPr>
            <w:tcW w:w="1928" w:type="dxa"/>
            <w:vAlign w:val="center"/>
          </w:tcPr>
          <w:p w:rsidR="000D2388" w:rsidRDefault="000D2388">
            <w:pPr>
              <w:pStyle w:val="ConsPlusNormal"/>
              <w:jc w:val="right"/>
            </w:pPr>
            <w:r>
              <w:t>318 629 838,53</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06</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Ч4</w:t>
            </w:r>
          </w:p>
        </w:tc>
        <w:tc>
          <w:tcPr>
            <w:tcW w:w="850" w:type="dxa"/>
            <w:tcBorders>
              <w:left w:val="nil"/>
            </w:tcBorders>
            <w:vAlign w:val="center"/>
          </w:tcPr>
          <w:p w:rsidR="000D2388" w:rsidRDefault="000D2388">
            <w:pPr>
              <w:pStyle w:val="ConsPlusNormal"/>
              <w:jc w:val="center"/>
            </w:pPr>
            <w:r>
              <w:t>54410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318 662 066,21</w:t>
            </w:r>
          </w:p>
        </w:tc>
        <w:tc>
          <w:tcPr>
            <w:tcW w:w="1984" w:type="dxa"/>
            <w:vAlign w:val="center"/>
          </w:tcPr>
          <w:p w:rsidR="000D2388" w:rsidRDefault="000D2388">
            <w:pPr>
              <w:pStyle w:val="ConsPlusNormal"/>
              <w:jc w:val="right"/>
            </w:pPr>
            <w:r>
              <w:t>31 866,21</w:t>
            </w:r>
          </w:p>
        </w:tc>
        <w:tc>
          <w:tcPr>
            <w:tcW w:w="1984" w:type="dxa"/>
            <w:vAlign w:val="center"/>
          </w:tcPr>
          <w:p w:rsidR="000D2388" w:rsidRDefault="000D2388">
            <w:pPr>
              <w:pStyle w:val="ConsPlusNormal"/>
              <w:jc w:val="right"/>
            </w:pPr>
            <w:r>
              <w:t>318 630 200,00</w:t>
            </w:r>
          </w:p>
        </w:tc>
        <w:tc>
          <w:tcPr>
            <w:tcW w:w="1984" w:type="dxa"/>
            <w:vAlign w:val="center"/>
          </w:tcPr>
          <w:p w:rsidR="000D2388" w:rsidRDefault="000D2388">
            <w:pPr>
              <w:pStyle w:val="ConsPlusNormal"/>
              <w:jc w:val="right"/>
            </w:pPr>
            <w:r>
              <w:t>318 661 704,71</w:t>
            </w:r>
          </w:p>
        </w:tc>
        <w:tc>
          <w:tcPr>
            <w:tcW w:w="1984" w:type="dxa"/>
            <w:vAlign w:val="center"/>
          </w:tcPr>
          <w:p w:rsidR="000D2388" w:rsidRDefault="000D2388">
            <w:pPr>
              <w:pStyle w:val="ConsPlusNormal"/>
              <w:jc w:val="right"/>
            </w:pPr>
            <w:r>
              <w:t>31 866,18</w:t>
            </w:r>
          </w:p>
        </w:tc>
        <w:tc>
          <w:tcPr>
            <w:tcW w:w="1928" w:type="dxa"/>
            <w:vAlign w:val="center"/>
          </w:tcPr>
          <w:p w:rsidR="000D2388" w:rsidRDefault="000D2388">
            <w:pPr>
              <w:pStyle w:val="ConsPlusNormal"/>
              <w:jc w:val="right"/>
            </w:pPr>
            <w:r>
              <w:t>318 629 838,53</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выплаты населению</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06</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Ч4</w:t>
            </w:r>
          </w:p>
        </w:tc>
        <w:tc>
          <w:tcPr>
            <w:tcW w:w="850" w:type="dxa"/>
            <w:tcBorders>
              <w:left w:val="nil"/>
            </w:tcBorders>
            <w:vAlign w:val="center"/>
          </w:tcPr>
          <w:p w:rsidR="000D2388" w:rsidRDefault="000D2388">
            <w:pPr>
              <w:pStyle w:val="ConsPlusNormal"/>
              <w:jc w:val="center"/>
            </w:pPr>
            <w:r>
              <w:t>54410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318 662 066,21</w:t>
            </w:r>
          </w:p>
        </w:tc>
        <w:tc>
          <w:tcPr>
            <w:tcW w:w="1984" w:type="dxa"/>
            <w:vAlign w:val="center"/>
          </w:tcPr>
          <w:p w:rsidR="000D2388" w:rsidRDefault="000D2388">
            <w:pPr>
              <w:pStyle w:val="ConsPlusNormal"/>
              <w:jc w:val="right"/>
            </w:pPr>
            <w:r>
              <w:t>31 866,21</w:t>
            </w:r>
          </w:p>
        </w:tc>
        <w:tc>
          <w:tcPr>
            <w:tcW w:w="1984" w:type="dxa"/>
            <w:vAlign w:val="center"/>
          </w:tcPr>
          <w:p w:rsidR="000D2388" w:rsidRDefault="000D2388">
            <w:pPr>
              <w:pStyle w:val="ConsPlusNormal"/>
              <w:jc w:val="right"/>
            </w:pPr>
            <w:r>
              <w:t>318 630 200,00</w:t>
            </w:r>
          </w:p>
        </w:tc>
        <w:tc>
          <w:tcPr>
            <w:tcW w:w="1984" w:type="dxa"/>
            <w:vAlign w:val="center"/>
          </w:tcPr>
          <w:p w:rsidR="000D2388" w:rsidRDefault="000D2388">
            <w:pPr>
              <w:pStyle w:val="ConsPlusNormal"/>
              <w:jc w:val="right"/>
            </w:pPr>
            <w:r>
              <w:t>318 661 704,71</w:t>
            </w:r>
          </w:p>
        </w:tc>
        <w:tc>
          <w:tcPr>
            <w:tcW w:w="1984" w:type="dxa"/>
            <w:vAlign w:val="center"/>
          </w:tcPr>
          <w:p w:rsidR="000D2388" w:rsidRDefault="000D2388">
            <w:pPr>
              <w:pStyle w:val="ConsPlusNormal"/>
              <w:jc w:val="right"/>
            </w:pPr>
            <w:r>
              <w:t>31 866,18</w:t>
            </w:r>
          </w:p>
        </w:tc>
        <w:tc>
          <w:tcPr>
            <w:tcW w:w="1928" w:type="dxa"/>
            <w:vAlign w:val="center"/>
          </w:tcPr>
          <w:p w:rsidR="000D2388" w:rsidRDefault="000D2388">
            <w:pPr>
              <w:pStyle w:val="ConsPlusNormal"/>
              <w:jc w:val="right"/>
            </w:pPr>
            <w:r>
              <w:t>318 629 838,53</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Образование</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334 159,00</w:t>
            </w:r>
          </w:p>
        </w:tc>
        <w:tc>
          <w:tcPr>
            <w:tcW w:w="1984" w:type="dxa"/>
            <w:vAlign w:val="center"/>
          </w:tcPr>
          <w:p w:rsidR="000D2388" w:rsidRDefault="000D2388">
            <w:pPr>
              <w:pStyle w:val="ConsPlusNormal"/>
              <w:jc w:val="right"/>
            </w:pPr>
            <w:r>
              <w:t>334 159,00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130 800,00</w:t>
            </w:r>
          </w:p>
        </w:tc>
        <w:tc>
          <w:tcPr>
            <w:tcW w:w="1984" w:type="dxa"/>
            <w:vAlign w:val="center"/>
          </w:tcPr>
          <w:p w:rsidR="000D2388" w:rsidRDefault="000D2388">
            <w:pPr>
              <w:pStyle w:val="ConsPlusNormal"/>
              <w:jc w:val="right"/>
            </w:pPr>
            <w:r>
              <w:t>130 800,00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39,1</w:t>
            </w:r>
          </w:p>
        </w:tc>
      </w:tr>
      <w:tr w:rsidR="000D2388">
        <w:tc>
          <w:tcPr>
            <w:tcW w:w="3572" w:type="dxa"/>
            <w:vAlign w:val="center"/>
          </w:tcPr>
          <w:p w:rsidR="000D2388" w:rsidRDefault="000D2388">
            <w:pPr>
              <w:pStyle w:val="ConsPlusNormal"/>
            </w:pPr>
            <w:r>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334 159,00</w:t>
            </w:r>
          </w:p>
        </w:tc>
        <w:tc>
          <w:tcPr>
            <w:tcW w:w="1984" w:type="dxa"/>
            <w:vAlign w:val="center"/>
          </w:tcPr>
          <w:p w:rsidR="000D2388" w:rsidRDefault="000D2388">
            <w:pPr>
              <w:pStyle w:val="ConsPlusNormal"/>
              <w:jc w:val="right"/>
            </w:pPr>
            <w:r>
              <w:t>334 159,00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130 800,00</w:t>
            </w:r>
          </w:p>
        </w:tc>
        <w:tc>
          <w:tcPr>
            <w:tcW w:w="1984" w:type="dxa"/>
            <w:vAlign w:val="center"/>
          </w:tcPr>
          <w:p w:rsidR="000D2388" w:rsidRDefault="000D2388">
            <w:pPr>
              <w:pStyle w:val="ConsPlusNormal"/>
              <w:jc w:val="right"/>
            </w:pPr>
            <w:r>
              <w:t>130 800,00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39,1</w:t>
            </w:r>
          </w:p>
        </w:tc>
      </w:tr>
      <w:tr w:rsidR="000D2388">
        <w:tc>
          <w:tcPr>
            <w:tcW w:w="3572" w:type="dxa"/>
            <w:vAlign w:val="center"/>
          </w:tcPr>
          <w:p w:rsidR="000D2388" w:rsidRDefault="000D2388">
            <w:pPr>
              <w:pStyle w:val="ConsPlusNormal"/>
            </w:pPr>
            <w:r>
              <w:t xml:space="preserve">Муниципальная </w:t>
            </w:r>
            <w:hyperlink r:id="rId405">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334 </w:t>
            </w:r>
            <w:r>
              <w:lastRenderedPageBreak/>
              <w:t>159,00</w:t>
            </w:r>
          </w:p>
        </w:tc>
        <w:tc>
          <w:tcPr>
            <w:tcW w:w="1984" w:type="dxa"/>
            <w:vAlign w:val="center"/>
          </w:tcPr>
          <w:p w:rsidR="000D2388" w:rsidRDefault="000D2388">
            <w:pPr>
              <w:pStyle w:val="ConsPlusNormal"/>
              <w:jc w:val="right"/>
            </w:pPr>
            <w:r>
              <w:lastRenderedPageBreak/>
              <w:t>334 159,00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 xml:space="preserve">130 </w:t>
            </w:r>
            <w:r>
              <w:lastRenderedPageBreak/>
              <w:t>800,00</w:t>
            </w:r>
          </w:p>
        </w:tc>
        <w:tc>
          <w:tcPr>
            <w:tcW w:w="1984" w:type="dxa"/>
            <w:vAlign w:val="center"/>
          </w:tcPr>
          <w:p w:rsidR="000D2388" w:rsidRDefault="000D2388">
            <w:pPr>
              <w:pStyle w:val="ConsPlusNormal"/>
              <w:jc w:val="right"/>
            </w:pPr>
            <w:r>
              <w:lastRenderedPageBreak/>
              <w:t>130 800,00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39,1</w:t>
            </w:r>
          </w:p>
        </w:tc>
      </w:tr>
      <w:tr w:rsidR="000D2388">
        <w:tc>
          <w:tcPr>
            <w:tcW w:w="3572" w:type="dxa"/>
            <w:vAlign w:val="center"/>
          </w:tcPr>
          <w:p w:rsidR="000D2388" w:rsidRDefault="000D2388">
            <w:pPr>
              <w:pStyle w:val="ConsPlusNormal"/>
            </w:pPr>
            <w:hyperlink r:id="rId406">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334 159,00</w:t>
            </w:r>
          </w:p>
        </w:tc>
        <w:tc>
          <w:tcPr>
            <w:tcW w:w="1984" w:type="dxa"/>
            <w:vAlign w:val="center"/>
          </w:tcPr>
          <w:p w:rsidR="000D2388" w:rsidRDefault="000D2388">
            <w:pPr>
              <w:pStyle w:val="ConsPlusNormal"/>
              <w:jc w:val="right"/>
            </w:pPr>
            <w:r>
              <w:t>334 159,00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130 800,00</w:t>
            </w:r>
          </w:p>
        </w:tc>
        <w:tc>
          <w:tcPr>
            <w:tcW w:w="1984" w:type="dxa"/>
            <w:vAlign w:val="center"/>
          </w:tcPr>
          <w:p w:rsidR="000D2388" w:rsidRDefault="000D2388">
            <w:pPr>
              <w:pStyle w:val="ConsPlusNormal"/>
              <w:jc w:val="right"/>
            </w:pPr>
            <w:r>
              <w:t>130 800,00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39,1</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334 159,00</w:t>
            </w:r>
          </w:p>
        </w:tc>
        <w:tc>
          <w:tcPr>
            <w:tcW w:w="1984" w:type="dxa"/>
            <w:vAlign w:val="center"/>
          </w:tcPr>
          <w:p w:rsidR="000D2388" w:rsidRDefault="000D2388">
            <w:pPr>
              <w:pStyle w:val="ConsPlusNormal"/>
              <w:jc w:val="right"/>
            </w:pPr>
            <w:r>
              <w:t>334 159,00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130 800,00</w:t>
            </w:r>
          </w:p>
        </w:tc>
        <w:tc>
          <w:tcPr>
            <w:tcW w:w="1984" w:type="dxa"/>
            <w:vAlign w:val="center"/>
          </w:tcPr>
          <w:p w:rsidR="000D2388" w:rsidRDefault="000D2388">
            <w:pPr>
              <w:pStyle w:val="ConsPlusNormal"/>
              <w:jc w:val="right"/>
            </w:pPr>
            <w:r>
              <w:t>130 800,00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39,1</w:t>
            </w:r>
          </w:p>
        </w:tc>
      </w:tr>
      <w:tr w:rsidR="000D2388">
        <w:tc>
          <w:tcPr>
            <w:tcW w:w="3572" w:type="dxa"/>
            <w:vAlign w:val="center"/>
          </w:tcPr>
          <w:p w:rsidR="000D2388" w:rsidRDefault="000D238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334 159,00</w:t>
            </w:r>
          </w:p>
        </w:tc>
        <w:tc>
          <w:tcPr>
            <w:tcW w:w="1984" w:type="dxa"/>
            <w:vAlign w:val="center"/>
          </w:tcPr>
          <w:p w:rsidR="000D2388" w:rsidRDefault="000D2388">
            <w:pPr>
              <w:pStyle w:val="ConsPlusNormal"/>
              <w:jc w:val="right"/>
            </w:pPr>
            <w:r>
              <w:t>334 159,00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130 800,00</w:t>
            </w:r>
          </w:p>
        </w:tc>
        <w:tc>
          <w:tcPr>
            <w:tcW w:w="1984" w:type="dxa"/>
            <w:vAlign w:val="center"/>
          </w:tcPr>
          <w:p w:rsidR="000D2388" w:rsidRDefault="000D2388">
            <w:pPr>
              <w:pStyle w:val="ConsPlusNormal"/>
              <w:jc w:val="right"/>
            </w:pPr>
            <w:r>
              <w:t>130 800,00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39,1</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334 159,00</w:t>
            </w:r>
          </w:p>
        </w:tc>
        <w:tc>
          <w:tcPr>
            <w:tcW w:w="1984" w:type="dxa"/>
            <w:vAlign w:val="center"/>
          </w:tcPr>
          <w:p w:rsidR="000D2388" w:rsidRDefault="000D2388">
            <w:pPr>
              <w:pStyle w:val="ConsPlusNormal"/>
              <w:jc w:val="right"/>
            </w:pPr>
            <w:r>
              <w:t>334 159,00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130 800,00</w:t>
            </w:r>
          </w:p>
        </w:tc>
        <w:tc>
          <w:tcPr>
            <w:tcW w:w="1984" w:type="dxa"/>
            <w:vAlign w:val="center"/>
          </w:tcPr>
          <w:p w:rsidR="000D2388" w:rsidRDefault="000D2388">
            <w:pPr>
              <w:pStyle w:val="ConsPlusNormal"/>
              <w:jc w:val="right"/>
            </w:pPr>
            <w:r>
              <w:t>130 800,00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39,1</w:t>
            </w:r>
          </w:p>
        </w:tc>
      </w:tr>
      <w:tr w:rsidR="000D2388">
        <w:tc>
          <w:tcPr>
            <w:tcW w:w="3572" w:type="dxa"/>
            <w:vAlign w:val="center"/>
          </w:tcPr>
          <w:p w:rsidR="000D2388" w:rsidRDefault="000D2388">
            <w:pPr>
              <w:pStyle w:val="ConsPlusNormal"/>
            </w:pPr>
            <w:r>
              <w:t xml:space="preserve">Иные закупки товаров, </w:t>
            </w:r>
            <w:r>
              <w:lastRenderedPageBreak/>
              <w:t>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lastRenderedPageBreak/>
              <w:t>907</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w:t>
            </w:r>
            <w:r>
              <w:lastRenderedPageBreak/>
              <w:t>0</w:t>
            </w:r>
          </w:p>
        </w:tc>
        <w:tc>
          <w:tcPr>
            <w:tcW w:w="624" w:type="dxa"/>
            <w:vAlign w:val="center"/>
          </w:tcPr>
          <w:p w:rsidR="000D2388" w:rsidRDefault="000D2388">
            <w:pPr>
              <w:pStyle w:val="ConsPlusNormal"/>
              <w:jc w:val="center"/>
            </w:pPr>
            <w:r>
              <w:lastRenderedPageBreak/>
              <w:t>240</w:t>
            </w:r>
          </w:p>
        </w:tc>
        <w:tc>
          <w:tcPr>
            <w:tcW w:w="1928" w:type="dxa"/>
            <w:vAlign w:val="center"/>
          </w:tcPr>
          <w:p w:rsidR="000D2388" w:rsidRDefault="000D2388">
            <w:pPr>
              <w:pStyle w:val="ConsPlusNormal"/>
              <w:jc w:val="right"/>
            </w:pPr>
            <w:r>
              <w:t xml:space="preserve">334 </w:t>
            </w:r>
            <w:r>
              <w:lastRenderedPageBreak/>
              <w:t>159,00</w:t>
            </w:r>
          </w:p>
        </w:tc>
        <w:tc>
          <w:tcPr>
            <w:tcW w:w="1984" w:type="dxa"/>
            <w:vAlign w:val="center"/>
          </w:tcPr>
          <w:p w:rsidR="000D2388" w:rsidRDefault="000D2388">
            <w:pPr>
              <w:pStyle w:val="ConsPlusNormal"/>
              <w:jc w:val="right"/>
            </w:pPr>
            <w:r>
              <w:lastRenderedPageBreak/>
              <w:t>334 159,00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 xml:space="preserve">130 </w:t>
            </w:r>
            <w:r>
              <w:lastRenderedPageBreak/>
              <w:t>800,00</w:t>
            </w:r>
          </w:p>
        </w:tc>
        <w:tc>
          <w:tcPr>
            <w:tcW w:w="1984" w:type="dxa"/>
            <w:vAlign w:val="center"/>
          </w:tcPr>
          <w:p w:rsidR="000D2388" w:rsidRDefault="000D2388">
            <w:pPr>
              <w:pStyle w:val="ConsPlusNormal"/>
              <w:jc w:val="right"/>
            </w:pPr>
            <w:r>
              <w:lastRenderedPageBreak/>
              <w:t>130 800,00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39,1</w:t>
            </w:r>
          </w:p>
        </w:tc>
      </w:tr>
      <w:tr w:rsidR="000D2388">
        <w:tc>
          <w:tcPr>
            <w:tcW w:w="3572" w:type="dxa"/>
            <w:vAlign w:val="center"/>
          </w:tcPr>
          <w:p w:rsidR="000D2388" w:rsidRDefault="000D2388">
            <w:pPr>
              <w:pStyle w:val="ConsPlusNormal"/>
            </w:pPr>
            <w:r>
              <w:lastRenderedPageBreak/>
              <w:t>Социальная политика</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7 457 664,31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7 457 664,31</w:t>
            </w:r>
          </w:p>
        </w:tc>
        <w:tc>
          <w:tcPr>
            <w:tcW w:w="1984" w:type="dxa"/>
            <w:vAlign w:val="center"/>
          </w:tcPr>
          <w:p w:rsidR="000D2388" w:rsidRDefault="000D2388">
            <w:pPr>
              <w:pStyle w:val="ConsPlusNormal"/>
              <w:jc w:val="right"/>
            </w:pPr>
            <w:r>
              <w:t>3 534 602,19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3 534 602,19</w:t>
            </w:r>
          </w:p>
        </w:tc>
        <w:tc>
          <w:tcPr>
            <w:tcW w:w="850" w:type="dxa"/>
            <w:vAlign w:val="center"/>
          </w:tcPr>
          <w:p w:rsidR="000D2388" w:rsidRDefault="000D2388">
            <w:pPr>
              <w:pStyle w:val="ConsPlusNormal"/>
              <w:jc w:val="center"/>
            </w:pPr>
            <w:r>
              <w:t>47,4</w:t>
            </w:r>
          </w:p>
        </w:tc>
      </w:tr>
      <w:tr w:rsidR="000D2388">
        <w:tc>
          <w:tcPr>
            <w:tcW w:w="3572" w:type="dxa"/>
            <w:vAlign w:val="center"/>
          </w:tcPr>
          <w:p w:rsidR="000D2388" w:rsidRDefault="000D2388">
            <w:pPr>
              <w:pStyle w:val="ConsPlusNormal"/>
            </w:pPr>
            <w:r>
              <w:t>Другие вопросы в области социальной политики</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7 457 664,31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7 457 664,31</w:t>
            </w:r>
          </w:p>
        </w:tc>
        <w:tc>
          <w:tcPr>
            <w:tcW w:w="1984" w:type="dxa"/>
            <w:vAlign w:val="center"/>
          </w:tcPr>
          <w:p w:rsidR="000D2388" w:rsidRDefault="000D2388">
            <w:pPr>
              <w:pStyle w:val="ConsPlusNormal"/>
              <w:jc w:val="right"/>
            </w:pPr>
            <w:r>
              <w:t>3 534 602,19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3 534 602,19</w:t>
            </w:r>
          </w:p>
        </w:tc>
        <w:tc>
          <w:tcPr>
            <w:tcW w:w="850" w:type="dxa"/>
            <w:vAlign w:val="center"/>
          </w:tcPr>
          <w:p w:rsidR="000D2388" w:rsidRDefault="000D2388">
            <w:pPr>
              <w:pStyle w:val="ConsPlusNormal"/>
              <w:jc w:val="center"/>
            </w:pPr>
            <w:r>
              <w:t>47,4</w:t>
            </w:r>
          </w:p>
        </w:tc>
      </w:tr>
      <w:tr w:rsidR="000D2388">
        <w:tc>
          <w:tcPr>
            <w:tcW w:w="3572" w:type="dxa"/>
            <w:vAlign w:val="center"/>
          </w:tcPr>
          <w:p w:rsidR="000D2388" w:rsidRDefault="000D2388">
            <w:pPr>
              <w:pStyle w:val="ConsPlusNormal"/>
            </w:pPr>
            <w:r>
              <w:t xml:space="preserve">Муниципальная </w:t>
            </w:r>
            <w:hyperlink r:id="rId407">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7 457 664,31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7 457 664,31</w:t>
            </w:r>
          </w:p>
        </w:tc>
        <w:tc>
          <w:tcPr>
            <w:tcW w:w="1984" w:type="dxa"/>
            <w:vAlign w:val="center"/>
          </w:tcPr>
          <w:p w:rsidR="000D2388" w:rsidRDefault="000D2388">
            <w:pPr>
              <w:pStyle w:val="ConsPlusNormal"/>
              <w:jc w:val="right"/>
            </w:pPr>
            <w:r>
              <w:t>3 534 602,19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3 534 602,19</w:t>
            </w:r>
          </w:p>
        </w:tc>
        <w:tc>
          <w:tcPr>
            <w:tcW w:w="850" w:type="dxa"/>
            <w:vAlign w:val="center"/>
          </w:tcPr>
          <w:p w:rsidR="000D2388" w:rsidRDefault="000D2388">
            <w:pPr>
              <w:pStyle w:val="ConsPlusNormal"/>
              <w:jc w:val="center"/>
            </w:pPr>
            <w:r>
              <w:t>47,4</w:t>
            </w:r>
          </w:p>
        </w:tc>
      </w:tr>
      <w:tr w:rsidR="000D2388">
        <w:tc>
          <w:tcPr>
            <w:tcW w:w="3572" w:type="dxa"/>
            <w:vAlign w:val="center"/>
          </w:tcPr>
          <w:p w:rsidR="000D2388" w:rsidRDefault="000D2388">
            <w:pPr>
              <w:pStyle w:val="ConsPlusNormal"/>
            </w:pPr>
            <w:hyperlink r:id="rId408">
              <w:r>
                <w:rPr>
                  <w:color w:val="0000FF"/>
                </w:rPr>
                <w:t>Подпрограмма</w:t>
              </w:r>
            </w:hyperlink>
            <w:r>
              <w:t xml:space="preserve"> "Социальная поддержка отдельных категорий граждан"</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7 457 664,31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7 457 664,31</w:t>
            </w:r>
          </w:p>
        </w:tc>
        <w:tc>
          <w:tcPr>
            <w:tcW w:w="1984" w:type="dxa"/>
            <w:vAlign w:val="center"/>
          </w:tcPr>
          <w:p w:rsidR="000D2388" w:rsidRDefault="000D2388">
            <w:pPr>
              <w:pStyle w:val="ConsPlusNormal"/>
              <w:jc w:val="right"/>
            </w:pPr>
            <w:r>
              <w:t>3 534 602,19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3 534 602,19</w:t>
            </w:r>
          </w:p>
        </w:tc>
        <w:tc>
          <w:tcPr>
            <w:tcW w:w="850" w:type="dxa"/>
            <w:vAlign w:val="center"/>
          </w:tcPr>
          <w:p w:rsidR="000D2388" w:rsidRDefault="000D2388">
            <w:pPr>
              <w:pStyle w:val="ConsPlusNormal"/>
              <w:jc w:val="center"/>
            </w:pPr>
            <w:r>
              <w:t>47,4</w:t>
            </w:r>
          </w:p>
        </w:tc>
      </w:tr>
      <w:tr w:rsidR="000D2388">
        <w:tc>
          <w:tcPr>
            <w:tcW w:w="3572" w:type="dxa"/>
            <w:vAlign w:val="center"/>
          </w:tcPr>
          <w:p w:rsidR="000D2388" w:rsidRDefault="000D2388">
            <w:pPr>
              <w:pStyle w:val="ConsPlusNormal"/>
            </w:pPr>
            <w:r>
              <w:t>Предоставление социальной поддержки отдельным категориям граждан</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7 457 664,31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7 457 664,31</w:t>
            </w:r>
          </w:p>
        </w:tc>
        <w:tc>
          <w:tcPr>
            <w:tcW w:w="1984" w:type="dxa"/>
            <w:vAlign w:val="center"/>
          </w:tcPr>
          <w:p w:rsidR="000D2388" w:rsidRDefault="000D2388">
            <w:pPr>
              <w:pStyle w:val="ConsPlusNormal"/>
              <w:jc w:val="right"/>
            </w:pPr>
            <w:r>
              <w:t>3 534 602,19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3 534 602,19</w:t>
            </w:r>
          </w:p>
        </w:tc>
        <w:tc>
          <w:tcPr>
            <w:tcW w:w="850" w:type="dxa"/>
            <w:vAlign w:val="center"/>
          </w:tcPr>
          <w:p w:rsidR="000D2388" w:rsidRDefault="000D2388">
            <w:pPr>
              <w:pStyle w:val="ConsPlusNormal"/>
              <w:jc w:val="center"/>
            </w:pPr>
            <w:r>
              <w:t>47,4</w:t>
            </w:r>
          </w:p>
        </w:tc>
      </w:tr>
      <w:tr w:rsidR="000D2388">
        <w:tc>
          <w:tcPr>
            <w:tcW w:w="3572" w:type="dxa"/>
            <w:vAlign w:val="center"/>
          </w:tcPr>
          <w:p w:rsidR="000D2388" w:rsidRDefault="000D2388">
            <w:pPr>
              <w:pStyle w:val="ConsPlusNormal"/>
            </w:pPr>
            <w:r>
              <w:t>Осуществление переданных государственных полномочий по возмещению стоимости услуг по погребению</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70510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7 457 664,31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7 457 664,31</w:t>
            </w:r>
          </w:p>
        </w:tc>
        <w:tc>
          <w:tcPr>
            <w:tcW w:w="1984" w:type="dxa"/>
            <w:vAlign w:val="center"/>
          </w:tcPr>
          <w:p w:rsidR="000D2388" w:rsidRDefault="000D2388">
            <w:pPr>
              <w:pStyle w:val="ConsPlusNormal"/>
              <w:jc w:val="right"/>
            </w:pPr>
            <w:r>
              <w:t>3 534 602,19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3 534 602,19</w:t>
            </w:r>
          </w:p>
        </w:tc>
        <w:tc>
          <w:tcPr>
            <w:tcW w:w="850" w:type="dxa"/>
            <w:vAlign w:val="center"/>
          </w:tcPr>
          <w:p w:rsidR="000D2388" w:rsidRDefault="000D2388">
            <w:pPr>
              <w:pStyle w:val="ConsPlusNormal"/>
              <w:jc w:val="center"/>
            </w:pPr>
            <w:r>
              <w:t>47,4</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70510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7 457 664,31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7 457 664,31</w:t>
            </w:r>
          </w:p>
        </w:tc>
        <w:tc>
          <w:tcPr>
            <w:tcW w:w="1984" w:type="dxa"/>
            <w:vAlign w:val="center"/>
          </w:tcPr>
          <w:p w:rsidR="000D2388" w:rsidRDefault="000D2388">
            <w:pPr>
              <w:pStyle w:val="ConsPlusNormal"/>
              <w:jc w:val="right"/>
            </w:pPr>
            <w:r>
              <w:t>3 534 602,19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3 534 602,19</w:t>
            </w:r>
          </w:p>
        </w:tc>
        <w:tc>
          <w:tcPr>
            <w:tcW w:w="850" w:type="dxa"/>
            <w:vAlign w:val="center"/>
          </w:tcPr>
          <w:p w:rsidR="000D2388" w:rsidRDefault="000D2388">
            <w:pPr>
              <w:pStyle w:val="ConsPlusNormal"/>
              <w:jc w:val="center"/>
            </w:pPr>
            <w:r>
              <w:t>47,4</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907</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70510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7 457 664,31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7 457 664,31</w:t>
            </w:r>
          </w:p>
        </w:tc>
        <w:tc>
          <w:tcPr>
            <w:tcW w:w="1984" w:type="dxa"/>
            <w:vAlign w:val="center"/>
          </w:tcPr>
          <w:p w:rsidR="000D2388" w:rsidRDefault="000D2388">
            <w:pPr>
              <w:pStyle w:val="ConsPlusNormal"/>
              <w:jc w:val="right"/>
            </w:pPr>
            <w:r>
              <w:t>3 534 602,19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3 534 602,19</w:t>
            </w:r>
          </w:p>
        </w:tc>
        <w:tc>
          <w:tcPr>
            <w:tcW w:w="850" w:type="dxa"/>
            <w:vAlign w:val="center"/>
          </w:tcPr>
          <w:p w:rsidR="000D2388" w:rsidRDefault="000D2388">
            <w:pPr>
              <w:pStyle w:val="ConsPlusNormal"/>
              <w:jc w:val="center"/>
            </w:pPr>
            <w:r>
              <w:t>47,4</w:t>
            </w:r>
          </w:p>
        </w:tc>
      </w:tr>
      <w:tr w:rsidR="000D2388">
        <w:tc>
          <w:tcPr>
            <w:tcW w:w="3572" w:type="dxa"/>
            <w:vAlign w:val="center"/>
          </w:tcPr>
          <w:p w:rsidR="000D2388" w:rsidRDefault="000D2388">
            <w:pPr>
              <w:pStyle w:val="ConsPlusNormal"/>
              <w:outlineLvl w:val="1"/>
            </w:pPr>
            <w:r>
              <w:t>Департамент строительства Администрации города Омска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5 479 476 036,29</w:t>
            </w:r>
          </w:p>
        </w:tc>
        <w:tc>
          <w:tcPr>
            <w:tcW w:w="1984" w:type="dxa"/>
            <w:vAlign w:val="center"/>
          </w:tcPr>
          <w:p w:rsidR="000D2388" w:rsidRDefault="000D2388">
            <w:pPr>
              <w:pStyle w:val="ConsPlusNormal"/>
              <w:jc w:val="right"/>
            </w:pPr>
            <w:r>
              <w:t>2 182 521 289,01</w:t>
            </w:r>
          </w:p>
        </w:tc>
        <w:tc>
          <w:tcPr>
            <w:tcW w:w="1984" w:type="dxa"/>
            <w:vAlign w:val="center"/>
          </w:tcPr>
          <w:p w:rsidR="000D2388" w:rsidRDefault="000D2388">
            <w:pPr>
              <w:pStyle w:val="ConsPlusNormal"/>
              <w:jc w:val="right"/>
            </w:pPr>
            <w:r>
              <w:t>3 296 954 747,28</w:t>
            </w:r>
          </w:p>
        </w:tc>
        <w:tc>
          <w:tcPr>
            <w:tcW w:w="1984" w:type="dxa"/>
            <w:vAlign w:val="center"/>
          </w:tcPr>
          <w:p w:rsidR="000D2388" w:rsidRDefault="000D2388">
            <w:pPr>
              <w:pStyle w:val="ConsPlusNormal"/>
              <w:jc w:val="right"/>
            </w:pPr>
            <w:r>
              <w:t>3 408 599 002,71</w:t>
            </w:r>
          </w:p>
        </w:tc>
        <w:tc>
          <w:tcPr>
            <w:tcW w:w="1984" w:type="dxa"/>
            <w:vAlign w:val="center"/>
          </w:tcPr>
          <w:p w:rsidR="000D2388" w:rsidRDefault="000D2388">
            <w:pPr>
              <w:pStyle w:val="ConsPlusNormal"/>
              <w:jc w:val="right"/>
            </w:pPr>
            <w:r>
              <w:t>1 327 854 442,09</w:t>
            </w:r>
          </w:p>
        </w:tc>
        <w:tc>
          <w:tcPr>
            <w:tcW w:w="1928" w:type="dxa"/>
            <w:vAlign w:val="center"/>
          </w:tcPr>
          <w:p w:rsidR="000D2388" w:rsidRDefault="000D2388">
            <w:pPr>
              <w:pStyle w:val="ConsPlusNormal"/>
              <w:jc w:val="right"/>
            </w:pPr>
            <w:r>
              <w:t>2 080 744 560,62</w:t>
            </w:r>
          </w:p>
        </w:tc>
        <w:tc>
          <w:tcPr>
            <w:tcW w:w="850" w:type="dxa"/>
            <w:vAlign w:val="center"/>
          </w:tcPr>
          <w:p w:rsidR="000D2388" w:rsidRDefault="000D2388">
            <w:pPr>
              <w:pStyle w:val="ConsPlusNormal"/>
              <w:jc w:val="center"/>
            </w:pPr>
            <w:r>
              <w:t>62,2</w:t>
            </w:r>
          </w:p>
        </w:tc>
      </w:tr>
      <w:tr w:rsidR="000D2388">
        <w:tc>
          <w:tcPr>
            <w:tcW w:w="3572" w:type="dxa"/>
            <w:vAlign w:val="center"/>
          </w:tcPr>
          <w:p w:rsidR="000D2388" w:rsidRDefault="000D2388">
            <w:pPr>
              <w:pStyle w:val="ConsPlusNormal"/>
            </w:pPr>
            <w:r>
              <w:t>Общегосударственные вопросы</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79 689 792,65</w:t>
            </w:r>
          </w:p>
        </w:tc>
        <w:tc>
          <w:tcPr>
            <w:tcW w:w="1984" w:type="dxa"/>
            <w:vAlign w:val="center"/>
          </w:tcPr>
          <w:p w:rsidR="000D2388" w:rsidRDefault="000D2388">
            <w:pPr>
              <w:pStyle w:val="ConsPlusNormal"/>
              <w:jc w:val="right"/>
            </w:pPr>
            <w:r>
              <w:t>79 143 590,25</w:t>
            </w:r>
          </w:p>
        </w:tc>
        <w:tc>
          <w:tcPr>
            <w:tcW w:w="1984" w:type="dxa"/>
            <w:vAlign w:val="center"/>
          </w:tcPr>
          <w:p w:rsidR="000D2388" w:rsidRDefault="000D2388">
            <w:pPr>
              <w:pStyle w:val="ConsPlusNormal"/>
              <w:jc w:val="right"/>
            </w:pPr>
            <w:r>
              <w:t>546 202,40</w:t>
            </w:r>
          </w:p>
        </w:tc>
        <w:tc>
          <w:tcPr>
            <w:tcW w:w="1984" w:type="dxa"/>
            <w:vAlign w:val="center"/>
          </w:tcPr>
          <w:p w:rsidR="000D2388" w:rsidRDefault="000D2388">
            <w:pPr>
              <w:pStyle w:val="ConsPlusNormal"/>
              <w:jc w:val="right"/>
            </w:pPr>
            <w:r>
              <w:t>61 425 555,93</w:t>
            </w:r>
          </w:p>
        </w:tc>
        <w:tc>
          <w:tcPr>
            <w:tcW w:w="1984" w:type="dxa"/>
            <w:vAlign w:val="center"/>
          </w:tcPr>
          <w:p w:rsidR="000D2388" w:rsidRDefault="000D2388">
            <w:pPr>
              <w:pStyle w:val="ConsPlusNormal"/>
              <w:jc w:val="right"/>
            </w:pPr>
            <w:r>
              <w:t>61 006 045,63</w:t>
            </w:r>
          </w:p>
        </w:tc>
        <w:tc>
          <w:tcPr>
            <w:tcW w:w="1928" w:type="dxa"/>
            <w:vAlign w:val="center"/>
          </w:tcPr>
          <w:p w:rsidR="000D2388" w:rsidRDefault="000D2388">
            <w:pPr>
              <w:pStyle w:val="ConsPlusNormal"/>
              <w:jc w:val="right"/>
            </w:pPr>
            <w:r>
              <w:t>419 510,30</w:t>
            </w:r>
          </w:p>
        </w:tc>
        <w:tc>
          <w:tcPr>
            <w:tcW w:w="850" w:type="dxa"/>
            <w:vAlign w:val="center"/>
          </w:tcPr>
          <w:p w:rsidR="000D2388" w:rsidRDefault="000D2388">
            <w:pPr>
              <w:pStyle w:val="ConsPlusNormal"/>
              <w:jc w:val="center"/>
            </w:pPr>
            <w:r>
              <w:t>77,1</w:t>
            </w:r>
          </w:p>
        </w:tc>
      </w:tr>
      <w:tr w:rsidR="000D2388">
        <w:tc>
          <w:tcPr>
            <w:tcW w:w="3572" w:type="dxa"/>
            <w:vAlign w:val="center"/>
          </w:tcPr>
          <w:p w:rsidR="000D2388" w:rsidRDefault="000D2388">
            <w:pPr>
              <w:pStyle w:val="ConsPlusNormal"/>
            </w:pPr>
            <w:r>
              <w:t>Другие общегосударственные вопросы</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79 689 792,65</w:t>
            </w:r>
          </w:p>
        </w:tc>
        <w:tc>
          <w:tcPr>
            <w:tcW w:w="1984" w:type="dxa"/>
            <w:vAlign w:val="center"/>
          </w:tcPr>
          <w:p w:rsidR="000D2388" w:rsidRDefault="000D2388">
            <w:pPr>
              <w:pStyle w:val="ConsPlusNormal"/>
              <w:jc w:val="right"/>
            </w:pPr>
            <w:r>
              <w:t>79 143 590,25</w:t>
            </w:r>
          </w:p>
        </w:tc>
        <w:tc>
          <w:tcPr>
            <w:tcW w:w="1984" w:type="dxa"/>
            <w:vAlign w:val="center"/>
          </w:tcPr>
          <w:p w:rsidR="000D2388" w:rsidRDefault="000D2388">
            <w:pPr>
              <w:pStyle w:val="ConsPlusNormal"/>
              <w:jc w:val="right"/>
            </w:pPr>
            <w:r>
              <w:t>546 202,40</w:t>
            </w:r>
          </w:p>
        </w:tc>
        <w:tc>
          <w:tcPr>
            <w:tcW w:w="1984" w:type="dxa"/>
            <w:vAlign w:val="center"/>
          </w:tcPr>
          <w:p w:rsidR="000D2388" w:rsidRDefault="000D2388">
            <w:pPr>
              <w:pStyle w:val="ConsPlusNormal"/>
              <w:jc w:val="right"/>
            </w:pPr>
            <w:r>
              <w:t>61 425 555,93</w:t>
            </w:r>
          </w:p>
        </w:tc>
        <w:tc>
          <w:tcPr>
            <w:tcW w:w="1984" w:type="dxa"/>
            <w:vAlign w:val="center"/>
          </w:tcPr>
          <w:p w:rsidR="000D2388" w:rsidRDefault="000D2388">
            <w:pPr>
              <w:pStyle w:val="ConsPlusNormal"/>
              <w:jc w:val="right"/>
            </w:pPr>
            <w:r>
              <w:t>61 006 045,63</w:t>
            </w:r>
          </w:p>
        </w:tc>
        <w:tc>
          <w:tcPr>
            <w:tcW w:w="1928" w:type="dxa"/>
            <w:vAlign w:val="center"/>
          </w:tcPr>
          <w:p w:rsidR="000D2388" w:rsidRDefault="000D2388">
            <w:pPr>
              <w:pStyle w:val="ConsPlusNormal"/>
              <w:jc w:val="right"/>
            </w:pPr>
            <w:r>
              <w:t>419 510,30</w:t>
            </w:r>
          </w:p>
        </w:tc>
        <w:tc>
          <w:tcPr>
            <w:tcW w:w="850" w:type="dxa"/>
            <w:vAlign w:val="center"/>
          </w:tcPr>
          <w:p w:rsidR="000D2388" w:rsidRDefault="000D2388">
            <w:pPr>
              <w:pStyle w:val="ConsPlusNormal"/>
              <w:jc w:val="center"/>
            </w:pPr>
            <w:r>
              <w:t>77,1</w:t>
            </w:r>
          </w:p>
        </w:tc>
      </w:tr>
      <w:tr w:rsidR="000D2388">
        <w:tc>
          <w:tcPr>
            <w:tcW w:w="3572" w:type="dxa"/>
            <w:vAlign w:val="center"/>
          </w:tcPr>
          <w:p w:rsidR="000D2388" w:rsidRDefault="000D2388">
            <w:pPr>
              <w:pStyle w:val="ConsPlusNormal"/>
            </w:pPr>
            <w:r>
              <w:t xml:space="preserve">Муниципальная </w:t>
            </w:r>
            <w:hyperlink r:id="rId409">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1 296 960,00</w:t>
            </w:r>
          </w:p>
        </w:tc>
        <w:tc>
          <w:tcPr>
            <w:tcW w:w="1984" w:type="dxa"/>
            <w:vAlign w:val="center"/>
          </w:tcPr>
          <w:p w:rsidR="000D2388" w:rsidRDefault="000D2388">
            <w:pPr>
              <w:pStyle w:val="ConsPlusNormal"/>
              <w:jc w:val="right"/>
            </w:pPr>
            <w:r>
              <w:t>1 296 960,00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503 000,00</w:t>
            </w:r>
          </w:p>
        </w:tc>
        <w:tc>
          <w:tcPr>
            <w:tcW w:w="1984" w:type="dxa"/>
            <w:vAlign w:val="center"/>
          </w:tcPr>
          <w:p w:rsidR="000D2388" w:rsidRDefault="000D2388">
            <w:pPr>
              <w:pStyle w:val="ConsPlusNormal"/>
              <w:jc w:val="right"/>
            </w:pPr>
            <w:r>
              <w:t>503 000,00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38,8</w:t>
            </w:r>
          </w:p>
        </w:tc>
      </w:tr>
      <w:tr w:rsidR="000D2388">
        <w:tc>
          <w:tcPr>
            <w:tcW w:w="3572" w:type="dxa"/>
            <w:vAlign w:val="center"/>
          </w:tcPr>
          <w:p w:rsidR="000D2388" w:rsidRDefault="000D2388">
            <w:pPr>
              <w:pStyle w:val="ConsPlusNormal"/>
            </w:pPr>
            <w:hyperlink r:id="rId410">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w:t>
            </w:r>
            <w:r>
              <w:lastRenderedPageBreak/>
              <w:t>образования город Омск"</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1 296 960,00</w:t>
            </w:r>
          </w:p>
        </w:tc>
        <w:tc>
          <w:tcPr>
            <w:tcW w:w="1984" w:type="dxa"/>
            <w:vAlign w:val="center"/>
          </w:tcPr>
          <w:p w:rsidR="000D2388" w:rsidRDefault="000D2388">
            <w:pPr>
              <w:pStyle w:val="ConsPlusNormal"/>
              <w:jc w:val="right"/>
            </w:pPr>
            <w:r>
              <w:t>1 296 960,00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503 000,00</w:t>
            </w:r>
          </w:p>
        </w:tc>
        <w:tc>
          <w:tcPr>
            <w:tcW w:w="1984" w:type="dxa"/>
            <w:vAlign w:val="center"/>
          </w:tcPr>
          <w:p w:rsidR="000D2388" w:rsidRDefault="000D2388">
            <w:pPr>
              <w:pStyle w:val="ConsPlusNormal"/>
              <w:jc w:val="right"/>
            </w:pPr>
            <w:r>
              <w:t>503 000,00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38,8</w:t>
            </w:r>
          </w:p>
        </w:tc>
      </w:tr>
      <w:tr w:rsidR="000D2388">
        <w:tc>
          <w:tcPr>
            <w:tcW w:w="3572" w:type="dxa"/>
            <w:vAlign w:val="center"/>
          </w:tcPr>
          <w:p w:rsidR="000D2388" w:rsidRDefault="000D2388">
            <w:pPr>
              <w:pStyle w:val="ConsPlusNormal"/>
            </w:pPr>
            <w:r>
              <w:lastRenderedPageBreak/>
              <w:t>Управление имуществом, находящимся в распоряжении муниципального образования город Омск</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1 296 960,00</w:t>
            </w:r>
          </w:p>
        </w:tc>
        <w:tc>
          <w:tcPr>
            <w:tcW w:w="1984" w:type="dxa"/>
            <w:vAlign w:val="center"/>
          </w:tcPr>
          <w:p w:rsidR="000D2388" w:rsidRDefault="000D2388">
            <w:pPr>
              <w:pStyle w:val="ConsPlusNormal"/>
              <w:jc w:val="right"/>
            </w:pPr>
            <w:r>
              <w:t>1 296 960,00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503 000,00</w:t>
            </w:r>
          </w:p>
        </w:tc>
        <w:tc>
          <w:tcPr>
            <w:tcW w:w="1984" w:type="dxa"/>
            <w:vAlign w:val="center"/>
          </w:tcPr>
          <w:p w:rsidR="000D2388" w:rsidRDefault="000D2388">
            <w:pPr>
              <w:pStyle w:val="ConsPlusNormal"/>
              <w:jc w:val="right"/>
            </w:pPr>
            <w:r>
              <w:t>503 000,00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38,8</w:t>
            </w:r>
          </w:p>
        </w:tc>
      </w:tr>
      <w:tr w:rsidR="000D2388">
        <w:tc>
          <w:tcPr>
            <w:tcW w:w="3572" w:type="dxa"/>
            <w:vAlign w:val="center"/>
          </w:tcPr>
          <w:p w:rsidR="000D2388" w:rsidRDefault="000D2388">
            <w:pPr>
              <w:pStyle w:val="ConsPlusNormal"/>
            </w:pPr>
            <w:r>
              <w:t>Содержание и обслуживание имущества, находящегося в распоряжении муниципального образования город Омск</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1 296 960,00</w:t>
            </w:r>
          </w:p>
        </w:tc>
        <w:tc>
          <w:tcPr>
            <w:tcW w:w="1984" w:type="dxa"/>
            <w:vAlign w:val="center"/>
          </w:tcPr>
          <w:p w:rsidR="000D2388" w:rsidRDefault="000D2388">
            <w:pPr>
              <w:pStyle w:val="ConsPlusNormal"/>
              <w:jc w:val="right"/>
            </w:pPr>
            <w:r>
              <w:t>1 296 960,00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503 000,00</w:t>
            </w:r>
          </w:p>
        </w:tc>
        <w:tc>
          <w:tcPr>
            <w:tcW w:w="1984" w:type="dxa"/>
            <w:vAlign w:val="center"/>
          </w:tcPr>
          <w:p w:rsidR="000D2388" w:rsidRDefault="000D2388">
            <w:pPr>
              <w:pStyle w:val="ConsPlusNormal"/>
              <w:jc w:val="right"/>
            </w:pPr>
            <w:r>
              <w:t>503 000,00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38,8</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1 296 960,00</w:t>
            </w:r>
          </w:p>
        </w:tc>
        <w:tc>
          <w:tcPr>
            <w:tcW w:w="1984" w:type="dxa"/>
            <w:vAlign w:val="center"/>
          </w:tcPr>
          <w:p w:rsidR="000D2388" w:rsidRDefault="000D2388">
            <w:pPr>
              <w:pStyle w:val="ConsPlusNormal"/>
              <w:jc w:val="right"/>
            </w:pPr>
            <w:r>
              <w:t>1 296 960,00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503 000,00</w:t>
            </w:r>
          </w:p>
        </w:tc>
        <w:tc>
          <w:tcPr>
            <w:tcW w:w="1984" w:type="dxa"/>
            <w:vAlign w:val="center"/>
          </w:tcPr>
          <w:p w:rsidR="000D2388" w:rsidRDefault="000D2388">
            <w:pPr>
              <w:pStyle w:val="ConsPlusNormal"/>
              <w:jc w:val="right"/>
            </w:pPr>
            <w:r>
              <w:t>503 000,00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38,8</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1 296 960,00</w:t>
            </w:r>
          </w:p>
        </w:tc>
        <w:tc>
          <w:tcPr>
            <w:tcW w:w="1984" w:type="dxa"/>
            <w:vAlign w:val="center"/>
          </w:tcPr>
          <w:p w:rsidR="000D2388" w:rsidRDefault="000D2388">
            <w:pPr>
              <w:pStyle w:val="ConsPlusNormal"/>
              <w:jc w:val="right"/>
            </w:pPr>
            <w:r>
              <w:t>1 296 960,00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503 000,00</w:t>
            </w:r>
          </w:p>
        </w:tc>
        <w:tc>
          <w:tcPr>
            <w:tcW w:w="1984" w:type="dxa"/>
            <w:vAlign w:val="center"/>
          </w:tcPr>
          <w:p w:rsidR="000D2388" w:rsidRDefault="000D2388">
            <w:pPr>
              <w:pStyle w:val="ConsPlusNormal"/>
              <w:jc w:val="right"/>
            </w:pPr>
            <w:r>
              <w:t>503 000,00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38,8</w:t>
            </w:r>
          </w:p>
        </w:tc>
      </w:tr>
      <w:tr w:rsidR="000D2388">
        <w:tc>
          <w:tcPr>
            <w:tcW w:w="3572" w:type="dxa"/>
            <w:vAlign w:val="center"/>
          </w:tcPr>
          <w:p w:rsidR="000D2388" w:rsidRDefault="000D2388">
            <w:pPr>
              <w:pStyle w:val="ConsPlusNormal"/>
            </w:pPr>
            <w:r>
              <w:t xml:space="preserve">Муниципальная </w:t>
            </w:r>
            <w:hyperlink r:id="rId41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656 627,41</w:t>
            </w:r>
          </w:p>
        </w:tc>
        <w:tc>
          <w:tcPr>
            <w:tcW w:w="1984" w:type="dxa"/>
            <w:vAlign w:val="center"/>
          </w:tcPr>
          <w:p w:rsidR="000D2388" w:rsidRDefault="000D2388">
            <w:pPr>
              <w:pStyle w:val="ConsPlusNormal"/>
              <w:jc w:val="right"/>
            </w:pPr>
            <w:r>
              <w:t>110 425,01</w:t>
            </w:r>
          </w:p>
        </w:tc>
        <w:tc>
          <w:tcPr>
            <w:tcW w:w="1984" w:type="dxa"/>
            <w:vAlign w:val="center"/>
          </w:tcPr>
          <w:p w:rsidR="000D2388" w:rsidRDefault="000D2388">
            <w:pPr>
              <w:pStyle w:val="ConsPlusNormal"/>
              <w:jc w:val="right"/>
            </w:pPr>
            <w:r>
              <w:t>546 202,40</w:t>
            </w:r>
          </w:p>
        </w:tc>
        <w:tc>
          <w:tcPr>
            <w:tcW w:w="1984" w:type="dxa"/>
            <w:vAlign w:val="center"/>
          </w:tcPr>
          <w:p w:rsidR="000D2388" w:rsidRDefault="000D2388">
            <w:pPr>
              <w:pStyle w:val="ConsPlusNormal"/>
              <w:jc w:val="right"/>
            </w:pPr>
            <w:r>
              <w:t>494 875,30</w:t>
            </w:r>
          </w:p>
        </w:tc>
        <w:tc>
          <w:tcPr>
            <w:tcW w:w="1984" w:type="dxa"/>
            <w:vAlign w:val="center"/>
          </w:tcPr>
          <w:p w:rsidR="000D2388" w:rsidRDefault="000D2388">
            <w:pPr>
              <w:pStyle w:val="ConsPlusNormal"/>
              <w:jc w:val="right"/>
            </w:pPr>
            <w:r>
              <w:t>75 365,00</w:t>
            </w:r>
          </w:p>
        </w:tc>
        <w:tc>
          <w:tcPr>
            <w:tcW w:w="1928" w:type="dxa"/>
            <w:vAlign w:val="center"/>
          </w:tcPr>
          <w:p w:rsidR="000D2388" w:rsidRDefault="000D2388">
            <w:pPr>
              <w:pStyle w:val="ConsPlusNormal"/>
              <w:jc w:val="right"/>
            </w:pPr>
            <w:r>
              <w:t>419 510,30</w:t>
            </w:r>
          </w:p>
        </w:tc>
        <w:tc>
          <w:tcPr>
            <w:tcW w:w="850" w:type="dxa"/>
            <w:vAlign w:val="center"/>
          </w:tcPr>
          <w:p w:rsidR="000D2388" w:rsidRDefault="000D2388">
            <w:pPr>
              <w:pStyle w:val="ConsPlusNormal"/>
              <w:jc w:val="center"/>
            </w:pPr>
            <w:r>
              <w:t>75,4</w:t>
            </w:r>
          </w:p>
        </w:tc>
      </w:tr>
      <w:tr w:rsidR="000D2388">
        <w:tc>
          <w:tcPr>
            <w:tcW w:w="3572" w:type="dxa"/>
            <w:vAlign w:val="center"/>
          </w:tcPr>
          <w:p w:rsidR="000D2388" w:rsidRDefault="000D2388">
            <w:pPr>
              <w:pStyle w:val="ConsPlusNormal"/>
            </w:pPr>
            <w:hyperlink r:id="rId412">
              <w:r>
                <w:rPr>
                  <w:color w:val="0000FF"/>
                </w:rPr>
                <w:t>Подпрограмма</w:t>
              </w:r>
            </w:hyperlink>
            <w:r>
              <w:t xml:space="preserve"> "Совершенствование </w:t>
            </w:r>
            <w:r>
              <w:lastRenderedPageBreak/>
              <w:t>кадрового обеспечения муниципального управления"</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656 627,41</w:t>
            </w:r>
          </w:p>
        </w:tc>
        <w:tc>
          <w:tcPr>
            <w:tcW w:w="1984" w:type="dxa"/>
            <w:vAlign w:val="center"/>
          </w:tcPr>
          <w:p w:rsidR="000D2388" w:rsidRDefault="000D2388">
            <w:pPr>
              <w:pStyle w:val="ConsPlusNormal"/>
              <w:jc w:val="right"/>
            </w:pPr>
            <w:r>
              <w:t>110 425,01</w:t>
            </w:r>
          </w:p>
        </w:tc>
        <w:tc>
          <w:tcPr>
            <w:tcW w:w="1984" w:type="dxa"/>
            <w:vAlign w:val="center"/>
          </w:tcPr>
          <w:p w:rsidR="000D2388" w:rsidRDefault="000D2388">
            <w:pPr>
              <w:pStyle w:val="ConsPlusNormal"/>
              <w:jc w:val="right"/>
            </w:pPr>
            <w:r>
              <w:t>546 202,40</w:t>
            </w:r>
          </w:p>
        </w:tc>
        <w:tc>
          <w:tcPr>
            <w:tcW w:w="1984" w:type="dxa"/>
            <w:vAlign w:val="center"/>
          </w:tcPr>
          <w:p w:rsidR="000D2388" w:rsidRDefault="000D2388">
            <w:pPr>
              <w:pStyle w:val="ConsPlusNormal"/>
              <w:jc w:val="right"/>
            </w:pPr>
            <w:r>
              <w:t>494 875,30</w:t>
            </w:r>
          </w:p>
        </w:tc>
        <w:tc>
          <w:tcPr>
            <w:tcW w:w="1984" w:type="dxa"/>
            <w:vAlign w:val="center"/>
          </w:tcPr>
          <w:p w:rsidR="000D2388" w:rsidRDefault="000D2388">
            <w:pPr>
              <w:pStyle w:val="ConsPlusNormal"/>
              <w:jc w:val="right"/>
            </w:pPr>
            <w:r>
              <w:t>75 365,00</w:t>
            </w:r>
          </w:p>
        </w:tc>
        <w:tc>
          <w:tcPr>
            <w:tcW w:w="1928" w:type="dxa"/>
            <w:vAlign w:val="center"/>
          </w:tcPr>
          <w:p w:rsidR="000D2388" w:rsidRDefault="000D2388">
            <w:pPr>
              <w:pStyle w:val="ConsPlusNormal"/>
              <w:jc w:val="right"/>
            </w:pPr>
            <w:r>
              <w:t>419 510,30</w:t>
            </w:r>
          </w:p>
        </w:tc>
        <w:tc>
          <w:tcPr>
            <w:tcW w:w="850" w:type="dxa"/>
            <w:vAlign w:val="center"/>
          </w:tcPr>
          <w:p w:rsidR="000D2388" w:rsidRDefault="000D2388">
            <w:pPr>
              <w:pStyle w:val="ConsPlusNormal"/>
              <w:jc w:val="center"/>
            </w:pPr>
            <w:r>
              <w:t>75,4</w:t>
            </w:r>
          </w:p>
        </w:tc>
      </w:tr>
      <w:tr w:rsidR="000D2388">
        <w:tc>
          <w:tcPr>
            <w:tcW w:w="3572" w:type="dxa"/>
            <w:vAlign w:val="center"/>
          </w:tcPr>
          <w:p w:rsidR="000D2388" w:rsidRDefault="000D2388">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656 627,41</w:t>
            </w:r>
          </w:p>
        </w:tc>
        <w:tc>
          <w:tcPr>
            <w:tcW w:w="1984" w:type="dxa"/>
            <w:vAlign w:val="center"/>
          </w:tcPr>
          <w:p w:rsidR="000D2388" w:rsidRDefault="000D2388">
            <w:pPr>
              <w:pStyle w:val="ConsPlusNormal"/>
              <w:jc w:val="right"/>
            </w:pPr>
            <w:r>
              <w:t>110 425,01</w:t>
            </w:r>
          </w:p>
        </w:tc>
        <w:tc>
          <w:tcPr>
            <w:tcW w:w="1984" w:type="dxa"/>
            <w:vAlign w:val="center"/>
          </w:tcPr>
          <w:p w:rsidR="000D2388" w:rsidRDefault="000D2388">
            <w:pPr>
              <w:pStyle w:val="ConsPlusNormal"/>
              <w:jc w:val="right"/>
            </w:pPr>
            <w:r>
              <w:t>546 202,40</w:t>
            </w:r>
          </w:p>
        </w:tc>
        <w:tc>
          <w:tcPr>
            <w:tcW w:w="1984" w:type="dxa"/>
            <w:vAlign w:val="center"/>
          </w:tcPr>
          <w:p w:rsidR="000D2388" w:rsidRDefault="000D2388">
            <w:pPr>
              <w:pStyle w:val="ConsPlusNormal"/>
              <w:jc w:val="right"/>
            </w:pPr>
            <w:r>
              <w:t>494 875,30</w:t>
            </w:r>
          </w:p>
        </w:tc>
        <w:tc>
          <w:tcPr>
            <w:tcW w:w="1984" w:type="dxa"/>
            <w:vAlign w:val="center"/>
          </w:tcPr>
          <w:p w:rsidR="000D2388" w:rsidRDefault="000D2388">
            <w:pPr>
              <w:pStyle w:val="ConsPlusNormal"/>
              <w:jc w:val="right"/>
            </w:pPr>
            <w:r>
              <w:t>75 365,00</w:t>
            </w:r>
          </w:p>
        </w:tc>
        <w:tc>
          <w:tcPr>
            <w:tcW w:w="1928" w:type="dxa"/>
            <w:vAlign w:val="center"/>
          </w:tcPr>
          <w:p w:rsidR="000D2388" w:rsidRDefault="000D2388">
            <w:pPr>
              <w:pStyle w:val="ConsPlusNormal"/>
              <w:jc w:val="right"/>
            </w:pPr>
            <w:r>
              <w:t>419 510,30</w:t>
            </w:r>
          </w:p>
        </w:tc>
        <w:tc>
          <w:tcPr>
            <w:tcW w:w="850" w:type="dxa"/>
            <w:vAlign w:val="center"/>
          </w:tcPr>
          <w:p w:rsidR="000D2388" w:rsidRDefault="000D2388">
            <w:pPr>
              <w:pStyle w:val="ConsPlusNormal"/>
              <w:jc w:val="center"/>
            </w:pPr>
            <w:r>
              <w:t>75,4</w:t>
            </w:r>
          </w:p>
        </w:tc>
      </w:tr>
      <w:tr w:rsidR="000D2388">
        <w:tc>
          <w:tcPr>
            <w:tcW w:w="3572" w:type="dxa"/>
            <w:vAlign w:val="center"/>
          </w:tcPr>
          <w:p w:rsidR="000D2388" w:rsidRDefault="000D2388">
            <w:pPr>
              <w:pStyle w:val="ConsPlusNormal"/>
            </w:pPr>
            <w:r>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546 202,40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546 202,40</w:t>
            </w:r>
          </w:p>
        </w:tc>
        <w:tc>
          <w:tcPr>
            <w:tcW w:w="1984" w:type="dxa"/>
            <w:vAlign w:val="center"/>
          </w:tcPr>
          <w:p w:rsidR="000D2388" w:rsidRDefault="000D2388">
            <w:pPr>
              <w:pStyle w:val="ConsPlusNormal"/>
              <w:jc w:val="right"/>
            </w:pPr>
            <w:r>
              <w:t>419 510,30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419 510,30</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546 202,40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546 202,40</w:t>
            </w:r>
          </w:p>
        </w:tc>
        <w:tc>
          <w:tcPr>
            <w:tcW w:w="1984" w:type="dxa"/>
            <w:vAlign w:val="center"/>
          </w:tcPr>
          <w:p w:rsidR="000D2388" w:rsidRDefault="000D2388">
            <w:pPr>
              <w:pStyle w:val="ConsPlusNormal"/>
              <w:jc w:val="right"/>
            </w:pPr>
            <w:r>
              <w:t>419 510,30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419 510,30</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546 202,40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546 202,40</w:t>
            </w:r>
          </w:p>
        </w:tc>
        <w:tc>
          <w:tcPr>
            <w:tcW w:w="1984" w:type="dxa"/>
            <w:vAlign w:val="center"/>
          </w:tcPr>
          <w:p w:rsidR="000D2388" w:rsidRDefault="000D2388">
            <w:pPr>
              <w:pStyle w:val="ConsPlusNormal"/>
              <w:jc w:val="right"/>
            </w:pPr>
            <w:r>
              <w:t>419 510,30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419 510,30</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lastRenderedPageBreak/>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110 425,01</w:t>
            </w:r>
          </w:p>
        </w:tc>
        <w:tc>
          <w:tcPr>
            <w:tcW w:w="1984" w:type="dxa"/>
            <w:vAlign w:val="center"/>
          </w:tcPr>
          <w:p w:rsidR="000D2388" w:rsidRDefault="000D2388">
            <w:pPr>
              <w:pStyle w:val="ConsPlusNormal"/>
              <w:jc w:val="right"/>
            </w:pPr>
            <w:r>
              <w:t>110 425,01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75 365,00</w:t>
            </w:r>
          </w:p>
        </w:tc>
        <w:tc>
          <w:tcPr>
            <w:tcW w:w="1984" w:type="dxa"/>
            <w:vAlign w:val="center"/>
          </w:tcPr>
          <w:p w:rsidR="000D2388" w:rsidRDefault="000D2388">
            <w:pPr>
              <w:pStyle w:val="ConsPlusNormal"/>
              <w:jc w:val="right"/>
            </w:pPr>
            <w:r>
              <w:t>75 365,00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68,2</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110 425,01</w:t>
            </w:r>
          </w:p>
        </w:tc>
        <w:tc>
          <w:tcPr>
            <w:tcW w:w="1984" w:type="dxa"/>
            <w:vAlign w:val="center"/>
          </w:tcPr>
          <w:p w:rsidR="000D2388" w:rsidRDefault="000D2388">
            <w:pPr>
              <w:pStyle w:val="ConsPlusNormal"/>
              <w:jc w:val="right"/>
            </w:pPr>
            <w:r>
              <w:t>110 425,01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75 365,00</w:t>
            </w:r>
          </w:p>
        </w:tc>
        <w:tc>
          <w:tcPr>
            <w:tcW w:w="1984" w:type="dxa"/>
            <w:vAlign w:val="center"/>
          </w:tcPr>
          <w:p w:rsidR="000D2388" w:rsidRDefault="000D2388">
            <w:pPr>
              <w:pStyle w:val="ConsPlusNormal"/>
              <w:jc w:val="right"/>
            </w:pPr>
            <w:r>
              <w:t>75 365,00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68,2</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110 425,01</w:t>
            </w:r>
          </w:p>
        </w:tc>
        <w:tc>
          <w:tcPr>
            <w:tcW w:w="1984" w:type="dxa"/>
            <w:vAlign w:val="center"/>
          </w:tcPr>
          <w:p w:rsidR="000D2388" w:rsidRDefault="000D2388">
            <w:pPr>
              <w:pStyle w:val="ConsPlusNormal"/>
              <w:jc w:val="right"/>
            </w:pPr>
            <w:r>
              <w:t>110 425,01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75 365,00</w:t>
            </w:r>
          </w:p>
        </w:tc>
        <w:tc>
          <w:tcPr>
            <w:tcW w:w="1984" w:type="dxa"/>
            <w:vAlign w:val="center"/>
          </w:tcPr>
          <w:p w:rsidR="000D2388" w:rsidRDefault="000D2388">
            <w:pPr>
              <w:pStyle w:val="ConsPlusNormal"/>
              <w:jc w:val="right"/>
            </w:pPr>
            <w:r>
              <w:t>75 365,00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68,2</w:t>
            </w:r>
          </w:p>
        </w:tc>
      </w:tr>
      <w:tr w:rsidR="000D2388">
        <w:tc>
          <w:tcPr>
            <w:tcW w:w="3572" w:type="dxa"/>
            <w:vAlign w:val="center"/>
          </w:tcPr>
          <w:p w:rsidR="000D2388" w:rsidRDefault="000D2388">
            <w:pPr>
              <w:pStyle w:val="ConsPlusNormal"/>
            </w:pPr>
            <w:r>
              <w:t>Реализация муниципальных функций, связанных с муниципальным управлением</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9 419 112,00</w:t>
            </w:r>
          </w:p>
        </w:tc>
        <w:tc>
          <w:tcPr>
            <w:tcW w:w="1984" w:type="dxa"/>
            <w:vAlign w:val="center"/>
          </w:tcPr>
          <w:p w:rsidR="000D2388" w:rsidRDefault="000D2388">
            <w:pPr>
              <w:pStyle w:val="ConsPlusNormal"/>
              <w:jc w:val="right"/>
            </w:pPr>
            <w:r>
              <w:t>9 419 112,00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9 419 112,00</w:t>
            </w:r>
          </w:p>
        </w:tc>
        <w:tc>
          <w:tcPr>
            <w:tcW w:w="1984" w:type="dxa"/>
            <w:vAlign w:val="center"/>
          </w:tcPr>
          <w:p w:rsidR="000D2388" w:rsidRDefault="000D2388">
            <w:pPr>
              <w:pStyle w:val="ConsPlusNormal"/>
              <w:jc w:val="right"/>
            </w:pPr>
            <w:r>
              <w:t>9 419 112,00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Выполнение других обязательств муниципального образования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9 419 112,00</w:t>
            </w:r>
          </w:p>
        </w:tc>
        <w:tc>
          <w:tcPr>
            <w:tcW w:w="1984" w:type="dxa"/>
            <w:vAlign w:val="center"/>
          </w:tcPr>
          <w:p w:rsidR="000D2388" w:rsidRDefault="000D2388">
            <w:pPr>
              <w:pStyle w:val="ConsPlusNormal"/>
              <w:jc w:val="right"/>
            </w:pPr>
            <w:r>
              <w:t>9 419 112,00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9 419 112,00</w:t>
            </w:r>
          </w:p>
        </w:tc>
        <w:tc>
          <w:tcPr>
            <w:tcW w:w="1984" w:type="dxa"/>
            <w:vAlign w:val="center"/>
          </w:tcPr>
          <w:p w:rsidR="000D2388" w:rsidRDefault="000D2388">
            <w:pPr>
              <w:pStyle w:val="ConsPlusNormal"/>
              <w:jc w:val="right"/>
            </w:pPr>
            <w:r>
              <w:t>9 419 112,00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Исполнение судебных актов, оплата штрафов</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9 419 112,00</w:t>
            </w:r>
          </w:p>
        </w:tc>
        <w:tc>
          <w:tcPr>
            <w:tcW w:w="1984" w:type="dxa"/>
            <w:vAlign w:val="center"/>
          </w:tcPr>
          <w:p w:rsidR="000D2388" w:rsidRDefault="000D2388">
            <w:pPr>
              <w:pStyle w:val="ConsPlusNormal"/>
              <w:jc w:val="right"/>
            </w:pPr>
            <w:r>
              <w:t>9 419 112,00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9 419 112,00</w:t>
            </w:r>
          </w:p>
        </w:tc>
        <w:tc>
          <w:tcPr>
            <w:tcW w:w="1984" w:type="dxa"/>
            <w:vAlign w:val="center"/>
          </w:tcPr>
          <w:p w:rsidR="000D2388" w:rsidRDefault="000D2388">
            <w:pPr>
              <w:pStyle w:val="ConsPlusNormal"/>
              <w:jc w:val="right"/>
            </w:pPr>
            <w:r>
              <w:t>9 419 112,00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Оплата судебных актов и </w:t>
            </w:r>
            <w:r>
              <w:lastRenderedPageBreak/>
              <w:t>мировых соглашений</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w:t>
            </w:r>
            <w:r>
              <w:lastRenderedPageBreak/>
              <w:t>0</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9 419 </w:t>
            </w:r>
            <w:r>
              <w:lastRenderedPageBreak/>
              <w:t>112,00</w:t>
            </w:r>
          </w:p>
        </w:tc>
        <w:tc>
          <w:tcPr>
            <w:tcW w:w="1984" w:type="dxa"/>
            <w:vAlign w:val="center"/>
          </w:tcPr>
          <w:p w:rsidR="000D2388" w:rsidRDefault="000D2388">
            <w:pPr>
              <w:pStyle w:val="ConsPlusNormal"/>
              <w:jc w:val="right"/>
            </w:pPr>
            <w:r>
              <w:lastRenderedPageBreak/>
              <w:t xml:space="preserve">9 419 </w:t>
            </w:r>
            <w:r>
              <w:lastRenderedPageBreak/>
              <w:t>112,00</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9 419 </w:t>
            </w:r>
            <w:r>
              <w:lastRenderedPageBreak/>
              <w:t>112,00</w:t>
            </w:r>
          </w:p>
        </w:tc>
        <w:tc>
          <w:tcPr>
            <w:tcW w:w="1984" w:type="dxa"/>
            <w:vAlign w:val="center"/>
          </w:tcPr>
          <w:p w:rsidR="000D2388" w:rsidRDefault="000D2388">
            <w:pPr>
              <w:pStyle w:val="ConsPlusNormal"/>
              <w:jc w:val="right"/>
            </w:pPr>
            <w:r>
              <w:lastRenderedPageBreak/>
              <w:t xml:space="preserve">9 419 </w:t>
            </w:r>
            <w:r>
              <w:lastRenderedPageBreak/>
              <w:t>112,00</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Иные бюджетные ассигнования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9 419 112,00</w:t>
            </w:r>
          </w:p>
        </w:tc>
        <w:tc>
          <w:tcPr>
            <w:tcW w:w="1984" w:type="dxa"/>
            <w:vAlign w:val="center"/>
          </w:tcPr>
          <w:p w:rsidR="000D2388" w:rsidRDefault="000D2388">
            <w:pPr>
              <w:pStyle w:val="ConsPlusNormal"/>
              <w:jc w:val="right"/>
            </w:pPr>
            <w:r>
              <w:t>9 419 112,00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9 419 112,00</w:t>
            </w:r>
          </w:p>
        </w:tc>
        <w:tc>
          <w:tcPr>
            <w:tcW w:w="1984" w:type="dxa"/>
            <w:vAlign w:val="center"/>
          </w:tcPr>
          <w:p w:rsidR="000D2388" w:rsidRDefault="000D2388">
            <w:pPr>
              <w:pStyle w:val="ConsPlusNormal"/>
              <w:jc w:val="right"/>
            </w:pPr>
            <w:r>
              <w:t>9 419 112,00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9 419 112,00</w:t>
            </w:r>
          </w:p>
        </w:tc>
        <w:tc>
          <w:tcPr>
            <w:tcW w:w="1984" w:type="dxa"/>
            <w:vAlign w:val="center"/>
          </w:tcPr>
          <w:p w:rsidR="000D2388" w:rsidRDefault="000D2388">
            <w:pPr>
              <w:pStyle w:val="ConsPlusNormal"/>
              <w:jc w:val="right"/>
            </w:pPr>
            <w:r>
              <w:t>9 419 112,00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9 419 112,00</w:t>
            </w:r>
          </w:p>
        </w:tc>
        <w:tc>
          <w:tcPr>
            <w:tcW w:w="1984" w:type="dxa"/>
            <w:vAlign w:val="center"/>
          </w:tcPr>
          <w:p w:rsidR="000D2388" w:rsidRDefault="000D2388">
            <w:pPr>
              <w:pStyle w:val="ConsPlusNormal"/>
              <w:jc w:val="right"/>
            </w:pPr>
            <w:r>
              <w:t>9 419 112,00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Обеспечение деятельности департамента строительства Администрации города Омска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81</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68 317 093,24</w:t>
            </w:r>
          </w:p>
        </w:tc>
        <w:tc>
          <w:tcPr>
            <w:tcW w:w="1984" w:type="dxa"/>
            <w:vAlign w:val="center"/>
          </w:tcPr>
          <w:p w:rsidR="000D2388" w:rsidRDefault="000D2388">
            <w:pPr>
              <w:pStyle w:val="ConsPlusNormal"/>
              <w:jc w:val="right"/>
            </w:pPr>
            <w:r>
              <w:t>68 317 093,24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51 008 568,63</w:t>
            </w:r>
          </w:p>
        </w:tc>
        <w:tc>
          <w:tcPr>
            <w:tcW w:w="1984" w:type="dxa"/>
            <w:vAlign w:val="center"/>
          </w:tcPr>
          <w:p w:rsidR="000D2388" w:rsidRDefault="000D2388">
            <w:pPr>
              <w:pStyle w:val="ConsPlusNormal"/>
              <w:jc w:val="right"/>
            </w:pPr>
            <w:r>
              <w:t>51 008 568,63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74,7</w:t>
            </w:r>
          </w:p>
        </w:tc>
      </w:tr>
      <w:tr w:rsidR="000D2388">
        <w:tc>
          <w:tcPr>
            <w:tcW w:w="3572" w:type="dxa"/>
            <w:vAlign w:val="center"/>
          </w:tcPr>
          <w:p w:rsidR="000D2388" w:rsidRDefault="000D2388">
            <w:pPr>
              <w:pStyle w:val="ConsPlusNormal"/>
            </w:pPr>
            <w:r>
              <w:t>Функционирование департамента строительства Администрации города Омска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81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68 317 093,24</w:t>
            </w:r>
          </w:p>
        </w:tc>
        <w:tc>
          <w:tcPr>
            <w:tcW w:w="1984" w:type="dxa"/>
            <w:vAlign w:val="center"/>
          </w:tcPr>
          <w:p w:rsidR="000D2388" w:rsidRDefault="000D2388">
            <w:pPr>
              <w:pStyle w:val="ConsPlusNormal"/>
              <w:jc w:val="right"/>
            </w:pPr>
            <w:r>
              <w:t>68 317 093,24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51 008 568,63</w:t>
            </w:r>
          </w:p>
        </w:tc>
        <w:tc>
          <w:tcPr>
            <w:tcW w:w="1984" w:type="dxa"/>
            <w:vAlign w:val="center"/>
          </w:tcPr>
          <w:p w:rsidR="000D2388" w:rsidRDefault="000D2388">
            <w:pPr>
              <w:pStyle w:val="ConsPlusNormal"/>
              <w:jc w:val="right"/>
            </w:pPr>
            <w:r>
              <w:t>51 008 568,63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74,7</w:t>
            </w:r>
          </w:p>
        </w:tc>
      </w:tr>
      <w:tr w:rsidR="000D2388">
        <w:tc>
          <w:tcPr>
            <w:tcW w:w="3572" w:type="dxa"/>
            <w:vAlign w:val="center"/>
          </w:tcPr>
          <w:p w:rsidR="000D2388" w:rsidRDefault="000D2388">
            <w:pPr>
              <w:pStyle w:val="ConsPlusNormal"/>
            </w:pPr>
            <w:r>
              <w:t>Организация работы департамента строительства Администрации города Омска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81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68 317 093,24</w:t>
            </w:r>
          </w:p>
        </w:tc>
        <w:tc>
          <w:tcPr>
            <w:tcW w:w="1984" w:type="dxa"/>
            <w:vAlign w:val="center"/>
          </w:tcPr>
          <w:p w:rsidR="000D2388" w:rsidRDefault="000D2388">
            <w:pPr>
              <w:pStyle w:val="ConsPlusNormal"/>
              <w:jc w:val="right"/>
            </w:pPr>
            <w:r>
              <w:t>68 317 093,24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51 008 568,63</w:t>
            </w:r>
          </w:p>
        </w:tc>
        <w:tc>
          <w:tcPr>
            <w:tcW w:w="1984" w:type="dxa"/>
            <w:vAlign w:val="center"/>
          </w:tcPr>
          <w:p w:rsidR="000D2388" w:rsidRDefault="000D2388">
            <w:pPr>
              <w:pStyle w:val="ConsPlusNormal"/>
              <w:jc w:val="right"/>
            </w:pPr>
            <w:r>
              <w:t>51 008 568,63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74,7</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81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68 317 093,24</w:t>
            </w:r>
          </w:p>
        </w:tc>
        <w:tc>
          <w:tcPr>
            <w:tcW w:w="1984" w:type="dxa"/>
            <w:vAlign w:val="center"/>
          </w:tcPr>
          <w:p w:rsidR="000D2388" w:rsidRDefault="000D2388">
            <w:pPr>
              <w:pStyle w:val="ConsPlusNormal"/>
              <w:jc w:val="right"/>
            </w:pPr>
            <w:r>
              <w:t>68 317 093,24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51 008 568,63</w:t>
            </w:r>
          </w:p>
        </w:tc>
        <w:tc>
          <w:tcPr>
            <w:tcW w:w="1984" w:type="dxa"/>
            <w:vAlign w:val="center"/>
          </w:tcPr>
          <w:p w:rsidR="000D2388" w:rsidRDefault="000D2388">
            <w:pPr>
              <w:pStyle w:val="ConsPlusNormal"/>
              <w:jc w:val="right"/>
            </w:pPr>
            <w:r>
              <w:t>51 008 568,63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74,7</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81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66 496 406,12</w:t>
            </w:r>
          </w:p>
        </w:tc>
        <w:tc>
          <w:tcPr>
            <w:tcW w:w="1984" w:type="dxa"/>
            <w:vAlign w:val="center"/>
          </w:tcPr>
          <w:p w:rsidR="000D2388" w:rsidRDefault="000D2388">
            <w:pPr>
              <w:pStyle w:val="ConsPlusNormal"/>
              <w:jc w:val="right"/>
            </w:pPr>
            <w:r>
              <w:t>66 496 406,12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49 944 897,71</w:t>
            </w:r>
          </w:p>
        </w:tc>
        <w:tc>
          <w:tcPr>
            <w:tcW w:w="1984" w:type="dxa"/>
            <w:vAlign w:val="center"/>
          </w:tcPr>
          <w:p w:rsidR="000D2388" w:rsidRDefault="000D2388">
            <w:pPr>
              <w:pStyle w:val="ConsPlusNormal"/>
              <w:jc w:val="right"/>
            </w:pPr>
            <w:r>
              <w:t>49 944 897,71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75,1</w:t>
            </w:r>
          </w:p>
        </w:tc>
      </w:tr>
      <w:tr w:rsidR="000D2388">
        <w:tc>
          <w:tcPr>
            <w:tcW w:w="3572" w:type="dxa"/>
            <w:vAlign w:val="center"/>
          </w:tcPr>
          <w:p w:rsidR="000D2388" w:rsidRDefault="000D2388">
            <w:pPr>
              <w:pStyle w:val="ConsPlusNormal"/>
            </w:pPr>
            <w:r>
              <w:lastRenderedPageBreak/>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81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66 496 406,12</w:t>
            </w:r>
          </w:p>
        </w:tc>
        <w:tc>
          <w:tcPr>
            <w:tcW w:w="1984" w:type="dxa"/>
            <w:vAlign w:val="center"/>
          </w:tcPr>
          <w:p w:rsidR="000D2388" w:rsidRDefault="000D2388">
            <w:pPr>
              <w:pStyle w:val="ConsPlusNormal"/>
              <w:jc w:val="right"/>
            </w:pPr>
            <w:r>
              <w:t>66 496 406,12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49 944 897,71</w:t>
            </w:r>
          </w:p>
        </w:tc>
        <w:tc>
          <w:tcPr>
            <w:tcW w:w="1984" w:type="dxa"/>
            <w:vAlign w:val="center"/>
          </w:tcPr>
          <w:p w:rsidR="000D2388" w:rsidRDefault="000D2388">
            <w:pPr>
              <w:pStyle w:val="ConsPlusNormal"/>
              <w:jc w:val="right"/>
            </w:pPr>
            <w:r>
              <w:t>49 944 897,71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75,1</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81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1 676 257,40</w:t>
            </w:r>
          </w:p>
        </w:tc>
        <w:tc>
          <w:tcPr>
            <w:tcW w:w="1984" w:type="dxa"/>
            <w:vAlign w:val="center"/>
          </w:tcPr>
          <w:p w:rsidR="000D2388" w:rsidRDefault="000D2388">
            <w:pPr>
              <w:pStyle w:val="ConsPlusNormal"/>
              <w:jc w:val="right"/>
            </w:pPr>
            <w:r>
              <w:t>1 676 257,40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919 241,20</w:t>
            </w:r>
          </w:p>
        </w:tc>
        <w:tc>
          <w:tcPr>
            <w:tcW w:w="1984" w:type="dxa"/>
            <w:vAlign w:val="center"/>
          </w:tcPr>
          <w:p w:rsidR="000D2388" w:rsidRDefault="000D2388">
            <w:pPr>
              <w:pStyle w:val="ConsPlusNormal"/>
              <w:jc w:val="right"/>
            </w:pPr>
            <w:r>
              <w:t>919 241,20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54,8</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81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1 676 257,40</w:t>
            </w:r>
          </w:p>
        </w:tc>
        <w:tc>
          <w:tcPr>
            <w:tcW w:w="1984" w:type="dxa"/>
            <w:vAlign w:val="center"/>
          </w:tcPr>
          <w:p w:rsidR="000D2388" w:rsidRDefault="000D2388">
            <w:pPr>
              <w:pStyle w:val="ConsPlusNormal"/>
              <w:jc w:val="right"/>
            </w:pPr>
            <w:r>
              <w:t>1 676 257,40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919 241,20</w:t>
            </w:r>
          </w:p>
        </w:tc>
        <w:tc>
          <w:tcPr>
            <w:tcW w:w="1984" w:type="dxa"/>
            <w:vAlign w:val="center"/>
          </w:tcPr>
          <w:p w:rsidR="000D2388" w:rsidRDefault="000D2388">
            <w:pPr>
              <w:pStyle w:val="ConsPlusNormal"/>
              <w:jc w:val="right"/>
            </w:pPr>
            <w:r>
              <w:t>919 241,20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54,8</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81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144 429,72</w:t>
            </w:r>
          </w:p>
        </w:tc>
        <w:tc>
          <w:tcPr>
            <w:tcW w:w="1984" w:type="dxa"/>
            <w:vAlign w:val="center"/>
          </w:tcPr>
          <w:p w:rsidR="000D2388" w:rsidRDefault="000D2388">
            <w:pPr>
              <w:pStyle w:val="ConsPlusNormal"/>
              <w:jc w:val="right"/>
            </w:pPr>
            <w:r>
              <w:t>144 429,72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144 429,72</w:t>
            </w:r>
          </w:p>
        </w:tc>
        <w:tc>
          <w:tcPr>
            <w:tcW w:w="1984" w:type="dxa"/>
            <w:vAlign w:val="center"/>
          </w:tcPr>
          <w:p w:rsidR="000D2388" w:rsidRDefault="000D2388">
            <w:pPr>
              <w:pStyle w:val="ConsPlusNormal"/>
              <w:jc w:val="right"/>
            </w:pPr>
            <w:r>
              <w:t>144 429,72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81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144 429,72</w:t>
            </w:r>
          </w:p>
        </w:tc>
        <w:tc>
          <w:tcPr>
            <w:tcW w:w="1984" w:type="dxa"/>
            <w:vAlign w:val="center"/>
          </w:tcPr>
          <w:p w:rsidR="000D2388" w:rsidRDefault="000D2388">
            <w:pPr>
              <w:pStyle w:val="ConsPlusNormal"/>
              <w:jc w:val="right"/>
            </w:pPr>
            <w:r>
              <w:t>144 429,72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144 429,72</w:t>
            </w:r>
          </w:p>
        </w:tc>
        <w:tc>
          <w:tcPr>
            <w:tcW w:w="1984" w:type="dxa"/>
            <w:vAlign w:val="center"/>
          </w:tcPr>
          <w:p w:rsidR="000D2388" w:rsidRDefault="000D2388">
            <w:pPr>
              <w:pStyle w:val="ConsPlusNormal"/>
              <w:jc w:val="right"/>
            </w:pPr>
            <w:r>
              <w:t>144 429,72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Национальная экономика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2 476 937 842,04</w:t>
            </w:r>
          </w:p>
        </w:tc>
        <w:tc>
          <w:tcPr>
            <w:tcW w:w="1984" w:type="dxa"/>
            <w:vAlign w:val="center"/>
          </w:tcPr>
          <w:p w:rsidR="000D2388" w:rsidRDefault="000D2388">
            <w:pPr>
              <w:pStyle w:val="ConsPlusNormal"/>
              <w:jc w:val="right"/>
            </w:pPr>
            <w:r>
              <w:t>882 033 562,96</w:t>
            </w:r>
          </w:p>
        </w:tc>
        <w:tc>
          <w:tcPr>
            <w:tcW w:w="1984" w:type="dxa"/>
            <w:vAlign w:val="center"/>
          </w:tcPr>
          <w:p w:rsidR="000D2388" w:rsidRDefault="000D2388">
            <w:pPr>
              <w:pStyle w:val="ConsPlusNormal"/>
              <w:jc w:val="right"/>
            </w:pPr>
            <w:r>
              <w:t>1 594 904 279,08</w:t>
            </w:r>
          </w:p>
        </w:tc>
        <w:tc>
          <w:tcPr>
            <w:tcW w:w="1984" w:type="dxa"/>
            <w:vAlign w:val="center"/>
          </w:tcPr>
          <w:p w:rsidR="000D2388" w:rsidRDefault="000D2388">
            <w:pPr>
              <w:pStyle w:val="ConsPlusNormal"/>
              <w:jc w:val="right"/>
            </w:pPr>
            <w:r>
              <w:t>1 878 546 155,24</w:t>
            </w:r>
          </w:p>
        </w:tc>
        <w:tc>
          <w:tcPr>
            <w:tcW w:w="1984" w:type="dxa"/>
            <w:vAlign w:val="center"/>
          </w:tcPr>
          <w:p w:rsidR="000D2388" w:rsidRDefault="000D2388">
            <w:pPr>
              <w:pStyle w:val="ConsPlusNormal"/>
              <w:jc w:val="right"/>
            </w:pPr>
            <w:r>
              <w:t>750 579 693,86</w:t>
            </w:r>
          </w:p>
        </w:tc>
        <w:tc>
          <w:tcPr>
            <w:tcW w:w="1928" w:type="dxa"/>
            <w:vAlign w:val="center"/>
          </w:tcPr>
          <w:p w:rsidR="000D2388" w:rsidRDefault="000D2388">
            <w:pPr>
              <w:pStyle w:val="ConsPlusNormal"/>
              <w:jc w:val="right"/>
            </w:pPr>
            <w:r>
              <w:t>1 127 966 461,38</w:t>
            </w:r>
          </w:p>
        </w:tc>
        <w:tc>
          <w:tcPr>
            <w:tcW w:w="850" w:type="dxa"/>
            <w:vAlign w:val="center"/>
          </w:tcPr>
          <w:p w:rsidR="000D2388" w:rsidRDefault="000D2388">
            <w:pPr>
              <w:pStyle w:val="ConsPlusNormal"/>
              <w:jc w:val="center"/>
            </w:pPr>
            <w:r>
              <w:t>75,8</w:t>
            </w:r>
          </w:p>
        </w:tc>
      </w:tr>
      <w:tr w:rsidR="000D2388">
        <w:tc>
          <w:tcPr>
            <w:tcW w:w="3572" w:type="dxa"/>
            <w:vAlign w:val="center"/>
          </w:tcPr>
          <w:p w:rsidR="000D2388" w:rsidRDefault="000D2388">
            <w:pPr>
              <w:pStyle w:val="ConsPlusNormal"/>
            </w:pPr>
            <w:r>
              <w:t>Транспорт</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186 543 392,26</w:t>
            </w:r>
          </w:p>
        </w:tc>
        <w:tc>
          <w:tcPr>
            <w:tcW w:w="1984" w:type="dxa"/>
            <w:vAlign w:val="center"/>
          </w:tcPr>
          <w:p w:rsidR="000D2388" w:rsidRDefault="000D2388">
            <w:pPr>
              <w:pStyle w:val="ConsPlusNormal"/>
              <w:jc w:val="right"/>
            </w:pPr>
            <w:r>
              <w:t>318 624,34</w:t>
            </w:r>
          </w:p>
        </w:tc>
        <w:tc>
          <w:tcPr>
            <w:tcW w:w="1984" w:type="dxa"/>
            <w:vAlign w:val="center"/>
          </w:tcPr>
          <w:p w:rsidR="000D2388" w:rsidRDefault="000D2388">
            <w:pPr>
              <w:pStyle w:val="ConsPlusNormal"/>
              <w:jc w:val="right"/>
            </w:pPr>
            <w:r>
              <w:t>186 224 767,92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Муниципальная </w:t>
            </w:r>
            <w:hyperlink r:id="rId413">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186 543 392,26</w:t>
            </w:r>
          </w:p>
        </w:tc>
        <w:tc>
          <w:tcPr>
            <w:tcW w:w="1984" w:type="dxa"/>
            <w:vAlign w:val="center"/>
          </w:tcPr>
          <w:p w:rsidR="000D2388" w:rsidRDefault="000D2388">
            <w:pPr>
              <w:pStyle w:val="ConsPlusNormal"/>
              <w:jc w:val="right"/>
            </w:pPr>
            <w:r>
              <w:t>318 624,34</w:t>
            </w:r>
          </w:p>
        </w:tc>
        <w:tc>
          <w:tcPr>
            <w:tcW w:w="1984" w:type="dxa"/>
            <w:vAlign w:val="center"/>
          </w:tcPr>
          <w:p w:rsidR="000D2388" w:rsidRDefault="000D2388">
            <w:pPr>
              <w:pStyle w:val="ConsPlusNormal"/>
              <w:jc w:val="right"/>
            </w:pPr>
            <w:r>
              <w:t>186 224 767,92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414">
              <w:r>
                <w:rPr>
                  <w:color w:val="0000FF"/>
                </w:rPr>
                <w:t>Подпрограмма</w:t>
              </w:r>
            </w:hyperlink>
            <w:r>
              <w:t xml:space="preserve"> "Обеспечение населения доступным и комфортным жильем"</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186 543 392,26</w:t>
            </w:r>
          </w:p>
        </w:tc>
        <w:tc>
          <w:tcPr>
            <w:tcW w:w="1984" w:type="dxa"/>
            <w:vAlign w:val="center"/>
          </w:tcPr>
          <w:p w:rsidR="000D2388" w:rsidRDefault="000D2388">
            <w:pPr>
              <w:pStyle w:val="ConsPlusNormal"/>
              <w:jc w:val="right"/>
            </w:pPr>
            <w:r>
              <w:t>318 624,34</w:t>
            </w:r>
          </w:p>
        </w:tc>
        <w:tc>
          <w:tcPr>
            <w:tcW w:w="1984" w:type="dxa"/>
            <w:vAlign w:val="center"/>
          </w:tcPr>
          <w:p w:rsidR="000D2388" w:rsidRDefault="000D2388">
            <w:pPr>
              <w:pStyle w:val="ConsPlusNormal"/>
              <w:jc w:val="right"/>
            </w:pPr>
            <w:r>
              <w:t>186 224 767,92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Реализация регионального проекта "Жилье", направленного на достижение целей национального проекта "Инфраструктура для жизни"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186 543 392,26</w:t>
            </w:r>
          </w:p>
        </w:tc>
        <w:tc>
          <w:tcPr>
            <w:tcW w:w="1984" w:type="dxa"/>
            <w:vAlign w:val="center"/>
          </w:tcPr>
          <w:p w:rsidR="000D2388" w:rsidRDefault="000D2388">
            <w:pPr>
              <w:pStyle w:val="ConsPlusNormal"/>
              <w:jc w:val="right"/>
            </w:pPr>
            <w:r>
              <w:t>318 624,34</w:t>
            </w:r>
          </w:p>
        </w:tc>
        <w:tc>
          <w:tcPr>
            <w:tcW w:w="1984" w:type="dxa"/>
            <w:vAlign w:val="center"/>
          </w:tcPr>
          <w:p w:rsidR="000D2388" w:rsidRDefault="000D2388">
            <w:pPr>
              <w:pStyle w:val="ConsPlusNormal"/>
              <w:jc w:val="right"/>
            </w:pPr>
            <w:r>
              <w:t>186 224 767,92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Реконструкция троллейбусного депо по улице Ватутина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88042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88042</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88042</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xml:space="preserve">, улицей Верхнеднепровской, улицей Кондратюка в Кировском административном округе </w:t>
            </w:r>
            <w:r>
              <w:lastRenderedPageBreak/>
              <w:t>города Омска"</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98310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186 243 392,26</w:t>
            </w:r>
          </w:p>
        </w:tc>
        <w:tc>
          <w:tcPr>
            <w:tcW w:w="1984" w:type="dxa"/>
            <w:vAlign w:val="center"/>
          </w:tcPr>
          <w:p w:rsidR="000D2388" w:rsidRDefault="000D2388">
            <w:pPr>
              <w:pStyle w:val="ConsPlusNormal"/>
              <w:jc w:val="right"/>
            </w:pPr>
            <w:r>
              <w:t>18 624,34</w:t>
            </w:r>
          </w:p>
        </w:tc>
        <w:tc>
          <w:tcPr>
            <w:tcW w:w="1984" w:type="dxa"/>
            <w:vAlign w:val="center"/>
          </w:tcPr>
          <w:p w:rsidR="000D2388" w:rsidRDefault="000D2388">
            <w:pPr>
              <w:pStyle w:val="ConsPlusNormal"/>
              <w:jc w:val="right"/>
            </w:pPr>
            <w:r>
              <w:t>186 224 767,92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98310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186 243 392,26</w:t>
            </w:r>
          </w:p>
        </w:tc>
        <w:tc>
          <w:tcPr>
            <w:tcW w:w="1984" w:type="dxa"/>
            <w:vAlign w:val="center"/>
          </w:tcPr>
          <w:p w:rsidR="000D2388" w:rsidRDefault="000D2388">
            <w:pPr>
              <w:pStyle w:val="ConsPlusNormal"/>
              <w:jc w:val="right"/>
            </w:pPr>
            <w:r>
              <w:t>18 624,34</w:t>
            </w:r>
          </w:p>
        </w:tc>
        <w:tc>
          <w:tcPr>
            <w:tcW w:w="1984" w:type="dxa"/>
            <w:vAlign w:val="center"/>
          </w:tcPr>
          <w:p w:rsidR="000D2388" w:rsidRDefault="000D2388">
            <w:pPr>
              <w:pStyle w:val="ConsPlusNormal"/>
              <w:jc w:val="right"/>
            </w:pPr>
            <w:r>
              <w:t>186 224 767,92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98310</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186 243 392,26</w:t>
            </w:r>
          </w:p>
        </w:tc>
        <w:tc>
          <w:tcPr>
            <w:tcW w:w="1984" w:type="dxa"/>
            <w:vAlign w:val="center"/>
          </w:tcPr>
          <w:p w:rsidR="000D2388" w:rsidRDefault="000D2388">
            <w:pPr>
              <w:pStyle w:val="ConsPlusNormal"/>
              <w:jc w:val="right"/>
            </w:pPr>
            <w:r>
              <w:t>18 624,34</w:t>
            </w:r>
          </w:p>
        </w:tc>
        <w:tc>
          <w:tcPr>
            <w:tcW w:w="1984" w:type="dxa"/>
            <w:vAlign w:val="center"/>
          </w:tcPr>
          <w:p w:rsidR="000D2388" w:rsidRDefault="000D2388">
            <w:pPr>
              <w:pStyle w:val="ConsPlusNormal"/>
              <w:jc w:val="right"/>
            </w:pPr>
            <w:r>
              <w:t>186 224 767,92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Дорожное хозяйство (дорожные фонды)</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2 274 336 341,98</w:t>
            </w:r>
          </w:p>
        </w:tc>
        <w:tc>
          <w:tcPr>
            <w:tcW w:w="1984" w:type="dxa"/>
            <w:vAlign w:val="center"/>
          </w:tcPr>
          <w:p w:rsidR="000D2388" w:rsidRDefault="000D2388">
            <w:pPr>
              <w:pStyle w:val="ConsPlusNormal"/>
              <w:jc w:val="right"/>
            </w:pPr>
            <w:r>
              <w:t>865 656 830,82</w:t>
            </w:r>
          </w:p>
        </w:tc>
        <w:tc>
          <w:tcPr>
            <w:tcW w:w="1984" w:type="dxa"/>
            <w:vAlign w:val="center"/>
          </w:tcPr>
          <w:p w:rsidR="000D2388" w:rsidRDefault="000D2388">
            <w:pPr>
              <w:pStyle w:val="ConsPlusNormal"/>
              <w:jc w:val="right"/>
            </w:pPr>
            <w:r>
              <w:t>1 408 679 511,16</w:t>
            </w:r>
          </w:p>
        </w:tc>
        <w:tc>
          <w:tcPr>
            <w:tcW w:w="1984" w:type="dxa"/>
            <w:vAlign w:val="center"/>
          </w:tcPr>
          <w:p w:rsidR="000D2388" w:rsidRDefault="000D2388">
            <w:pPr>
              <w:pStyle w:val="ConsPlusNormal"/>
              <w:jc w:val="right"/>
            </w:pPr>
            <w:r>
              <w:t>1 868 824 732,35</w:t>
            </w:r>
          </w:p>
        </w:tc>
        <w:tc>
          <w:tcPr>
            <w:tcW w:w="1984" w:type="dxa"/>
            <w:vAlign w:val="center"/>
          </w:tcPr>
          <w:p w:rsidR="000D2388" w:rsidRDefault="000D2388">
            <w:pPr>
              <w:pStyle w:val="ConsPlusNormal"/>
              <w:jc w:val="right"/>
            </w:pPr>
            <w:r>
              <w:t>740 858 270,97</w:t>
            </w:r>
          </w:p>
        </w:tc>
        <w:tc>
          <w:tcPr>
            <w:tcW w:w="1928" w:type="dxa"/>
            <w:vAlign w:val="center"/>
          </w:tcPr>
          <w:p w:rsidR="000D2388" w:rsidRDefault="000D2388">
            <w:pPr>
              <w:pStyle w:val="ConsPlusNormal"/>
              <w:jc w:val="right"/>
            </w:pPr>
            <w:r>
              <w:t>1 127 966 461,38</w:t>
            </w:r>
          </w:p>
        </w:tc>
        <w:tc>
          <w:tcPr>
            <w:tcW w:w="850" w:type="dxa"/>
            <w:vAlign w:val="center"/>
          </w:tcPr>
          <w:p w:rsidR="000D2388" w:rsidRDefault="000D2388">
            <w:pPr>
              <w:pStyle w:val="ConsPlusNormal"/>
              <w:jc w:val="center"/>
            </w:pPr>
            <w:r>
              <w:t>82,2</w:t>
            </w:r>
          </w:p>
        </w:tc>
      </w:tr>
      <w:tr w:rsidR="000D2388">
        <w:tc>
          <w:tcPr>
            <w:tcW w:w="3572" w:type="dxa"/>
            <w:vAlign w:val="center"/>
          </w:tcPr>
          <w:p w:rsidR="000D2388" w:rsidRDefault="000D2388">
            <w:pPr>
              <w:pStyle w:val="ConsPlusNormal"/>
            </w:pPr>
            <w:r>
              <w:t xml:space="preserve">Муниципальная </w:t>
            </w:r>
            <w:hyperlink r:id="rId415">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584 713 910,28</w:t>
            </w:r>
          </w:p>
        </w:tc>
        <w:tc>
          <w:tcPr>
            <w:tcW w:w="1984" w:type="dxa"/>
            <w:vAlign w:val="center"/>
          </w:tcPr>
          <w:p w:rsidR="000D2388" w:rsidRDefault="000D2388">
            <w:pPr>
              <w:pStyle w:val="ConsPlusNormal"/>
              <w:jc w:val="right"/>
            </w:pPr>
            <w:r>
              <w:t>407 962 688,20</w:t>
            </w:r>
          </w:p>
        </w:tc>
        <w:tc>
          <w:tcPr>
            <w:tcW w:w="1984" w:type="dxa"/>
            <w:vAlign w:val="center"/>
          </w:tcPr>
          <w:p w:rsidR="000D2388" w:rsidRDefault="000D2388">
            <w:pPr>
              <w:pStyle w:val="ConsPlusNormal"/>
              <w:jc w:val="right"/>
            </w:pPr>
            <w:r>
              <w:t>176 751 222,08</w:t>
            </w:r>
          </w:p>
        </w:tc>
        <w:tc>
          <w:tcPr>
            <w:tcW w:w="1984" w:type="dxa"/>
            <w:vAlign w:val="center"/>
          </w:tcPr>
          <w:p w:rsidR="000D2388" w:rsidRDefault="000D2388">
            <w:pPr>
              <w:pStyle w:val="ConsPlusNormal"/>
              <w:jc w:val="right"/>
            </w:pPr>
            <w:r>
              <w:t>498 655 484,47</w:t>
            </w:r>
          </w:p>
        </w:tc>
        <w:tc>
          <w:tcPr>
            <w:tcW w:w="1984" w:type="dxa"/>
            <w:vAlign w:val="center"/>
          </w:tcPr>
          <w:p w:rsidR="000D2388" w:rsidRDefault="000D2388">
            <w:pPr>
              <w:pStyle w:val="ConsPlusNormal"/>
              <w:jc w:val="right"/>
            </w:pPr>
            <w:r>
              <w:t>398 829 235,18</w:t>
            </w:r>
          </w:p>
        </w:tc>
        <w:tc>
          <w:tcPr>
            <w:tcW w:w="1928" w:type="dxa"/>
            <w:vAlign w:val="center"/>
          </w:tcPr>
          <w:p w:rsidR="000D2388" w:rsidRDefault="000D2388">
            <w:pPr>
              <w:pStyle w:val="ConsPlusNormal"/>
              <w:jc w:val="right"/>
            </w:pPr>
            <w:r>
              <w:t>99 826 249,29</w:t>
            </w:r>
          </w:p>
        </w:tc>
        <w:tc>
          <w:tcPr>
            <w:tcW w:w="850" w:type="dxa"/>
            <w:vAlign w:val="center"/>
          </w:tcPr>
          <w:p w:rsidR="000D2388" w:rsidRDefault="000D2388">
            <w:pPr>
              <w:pStyle w:val="ConsPlusNormal"/>
              <w:jc w:val="center"/>
            </w:pPr>
            <w:r>
              <w:t>85,3</w:t>
            </w:r>
          </w:p>
        </w:tc>
      </w:tr>
      <w:tr w:rsidR="000D2388">
        <w:tc>
          <w:tcPr>
            <w:tcW w:w="3572" w:type="dxa"/>
            <w:vAlign w:val="center"/>
          </w:tcPr>
          <w:p w:rsidR="000D2388" w:rsidRDefault="000D2388">
            <w:pPr>
              <w:pStyle w:val="ConsPlusNormal"/>
            </w:pPr>
            <w:hyperlink r:id="rId416">
              <w:r>
                <w:rPr>
                  <w:color w:val="0000FF"/>
                </w:rPr>
                <w:t>Подпрограмма</w:t>
              </w:r>
            </w:hyperlink>
            <w:r>
              <w:t xml:space="preserve"> "Обеспечение населения доступным и комфортным жильем"</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584 713 910,28</w:t>
            </w:r>
          </w:p>
        </w:tc>
        <w:tc>
          <w:tcPr>
            <w:tcW w:w="1984" w:type="dxa"/>
            <w:vAlign w:val="center"/>
          </w:tcPr>
          <w:p w:rsidR="000D2388" w:rsidRDefault="000D2388">
            <w:pPr>
              <w:pStyle w:val="ConsPlusNormal"/>
              <w:jc w:val="right"/>
            </w:pPr>
            <w:r>
              <w:t>407 962 688,20</w:t>
            </w:r>
          </w:p>
        </w:tc>
        <w:tc>
          <w:tcPr>
            <w:tcW w:w="1984" w:type="dxa"/>
            <w:vAlign w:val="center"/>
          </w:tcPr>
          <w:p w:rsidR="000D2388" w:rsidRDefault="000D2388">
            <w:pPr>
              <w:pStyle w:val="ConsPlusNormal"/>
              <w:jc w:val="right"/>
            </w:pPr>
            <w:r>
              <w:t>176 751 222,08</w:t>
            </w:r>
          </w:p>
        </w:tc>
        <w:tc>
          <w:tcPr>
            <w:tcW w:w="1984" w:type="dxa"/>
            <w:vAlign w:val="center"/>
          </w:tcPr>
          <w:p w:rsidR="000D2388" w:rsidRDefault="000D2388">
            <w:pPr>
              <w:pStyle w:val="ConsPlusNormal"/>
              <w:jc w:val="right"/>
            </w:pPr>
            <w:r>
              <w:t>498 655 484,47</w:t>
            </w:r>
          </w:p>
        </w:tc>
        <w:tc>
          <w:tcPr>
            <w:tcW w:w="1984" w:type="dxa"/>
            <w:vAlign w:val="center"/>
          </w:tcPr>
          <w:p w:rsidR="000D2388" w:rsidRDefault="000D2388">
            <w:pPr>
              <w:pStyle w:val="ConsPlusNormal"/>
              <w:jc w:val="right"/>
            </w:pPr>
            <w:r>
              <w:t>398 829 235,18</w:t>
            </w:r>
          </w:p>
        </w:tc>
        <w:tc>
          <w:tcPr>
            <w:tcW w:w="1928" w:type="dxa"/>
            <w:vAlign w:val="center"/>
          </w:tcPr>
          <w:p w:rsidR="000D2388" w:rsidRDefault="000D2388">
            <w:pPr>
              <w:pStyle w:val="ConsPlusNormal"/>
              <w:jc w:val="right"/>
            </w:pPr>
            <w:r>
              <w:t>99 826 249,29</w:t>
            </w:r>
          </w:p>
        </w:tc>
        <w:tc>
          <w:tcPr>
            <w:tcW w:w="850" w:type="dxa"/>
            <w:vAlign w:val="center"/>
          </w:tcPr>
          <w:p w:rsidR="000D2388" w:rsidRDefault="000D2388">
            <w:pPr>
              <w:pStyle w:val="ConsPlusNormal"/>
              <w:jc w:val="center"/>
            </w:pPr>
            <w:r>
              <w:t>85,3</w:t>
            </w:r>
          </w:p>
        </w:tc>
      </w:tr>
      <w:tr w:rsidR="000D2388">
        <w:tc>
          <w:tcPr>
            <w:tcW w:w="3572" w:type="dxa"/>
            <w:vAlign w:val="center"/>
          </w:tcPr>
          <w:p w:rsidR="000D2388" w:rsidRDefault="000D2388">
            <w:pPr>
              <w:pStyle w:val="ConsPlusNormal"/>
            </w:pPr>
            <w:r>
              <w:t>Реализация регионального проекта "Жилье", направленного на достижение целей национального проекта "Инфраструктура для жизни"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584 713 910,28</w:t>
            </w:r>
          </w:p>
        </w:tc>
        <w:tc>
          <w:tcPr>
            <w:tcW w:w="1984" w:type="dxa"/>
            <w:vAlign w:val="center"/>
          </w:tcPr>
          <w:p w:rsidR="000D2388" w:rsidRDefault="000D2388">
            <w:pPr>
              <w:pStyle w:val="ConsPlusNormal"/>
              <w:jc w:val="right"/>
            </w:pPr>
            <w:r>
              <w:t>407 962 688,20</w:t>
            </w:r>
          </w:p>
        </w:tc>
        <w:tc>
          <w:tcPr>
            <w:tcW w:w="1984" w:type="dxa"/>
            <w:vAlign w:val="center"/>
          </w:tcPr>
          <w:p w:rsidR="000D2388" w:rsidRDefault="000D2388">
            <w:pPr>
              <w:pStyle w:val="ConsPlusNormal"/>
              <w:jc w:val="right"/>
            </w:pPr>
            <w:r>
              <w:t>176 751 222,08</w:t>
            </w:r>
          </w:p>
        </w:tc>
        <w:tc>
          <w:tcPr>
            <w:tcW w:w="1984" w:type="dxa"/>
            <w:vAlign w:val="center"/>
          </w:tcPr>
          <w:p w:rsidR="000D2388" w:rsidRDefault="000D2388">
            <w:pPr>
              <w:pStyle w:val="ConsPlusNormal"/>
              <w:jc w:val="right"/>
            </w:pPr>
            <w:r>
              <w:t>498 655 484,47</w:t>
            </w:r>
          </w:p>
        </w:tc>
        <w:tc>
          <w:tcPr>
            <w:tcW w:w="1984" w:type="dxa"/>
            <w:vAlign w:val="center"/>
          </w:tcPr>
          <w:p w:rsidR="000D2388" w:rsidRDefault="000D2388">
            <w:pPr>
              <w:pStyle w:val="ConsPlusNormal"/>
              <w:jc w:val="right"/>
            </w:pPr>
            <w:r>
              <w:t>398 829 235,18</w:t>
            </w:r>
          </w:p>
        </w:tc>
        <w:tc>
          <w:tcPr>
            <w:tcW w:w="1928" w:type="dxa"/>
            <w:vAlign w:val="center"/>
          </w:tcPr>
          <w:p w:rsidR="000D2388" w:rsidRDefault="000D2388">
            <w:pPr>
              <w:pStyle w:val="ConsPlusNormal"/>
              <w:jc w:val="right"/>
            </w:pPr>
            <w:r>
              <w:t>99 826 249,29</w:t>
            </w:r>
          </w:p>
        </w:tc>
        <w:tc>
          <w:tcPr>
            <w:tcW w:w="850" w:type="dxa"/>
            <w:vAlign w:val="center"/>
          </w:tcPr>
          <w:p w:rsidR="000D2388" w:rsidRDefault="000D2388">
            <w:pPr>
              <w:pStyle w:val="ConsPlusNormal"/>
              <w:jc w:val="center"/>
            </w:pPr>
            <w:r>
              <w:t>85,3</w:t>
            </w:r>
          </w:p>
        </w:tc>
      </w:tr>
      <w:tr w:rsidR="000D2388">
        <w:tc>
          <w:tcPr>
            <w:tcW w:w="3572" w:type="dxa"/>
            <w:vAlign w:val="center"/>
          </w:tcPr>
          <w:p w:rsidR="000D2388" w:rsidRDefault="000D2388">
            <w:pPr>
              <w:pStyle w:val="ConsPlusNormal"/>
            </w:pPr>
            <w:r>
              <w:t xml:space="preserve">Реализация </w:t>
            </w:r>
            <w:r>
              <w:lastRenderedPageBreak/>
              <w:t xml:space="preserve">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w:t>
            </w:r>
            <w:r>
              <w:lastRenderedPageBreak/>
              <w:t>1</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9831</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76 421 </w:t>
            </w:r>
            <w:r>
              <w:lastRenderedPageBreak/>
              <w:t>637,05</w:t>
            </w:r>
          </w:p>
        </w:tc>
        <w:tc>
          <w:tcPr>
            <w:tcW w:w="1984" w:type="dxa"/>
            <w:vAlign w:val="center"/>
          </w:tcPr>
          <w:p w:rsidR="000D2388" w:rsidRDefault="000D2388">
            <w:pPr>
              <w:pStyle w:val="ConsPlusNormal"/>
              <w:jc w:val="right"/>
            </w:pPr>
            <w:r>
              <w:lastRenderedPageBreak/>
              <w:t>7 642,16</w:t>
            </w:r>
          </w:p>
        </w:tc>
        <w:tc>
          <w:tcPr>
            <w:tcW w:w="1984" w:type="dxa"/>
            <w:vAlign w:val="center"/>
          </w:tcPr>
          <w:p w:rsidR="000D2388" w:rsidRDefault="000D2388">
            <w:pPr>
              <w:pStyle w:val="ConsPlusNormal"/>
              <w:jc w:val="right"/>
            </w:pPr>
            <w:r>
              <w:t xml:space="preserve">76 413 </w:t>
            </w:r>
            <w:r>
              <w:lastRenderedPageBreak/>
              <w:t>994,89</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 xml:space="preserve">Капитальные вложения в объекты государственной </w:t>
            </w:r>
            <w:r>
              <w:lastRenderedPageBreak/>
              <w:t>(муниципальной) собственности</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98310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76 421 637,05</w:t>
            </w:r>
          </w:p>
        </w:tc>
        <w:tc>
          <w:tcPr>
            <w:tcW w:w="1984" w:type="dxa"/>
            <w:vAlign w:val="center"/>
          </w:tcPr>
          <w:p w:rsidR="000D2388" w:rsidRDefault="000D2388">
            <w:pPr>
              <w:pStyle w:val="ConsPlusNormal"/>
              <w:jc w:val="right"/>
            </w:pPr>
            <w:r>
              <w:t>7 642,16</w:t>
            </w:r>
          </w:p>
        </w:tc>
        <w:tc>
          <w:tcPr>
            <w:tcW w:w="1984" w:type="dxa"/>
            <w:vAlign w:val="center"/>
          </w:tcPr>
          <w:p w:rsidR="000D2388" w:rsidRDefault="000D2388">
            <w:pPr>
              <w:pStyle w:val="ConsPlusNormal"/>
              <w:jc w:val="right"/>
            </w:pPr>
            <w:r>
              <w:t>76 413 994,89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98310</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76 421 637,05</w:t>
            </w:r>
          </w:p>
        </w:tc>
        <w:tc>
          <w:tcPr>
            <w:tcW w:w="1984" w:type="dxa"/>
            <w:vAlign w:val="center"/>
          </w:tcPr>
          <w:p w:rsidR="000D2388" w:rsidRDefault="000D2388">
            <w:pPr>
              <w:pStyle w:val="ConsPlusNormal"/>
              <w:jc w:val="right"/>
            </w:pPr>
            <w:r>
              <w:t>7 642,16</w:t>
            </w:r>
          </w:p>
        </w:tc>
        <w:tc>
          <w:tcPr>
            <w:tcW w:w="1984" w:type="dxa"/>
            <w:vAlign w:val="center"/>
          </w:tcPr>
          <w:p w:rsidR="000D2388" w:rsidRDefault="000D2388">
            <w:pPr>
              <w:pStyle w:val="ConsPlusNormal"/>
              <w:jc w:val="right"/>
            </w:pPr>
            <w:r>
              <w:t>76 413 994,89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9Д002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407 945 011,31</w:t>
            </w:r>
          </w:p>
        </w:tc>
        <w:tc>
          <w:tcPr>
            <w:tcW w:w="1984" w:type="dxa"/>
            <w:vAlign w:val="center"/>
          </w:tcPr>
          <w:p w:rsidR="000D2388" w:rsidRDefault="000D2388">
            <w:pPr>
              <w:pStyle w:val="ConsPlusNormal"/>
              <w:jc w:val="right"/>
            </w:pPr>
            <w:r>
              <w:t>407 945 011,31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398 819 251,56</w:t>
            </w:r>
          </w:p>
        </w:tc>
        <w:tc>
          <w:tcPr>
            <w:tcW w:w="1984" w:type="dxa"/>
            <w:vAlign w:val="center"/>
          </w:tcPr>
          <w:p w:rsidR="000D2388" w:rsidRDefault="000D2388">
            <w:pPr>
              <w:pStyle w:val="ConsPlusNormal"/>
              <w:jc w:val="right"/>
            </w:pPr>
            <w:r>
              <w:t>398 819 251,56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97,8</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9Д002</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407 945 011,31</w:t>
            </w:r>
          </w:p>
        </w:tc>
        <w:tc>
          <w:tcPr>
            <w:tcW w:w="1984" w:type="dxa"/>
            <w:vAlign w:val="center"/>
          </w:tcPr>
          <w:p w:rsidR="000D2388" w:rsidRDefault="000D2388">
            <w:pPr>
              <w:pStyle w:val="ConsPlusNormal"/>
              <w:jc w:val="right"/>
            </w:pPr>
            <w:r>
              <w:t>407 945 011,31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398 819 251,56</w:t>
            </w:r>
          </w:p>
        </w:tc>
        <w:tc>
          <w:tcPr>
            <w:tcW w:w="1984" w:type="dxa"/>
            <w:vAlign w:val="center"/>
          </w:tcPr>
          <w:p w:rsidR="000D2388" w:rsidRDefault="000D2388">
            <w:pPr>
              <w:pStyle w:val="ConsPlusNormal"/>
              <w:jc w:val="right"/>
            </w:pPr>
            <w:r>
              <w:t>398 819 251,56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97,8</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9Д002</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407 945 011,31</w:t>
            </w:r>
          </w:p>
        </w:tc>
        <w:tc>
          <w:tcPr>
            <w:tcW w:w="1984" w:type="dxa"/>
            <w:vAlign w:val="center"/>
          </w:tcPr>
          <w:p w:rsidR="000D2388" w:rsidRDefault="000D2388">
            <w:pPr>
              <w:pStyle w:val="ConsPlusNormal"/>
              <w:jc w:val="right"/>
            </w:pPr>
            <w:r>
              <w:t>407 945 011,31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398 819 251,56</w:t>
            </w:r>
          </w:p>
        </w:tc>
        <w:tc>
          <w:tcPr>
            <w:tcW w:w="1984" w:type="dxa"/>
            <w:vAlign w:val="center"/>
          </w:tcPr>
          <w:p w:rsidR="000D2388" w:rsidRDefault="000D2388">
            <w:pPr>
              <w:pStyle w:val="ConsPlusNormal"/>
              <w:jc w:val="right"/>
            </w:pPr>
            <w:r>
              <w:t>398 819 251,56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97,8</w:t>
            </w:r>
          </w:p>
        </w:tc>
      </w:tr>
      <w:tr w:rsidR="000D2388">
        <w:tc>
          <w:tcPr>
            <w:tcW w:w="3572" w:type="dxa"/>
            <w:vAlign w:val="center"/>
          </w:tcPr>
          <w:p w:rsidR="000D2388" w:rsidRDefault="000D2388">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w:t>
            </w:r>
            <w:r>
              <w:lastRenderedPageBreak/>
              <w:t xml:space="preserve">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S8310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10 034,73</w:t>
            </w:r>
          </w:p>
        </w:tc>
        <w:tc>
          <w:tcPr>
            <w:tcW w:w="1984" w:type="dxa"/>
            <w:vAlign w:val="center"/>
          </w:tcPr>
          <w:p w:rsidR="000D2388" w:rsidRDefault="000D2388">
            <w:pPr>
              <w:pStyle w:val="ConsPlusNormal"/>
              <w:jc w:val="right"/>
            </w:pPr>
            <w:r>
              <w:t>10 034,73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9 983,62</w:t>
            </w:r>
          </w:p>
        </w:tc>
        <w:tc>
          <w:tcPr>
            <w:tcW w:w="1984" w:type="dxa"/>
            <w:vAlign w:val="center"/>
          </w:tcPr>
          <w:p w:rsidR="000D2388" w:rsidRDefault="000D2388">
            <w:pPr>
              <w:pStyle w:val="ConsPlusNormal"/>
              <w:jc w:val="right"/>
            </w:pPr>
            <w:r>
              <w:t>9 983,62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99,5</w:t>
            </w:r>
          </w:p>
        </w:tc>
      </w:tr>
      <w:tr w:rsidR="000D2388">
        <w:tc>
          <w:tcPr>
            <w:tcW w:w="3572" w:type="dxa"/>
            <w:vAlign w:val="center"/>
          </w:tcPr>
          <w:p w:rsidR="000D2388" w:rsidRDefault="000D2388">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S8310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10 034,73</w:t>
            </w:r>
          </w:p>
        </w:tc>
        <w:tc>
          <w:tcPr>
            <w:tcW w:w="1984" w:type="dxa"/>
            <w:vAlign w:val="center"/>
          </w:tcPr>
          <w:p w:rsidR="000D2388" w:rsidRDefault="000D2388">
            <w:pPr>
              <w:pStyle w:val="ConsPlusNormal"/>
              <w:jc w:val="right"/>
            </w:pPr>
            <w:r>
              <w:t>10 034,73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9 983,62</w:t>
            </w:r>
          </w:p>
        </w:tc>
        <w:tc>
          <w:tcPr>
            <w:tcW w:w="1984" w:type="dxa"/>
            <w:vAlign w:val="center"/>
          </w:tcPr>
          <w:p w:rsidR="000D2388" w:rsidRDefault="000D2388">
            <w:pPr>
              <w:pStyle w:val="ConsPlusNormal"/>
              <w:jc w:val="right"/>
            </w:pPr>
            <w:r>
              <w:t>9 983,62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99,5</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S8310</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10 034,73</w:t>
            </w:r>
          </w:p>
        </w:tc>
        <w:tc>
          <w:tcPr>
            <w:tcW w:w="1984" w:type="dxa"/>
            <w:vAlign w:val="center"/>
          </w:tcPr>
          <w:p w:rsidR="000D2388" w:rsidRDefault="000D2388">
            <w:pPr>
              <w:pStyle w:val="ConsPlusNormal"/>
              <w:jc w:val="right"/>
            </w:pPr>
            <w:r>
              <w:t>10 034,73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9 983,62</w:t>
            </w:r>
          </w:p>
        </w:tc>
        <w:tc>
          <w:tcPr>
            <w:tcW w:w="1984" w:type="dxa"/>
            <w:vAlign w:val="center"/>
          </w:tcPr>
          <w:p w:rsidR="000D2388" w:rsidRDefault="000D2388">
            <w:pPr>
              <w:pStyle w:val="ConsPlusNormal"/>
              <w:jc w:val="right"/>
            </w:pPr>
            <w:r>
              <w:t>9 983,62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99,5</w:t>
            </w:r>
          </w:p>
        </w:tc>
      </w:tr>
      <w:tr w:rsidR="000D2388">
        <w:tc>
          <w:tcPr>
            <w:tcW w:w="3572" w:type="dxa"/>
            <w:vAlign w:val="center"/>
          </w:tcPr>
          <w:p w:rsidR="000D2388" w:rsidRDefault="000D2388">
            <w:pPr>
              <w:pStyle w:val="ConsPlusNormal"/>
            </w:pPr>
            <w:r>
              <w:t xml:space="preserve">Реализация инфраструктурного проекта "Обеспечение транспортной доступности жилищного фонда в рамках реализации </w:t>
            </w:r>
            <w:r>
              <w:lastRenderedPageBreak/>
              <w:t xml:space="preserve">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К8310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100 337 227,19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100 337 227,19</w:t>
            </w:r>
          </w:p>
        </w:tc>
        <w:tc>
          <w:tcPr>
            <w:tcW w:w="1984" w:type="dxa"/>
            <w:vAlign w:val="center"/>
          </w:tcPr>
          <w:p w:rsidR="000D2388" w:rsidRDefault="000D2388">
            <w:pPr>
              <w:pStyle w:val="ConsPlusNormal"/>
              <w:jc w:val="right"/>
            </w:pPr>
            <w:r>
              <w:t>99 826 249,29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99 826 249,29</w:t>
            </w:r>
          </w:p>
        </w:tc>
        <w:tc>
          <w:tcPr>
            <w:tcW w:w="850" w:type="dxa"/>
            <w:vAlign w:val="center"/>
          </w:tcPr>
          <w:p w:rsidR="000D2388" w:rsidRDefault="000D2388">
            <w:pPr>
              <w:pStyle w:val="ConsPlusNormal"/>
              <w:jc w:val="center"/>
            </w:pPr>
            <w:r>
              <w:t>99,5</w:t>
            </w:r>
          </w:p>
        </w:tc>
      </w:tr>
      <w:tr w:rsidR="000D2388">
        <w:tc>
          <w:tcPr>
            <w:tcW w:w="3572" w:type="dxa"/>
            <w:vAlign w:val="center"/>
          </w:tcPr>
          <w:p w:rsidR="000D2388" w:rsidRDefault="000D2388">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К8310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100 337 227,19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100 337 227,19</w:t>
            </w:r>
          </w:p>
        </w:tc>
        <w:tc>
          <w:tcPr>
            <w:tcW w:w="1984" w:type="dxa"/>
            <w:vAlign w:val="center"/>
          </w:tcPr>
          <w:p w:rsidR="000D2388" w:rsidRDefault="000D2388">
            <w:pPr>
              <w:pStyle w:val="ConsPlusNormal"/>
              <w:jc w:val="right"/>
            </w:pPr>
            <w:r>
              <w:t>99 826 249,29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99 826 249,29</w:t>
            </w:r>
          </w:p>
        </w:tc>
        <w:tc>
          <w:tcPr>
            <w:tcW w:w="850" w:type="dxa"/>
            <w:vAlign w:val="center"/>
          </w:tcPr>
          <w:p w:rsidR="000D2388" w:rsidRDefault="000D2388">
            <w:pPr>
              <w:pStyle w:val="ConsPlusNormal"/>
              <w:jc w:val="center"/>
            </w:pPr>
            <w:r>
              <w:t>99,5</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И2</w:t>
            </w:r>
          </w:p>
        </w:tc>
        <w:tc>
          <w:tcPr>
            <w:tcW w:w="850" w:type="dxa"/>
            <w:tcBorders>
              <w:left w:val="nil"/>
            </w:tcBorders>
            <w:vAlign w:val="center"/>
          </w:tcPr>
          <w:p w:rsidR="000D2388" w:rsidRDefault="000D2388">
            <w:pPr>
              <w:pStyle w:val="ConsPlusNormal"/>
              <w:jc w:val="center"/>
            </w:pPr>
            <w:r>
              <w:t>К8310</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100 337 227,19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100 337 227,19</w:t>
            </w:r>
          </w:p>
        </w:tc>
        <w:tc>
          <w:tcPr>
            <w:tcW w:w="1984" w:type="dxa"/>
            <w:vAlign w:val="center"/>
          </w:tcPr>
          <w:p w:rsidR="000D2388" w:rsidRDefault="000D2388">
            <w:pPr>
              <w:pStyle w:val="ConsPlusNormal"/>
              <w:jc w:val="right"/>
            </w:pPr>
            <w:r>
              <w:t>99 826 249,29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99 826 249,29</w:t>
            </w:r>
          </w:p>
        </w:tc>
        <w:tc>
          <w:tcPr>
            <w:tcW w:w="850" w:type="dxa"/>
            <w:vAlign w:val="center"/>
          </w:tcPr>
          <w:p w:rsidR="000D2388" w:rsidRDefault="000D2388">
            <w:pPr>
              <w:pStyle w:val="ConsPlusNormal"/>
              <w:jc w:val="center"/>
            </w:pPr>
            <w:r>
              <w:t>99,5</w:t>
            </w:r>
          </w:p>
        </w:tc>
      </w:tr>
      <w:tr w:rsidR="000D2388">
        <w:tc>
          <w:tcPr>
            <w:tcW w:w="3572" w:type="dxa"/>
            <w:vAlign w:val="center"/>
          </w:tcPr>
          <w:p w:rsidR="000D2388" w:rsidRDefault="000D2388">
            <w:pPr>
              <w:pStyle w:val="ConsPlusNormal"/>
            </w:pPr>
            <w:r>
              <w:lastRenderedPageBreak/>
              <w:t xml:space="preserve">Муниципальная </w:t>
            </w:r>
            <w:hyperlink r:id="rId417">
              <w:r>
                <w:rPr>
                  <w:color w:val="0000FF"/>
                </w:rPr>
                <w:t>программа</w:t>
              </w:r>
            </w:hyperlink>
            <w:r>
              <w:t xml:space="preserve"> города Омска "Развитие дорожного хозяйства и транспортной системы"</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1 689 622 431,70</w:t>
            </w:r>
          </w:p>
        </w:tc>
        <w:tc>
          <w:tcPr>
            <w:tcW w:w="1984" w:type="dxa"/>
            <w:vAlign w:val="center"/>
          </w:tcPr>
          <w:p w:rsidR="000D2388" w:rsidRDefault="000D2388">
            <w:pPr>
              <w:pStyle w:val="ConsPlusNormal"/>
              <w:jc w:val="right"/>
            </w:pPr>
            <w:r>
              <w:t>457 694 142,62</w:t>
            </w:r>
          </w:p>
        </w:tc>
        <w:tc>
          <w:tcPr>
            <w:tcW w:w="1984" w:type="dxa"/>
            <w:vAlign w:val="center"/>
          </w:tcPr>
          <w:p w:rsidR="000D2388" w:rsidRDefault="000D2388">
            <w:pPr>
              <w:pStyle w:val="ConsPlusNormal"/>
              <w:jc w:val="right"/>
            </w:pPr>
            <w:r>
              <w:t>1 231 928 289,08</w:t>
            </w:r>
          </w:p>
        </w:tc>
        <w:tc>
          <w:tcPr>
            <w:tcW w:w="1984" w:type="dxa"/>
            <w:vAlign w:val="center"/>
          </w:tcPr>
          <w:p w:rsidR="000D2388" w:rsidRDefault="000D2388">
            <w:pPr>
              <w:pStyle w:val="ConsPlusNormal"/>
              <w:jc w:val="right"/>
            </w:pPr>
            <w:r>
              <w:t>1 370 169 247,88</w:t>
            </w:r>
          </w:p>
        </w:tc>
        <w:tc>
          <w:tcPr>
            <w:tcW w:w="1984" w:type="dxa"/>
            <w:vAlign w:val="center"/>
          </w:tcPr>
          <w:p w:rsidR="000D2388" w:rsidRDefault="000D2388">
            <w:pPr>
              <w:pStyle w:val="ConsPlusNormal"/>
              <w:jc w:val="right"/>
            </w:pPr>
            <w:r>
              <w:t>342 029 035,79</w:t>
            </w:r>
          </w:p>
        </w:tc>
        <w:tc>
          <w:tcPr>
            <w:tcW w:w="1928" w:type="dxa"/>
            <w:vAlign w:val="center"/>
          </w:tcPr>
          <w:p w:rsidR="000D2388" w:rsidRDefault="000D2388">
            <w:pPr>
              <w:pStyle w:val="ConsPlusNormal"/>
              <w:jc w:val="right"/>
            </w:pPr>
            <w:r>
              <w:t>1 028 140 212,09</w:t>
            </w:r>
          </w:p>
        </w:tc>
        <w:tc>
          <w:tcPr>
            <w:tcW w:w="850" w:type="dxa"/>
            <w:vAlign w:val="center"/>
          </w:tcPr>
          <w:p w:rsidR="000D2388" w:rsidRDefault="000D2388">
            <w:pPr>
              <w:pStyle w:val="ConsPlusNormal"/>
              <w:jc w:val="center"/>
            </w:pPr>
            <w:r>
              <w:t>81,1</w:t>
            </w:r>
          </w:p>
        </w:tc>
      </w:tr>
      <w:tr w:rsidR="000D2388">
        <w:tc>
          <w:tcPr>
            <w:tcW w:w="3572" w:type="dxa"/>
            <w:vAlign w:val="center"/>
          </w:tcPr>
          <w:p w:rsidR="000D2388" w:rsidRDefault="000D2388">
            <w:pPr>
              <w:pStyle w:val="ConsPlusNormal"/>
            </w:pPr>
            <w:hyperlink r:id="rId418">
              <w:r>
                <w:rPr>
                  <w:color w:val="0000FF"/>
                </w:rPr>
                <w:t>Подпрограмма</w:t>
              </w:r>
            </w:hyperlink>
            <w:r>
              <w:t xml:space="preserve"> "Обеспечение функционирования и развития объектов дорожного хозяйства"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1 689 622 431,70</w:t>
            </w:r>
          </w:p>
        </w:tc>
        <w:tc>
          <w:tcPr>
            <w:tcW w:w="1984" w:type="dxa"/>
            <w:vAlign w:val="center"/>
          </w:tcPr>
          <w:p w:rsidR="000D2388" w:rsidRDefault="000D2388">
            <w:pPr>
              <w:pStyle w:val="ConsPlusNormal"/>
              <w:jc w:val="right"/>
            </w:pPr>
            <w:r>
              <w:t>457 694 142,62</w:t>
            </w:r>
          </w:p>
        </w:tc>
        <w:tc>
          <w:tcPr>
            <w:tcW w:w="1984" w:type="dxa"/>
            <w:vAlign w:val="center"/>
          </w:tcPr>
          <w:p w:rsidR="000D2388" w:rsidRDefault="000D2388">
            <w:pPr>
              <w:pStyle w:val="ConsPlusNormal"/>
              <w:jc w:val="right"/>
            </w:pPr>
            <w:r>
              <w:t>1 231 928 289,08</w:t>
            </w:r>
          </w:p>
        </w:tc>
        <w:tc>
          <w:tcPr>
            <w:tcW w:w="1984" w:type="dxa"/>
            <w:vAlign w:val="center"/>
          </w:tcPr>
          <w:p w:rsidR="000D2388" w:rsidRDefault="000D2388">
            <w:pPr>
              <w:pStyle w:val="ConsPlusNormal"/>
              <w:jc w:val="right"/>
            </w:pPr>
            <w:r>
              <w:t>1 370 169 247,88</w:t>
            </w:r>
          </w:p>
        </w:tc>
        <w:tc>
          <w:tcPr>
            <w:tcW w:w="1984" w:type="dxa"/>
            <w:vAlign w:val="center"/>
          </w:tcPr>
          <w:p w:rsidR="000D2388" w:rsidRDefault="000D2388">
            <w:pPr>
              <w:pStyle w:val="ConsPlusNormal"/>
              <w:jc w:val="right"/>
            </w:pPr>
            <w:r>
              <w:t>342 029 035,79</w:t>
            </w:r>
          </w:p>
        </w:tc>
        <w:tc>
          <w:tcPr>
            <w:tcW w:w="1928" w:type="dxa"/>
            <w:vAlign w:val="center"/>
          </w:tcPr>
          <w:p w:rsidR="000D2388" w:rsidRDefault="000D2388">
            <w:pPr>
              <w:pStyle w:val="ConsPlusNormal"/>
              <w:jc w:val="right"/>
            </w:pPr>
            <w:r>
              <w:t>1 028 140 212,09</w:t>
            </w:r>
          </w:p>
        </w:tc>
        <w:tc>
          <w:tcPr>
            <w:tcW w:w="850" w:type="dxa"/>
            <w:vAlign w:val="center"/>
          </w:tcPr>
          <w:p w:rsidR="000D2388" w:rsidRDefault="000D2388">
            <w:pPr>
              <w:pStyle w:val="ConsPlusNormal"/>
              <w:jc w:val="center"/>
            </w:pPr>
            <w:r>
              <w:t>81,1</w:t>
            </w:r>
          </w:p>
        </w:tc>
      </w:tr>
      <w:tr w:rsidR="000D2388">
        <w:tc>
          <w:tcPr>
            <w:tcW w:w="3572" w:type="dxa"/>
            <w:vAlign w:val="center"/>
          </w:tcPr>
          <w:p w:rsidR="000D2388" w:rsidRDefault="000D2388">
            <w:pPr>
              <w:pStyle w:val="ConsPlusNormal"/>
            </w:pPr>
            <w:r>
              <w:t>Организация ремонта и содержания автомобильных дорог общего пользования местного значения, относящихся к собственности города Омска, и искусственных сооружений на них</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81 050,80</w:t>
            </w:r>
          </w:p>
        </w:tc>
        <w:tc>
          <w:tcPr>
            <w:tcW w:w="1984" w:type="dxa"/>
            <w:vAlign w:val="center"/>
          </w:tcPr>
          <w:p w:rsidR="000D2388" w:rsidRDefault="000D2388">
            <w:pPr>
              <w:pStyle w:val="ConsPlusNormal"/>
              <w:jc w:val="right"/>
            </w:pPr>
            <w:r>
              <w:t>81 050,80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64 840,64</w:t>
            </w:r>
          </w:p>
        </w:tc>
        <w:tc>
          <w:tcPr>
            <w:tcW w:w="1984" w:type="dxa"/>
            <w:vAlign w:val="center"/>
          </w:tcPr>
          <w:p w:rsidR="000D2388" w:rsidRDefault="000D2388">
            <w:pPr>
              <w:pStyle w:val="ConsPlusNormal"/>
              <w:jc w:val="right"/>
            </w:pPr>
            <w:r>
              <w:t>64 840,64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80,0</w:t>
            </w:r>
          </w:p>
        </w:tc>
      </w:tr>
      <w:tr w:rsidR="000D2388">
        <w:tc>
          <w:tcPr>
            <w:tcW w:w="3572" w:type="dxa"/>
            <w:vAlign w:val="center"/>
          </w:tcPr>
          <w:p w:rsidR="000D2388" w:rsidRDefault="000D2388">
            <w:pPr>
              <w:pStyle w:val="ConsPlusNormal"/>
            </w:pPr>
            <w:r>
              <w:t>Капитальный ремонт автомобильных дорог общего пользования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81 050,80</w:t>
            </w:r>
          </w:p>
        </w:tc>
        <w:tc>
          <w:tcPr>
            <w:tcW w:w="1984" w:type="dxa"/>
            <w:vAlign w:val="center"/>
          </w:tcPr>
          <w:p w:rsidR="000D2388" w:rsidRDefault="000D2388">
            <w:pPr>
              <w:pStyle w:val="ConsPlusNormal"/>
              <w:jc w:val="right"/>
            </w:pPr>
            <w:r>
              <w:t>81 050,80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64 840,64</w:t>
            </w:r>
          </w:p>
        </w:tc>
        <w:tc>
          <w:tcPr>
            <w:tcW w:w="1984" w:type="dxa"/>
            <w:vAlign w:val="center"/>
          </w:tcPr>
          <w:p w:rsidR="000D2388" w:rsidRDefault="000D2388">
            <w:pPr>
              <w:pStyle w:val="ConsPlusNormal"/>
              <w:jc w:val="right"/>
            </w:pPr>
            <w:r>
              <w:t>64 840,64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81 050,80</w:t>
            </w:r>
          </w:p>
        </w:tc>
        <w:tc>
          <w:tcPr>
            <w:tcW w:w="1984" w:type="dxa"/>
            <w:vAlign w:val="center"/>
          </w:tcPr>
          <w:p w:rsidR="000D2388" w:rsidRDefault="000D2388">
            <w:pPr>
              <w:pStyle w:val="ConsPlusNormal"/>
              <w:jc w:val="right"/>
            </w:pPr>
            <w:r>
              <w:t>81 050,80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64 840,64</w:t>
            </w:r>
          </w:p>
        </w:tc>
        <w:tc>
          <w:tcPr>
            <w:tcW w:w="1984" w:type="dxa"/>
            <w:vAlign w:val="center"/>
          </w:tcPr>
          <w:p w:rsidR="000D2388" w:rsidRDefault="000D2388">
            <w:pPr>
              <w:pStyle w:val="ConsPlusNormal"/>
              <w:jc w:val="right"/>
            </w:pPr>
            <w:r>
              <w:t>64 840,64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80,0</w:t>
            </w:r>
          </w:p>
        </w:tc>
      </w:tr>
      <w:tr w:rsidR="000D2388">
        <w:tc>
          <w:tcPr>
            <w:tcW w:w="3572" w:type="dxa"/>
            <w:vAlign w:val="center"/>
          </w:tcPr>
          <w:p w:rsidR="000D2388" w:rsidRDefault="000D2388">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9Д060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81 050,80</w:t>
            </w:r>
          </w:p>
        </w:tc>
        <w:tc>
          <w:tcPr>
            <w:tcW w:w="1984" w:type="dxa"/>
            <w:vAlign w:val="center"/>
          </w:tcPr>
          <w:p w:rsidR="000D2388" w:rsidRDefault="000D2388">
            <w:pPr>
              <w:pStyle w:val="ConsPlusNormal"/>
              <w:jc w:val="right"/>
            </w:pPr>
            <w:r>
              <w:t>81 050,80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64 840,64</w:t>
            </w:r>
          </w:p>
        </w:tc>
        <w:tc>
          <w:tcPr>
            <w:tcW w:w="1984" w:type="dxa"/>
            <w:vAlign w:val="center"/>
          </w:tcPr>
          <w:p w:rsidR="000D2388" w:rsidRDefault="000D2388">
            <w:pPr>
              <w:pStyle w:val="ConsPlusNormal"/>
              <w:jc w:val="right"/>
            </w:pPr>
            <w:r>
              <w:t>64 840,64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80,0</w:t>
            </w:r>
          </w:p>
        </w:tc>
      </w:tr>
      <w:tr w:rsidR="000D2388">
        <w:tc>
          <w:tcPr>
            <w:tcW w:w="3572" w:type="dxa"/>
            <w:vAlign w:val="center"/>
          </w:tcPr>
          <w:p w:rsidR="000D2388" w:rsidRDefault="000D2388">
            <w:pPr>
              <w:pStyle w:val="ConsPlusNormal"/>
            </w:pPr>
            <w:r>
              <w:lastRenderedPageBreak/>
              <w:t>Строительство и реконструкция улично-дорожной сети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102 115 359,55</w:t>
            </w:r>
          </w:p>
        </w:tc>
        <w:tc>
          <w:tcPr>
            <w:tcW w:w="1984" w:type="dxa"/>
            <w:vAlign w:val="center"/>
          </w:tcPr>
          <w:p w:rsidR="000D2388" w:rsidRDefault="000D2388">
            <w:pPr>
              <w:pStyle w:val="ConsPlusNormal"/>
              <w:jc w:val="right"/>
            </w:pPr>
            <w:r>
              <w:t>70 187 070,47</w:t>
            </w:r>
          </w:p>
        </w:tc>
        <w:tc>
          <w:tcPr>
            <w:tcW w:w="1984" w:type="dxa"/>
            <w:vAlign w:val="center"/>
          </w:tcPr>
          <w:p w:rsidR="000D2388" w:rsidRDefault="000D2388">
            <w:pPr>
              <w:pStyle w:val="ConsPlusNormal"/>
              <w:jc w:val="right"/>
            </w:pPr>
            <w:r>
              <w:t>31 928 289,08</w:t>
            </w:r>
          </w:p>
        </w:tc>
        <w:tc>
          <w:tcPr>
            <w:tcW w:w="1984" w:type="dxa"/>
            <w:vAlign w:val="center"/>
          </w:tcPr>
          <w:p w:rsidR="000D2388" w:rsidRDefault="000D2388">
            <w:pPr>
              <w:pStyle w:val="ConsPlusNormal"/>
              <w:jc w:val="right"/>
            </w:pPr>
            <w:r>
              <w:t>28 149 564,12</w:t>
            </w:r>
          </w:p>
        </w:tc>
        <w:tc>
          <w:tcPr>
            <w:tcW w:w="1984" w:type="dxa"/>
            <w:vAlign w:val="center"/>
          </w:tcPr>
          <w:p w:rsidR="000D2388" w:rsidRDefault="000D2388">
            <w:pPr>
              <w:pStyle w:val="ConsPlusNormal"/>
              <w:jc w:val="right"/>
            </w:pPr>
            <w:r>
              <w:t>28 149 564,12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27,6</w:t>
            </w:r>
          </w:p>
        </w:tc>
      </w:tr>
      <w:tr w:rsidR="000D2388">
        <w:tc>
          <w:tcPr>
            <w:tcW w:w="3572" w:type="dxa"/>
            <w:vAlign w:val="center"/>
          </w:tcPr>
          <w:p w:rsidR="000D2388" w:rsidRDefault="000D2388">
            <w:pPr>
              <w:pStyle w:val="ConsPlusNormal"/>
            </w:pPr>
            <w:r>
              <w:t>Реконструкция автомобильной дороги по ул. Малиновского от просп. Королева до Красноярского тракта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9Д004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9 873 584,03</w:t>
            </w:r>
          </w:p>
        </w:tc>
        <w:tc>
          <w:tcPr>
            <w:tcW w:w="1984" w:type="dxa"/>
            <w:vAlign w:val="center"/>
          </w:tcPr>
          <w:p w:rsidR="000D2388" w:rsidRDefault="000D2388">
            <w:pPr>
              <w:pStyle w:val="ConsPlusNormal"/>
              <w:jc w:val="right"/>
            </w:pPr>
            <w:r>
              <w:t>9 873 584,03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686 903,38</w:t>
            </w:r>
          </w:p>
        </w:tc>
        <w:tc>
          <w:tcPr>
            <w:tcW w:w="1984" w:type="dxa"/>
            <w:vAlign w:val="center"/>
          </w:tcPr>
          <w:p w:rsidR="000D2388" w:rsidRDefault="000D2388">
            <w:pPr>
              <w:pStyle w:val="ConsPlusNormal"/>
              <w:jc w:val="right"/>
            </w:pPr>
            <w:r>
              <w:t>686 903,38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9Д004</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9 873 584,03</w:t>
            </w:r>
          </w:p>
        </w:tc>
        <w:tc>
          <w:tcPr>
            <w:tcW w:w="1984" w:type="dxa"/>
            <w:vAlign w:val="center"/>
          </w:tcPr>
          <w:p w:rsidR="000D2388" w:rsidRDefault="000D2388">
            <w:pPr>
              <w:pStyle w:val="ConsPlusNormal"/>
              <w:jc w:val="right"/>
            </w:pPr>
            <w:r>
              <w:t>9 873 584,03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686 903,38</w:t>
            </w:r>
          </w:p>
        </w:tc>
        <w:tc>
          <w:tcPr>
            <w:tcW w:w="1984" w:type="dxa"/>
            <w:vAlign w:val="center"/>
          </w:tcPr>
          <w:p w:rsidR="000D2388" w:rsidRDefault="000D2388">
            <w:pPr>
              <w:pStyle w:val="ConsPlusNormal"/>
              <w:jc w:val="right"/>
            </w:pPr>
            <w:r>
              <w:t>686 903,38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9Д004</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9 873 584,03</w:t>
            </w:r>
          </w:p>
        </w:tc>
        <w:tc>
          <w:tcPr>
            <w:tcW w:w="1984" w:type="dxa"/>
            <w:vAlign w:val="center"/>
          </w:tcPr>
          <w:p w:rsidR="000D2388" w:rsidRDefault="000D2388">
            <w:pPr>
              <w:pStyle w:val="ConsPlusNormal"/>
              <w:jc w:val="right"/>
            </w:pPr>
            <w:r>
              <w:t>9 873 584,03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686 903,38</w:t>
            </w:r>
          </w:p>
        </w:tc>
        <w:tc>
          <w:tcPr>
            <w:tcW w:w="1984" w:type="dxa"/>
            <w:vAlign w:val="center"/>
          </w:tcPr>
          <w:p w:rsidR="000D2388" w:rsidRDefault="000D2388">
            <w:pPr>
              <w:pStyle w:val="ConsPlusNormal"/>
              <w:jc w:val="right"/>
            </w:pPr>
            <w:r>
              <w:t>686 903,38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w:t>
            </w:r>
          </w:p>
        </w:tc>
      </w:tr>
      <w:tr w:rsidR="000D2388">
        <w:tc>
          <w:tcPr>
            <w:tcW w:w="3572" w:type="dxa"/>
            <w:vAlign w:val="center"/>
          </w:tcPr>
          <w:p w:rsidR="000D2388" w:rsidRDefault="000D2388">
            <w:pPr>
              <w:pStyle w:val="ConsPlusNormal"/>
            </w:pPr>
            <w:r>
              <w:t xml:space="preserve">Реконструкция автомобильной дороги по ул. 10 лет Октября - </w:t>
            </w:r>
            <w:proofErr w:type="spellStart"/>
            <w:r>
              <w:t>Сыропятский</w:t>
            </w:r>
            <w:proofErr w:type="spellEnd"/>
            <w:r>
              <w:t xml:space="preserve"> тракт (этап 2)</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9Д005</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7 495 119,55</w:t>
            </w:r>
          </w:p>
        </w:tc>
        <w:tc>
          <w:tcPr>
            <w:tcW w:w="1984" w:type="dxa"/>
            <w:vAlign w:val="center"/>
          </w:tcPr>
          <w:p w:rsidR="000D2388" w:rsidRDefault="000D2388">
            <w:pPr>
              <w:pStyle w:val="ConsPlusNormal"/>
              <w:jc w:val="right"/>
            </w:pPr>
            <w:r>
              <w:t>7 495 119,55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64 371,00</w:t>
            </w:r>
          </w:p>
        </w:tc>
        <w:tc>
          <w:tcPr>
            <w:tcW w:w="1984" w:type="dxa"/>
            <w:vAlign w:val="center"/>
          </w:tcPr>
          <w:p w:rsidR="000D2388" w:rsidRDefault="000D2388">
            <w:pPr>
              <w:pStyle w:val="ConsPlusNormal"/>
              <w:jc w:val="right"/>
            </w:pPr>
            <w:r>
              <w:t>64 371,00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0,9</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9Д005</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7 495 119,55</w:t>
            </w:r>
          </w:p>
        </w:tc>
        <w:tc>
          <w:tcPr>
            <w:tcW w:w="1984" w:type="dxa"/>
            <w:vAlign w:val="center"/>
          </w:tcPr>
          <w:p w:rsidR="000D2388" w:rsidRDefault="000D2388">
            <w:pPr>
              <w:pStyle w:val="ConsPlusNormal"/>
              <w:jc w:val="right"/>
            </w:pPr>
            <w:r>
              <w:t>7 495 119,55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64 371,00</w:t>
            </w:r>
          </w:p>
        </w:tc>
        <w:tc>
          <w:tcPr>
            <w:tcW w:w="1984" w:type="dxa"/>
            <w:vAlign w:val="center"/>
          </w:tcPr>
          <w:p w:rsidR="000D2388" w:rsidRDefault="000D2388">
            <w:pPr>
              <w:pStyle w:val="ConsPlusNormal"/>
              <w:jc w:val="right"/>
            </w:pPr>
            <w:r>
              <w:t>64 371,00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0,9</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9Д005</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7 495 119,55</w:t>
            </w:r>
          </w:p>
        </w:tc>
        <w:tc>
          <w:tcPr>
            <w:tcW w:w="1984" w:type="dxa"/>
            <w:vAlign w:val="center"/>
          </w:tcPr>
          <w:p w:rsidR="000D2388" w:rsidRDefault="000D2388">
            <w:pPr>
              <w:pStyle w:val="ConsPlusNormal"/>
              <w:jc w:val="right"/>
            </w:pPr>
            <w:r>
              <w:t>7 495 119,55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64 371,00</w:t>
            </w:r>
          </w:p>
        </w:tc>
        <w:tc>
          <w:tcPr>
            <w:tcW w:w="1984" w:type="dxa"/>
            <w:vAlign w:val="center"/>
          </w:tcPr>
          <w:p w:rsidR="000D2388" w:rsidRDefault="000D2388">
            <w:pPr>
              <w:pStyle w:val="ConsPlusNormal"/>
              <w:jc w:val="right"/>
            </w:pPr>
            <w:r>
              <w:t>64 371,00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0,9</w:t>
            </w:r>
          </w:p>
        </w:tc>
      </w:tr>
      <w:tr w:rsidR="000D2388">
        <w:tc>
          <w:tcPr>
            <w:tcW w:w="3572" w:type="dxa"/>
            <w:vAlign w:val="center"/>
          </w:tcPr>
          <w:p w:rsidR="000D2388" w:rsidRDefault="000D2388">
            <w:pPr>
              <w:pStyle w:val="ConsPlusNormal"/>
            </w:pPr>
            <w:r>
              <w:t xml:space="preserve">Строительство линий </w:t>
            </w:r>
            <w:r>
              <w:lastRenderedPageBreak/>
              <w:t>наружного освещения</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w:t>
            </w:r>
            <w:r>
              <w:lastRenderedPageBreak/>
              <w:t>2</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9Д03</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43 174 </w:t>
            </w:r>
            <w:r>
              <w:lastRenderedPageBreak/>
              <w:t>256,40</w:t>
            </w:r>
          </w:p>
        </w:tc>
        <w:tc>
          <w:tcPr>
            <w:tcW w:w="1984" w:type="dxa"/>
            <w:vAlign w:val="center"/>
          </w:tcPr>
          <w:p w:rsidR="000D2388" w:rsidRDefault="000D2388">
            <w:pPr>
              <w:pStyle w:val="ConsPlusNormal"/>
              <w:jc w:val="right"/>
            </w:pPr>
            <w:r>
              <w:lastRenderedPageBreak/>
              <w:t xml:space="preserve">43 174 </w:t>
            </w:r>
            <w:r>
              <w:lastRenderedPageBreak/>
              <w:t>256,40</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27 398 </w:t>
            </w:r>
            <w:r>
              <w:lastRenderedPageBreak/>
              <w:t>289,74</w:t>
            </w:r>
          </w:p>
        </w:tc>
        <w:tc>
          <w:tcPr>
            <w:tcW w:w="1984" w:type="dxa"/>
            <w:vAlign w:val="center"/>
          </w:tcPr>
          <w:p w:rsidR="000D2388" w:rsidRDefault="000D2388">
            <w:pPr>
              <w:pStyle w:val="ConsPlusNormal"/>
              <w:jc w:val="right"/>
            </w:pPr>
            <w:r>
              <w:lastRenderedPageBreak/>
              <w:t xml:space="preserve">27 398 </w:t>
            </w:r>
            <w:r>
              <w:lastRenderedPageBreak/>
              <w:t>289,74</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63,5</w:t>
            </w:r>
          </w:p>
        </w:tc>
      </w:tr>
      <w:tr w:rsidR="000D2388">
        <w:tc>
          <w:tcPr>
            <w:tcW w:w="3572" w:type="dxa"/>
            <w:vAlign w:val="center"/>
          </w:tcPr>
          <w:p w:rsidR="000D2388" w:rsidRDefault="000D2388">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9Д030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43 174 256,40</w:t>
            </w:r>
          </w:p>
        </w:tc>
        <w:tc>
          <w:tcPr>
            <w:tcW w:w="1984" w:type="dxa"/>
            <w:vAlign w:val="center"/>
          </w:tcPr>
          <w:p w:rsidR="000D2388" w:rsidRDefault="000D2388">
            <w:pPr>
              <w:pStyle w:val="ConsPlusNormal"/>
              <w:jc w:val="right"/>
            </w:pPr>
            <w:r>
              <w:t>43 174 256,40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27 398 289,74</w:t>
            </w:r>
          </w:p>
        </w:tc>
        <w:tc>
          <w:tcPr>
            <w:tcW w:w="1984" w:type="dxa"/>
            <w:vAlign w:val="center"/>
          </w:tcPr>
          <w:p w:rsidR="000D2388" w:rsidRDefault="000D2388">
            <w:pPr>
              <w:pStyle w:val="ConsPlusNormal"/>
              <w:jc w:val="right"/>
            </w:pPr>
            <w:r>
              <w:t>27 398 289,74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63,5</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9Д030</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43 174 256,40</w:t>
            </w:r>
          </w:p>
        </w:tc>
        <w:tc>
          <w:tcPr>
            <w:tcW w:w="1984" w:type="dxa"/>
            <w:vAlign w:val="center"/>
          </w:tcPr>
          <w:p w:rsidR="000D2388" w:rsidRDefault="000D2388">
            <w:pPr>
              <w:pStyle w:val="ConsPlusNormal"/>
              <w:jc w:val="right"/>
            </w:pPr>
            <w:r>
              <w:t>43 174 256,40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27 398 289,74</w:t>
            </w:r>
          </w:p>
        </w:tc>
        <w:tc>
          <w:tcPr>
            <w:tcW w:w="1984" w:type="dxa"/>
            <w:vAlign w:val="center"/>
          </w:tcPr>
          <w:p w:rsidR="000D2388" w:rsidRDefault="000D2388">
            <w:pPr>
              <w:pStyle w:val="ConsPlusNormal"/>
              <w:jc w:val="right"/>
            </w:pPr>
            <w:r>
              <w:t>27 398 289,74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63,5</w:t>
            </w:r>
          </w:p>
        </w:tc>
      </w:tr>
      <w:tr w:rsidR="000D2388">
        <w:tc>
          <w:tcPr>
            <w:tcW w:w="3572" w:type="dxa"/>
            <w:vAlign w:val="center"/>
          </w:tcPr>
          <w:p w:rsidR="000D2388" w:rsidRDefault="000D2388">
            <w:pPr>
              <w:pStyle w:val="ConsPlusNormal"/>
            </w:pPr>
            <w:r>
              <w:t>Строительство, реконструкция автомобильных дорог общего пользования местного значения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9Д104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31 928 289,08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31 928 289,08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9Д104</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31 928 289,08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31 928 289,08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9Д104</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31 928 289,08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31 928 289,08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Строительство, реконструкция автомобильных дорог общего пользования местного значения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SД104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9 644 110,49</w:t>
            </w:r>
          </w:p>
        </w:tc>
        <w:tc>
          <w:tcPr>
            <w:tcW w:w="1984" w:type="dxa"/>
            <w:vAlign w:val="center"/>
          </w:tcPr>
          <w:p w:rsidR="000D2388" w:rsidRDefault="000D2388">
            <w:pPr>
              <w:pStyle w:val="ConsPlusNormal"/>
              <w:jc w:val="right"/>
            </w:pPr>
            <w:r>
              <w:t>9 644 110,49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SД104</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9 644 110,49</w:t>
            </w:r>
          </w:p>
        </w:tc>
        <w:tc>
          <w:tcPr>
            <w:tcW w:w="1984" w:type="dxa"/>
            <w:vAlign w:val="center"/>
          </w:tcPr>
          <w:p w:rsidR="000D2388" w:rsidRDefault="000D2388">
            <w:pPr>
              <w:pStyle w:val="ConsPlusNormal"/>
              <w:jc w:val="right"/>
            </w:pPr>
            <w:r>
              <w:t>9 644 110,49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SД104</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9 644 110,49</w:t>
            </w:r>
          </w:p>
        </w:tc>
        <w:tc>
          <w:tcPr>
            <w:tcW w:w="1984" w:type="dxa"/>
            <w:vAlign w:val="center"/>
          </w:tcPr>
          <w:p w:rsidR="000D2388" w:rsidRDefault="000D2388">
            <w:pPr>
              <w:pStyle w:val="ConsPlusNormal"/>
              <w:jc w:val="right"/>
            </w:pPr>
            <w:r>
              <w:t>9 644 110,49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Реализация регионального проекта "Региональная и местная дорожная сеть" Омской области, направленного на достижение целей национального проекта "Инфраструктура для жизни"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1 587 426 021,35</w:t>
            </w:r>
          </w:p>
        </w:tc>
        <w:tc>
          <w:tcPr>
            <w:tcW w:w="1984" w:type="dxa"/>
            <w:vAlign w:val="center"/>
          </w:tcPr>
          <w:p w:rsidR="000D2388" w:rsidRDefault="000D2388">
            <w:pPr>
              <w:pStyle w:val="ConsPlusNormal"/>
              <w:jc w:val="right"/>
            </w:pPr>
            <w:r>
              <w:t>387 426 021,35</w:t>
            </w:r>
          </w:p>
        </w:tc>
        <w:tc>
          <w:tcPr>
            <w:tcW w:w="1984" w:type="dxa"/>
            <w:vAlign w:val="center"/>
          </w:tcPr>
          <w:p w:rsidR="000D2388" w:rsidRDefault="000D2388">
            <w:pPr>
              <w:pStyle w:val="ConsPlusNormal"/>
              <w:jc w:val="right"/>
            </w:pPr>
            <w:r>
              <w:t>1 200 000 000,00</w:t>
            </w:r>
          </w:p>
        </w:tc>
        <w:tc>
          <w:tcPr>
            <w:tcW w:w="1984" w:type="dxa"/>
            <w:vAlign w:val="center"/>
          </w:tcPr>
          <w:p w:rsidR="000D2388" w:rsidRDefault="000D2388">
            <w:pPr>
              <w:pStyle w:val="ConsPlusNormal"/>
              <w:jc w:val="right"/>
            </w:pPr>
            <w:r>
              <w:t>1 341 954 843,12</w:t>
            </w:r>
          </w:p>
        </w:tc>
        <w:tc>
          <w:tcPr>
            <w:tcW w:w="1984" w:type="dxa"/>
            <w:vAlign w:val="center"/>
          </w:tcPr>
          <w:p w:rsidR="000D2388" w:rsidRDefault="000D2388">
            <w:pPr>
              <w:pStyle w:val="ConsPlusNormal"/>
              <w:jc w:val="right"/>
            </w:pPr>
            <w:r>
              <w:t>313 814 631,03</w:t>
            </w:r>
          </w:p>
        </w:tc>
        <w:tc>
          <w:tcPr>
            <w:tcW w:w="1928" w:type="dxa"/>
            <w:vAlign w:val="center"/>
          </w:tcPr>
          <w:p w:rsidR="000D2388" w:rsidRDefault="000D2388">
            <w:pPr>
              <w:pStyle w:val="ConsPlusNormal"/>
              <w:jc w:val="right"/>
            </w:pPr>
            <w:r>
              <w:t>1 028 140 212,09</w:t>
            </w:r>
          </w:p>
        </w:tc>
        <w:tc>
          <w:tcPr>
            <w:tcW w:w="850" w:type="dxa"/>
            <w:vAlign w:val="center"/>
          </w:tcPr>
          <w:p w:rsidR="000D2388" w:rsidRDefault="000D2388">
            <w:pPr>
              <w:pStyle w:val="ConsPlusNormal"/>
              <w:jc w:val="center"/>
            </w:pPr>
            <w:r>
              <w:t>84,5</w:t>
            </w:r>
          </w:p>
        </w:tc>
      </w:tr>
      <w:tr w:rsidR="000D2388">
        <w:tc>
          <w:tcPr>
            <w:tcW w:w="3572" w:type="dxa"/>
            <w:vAlign w:val="center"/>
          </w:tcPr>
          <w:p w:rsidR="000D2388" w:rsidRDefault="000D2388">
            <w:pPr>
              <w:pStyle w:val="ConsPlusNormal"/>
            </w:pPr>
            <w:r>
              <w:t>Капитальный ремонт, ремонт искусственных дорожных сооружений, расположенных на автомобильных дорогах местного значения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54471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1 348 314 606,74</w:t>
            </w:r>
          </w:p>
        </w:tc>
        <w:tc>
          <w:tcPr>
            <w:tcW w:w="1984" w:type="dxa"/>
            <w:vAlign w:val="center"/>
          </w:tcPr>
          <w:p w:rsidR="000D2388" w:rsidRDefault="000D2388">
            <w:pPr>
              <w:pStyle w:val="ConsPlusNormal"/>
              <w:jc w:val="right"/>
            </w:pPr>
            <w:r>
              <w:t>148 314 606,74</w:t>
            </w:r>
          </w:p>
        </w:tc>
        <w:tc>
          <w:tcPr>
            <w:tcW w:w="1984" w:type="dxa"/>
            <w:vAlign w:val="center"/>
          </w:tcPr>
          <w:p w:rsidR="000D2388" w:rsidRDefault="000D2388">
            <w:pPr>
              <w:pStyle w:val="ConsPlusNormal"/>
              <w:jc w:val="right"/>
            </w:pPr>
            <w:r>
              <w:t>1 200 000 000,00</w:t>
            </w:r>
          </w:p>
        </w:tc>
        <w:tc>
          <w:tcPr>
            <w:tcW w:w="1984" w:type="dxa"/>
            <w:vAlign w:val="center"/>
          </w:tcPr>
          <w:p w:rsidR="000D2388" w:rsidRDefault="000D2388">
            <w:pPr>
              <w:pStyle w:val="ConsPlusNormal"/>
              <w:jc w:val="right"/>
            </w:pPr>
            <w:r>
              <w:t>1 155 213 721,45</w:t>
            </w:r>
          </w:p>
        </w:tc>
        <w:tc>
          <w:tcPr>
            <w:tcW w:w="1984" w:type="dxa"/>
            <w:vAlign w:val="center"/>
          </w:tcPr>
          <w:p w:rsidR="000D2388" w:rsidRDefault="000D2388">
            <w:pPr>
              <w:pStyle w:val="ConsPlusNormal"/>
              <w:jc w:val="right"/>
            </w:pPr>
            <w:r>
              <w:t>127 073 509,36</w:t>
            </w:r>
          </w:p>
        </w:tc>
        <w:tc>
          <w:tcPr>
            <w:tcW w:w="1928" w:type="dxa"/>
            <w:vAlign w:val="center"/>
          </w:tcPr>
          <w:p w:rsidR="000D2388" w:rsidRDefault="000D2388">
            <w:pPr>
              <w:pStyle w:val="ConsPlusNormal"/>
              <w:jc w:val="right"/>
            </w:pPr>
            <w:r>
              <w:t>1 028 140 212,09</w:t>
            </w:r>
          </w:p>
        </w:tc>
        <w:tc>
          <w:tcPr>
            <w:tcW w:w="850" w:type="dxa"/>
            <w:vAlign w:val="center"/>
          </w:tcPr>
          <w:p w:rsidR="000D2388" w:rsidRDefault="000D2388">
            <w:pPr>
              <w:pStyle w:val="ConsPlusNormal"/>
              <w:jc w:val="center"/>
            </w:pPr>
            <w:r>
              <w:t>85,7</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54471</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1 348 314 606,74</w:t>
            </w:r>
          </w:p>
        </w:tc>
        <w:tc>
          <w:tcPr>
            <w:tcW w:w="1984" w:type="dxa"/>
            <w:vAlign w:val="center"/>
          </w:tcPr>
          <w:p w:rsidR="000D2388" w:rsidRDefault="000D2388">
            <w:pPr>
              <w:pStyle w:val="ConsPlusNormal"/>
              <w:jc w:val="right"/>
            </w:pPr>
            <w:r>
              <w:t>148 314 606,74</w:t>
            </w:r>
          </w:p>
        </w:tc>
        <w:tc>
          <w:tcPr>
            <w:tcW w:w="1984" w:type="dxa"/>
            <w:vAlign w:val="center"/>
          </w:tcPr>
          <w:p w:rsidR="000D2388" w:rsidRDefault="000D2388">
            <w:pPr>
              <w:pStyle w:val="ConsPlusNormal"/>
              <w:jc w:val="right"/>
            </w:pPr>
            <w:r>
              <w:t>1 200 000 000,00</w:t>
            </w:r>
          </w:p>
        </w:tc>
        <w:tc>
          <w:tcPr>
            <w:tcW w:w="1984" w:type="dxa"/>
            <w:vAlign w:val="center"/>
          </w:tcPr>
          <w:p w:rsidR="000D2388" w:rsidRDefault="000D2388">
            <w:pPr>
              <w:pStyle w:val="ConsPlusNormal"/>
              <w:jc w:val="right"/>
            </w:pPr>
            <w:r>
              <w:t>1 155 213 721,45</w:t>
            </w:r>
          </w:p>
        </w:tc>
        <w:tc>
          <w:tcPr>
            <w:tcW w:w="1984" w:type="dxa"/>
            <w:vAlign w:val="center"/>
          </w:tcPr>
          <w:p w:rsidR="000D2388" w:rsidRDefault="000D2388">
            <w:pPr>
              <w:pStyle w:val="ConsPlusNormal"/>
              <w:jc w:val="right"/>
            </w:pPr>
            <w:r>
              <w:t>127 073 509,36</w:t>
            </w:r>
          </w:p>
        </w:tc>
        <w:tc>
          <w:tcPr>
            <w:tcW w:w="1928" w:type="dxa"/>
            <w:vAlign w:val="center"/>
          </w:tcPr>
          <w:p w:rsidR="000D2388" w:rsidRDefault="000D2388">
            <w:pPr>
              <w:pStyle w:val="ConsPlusNormal"/>
              <w:jc w:val="right"/>
            </w:pPr>
            <w:r>
              <w:t>1 028 140 212,09</w:t>
            </w:r>
          </w:p>
        </w:tc>
        <w:tc>
          <w:tcPr>
            <w:tcW w:w="850" w:type="dxa"/>
            <w:vAlign w:val="center"/>
          </w:tcPr>
          <w:p w:rsidR="000D2388" w:rsidRDefault="000D2388">
            <w:pPr>
              <w:pStyle w:val="ConsPlusNormal"/>
              <w:jc w:val="center"/>
            </w:pPr>
            <w:r>
              <w:t>85,7</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54471</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1 348 314 606,74</w:t>
            </w:r>
          </w:p>
        </w:tc>
        <w:tc>
          <w:tcPr>
            <w:tcW w:w="1984" w:type="dxa"/>
            <w:vAlign w:val="center"/>
          </w:tcPr>
          <w:p w:rsidR="000D2388" w:rsidRDefault="000D2388">
            <w:pPr>
              <w:pStyle w:val="ConsPlusNormal"/>
              <w:jc w:val="right"/>
            </w:pPr>
            <w:r>
              <w:t>148 314 606,74</w:t>
            </w:r>
          </w:p>
        </w:tc>
        <w:tc>
          <w:tcPr>
            <w:tcW w:w="1984" w:type="dxa"/>
            <w:vAlign w:val="center"/>
          </w:tcPr>
          <w:p w:rsidR="000D2388" w:rsidRDefault="000D2388">
            <w:pPr>
              <w:pStyle w:val="ConsPlusNormal"/>
              <w:jc w:val="right"/>
            </w:pPr>
            <w:r>
              <w:t>1 200 000 000,00</w:t>
            </w:r>
          </w:p>
        </w:tc>
        <w:tc>
          <w:tcPr>
            <w:tcW w:w="1984" w:type="dxa"/>
            <w:vAlign w:val="center"/>
          </w:tcPr>
          <w:p w:rsidR="000D2388" w:rsidRDefault="000D2388">
            <w:pPr>
              <w:pStyle w:val="ConsPlusNormal"/>
              <w:jc w:val="right"/>
            </w:pPr>
            <w:r>
              <w:t>1 155 213 721,45</w:t>
            </w:r>
          </w:p>
        </w:tc>
        <w:tc>
          <w:tcPr>
            <w:tcW w:w="1984" w:type="dxa"/>
            <w:vAlign w:val="center"/>
          </w:tcPr>
          <w:p w:rsidR="000D2388" w:rsidRDefault="000D2388">
            <w:pPr>
              <w:pStyle w:val="ConsPlusNormal"/>
              <w:jc w:val="right"/>
            </w:pPr>
            <w:r>
              <w:t>127 073 509,36</w:t>
            </w:r>
          </w:p>
        </w:tc>
        <w:tc>
          <w:tcPr>
            <w:tcW w:w="1928" w:type="dxa"/>
            <w:vAlign w:val="center"/>
          </w:tcPr>
          <w:p w:rsidR="000D2388" w:rsidRDefault="000D2388">
            <w:pPr>
              <w:pStyle w:val="ConsPlusNormal"/>
              <w:jc w:val="right"/>
            </w:pPr>
            <w:r>
              <w:t>1 028 140 212,09</w:t>
            </w:r>
          </w:p>
        </w:tc>
        <w:tc>
          <w:tcPr>
            <w:tcW w:w="850" w:type="dxa"/>
            <w:vAlign w:val="center"/>
          </w:tcPr>
          <w:p w:rsidR="000D2388" w:rsidRDefault="000D2388">
            <w:pPr>
              <w:pStyle w:val="ConsPlusNormal"/>
              <w:jc w:val="center"/>
            </w:pPr>
            <w:r>
              <w:t>85,7</w:t>
            </w:r>
          </w:p>
        </w:tc>
      </w:tr>
      <w:tr w:rsidR="000D2388">
        <w:tc>
          <w:tcPr>
            <w:tcW w:w="3572" w:type="dxa"/>
            <w:vAlign w:val="center"/>
          </w:tcPr>
          <w:p w:rsidR="000D2388" w:rsidRDefault="000D2388">
            <w:pPr>
              <w:pStyle w:val="ConsPlusNormal"/>
            </w:pPr>
            <w:r>
              <w:t xml:space="preserve">Капитальный ремонт, ремонт искусственных дорожных сооружений, расположенных на </w:t>
            </w:r>
            <w:r>
              <w:lastRenderedPageBreak/>
              <w:t>автомобильных дорогах местного значения</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9Д061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239 111 414,61</w:t>
            </w:r>
          </w:p>
        </w:tc>
        <w:tc>
          <w:tcPr>
            <w:tcW w:w="1984" w:type="dxa"/>
            <w:vAlign w:val="center"/>
          </w:tcPr>
          <w:p w:rsidR="000D2388" w:rsidRDefault="000D2388">
            <w:pPr>
              <w:pStyle w:val="ConsPlusNormal"/>
              <w:jc w:val="right"/>
            </w:pPr>
            <w:r>
              <w:t>239 111 414,61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186 741 121,67</w:t>
            </w:r>
          </w:p>
        </w:tc>
        <w:tc>
          <w:tcPr>
            <w:tcW w:w="1984" w:type="dxa"/>
            <w:vAlign w:val="center"/>
          </w:tcPr>
          <w:p w:rsidR="000D2388" w:rsidRDefault="000D2388">
            <w:pPr>
              <w:pStyle w:val="ConsPlusNormal"/>
              <w:jc w:val="right"/>
            </w:pPr>
            <w:r>
              <w:t>186 741 121,67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78,1</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9Д061</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239 111 414,61</w:t>
            </w:r>
          </w:p>
        </w:tc>
        <w:tc>
          <w:tcPr>
            <w:tcW w:w="1984" w:type="dxa"/>
            <w:vAlign w:val="center"/>
          </w:tcPr>
          <w:p w:rsidR="000D2388" w:rsidRDefault="000D2388">
            <w:pPr>
              <w:pStyle w:val="ConsPlusNormal"/>
              <w:jc w:val="right"/>
            </w:pPr>
            <w:r>
              <w:t>239 111 414,61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186 741 121,67</w:t>
            </w:r>
          </w:p>
        </w:tc>
        <w:tc>
          <w:tcPr>
            <w:tcW w:w="1984" w:type="dxa"/>
            <w:vAlign w:val="center"/>
          </w:tcPr>
          <w:p w:rsidR="000D2388" w:rsidRDefault="000D2388">
            <w:pPr>
              <w:pStyle w:val="ConsPlusNormal"/>
              <w:jc w:val="right"/>
            </w:pPr>
            <w:r>
              <w:t>186 741 121,67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78,1</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И8</w:t>
            </w:r>
          </w:p>
        </w:tc>
        <w:tc>
          <w:tcPr>
            <w:tcW w:w="850" w:type="dxa"/>
            <w:tcBorders>
              <w:left w:val="nil"/>
            </w:tcBorders>
            <w:vAlign w:val="center"/>
          </w:tcPr>
          <w:p w:rsidR="000D2388" w:rsidRDefault="000D2388">
            <w:pPr>
              <w:pStyle w:val="ConsPlusNormal"/>
              <w:jc w:val="center"/>
            </w:pPr>
            <w:r>
              <w:t>9Д061</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239 111 414,61</w:t>
            </w:r>
          </w:p>
        </w:tc>
        <w:tc>
          <w:tcPr>
            <w:tcW w:w="1984" w:type="dxa"/>
            <w:vAlign w:val="center"/>
          </w:tcPr>
          <w:p w:rsidR="000D2388" w:rsidRDefault="000D2388">
            <w:pPr>
              <w:pStyle w:val="ConsPlusNormal"/>
              <w:jc w:val="right"/>
            </w:pPr>
            <w:r>
              <w:t>239 111 414,61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186 741 121,67</w:t>
            </w:r>
          </w:p>
        </w:tc>
        <w:tc>
          <w:tcPr>
            <w:tcW w:w="1984" w:type="dxa"/>
            <w:vAlign w:val="center"/>
          </w:tcPr>
          <w:p w:rsidR="000D2388" w:rsidRDefault="000D2388">
            <w:pPr>
              <w:pStyle w:val="ConsPlusNormal"/>
              <w:jc w:val="right"/>
            </w:pPr>
            <w:r>
              <w:t>186 741 121,67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78,1</w:t>
            </w:r>
          </w:p>
        </w:tc>
      </w:tr>
      <w:tr w:rsidR="000D2388">
        <w:tc>
          <w:tcPr>
            <w:tcW w:w="3572" w:type="dxa"/>
            <w:vAlign w:val="center"/>
          </w:tcPr>
          <w:p w:rsidR="000D2388" w:rsidRDefault="000D2388">
            <w:pPr>
              <w:pStyle w:val="ConsPlusNormal"/>
            </w:pPr>
            <w:r>
              <w:t>Другие вопросы в области национальной экономики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16 058 107,80</w:t>
            </w:r>
          </w:p>
        </w:tc>
        <w:tc>
          <w:tcPr>
            <w:tcW w:w="1984" w:type="dxa"/>
            <w:vAlign w:val="center"/>
          </w:tcPr>
          <w:p w:rsidR="000D2388" w:rsidRDefault="000D2388">
            <w:pPr>
              <w:pStyle w:val="ConsPlusNormal"/>
              <w:jc w:val="right"/>
            </w:pPr>
            <w:r>
              <w:t>16 058 107,80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9 721 422,89</w:t>
            </w:r>
          </w:p>
        </w:tc>
        <w:tc>
          <w:tcPr>
            <w:tcW w:w="1984" w:type="dxa"/>
            <w:vAlign w:val="center"/>
          </w:tcPr>
          <w:p w:rsidR="000D2388" w:rsidRDefault="000D2388">
            <w:pPr>
              <w:pStyle w:val="ConsPlusNormal"/>
              <w:jc w:val="right"/>
            </w:pPr>
            <w:r>
              <w:t>9 721 422,89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60,5</w:t>
            </w:r>
          </w:p>
        </w:tc>
      </w:tr>
      <w:tr w:rsidR="000D2388">
        <w:tc>
          <w:tcPr>
            <w:tcW w:w="3572" w:type="dxa"/>
            <w:vAlign w:val="center"/>
          </w:tcPr>
          <w:p w:rsidR="000D2388" w:rsidRDefault="000D2388">
            <w:pPr>
              <w:pStyle w:val="ConsPlusNormal"/>
            </w:pPr>
            <w:r>
              <w:t>Обеспечение уставной деятельности бюджетного учреждения, подведомственного департаменту строительства Администрации города Омска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82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16 058 107,80</w:t>
            </w:r>
          </w:p>
        </w:tc>
        <w:tc>
          <w:tcPr>
            <w:tcW w:w="1984" w:type="dxa"/>
            <w:vAlign w:val="center"/>
          </w:tcPr>
          <w:p w:rsidR="000D2388" w:rsidRDefault="000D2388">
            <w:pPr>
              <w:pStyle w:val="ConsPlusNormal"/>
              <w:jc w:val="right"/>
            </w:pPr>
            <w:r>
              <w:t>16 058 107,80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9 721 422,89</w:t>
            </w:r>
          </w:p>
        </w:tc>
        <w:tc>
          <w:tcPr>
            <w:tcW w:w="1984" w:type="dxa"/>
            <w:vAlign w:val="center"/>
          </w:tcPr>
          <w:p w:rsidR="000D2388" w:rsidRDefault="000D2388">
            <w:pPr>
              <w:pStyle w:val="ConsPlusNormal"/>
              <w:jc w:val="right"/>
            </w:pPr>
            <w:r>
              <w:t>9 721 422,89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60,5</w:t>
            </w:r>
          </w:p>
        </w:tc>
      </w:tr>
      <w:tr w:rsidR="000D2388">
        <w:tc>
          <w:tcPr>
            <w:tcW w:w="3572" w:type="dxa"/>
            <w:vAlign w:val="center"/>
          </w:tcPr>
          <w:p w:rsidR="000D2388" w:rsidRDefault="000D2388">
            <w:pPr>
              <w:pStyle w:val="ConsPlusNormal"/>
            </w:pPr>
            <w:r>
              <w:t>Функционирование бюджетного учреждения города Омска "Управление капитального строительства"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82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16 058 107,80</w:t>
            </w:r>
          </w:p>
        </w:tc>
        <w:tc>
          <w:tcPr>
            <w:tcW w:w="1984" w:type="dxa"/>
            <w:vAlign w:val="center"/>
          </w:tcPr>
          <w:p w:rsidR="000D2388" w:rsidRDefault="000D2388">
            <w:pPr>
              <w:pStyle w:val="ConsPlusNormal"/>
              <w:jc w:val="right"/>
            </w:pPr>
            <w:r>
              <w:t>16 058 107,80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9 721 422,89</w:t>
            </w:r>
          </w:p>
        </w:tc>
        <w:tc>
          <w:tcPr>
            <w:tcW w:w="1984" w:type="dxa"/>
            <w:vAlign w:val="center"/>
          </w:tcPr>
          <w:p w:rsidR="000D2388" w:rsidRDefault="000D2388">
            <w:pPr>
              <w:pStyle w:val="ConsPlusNormal"/>
              <w:jc w:val="right"/>
            </w:pPr>
            <w:r>
              <w:t>9 721 422,89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60,5</w:t>
            </w:r>
          </w:p>
        </w:tc>
      </w:tr>
      <w:tr w:rsidR="000D2388">
        <w:tc>
          <w:tcPr>
            <w:tcW w:w="3572" w:type="dxa"/>
            <w:vAlign w:val="center"/>
          </w:tcPr>
          <w:p w:rsidR="000D2388" w:rsidRDefault="000D2388">
            <w:pPr>
              <w:pStyle w:val="ConsPlusNormal"/>
            </w:pPr>
            <w:r>
              <w:t xml:space="preserve">Организация работы бюджетного учреждения </w:t>
            </w:r>
            <w:r>
              <w:lastRenderedPageBreak/>
              <w:t>города Омска "Управление капитального строительства"</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82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16 058 107,80</w:t>
            </w:r>
          </w:p>
        </w:tc>
        <w:tc>
          <w:tcPr>
            <w:tcW w:w="1984" w:type="dxa"/>
            <w:vAlign w:val="center"/>
          </w:tcPr>
          <w:p w:rsidR="000D2388" w:rsidRDefault="000D2388">
            <w:pPr>
              <w:pStyle w:val="ConsPlusNormal"/>
              <w:jc w:val="right"/>
            </w:pPr>
            <w:r>
              <w:t>16 058 107,80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9 721 422,89</w:t>
            </w:r>
          </w:p>
        </w:tc>
        <w:tc>
          <w:tcPr>
            <w:tcW w:w="1984" w:type="dxa"/>
            <w:vAlign w:val="center"/>
          </w:tcPr>
          <w:p w:rsidR="000D2388" w:rsidRDefault="000D2388">
            <w:pPr>
              <w:pStyle w:val="ConsPlusNormal"/>
              <w:jc w:val="right"/>
            </w:pPr>
            <w:r>
              <w:t>9 721 422,89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60,5</w:t>
            </w:r>
          </w:p>
        </w:tc>
      </w:tr>
      <w:tr w:rsidR="000D2388">
        <w:tc>
          <w:tcPr>
            <w:tcW w:w="3572" w:type="dxa"/>
            <w:vAlign w:val="center"/>
          </w:tcPr>
          <w:p w:rsidR="000D2388" w:rsidRDefault="000D2388">
            <w:pPr>
              <w:pStyle w:val="ConsPlusNormal"/>
            </w:pPr>
            <w:r>
              <w:lastRenderedPageBreak/>
              <w:t>Обеспечение выполнения функции муниципального заказчика при осуществлении бюджетных инвестиций и (или) капитальных вложений в объекты капитального строительства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82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20500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16 058 107,80</w:t>
            </w:r>
          </w:p>
        </w:tc>
        <w:tc>
          <w:tcPr>
            <w:tcW w:w="1984" w:type="dxa"/>
            <w:vAlign w:val="center"/>
          </w:tcPr>
          <w:p w:rsidR="000D2388" w:rsidRDefault="000D2388">
            <w:pPr>
              <w:pStyle w:val="ConsPlusNormal"/>
              <w:jc w:val="right"/>
            </w:pPr>
            <w:r>
              <w:t>16 058 107,80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9 721 422,89</w:t>
            </w:r>
          </w:p>
        </w:tc>
        <w:tc>
          <w:tcPr>
            <w:tcW w:w="1984" w:type="dxa"/>
            <w:vAlign w:val="center"/>
          </w:tcPr>
          <w:p w:rsidR="000D2388" w:rsidRDefault="000D2388">
            <w:pPr>
              <w:pStyle w:val="ConsPlusNormal"/>
              <w:jc w:val="right"/>
            </w:pPr>
            <w:r>
              <w:t>9 721 422,89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60,5</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82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20500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16 058 107,80</w:t>
            </w:r>
          </w:p>
        </w:tc>
        <w:tc>
          <w:tcPr>
            <w:tcW w:w="1984" w:type="dxa"/>
            <w:vAlign w:val="center"/>
          </w:tcPr>
          <w:p w:rsidR="000D2388" w:rsidRDefault="000D2388">
            <w:pPr>
              <w:pStyle w:val="ConsPlusNormal"/>
              <w:jc w:val="right"/>
            </w:pPr>
            <w:r>
              <w:t>16 058 107,80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9 721 422,89</w:t>
            </w:r>
          </w:p>
        </w:tc>
        <w:tc>
          <w:tcPr>
            <w:tcW w:w="1984" w:type="dxa"/>
            <w:vAlign w:val="center"/>
          </w:tcPr>
          <w:p w:rsidR="000D2388" w:rsidRDefault="000D2388">
            <w:pPr>
              <w:pStyle w:val="ConsPlusNormal"/>
              <w:jc w:val="right"/>
            </w:pPr>
            <w:r>
              <w:t>9 721 422,89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60,5</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82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20500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16 058 107,80</w:t>
            </w:r>
          </w:p>
        </w:tc>
        <w:tc>
          <w:tcPr>
            <w:tcW w:w="1984" w:type="dxa"/>
            <w:vAlign w:val="center"/>
          </w:tcPr>
          <w:p w:rsidR="000D2388" w:rsidRDefault="000D2388">
            <w:pPr>
              <w:pStyle w:val="ConsPlusNormal"/>
              <w:jc w:val="right"/>
            </w:pPr>
            <w:r>
              <w:t>16 058 107,80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9 721 422,89</w:t>
            </w:r>
          </w:p>
        </w:tc>
        <w:tc>
          <w:tcPr>
            <w:tcW w:w="1984" w:type="dxa"/>
            <w:vAlign w:val="center"/>
          </w:tcPr>
          <w:p w:rsidR="000D2388" w:rsidRDefault="000D2388">
            <w:pPr>
              <w:pStyle w:val="ConsPlusNormal"/>
              <w:jc w:val="right"/>
            </w:pPr>
            <w:r>
              <w:t>9 721 422,89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60,5</w:t>
            </w:r>
          </w:p>
        </w:tc>
      </w:tr>
      <w:tr w:rsidR="000D2388">
        <w:tc>
          <w:tcPr>
            <w:tcW w:w="3572" w:type="dxa"/>
            <w:vAlign w:val="center"/>
          </w:tcPr>
          <w:p w:rsidR="000D2388" w:rsidRDefault="000D2388">
            <w:pPr>
              <w:pStyle w:val="ConsPlusNormal"/>
            </w:pPr>
            <w:r>
              <w:t>Жилищно-коммунальное хозяйство</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270 404 079,84</w:t>
            </w:r>
          </w:p>
        </w:tc>
        <w:tc>
          <w:tcPr>
            <w:tcW w:w="1984" w:type="dxa"/>
            <w:vAlign w:val="center"/>
          </w:tcPr>
          <w:p w:rsidR="000D2388" w:rsidRDefault="000D2388">
            <w:pPr>
              <w:pStyle w:val="ConsPlusNormal"/>
              <w:jc w:val="right"/>
            </w:pPr>
            <w:r>
              <w:t>270 404 079,84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91 318 260,26</w:t>
            </w:r>
          </w:p>
        </w:tc>
        <w:tc>
          <w:tcPr>
            <w:tcW w:w="1984" w:type="dxa"/>
            <w:vAlign w:val="center"/>
          </w:tcPr>
          <w:p w:rsidR="000D2388" w:rsidRDefault="000D2388">
            <w:pPr>
              <w:pStyle w:val="ConsPlusNormal"/>
              <w:jc w:val="right"/>
            </w:pPr>
            <w:r>
              <w:t>91 318 260,26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33,8</w:t>
            </w:r>
          </w:p>
        </w:tc>
      </w:tr>
      <w:tr w:rsidR="000D2388">
        <w:tc>
          <w:tcPr>
            <w:tcW w:w="3572" w:type="dxa"/>
            <w:vAlign w:val="center"/>
          </w:tcPr>
          <w:p w:rsidR="000D2388" w:rsidRDefault="000D2388">
            <w:pPr>
              <w:pStyle w:val="ConsPlusNormal"/>
            </w:pPr>
            <w:r>
              <w:t>Жилищное хозяйство</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89 561 310,93</w:t>
            </w:r>
          </w:p>
        </w:tc>
        <w:tc>
          <w:tcPr>
            <w:tcW w:w="1984" w:type="dxa"/>
            <w:vAlign w:val="center"/>
          </w:tcPr>
          <w:p w:rsidR="000D2388" w:rsidRDefault="000D2388">
            <w:pPr>
              <w:pStyle w:val="ConsPlusNormal"/>
              <w:jc w:val="right"/>
            </w:pPr>
            <w:r>
              <w:t>89 561 310,93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89 465 824,55</w:t>
            </w:r>
          </w:p>
        </w:tc>
        <w:tc>
          <w:tcPr>
            <w:tcW w:w="1984" w:type="dxa"/>
            <w:vAlign w:val="center"/>
          </w:tcPr>
          <w:p w:rsidR="000D2388" w:rsidRDefault="000D2388">
            <w:pPr>
              <w:pStyle w:val="ConsPlusNormal"/>
              <w:jc w:val="right"/>
            </w:pPr>
            <w:r>
              <w:t>89 465 824,55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 xml:space="preserve">Муниципальная </w:t>
            </w:r>
            <w:hyperlink r:id="rId419">
              <w:r>
                <w:rPr>
                  <w:color w:val="0000FF"/>
                </w:rPr>
                <w:t>программа</w:t>
              </w:r>
            </w:hyperlink>
            <w:r>
              <w:t xml:space="preserve"> города Омска "Обеспечение населения доступным и комфортным жильем и </w:t>
            </w:r>
            <w:r>
              <w:lastRenderedPageBreak/>
              <w:t>коммунальными услугами"</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89 561 310,93</w:t>
            </w:r>
          </w:p>
        </w:tc>
        <w:tc>
          <w:tcPr>
            <w:tcW w:w="1984" w:type="dxa"/>
            <w:vAlign w:val="center"/>
          </w:tcPr>
          <w:p w:rsidR="000D2388" w:rsidRDefault="000D2388">
            <w:pPr>
              <w:pStyle w:val="ConsPlusNormal"/>
              <w:jc w:val="right"/>
            </w:pPr>
            <w:r>
              <w:t>89 561 310,93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89 465 824,55</w:t>
            </w:r>
          </w:p>
        </w:tc>
        <w:tc>
          <w:tcPr>
            <w:tcW w:w="1984" w:type="dxa"/>
            <w:vAlign w:val="center"/>
          </w:tcPr>
          <w:p w:rsidR="000D2388" w:rsidRDefault="000D2388">
            <w:pPr>
              <w:pStyle w:val="ConsPlusNormal"/>
              <w:jc w:val="right"/>
            </w:pPr>
            <w:r>
              <w:t>89 465 824,55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hyperlink r:id="rId420">
              <w:r>
                <w:rPr>
                  <w:color w:val="0000FF"/>
                </w:rPr>
                <w:t>Подпрограмма</w:t>
              </w:r>
            </w:hyperlink>
            <w:r>
              <w:t xml:space="preserve"> "Переселение граждан из аварийного жилищного фонда"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89 561 310,93</w:t>
            </w:r>
          </w:p>
        </w:tc>
        <w:tc>
          <w:tcPr>
            <w:tcW w:w="1984" w:type="dxa"/>
            <w:vAlign w:val="center"/>
          </w:tcPr>
          <w:p w:rsidR="000D2388" w:rsidRDefault="000D2388">
            <w:pPr>
              <w:pStyle w:val="ConsPlusNormal"/>
              <w:jc w:val="right"/>
            </w:pPr>
            <w:r>
              <w:t>89 561 310,93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89 465 824,55</w:t>
            </w:r>
          </w:p>
        </w:tc>
        <w:tc>
          <w:tcPr>
            <w:tcW w:w="1984" w:type="dxa"/>
            <w:vAlign w:val="center"/>
          </w:tcPr>
          <w:p w:rsidR="000D2388" w:rsidRDefault="000D2388">
            <w:pPr>
              <w:pStyle w:val="ConsPlusNormal"/>
              <w:jc w:val="right"/>
            </w:pPr>
            <w:r>
              <w:t>89 465 824,55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Строительство многоквартирных домов для переселения граждан из аварийного жилищного фонда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89 561 310,93</w:t>
            </w:r>
          </w:p>
        </w:tc>
        <w:tc>
          <w:tcPr>
            <w:tcW w:w="1984" w:type="dxa"/>
            <w:vAlign w:val="center"/>
          </w:tcPr>
          <w:p w:rsidR="000D2388" w:rsidRDefault="000D2388">
            <w:pPr>
              <w:pStyle w:val="ConsPlusNormal"/>
              <w:jc w:val="right"/>
            </w:pPr>
            <w:r>
              <w:t>89 561 310,93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89 465 824,55</w:t>
            </w:r>
          </w:p>
        </w:tc>
        <w:tc>
          <w:tcPr>
            <w:tcW w:w="1984" w:type="dxa"/>
            <w:vAlign w:val="center"/>
          </w:tcPr>
          <w:p w:rsidR="000D2388" w:rsidRDefault="000D2388">
            <w:pPr>
              <w:pStyle w:val="ConsPlusNormal"/>
              <w:jc w:val="right"/>
            </w:pPr>
            <w:r>
              <w:t>89 465 824,55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Строительство многоквартирных домов для переселения граждан из аварийного жилищного фонда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85801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89 561 310,93</w:t>
            </w:r>
          </w:p>
        </w:tc>
        <w:tc>
          <w:tcPr>
            <w:tcW w:w="1984" w:type="dxa"/>
            <w:vAlign w:val="center"/>
          </w:tcPr>
          <w:p w:rsidR="000D2388" w:rsidRDefault="000D2388">
            <w:pPr>
              <w:pStyle w:val="ConsPlusNormal"/>
              <w:jc w:val="right"/>
            </w:pPr>
            <w:r>
              <w:t>89 561 310,93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89 465 824,55</w:t>
            </w:r>
          </w:p>
        </w:tc>
        <w:tc>
          <w:tcPr>
            <w:tcW w:w="1984" w:type="dxa"/>
            <w:vAlign w:val="center"/>
          </w:tcPr>
          <w:p w:rsidR="000D2388" w:rsidRDefault="000D2388">
            <w:pPr>
              <w:pStyle w:val="ConsPlusNormal"/>
              <w:jc w:val="right"/>
            </w:pPr>
            <w:r>
              <w:t>89 465 824,55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85801</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89 561 310,93</w:t>
            </w:r>
          </w:p>
        </w:tc>
        <w:tc>
          <w:tcPr>
            <w:tcW w:w="1984" w:type="dxa"/>
            <w:vAlign w:val="center"/>
          </w:tcPr>
          <w:p w:rsidR="000D2388" w:rsidRDefault="000D2388">
            <w:pPr>
              <w:pStyle w:val="ConsPlusNormal"/>
              <w:jc w:val="right"/>
            </w:pPr>
            <w:r>
              <w:t>89 561 310,93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89 465 824,55</w:t>
            </w:r>
          </w:p>
        </w:tc>
        <w:tc>
          <w:tcPr>
            <w:tcW w:w="1984" w:type="dxa"/>
            <w:vAlign w:val="center"/>
          </w:tcPr>
          <w:p w:rsidR="000D2388" w:rsidRDefault="000D2388">
            <w:pPr>
              <w:pStyle w:val="ConsPlusNormal"/>
              <w:jc w:val="right"/>
            </w:pPr>
            <w:r>
              <w:t>89 465 824,55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85801</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89 561 310,93</w:t>
            </w:r>
          </w:p>
        </w:tc>
        <w:tc>
          <w:tcPr>
            <w:tcW w:w="1984" w:type="dxa"/>
            <w:vAlign w:val="center"/>
          </w:tcPr>
          <w:p w:rsidR="000D2388" w:rsidRDefault="000D2388">
            <w:pPr>
              <w:pStyle w:val="ConsPlusNormal"/>
              <w:jc w:val="right"/>
            </w:pPr>
            <w:r>
              <w:t>89 561 310,93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89 465 824,55</w:t>
            </w:r>
          </w:p>
        </w:tc>
        <w:tc>
          <w:tcPr>
            <w:tcW w:w="1984" w:type="dxa"/>
            <w:vAlign w:val="center"/>
          </w:tcPr>
          <w:p w:rsidR="000D2388" w:rsidRDefault="000D2388">
            <w:pPr>
              <w:pStyle w:val="ConsPlusNormal"/>
              <w:jc w:val="right"/>
            </w:pPr>
            <w:r>
              <w:t>89 465 824,55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Коммунальное хозяйство</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10 974 498,14</w:t>
            </w:r>
          </w:p>
        </w:tc>
        <w:tc>
          <w:tcPr>
            <w:tcW w:w="1984" w:type="dxa"/>
            <w:vAlign w:val="center"/>
          </w:tcPr>
          <w:p w:rsidR="000D2388" w:rsidRDefault="000D2388">
            <w:pPr>
              <w:pStyle w:val="ConsPlusNormal"/>
              <w:jc w:val="right"/>
            </w:pPr>
            <w:r>
              <w:t>10 974 498,14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1 852 435,71</w:t>
            </w:r>
          </w:p>
        </w:tc>
        <w:tc>
          <w:tcPr>
            <w:tcW w:w="1984" w:type="dxa"/>
            <w:vAlign w:val="center"/>
          </w:tcPr>
          <w:p w:rsidR="000D2388" w:rsidRDefault="000D2388">
            <w:pPr>
              <w:pStyle w:val="ConsPlusNormal"/>
              <w:jc w:val="right"/>
            </w:pPr>
            <w:r>
              <w:t>1 852 435,71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16,9</w:t>
            </w:r>
          </w:p>
        </w:tc>
      </w:tr>
      <w:tr w:rsidR="000D2388">
        <w:tc>
          <w:tcPr>
            <w:tcW w:w="3572" w:type="dxa"/>
            <w:vAlign w:val="center"/>
          </w:tcPr>
          <w:p w:rsidR="000D2388" w:rsidRDefault="000D2388">
            <w:pPr>
              <w:pStyle w:val="ConsPlusNormal"/>
            </w:pPr>
            <w:r>
              <w:t xml:space="preserve">Муниципальная </w:t>
            </w:r>
            <w:hyperlink r:id="rId421">
              <w:r>
                <w:rPr>
                  <w:color w:val="0000FF"/>
                </w:rPr>
                <w:t>программа</w:t>
              </w:r>
            </w:hyperlink>
            <w:r>
              <w:t xml:space="preserve"> города Омска "Обеспечение населения доступным и комфортным </w:t>
            </w:r>
            <w:r>
              <w:lastRenderedPageBreak/>
              <w:t>жильем и коммунальными услугами"</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10 974 498,14</w:t>
            </w:r>
          </w:p>
        </w:tc>
        <w:tc>
          <w:tcPr>
            <w:tcW w:w="1984" w:type="dxa"/>
            <w:vAlign w:val="center"/>
          </w:tcPr>
          <w:p w:rsidR="000D2388" w:rsidRDefault="000D2388">
            <w:pPr>
              <w:pStyle w:val="ConsPlusNormal"/>
              <w:jc w:val="right"/>
            </w:pPr>
            <w:r>
              <w:t>10 974 498,14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1 852 435,71</w:t>
            </w:r>
          </w:p>
        </w:tc>
        <w:tc>
          <w:tcPr>
            <w:tcW w:w="1984" w:type="dxa"/>
            <w:vAlign w:val="center"/>
          </w:tcPr>
          <w:p w:rsidR="000D2388" w:rsidRDefault="000D2388">
            <w:pPr>
              <w:pStyle w:val="ConsPlusNormal"/>
              <w:jc w:val="right"/>
            </w:pPr>
            <w:r>
              <w:t>1 852 435,71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16,9</w:t>
            </w:r>
          </w:p>
        </w:tc>
      </w:tr>
      <w:tr w:rsidR="000D2388">
        <w:tc>
          <w:tcPr>
            <w:tcW w:w="3572" w:type="dxa"/>
            <w:vAlign w:val="center"/>
          </w:tcPr>
          <w:p w:rsidR="000D2388" w:rsidRDefault="000D2388">
            <w:pPr>
              <w:pStyle w:val="ConsPlusNormal"/>
            </w:pPr>
            <w:hyperlink r:id="rId422">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10 974 498,14</w:t>
            </w:r>
          </w:p>
        </w:tc>
        <w:tc>
          <w:tcPr>
            <w:tcW w:w="1984" w:type="dxa"/>
            <w:vAlign w:val="center"/>
          </w:tcPr>
          <w:p w:rsidR="000D2388" w:rsidRDefault="000D2388">
            <w:pPr>
              <w:pStyle w:val="ConsPlusNormal"/>
              <w:jc w:val="right"/>
            </w:pPr>
            <w:r>
              <w:t>10 974 498,14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1 852 435,71</w:t>
            </w:r>
          </w:p>
        </w:tc>
        <w:tc>
          <w:tcPr>
            <w:tcW w:w="1984" w:type="dxa"/>
            <w:vAlign w:val="center"/>
          </w:tcPr>
          <w:p w:rsidR="000D2388" w:rsidRDefault="000D2388">
            <w:pPr>
              <w:pStyle w:val="ConsPlusNormal"/>
              <w:jc w:val="right"/>
            </w:pPr>
            <w:r>
              <w:t>1 852 435,71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16,9</w:t>
            </w:r>
          </w:p>
        </w:tc>
      </w:tr>
      <w:tr w:rsidR="000D2388">
        <w:tc>
          <w:tcPr>
            <w:tcW w:w="3572" w:type="dxa"/>
            <w:vAlign w:val="center"/>
          </w:tcPr>
          <w:p w:rsidR="000D2388" w:rsidRDefault="000D2388">
            <w:pPr>
              <w:pStyle w:val="ConsPlusNormal"/>
            </w:pPr>
            <w:r>
              <w:t>Строительство и реконструкция объектов в сфере жилищно-коммунального хозяйства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10 974 498,14</w:t>
            </w:r>
          </w:p>
        </w:tc>
        <w:tc>
          <w:tcPr>
            <w:tcW w:w="1984" w:type="dxa"/>
            <w:vAlign w:val="center"/>
          </w:tcPr>
          <w:p w:rsidR="000D2388" w:rsidRDefault="000D2388">
            <w:pPr>
              <w:pStyle w:val="ConsPlusNormal"/>
              <w:jc w:val="right"/>
            </w:pPr>
            <w:r>
              <w:t>10 974 498,14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1 852 435,71</w:t>
            </w:r>
          </w:p>
        </w:tc>
        <w:tc>
          <w:tcPr>
            <w:tcW w:w="1984" w:type="dxa"/>
            <w:vAlign w:val="center"/>
          </w:tcPr>
          <w:p w:rsidR="000D2388" w:rsidRDefault="000D2388">
            <w:pPr>
              <w:pStyle w:val="ConsPlusNormal"/>
              <w:jc w:val="right"/>
            </w:pPr>
            <w:r>
              <w:t>1 852 435,71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16,9</w:t>
            </w:r>
          </w:p>
        </w:tc>
      </w:tr>
      <w:tr w:rsidR="000D2388">
        <w:tc>
          <w:tcPr>
            <w:tcW w:w="3572" w:type="dxa"/>
            <w:vAlign w:val="center"/>
          </w:tcPr>
          <w:p w:rsidR="000D2388" w:rsidRDefault="000D2388">
            <w:pPr>
              <w:pStyle w:val="ConsPlusNormal"/>
            </w:pPr>
            <w:r>
              <w:t>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85790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6 094 327,11</w:t>
            </w:r>
          </w:p>
        </w:tc>
        <w:tc>
          <w:tcPr>
            <w:tcW w:w="1984" w:type="dxa"/>
            <w:vAlign w:val="center"/>
          </w:tcPr>
          <w:p w:rsidR="000D2388" w:rsidRDefault="000D2388">
            <w:pPr>
              <w:pStyle w:val="ConsPlusNormal"/>
              <w:jc w:val="right"/>
            </w:pPr>
            <w:r>
              <w:t>6 094 327,11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172 264,68</w:t>
            </w:r>
          </w:p>
        </w:tc>
        <w:tc>
          <w:tcPr>
            <w:tcW w:w="1984" w:type="dxa"/>
            <w:vAlign w:val="center"/>
          </w:tcPr>
          <w:p w:rsidR="000D2388" w:rsidRDefault="000D2388">
            <w:pPr>
              <w:pStyle w:val="ConsPlusNormal"/>
              <w:jc w:val="right"/>
            </w:pPr>
            <w:r>
              <w:t>172 264,68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2,8</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85790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6 094 327,11</w:t>
            </w:r>
          </w:p>
        </w:tc>
        <w:tc>
          <w:tcPr>
            <w:tcW w:w="1984" w:type="dxa"/>
            <w:vAlign w:val="center"/>
          </w:tcPr>
          <w:p w:rsidR="000D2388" w:rsidRDefault="000D2388">
            <w:pPr>
              <w:pStyle w:val="ConsPlusNormal"/>
              <w:jc w:val="right"/>
            </w:pPr>
            <w:r>
              <w:t>6 094 327,11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172 264,68</w:t>
            </w:r>
          </w:p>
        </w:tc>
        <w:tc>
          <w:tcPr>
            <w:tcW w:w="1984" w:type="dxa"/>
            <w:vAlign w:val="center"/>
          </w:tcPr>
          <w:p w:rsidR="000D2388" w:rsidRDefault="000D2388">
            <w:pPr>
              <w:pStyle w:val="ConsPlusNormal"/>
              <w:jc w:val="right"/>
            </w:pPr>
            <w:r>
              <w:t>172 264,68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2,8</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85790</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6 094 327,11</w:t>
            </w:r>
          </w:p>
        </w:tc>
        <w:tc>
          <w:tcPr>
            <w:tcW w:w="1984" w:type="dxa"/>
            <w:vAlign w:val="center"/>
          </w:tcPr>
          <w:p w:rsidR="000D2388" w:rsidRDefault="000D2388">
            <w:pPr>
              <w:pStyle w:val="ConsPlusNormal"/>
              <w:jc w:val="right"/>
            </w:pPr>
            <w:r>
              <w:t>6 094 327,11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172 264,68</w:t>
            </w:r>
          </w:p>
        </w:tc>
        <w:tc>
          <w:tcPr>
            <w:tcW w:w="1984" w:type="dxa"/>
            <w:vAlign w:val="center"/>
          </w:tcPr>
          <w:p w:rsidR="000D2388" w:rsidRDefault="000D2388">
            <w:pPr>
              <w:pStyle w:val="ConsPlusNormal"/>
              <w:jc w:val="right"/>
            </w:pPr>
            <w:r>
              <w:t>172 264,68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2,8</w:t>
            </w:r>
          </w:p>
        </w:tc>
      </w:tr>
      <w:tr w:rsidR="000D2388">
        <w:tc>
          <w:tcPr>
            <w:tcW w:w="3572" w:type="dxa"/>
            <w:vAlign w:val="center"/>
          </w:tcPr>
          <w:p w:rsidR="000D2388" w:rsidRDefault="000D2388">
            <w:pPr>
              <w:pStyle w:val="ConsPlusNormal"/>
            </w:pPr>
            <w:r>
              <w:lastRenderedPageBreak/>
              <w:t>Строительство сетей водоснабжения в микрорайоне "</w:t>
            </w:r>
            <w:proofErr w:type="spellStart"/>
            <w:r>
              <w:t>Новоалександровский</w:t>
            </w:r>
            <w:proofErr w:type="spellEnd"/>
            <w:r>
              <w:t>"</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86800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1 680 171,03</w:t>
            </w:r>
          </w:p>
        </w:tc>
        <w:tc>
          <w:tcPr>
            <w:tcW w:w="1984" w:type="dxa"/>
            <w:vAlign w:val="center"/>
          </w:tcPr>
          <w:p w:rsidR="000D2388" w:rsidRDefault="000D2388">
            <w:pPr>
              <w:pStyle w:val="ConsPlusNormal"/>
              <w:jc w:val="right"/>
            </w:pPr>
            <w:r>
              <w:t>1 680 171,03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1 680 171,03</w:t>
            </w:r>
          </w:p>
        </w:tc>
        <w:tc>
          <w:tcPr>
            <w:tcW w:w="1984" w:type="dxa"/>
            <w:vAlign w:val="center"/>
          </w:tcPr>
          <w:p w:rsidR="000D2388" w:rsidRDefault="000D2388">
            <w:pPr>
              <w:pStyle w:val="ConsPlusNormal"/>
              <w:jc w:val="right"/>
            </w:pPr>
            <w:r>
              <w:t>1 680 171,03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86800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1 680 171,03</w:t>
            </w:r>
          </w:p>
        </w:tc>
        <w:tc>
          <w:tcPr>
            <w:tcW w:w="1984" w:type="dxa"/>
            <w:vAlign w:val="center"/>
          </w:tcPr>
          <w:p w:rsidR="000D2388" w:rsidRDefault="000D2388">
            <w:pPr>
              <w:pStyle w:val="ConsPlusNormal"/>
              <w:jc w:val="right"/>
            </w:pPr>
            <w:r>
              <w:t>1 680 171,03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1 680 171,03</w:t>
            </w:r>
          </w:p>
        </w:tc>
        <w:tc>
          <w:tcPr>
            <w:tcW w:w="1984" w:type="dxa"/>
            <w:vAlign w:val="center"/>
          </w:tcPr>
          <w:p w:rsidR="000D2388" w:rsidRDefault="000D2388">
            <w:pPr>
              <w:pStyle w:val="ConsPlusNormal"/>
              <w:jc w:val="right"/>
            </w:pPr>
            <w:r>
              <w:t>1 680 171,03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86800</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1 680 171,03</w:t>
            </w:r>
          </w:p>
        </w:tc>
        <w:tc>
          <w:tcPr>
            <w:tcW w:w="1984" w:type="dxa"/>
            <w:vAlign w:val="center"/>
          </w:tcPr>
          <w:p w:rsidR="000D2388" w:rsidRDefault="000D2388">
            <w:pPr>
              <w:pStyle w:val="ConsPlusNormal"/>
              <w:jc w:val="right"/>
            </w:pPr>
            <w:r>
              <w:t>1 680 171,03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1 680 171,03</w:t>
            </w:r>
          </w:p>
        </w:tc>
        <w:tc>
          <w:tcPr>
            <w:tcW w:w="1984" w:type="dxa"/>
            <w:vAlign w:val="center"/>
          </w:tcPr>
          <w:p w:rsidR="000D2388" w:rsidRDefault="000D2388">
            <w:pPr>
              <w:pStyle w:val="ConsPlusNormal"/>
              <w:jc w:val="right"/>
            </w:pPr>
            <w:r>
              <w:t>1 680 171,03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Строительство сетей водоснабжения в микрорайоне Загородный</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86830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3 200 000,00</w:t>
            </w:r>
          </w:p>
        </w:tc>
        <w:tc>
          <w:tcPr>
            <w:tcW w:w="1984" w:type="dxa"/>
            <w:vAlign w:val="center"/>
          </w:tcPr>
          <w:p w:rsidR="000D2388" w:rsidRDefault="000D2388">
            <w:pPr>
              <w:pStyle w:val="ConsPlusNormal"/>
              <w:jc w:val="right"/>
            </w:pPr>
            <w:r>
              <w:t>3 200 000,00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86830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3 200 000,00</w:t>
            </w:r>
          </w:p>
        </w:tc>
        <w:tc>
          <w:tcPr>
            <w:tcW w:w="1984" w:type="dxa"/>
            <w:vAlign w:val="center"/>
          </w:tcPr>
          <w:p w:rsidR="000D2388" w:rsidRDefault="000D2388">
            <w:pPr>
              <w:pStyle w:val="ConsPlusNormal"/>
              <w:jc w:val="right"/>
            </w:pPr>
            <w:r>
              <w:t>3 200 000,00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86830</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3 200 000,00</w:t>
            </w:r>
          </w:p>
        </w:tc>
        <w:tc>
          <w:tcPr>
            <w:tcW w:w="1984" w:type="dxa"/>
            <w:vAlign w:val="center"/>
          </w:tcPr>
          <w:p w:rsidR="000D2388" w:rsidRDefault="000D2388">
            <w:pPr>
              <w:pStyle w:val="ConsPlusNormal"/>
              <w:jc w:val="right"/>
            </w:pPr>
            <w:r>
              <w:t>3 200 000,00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Благоустройство</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169 868 270,77</w:t>
            </w:r>
          </w:p>
        </w:tc>
        <w:tc>
          <w:tcPr>
            <w:tcW w:w="1984" w:type="dxa"/>
            <w:vAlign w:val="center"/>
          </w:tcPr>
          <w:p w:rsidR="000D2388" w:rsidRDefault="000D2388">
            <w:pPr>
              <w:pStyle w:val="ConsPlusNormal"/>
              <w:jc w:val="right"/>
            </w:pPr>
            <w:r>
              <w:t>169 868 270,77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Муниципальная </w:t>
            </w:r>
            <w:hyperlink r:id="rId423">
              <w:r>
                <w:rPr>
                  <w:color w:val="0000FF"/>
                </w:rPr>
                <w:t>программа</w:t>
              </w:r>
            </w:hyperlink>
            <w:r>
              <w:t xml:space="preserve"> города Омска "Формирование комфортной городской среды"</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169 868 270,77</w:t>
            </w:r>
          </w:p>
        </w:tc>
        <w:tc>
          <w:tcPr>
            <w:tcW w:w="1984" w:type="dxa"/>
            <w:vAlign w:val="center"/>
          </w:tcPr>
          <w:p w:rsidR="000D2388" w:rsidRDefault="000D2388">
            <w:pPr>
              <w:pStyle w:val="ConsPlusNormal"/>
              <w:jc w:val="right"/>
            </w:pPr>
            <w:r>
              <w:t>169 868 270,77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424">
              <w:r>
                <w:rPr>
                  <w:color w:val="0000FF"/>
                </w:rPr>
                <w:t>Подпрограмма</w:t>
              </w:r>
            </w:hyperlink>
            <w:r>
              <w:t xml:space="preserve"> "Развитие </w:t>
            </w:r>
            <w:r>
              <w:lastRenderedPageBreak/>
              <w:t>похоронного дела"</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w:t>
            </w:r>
            <w:r>
              <w:lastRenderedPageBreak/>
              <w:t>2</w:t>
            </w:r>
          </w:p>
        </w:tc>
        <w:tc>
          <w:tcPr>
            <w:tcW w:w="340" w:type="dxa"/>
            <w:tcBorders>
              <w:left w:val="nil"/>
              <w:right w:val="nil"/>
            </w:tcBorders>
            <w:vAlign w:val="center"/>
          </w:tcPr>
          <w:p w:rsidR="000D2388" w:rsidRDefault="000D2388">
            <w:pPr>
              <w:pStyle w:val="ConsPlusNormal"/>
              <w:jc w:val="center"/>
            </w:pPr>
            <w:r>
              <w:lastRenderedPageBreak/>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169 868 </w:t>
            </w:r>
            <w:r>
              <w:lastRenderedPageBreak/>
              <w:t>270,77</w:t>
            </w:r>
          </w:p>
        </w:tc>
        <w:tc>
          <w:tcPr>
            <w:tcW w:w="1984" w:type="dxa"/>
            <w:vAlign w:val="center"/>
          </w:tcPr>
          <w:p w:rsidR="000D2388" w:rsidRDefault="000D2388">
            <w:pPr>
              <w:pStyle w:val="ConsPlusNormal"/>
              <w:jc w:val="right"/>
            </w:pPr>
            <w:r>
              <w:lastRenderedPageBreak/>
              <w:t xml:space="preserve">169 868 </w:t>
            </w:r>
            <w:r>
              <w:lastRenderedPageBreak/>
              <w:t>270,77</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Строительство и реконструкция объектов благоустройства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169 868 270,77</w:t>
            </w:r>
          </w:p>
        </w:tc>
        <w:tc>
          <w:tcPr>
            <w:tcW w:w="1984" w:type="dxa"/>
            <w:vAlign w:val="center"/>
          </w:tcPr>
          <w:p w:rsidR="000D2388" w:rsidRDefault="000D2388">
            <w:pPr>
              <w:pStyle w:val="ConsPlusNormal"/>
              <w:jc w:val="right"/>
            </w:pPr>
            <w:r>
              <w:t>169 868 270,77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Строительство Западного кладбища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86870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166 068 270,77</w:t>
            </w:r>
          </w:p>
        </w:tc>
        <w:tc>
          <w:tcPr>
            <w:tcW w:w="1984" w:type="dxa"/>
            <w:vAlign w:val="center"/>
          </w:tcPr>
          <w:p w:rsidR="000D2388" w:rsidRDefault="000D2388">
            <w:pPr>
              <w:pStyle w:val="ConsPlusNormal"/>
              <w:jc w:val="right"/>
            </w:pPr>
            <w:r>
              <w:t>166 068 270,77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86870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166 068 270,77</w:t>
            </w:r>
          </w:p>
        </w:tc>
        <w:tc>
          <w:tcPr>
            <w:tcW w:w="1984" w:type="dxa"/>
            <w:vAlign w:val="center"/>
          </w:tcPr>
          <w:p w:rsidR="000D2388" w:rsidRDefault="000D2388">
            <w:pPr>
              <w:pStyle w:val="ConsPlusNormal"/>
              <w:jc w:val="right"/>
            </w:pPr>
            <w:r>
              <w:t>166 068 270,77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86870</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166 068 270,77</w:t>
            </w:r>
          </w:p>
        </w:tc>
        <w:tc>
          <w:tcPr>
            <w:tcW w:w="1984" w:type="dxa"/>
            <w:vAlign w:val="center"/>
          </w:tcPr>
          <w:p w:rsidR="000D2388" w:rsidRDefault="000D2388">
            <w:pPr>
              <w:pStyle w:val="ConsPlusNormal"/>
              <w:jc w:val="right"/>
            </w:pPr>
            <w:r>
              <w:t>166 068 270,77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Строительство муниципального кладбища в районе Юго-Восточного кладбища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87060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3 800 000,00</w:t>
            </w:r>
          </w:p>
        </w:tc>
        <w:tc>
          <w:tcPr>
            <w:tcW w:w="1984" w:type="dxa"/>
            <w:vAlign w:val="center"/>
          </w:tcPr>
          <w:p w:rsidR="000D2388" w:rsidRDefault="000D2388">
            <w:pPr>
              <w:pStyle w:val="ConsPlusNormal"/>
              <w:jc w:val="right"/>
            </w:pPr>
            <w:r>
              <w:t>3 800 000,00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87060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3 800 000,00</w:t>
            </w:r>
          </w:p>
        </w:tc>
        <w:tc>
          <w:tcPr>
            <w:tcW w:w="1984" w:type="dxa"/>
            <w:vAlign w:val="center"/>
          </w:tcPr>
          <w:p w:rsidR="000D2388" w:rsidRDefault="000D2388">
            <w:pPr>
              <w:pStyle w:val="ConsPlusNormal"/>
              <w:jc w:val="right"/>
            </w:pPr>
            <w:r>
              <w:t>3 800 000,00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87060</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3 800 000,00</w:t>
            </w:r>
          </w:p>
        </w:tc>
        <w:tc>
          <w:tcPr>
            <w:tcW w:w="1984" w:type="dxa"/>
            <w:vAlign w:val="center"/>
          </w:tcPr>
          <w:p w:rsidR="000D2388" w:rsidRDefault="000D2388">
            <w:pPr>
              <w:pStyle w:val="ConsPlusNormal"/>
              <w:jc w:val="right"/>
            </w:pPr>
            <w:r>
              <w:t>3 800 000,00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Образование</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2 652 444 321,76</w:t>
            </w:r>
          </w:p>
        </w:tc>
        <w:tc>
          <w:tcPr>
            <w:tcW w:w="1984" w:type="dxa"/>
            <w:vAlign w:val="center"/>
          </w:tcPr>
          <w:p w:rsidR="000D2388" w:rsidRDefault="000D2388">
            <w:pPr>
              <w:pStyle w:val="ConsPlusNormal"/>
              <w:jc w:val="right"/>
            </w:pPr>
            <w:r>
              <w:t>950 940 055,96</w:t>
            </w:r>
          </w:p>
        </w:tc>
        <w:tc>
          <w:tcPr>
            <w:tcW w:w="1984" w:type="dxa"/>
            <w:vAlign w:val="center"/>
          </w:tcPr>
          <w:p w:rsidR="000D2388" w:rsidRDefault="000D2388">
            <w:pPr>
              <w:pStyle w:val="ConsPlusNormal"/>
              <w:jc w:val="right"/>
            </w:pPr>
            <w:r>
              <w:t>1 701 504 265,80</w:t>
            </w:r>
          </w:p>
        </w:tc>
        <w:tc>
          <w:tcPr>
            <w:tcW w:w="1984" w:type="dxa"/>
            <w:vAlign w:val="center"/>
          </w:tcPr>
          <w:p w:rsidR="000D2388" w:rsidRDefault="000D2388">
            <w:pPr>
              <w:pStyle w:val="ConsPlusNormal"/>
              <w:jc w:val="right"/>
            </w:pPr>
            <w:r>
              <w:t>1 377 309 031,28</w:t>
            </w:r>
          </w:p>
        </w:tc>
        <w:tc>
          <w:tcPr>
            <w:tcW w:w="1984" w:type="dxa"/>
            <w:vAlign w:val="center"/>
          </w:tcPr>
          <w:p w:rsidR="000D2388" w:rsidRDefault="000D2388">
            <w:pPr>
              <w:pStyle w:val="ConsPlusNormal"/>
              <w:jc w:val="right"/>
            </w:pPr>
            <w:r>
              <w:t>424 950 442,34</w:t>
            </w:r>
          </w:p>
        </w:tc>
        <w:tc>
          <w:tcPr>
            <w:tcW w:w="1928" w:type="dxa"/>
            <w:vAlign w:val="center"/>
          </w:tcPr>
          <w:p w:rsidR="000D2388" w:rsidRDefault="000D2388">
            <w:pPr>
              <w:pStyle w:val="ConsPlusNormal"/>
              <w:jc w:val="right"/>
            </w:pPr>
            <w:r>
              <w:t>952 358 588,94</w:t>
            </w:r>
          </w:p>
        </w:tc>
        <w:tc>
          <w:tcPr>
            <w:tcW w:w="850" w:type="dxa"/>
            <w:vAlign w:val="center"/>
          </w:tcPr>
          <w:p w:rsidR="000D2388" w:rsidRDefault="000D2388">
            <w:pPr>
              <w:pStyle w:val="ConsPlusNormal"/>
              <w:jc w:val="center"/>
            </w:pPr>
            <w:r>
              <w:t>51,9</w:t>
            </w:r>
          </w:p>
        </w:tc>
      </w:tr>
      <w:tr w:rsidR="000D2388">
        <w:tc>
          <w:tcPr>
            <w:tcW w:w="3572" w:type="dxa"/>
            <w:vAlign w:val="center"/>
          </w:tcPr>
          <w:p w:rsidR="000D2388" w:rsidRDefault="000D2388">
            <w:pPr>
              <w:pStyle w:val="ConsPlusNormal"/>
            </w:pPr>
            <w:r>
              <w:t>Дошкольное образование</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611 945 964,35</w:t>
            </w:r>
          </w:p>
        </w:tc>
        <w:tc>
          <w:tcPr>
            <w:tcW w:w="1984" w:type="dxa"/>
            <w:vAlign w:val="center"/>
          </w:tcPr>
          <w:p w:rsidR="000D2388" w:rsidRDefault="000D2388">
            <w:pPr>
              <w:pStyle w:val="ConsPlusNormal"/>
              <w:jc w:val="right"/>
            </w:pPr>
            <w:r>
              <w:t>28 112 102,18</w:t>
            </w:r>
          </w:p>
        </w:tc>
        <w:tc>
          <w:tcPr>
            <w:tcW w:w="1984" w:type="dxa"/>
            <w:vAlign w:val="center"/>
          </w:tcPr>
          <w:p w:rsidR="000D2388" w:rsidRDefault="000D2388">
            <w:pPr>
              <w:pStyle w:val="ConsPlusNormal"/>
              <w:jc w:val="right"/>
            </w:pPr>
            <w:r>
              <w:t>583 833 862,17</w:t>
            </w:r>
          </w:p>
        </w:tc>
        <w:tc>
          <w:tcPr>
            <w:tcW w:w="1984" w:type="dxa"/>
            <w:vAlign w:val="center"/>
          </w:tcPr>
          <w:p w:rsidR="000D2388" w:rsidRDefault="000D2388">
            <w:pPr>
              <w:pStyle w:val="ConsPlusNormal"/>
              <w:jc w:val="right"/>
            </w:pPr>
            <w:r>
              <w:t>103 427 241,76</w:t>
            </w:r>
          </w:p>
        </w:tc>
        <w:tc>
          <w:tcPr>
            <w:tcW w:w="1984" w:type="dxa"/>
            <w:vAlign w:val="center"/>
          </w:tcPr>
          <w:p w:rsidR="000D2388" w:rsidRDefault="000D2388">
            <w:pPr>
              <w:pStyle w:val="ConsPlusNormal"/>
              <w:jc w:val="right"/>
            </w:pPr>
            <w:r>
              <w:t>14 120 200,94</w:t>
            </w:r>
          </w:p>
        </w:tc>
        <w:tc>
          <w:tcPr>
            <w:tcW w:w="1928" w:type="dxa"/>
            <w:vAlign w:val="center"/>
          </w:tcPr>
          <w:p w:rsidR="000D2388" w:rsidRDefault="000D2388">
            <w:pPr>
              <w:pStyle w:val="ConsPlusNormal"/>
              <w:jc w:val="right"/>
            </w:pPr>
            <w:r>
              <w:t>89 307 040,82</w:t>
            </w:r>
          </w:p>
        </w:tc>
        <w:tc>
          <w:tcPr>
            <w:tcW w:w="850" w:type="dxa"/>
            <w:vAlign w:val="center"/>
          </w:tcPr>
          <w:p w:rsidR="000D2388" w:rsidRDefault="000D2388">
            <w:pPr>
              <w:pStyle w:val="ConsPlusNormal"/>
              <w:jc w:val="center"/>
            </w:pPr>
            <w:r>
              <w:t>16,9</w:t>
            </w:r>
          </w:p>
        </w:tc>
      </w:tr>
      <w:tr w:rsidR="000D2388">
        <w:tc>
          <w:tcPr>
            <w:tcW w:w="3572" w:type="dxa"/>
            <w:vAlign w:val="center"/>
          </w:tcPr>
          <w:p w:rsidR="000D2388" w:rsidRDefault="000D2388">
            <w:pPr>
              <w:pStyle w:val="ConsPlusNormal"/>
            </w:pPr>
            <w:r>
              <w:lastRenderedPageBreak/>
              <w:t xml:space="preserve">Муниципальная </w:t>
            </w:r>
            <w:hyperlink r:id="rId425">
              <w:r>
                <w:rPr>
                  <w:color w:val="0000FF"/>
                </w:rPr>
                <w:t>программа</w:t>
              </w:r>
            </w:hyperlink>
            <w:r>
              <w:t xml:space="preserve"> города Омска "Развитие образования"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611 945 964,35</w:t>
            </w:r>
          </w:p>
        </w:tc>
        <w:tc>
          <w:tcPr>
            <w:tcW w:w="1984" w:type="dxa"/>
            <w:vAlign w:val="center"/>
          </w:tcPr>
          <w:p w:rsidR="000D2388" w:rsidRDefault="000D2388">
            <w:pPr>
              <w:pStyle w:val="ConsPlusNormal"/>
              <w:jc w:val="right"/>
            </w:pPr>
            <w:r>
              <w:t>28 112 102,18</w:t>
            </w:r>
          </w:p>
        </w:tc>
        <w:tc>
          <w:tcPr>
            <w:tcW w:w="1984" w:type="dxa"/>
            <w:vAlign w:val="center"/>
          </w:tcPr>
          <w:p w:rsidR="000D2388" w:rsidRDefault="000D2388">
            <w:pPr>
              <w:pStyle w:val="ConsPlusNormal"/>
              <w:jc w:val="right"/>
            </w:pPr>
            <w:r>
              <w:t>583 833 862,17</w:t>
            </w:r>
          </w:p>
        </w:tc>
        <w:tc>
          <w:tcPr>
            <w:tcW w:w="1984" w:type="dxa"/>
            <w:vAlign w:val="center"/>
          </w:tcPr>
          <w:p w:rsidR="000D2388" w:rsidRDefault="000D2388">
            <w:pPr>
              <w:pStyle w:val="ConsPlusNormal"/>
              <w:jc w:val="right"/>
            </w:pPr>
            <w:r>
              <w:t>103 427 241,76</w:t>
            </w:r>
          </w:p>
        </w:tc>
        <w:tc>
          <w:tcPr>
            <w:tcW w:w="1984" w:type="dxa"/>
            <w:vAlign w:val="center"/>
          </w:tcPr>
          <w:p w:rsidR="000D2388" w:rsidRDefault="000D2388">
            <w:pPr>
              <w:pStyle w:val="ConsPlusNormal"/>
              <w:jc w:val="right"/>
            </w:pPr>
            <w:r>
              <w:t>14 120 200,94</w:t>
            </w:r>
          </w:p>
        </w:tc>
        <w:tc>
          <w:tcPr>
            <w:tcW w:w="1928" w:type="dxa"/>
            <w:vAlign w:val="center"/>
          </w:tcPr>
          <w:p w:rsidR="000D2388" w:rsidRDefault="000D2388">
            <w:pPr>
              <w:pStyle w:val="ConsPlusNormal"/>
              <w:jc w:val="right"/>
            </w:pPr>
            <w:r>
              <w:t>89 307 040,82</w:t>
            </w:r>
          </w:p>
        </w:tc>
        <w:tc>
          <w:tcPr>
            <w:tcW w:w="850" w:type="dxa"/>
            <w:vAlign w:val="center"/>
          </w:tcPr>
          <w:p w:rsidR="000D2388" w:rsidRDefault="000D2388">
            <w:pPr>
              <w:pStyle w:val="ConsPlusNormal"/>
              <w:jc w:val="center"/>
            </w:pPr>
            <w:r>
              <w:t>16,9</w:t>
            </w:r>
          </w:p>
        </w:tc>
      </w:tr>
      <w:tr w:rsidR="000D2388">
        <w:tc>
          <w:tcPr>
            <w:tcW w:w="3572" w:type="dxa"/>
            <w:vAlign w:val="center"/>
          </w:tcPr>
          <w:p w:rsidR="000D2388" w:rsidRDefault="000D2388">
            <w:pPr>
              <w:pStyle w:val="ConsPlusNormal"/>
            </w:pPr>
            <w:hyperlink r:id="rId426">
              <w:r>
                <w:rPr>
                  <w:color w:val="0000FF"/>
                </w:rPr>
                <w:t>Подпрограмма</w:t>
              </w:r>
            </w:hyperlink>
            <w:r>
              <w:t xml:space="preserve"> "Развитие дошкольного образования детей"</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611 945 964,35</w:t>
            </w:r>
          </w:p>
        </w:tc>
        <w:tc>
          <w:tcPr>
            <w:tcW w:w="1984" w:type="dxa"/>
            <w:vAlign w:val="center"/>
          </w:tcPr>
          <w:p w:rsidR="000D2388" w:rsidRDefault="000D2388">
            <w:pPr>
              <w:pStyle w:val="ConsPlusNormal"/>
              <w:jc w:val="right"/>
            </w:pPr>
            <w:r>
              <w:t>28 112 102,18</w:t>
            </w:r>
          </w:p>
        </w:tc>
        <w:tc>
          <w:tcPr>
            <w:tcW w:w="1984" w:type="dxa"/>
            <w:vAlign w:val="center"/>
          </w:tcPr>
          <w:p w:rsidR="000D2388" w:rsidRDefault="000D2388">
            <w:pPr>
              <w:pStyle w:val="ConsPlusNormal"/>
              <w:jc w:val="right"/>
            </w:pPr>
            <w:r>
              <w:t>583 833 862,17</w:t>
            </w:r>
          </w:p>
        </w:tc>
        <w:tc>
          <w:tcPr>
            <w:tcW w:w="1984" w:type="dxa"/>
            <w:vAlign w:val="center"/>
          </w:tcPr>
          <w:p w:rsidR="000D2388" w:rsidRDefault="000D2388">
            <w:pPr>
              <w:pStyle w:val="ConsPlusNormal"/>
              <w:jc w:val="right"/>
            </w:pPr>
            <w:r>
              <w:t>103 427 241,76</w:t>
            </w:r>
          </w:p>
        </w:tc>
        <w:tc>
          <w:tcPr>
            <w:tcW w:w="1984" w:type="dxa"/>
            <w:vAlign w:val="center"/>
          </w:tcPr>
          <w:p w:rsidR="000D2388" w:rsidRDefault="000D2388">
            <w:pPr>
              <w:pStyle w:val="ConsPlusNormal"/>
              <w:jc w:val="right"/>
            </w:pPr>
            <w:r>
              <w:t>14 120 200,94</w:t>
            </w:r>
          </w:p>
        </w:tc>
        <w:tc>
          <w:tcPr>
            <w:tcW w:w="1928" w:type="dxa"/>
            <w:vAlign w:val="center"/>
          </w:tcPr>
          <w:p w:rsidR="000D2388" w:rsidRDefault="000D2388">
            <w:pPr>
              <w:pStyle w:val="ConsPlusNormal"/>
              <w:jc w:val="right"/>
            </w:pPr>
            <w:r>
              <w:t>89 307 040,82</w:t>
            </w:r>
          </w:p>
        </w:tc>
        <w:tc>
          <w:tcPr>
            <w:tcW w:w="850" w:type="dxa"/>
            <w:vAlign w:val="center"/>
          </w:tcPr>
          <w:p w:rsidR="000D2388" w:rsidRDefault="000D2388">
            <w:pPr>
              <w:pStyle w:val="ConsPlusNormal"/>
              <w:jc w:val="center"/>
            </w:pPr>
            <w:r>
              <w:t>16,9</w:t>
            </w:r>
          </w:p>
        </w:tc>
      </w:tr>
      <w:tr w:rsidR="000D2388">
        <w:tc>
          <w:tcPr>
            <w:tcW w:w="3572" w:type="dxa"/>
            <w:vAlign w:val="center"/>
          </w:tcPr>
          <w:p w:rsidR="000D2388" w:rsidRDefault="000D2388">
            <w:pPr>
              <w:pStyle w:val="ConsPlusNormal"/>
            </w:pPr>
            <w:r>
              <w:t>Строительство и реконструкция объектов в сфере дошкольного образования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461 999 309,49</w:t>
            </w:r>
          </w:p>
        </w:tc>
        <w:tc>
          <w:tcPr>
            <w:tcW w:w="1984" w:type="dxa"/>
            <w:vAlign w:val="center"/>
          </w:tcPr>
          <w:p w:rsidR="000D2388" w:rsidRDefault="000D2388">
            <w:pPr>
              <w:pStyle w:val="ConsPlusNormal"/>
              <w:jc w:val="right"/>
            </w:pPr>
            <w:r>
              <w:t>9 672 386,11</w:t>
            </w:r>
          </w:p>
        </w:tc>
        <w:tc>
          <w:tcPr>
            <w:tcW w:w="1984" w:type="dxa"/>
            <w:vAlign w:val="center"/>
          </w:tcPr>
          <w:p w:rsidR="000D2388" w:rsidRDefault="000D2388">
            <w:pPr>
              <w:pStyle w:val="ConsPlusNormal"/>
              <w:jc w:val="right"/>
            </w:pPr>
            <w:r>
              <w:t>452 326 923,38</w:t>
            </w:r>
          </w:p>
        </w:tc>
        <w:tc>
          <w:tcPr>
            <w:tcW w:w="1984" w:type="dxa"/>
            <w:vAlign w:val="center"/>
          </w:tcPr>
          <w:p w:rsidR="000D2388" w:rsidRDefault="000D2388">
            <w:pPr>
              <w:pStyle w:val="ConsPlusNormal"/>
              <w:jc w:val="right"/>
            </w:pPr>
            <w:r>
              <w:t>9 672 386,11</w:t>
            </w:r>
          </w:p>
        </w:tc>
        <w:tc>
          <w:tcPr>
            <w:tcW w:w="1984" w:type="dxa"/>
            <w:vAlign w:val="center"/>
          </w:tcPr>
          <w:p w:rsidR="000D2388" w:rsidRDefault="000D2388">
            <w:pPr>
              <w:pStyle w:val="ConsPlusNormal"/>
              <w:jc w:val="right"/>
            </w:pPr>
            <w:r>
              <w:t>9 672 386,11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2,1</w:t>
            </w:r>
          </w:p>
        </w:tc>
      </w:tr>
      <w:tr w:rsidR="000D2388">
        <w:tc>
          <w:tcPr>
            <w:tcW w:w="3572" w:type="dxa"/>
            <w:vAlign w:val="center"/>
          </w:tcPr>
          <w:p w:rsidR="000D2388" w:rsidRDefault="000D2388">
            <w:pPr>
              <w:pStyle w:val="ConsPlusNormal"/>
            </w:pPr>
            <w:r>
              <w:t>Строительство детского сада в микрорайоне "Рябиновка", г. Омск</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85860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9 672 386,11</w:t>
            </w:r>
          </w:p>
        </w:tc>
        <w:tc>
          <w:tcPr>
            <w:tcW w:w="1984" w:type="dxa"/>
            <w:vAlign w:val="center"/>
          </w:tcPr>
          <w:p w:rsidR="000D2388" w:rsidRDefault="000D2388">
            <w:pPr>
              <w:pStyle w:val="ConsPlusNormal"/>
              <w:jc w:val="right"/>
            </w:pPr>
            <w:r>
              <w:t>9 672 386,11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9 672 386,11</w:t>
            </w:r>
          </w:p>
        </w:tc>
        <w:tc>
          <w:tcPr>
            <w:tcW w:w="1984" w:type="dxa"/>
            <w:vAlign w:val="center"/>
          </w:tcPr>
          <w:p w:rsidR="000D2388" w:rsidRDefault="000D2388">
            <w:pPr>
              <w:pStyle w:val="ConsPlusNormal"/>
              <w:jc w:val="right"/>
            </w:pPr>
            <w:r>
              <w:t>9 672 386,11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85860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9 672 386,11</w:t>
            </w:r>
          </w:p>
        </w:tc>
        <w:tc>
          <w:tcPr>
            <w:tcW w:w="1984" w:type="dxa"/>
            <w:vAlign w:val="center"/>
          </w:tcPr>
          <w:p w:rsidR="000D2388" w:rsidRDefault="000D2388">
            <w:pPr>
              <w:pStyle w:val="ConsPlusNormal"/>
              <w:jc w:val="right"/>
            </w:pPr>
            <w:r>
              <w:t>9 672 386,11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9 672 386,11</w:t>
            </w:r>
          </w:p>
        </w:tc>
        <w:tc>
          <w:tcPr>
            <w:tcW w:w="1984" w:type="dxa"/>
            <w:vAlign w:val="center"/>
          </w:tcPr>
          <w:p w:rsidR="000D2388" w:rsidRDefault="000D2388">
            <w:pPr>
              <w:pStyle w:val="ConsPlusNormal"/>
              <w:jc w:val="right"/>
            </w:pPr>
            <w:r>
              <w:t>9 672 386,11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85860</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9 672 386,11</w:t>
            </w:r>
          </w:p>
        </w:tc>
        <w:tc>
          <w:tcPr>
            <w:tcW w:w="1984" w:type="dxa"/>
            <w:vAlign w:val="center"/>
          </w:tcPr>
          <w:p w:rsidR="000D2388" w:rsidRDefault="000D2388">
            <w:pPr>
              <w:pStyle w:val="ConsPlusNormal"/>
              <w:jc w:val="right"/>
            </w:pPr>
            <w:r>
              <w:t>9 672 386,11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9 672 386,11</w:t>
            </w:r>
          </w:p>
        </w:tc>
        <w:tc>
          <w:tcPr>
            <w:tcW w:w="1984" w:type="dxa"/>
            <w:vAlign w:val="center"/>
          </w:tcPr>
          <w:p w:rsidR="000D2388" w:rsidRDefault="000D2388">
            <w:pPr>
              <w:pStyle w:val="ConsPlusNormal"/>
              <w:jc w:val="right"/>
            </w:pPr>
            <w:r>
              <w:t>9 672 386,11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Строительство детского сада по пр. Мира, 65А в Советском административном округе г. Омска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86760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285 917 003,56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285 917 003,56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86760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285 917 003,56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285 917 003,56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86760</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285 917 003,56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285 917 003,56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Строительство детского сада в микрорайоне N 3 в новом жилом районе "Амурский"</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87010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166 409 919,82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166 409 919,82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87010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166 409 919,82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166 409 919,82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87010</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166 409 919,82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166 409 919,82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Реализация регионального проекта "Поддержка семьи", направленного на достижение целей национального проекта "Семья"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149 946 654,86</w:t>
            </w:r>
          </w:p>
        </w:tc>
        <w:tc>
          <w:tcPr>
            <w:tcW w:w="1984" w:type="dxa"/>
            <w:vAlign w:val="center"/>
          </w:tcPr>
          <w:p w:rsidR="000D2388" w:rsidRDefault="000D2388">
            <w:pPr>
              <w:pStyle w:val="ConsPlusNormal"/>
              <w:jc w:val="right"/>
            </w:pPr>
            <w:r>
              <w:t>18 439 716,07</w:t>
            </w:r>
          </w:p>
        </w:tc>
        <w:tc>
          <w:tcPr>
            <w:tcW w:w="1984" w:type="dxa"/>
            <w:vAlign w:val="center"/>
          </w:tcPr>
          <w:p w:rsidR="000D2388" w:rsidRDefault="000D2388">
            <w:pPr>
              <w:pStyle w:val="ConsPlusNormal"/>
              <w:jc w:val="right"/>
            </w:pPr>
            <w:r>
              <w:t>131 506 938,79</w:t>
            </w:r>
          </w:p>
        </w:tc>
        <w:tc>
          <w:tcPr>
            <w:tcW w:w="1984" w:type="dxa"/>
            <w:vAlign w:val="center"/>
          </w:tcPr>
          <w:p w:rsidR="000D2388" w:rsidRDefault="000D2388">
            <w:pPr>
              <w:pStyle w:val="ConsPlusNormal"/>
              <w:jc w:val="right"/>
            </w:pPr>
            <w:r>
              <w:t>93 754 855,65</w:t>
            </w:r>
          </w:p>
        </w:tc>
        <w:tc>
          <w:tcPr>
            <w:tcW w:w="1984" w:type="dxa"/>
            <w:vAlign w:val="center"/>
          </w:tcPr>
          <w:p w:rsidR="000D2388" w:rsidRDefault="000D2388">
            <w:pPr>
              <w:pStyle w:val="ConsPlusNormal"/>
              <w:jc w:val="right"/>
            </w:pPr>
            <w:r>
              <w:t>4 447 814,83</w:t>
            </w:r>
          </w:p>
        </w:tc>
        <w:tc>
          <w:tcPr>
            <w:tcW w:w="1928" w:type="dxa"/>
            <w:vAlign w:val="center"/>
          </w:tcPr>
          <w:p w:rsidR="000D2388" w:rsidRDefault="000D2388">
            <w:pPr>
              <w:pStyle w:val="ConsPlusNormal"/>
              <w:jc w:val="right"/>
            </w:pPr>
            <w:r>
              <w:t>89 307 040,82</w:t>
            </w:r>
          </w:p>
        </w:tc>
        <w:tc>
          <w:tcPr>
            <w:tcW w:w="850" w:type="dxa"/>
            <w:vAlign w:val="center"/>
          </w:tcPr>
          <w:p w:rsidR="000D2388" w:rsidRDefault="000D2388">
            <w:pPr>
              <w:pStyle w:val="ConsPlusNormal"/>
              <w:jc w:val="center"/>
            </w:pPr>
            <w:r>
              <w:t>62,5</w:t>
            </w:r>
          </w:p>
        </w:tc>
      </w:tr>
      <w:tr w:rsidR="000D2388">
        <w:tc>
          <w:tcPr>
            <w:tcW w:w="3572" w:type="dxa"/>
            <w:vAlign w:val="center"/>
          </w:tcPr>
          <w:p w:rsidR="000D2388" w:rsidRDefault="000D2388">
            <w:pPr>
              <w:pStyle w:val="ConsPlusNormal"/>
            </w:pPr>
            <w:r>
              <w:t>Капитальный ремонт зданий муниципальных образовательных организаций дошкольного образования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13020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1 350 806,37</w:t>
            </w:r>
          </w:p>
        </w:tc>
        <w:tc>
          <w:tcPr>
            <w:tcW w:w="1984" w:type="dxa"/>
            <w:vAlign w:val="center"/>
          </w:tcPr>
          <w:p w:rsidR="000D2388" w:rsidRDefault="000D2388">
            <w:pPr>
              <w:pStyle w:val="ConsPlusNormal"/>
              <w:jc w:val="right"/>
            </w:pPr>
            <w:r>
              <w:t>1 350 806,37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22,2</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13020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1 350 806,37</w:t>
            </w:r>
          </w:p>
        </w:tc>
        <w:tc>
          <w:tcPr>
            <w:tcW w:w="1984" w:type="dxa"/>
            <w:vAlign w:val="center"/>
          </w:tcPr>
          <w:p w:rsidR="000D2388" w:rsidRDefault="000D2388">
            <w:pPr>
              <w:pStyle w:val="ConsPlusNormal"/>
              <w:jc w:val="right"/>
            </w:pPr>
            <w:r>
              <w:t>1 350 806,37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22,2</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13020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1 350 806,37</w:t>
            </w:r>
          </w:p>
        </w:tc>
        <w:tc>
          <w:tcPr>
            <w:tcW w:w="1984" w:type="dxa"/>
            <w:vAlign w:val="center"/>
          </w:tcPr>
          <w:p w:rsidR="000D2388" w:rsidRDefault="000D2388">
            <w:pPr>
              <w:pStyle w:val="ConsPlusNormal"/>
              <w:jc w:val="right"/>
            </w:pPr>
            <w:r>
              <w:t>1 350 806,37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300 000,00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22,2</w:t>
            </w:r>
          </w:p>
        </w:tc>
      </w:tr>
      <w:tr w:rsidR="000D2388">
        <w:tc>
          <w:tcPr>
            <w:tcW w:w="3572" w:type="dxa"/>
            <w:vAlign w:val="center"/>
          </w:tcPr>
          <w:p w:rsidR="000D2388" w:rsidRDefault="000D2388">
            <w:pPr>
              <w:pStyle w:val="ConsPlusNormal"/>
            </w:pPr>
            <w:r>
              <w:t>Адресное строительство детских садов в отдельных населенных пунктах с объективно выявленной потребностью инфраструктуры (зданий) (создание дополнительных мест дошкольного образования посредством строительства зданий (сооружений))</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50541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72 854 855,65</w:t>
            </w:r>
          </w:p>
        </w:tc>
        <w:tc>
          <w:tcPr>
            <w:tcW w:w="1984" w:type="dxa"/>
            <w:vAlign w:val="center"/>
          </w:tcPr>
          <w:p w:rsidR="000D2388" w:rsidRDefault="000D2388">
            <w:pPr>
              <w:pStyle w:val="ConsPlusNormal"/>
              <w:jc w:val="right"/>
            </w:pPr>
            <w:r>
              <w:t>1 347 814,83</w:t>
            </w:r>
          </w:p>
        </w:tc>
        <w:tc>
          <w:tcPr>
            <w:tcW w:w="1984" w:type="dxa"/>
            <w:vAlign w:val="center"/>
          </w:tcPr>
          <w:p w:rsidR="000D2388" w:rsidRDefault="000D2388">
            <w:pPr>
              <w:pStyle w:val="ConsPlusNormal"/>
              <w:jc w:val="right"/>
            </w:pPr>
            <w:r>
              <w:t>71 507 040,82</w:t>
            </w:r>
          </w:p>
        </w:tc>
        <w:tc>
          <w:tcPr>
            <w:tcW w:w="1984" w:type="dxa"/>
            <w:vAlign w:val="center"/>
          </w:tcPr>
          <w:p w:rsidR="000D2388" w:rsidRDefault="000D2388">
            <w:pPr>
              <w:pStyle w:val="ConsPlusNormal"/>
              <w:jc w:val="right"/>
            </w:pPr>
            <w:r>
              <w:t>72 854 855,65</w:t>
            </w:r>
          </w:p>
        </w:tc>
        <w:tc>
          <w:tcPr>
            <w:tcW w:w="1984" w:type="dxa"/>
            <w:vAlign w:val="center"/>
          </w:tcPr>
          <w:p w:rsidR="000D2388" w:rsidRDefault="000D2388">
            <w:pPr>
              <w:pStyle w:val="ConsPlusNormal"/>
              <w:jc w:val="right"/>
            </w:pPr>
            <w:r>
              <w:t>1 347 814,83</w:t>
            </w:r>
          </w:p>
        </w:tc>
        <w:tc>
          <w:tcPr>
            <w:tcW w:w="1928" w:type="dxa"/>
            <w:vAlign w:val="center"/>
          </w:tcPr>
          <w:p w:rsidR="000D2388" w:rsidRDefault="000D2388">
            <w:pPr>
              <w:pStyle w:val="ConsPlusNormal"/>
              <w:jc w:val="right"/>
            </w:pPr>
            <w:r>
              <w:t>71 507 040,82</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50541</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72 854 855,65</w:t>
            </w:r>
          </w:p>
        </w:tc>
        <w:tc>
          <w:tcPr>
            <w:tcW w:w="1984" w:type="dxa"/>
            <w:vAlign w:val="center"/>
          </w:tcPr>
          <w:p w:rsidR="000D2388" w:rsidRDefault="000D2388">
            <w:pPr>
              <w:pStyle w:val="ConsPlusNormal"/>
              <w:jc w:val="right"/>
            </w:pPr>
            <w:r>
              <w:t>1 347 814,83</w:t>
            </w:r>
          </w:p>
        </w:tc>
        <w:tc>
          <w:tcPr>
            <w:tcW w:w="1984" w:type="dxa"/>
            <w:vAlign w:val="center"/>
          </w:tcPr>
          <w:p w:rsidR="000D2388" w:rsidRDefault="000D2388">
            <w:pPr>
              <w:pStyle w:val="ConsPlusNormal"/>
              <w:jc w:val="right"/>
            </w:pPr>
            <w:r>
              <w:t>71 507 040,82</w:t>
            </w:r>
          </w:p>
        </w:tc>
        <w:tc>
          <w:tcPr>
            <w:tcW w:w="1984" w:type="dxa"/>
            <w:vAlign w:val="center"/>
          </w:tcPr>
          <w:p w:rsidR="000D2388" w:rsidRDefault="000D2388">
            <w:pPr>
              <w:pStyle w:val="ConsPlusNormal"/>
              <w:jc w:val="right"/>
            </w:pPr>
            <w:r>
              <w:t>72 854 855,65</w:t>
            </w:r>
          </w:p>
        </w:tc>
        <w:tc>
          <w:tcPr>
            <w:tcW w:w="1984" w:type="dxa"/>
            <w:vAlign w:val="center"/>
          </w:tcPr>
          <w:p w:rsidR="000D2388" w:rsidRDefault="000D2388">
            <w:pPr>
              <w:pStyle w:val="ConsPlusNormal"/>
              <w:jc w:val="right"/>
            </w:pPr>
            <w:r>
              <w:t>1 347 814,83</w:t>
            </w:r>
          </w:p>
        </w:tc>
        <w:tc>
          <w:tcPr>
            <w:tcW w:w="1928" w:type="dxa"/>
            <w:vAlign w:val="center"/>
          </w:tcPr>
          <w:p w:rsidR="000D2388" w:rsidRDefault="000D2388">
            <w:pPr>
              <w:pStyle w:val="ConsPlusNormal"/>
              <w:jc w:val="right"/>
            </w:pPr>
            <w:r>
              <w:t>71 507 040,82</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50541</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72 854 855,65</w:t>
            </w:r>
          </w:p>
        </w:tc>
        <w:tc>
          <w:tcPr>
            <w:tcW w:w="1984" w:type="dxa"/>
            <w:vAlign w:val="center"/>
          </w:tcPr>
          <w:p w:rsidR="000D2388" w:rsidRDefault="000D2388">
            <w:pPr>
              <w:pStyle w:val="ConsPlusNormal"/>
              <w:jc w:val="right"/>
            </w:pPr>
            <w:r>
              <w:t>1 347 814,83</w:t>
            </w:r>
          </w:p>
        </w:tc>
        <w:tc>
          <w:tcPr>
            <w:tcW w:w="1984" w:type="dxa"/>
            <w:vAlign w:val="center"/>
          </w:tcPr>
          <w:p w:rsidR="000D2388" w:rsidRDefault="000D2388">
            <w:pPr>
              <w:pStyle w:val="ConsPlusNormal"/>
              <w:jc w:val="right"/>
            </w:pPr>
            <w:r>
              <w:t>71 507 040,82</w:t>
            </w:r>
          </w:p>
        </w:tc>
        <w:tc>
          <w:tcPr>
            <w:tcW w:w="1984" w:type="dxa"/>
            <w:vAlign w:val="center"/>
          </w:tcPr>
          <w:p w:rsidR="000D2388" w:rsidRDefault="000D2388">
            <w:pPr>
              <w:pStyle w:val="ConsPlusNormal"/>
              <w:jc w:val="right"/>
            </w:pPr>
            <w:r>
              <w:t>72 854 855,65</w:t>
            </w:r>
          </w:p>
        </w:tc>
        <w:tc>
          <w:tcPr>
            <w:tcW w:w="1984" w:type="dxa"/>
            <w:vAlign w:val="center"/>
          </w:tcPr>
          <w:p w:rsidR="000D2388" w:rsidRDefault="000D2388">
            <w:pPr>
              <w:pStyle w:val="ConsPlusNormal"/>
              <w:jc w:val="right"/>
            </w:pPr>
            <w:r>
              <w:t>1 347 814,83</w:t>
            </w:r>
          </w:p>
        </w:tc>
        <w:tc>
          <w:tcPr>
            <w:tcW w:w="1928" w:type="dxa"/>
            <w:vAlign w:val="center"/>
          </w:tcPr>
          <w:p w:rsidR="000D2388" w:rsidRDefault="000D2388">
            <w:pPr>
              <w:pStyle w:val="ConsPlusNormal"/>
              <w:jc w:val="right"/>
            </w:pPr>
            <w:r>
              <w:t>71 507 040,82</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Капитальный ремонт и оснащение образовательных организаций, осуществляющих образовательную </w:t>
            </w:r>
            <w:r>
              <w:lastRenderedPageBreak/>
              <w:t>деятельность по образовательным программам дошкольного образования</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53150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67 415 615,70</w:t>
            </w:r>
          </w:p>
        </w:tc>
        <w:tc>
          <w:tcPr>
            <w:tcW w:w="1984" w:type="dxa"/>
            <w:vAlign w:val="center"/>
          </w:tcPr>
          <w:p w:rsidR="000D2388" w:rsidRDefault="000D2388">
            <w:pPr>
              <w:pStyle w:val="ConsPlusNormal"/>
              <w:jc w:val="right"/>
            </w:pPr>
            <w:r>
              <w:t>7 415 717,73</w:t>
            </w:r>
          </w:p>
        </w:tc>
        <w:tc>
          <w:tcPr>
            <w:tcW w:w="1984" w:type="dxa"/>
            <w:vAlign w:val="center"/>
          </w:tcPr>
          <w:p w:rsidR="000D2388" w:rsidRDefault="000D2388">
            <w:pPr>
              <w:pStyle w:val="ConsPlusNormal"/>
              <w:jc w:val="right"/>
            </w:pPr>
            <w:r>
              <w:t>59 999 897,97</w:t>
            </w:r>
          </w:p>
        </w:tc>
        <w:tc>
          <w:tcPr>
            <w:tcW w:w="1984"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2 200 000,00</w:t>
            </w:r>
          </w:p>
        </w:tc>
        <w:tc>
          <w:tcPr>
            <w:tcW w:w="1928" w:type="dxa"/>
            <w:vAlign w:val="center"/>
          </w:tcPr>
          <w:p w:rsidR="000D2388" w:rsidRDefault="000D2388">
            <w:pPr>
              <w:pStyle w:val="ConsPlusNormal"/>
              <w:jc w:val="right"/>
            </w:pPr>
            <w:r>
              <w:t>17 800 000,00</w:t>
            </w:r>
          </w:p>
        </w:tc>
        <w:tc>
          <w:tcPr>
            <w:tcW w:w="850" w:type="dxa"/>
            <w:vAlign w:val="center"/>
          </w:tcPr>
          <w:p w:rsidR="000D2388" w:rsidRDefault="000D2388">
            <w:pPr>
              <w:pStyle w:val="ConsPlusNormal"/>
              <w:jc w:val="center"/>
            </w:pPr>
            <w:r>
              <w:t>29,7</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53150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67 415 615,70</w:t>
            </w:r>
          </w:p>
        </w:tc>
        <w:tc>
          <w:tcPr>
            <w:tcW w:w="1984" w:type="dxa"/>
            <w:vAlign w:val="center"/>
          </w:tcPr>
          <w:p w:rsidR="000D2388" w:rsidRDefault="000D2388">
            <w:pPr>
              <w:pStyle w:val="ConsPlusNormal"/>
              <w:jc w:val="right"/>
            </w:pPr>
            <w:r>
              <w:t>7 415 717,73</w:t>
            </w:r>
          </w:p>
        </w:tc>
        <w:tc>
          <w:tcPr>
            <w:tcW w:w="1984" w:type="dxa"/>
            <w:vAlign w:val="center"/>
          </w:tcPr>
          <w:p w:rsidR="000D2388" w:rsidRDefault="000D2388">
            <w:pPr>
              <w:pStyle w:val="ConsPlusNormal"/>
              <w:jc w:val="right"/>
            </w:pPr>
            <w:r>
              <w:t>59 999 897,97</w:t>
            </w:r>
          </w:p>
        </w:tc>
        <w:tc>
          <w:tcPr>
            <w:tcW w:w="1984"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2 200 000,00</w:t>
            </w:r>
          </w:p>
        </w:tc>
        <w:tc>
          <w:tcPr>
            <w:tcW w:w="1928" w:type="dxa"/>
            <w:vAlign w:val="center"/>
          </w:tcPr>
          <w:p w:rsidR="000D2388" w:rsidRDefault="000D2388">
            <w:pPr>
              <w:pStyle w:val="ConsPlusNormal"/>
              <w:jc w:val="right"/>
            </w:pPr>
            <w:r>
              <w:t>17 800 000,00</w:t>
            </w:r>
          </w:p>
        </w:tc>
        <w:tc>
          <w:tcPr>
            <w:tcW w:w="850" w:type="dxa"/>
            <w:vAlign w:val="center"/>
          </w:tcPr>
          <w:p w:rsidR="000D2388" w:rsidRDefault="000D2388">
            <w:pPr>
              <w:pStyle w:val="ConsPlusNormal"/>
              <w:jc w:val="center"/>
            </w:pPr>
            <w:r>
              <w:t>29,7</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53150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67 415 615,70</w:t>
            </w:r>
          </w:p>
        </w:tc>
        <w:tc>
          <w:tcPr>
            <w:tcW w:w="1984" w:type="dxa"/>
            <w:vAlign w:val="center"/>
          </w:tcPr>
          <w:p w:rsidR="000D2388" w:rsidRDefault="000D2388">
            <w:pPr>
              <w:pStyle w:val="ConsPlusNormal"/>
              <w:jc w:val="right"/>
            </w:pPr>
            <w:r>
              <w:t>7 415 717,73</w:t>
            </w:r>
          </w:p>
        </w:tc>
        <w:tc>
          <w:tcPr>
            <w:tcW w:w="1984" w:type="dxa"/>
            <w:vAlign w:val="center"/>
          </w:tcPr>
          <w:p w:rsidR="000D2388" w:rsidRDefault="000D2388">
            <w:pPr>
              <w:pStyle w:val="ConsPlusNormal"/>
              <w:jc w:val="right"/>
            </w:pPr>
            <w:r>
              <w:t>59 999 897,97</w:t>
            </w:r>
          </w:p>
        </w:tc>
        <w:tc>
          <w:tcPr>
            <w:tcW w:w="1984"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2 200 000,00</w:t>
            </w:r>
          </w:p>
        </w:tc>
        <w:tc>
          <w:tcPr>
            <w:tcW w:w="1928" w:type="dxa"/>
            <w:vAlign w:val="center"/>
          </w:tcPr>
          <w:p w:rsidR="000D2388" w:rsidRDefault="000D2388">
            <w:pPr>
              <w:pStyle w:val="ConsPlusNormal"/>
              <w:jc w:val="right"/>
            </w:pPr>
            <w:r>
              <w:t>17 800 000,00</w:t>
            </w:r>
          </w:p>
        </w:tc>
        <w:tc>
          <w:tcPr>
            <w:tcW w:w="850" w:type="dxa"/>
            <w:vAlign w:val="center"/>
          </w:tcPr>
          <w:p w:rsidR="000D2388" w:rsidRDefault="000D2388">
            <w:pPr>
              <w:pStyle w:val="ConsPlusNormal"/>
              <w:jc w:val="center"/>
            </w:pPr>
            <w:r>
              <w:t>29,7</w:t>
            </w:r>
          </w:p>
        </w:tc>
      </w:tr>
      <w:tr w:rsidR="000D2388">
        <w:tc>
          <w:tcPr>
            <w:tcW w:w="3572" w:type="dxa"/>
            <w:vAlign w:val="center"/>
          </w:tcPr>
          <w:p w:rsidR="000D2388" w:rsidRDefault="000D2388">
            <w:pPr>
              <w:pStyle w:val="ConsPlusNormal"/>
            </w:pPr>
            <w:r>
              <w:t>Строительство детского сада в Центральном административном округе города Омска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87072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8 325 377,14</w:t>
            </w:r>
          </w:p>
        </w:tc>
        <w:tc>
          <w:tcPr>
            <w:tcW w:w="1984" w:type="dxa"/>
            <w:vAlign w:val="center"/>
          </w:tcPr>
          <w:p w:rsidR="000D2388" w:rsidRDefault="000D2388">
            <w:pPr>
              <w:pStyle w:val="ConsPlusNormal"/>
              <w:jc w:val="right"/>
            </w:pPr>
            <w:r>
              <w:t>8 325 377,14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600 000,00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87072</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8 325 377,14</w:t>
            </w:r>
          </w:p>
        </w:tc>
        <w:tc>
          <w:tcPr>
            <w:tcW w:w="1984" w:type="dxa"/>
            <w:vAlign w:val="center"/>
          </w:tcPr>
          <w:p w:rsidR="000D2388" w:rsidRDefault="000D2388">
            <w:pPr>
              <w:pStyle w:val="ConsPlusNormal"/>
              <w:jc w:val="right"/>
            </w:pPr>
            <w:r>
              <w:t>8 325 377,14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600 000,00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87072</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8 325 377,14</w:t>
            </w:r>
          </w:p>
        </w:tc>
        <w:tc>
          <w:tcPr>
            <w:tcW w:w="1984" w:type="dxa"/>
            <w:vAlign w:val="center"/>
          </w:tcPr>
          <w:p w:rsidR="000D2388" w:rsidRDefault="000D2388">
            <w:pPr>
              <w:pStyle w:val="ConsPlusNormal"/>
              <w:jc w:val="right"/>
            </w:pPr>
            <w:r>
              <w:t>8 325 377,14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600 000,00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w:t>
            </w:r>
          </w:p>
        </w:tc>
      </w:tr>
      <w:tr w:rsidR="000D2388">
        <w:tc>
          <w:tcPr>
            <w:tcW w:w="3572" w:type="dxa"/>
            <w:vAlign w:val="center"/>
          </w:tcPr>
          <w:p w:rsidR="000D2388" w:rsidRDefault="000D2388">
            <w:pPr>
              <w:pStyle w:val="ConsPlusNormal"/>
            </w:pPr>
            <w:r>
              <w:t>Общее образование</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2 040 438 690,74</w:t>
            </w:r>
          </w:p>
        </w:tc>
        <w:tc>
          <w:tcPr>
            <w:tcW w:w="1984" w:type="dxa"/>
            <w:vAlign w:val="center"/>
          </w:tcPr>
          <w:p w:rsidR="000D2388" w:rsidRDefault="000D2388">
            <w:pPr>
              <w:pStyle w:val="ConsPlusNormal"/>
              <w:jc w:val="right"/>
            </w:pPr>
            <w:r>
              <w:t>922 768 287,11</w:t>
            </w:r>
          </w:p>
        </w:tc>
        <w:tc>
          <w:tcPr>
            <w:tcW w:w="1984" w:type="dxa"/>
            <w:vAlign w:val="center"/>
          </w:tcPr>
          <w:p w:rsidR="000D2388" w:rsidRDefault="000D2388">
            <w:pPr>
              <w:pStyle w:val="ConsPlusNormal"/>
              <w:jc w:val="right"/>
            </w:pPr>
            <w:r>
              <w:t>1 117 670 403,63</w:t>
            </w:r>
          </w:p>
        </w:tc>
        <w:tc>
          <w:tcPr>
            <w:tcW w:w="1984" w:type="dxa"/>
            <w:vAlign w:val="center"/>
          </w:tcPr>
          <w:p w:rsidR="000D2388" w:rsidRDefault="000D2388">
            <w:pPr>
              <w:pStyle w:val="ConsPlusNormal"/>
              <w:jc w:val="right"/>
            </w:pPr>
            <w:r>
              <w:t>1 273 831 289,52</w:t>
            </w:r>
          </w:p>
        </w:tc>
        <w:tc>
          <w:tcPr>
            <w:tcW w:w="1984" w:type="dxa"/>
            <w:vAlign w:val="center"/>
          </w:tcPr>
          <w:p w:rsidR="000D2388" w:rsidRDefault="000D2388">
            <w:pPr>
              <w:pStyle w:val="ConsPlusNormal"/>
              <w:jc w:val="right"/>
            </w:pPr>
            <w:r>
              <w:t>410 779 741,40</w:t>
            </w:r>
          </w:p>
        </w:tc>
        <w:tc>
          <w:tcPr>
            <w:tcW w:w="1928" w:type="dxa"/>
            <w:vAlign w:val="center"/>
          </w:tcPr>
          <w:p w:rsidR="000D2388" w:rsidRDefault="000D2388">
            <w:pPr>
              <w:pStyle w:val="ConsPlusNormal"/>
              <w:jc w:val="right"/>
            </w:pPr>
            <w:r>
              <w:t>863 051 548,12</w:t>
            </w:r>
          </w:p>
        </w:tc>
        <w:tc>
          <w:tcPr>
            <w:tcW w:w="850" w:type="dxa"/>
            <w:vAlign w:val="center"/>
          </w:tcPr>
          <w:p w:rsidR="000D2388" w:rsidRDefault="000D2388">
            <w:pPr>
              <w:pStyle w:val="ConsPlusNormal"/>
              <w:jc w:val="center"/>
            </w:pPr>
            <w:r>
              <w:t>62,4</w:t>
            </w:r>
          </w:p>
        </w:tc>
      </w:tr>
      <w:tr w:rsidR="000D2388">
        <w:tc>
          <w:tcPr>
            <w:tcW w:w="3572" w:type="dxa"/>
            <w:vAlign w:val="center"/>
          </w:tcPr>
          <w:p w:rsidR="000D2388" w:rsidRDefault="000D2388">
            <w:pPr>
              <w:pStyle w:val="ConsPlusNormal"/>
            </w:pPr>
            <w:r>
              <w:t xml:space="preserve">Муниципальная </w:t>
            </w:r>
            <w:hyperlink r:id="rId427">
              <w:r>
                <w:rPr>
                  <w:color w:val="0000FF"/>
                </w:rPr>
                <w:t>программа</w:t>
              </w:r>
            </w:hyperlink>
            <w:r>
              <w:t xml:space="preserve"> города Омска "Развитие образования"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2 040 438 690,74</w:t>
            </w:r>
          </w:p>
        </w:tc>
        <w:tc>
          <w:tcPr>
            <w:tcW w:w="1984" w:type="dxa"/>
            <w:vAlign w:val="center"/>
          </w:tcPr>
          <w:p w:rsidR="000D2388" w:rsidRDefault="000D2388">
            <w:pPr>
              <w:pStyle w:val="ConsPlusNormal"/>
              <w:jc w:val="right"/>
            </w:pPr>
            <w:r>
              <w:t>922 768 287,11</w:t>
            </w:r>
          </w:p>
        </w:tc>
        <w:tc>
          <w:tcPr>
            <w:tcW w:w="1984" w:type="dxa"/>
            <w:vAlign w:val="center"/>
          </w:tcPr>
          <w:p w:rsidR="000D2388" w:rsidRDefault="000D2388">
            <w:pPr>
              <w:pStyle w:val="ConsPlusNormal"/>
              <w:jc w:val="right"/>
            </w:pPr>
            <w:r>
              <w:t>1 117 670 403,63</w:t>
            </w:r>
          </w:p>
        </w:tc>
        <w:tc>
          <w:tcPr>
            <w:tcW w:w="1984" w:type="dxa"/>
            <w:vAlign w:val="center"/>
          </w:tcPr>
          <w:p w:rsidR="000D2388" w:rsidRDefault="000D2388">
            <w:pPr>
              <w:pStyle w:val="ConsPlusNormal"/>
              <w:jc w:val="right"/>
            </w:pPr>
            <w:r>
              <w:t>1 273 831 289,52</w:t>
            </w:r>
          </w:p>
        </w:tc>
        <w:tc>
          <w:tcPr>
            <w:tcW w:w="1984" w:type="dxa"/>
            <w:vAlign w:val="center"/>
          </w:tcPr>
          <w:p w:rsidR="000D2388" w:rsidRDefault="000D2388">
            <w:pPr>
              <w:pStyle w:val="ConsPlusNormal"/>
              <w:jc w:val="right"/>
            </w:pPr>
            <w:r>
              <w:t>410 779 741,40</w:t>
            </w:r>
          </w:p>
        </w:tc>
        <w:tc>
          <w:tcPr>
            <w:tcW w:w="1928" w:type="dxa"/>
            <w:vAlign w:val="center"/>
          </w:tcPr>
          <w:p w:rsidR="000D2388" w:rsidRDefault="000D2388">
            <w:pPr>
              <w:pStyle w:val="ConsPlusNormal"/>
              <w:jc w:val="right"/>
            </w:pPr>
            <w:r>
              <w:t>863 051 548,12</w:t>
            </w:r>
          </w:p>
        </w:tc>
        <w:tc>
          <w:tcPr>
            <w:tcW w:w="850" w:type="dxa"/>
            <w:vAlign w:val="center"/>
          </w:tcPr>
          <w:p w:rsidR="000D2388" w:rsidRDefault="000D2388">
            <w:pPr>
              <w:pStyle w:val="ConsPlusNormal"/>
              <w:jc w:val="center"/>
            </w:pPr>
            <w:r>
              <w:t>62,4</w:t>
            </w:r>
          </w:p>
        </w:tc>
      </w:tr>
      <w:tr w:rsidR="000D2388">
        <w:tc>
          <w:tcPr>
            <w:tcW w:w="3572" w:type="dxa"/>
            <w:vAlign w:val="center"/>
          </w:tcPr>
          <w:p w:rsidR="000D2388" w:rsidRDefault="000D2388">
            <w:pPr>
              <w:pStyle w:val="ConsPlusNormal"/>
            </w:pPr>
            <w:hyperlink r:id="rId428">
              <w:r>
                <w:rPr>
                  <w:color w:val="0000FF"/>
                </w:rPr>
                <w:t>Подпрограмма</w:t>
              </w:r>
            </w:hyperlink>
            <w:r>
              <w:t xml:space="preserve"> "Развитие общего образования детей"</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2 040 438 690,74</w:t>
            </w:r>
          </w:p>
        </w:tc>
        <w:tc>
          <w:tcPr>
            <w:tcW w:w="1984" w:type="dxa"/>
            <w:vAlign w:val="center"/>
          </w:tcPr>
          <w:p w:rsidR="000D2388" w:rsidRDefault="000D2388">
            <w:pPr>
              <w:pStyle w:val="ConsPlusNormal"/>
              <w:jc w:val="right"/>
            </w:pPr>
            <w:r>
              <w:t>922 768 287,11</w:t>
            </w:r>
          </w:p>
        </w:tc>
        <w:tc>
          <w:tcPr>
            <w:tcW w:w="1984" w:type="dxa"/>
            <w:vAlign w:val="center"/>
          </w:tcPr>
          <w:p w:rsidR="000D2388" w:rsidRDefault="000D2388">
            <w:pPr>
              <w:pStyle w:val="ConsPlusNormal"/>
              <w:jc w:val="right"/>
            </w:pPr>
            <w:r>
              <w:t>1 117 670 403,63</w:t>
            </w:r>
          </w:p>
        </w:tc>
        <w:tc>
          <w:tcPr>
            <w:tcW w:w="1984" w:type="dxa"/>
            <w:vAlign w:val="center"/>
          </w:tcPr>
          <w:p w:rsidR="000D2388" w:rsidRDefault="000D2388">
            <w:pPr>
              <w:pStyle w:val="ConsPlusNormal"/>
              <w:jc w:val="right"/>
            </w:pPr>
            <w:r>
              <w:t>1 273 831 289,52</w:t>
            </w:r>
          </w:p>
        </w:tc>
        <w:tc>
          <w:tcPr>
            <w:tcW w:w="1984" w:type="dxa"/>
            <w:vAlign w:val="center"/>
          </w:tcPr>
          <w:p w:rsidR="000D2388" w:rsidRDefault="000D2388">
            <w:pPr>
              <w:pStyle w:val="ConsPlusNormal"/>
              <w:jc w:val="right"/>
            </w:pPr>
            <w:r>
              <w:t>410 779 741,40</w:t>
            </w:r>
          </w:p>
        </w:tc>
        <w:tc>
          <w:tcPr>
            <w:tcW w:w="1928" w:type="dxa"/>
            <w:vAlign w:val="center"/>
          </w:tcPr>
          <w:p w:rsidR="000D2388" w:rsidRDefault="000D2388">
            <w:pPr>
              <w:pStyle w:val="ConsPlusNormal"/>
              <w:jc w:val="right"/>
            </w:pPr>
            <w:r>
              <w:t>863 051 548,12</w:t>
            </w:r>
          </w:p>
        </w:tc>
        <w:tc>
          <w:tcPr>
            <w:tcW w:w="850" w:type="dxa"/>
            <w:vAlign w:val="center"/>
          </w:tcPr>
          <w:p w:rsidR="000D2388" w:rsidRDefault="000D2388">
            <w:pPr>
              <w:pStyle w:val="ConsPlusNormal"/>
              <w:jc w:val="center"/>
            </w:pPr>
            <w:r>
              <w:t>62,4</w:t>
            </w:r>
          </w:p>
        </w:tc>
      </w:tr>
      <w:tr w:rsidR="000D2388">
        <w:tc>
          <w:tcPr>
            <w:tcW w:w="3572" w:type="dxa"/>
            <w:vAlign w:val="center"/>
          </w:tcPr>
          <w:p w:rsidR="000D2388" w:rsidRDefault="000D2388">
            <w:pPr>
              <w:pStyle w:val="ConsPlusNormal"/>
            </w:pPr>
            <w:r>
              <w:t>Предоставление общедоступного и бесплатного общего образования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200 537 006,23</w:t>
            </w:r>
          </w:p>
        </w:tc>
        <w:tc>
          <w:tcPr>
            <w:tcW w:w="1984" w:type="dxa"/>
            <w:vAlign w:val="center"/>
          </w:tcPr>
          <w:p w:rsidR="000D2388" w:rsidRDefault="000D2388">
            <w:pPr>
              <w:pStyle w:val="ConsPlusNormal"/>
              <w:jc w:val="right"/>
            </w:pPr>
            <w:r>
              <w:t>200 537 006,23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137 637 867,73</w:t>
            </w:r>
          </w:p>
        </w:tc>
        <w:tc>
          <w:tcPr>
            <w:tcW w:w="1984" w:type="dxa"/>
            <w:vAlign w:val="center"/>
          </w:tcPr>
          <w:p w:rsidR="000D2388" w:rsidRDefault="000D2388">
            <w:pPr>
              <w:pStyle w:val="ConsPlusNormal"/>
              <w:jc w:val="right"/>
            </w:pPr>
            <w:r>
              <w:t>137 637 867,73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68,6</w:t>
            </w:r>
          </w:p>
        </w:tc>
      </w:tr>
      <w:tr w:rsidR="000D2388">
        <w:tc>
          <w:tcPr>
            <w:tcW w:w="3572" w:type="dxa"/>
            <w:vAlign w:val="center"/>
          </w:tcPr>
          <w:p w:rsidR="000D2388" w:rsidRDefault="000D2388">
            <w:pPr>
              <w:pStyle w:val="ConsPlusNormal"/>
            </w:pPr>
            <w:r>
              <w:t>Капитальный ремонт общеобразовательных учреждений</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13200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200 537 006,23</w:t>
            </w:r>
          </w:p>
        </w:tc>
        <w:tc>
          <w:tcPr>
            <w:tcW w:w="1984" w:type="dxa"/>
            <w:vAlign w:val="center"/>
          </w:tcPr>
          <w:p w:rsidR="000D2388" w:rsidRDefault="000D2388">
            <w:pPr>
              <w:pStyle w:val="ConsPlusNormal"/>
              <w:jc w:val="right"/>
            </w:pPr>
            <w:r>
              <w:t>200 537 006,23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137 637 867,73</w:t>
            </w:r>
          </w:p>
        </w:tc>
        <w:tc>
          <w:tcPr>
            <w:tcW w:w="1984" w:type="dxa"/>
            <w:vAlign w:val="center"/>
          </w:tcPr>
          <w:p w:rsidR="000D2388" w:rsidRDefault="000D2388">
            <w:pPr>
              <w:pStyle w:val="ConsPlusNormal"/>
              <w:jc w:val="right"/>
            </w:pPr>
            <w:r>
              <w:t>137 637 867,73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68,6</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13200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200 537 006,23</w:t>
            </w:r>
          </w:p>
        </w:tc>
        <w:tc>
          <w:tcPr>
            <w:tcW w:w="1984" w:type="dxa"/>
            <w:vAlign w:val="center"/>
          </w:tcPr>
          <w:p w:rsidR="000D2388" w:rsidRDefault="000D2388">
            <w:pPr>
              <w:pStyle w:val="ConsPlusNormal"/>
              <w:jc w:val="right"/>
            </w:pPr>
            <w:r>
              <w:t>200 537 006,23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137 637 867,73</w:t>
            </w:r>
          </w:p>
        </w:tc>
        <w:tc>
          <w:tcPr>
            <w:tcW w:w="1984" w:type="dxa"/>
            <w:vAlign w:val="center"/>
          </w:tcPr>
          <w:p w:rsidR="000D2388" w:rsidRDefault="000D2388">
            <w:pPr>
              <w:pStyle w:val="ConsPlusNormal"/>
              <w:jc w:val="right"/>
            </w:pPr>
            <w:r>
              <w:t>137 637 867,73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68,6</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13200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200 537 006,23</w:t>
            </w:r>
          </w:p>
        </w:tc>
        <w:tc>
          <w:tcPr>
            <w:tcW w:w="1984" w:type="dxa"/>
            <w:vAlign w:val="center"/>
          </w:tcPr>
          <w:p w:rsidR="000D2388" w:rsidRDefault="000D2388">
            <w:pPr>
              <w:pStyle w:val="ConsPlusNormal"/>
              <w:jc w:val="right"/>
            </w:pPr>
            <w:r>
              <w:t>200 537 006,23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137 637 867,73</w:t>
            </w:r>
          </w:p>
        </w:tc>
        <w:tc>
          <w:tcPr>
            <w:tcW w:w="1984" w:type="dxa"/>
            <w:vAlign w:val="center"/>
          </w:tcPr>
          <w:p w:rsidR="000D2388" w:rsidRDefault="000D2388">
            <w:pPr>
              <w:pStyle w:val="ConsPlusNormal"/>
              <w:jc w:val="right"/>
            </w:pPr>
            <w:r>
              <w:t>137 637 867,73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68,6</w:t>
            </w:r>
          </w:p>
        </w:tc>
      </w:tr>
      <w:tr w:rsidR="000D2388">
        <w:tc>
          <w:tcPr>
            <w:tcW w:w="3572" w:type="dxa"/>
            <w:vAlign w:val="center"/>
          </w:tcPr>
          <w:p w:rsidR="000D2388" w:rsidRDefault="000D2388">
            <w:pPr>
              <w:pStyle w:val="ConsPlusNormal"/>
            </w:pPr>
            <w:r>
              <w:t>Строительство и реконструкция объектов в сфере общего образования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74 533 405,51</w:t>
            </w:r>
          </w:p>
        </w:tc>
        <w:tc>
          <w:tcPr>
            <w:tcW w:w="1984" w:type="dxa"/>
            <w:vAlign w:val="center"/>
          </w:tcPr>
          <w:p w:rsidR="000D2388" w:rsidRDefault="000D2388">
            <w:pPr>
              <w:pStyle w:val="ConsPlusNormal"/>
              <w:jc w:val="right"/>
            </w:pPr>
            <w:r>
              <w:t>5 055 307,17</w:t>
            </w:r>
          </w:p>
        </w:tc>
        <w:tc>
          <w:tcPr>
            <w:tcW w:w="1984" w:type="dxa"/>
            <w:vAlign w:val="center"/>
          </w:tcPr>
          <w:p w:rsidR="000D2388" w:rsidRDefault="000D2388">
            <w:pPr>
              <w:pStyle w:val="ConsPlusNormal"/>
              <w:jc w:val="right"/>
            </w:pPr>
            <w:r>
              <w:t>69 478 098,34</w:t>
            </w:r>
          </w:p>
        </w:tc>
        <w:tc>
          <w:tcPr>
            <w:tcW w:w="1984" w:type="dxa"/>
            <w:vAlign w:val="center"/>
          </w:tcPr>
          <w:p w:rsidR="000D2388" w:rsidRDefault="000D2388">
            <w:pPr>
              <w:pStyle w:val="ConsPlusNormal"/>
              <w:jc w:val="right"/>
            </w:pPr>
            <w:r>
              <w:t>71 493 834,24</w:t>
            </w:r>
          </w:p>
        </w:tc>
        <w:tc>
          <w:tcPr>
            <w:tcW w:w="1984" w:type="dxa"/>
            <w:vAlign w:val="center"/>
          </w:tcPr>
          <w:p w:rsidR="000D2388" w:rsidRDefault="000D2388">
            <w:pPr>
              <w:pStyle w:val="ConsPlusNormal"/>
              <w:jc w:val="right"/>
            </w:pPr>
            <w:r>
              <w:t>2 015 735,90</w:t>
            </w:r>
          </w:p>
        </w:tc>
        <w:tc>
          <w:tcPr>
            <w:tcW w:w="1928" w:type="dxa"/>
            <w:vAlign w:val="center"/>
          </w:tcPr>
          <w:p w:rsidR="000D2388" w:rsidRDefault="000D2388">
            <w:pPr>
              <w:pStyle w:val="ConsPlusNormal"/>
              <w:jc w:val="right"/>
            </w:pPr>
            <w:r>
              <w:t>69 478 098,34</w:t>
            </w:r>
          </w:p>
        </w:tc>
        <w:tc>
          <w:tcPr>
            <w:tcW w:w="850" w:type="dxa"/>
            <w:vAlign w:val="center"/>
          </w:tcPr>
          <w:p w:rsidR="000D2388" w:rsidRDefault="000D2388">
            <w:pPr>
              <w:pStyle w:val="ConsPlusNormal"/>
              <w:jc w:val="center"/>
            </w:pPr>
            <w:r>
              <w:t>95,9</w:t>
            </w:r>
          </w:p>
        </w:tc>
      </w:tr>
      <w:tr w:rsidR="000D2388">
        <w:tc>
          <w:tcPr>
            <w:tcW w:w="3572" w:type="dxa"/>
            <w:vAlign w:val="center"/>
          </w:tcPr>
          <w:p w:rsidR="000D2388" w:rsidRDefault="000D2388">
            <w:pPr>
              <w:pStyle w:val="ConsPlusNormal"/>
            </w:pPr>
            <w:r>
              <w:t>Строительство общеобразовательной школы в микрорайоне "Серебряный берег", г. Омск</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86863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3 745 735,27</w:t>
            </w:r>
          </w:p>
        </w:tc>
        <w:tc>
          <w:tcPr>
            <w:tcW w:w="1984" w:type="dxa"/>
            <w:vAlign w:val="center"/>
          </w:tcPr>
          <w:p w:rsidR="000D2388" w:rsidRDefault="000D2388">
            <w:pPr>
              <w:pStyle w:val="ConsPlusNormal"/>
              <w:jc w:val="right"/>
            </w:pPr>
            <w:r>
              <w:t>3 745 735,27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706 164,00</w:t>
            </w:r>
          </w:p>
        </w:tc>
        <w:tc>
          <w:tcPr>
            <w:tcW w:w="1984" w:type="dxa"/>
            <w:vAlign w:val="center"/>
          </w:tcPr>
          <w:p w:rsidR="000D2388" w:rsidRDefault="000D2388">
            <w:pPr>
              <w:pStyle w:val="ConsPlusNormal"/>
              <w:jc w:val="right"/>
            </w:pPr>
            <w:r>
              <w:t>706 164,00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18,9</w:t>
            </w:r>
          </w:p>
        </w:tc>
      </w:tr>
      <w:tr w:rsidR="000D2388">
        <w:tc>
          <w:tcPr>
            <w:tcW w:w="3572" w:type="dxa"/>
            <w:vAlign w:val="center"/>
          </w:tcPr>
          <w:p w:rsidR="000D2388" w:rsidRDefault="000D2388">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86863</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3 745 735,27</w:t>
            </w:r>
          </w:p>
        </w:tc>
        <w:tc>
          <w:tcPr>
            <w:tcW w:w="1984" w:type="dxa"/>
            <w:vAlign w:val="center"/>
          </w:tcPr>
          <w:p w:rsidR="000D2388" w:rsidRDefault="000D2388">
            <w:pPr>
              <w:pStyle w:val="ConsPlusNormal"/>
              <w:jc w:val="right"/>
            </w:pPr>
            <w:r>
              <w:t>3 745 735,27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706 164,00</w:t>
            </w:r>
          </w:p>
        </w:tc>
        <w:tc>
          <w:tcPr>
            <w:tcW w:w="1984" w:type="dxa"/>
            <w:vAlign w:val="center"/>
          </w:tcPr>
          <w:p w:rsidR="000D2388" w:rsidRDefault="000D2388">
            <w:pPr>
              <w:pStyle w:val="ConsPlusNormal"/>
              <w:jc w:val="right"/>
            </w:pPr>
            <w:r>
              <w:t>706 164,00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18,9</w:t>
            </w:r>
          </w:p>
        </w:tc>
      </w:tr>
      <w:tr w:rsidR="000D2388">
        <w:tc>
          <w:tcPr>
            <w:tcW w:w="3572" w:type="dxa"/>
            <w:vAlign w:val="center"/>
          </w:tcPr>
          <w:p w:rsidR="000D2388" w:rsidRDefault="000D2388">
            <w:pPr>
              <w:pStyle w:val="ConsPlusNormal"/>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86863</w:t>
            </w:r>
          </w:p>
        </w:tc>
        <w:tc>
          <w:tcPr>
            <w:tcW w:w="624" w:type="dxa"/>
            <w:vAlign w:val="center"/>
          </w:tcPr>
          <w:p w:rsidR="000D2388" w:rsidRDefault="000D2388">
            <w:pPr>
              <w:pStyle w:val="ConsPlusNormal"/>
              <w:jc w:val="center"/>
            </w:pPr>
            <w:r>
              <w:t>460</w:t>
            </w:r>
          </w:p>
        </w:tc>
        <w:tc>
          <w:tcPr>
            <w:tcW w:w="1928" w:type="dxa"/>
            <w:vAlign w:val="center"/>
          </w:tcPr>
          <w:p w:rsidR="000D2388" w:rsidRDefault="000D2388">
            <w:pPr>
              <w:pStyle w:val="ConsPlusNormal"/>
              <w:jc w:val="right"/>
            </w:pPr>
            <w:r>
              <w:t>3 745 735,27</w:t>
            </w:r>
          </w:p>
        </w:tc>
        <w:tc>
          <w:tcPr>
            <w:tcW w:w="1984" w:type="dxa"/>
            <w:vAlign w:val="center"/>
          </w:tcPr>
          <w:p w:rsidR="000D2388" w:rsidRDefault="000D2388">
            <w:pPr>
              <w:pStyle w:val="ConsPlusNormal"/>
              <w:jc w:val="right"/>
            </w:pPr>
            <w:r>
              <w:t>3 745 735,27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706 164,00</w:t>
            </w:r>
          </w:p>
        </w:tc>
        <w:tc>
          <w:tcPr>
            <w:tcW w:w="1984" w:type="dxa"/>
            <w:vAlign w:val="center"/>
          </w:tcPr>
          <w:p w:rsidR="000D2388" w:rsidRDefault="000D2388">
            <w:pPr>
              <w:pStyle w:val="ConsPlusNormal"/>
              <w:jc w:val="right"/>
            </w:pPr>
            <w:r>
              <w:t>706 164,00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18,9</w:t>
            </w:r>
          </w:p>
        </w:tc>
      </w:tr>
      <w:tr w:rsidR="000D2388">
        <w:tc>
          <w:tcPr>
            <w:tcW w:w="3572" w:type="dxa"/>
            <w:vAlign w:val="center"/>
          </w:tcPr>
          <w:p w:rsidR="000D2388" w:rsidRDefault="000D2388">
            <w:pPr>
              <w:pStyle w:val="ConsPlusNormal"/>
            </w:pPr>
            <w:r>
              <w:t>Модернизация инфраструктуры общего образования путем строительства зданий (сооружений)</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L2391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70 787 670,24</w:t>
            </w:r>
          </w:p>
        </w:tc>
        <w:tc>
          <w:tcPr>
            <w:tcW w:w="1984" w:type="dxa"/>
            <w:vAlign w:val="center"/>
          </w:tcPr>
          <w:p w:rsidR="000D2388" w:rsidRDefault="000D2388">
            <w:pPr>
              <w:pStyle w:val="ConsPlusNormal"/>
              <w:jc w:val="right"/>
            </w:pPr>
            <w:r>
              <w:t>1 309 571,90</w:t>
            </w:r>
          </w:p>
        </w:tc>
        <w:tc>
          <w:tcPr>
            <w:tcW w:w="1984" w:type="dxa"/>
            <w:vAlign w:val="center"/>
          </w:tcPr>
          <w:p w:rsidR="000D2388" w:rsidRDefault="000D2388">
            <w:pPr>
              <w:pStyle w:val="ConsPlusNormal"/>
              <w:jc w:val="right"/>
            </w:pPr>
            <w:r>
              <w:t>69 478 098,34</w:t>
            </w:r>
          </w:p>
        </w:tc>
        <w:tc>
          <w:tcPr>
            <w:tcW w:w="1984" w:type="dxa"/>
            <w:vAlign w:val="center"/>
          </w:tcPr>
          <w:p w:rsidR="000D2388" w:rsidRDefault="000D2388">
            <w:pPr>
              <w:pStyle w:val="ConsPlusNormal"/>
              <w:jc w:val="right"/>
            </w:pPr>
            <w:r>
              <w:t>70 787 670,24</w:t>
            </w:r>
          </w:p>
        </w:tc>
        <w:tc>
          <w:tcPr>
            <w:tcW w:w="1984" w:type="dxa"/>
            <w:vAlign w:val="center"/>
          </w:tcPr>
          <w:p w:rsidR="000D2388" w:rsidRDefault="000D2388">
            <w:pPr>
              <w:pStyle w:val="ConsPlusNormal"/>
              <w:jc w:val="right"/>
            </w:pPr>
            <w:r>
              <w:t>1 309 571,90</w:t>
            </w:r>
          </w:p>
        </w:tc>
        <w:tc>
          <w:tcPr>
            <w:tcW w:w="1928" w:type="dxa"/>
            <w:vAlign w:val="center"/>
          </w:tcPr>
          <w:p w:rsidR="000D2388" w:rsidRDefault="000D2388">
            <w:pPr>
              <w:pStyle w:val="ConsPlusNormal"/>
              <w:jc w:val="right"/>
            </w:pPr>
            <w:r>
              <w:t>69 478 098,34</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L2391</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70 787 670,24</w:t>
            </w:r>
          </w:p>
        </w:tc>
        <w:tc>
          <w:tcPr>
            <w:tcW w:w="1984" w:type="dxa"/>
            <w:vAlign w:val="center"/>
          </w:tcPr>
          <w:p w:rsidR="000D2388" w:rsidRDefault="000D2388">
            <w:pPr>
              <w:pStyle w:val="ConsPlusNormal"/>
              <w:jc w:val="right"/>
            </w:pPr>
            <w:r>
              <w:t>1 309 571,90</w:t>
            </w:r>
          </w:p>
        </w:tc>
        <w:tc>
          <w:tcPr>
            <w:tcW w:w="1984" w:type="dxa"/>
            <w:vAlign w:val="center"/>
          </w:tcPr>
          <w:p w:rsidR="000D2388" w:rsidRDefault="000D2388">
            <w:pPr>
              <w:pStyle w:val="ConsPlusNormal"/>
              <w:jc w:val="right"/>
            </w:pPr>
            <w:r>
              <w:t>69 478 098,34</w:t>
            </w:r>
          </w:p>
        </w:tc>
        <w:tc>
          <w:tcPr>
            <w:tcW w:w="1984" w:type="dxa"/>
            <w:vAlign w:val="center"/>
          </w:tcPr>
          <w:p w:rsidR="000D2388" w:rsidRDefault="000D2388">
            <w:pPr>
              <w:pStyle w:val="ConsPlusNormal"/>
              <w:jc w:val="right"/>
            </w:pPr>
            <w:r>
              <w:t>70 787 670,24</w:t>
            </w:r>
          </w:p>
        </w:tc>
        <w:tc>
          <w:tcPr>
            <w:tcW w:w="1984" w:type="dxa"/>
            <w:vAlign w:val="center"/>
          </w:tcPr>
          <w:p w:rsidR="000D2388" w:rsidRDefault="000D2388">
            <w:pPr>
              <w:pStyle w:val="ConsPlusNormal"/>
              <w:jc w:val="right"/>
            </w:pPr>
            <w:r>
              <w:t>1 309 571,90</w:t>
            </w:r>
          </w:p>
        </w:tc>
        <w:tc>
          <w:tcPr>
            <w:tcW w:w="1928" w:type="dxa"/>
            <w:vAlign w:val="center"/>
          </w:tcPr>
          <w:p w:rsidR="000D2388" w:rsidRDefault="000D2388">
            <w:pPr>
              <w:pStyle w:val="ConsPlusNormal"/>
              <w:jc w:val="right"/>
            </w:pPr>
            <w:r>
              <w:t>69 478 098,34</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L2391</w:t>
            </w:r>
          </w:p>
        </w:tc>
        <w:tc>
          <w:tcPr>
            <w:tcW w:w="624" w:type="dxa"/>
            <w:vAlign w:val="center"/>
          </w:tcPr>
          <w:p w:rsidR="000D2388" w:rsidRDefault="000D2388">
            <w:pPr>
              <w:pStyle w:val="ConsPlusNormal"/>
              <w:jc w:val="center"/>
            </w:pPr>
            <w:r>
              <w:t>460</w:t>
            </w:r>
          </w:p>
        </w:tc>
        <w:tc>
          <w:tcPr>
            <w:tcW w:w="1928" w:type="dxa"/>
            <w:vAlign w:val="center"/>
          </w:tcPr>
          <w:p w:rsidR="000D2388" w:rsidRDefault="000D2388">
            <w:pPr>
              <w:pStyle w:val="ConsPlusNormal"/>
              <w:jc w:val="right"/>
            </w:pPr>
            <w:r>
              <w:t>70 787 670,24</w:t>
            </w:r>
          </w:p>
        </w:tc>
        <w:tc>
          <w:tcPr>
            <w:tcW w:w="1984" w:type="dxa"/>
            <w:vAlign w:val="center"/>
          </w:tcPr>
          <w:p w:rsidR="000D2388" w:rsidRDefault="000D2388">
            <w:pPr>
              <w:pStyle w:val="ConsPlusNormal"/>
              <w:jc w:val="right"/>
            </w:pPr>
            <w:r>
              <w:t>1 309 571,90</w:t>
            </w:r>
          </w:p>
        </w:tc>
        <w:tc>
          <w:tcPr>
            <w:tcW w:w="1984" w:type="dxa"/>
            <w:vAlign w:val="center"/>
          </w:tcPr>
          <w:p w:rsidR="000D2388" w:rsidRDefault="000D2388">
            <w:pPr>
              <w:pStyle w:val="ConsPlusNormal"/>
              <w:jc w:val="right"/>
            </w:pPr>
            <w:r>
              <w:t>69 478 098,34</w:t>
            </w:r>
          </w:p>
        </w:tc>
        <w:tc>
          <w:tcPr>
            <w:tcW w:w="1984" w:type="dxa"/>
            <w:vAlign w:val="center"/>
          </w:tcPr>
          <w:p w:rsidR="000D2388" w:rsidRDefault="000D2388">
            <w:pPr>
              <w:pStyle w:val="ConsPlusNormal"/>
              <w:jc w:val="right"/>
            </w:pPr>
            <w:r>
              <w:t>70 787 670,24</w:t>
            </w:r>
          </w:p>
        </w:tc>
        <w:tc>
          <w:tcPr>
            <w:tcW w:w="1984" w:type="dxa"/>
            <w:vAlign w:val="center"/>
          </w:tcPr>
          <w:p w:rsidR="000D2388" w:rsidRDefault="000D2388">
            <w:pPr>
              <w:pStyle w:val="ConsPlusNormal"/>
              <w:jc w:val="right"/>
            </w:pPr>
            <w:r>
              <w:t>1 309 571,90</w:t>
            </w:r>
          </w:p>
        </w:tc>
        <w:tc>
          <w:tcPr>
            <w:tcW w:w="1928" w:type="dxa"/>
            <w:vAlign w:val="center"/>
          </w:tcPr>
          <w:p w:rsidR="000D2388" w:rsidRDefault="000D2388">
            <w:pPr>
              <w:pStyle w:val="ConsPlusNormal"/>
              <w:jc w:val="right"/>
            </w:pPr>
            <w:r>
              <w:t>69 478 098,34</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Реализация регионального проекта "Все лучшее детям", направленного на достижение целей национального проекта "Молодежь и дети"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1 765 368 279,00</w:t>
            </w:r>
          </w:p>
        </w:tc>
        <w:tc>
          <w:tcPr>
            <w:tcW w:w="1984" w:type="dxa"/>
            <w:vAlign w:val="center"/>
          </w:tcPr>
          <w:p w:rsidR="000D2388" w:rsidRDefault="000D2388">
            <w:pPr>
              <w:pStyle w:val="ConsPlusNormal"/>
              <w:jc w:val="right"/>
            </w:pPr>
            <w:r>
              <w:t>717 175 973,71</w:t>
            </w:r>
          </w:p>
        </w:tc>
        <w:tc>
          <w:tcPr>
            <w:tcW w:w="1984" w:type="dxa"/>
            <w:vAlign w:val="center"/>
          </w:tcPr>
          <w:p w:rsidR="000D2388" w:rsidRDefault="000D2388">
            <w:pPr>
              <w:pStyle w:val="ConsPlusNormal"/>
              <w:jc w:val="right"/>
            </w:pPr>
            <w:r>
              <w:t>1 048 192 305,29</w:t>
            </w:r>
          </w:p>
        </w:tc>
        <w:tc>
          <w:tcPr>
            <w:tcW w:w="1984" w:type="dxa"/>
            <w:vAlign w:val="center"/>
          </w:tcPr>
          <w:p w:rsidR="000D2388" w:rsidRDefault="000D2388">
            <w:pPr>
              <w:pStyle w:val="ConsPlusNormal"/>
              <w:jc w:val="right"/>
            </w:pPr>
            <w:r>
              <w:t>1 064 699 587,55</w:t>
            </w:r>
          </w:p>
        </w:tc>
        <w:tc>
          <w:tcPr>
            <w:tcW w:w="1984" w:type="dxa"/>
            <w:vAlign w:val="center"/>
          </w:tcPr>
          <w:p w:rsidR="000D2388" w:rsidRDefault="000D2388">
            <w:pPr>
              <w:pStyle w:val="ConsPlusNormal"/>
              <w:jc w:val="right"/>
            </w:pPr>
            <w:r>
              <w:t>271 126 137,77</w:t>
            </w:r>
          </w:p>
        </w:tc>
        <w:tc>
          <w:tcPr>
            <w:tcW w:w="1928" w:type="dxa"/>
            <w:vAlign w:val="center"/>
          </w:tcPr>
          <w:p w:rsidR="000D2388" w:rsidRDefault="000D2388">
            <w:pPr>
              <w:pStyle w:val="ConsPlusNormal"/>
              <w:jc w:val="right"/>
            </w:pPr>
            <w:r>
              <w:t>793 573 449,78</w:t>
            </w:r>
          </w:p>
        </w:tc>
        <w:tc>
          <w:tcPr>
            <w:tcW w:w="850" w:type="dxa"/>
            <w:vAlign w:val="center"/>
          </w:tcPr>
          <w:p w:rsidR="000D2388" w:rsidRDefault="000D2388">
            <w:pPr>
              <w:pStyle w:val="ConsPlusNormal"/>
              <w:jc w:val="center"/>
            </w:pPr>
            <w:r>
              <w:t>60,3</w:t>
            </w:r>
          </w:p>
        </w:tc>
      </w:tr>
      <w:tr w:rsidR="000D2388">
        <w:tc>
          <w:tcPr>
            <w:tcW w:w="3572" w:type="dxa"/>
            <w:vAlign w:val="center"/>
          </w:tcPr>
          <w:p w:rsidR="000D2388" w:rsidRDefault="000D2388">
            <w:pPr>
              <w:pStyle w:val="ConsPlusNormal"/>
            </w:pPr>
            <w:r>
              <w:t>Капитальный ремонт общеобразовательных учреждений</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13200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587 624 115,74</w:t>
            </w:r>
          </w:p>
        </w:tc>
        <w:tc>
          <w:tcPr>
            <w:tcW w:w="1984" w:type="dxa"/>
            <w:vAlign w:val="center"/>
          </w:tcPr>
          <w:p w:rsidR="000D2388" w:rsidRDefault="000D2388">
            <w:pPr>
              <w:pStyle w:val="ConsPlusNormal"/>
              <w:jc w:val="right"/>
            </w:pPr>
            <w:r>
              <w:t>587 624 115,74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173 044 025,99</w:t>
            </w:r>
          </w:p>
        </w:tc>
        <w:tc>
          <w:tcPr>
            <w:tcW w:w="1984" w:type="dxa"/>
            <w:vAlign w:val="center"/>
          </w:tcPr>
          <w:p w:rsidR="000D2388" w:rsidRDefault="000D2388">
            <w:pPr>
              <w:pStyle w:val="ConsPlusNormal"/>
              <w:jc w:val="right"/>
            </w:pPr>
            <w:r>
              <w:t>173 044 025,99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29,4</w:t>
            </w:r>
          </w:p>
        </w:tc>
      </w:tr>
      <w:tr w:rsidR="000D2388">
        <w:tc>
          <w:tcPr>
            <w:tcW w:w="3572" w:type="dxa"/>
            <w:vAlign w:val="center"/>
          </w:tcPr>
          <w:p w:rsidR="000D2388" w:rsidRDefault="000D2388">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13200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587 624 115,74</w:t>
            </w:r>
          </w:p>
        </w:tc>
        <w:tc>
          <w:tcPr>
            <w:tcW w:w="1984" w:type="dxa"/>
            <w:vAlign w:val="center"/>
          </w:tcPr>
          <w:p w:rsidR="000D2388" w:rsidRDefault="000D2388">
            <w:pPr>
              <w:pStyle w:val="ConsPlusNormal"/>
              <w:jc w:val="right"/>
            </w:pPr>
            <w:r>
              <w:t>587 624 115,74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173 044 025,99</w:t>
            </w:r>
          </w:p>
        </w:tc>
        <w:tc>
          <w:tcPr>
            <w:tcW w:w="1984" w:type="dxa"/>
            <w:vAlign w:val="center"/>
          </w:tcPr>
          <w:p w:rsidR="000D2388" w:rsidRDefault="000D2388">
            <w:pPr>
              <w:pStyle w:val="ConsPlusNormal"/>
              <w:jc w:val="right"/>
            </w:pPr>
            <w:r>
              <w:t>173 044 025,99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29,4</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13200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587 624 115,74</w:t>
            </w:r>
          </w:p>
        </w:tc>
        <w:tc>
          <w:tcPr>
            <w:tcW w:w="1984" w:type="dxa"/>
            <w:vAlign w:val="center"/>
          </w:tcPr>
          <w:p w:rsidR="000D2388" w:rsidRDefault="000D2388">
            <w:pPr>
              <w:pStyle w:val="ConsPlusNormal"/>
              <w:jc w:val="right"/>
            </w:pPr>
            <w:r>
              <w:t>587 624 115,74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173 044 025,99</w:t>
            </w:r>
          </w:p>
        </w:tc>
        <w:tc>
          <w:tcPr>
            <w:tcW w:w="1984" w:type="dxa"/>
            <w:vAlign w:val="center"/>
          </w:tcPr>
          <w:p w:rsidR="000D2388" w:rsidRDefault="000D2388">
            <w:pPr>
              <w:pStyle w:val="ConsPlusNormal"/>
              <w:jc w:val="right"/>
            </w:pPr>
            <w:r>
              <w:t>173 044 025,99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29,4</w:t>
            </w:r>
          </w:p>
        </w:tc>
      </w:tr>
      <w:tr w:rsidR="000D2388">
        <w:tc>
          <w:tcPr>
            <w:tcW w:w="3572" w:type="dxa"/>
            <w:vAlign w:val="center"/>
          </w:tcPr>
          <w:p w:rsidR="000D2388" w:rsidRDefault="000D2388">
            <w:pPr>
              <w:pStyle w:val="ConsPlusNormal"/>
            </w:pPr>
            <w: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57502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925 422 673,95</w:t>
            </w:r>
          </w:p>
        </w:tc>
        <w:tc>
          <w:tcPr>
            <w:tcW w:w="1984" w:type="dxa"/>
            <w:vAlign w:val="center"/>
          </w:tcPr>
          <w:p w:rsidR="000D2388" w:rsidRDefault="000D2388">
            <w:pPr>
              <w:pStyle w:val="ConsPlusNormal"/>
              <w:jc w:val="right"/>
            </w:pPr>
            <w:r>
              <w:t>101 796 494,13</w:t>
            </w:r>
          </w:p>
        </w:tc>
        <w:tc>
          <w:tcPr>
            <w:tcW w:w="1984" w:type="dxa"/>
            <w:vAlign w:val="center"/>
          </w:tcPr>
          <w:p w:rsidR="000D2388" w:rsidRDefault="000D2388">
            <w:pPr>
              <w:pStyle w:val="ConsPlusNormal"/>
              <w:jc w:val="right"/>
            </w:pPr>
            <w:r>
              <w:t>823 626 179,82</w:t>
            </w:r>
          </w:p>
        </w:tc>
        <w:tc>
          <w:tcPr>
            <w:tcW w:w="1984" w:type="dxa"/>
            <w:vAlign w:val="center"/>
          </w:tcPr>
          <w:p w:rsidR="000D2388" w:rsidRDefault="000D2388">
            <w:pPr>
              <w:pStyle w:val="ConsPlusNormal"/>
              <w:jc w:val="right"/>
            </w:pPr>
            <w:r>
              <w:t>827 757 333,94</w:t>
            </w:r>
          </w:p>
        </w:tc>
        <w:tc>
          <w:tcPr>
            <w:tcW w:w="1984" w:type="dxa"/>
            <w:vAlign w:val="center"/>
          </w:tcPr>
          <w:p w:rsidR="000D2388" w:rsidRDefault="000D2388">
            <w:pPr>
              <w:pStyle w:val="ConsPlusNormal"/>
              <w:jc w:val="right"/>
            </w:pPr>
            <w:r>
              <w:t>91 053 306,73</w:t>
            </w:r>
          </w:p>
        </w:tc>
        <w:tc>
          <w:tcPr>
            <w:tcW w:w="1928" w:type="dxa"/>
            <w:vAlign w:val="center"/>
          </w:tcPr>
          <w:p w:rsidR="000D2388" w:rsidRDefault="000D2388">
            <w:pPr>
              <w:pStyle w:val="ConsPlusNormal"/>
              <w:jc w:val="right"/>
            </w:pPr>
            <w:r>
              <w:t>736 704 027,21</w:t>
            </w:r>
          </w:p>
        </w:tc>
        <w:tc>
          <w:tcPr>
            <w:tcW w:w="850" w:type="dxa"/>
            <w:vAlign w:val="center"/>
          </w:tcPr>
          <w:p w:rsidR="000D2388" w:rsidRDefault="000D2388">
            <w:pPr>
              <w:pStyle w:val="ConsPlusNormal"/>
              <w:jc w:val="center"/>
            </w:pPr>
            <w:r>
              <w:t>89,4</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57502</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925 422 673,95</w:t>
            </w:r>
          </w:p>
        </w:tc>
        <w:tc>
          <w:tcPr>
            <w:tcW w:w="1984" w:type="dxa"/>
            <w:vAlign w:val="center"/>
          </w:tcPr>
          <w:p w:rsidR="000D2388" w:rsidRDefault="000D2388">
            <w:pPr>
              <w:pStyle w:val="ConsPlusNormal"/>
              <w:jc w:val="right"/>
            </w:pPr>
            <w:r>
              <w:t>101 796 494,13</w:t>
            </w:r>
          </w:p>
        </w:tc>
        <w:tc>
          <w:tcPr>
            <w:tcW w:w="1984" w:type="dxa"/>
            <w:vAlign w:val="center"/>
          </w:tcPr>
          <w:p w:rsidR="000D2388" w:rsidRDefault="000D2388">
            <w:pPr>
              <w:pStyle w:val="ConsPlusNormal"/>
              <w:jc w:val="right"/>
            </w:pPr>
            <w:r>
              <w:t>823 626 179,82</w:t>
            </w:r>
          </w:p>
        </w:tc>
        <w:tc>
          <w:tcPr>
            <w:tcW w:w="1984" w:type="dxa"/>
            <w:vAlign w:val="center"/>
          </w:tcPr>
          <w:p w:rsidR="000D2388" w:rsidRDefault="000D2388">
            <w:pPr>
              <w:pStyle w:val="ConsPlusNormal"/>
              <w:jc w:val="right"/>
            </w:pPr>
            <w:r>
              <w:t>827 757 333,94</w:t>
            </w:r>
          </w:p>
        </w:tc>
        <w:tc>
          <w:tcPr>
            <w:tcW w:w="1984" w:type="dxa"/>
            <w:vAlign w:val="center"/>
          </w:tcPr>
          <w:p w:rsidR="000D2388" w:rsidRDefault="000D2388">
            <w:pPr>
              <w:pStyle w:val="ConsPlusNormal"/>
              <w:jc w:val="right"/>
            </w:pPr>
            <w:r>
              <w:t>91 053 306,73</w:t>
            </w:r>
          </w:p>
        </w:tc>
        <w:tc>
          <w:tcPr>
            <w:tcW w:w="1928" w:type="dxa"/>
            <w:vAlign w:val="center"/>
          </w:tcPr>
          <w:p w:rsidR="000D2388" w:rsidRDefault="000D2388">
            <w:pPr>
              <w:pStyle w:val="ConsPlusNormal"/>
              <w:jc w:val="right"/>
            </w:pPr>
            <w:r>
              <w:t>736 704 027,21</w:t>
            </w:r>
          </w:p>
        </w:tc>
        <w:tc>
          <w:tcPr>
            <w:tcW w:w="850" w:type="dxa"/>
            <w:vAlign w:val="center"/>
          </w:tcPr>
          <w:p w:rsidR="000D2388" w:rsidRDefault="000D2388">
            <w:pPr>
              <w:pStyle w:val="ConsPlusNormal"/>
              <w:jc w:val="center"/>
            </w:pPr>
            <w:r>
              <w:t>89,4</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57502</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925 422 673,95</w:t>
            </w:r>
          </w:p>
        </w:tc>
        <w:tc>
          <w:tcPr>
            <w:tcW w:w="1984" w:type="dxa"/>
            <w:vAlign w:val="center"/>
          </w:tcPr>
          <w:p w:rsidR="000D2388" w:rsidRDefault="000D2388">
            <w:pPr>
              <w:pStyle w:val="ConsPlusNormal"/>
              <w:jc w:val="right"/>
            </w:pPr>
            <w:r>
              <w:t>101 796 494,13</w:t>
            </w:r>
          </w:p>
        </w:tc>
        <w:tc>
          <w:tcPr>
            <w:tcW w:w="1984" w:type="dxa"/>
            <w:vAlign w:val="center"/>
          </w:tcPr>
          <w:p w:rsidR="000D2388" w:rsidRDefault="000D2388">
            <w:pPr>
              <w:pStyle w:val="ConsPlusNormal"/>
              <w:jc w:val="right"/>
            </w:pPr>
            <w:r>
              <w:t>823 626 179,82</w:t>
            </w:r>
          </w:p>
        </w:tc>
        <w:tc>
          <w:tcPr>
            <w:tcW w:w="1984" w:type="dxa"/>
            <w:vAlign w:val="center"/>
          </w:tcPr>
          <w:p w:rsidR="000D2388" w:rsidRDefault="000D2388">
            <w:pPr>
              <w:pStyle w:val="ConsPlusNormal"/>
              <w:jc w:val="right"/>
            </w:pPr>
            <w:r>
              <w:t>827 757 333,94</w:t>
            </w:r>
          </w:p>
        </w:tc>
        <w:tc>
          <w:tcPr>
            <w:tcW w:w="1984" w:type="dxa"/>
            <w:vAlign w:val="center"/>
          </w:tcPr>
          <w:p w:rsidR="000D2388" w:rsidRDefault="000D2388">
            <w:pPr>
              <w:pStyle w:val="ConsPlusNormal"/>
              <w:jc w:val="right"/>
            </w:pPr>
            <w:r>
              <w:t>91 053 306,73</w:t>
            </w:r>
          </w:p>
        </w:tc>
        <w:tc>
          <w:tcPr>
            <w:tcW w:w="1928" w:type="dxa"/>
            <w:vAlign w:val="center"/>
          </w:tcPr>
          <w:p w:rsidR="000D2388" w:rsidRDefault="000D2388">
            <w:pPr>
              <w:pStyle w:val="ConsPlusNormal"/>
              <w:jc w:val="right"/>
            </w:pPr>
            <w:r>
              <w:t>736 704 027,21</w:t>
            </w:r>
          </w:p>
        </w:tc>
        <w:tc>
          <w:tcPr>
            <w:tcW w:w="850" w:type="dxa"/>
            <w:vAlign w:val="center"/>
          </w:tcPr>
          <w:p w:rsidR="000D2388" w:rsidRDefault="000D2388">
            <w:pPr>
              <w:pStyle w:val="ConsPlusNormal"/>
              <w:jc w:val="center"/>
            </w:pPr>
            <w:r>
              <w:t>89,4</w:t>
            </w:r>
          </w:p>
        </w:tc>
      </w:tr>
      <w:tr w:rsidR="000D2388">
        <w:tc>
          <w:tcPr>
            <w:tcW w:w="3572" w:type="dxa"/>
            <w:vAlign w:val="center"/>
          </w:tcPr>
          <w:p w:rsidR="000D2388" w:rsidRDefault="000D2388">
            <w:pPr>
              <w:pStyle w:val="ConsPlusNormal"/>
            </w:pPr>
            <w:r>
              <w:t xml:space="preserve">Реализация мероприятий по модернизации школьных систем образования </w:t>
            </w:r>
            <w:r>
              <w:lastRenderedPageBreak/>
              <w:t>(капитальный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57504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174 466 607,76</w:t>
            </w:r>
          </w:p>
        </w:tc>
        <w:tc>
          <w:tcPr>
            <w:tcW w:w="1984" w:type="dxa"/>
            <w:vAlign w:val="center"/>
          </w:tcPr>
          <w:p w:rsidR="000D2388" w:rsidRDefault="000D2388">
            <w:pPr>
              <w:pStyle w:val="ConsPlusNormal"/>
              <w:jc w:val="right"/>
            </w:pPr>
            <w:r>
              <w:t>19 191 326,86</w:t>
            </w:r>
          </w:p>
        </w:tc>
        <w:tc>
          <w:tcPr>
            <w:tcW w:w="1984" w:type="dxa"/>
            <w:vAlign w:val="center"/>
          </w:tcPr>
          <w:p w:rsidR="000D2388" w:rsidRDefault="000D2388">
            <w:pPr>
              <w:pStyle w:val="ConsPlusNormal"/>
              <w:jc w:val="right"/>
            </w:pPr>
            <w:r>
              <w:t>155 275 280,90</w:t>
            </w:r>
          </w:p>
        </w:tc>
        <w:tc>
          <w:tcPr>
            <w:tcW w:w="1984" w:type="dxa"/>
            <w:vAlign w:val="center"/>
          </w:tcPr>
          <w:p w:rsidR="000D2388" w:rsidRDefault="000D2388">
            <w:pPr>
              <w:pStyle w:val="ConsPlusNormal"/>
              <w:jc w:val="right"/>
            </w:pPr>
            <w:r>
              <w:t>59 874 129,87</w:t>
            </w:r>
          </w:p>
        </w:tc>
        <w:tc>
          <w:tcPr>
            <w:tcW w:w="1984" w:type="dxa"/>
            <w:vAlign w:val="center"/>
          </w:tcPr>
          <w:p w:rsidR="000D2388" w:rsidRDefault="000D2388">
            <w:pPr>
              <w:pStyle w:val="ConsPlusNormal"/>
              <w:jc w:val="right"/>
            </w:pPr>
            <w:r>
              <w:t>6 586 154,29</w:t>
            </w:r>
          </w:p>
        </w:tc>
        <w:tc>
          <w:tcPr>
            <w:tcW w:w="1928" w:type="dxa"/>
            <w:vAlign w:val="center"/>
          </w:tcPr>
          <w:p w:rsidR="000D2388" w:rsidRDefault="000D2388">
            <w:pPr>
              <w:pStyle w:val="ConsPlusNormal"/>
              <w:jc w:val="right"/>
            </w:pPr>
            <w:r>
              <w:t>53 287 975,58</w:t>
            </w:r>
          </w:p>
        </w:tc>
        <w:tc>
          <w:tcPr>
            <w:tcW w:w="850" w:type="dxa"/>
            <w:vAlign w:val="center"/>
          </w:tcPr>
          <w:p w:rsidR="000D2388" w:rsidRDefault="000D2388">
            <w:pPr>
              <w:pStyle w:val="ConsPlusNormal"/>
              <w:jc w:val="center"/>
            </w:pPr>
            <w:r>
              <w:t>34,3</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57504</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174 466 607,76</w:t>
            </w:r>
          </w:p>
        </w:tc>
        <w:tc>
          <w:tcPr>
            <w:tcW w:w="1984" w:type="dxa"/>
            <w:vAlign w:val="center"/>
          </w:tcPr>
          <w:p w:rsidR="000D2388" w:rsidRDefault="000D2388">
            <w:pPr>
              <w:pStyle w:val="ConsPlusNormal"/>
              <w:jc w:val="right"/>
            </w:pPr>
            <w:r>
              <w:t>19 191 326,86</w:t>
            </w:r>
          </w:p>
        </w:tc>
        <w:tc>
          <w:tcPr>
            <w:tcW w:w="1984" w:type="dxa"/>
            <w:vAlign w:val="center"/>
          </w:tcPr>
          <w:p w:rsidR="000D2388" w:rsidRDefault="000D2388">
            <w:pPr>
              <w:pStyle w:val="ConsPlusNormal"/>
              <w:jc w:val="right"/>
            </w:pPr>
            <w:r>
              <w:t>155 275 280,90</w:t>
            </w:r>
          </w:p>
        </w:tc>
        <w:tc>
          <w:tcPr>
            <w:tcW w:w="1984" w:type="dxa"/>
            <w:vAlign w:val="center"/>
          </w:tcPr>
          <w:p w:rsidR="000D2388" w:rsidRDefault="000D2388">
            <w:pPr>
              <w:pStyle w:val="ConsPlusNormal"/>
              <w:jc w:val="right"/>
            </w:pPr>
            <w:r>
              <w:t>59 874 129,87</w:t>
            </w:r>
          </w:p>
        </w:tc>
        <w:tc>
          <w:tcPr>
            <w:tcW w:w="1984" w:type="dxa"/>
            <w:vAlign w:val="center"/>
          </w:tcPr>
          <w:p w:rsidR="000D2388" w:rsidRDefault="000D2388">
            <w:pPr>
              <w:pStyle w:val="ConsPlusNormal"/>
              <w:jc w:val="right"/>
            </w:pPr>
            <w:r>
              <w:t>6 586 154,29</w:t>
            </w:r>
          </w:p>
        </w:tc>
        <w:tc>
          <w:tcPr>
            <w:tcW w:w="1928" w:type="dxa"/>
            <w:vAlign w:val="center"/>
          </w:tcPr>
          <w:p w:rsidR="000D2388" w:rsidRDefault="000D2388">
            <w:pPr>
              <w:pStyle w:val="ConsPlusNormal"/>
              <w:jc w:val="right"/>
            </w:pPr>
            <w:r>
              <w:t>53 287 975,58</w:t>
            </w:r>
          </w:p>
        </w:tc>
        <w:tc>
          <w:tcPr>
            <w:tcW w:w="850" w:type="dxa"/>
            <w:vAlign w:val="center"/>
          </w:tcPr>
          <w:p w:rsidR="000D2388" w:rsidRDefault="000D2388">
            <w:pPr>
              <w:pStyle w:val="ConsPlusNormal"/>
              <w:jc w:val="center"/>
            </w:pPr>
            <w:r>
              <w:t>34,3</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57504</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174 466 607,76</w:t>
            </w:r>
          </w:p>
        </w:tc>
        <w:tc>
          <w:tcPr>
            <w:tcW w:w="1984" w:type="dxa"/>
            <w:vAlign w:val="center"/>
          </w:tcPr>
          <w:p w:rsidR="000D2388" w:rsidRDefault="000D2388">
            <w:pPr>
              <w:pStyle w:val="ConsPlusNormal"/>
              <w:jc w:val="right"/>
            </w:pPr>
            <w:r>
              <w:t>19 191 326,86</w:t>
            </w:r>
          </w:p>
        </w:tc>
        <w:tc>
          <w:tcPr>
            <w:tcW w:w="1984" w:type="dxa"/>
            <w:vAlign w:val="center"/>
          </w:tcPr>
          <w:p w:rsidR="000D2388" w:rsidRDefault="000D2388">
            <w:pPr>
              <w:pStyle w:val="ConsPlusNormal"/>
              <w:jc w:val="right"/>
            </w:pPr>
            <w:r>
              <w:t>155 275 280,90</w:t>
            </w:r>
          </w:p>
        </w:tc>
        <w:tc>
          <w:tcPr>
            <w:tcW w:w="1984" w:type="dxa"/>
            <w:vAlign w:val="center"/>
          </w:tcPr>
          <w:p w:rsidR="000D2388" w:rsidRDefault="000D2388">
            <w:pPr>
              <w:pStyle w:val="ConsPlusNormal"/>
              <w:jc w:val="right"/>
            </w:pPr>
            <w:r>
              <w:t>59 874 129,87</w:t>
            </w:r>
          </w:p>
        </w:tc>
        <w:tc>
          <w:tcPr>
            <w:tcW w:w="1984" w:type="dxa"/>
            <w:vAlign w:val="center"/>
          </w:tcPr>
          <w:p w:rsidR="000D2388" w:rsidRDefault="000D2388">
            <w:pPr>
              <w:pStyle w:val="ConsPlusNormal"/>
              <w:jc w:val="right"/>
            </w:pPr>
            <w:r>
              <w:t>6 586 154,29</w:t>
            </w:r>
          </w:p>
        </w:tc>
        <w:tc>
          <w:tcPr>
            <w:tcW w:w="1928" w:type="dxa"/>
            <w:vAlign w:val="center"/>
          </w:tcPr>
          <w:p w:rsidR="000D2388" w:rsidRDefault="000D2388">
            <w:pPr>
              <w:pStyle w:val="ConsPlusNormal"/>
              <w:jc w:val="right"/>
            </w:pPr>
            <w:r>
              <w:t>53 287 975,58</w:t>
            </w:r>
          </w:p>
        </w:tc>
        <w:tc>
          <w:tcPr>
            <w:tcW w:w="850" w:type="dxa"/>
            <w:vAlign w:val="center"/>
          </w:tcPr>
          <w:p w:rsidR="000D2388" w:rsidRDefault="000D2388">
            <w:pPr>
              <w:pStyle w:val="ConsPlusNormal"/>
              <w:jc w:val="center"/>
            </w:pPr>
            <w:r>
              <w:t>34,3</w:t>
            </w:r>
          </w:p>
        </w:tc>
      </w:tr>
      <w:tr w:rsidR="000D2388">
        <w:tc>
          <w:tcPr>
            <w:tcW w:w="3572" w:type="dxa"/>
            <w:vAlign w:val="center"/>
          </w:tcPr>
          <w:p w:rsidR="000D2388" w:rsidRDefault="000D2388">
            <w:pPr>
              <w:pStyle w:val="ConsPlusNormal"/>
            </w:pPr>
            <w:r>
              <w:t>Капитальный ремонт зданий (сооружений) и оснащение средствами обучения и воспитания муниципальных общеобразовательных организаций</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А7502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77 854 881,55</w:t>
            </w:r>
          </w:p>
        </w:tc>
        <w:tc>
          <w:tcPr>
            <w:tcW w:w="1984" w:type="dxa"/>
            <w:vAlign w:val="center"/>
          </w:tcPr>
          <w:p w:rsidR="000D2388" w:rsidRDefault="000D2388">
            <w:pPr>
              <w:pStyle w:val="ConsPlusNormal"/>
              <w:jc w:val="right"/>
            </w:pPr>
            <w:r>
              <w:t>8 564 036,98</w:t>
            </w:r>
          </w:p>
        </w:tc>
        <w:tc>
          <w:tcPr>
            <w:tcW w:w="1984" w:type="dxa"/>
            <w:vAlign w:val="center"/>
          </w:tcPr>
          <w:p w:rsidR="000D2388" w:rsidRDefault="000D2388">
            <w:pPr>
              <w:pStyle w:val="ConsPlusNormal"/>
              <w:jc w:val="right"/>
            </w:pPr>
            <w:r>
              <w:t>69 290 844,57</w:t>
            </w:r>
          </w:p>
        </w:tc>
        <w:tc>
          <w:tcPr>
            <w:tcW w:w="1984" w:type="dxa"/>
            <w:vAlign w:val="center"/>
          </w:tcPr>
          <w:p w:rsidR="000D2388" w:rsidRDefault="000D2388">
            <w:pPr>
              <w:pStyle w:val="ConsPlusNormal"/>
              <w:jc w:val="right"/>
            </w:pPr>
            <w:r>
              <w:t>4 024 097,75</w:t>
            </w:r>
          </w:p>
        </w:tc>
        <w:tc>
          <w:tcPr>
            <w:tcW w:w="1984" w:type="dxa"/>
            <w:vAlign w:val="center"/>
          </w:tcPr>
          <w:p w:rsidR="000D2388" w:rsidRDefault="000D2388">
            <w:pPr>
              <w:pStyle w:val="ConsPlusNormal"/>
              <w:jc w:val="right"/>
            </w:pPr>
            <w:r>
              <w:t>442 650,76</w:t>
            </w:r>
          </w:p>
        </w:tc>
        <w:tc>
          <w:tcPr>
            <w:tcW w:w="1928" w:type="dxa"/>
            <w:vAlign w:val="center"/>
          </w:tcPr>
          <w:p w:rsidR="000D2388" w:rsidRDefault="000D2388">
            <w:pPr>
              <w:pStyle w:val="ConsPlusNormal"/>
              <w:jc w:val="right"/>
            </w:pPr>
            <w:r>
              <w:t>3 581 446,99</w:t>
            </w:r>
          </w:p>
        </w:tc>
        <w:tc>
          <w:tcPr>
            <w:tcW w:w="850" w:type="dxa"/>
            <w:vAlign w:val="center"/>
          </w:tcPr>
          <w:p w:rsidR="000D2388" w:rsidRDefault="000D2388">
            <w:pPr>
              <w:pStyle w:val="ConsPlusNormal"/>
              <w:jc w:val="center"/>
            </w:pPr>
            <w:r>
              <w:t>5,2</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А7502</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77 854 881,55</w:t>
            </w:r>
          </w:p>
        </w:tc>
        <w:tc>
          <w:tcPr>
            <w:tcW w:w="1984" w:type="dxa"/>
            <w:vAlign w:val="center"/>
          </w:tcPr>
          <w:p w:rsidR="000D2388" w:rsidRDefault="000D2388">
            <w:pPr>
              <w:pStyle w:val="ConsPlusNormal"/>
              <w:jc w:val="right"/>
            </w:pPr>
            <w:r>
              <w:t>8 564 036,98</w:t>
            </w:r>
          </w:p>
        </w:tc>
        <w:tc>
          <w:tcPr>
            <w:tcW w:w="1984" w:type="dxa"/>
            <w:vAlign w:val="center"/>
          </w:tcPr>
          <w:p w:rsidR="000D2388" w:rsidRDefault="000D2388">
            <w:pPr>
              <w:pStyle w:val="ConsPlusNormal"/>
              <w:jc w:val="right"/>
            </w:pPr>
            <w:r>
              <w:t>69 290 844,57</w:t>
            </w:r>
          </w:p>
        </w:tc>
        <w:tc>
          <w:tcPr>
            <w:tcW w:w="1984" w:type="dxa"/>
            <w:vAlign w:val="center"/>
          </w:tcPr>
          <w:p w:rsidR="000D2388" w:rsidRDefault="000D2388">
            <w:pPr>
              <w:pStyle w:val="ConsPlusNormal"/>
              <w:jc w:val="right"/>
            </w:pPr>
            <w:r>
              <w:t>4 024 097,75</w:t>
            </w:r>
          </w:p>
        </w:tc>
        <w:tc>
          <w:tcPr>
            <w:tcW w:w="1984" w:type="dxa"/>
            <w:vAlign w:val="center"/>
          </w:tcPr>
          <w:p w:rsidR="000D2388" w:rsidRDefault="000D2388">
            <w:pPr>
              <w:pStyle w:val="ConsPlusNormal"/>
              <w:jc w:val="right"/>
            </w:pPr>
            <w:r>
              <w:t>442 650,76</w:t>
            </w:r>
          </w:p>
        </w:tc>
        <w:tc>
          <w:tcPr>
            <w:tcW w:w="1928" w:type="dxa"/>
            <w:vAlign w:val="center"/>
          </w:tcPr>
          <w:p w:rsidR="000D2388" w:rsidRDefault="000D2388">
            <w:pPr>
              <w:pStyle w:val="ConsPlusNormal"/>
              <w:jc w:val="right"/>
            </w:pPr>
            <w:r>
              <w:t>3 581 446,99</w:t>
            </w:r>
          </w:p>
        </w:tc>
        <w:tc>
          <w:tcPr>
            <w:tcW w:w="850" w:type="dxa"/>
            <w:vAlign w:val="center"/>
          </w:tcPr>
          <w:p w:rsidR="000D2388" w:rsidRDefault="000D2388">
            <w:pPr>
              <w:pStyle w:val="ConsPlusNormal"/>
              <w:jc w:val="center"/>
            </w:pPr>
            <w:r>
              <w:t>5,2</w:t>
            </w:r>
          </w:p>
        </w:tc>
      </w:tr>
      <w:tr w:rsidR="000D2388">
        <w:tc>
          <w:tcPr>
            <w:tcW w:w="3572" w:type="dxa"/>
            <w:vAlign w:val="center"/>
          </w:tcPr>
          <w:p w:rsidR="000D2388" w:rsidRDefault="000D2388">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А7502</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77 854 881,55</w:t>
            </w:r>
          </w:p>
        </w:tc>
        <w:tc>
          <w:tcPr>
            <w:tcW w:w="1984" w:type="dxa"/>
            <w:vAlign w:val="center"/>
          </w:tcPr>
          <w:p w:rsidR="000D2388" w:rsidRDefault="000D2388">
            <w:pPr>
              <w:pStyle w:val="ConsPlusNormal"/>
              <w:jc w:val="right"/>
            </w:pPr>
            <w:r>
              <w:t>8 564 036,98</w:t>
            </w:r>
          </w:p>
        </w:tc>
        <w:tc>
          <w:tcPr>
            <w:tcW w:w="1984" w:type="dxa"/>
            <w:vAlign w:val="center"/>
          </w:tcPr>
          <w:p w:rsidR="000D2388" w:rsidRDefault="000D2388">
            <w:pPr>
              <w:pStyle w:val="ConsPlusNormal"/>
              <w:jc w:val="right"/>
            </w:pPr>
            <w:r>
              <w:t>69 290 844,57</w:t>
            </w:r>
          </w:p>
        </w:tc>
        <w:tc>
          <w:tcPr>
            <w:tcW w:w="1984" w:type="dxa"/>
            <w:vAlign w:val="center"/>
          </w:tcPr>
          <w:p w:rsidR="000D2388" w:rsidRDefault="000D2388">
            <w:pPr>
              <w:pStyle w:val="ConsPlusNormal"/>
              <w:jc w:val="right"/>
            </w:pPr>
            <w:r>
              <w:t>4 024 097,75</w:t>
            </w:r>
          </w:p>
        </w:tc>
        <w:tc>
          <w:tcPr>
            <w:tcW w:w="1984" w:type="dxa"/>
            <w:vAlign w:val="center"/>
          </w:tcPr>
          <w:p w:rsidR="000D2388" w:rsidRDefault="000D2388">
            <w:pPr>
              <w:pStyle w:val="ConsPlusNormal"/>
              <w:jc w:val="right"/>
            </w:pPr>
            <w:r>
              <w:t>442 650,76</w:t>
            </w:r>
          </w:p>
        </w:tc>
        <w:tc>
          <w:tcPr>
            <w:tcW w:w="1928" w:type="dxa"/>
            <w:vAlign w:val="center"/>
          </w:tcPr>
          <w:p w:rsidR="000D2388" w:rsidRDefault="000D2388">
            <w:pPr>
              <w:pStyle w:val="ConsPlusNormal"/>
              <w:jc w:val="right"/>
            </w:pPr>
            <w:r>
              <w:t>3 581 446,99</w:t>
            </w:r>
          </w:p>
        </w:tc>
        <w:tc>
          <w:tcPr>
            <w:tcW w:w="850" w:type="dxa"/>
            <w:vAlign w:val="center"/>
          </w:tcPr>
          <w:p w:rsidR="000D2388" w:rsidRDefault="000D2388">
            <w:pPr>
              <w:pStyle w:val="ConsPlusNormal"/>
              <w:jc w:val="center"/>
            </w:pPr>
            <w:r>
              <w:t>5,2</w:t>
            </w:r>
          </w:p>
        </w:tc>
      </w:tr>
      <w:tr w:rsidR="000D2388">
        <w:tc>
          <w:tcPr>
            <w:tcW w:w="3572" w:type="dxa"/>
            <w:vAlign w:val="center"/>
          </w:tcPr>
          <w:p w:rsidR="000D2388" w:rsidRDefault="000D2388">
            <w:pPr>
              <w:pStyle w:val="ConsPlusNormal"/>
            </w:pPr>
            <w:r>
              <w:lastRenderedPageBreak/>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59 666,67</w:t>
            </w:r>
          </w:p>
        </w:tc>
        <w:tc>
          <w:tcPr>
            <w:tcW w:w="1984" w:type="dxa"/>
            <w:vAlign w:val="center"/>
          </w:tcPr>
          <w:p w:rsidR="000D2388" w:rsidRDefault="000D2388">
            <w:pPr>
              <w:pStyle w:val="ConsPlusNormal"/>
              <w:jc w:val="right"/>
            </w:pPr>
            <w:r>
              <w:t>59 666,67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50 500,00</w:t>
            </w:r>
          </w:p>
        </w:tc>
        <w:tc>
          <w:tcPr>
            <w:tcW w:w="1984" w:type="dxa"/>
            <w:vAlign w:val="center"/>
          </w:tcPr>
          <w:p w:rsidR="000D2388" w:rsidRDefault="000D2388">
            <w:pPr>
              <w:pStyle w:val="ConsPlusNormal"/>
              <w:jc w:val="right"/>
            </w:pPr>
            <w:r>
              <w:t>50 500,00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3572" w:type="dxa"/>
            <w:vAlign w:val="center"/>
          </w:tcPr>
          <w:p w:rsidR="000D2388" w:rsidRDefault="000D2388">
            <w:pPr>
              <w:pStyle w:val="ConsPlusNormal"/>
            </w:pPr>
            <w:r>
              <w:t xml:space="preserve">Муниципальная </w:t>
            </w:r>
            <w:hyperlink r:id="rId42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59 666,67</w:t>
            </w:r>
          </w:p>
        </w:tc>
        <w:tc>
          <w:tcPr>
            <w:tcW w:w="1984" w:type="dxa"/>
            <w:vAlign w:val="center"/>
          </w:tcPr>
          <w:p w:rsidR="000D2388" w:rsidRDefault="000D2388">
            <w:pPr>
              <w:pStyle w:val="ConsPlusNormal"/>
              <w:jc w:val="right"/>
            </w:pPr>
            <w:r>
              <w:t>59 666,67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50 500,00</w:t>
            </w:r>
          </w:p>
        </w:tc>
        <w:tc>
          <w:tcPr>
            <w:tcW w:w="1984" w:type="dxa"/>
            <w:vAlign w:val="center"/>
          </w:tcPr>
          <w:p w:rsidR="000D2388" w:rsidRDefault="000D2388">
            <w:pPr>
              <w:pStyle w:val="ConsPlusNormal"/>
              <w:jc w:val="right"/>
            </w:pPr>
            <w:r>
              <w:t>50 500,00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3572" w:type="dxa"/>
            <w:vAlign w:val="center"/>
          </w:tcPr>
          <w:p w:rsidR="000D2388" w:rsidRDefault="000D2388">
            <w:pPr>
              <w:pStyle w:val="ConsPlusNormal"/>
            </w:pPr>
            <w:hyperlink r:id="rId430">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59 666,67</w:t>
            </w:r>
          </w:p>
        </w:tc>
        <w:tc>
          <w:tcPr>
            <w:tcW w:w="1984" w:type="dxa"/>
            <w:vAlign w:val="center"/>
          </w:tcPr>
          <w:p w:rsidR="000D2388" w:rsidRDefault="000D2388">
            <w:pPr>
              <w:pStyle w:val="ConsPlusNormal"/>
              <w:jc w:val="right"/>
            </w:pPr>
            <w:r>
              <w:t>59 666,67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50 500,00</w:t>
            </w:r>
          </w:p>
        </w:tc>
        <w:tc>
          <w:tcPr>
            <w:tcW w:w="1984" w:type="dxa"/>
            <w:vAlign w:val="center"/>
          </w:tcPr>
          <w:p w:rsidR="000D2388" w:rsidRDefault="000D2388">
            <w:pPr>
              <w:pStyle w:val="ConsPlusNormal"/>
              <w:jc w:val="right"/>
            </w:pPr>
            <w:r>
              <w:t>50 500,00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59 666,67</w:t>
            </w:r>
          </w:p>
        </w:tc>
        <w:tc>
          <w:tcPr>
            <w:tcW w:w="1984" w:type="dxa"/>
            <w:vAlign w:val="center"/>
          </w:tcPr>
          <w:p w:rsidR="000D2388" w:rsidRDefault="000D2388">
            <w:pPr>
              <w:pStyle w:val="ConsPlusNormal"/>
              <w:jc w:val="right"/>
            </w:pPr>
            <w:r>
              <w:t>59 666,67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50 500,00</w:t>
            </w:r>
          </w:p>
        </w:tc>
        <w:tc>
          <w:tcPr>
            <w:tcW w:w="1984" w:type="dxa"/>
            <w:vAlign w:val="center"/>
          </w:tcPr>
          <w:p w:rsidR="000D2388" w:rsidRDefault="000D2388">
            <w:pPr>
              <w:pStyle w:val="ConsPlusNormal"/>
              <w:jc w:val="right"/>
            </w:pPr>
            <w:r>
              <w:t>50 500,00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3572" w:type="dxa"/>
            <w:vAlign w:val="center"/>
          </w:tcPr>
          <w:p w:rsidR="000D2388" w:rsidRDefault="000D2388">
            <w:pPr>
              <w:pStyle w:val="ConsPlusNormal"/>
            </w:pPr>
            <w:r>
              <w:t xml:space="preserve">Организация профессиональной переподготовки, повышения квалификации муниципальных </w:t>
            </w:r>
            <w:r>
              <w:lastRenderedPageBreak/>
              <w:t>служащих, участия в семинарах и конференциях</w:t>
            </w:r>
          </w:p>
        </w:tc>
        <w:tc>
          <w:tcPr>
            <w:tcW w:w="680" w:type="dxa"/>
            <w:vAlign w:val="center"/>
          </w:tcPr>
          <w:p w:rsidR="000D2388" w:rsidRDefault="000D2388">
            <w:pPr>
              <w:pStyle w:val="ConsPlusNormal"/>
              <w:jc w:val="center"/>
            </w:pPr>
            <w:r>
              <w:lastRenderedPageBreak/>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59 666,67</w:t>
            </w:r>
          </w:p>
        </w:tc>
        <w:tc>
          <w:tcPr>
            <w:tcW w:w="1984" w:type="dxa"/>
            <w:vAlign w:val="center"/>
          </w:tcPr>
          <w:p w:rsidR="000D2388" w:rsidRDefault="000D2388">
            <w:pPr>
              <w:pStyle w:val="ConsPlusNormal"/>
              <w:jc w:val="right"/>
            </w:pPr>
            <w:r>
              <w:t>59 666,67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50 500,00</w:t>
            </w:r>
          </w:p>
        </w:tc>
        <w:tc>
          <w:tcPr>
            <w:tcW w:w="1984" w:type="dxa"/>
            <w:vAlign w:val="center"/>
          </w:tcPr>
          <w:p w:rsidR="000D2388" w:rsidRDefault="000D2388">
            <w:pPr>
              <w:pStyle w:val="ConsPlusNormal"/>
              <w:jc w:val="right"/>
            </w:pPr>
            <w:r>
              <w:t>50 500,00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59 666,67</w:t>
            </w:r>
          </w:p>
        </w:tc>
        <w:tc>
          <w:tcPr>
            <w:tcW w:w="1984" w:type="dxa"/>
            <w:vAlign w:val="center"/>
          </w:tcPr>
          <w:p w:rsidR="000D2388" w:rsidRDefault="000D2388">
            <w:pPr>
              <w:pStyle w:val="ConsPlusNormal"/>
              <w:jc w:val="right"/>
            </w:pPr>
            <w:r>
              <w:t>59 666,67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50 500,00</w:t>
            </w:r>
          </w:p>
        </w:tc>
        <w:tc>
          <w:tcPr>
            <w:tcW w:w="1984" w:type="dxa"/>
            <w:vAlign w:val="center"/>
          </w:tcPr>
          <w:p w:rsidR="000D2388" w:rsidRDefault="000D2388">
            <w:pPr>
              <w:pStyle w:val="ConsPlusNormal"/>
              <w:jc w:val="right"/>
            </w:pPr>
            <w:r>
              <w:t>50 500,00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59 666,67</w:t>
            </w:r>
          </w:p>
        </w:tc>
        <w:tc>
          <w:tcPr>
            <w:tcW w:w="1984" w:type="dxa"/>
            <w:vAlign w:val="center"/>
          </w:tcPr>
          <w:p w:rsidR="000D2388" w:rsidRDefault="000D2388">
            <w:pPr>
              <w:pStyle w:val="ConsPlusNormal"/>
              <w:jc w:val="right"/>
            </w:pPr>
            <w:r>
              <w:t>59 666,67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50 500,00</w:t>
            </w:r>
          </w:p>
        </w:tc>
        <w:tc>
          <w:tcPr>
            <w:tcW w:w="1984" w:type="dxa"/>
            <w:vAlign w:val="center"/>
          </w:tcPr>
          <w:p w:rsidR="000D2388" w:rsidRDefault="000D2388">
            <w:pPr>
              <w:pStyle w:val="ConsPlusNormal"/>
              <w:jc w:val="right"/>
            </w:pPr>
            <w:r>
              <w:t>50 500,00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3572" w:type="dxa"/>
            <w:vAlign w:val="center"/>
          </w:tcPr>
          <w:p w:rsidR="000D2388" w:rsidRDefault="000D2388">
            <w:pPr>
              <w:pStyle w:val="ConsPlusNormal"/>
              <w:outlineLvl w:val="1"/>
            </w:pPr>
            <w:r>
              <w:t>Департамент имущественных отношений Администрации города Омска</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415 145 381,37</w:t>
            </w:r>
          </w:p>
        </w:tc>
        <w:tc>
          <w:tcPr>
            <w:tcW w:w="1984" w:type="dxa"/>
            <w:vAlign w:val="center"/>
          </w:tcPr>
          <w:p w:rsidR="000D2388" w:rsidRDefault="000D2388">
            <w:pPr>
              <w:pStyle w:val="ConsPlusNormal"/>
              <w:jc w:val="right"/>
            </w:pPr>
            <w:r>
              <w:t>365 369 262,21</w:t>
            </w:r>
          </w:p>
        </w:tc>
        <w:tc>
          <w:tcPr>
            <w:tcW w:w="1984" w:type="dxa"/>
            <w:vAlign w:val="center"/>
          </w:tcPr>
          <w:p w:rsidR="000D2388" w:rsidRDefault="000D2388">
            <w:pPr>
              <w:pStyle w:val="ConsPlusNormal"/>
              <w:jc w:val="right"/>
            </w:pPr>
            <w:r>
              <w:t>49 776 119,16</w:t>
            </w:r>
          </w:p>
        </w:tc>
        <w:tc>
          <w:tcPr>
            <w:tcW w:w="1984" w:type="dxa"/>
            <w:vAlign w:val="center"/>
          </w:tcPr>
          <w:p w:rsidR="000D2388" w:rsidRDefault="000D2388">
            <w:pPr>
              <w:pStyle w:val="ConsPlusNormal"/>
              <w:jc w:val="right"/>
            </w:pPr>
            <w:r>
              <w:t>236 754 741,60</w:t>
            </w:r>
          </w:p>
        </w:tc>
        <w:tc>
          <w:tcPr>
            <w:tcW w:w="1984" w:type="dxa"/>
            <w:vAlign w:val="center"/>
          </w:tcPr>
          <w:p w:rsidR="000D2388" w:rsidRDefault="000D2388">
            <w:pPr>
              <w:pStyle w:val="ConsPlusNormal"/>
              <w:jc w:val="right"/>
            </w:pPr>
            <w:r>
              <w:t>231 048 121,53</w:t>
            </w:r>
          </w:p>
        </w:tc>
        <w:tc>
          <w:tcPr>
            <w:tcW w:w="1928" w:type="dxa"/>
            <w:vAlign w:val="center"/>
          </w:tcPr>
          <w:p w:rsidR="000D2388" w:rsidRDefault="000D2388">
            <w:pPr>
              <w:pStyle w:val="ConsPlusNormal"/>
              <w:jc w:val="right"/>
            </w:pPr>
            <w:r>
              <w:t>5 706 620,07</w:t>
            </w:r>
          </w:p>
        </w:tc>
        <w:tc>
          <w:tcPr>
            <w:tcW w:w="850" w:type="dxa"/>
            <w:vAlign w:val="center"/>
          </w:tcPr>
          <w:p w:rsidR="000D2388" w:rsidRDefault="000D2388">
            <w:pPr>
              <w:pStyle w:val="ConsPlusNormal"/>
              <w:jc w:val="center"/>
            </w:pPr>
            <w:r>
              <w:t>57,0</w:t>
            </w:r>
          </w:p>
        </w:tc>
      </w:tr>
      <w:tr w:rsidR="000D2388">
        <w:tc>
          <w:tcPr>
            <w:tcW w:w="3572" w:type="dxa"/>
            <w:vAlign w:val="center"/>
          </w:tcPr>
          <w:p w:rsidR="000D2388" w:rsidRDefault="000D2388">
            <w:pPr>
              <w:pStyle w:val="ConsPlusNormal"/>
            </w:pPr>
            <w:r>
              <w:t>Общегосударственные вопросы</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364 768 237,44</w:t>
            </w:r>
          </w:p>
        </w:tc>
        <w:tc>
          <w:tcPr>
            <w:tcW w:w="1984" w:type="dxa"/>
            <w:vAlign w:val="center"/>
          </w:tcPr>
          <w:p w:rsidR="000D2388" w:rsidRDefault="000D2388">
            <w:pPr>
              <w:pStyle w:val="ConsPlusNormal"/>
              <w:jc w:val="right"/>
            </w:pPr>
            <w:r>
              <w:t>356 592 118,28</w:t>
            </w:r>
          </w:p>
        </w:tc>
        <w:tc>
          <w:tcPr>
            <w:tcW w:w="1984" w:type="dxa"/>
            <w:vAlign w:val="center"/>
          </w:tcPr>
          <w:p w:rsidR="000D2388" w:rsidRDefault="000D2388">
            <w:pPr>
              <w:pStyle w:val="ConsPlusNormal"/>
              <w:jc w:val="right"/>
            </w:pPr>
            <w:r>
              <w:t>8 176 119,16</w:t>
            </w:r>
          </w:p>
        </w:tc>
        <w:tc>
          <w:tcPr>
            <w:tcW w:w="1984" w:type="dxa"/>
            <w:vAlign w:val="center"/>
          </w:tcPr>
          <w:p w:rsidR="000D2388" w:rsidRDefault="000D2388">
            <w:pPr>
              <w:pStyle w:val="ConsPlusNormal"/>
              <w:jc w:val="right"/>
            </w:pPr>
            <w:r>
              <w:t>233 267 376,80</w:t>
            </w:r>
          </w:p>
        </w:tc>
        <w:tc>
          <w:tcPr>
            <w:tcW w:w="1984" w:type="dxa"/>
            <w:vAlign w:val="center"/>
          </w:tcPr>
          <w:p w:rsidR="000D2388" w:rsidRDefault="000D2388">
            <w:pPr>
              <w:pStyle w:val="ConsPlusNormal"/>
              <w:jc w:val="right"/>
            </w:pPr>
            <w:r>
              <w:t>229 934 348,73</w:t>
            </w:r>
          </w:p>
        </w:tc>
        <w:tc>
          <w:tcPr>
            <w:tcW w:w="1928" w:type="dxa"/>
            <w:vAlign w:val="center"/>
          </w:tcPr>
          <w:p w:rsidR="000D2388" w:rsidRDefault="000D2388">
            <w:pPr>
              <w:pStyle w:val="ConsPlusNormal"/>
              <w:jc w:val="right"/>
            </w:pPr>
            <w:r>
              <w:t>3 333 028,07</w:t>
            </w:r>
          </w:p>
        </w:tc>
        <w:tc>
          <w:tcPr>
            <w:tcW w:w="850" w:type="dxa"/>
            <w:vAlign w:val="center"/>
          </w:tcPr>
          <w:p w:rsidR="000D2388" w:rsidRDefault="000D2388">
            <w:pPr>
              <w:pStyle w:val="ConsPlusNormal"/>
              <w:jc w:val="center"/>
            </w:pPr>
            <w:r>
              <w:t>63,9</w:t>
            </w:r>
          </w:p>
        </w:tc>
      </w:tr>
      <w:tr w:rsidR="000D2388">
        <w:tc>
          <w:tcPr>
            <w:tcW w:w="3572" w:type="dxa"/>
            <w:vAlign w:val="center"/>
          </w:tcPr>
          <w:p w:rsidR="000D2388" w:rsidRDefault="000D2388">
            <w:pPr>
              <w:pStyle w:val="ConsPlusNormal"/>
            </w:pPr>
            <w:r>
              <w:t>Другие общегосударственные вопросы</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364 768 237,44</w:t>
            </w:r>
          </w:p>
        </w:tc>
        <w:tc>
          <w:tcPr>
            <w:tcW w:w="1984" w:type="dxa"/>
            <w:vAlign w:val="center"/>
          </w:tcPr>
          <w:p w:rsidR="000D2388" w:rsidRDefault="000D2388">
            <w:pPr>
              <w:pStyle w:val="ConsPlusNormal"/>
              <w:jc w:val="right"/>
            </w:pPr>
            <w:r>
              <w:t>356 592 118,28</w:t>
            </w:r>
          </w:p>
        </w:tc>
        <w:tc>
          <w:tcPr>
            <w:tcW w:w="1984" w:type="dxa"/>
            <w:vAlign w:val="center"/>
          </w:tcPr>
          <w:p w:rsidR="000D2388" w:rsidRDefault="000D2388">
            <w:pPr>
              <w:pStyle w:val="ConsPlusNormal"/>
              <w:jc w:val="right"/>
            </w:pPr>
            <w:r>
              <w:t>8 176 119,16</w:t>
            </w:r>
          </w:p>
        </w:tc>
        <w:tc>
          <w:tcPr>
            <w:tcW w:w="1984" w:type="dxa"/>
            <w:vAlign w:val="center"/>
          </w:tcPr>
          <w:p w:rsidR="000D2388" w:rsidRDefault="000D2388">
            <w:pPr>
              <w:pStyle w:val="ConsPlusNormal"/>
              <w:jc w:val="right"/>
            </w:pPr>
            <w:r>
              <w:t>233 267 376,80</w:t>
            </w:r>
          </w:p>
        </w:tc>
        <w:tc>
          <w:tcPr>
            <w:tcW w:w="1984" w:type="dxa"/>
            <w:vAlign w:val="center"/>
          </w:tcPr>
          <w:p w:rsidR="000D2388" w:rsidRDefault="000D2388">
            <w:pPr>
              <w:pStyle w:val="ConsPlusNormal"/>
              <w:jc w:val="right"/>
            </w:pPr>
            <w:r>
              <w:t>229 934 348,73</w:t>
            </w:r>
          </w:p>
        </w:tc>
        <w:tc>
          <w:tcPr>
            <w:tcW w:w="1928" w:type="dxa"/>
            <w:vAlign w:val="center"/>
          </w:tcPr>
          <w:p w:rsidR="000D2388" w:rsidRDefault="000D2388">
            <w:pPr>
              <w:pStyle w:val="ConsPlusNormal"/>
              <w:jc w:val="right"/>
            </w:pPr>
            <w:r>
              <w:t>3 333 028,07</w:t>
            </w:r>
          </w:p>
        </w:tc>
        <w:tc>
          <w:tcPr>
            <w:tcW w:w="850" w:type="dxa"/>
            <w:vAlign w:val="center"/>
          </w:tcPr>
          <w:p w:rsidR="000D2388" w:rsidRDefault="000D2388">
            <w:pPr>
              <w:pStyle w:val="ConsPlusNormal"/>
              <w:jc w:val="center"/>
            </w:pPr>
            <w:r>
              <w:t>63,9</w:t>
            </w:r>
          </w:p>
        </w:tc>
      </w:tr>
      <w:tr w:rsidR="000D2388">
        <w:tc>
          <w:tcPr>
            <w:tcW w:w="3572" w:type="dxa"/>
            <w:vAlign w:val="center"/>
          </w:tcPr>
          <w:p w:rsidR="000D2388" w:rsidRDefault="000D2388">
            <w:pPr>
              <w:pStyle w:val="ConsPlusNormal"/>
            </w:pPr>
            <w:r>
              <w:t xml:space="preserve">Муниципальная </w:t>
            </w:r>
            <w:hyperlink r:id="rId431">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361 786 133,95</w:t>
            </w:r>
          </w:p>
        </w:tc>
        <w:tc>
          <w:tcPr>
            <w:tcW w:w="1984" w:type="dxa"/>
            <w:vAlign w:val="center"/>
          </w:tcPr>
          <w:p w:rsidR="000D2388" w:rsidRDefault="000D2388">
            <w:pPr>
              <w:pStyle w:val="ConsPlusNormal"/>
              <w:jc w:val="right"/>
            </w:pPr>
            <w:r>
              <w:t>355 134 118,28</w:t>
            </w:r>
          </w:p>
        </w:tc>
        <w:tc>
          <w:tcPr>
            <w:tcW w:w="1984" w:type="dxa"/>
            <w:vAlign w:val="center"/>
          </w:tcPr>
          <w:p w:rsidR="000D2388" w:rsidRDefault="000D2388">
            <w:pPr>
              <w:pStyle w:val="ConsPlusNormal"/>
              <w:jc w:val="right"/>
            </w:pPr>
            <w:r>
              <w:t>6 652 015,67</w:t>
            </w:r>
          </w:p>
        </w:tc>
        <w:tc>
          <w:tcPr>
            <w:tcW w:w="1984" w:type="dxa"/>
            <w:vAlign w:val="center"/>
          </w:tcPr>
          <w:p w:rsidR="000D2388" w:rsidRDefault="000D2388">
            <w:pPr>
              <w:pStyle w:val="ConsPlusNormal"/>
              <w:jc w:val="right"/>
            </w:pPr>
            <w:r>
              <w:t>232 006 028,02</w:t>
            </w:r>
          </w:p>
        </w:tc>
        <w:tc>
          <w:tcPr>
            <w:tcW w:w="1984" w:type="dxa"/>
            <w:vAlign w:val="center"/>
          </w:tcPr>
          <w:p w:rsidR="000D2388" w:rsidRDefault="000D2388">
            <w:pPr>
              <w:pStyle w:val="ConsPlusNormal"/>
              <w:jc w:val="right"/>
            </w:pPr>
            <w:r>
              <w:t>229 934 348,73</w:t>
            </w:r>
          </w:p>
        </w:tc>
        <w:tc>
          <w:tcPr>
            <w:tcW w:w="1928" w:type="dxa"/>
            <w:vAlign w:val="center"/>
          </w:tcPr>
          <w:p w:rsidR="000D2388" w:rsidRDefault="000D2388">
            <w:pPr>
              <w:pStyle w:val="ConsPlusNormal"/>
              <w:jc w:val="right"/>
            </w:pPr>
            <w:r>
              <w:t>2 071 679,29</w:t>
            </w:r>
          </w:p>
        </w:tc>
        <w:tc>
          <w:tcPr>
            <w:tcW w:w="850" w:type="dxa"/>
            <w:vAlign w:val="center"/>
          </w:tcPr>
          <w:p w:rsidR="000D2388" w:rsidRDefault="000D2388">
            <w:pPr>
              <w:pStyle w:val="ConsPlusNormal"/>
              <w:jc w:val="center"/>
            </w:pPr>
            <w:r>
              <w:t>64,1</w:t>
            </w:r>
          </w:p>
        </w:tc>
      </w:tr>
      <w:tr w:rsidR="000D2388">
        <w:tc>
          <w:tcPr>
            <w:tcW w:w="3572" w:type="dxa"/>
            <w:vAlign w:val="center"/>
          </w:tcPr>
          <w:p w:rsidR="000D2388" w:rsidRDefault="000D2388">
            <w:pPr>
              <w:pStyle w:val="ConsPlusNormal"/>
            </w:pPr>
            <w:hyperlink r:id="rId432">
              <w:r>
                <w:rPr>
                  <w:color w:val="0000FF"/>
                </w:rPr>
                <w:t>Подпрограмма</w:t>
              </w:r>
            </w:hyperlink>
            <w:r>
              <w:t xml:space="preserve"> </w:t>
            </w:r>
            <w:r>
              <w:lastRenderedPageBreak/>
              <w:t>"Обеспечение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0D2388" w:rsidRDefault="000D2388">
            <w:pPr>
              <w:pStyle w:val="ConsPlusNormal"/>
              <w:jc w:val="center"/>
            </w:pPr>
            <w:r>
              <w:lastRenderedPageBreak/>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w:t>
            </w:r>
            <w:r>
              <w:lastRenderedPageBreak/>
              <w:t>9</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361 786 </w:t>
            </w:r>
            <w:r>
              <w:lastRenderedPageBreak/>
              <w:t>133,95</w:t>
            </w:r>
          </w:p>
        </w:tc>
        <w:tc>
          <w:tcPr>
            <w:tcW w:w="1984" w:type="dxa"/>
            <w:vAlign w:val="center"/>
          </w:tcPr>
          <w:p w:rsidR="000D2388" w:rsidRDefault="000D2388">
            <w:pPr>
              <w:pStyle w:val="ConsPlusNormal"/>
              <w:jc w:val="right"/>
            </w:pPr>
            <w:r>
              <w:lastRenderedPageBreak/>
              <w:t xml:space="preserve">355 134 </w:t>
            </w:r>
            <w:r>
              <w:lastRenderedPageBreak/>
              <w:t>118,28</w:t>
            </w:r>
          </w:p>
        </w:tc>
        <w:tc>
          <w:tcPr>
            <w:tcW w:w="1984" w:type="dxa"/>
            <w:vAlign w:val="center"/>
          </w:tcPr>
          <w:p w:rsidR="000D2388" w:rsidRDefault="000D2388">
            <w:pPr>
              <w:pStyle w:val="ConsPlusNormal"/>
              <w:jc w:val="right"/>
            </w:pPr>
            <w:r>
              <w:lastRenderedPageBreak/>
              <w:t xml:space="preserve">6 652 </w:t>
            </w:r>
            <w:r>
              <w:lastRenderedPageBreak/>
              <w:t>015,67</w:t>
            </w:r>
          </w:p>
        </w:tc>
        <w:tc>
          <w:tcPr>
            <w:tcW w:w="1984" w:type="dxa"/>
            <w:vAlign w:val="center"/>
          </w:tcPr>
          <w:p w:rsidR="000D2388" w:rsidRDefault="000D2388">
            <w:pPr>
              <w:pStyle w:val="ConsPlusNormal"/>
              <w:jc w:val="right"/>
            </w:pPr>
            <w:r>
              <w:lastRenderedPageBreak/>
              <w:t xml:space="preserve">232 006 </w:t>
            </w:r>
            <w:r>
              <w:lastRenderedPageBreak/>
              <w:t>028,02</w:t>
            </w:r>
          </w:p>
        </w:tc>
        <w:tc>
          <w:tcPr>
            <w:tcW w:w="1984" w:type="dxa"/>
            <w:vAlign w:val="center"/>
          </w:tcPr>
          <w:p w:rsidR="000D2388" w:rsidRDefault="000D2388">
            <w:pPr>
              <w:pStyle w:val="ConsPlusNormal"/>
              <w:jc w:val="right"/>
            </w:pPr>
            <w:r>
              <w:lastRenderedPageBreak/>
              <w:t xml:space="preserve">229 934 </w:t>
            </w:r>
            <w:r>
              <w:lastRenderedPageBreak/>
              <w:t>348,73</w:t>
            </w:r>
          </w:p>
        </w:tc>
        <w:tc>
          <w:tcPr>
            <w:tcW w:w="1928" w:type="dxa"/>
            <w:vAlign w:val="center"/>
          </w:tcPr>
          <w:p w:rsidR="000D2388" w:rsidRDefault="000D2388">
            <w:pPr>
              <w:pStyle w:val="ConsPlusNormal"/>
              <w:jc w:val="right"/>
            </w:pPr>
            <w:r>
              <w:lastRenderedPageBreak/>
              <w:t xml:space="preserve">2 071 </w:t>
            </w:r>
            <w:r>
              <w:lastRenderedPageBreak/>
              <w:t>679,29</w:t>
            </w:r>
          </w:p>
        </w:tc>
        <w:tc>
          <w:tcPr>
            <w:tcW w:w="850" w:type="dxa"/>
            <w:vAlign w:val="center"/>
          </w:tcPr>
          <w:p w:rsidR="000D2388" w:rsidRDefault="000D2388">
            <w:pPr>
              <w:pStyle w:val="ConsPlusNormal"/>
              <w:jc w:val="center"/>
            </w:pPr>
            <w:r>
              <w:lastRenderedPageBreak/>
              <w:t>64,1</w:t>
            </w:r>
          </w:p>
        </w:tc>
      </w:tr>
      <w:tr w:rsidR="000D2388">
        <w:tc>
          <w:tcPr>
            <w:tcW w:w="3572" w:type="dxa"/>
            <w:vAlign w:val="center"/>
          </w:tcPr>
          <w:p w:rsidR="000D2388" w:rsidRDefault="000D2388">
            <w:pPr>
              <w:pStyle w:val="ConsPlusNormal"/>
            </w:pPr>
            <w:r>
              <w:lastRenderedPageBreak/>
              <w:t>Управление имуществом, находящимся в распоряжении муниципального образования город Омск</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144 715 370,09</w:t>
            </w:r>
          </w:p>
        </w:tc>
        <w:tc>
          <w:tcPr>
            <w:tcW w:w="1984" w:type="dxa"/>
            <w:vAlign w:val="center"/>
          </w:tcPr>
          <w:p w:rsidR="000D2388" w:rsidRDefault="000D2388">
            <w:pPr>
              <w:pStyle w:val="ConsPlusNormal"/>
              <w:jc w:val="right"/>
            </w:pPr>
            <w:r>
              <w:t>138 063 354,42</w:t>
            </w:r>
          </w:p>
        </w:tc>
        <w:tc>
          <w:tcPr>
            <w:tcW w:w="1984" w:type="dxa"/>
            <w:vAlign w:val="center"/>
          </w:tcPr>
          <w:p w:rsidR="000D2388" w:rsidRDefault="000D2388">
            <w:pPr>
              <w:pStyle w:val="ConsPlusNormal"/>
              <w:jc w:val="right"/>
            </w:pPr>
            <w:r>
              <w:t>6 652 015,67</w:t>
            </w:r>
          </w:p>
        </w:tc>
        <w:tc>
          <w:tcPr>
            <w:tcW w:w="1984" w:type="dxa"/>
            <w:vAlign w:val="center"/>
          </w:tcPr>
          <w:p w:rsidR="000D2388" w:rsidRDefault="000D2388">
            <w:pPr>
              <w:pStyle w:val="ConsPlusNormal"/>
              <w:jc w:val="right"/>
            </w:pPr>
            <w:r>
              <w:t>82 995 913,03</w:t>
            </w:r>
          </w:p>
        </w:tc>
        <w:tc>
          <w:tcPr>
            <w:tcW w:w="1984" w:type="dxa"/>
            <w:vAlign w:val="center"/>
          </w:tcPr>
          <w:p w:rsidR="000D2388" w:rsidRDefault="000D2388">
            <w:pPr>
              <w:pStyle w:val="ConsPlusNormal"/>
              <w:jc w:val="right"/>
            </w:pPr>
            <w:r>
              <w:t>80 924 233,74</w:t>
            </w:r>
          </w:p>
        </w:tc>
        <w:tc>
          <w:tcPr>
            <w:tcW w:w="1928" w:type="dxa"/>
            <w:vAlign w:val="center"/>
          </w:tcPr>
          <w:p w:rsidR="000D2388" w:rsidRDefault="000D2388">
            <w:pPr>
              <w:pStyle w:val="ConsPlusNormal"/>
              <w:jc w:val="right"/>
            </w:pPr>
            <w:r>
              <w:t>2 071 679,29</w:t>
            </w:r>
          </w:p>
        </w:tc>
        <w:tc>
          <w:tcPr>
            <w:tcW w:w="850" w:type="dxa"/>
            <w:vAlign w:val="center"/>
          </w:tcPr>
          <w:p w:rsidR="000D2388" w:rsidRDefault="000D2388">
            <w:pPr>
              <w:pStyle w:val="ConsPlusNormal"/>
              <w:jc w:val="center"/>
            </w:pPr>
            <w:r>
              <w:t>57,4</w:t>
            </w:r>
          </w:p>
        </w:tc>
      </w:tr>
      <w:tr w:rsidR="000D2388">
        <w:tc>
          <w:tcPr>
            <w:tcW w:w="3572" w:type="dxa"/>
            <w:vAlign w:val="center"/>
          </w:tcPr>
          <w:p w:rsidR="000D2388" w:rsidRDefault="000D2388">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46 654 572,50</w:t>
            </w:r>
          </w:p>
        </w:tc>
        <w:tc>
          <w:tcPr>
            <w:tcW w:w="1984" w:type="dxa"/>
            <w:vAlign w:val="center"/>
          </w:tcPr>
          <w:p w:rsidR="000D2388" w:rsidRDefault="000D2388">
            <w:pPr>
              <w:pStyle w:val="ConsPlusNormal"/>
              <w:jc w:val="right"/>
            </w:pPr>
            <w:r>
              <w:t>46 654 572,50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27 139 298,86</w:t>
            </w:r>
          </w:p>
        </w:tc>
        <w:tc>
          <w:tcPr>
            <w:tcW w:w="1984" w:type="dxa"/>
            <w:vAlign w:val="center"/>
          </w:tcPr>
          <w:p w:rsidR="000D2388" w:rsidRDefault="000D2388">
            <w:pPr>
              <w:pStyle w:val="ConsPlusNormal"/>
              <w:jc w:val="right"/>
            </w:pPr>
            <w:r>
              <w:t>27 139 298,86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58,2</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34 738 897,70</w:t>
            </w:r>
          </w:p>
        </w:tc>
        <w:tc>
          <w:tcPr>
            <w:tcW w:w="1984" w:type="dxa"/>
            <w:vAlign w:val="center"/>
          </w:tcPr>
          <w:p w:rsidR="000D2388" w:rsidRDefault="000D2388">
            <w:pPr>
              <w:pStyle w:val="ConsPlusNormal"/>
              <w:jc w:val="right"/>
            </w:pPr>
            <w:r>
              <w:t>34 738 897,70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21 883 541,77</w:t>
            </w:r>
          </w:p>
        </w:tc>
        <w:tc>
          <w:tcPr>
            <w:tcW w:w="1984" w:type="dxa"/>
            <w:vAlign w:val="center"/>
          </w:tcPr>
          <w:p w:rsidR="000D2388" w:rsidRDefault="000D2388">
            <w:pPr>
              <w:pStyle w:val="ConsPlusNormal"/>
              <w:jc w:val="right"/>
            </w:pPr>
            <w:r>
              <w:t>21 883 541,77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63,0</w:t>
            </w:r>
          </w:p>
        </w:tc>
      </w:tr>
      <w:tr w:rsidR="000D2388">
        <w:tc>
          <w:tcPr>
            <w:tcW w:w="3572" w:type="dxa"/>
            <w:vAlign w:val="center"/>
          </w:tcPr>
          <w:p w:rsidR="000D2388" w:rsidRDefault="000D2388">
            <w:pPr>
              <w:pStyle w:val="ConsPlusNormal"/>
            </w:pPr>
            <w:r>
              <w:lastRenderedPageBreak/>
              <w:t>Расходы на выплаты персоналу казенных учреждений</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110</w:t>
            </w:r>
          </w:p>
        </w:tc>
        <w:tc>
          <w:tcPr>
            <w:tcW w:w="1928" w:type="dxa"/>
            <w:vAlign w:val="center"/>
          </w:tcPr>
          <w:p w:rsidR="000D2388" w:rsidRDefault="000D2388">
            <w:pPr>
              <w:pStyle w:val="ConsPlusNormal"/>
              <w:jc w:val="right"/>
            </w:pPr>
            <w:r>
              <w:t>34 738 897,70</w:t>
            </w:r>
          </w:p>
        </w:tc>
        <w:tc>
          <w:tcPr>
            <w:tcW w:w="1984" w:type="dxa"/>
            <w:vAlign w:val="center"/>
          </w:tcPr>
          <w:p w:rsidR="000D2388" w:rsidRDefault="000D2388">
            <w:pPr>
              <w:pStyle w:val="ConsPlusNormal"/>
              <w:jc w:val="right"/>
            </w:pPr>
            <w:r>
              <w:t>34 738 897,70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21 883 541,77</w:t>
            </w:r>
          </w:p>
        </w:tc>
        <w:tc>
          <w:tcPr>
            <w:tcW w:w="1984" w:type="dxa"/>
            <w:vAlign w:val="center"/>
          </w:tcPr>
          <w:p w:rsidR="000D2388" w:rsidRDefault="000D2388">
            <w:pPr>
              <w:pStyle w:val="ConsPlusNormal"/>
              <w:jc w:val="right"/>
            </w:pPr>
            <w:r>
              <w:t>21 883 541,77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10 781 699,80</w:t>
            </w:r>
          </w:p>
        </w:tc>
        <w:tc>
          <w:tcPr>
            <w:tcW w:w="1984" w:type="dxa"/>
            <w:vAlign w:val="center"/>
          </w:tcPr>
          <w:p w:rsidR="000D2388" w:rsidRDefault="000D2388">
            <w:pPr>
              <w:pStyle w:val="ConsPlusNormal"/>
              <w:jc w:val="right"/>
            </w:pPr>
            <w:r>
              <w:t>10 781 699,80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4 729 947,09</w:t>
            </w:r>
          </w:p>
        </w:tc>
        <w:tc>
          <w:tcPr>
            <w:tcW w:w="1984" w:type="dxa"/>
            <w:vAlign w:val="center"/>
          </w:tcPr>
          <w:p w:rsidR="000D2388" w:rsidRDefault="000D2388">
            <w:pPr>
              <w:pStyle w:val="ConsPlusNormal"/>
              <w:jc w:val="right"/>
            </w:pPr>
            <w:r>
              <w:t>4 729 947,09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43,9</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10 781 699,80</w:t>
            </w:r>
          </w:p>
        </w:tc>
        <w:tc>
          <w:tcPr>
            <w:tcW w:w="1984" w:type="dxa"/>
            <w:vAlign w:val="center"/>
          </w:tcPr>
          <w:p w:rsidR="000D2388" w:rsidRDefault="000D2388">
            <w:pPr>
              <w:pStyle w:val="ConsPlusNormal"/>
              <w:jc w:val="right"/>
            </w:pPr>
            <w:r>
              <w:t>10 781 699,80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4 729 947,09</w:t>
            </w:r>
          </w:p>
        </w:tc>
        <w:tc>
          <w:tcPr>
            <w:tcW w:w="1984" w:type="dxa"/>
            <w:vAlign w:val="center"/>
          </w:tcPr>
          <w:p w:rsidR="000D2388" w:rsidRDefault="000D2388">
            <w:pPr>
              <w:pStyle w:val="ConsPlusNormal"/>
              <w:jc w:val="right"/>
            </w:pPr>
            <w:r>
              <w:t>4 729 947,09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43,9</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1 133 975,00</w:t>
            </w:r>
          </w:p>
        </w:tc>
        <w:tc>
          <w:tcPr>
            <w:tcW w:w="1984" w:type="dxa"/>
            <w:vAlign w:val="center"/>
          </w:tcPr>
          <w:p w:rsidR="000D2388" w:rsidRDefault="000D2388">
            <w:pPr>
              <w:pStyle w:val="ConsPlusNormal"/>
              <w:jc w:val="right"/>
            </w:pPr>
            <w:r>
              <w:t>1 133 975,00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525 810,00</w:t>
            </w:r>
          </w:p>
        </w:tc>
        <w:tc>
          <w:tcPr>
            <w:tcW w:w="1984" w:type="dxa"/>
            <w:vAlign w:val="center"/>
          </w:tcPr>
          <w:p w:rsidR="000D2388" w:rsidRDefault="000D2388">
            <w:pPr>
              <w:pStyle w:val="ConsPlusNormal"/>
              <w:jc w:val="right"/>
            </w:pPr>
            <w:r>
              <w:t>525 810,00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46,4</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633 975,00</w:t>
            </w:r>
          </w:p>
        </w:tc>
        <w:tc>
          <w:tcPr>
            <w:tcW w:w="1984" w:type="dxa"/>
            <w:vAlign w:val="center"/>
          </w:tcPr>
          <w:p w:rsidR="000D2388" w:rsidRDefault="000D2388">
            <w:pPr>
              <w:pStyle w:val="ConsPlusNormal"/>
              <w:jc w:val="right"/>
            </w:pPr>
            <w:r>
              <w:t>633 975,00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234 000,00</w:t>
            </w:r>
          </w:p>
        </w:tc>
        <w:tc>
          <w:tcPr>
            <w:tcW w:w="1984" w:type="dxa"/>
            <w:vAlign w:val="center"/>
          </w:tcPr>
          <w:p w:rsidR="000D2388" w:rsidRDefault="000D2388">
            <w:pPr>
              <w:pStyle w:val="ConsPlusNormal"/>
              <w:jc w:val="right"/>
            </w:pPr>
            <w:r>
              <w:t>234 000,00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36,9</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14100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291 810,00</w:t>
            </w:r>
          </w:p>
        </w:tc>
        <w:tc>
          <w:tcPr>
            <w:tcW w:w="1984" w:type="dxa"/>
            <w:vAlign w:val="center"/>
          </w:tcPr>
          <w:p w:rsidR="000D2388" w:rsidRDefault="000D2388">
            <w:pPr>
              <w:pStyle w:val="ConsPlusNormal"/>
              <w:jc w:val="right"/>
            </w:pPr>
            <w:r>
              <w:t>291 810,00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58,4</w:t>
            </w:r>
          </w:p>
        </w:tc>
      </w:tr>
      <w:tr w:rsidR="000D2388">
        <w:tc>
          <w:tcPr>
            <w:tcW w:w="3572" w:type="dxa"/>
            <w:vAlign w:val="center"/>
          </w:tcPr>
          <w:p w:rsidR="000D2388" w:rsidRDefault="000D2388">
            <w:pPr>
              <w:pStyle w:val="ConsPlusNormal"/>
            </w:pPr>
            <w:r>
              <w:t>Содержание и обслуживание имущества, находящегося в распоряжении муниципального образования город Омск</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59 841 344,22</w:t>
            </w:r>
          </w:p>
        </w:tc>
        <w:tc>
          <w:tcPr>
            <w:tcW w:w="1984" w:type="dxa"/>
            <w:vAlign w:val="center"/>
          </w:tcPr>
          <w:p w:rsidR="000D2388" w:rsidRDefault="000D2388">
            <w:pPr>
              <w:pStyle w:val="ConsPlusNormal"/>
              <w:jc w:val="right"/>
            </w:pPr>
            <w:r>
              <w:t>59 841 344,22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30 928 486,07</w:t>
            </w:r>
          </w:p>
        </w:tc>
        <w:tc>
          <w:tcPr>
            <w:tcW w:w="1984" w:type="dxa"/>
            <w:vAlign w:val="center"/>
          </w:tcPr>
          <w:p w:rsidR="000D2388" w:rsidRDefault="000D2388">
            <w:pPr>
              <w:pStyle w:val="ConsPlusNormal"/>
              <w:jc w:val="right"/>
            </w:pPr>
            <w:r>
              <w:t>30 928 486,07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51,7</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7 384 549,35</w:t>
            </w:r>
          </w:p>
        </w:tc>
        <w:tc>
          <w:tcPr>
            <w:tcW w:w="1984" w:type="dxa"/>
            <w:vAlign w:val="center"/>
          </w:tcPr>
          <w:p w:rsidR="000D2388" w:rsidRDefault="000D2388">
            <w:pPr>
              <w:pStyle w:val="ConsPlusNormal"/>
              <w:jc w:val="right"/>
            </w:pPr>
            <w:r>
              <w:t>7 384 549,35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3 514 761,65</w:t>
            </w:r>
          </w:p>
        </w:tc>
        <w:tc>
          <w:tcPr>
            <w:tcW w:w="1984" w:type="dxa"/>
            <w:vAlign w:val="center"/>
          </w:tcPr>
          <w:p w:rsidR="000D2388" w:rsidRDefault="000D2388">
            <w:pPr>
              <w:pStyle w:val="ConsPlusNormal"/>
              <w:jc w:val="right"/>
            </w:pPr>
            <w:r>
              <w:t>3 514 761,65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47,6</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7 384 549,35</w:t>
            </w:r>
          </w:p>
        </w:tc>
        <w:tc>
          <w:tcPr>
            <w:tcW w:w="1984" w:type="dxa"/>
            <w:vAlign w:val="center"/>
          </w:tcPr>
          <w:p w:rsidR="000D2388" w:rsidRDefault="000D2388">
            <w:pPr>
              <w:pStyle w:val="ConsPlusNormal"/>
              <w:jc w:val="right"/>
            </w:pPr>
            <w:r>
              <w:t>7 384 549,35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3 514 761,65</w:t>
            </w:r>
          </w:p>
        </w:tc>
        <w:tc>
          <w:tcPr>
            <w:tcW w:w="1984" w:type="dxa"/>
            <w:vAlign w:val="center"/>
          </w:tcPr>
          <w:p w:rsidR="000D2388" w:rsidRDefault="000D2388">
            <w:pPr>
              <w:pStyle w:val="ConsPlusNormal"/>
              <w:jc w:val="right"/>
            </w:pPr>
            <w:r>
              <w:t>3 514 761,65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47,6</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52 456 794,87</w:t>
            </w:r>
          </w:p>
        </w:tc>
        <w:tc>
          <w:tcPr>
            <w:tcW w:w="1984" w:type="dxa"/>
            <w:vAlign w:val="center"/>
          </w:tcPr>
          <w:p w:rsidR="000D2388" w:rsidRDefault="000D2388">
            <w:pPr>
              <w:pStyle w:val="ConsPlusNormal"/>
              <w:jc w:val="right"/>
            </w:pPr>
            <w:r>
              <w:t>52 456 794,87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27 413 724,42</w:t>
            </w:r>
          </w:p>
        </w:tc>
        <w:tc>
          <w:tcPr>
            <w:tcW w:w="1984" w:type="dxa"/>
            <w:vAlign w:val="center"/>
          </w:tcPr>
          <w:p w:rsidR="000D2388" w:rsidRDefault="000D2388">
            <w:pPr>
              <w:pStyle w:val="ConsPlusNormal"/>
              <w:jc w:val="right"/>
            </w:pPr>
            <w:r>
              <w:t>27 413 724,42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52,3</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52 456 794,87</w:t>
            </w:r>
          </w:p>
        </w:tc>
        <w:tc>
          <w:tcPr>
            <w:tcW w:w="1984" w:type="dxa"/>
            <w:vAlign w:val="center"/>
          </w:tcPr>
          <w:p w:rsidR="000D2388" w:rsidRDefault="000D2388">
            <w:pPr>
              <w:pStyle w:val="ConsPlusNormal"/>
              <w:jc w:val="right"/>
            </w:pPr>
            <w:r>
              <w:t>52 456 794,87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27 413 724,42</w:t>
            </w:r>
          </w:p>
        </w:tc>
        <w:tc>
          <w:tcPr>
            <w:tcW w:w="1984" w:type="dxa"/>
            <w:vAlign w:val="center"/>
          </w:tcPr>
          <w:p w:rsidR="000D2388" w:rsidRDefault="000D2388">
            <w:pPr>
              <w:pStyle w:val="ConsPlusNormal"/>
              <w:jc w:val="right"/>
            </w:pPr>
            <w:r>
              <w:t>27 413 724,42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52,3</w:t>
            </w:r>
          </w:p>
        </w:tc>
      </w:tr>
      <w:tr w:rsidR="000D2388">
        <w:tc>
          <w:tcPr>
            <w:tcW w:w="3572" w:type="dxa"/>
            <w:vAlign w:val="center"/>
          </w:tcPr>
          <w:p w:rsidR="000D2388" w:rsidRDefault="000D2388">
            <w:pPr>
              <w:pStyle w:val="ConsPlusNormal"/>
            </w:pPr>
            <w:r>
              <w:t>Обязательства по содержанию и обслуживанию имущества, находящегося в распоряжении муниципального образования город Омск, подлежащие оплате по судебным решениям</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15 104 229,46</w:t>
            </w:r>
          </w:p>
        </w:tc>
        <w:tc>
          <w:tcPr>
            <w:tcW w:w="1984" w:type="dxa"/>
            <w:vAlign w:val="center"/>
          </w:tcPr>
          <w:p w:rsidR="000D2388" w:rsidRDefault="000D2388">
            <w:pPr>
              <w:pStyle w:val="ConsPlusNormal"/>
              <w:jc w:val="right"/>
            </w:pPr>
            <w:r>
              <w:t>15 104 229,46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12 959 349,57</w:t>
            </w:r>
          </w:p>
        </w:tc>
        <w:tc>
          <w:tcPr>
            <w:tcW w:w="1984" w:type="dxa"/>
            <w:vAlign w:val="center"/>
          </w:tcPr>
          <w:p w:rsidR="000D2388" w:rsidRDefault="000D2388">
            <w:pPr>
              <w:pStyle w:val="ConsPlusNormal"/>
              <w:jc w:val="right"/>
            </w:pPr>
            <w:r>
              <w:t>12 959 349,57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85,8</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14111</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15 104 229,46</w:t>
            </w:r>
          </w:p>
        </w:tc>
        <w:tc>
          <w:tcPr>
            <w:tcW w:w="1984" w:type="dxa"/>
            <w:vAlign w:val="center"/>
          </w:tcPr>
          <w:p w:rsidR="000D2388" w:rsidRDefault="000D2388">
            <w:pPr>
              <w:pStyle w:val="ConsPlusNormal"/>
              <w:jc w:val="right"/>
            </w:pPr>
            <w:r>
              <w:t>15 104 229,46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12 959 349,57</w:t>
            </w:r>
          </w:p>
        </w:tc>
        <w:tc>
          <w:tcPr>
            <w:tcW w:w="1984" w:type="dxa"/>
            <w:vAlign w:val="center"/>
          </w:tcPr>
          <w:p w:rsidR="000D2388" w:rsidRDefault="000D2388">
            <w:pPr>
              <w:pStyle w:val="ConsPlusNormal"/>
              <w:jc w:val="right"/>
            </w:pPr>
            <w:r>
              <w:t>12 959 349,57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85,8</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14111</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15 104 229,46</w:t>
            </w:r>
          </w:p>
        </w:tc>
        <w:tc>
          <w:tcPr>
            <w:tcW w:w="1984" w:type="dxa"/>
            <w:vAlign w:val="center"/>
          </w:tcPr>
          <w:p w:rsidR="000D2388" w:rsidRDefault="000D2388">
            <w:pPr>
              <w:pStyle w:val="ConsPlusNormal"/>
              <w:jc w:val="right"/>
            </w:pPr>
            <w:r>
              <w:t>15 104 229,46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12 959 349,57</w:t>
            </w:r>
          </w:p>
        </w:tc>
        <w:tc>
          <w:tcPr>
            <w:tcW w:w="1984" w:type="dxa"/>
            <w:vAlign w:val="center"/>
          </w:tcPr>
          <w:p w:rsidR="000D2388" w:rsidRDefault="000D2388">
            <w:pPr>
              <w:pStyle w:val="ConsPlusNormal"/>
              <w:jc w:val="right"/>
            </w:pPr>
            <w:r>
              <w:t>12 959 349,57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85,8</w:t>
            </w:r>
          </w:p>
        </w:tc>
      </w:tr>
      <w:tr w:rsidR="000D2388">
        <w:tc>
          <w:tcPr>
            <w:tcW w:w="3572" w:type="dxa"/>
            <w:vAlign w:val="center"/>
          </w:tcPr>
          <w:p w:rsidR="000D2388" w:rsidRDefault="000D2388">
            <w:pPr>
              <w:pStyle w:val="ConsPlusNormal"/>
            </w:pPr>
            <w:r>
              <w:lastRenderedPageBreak/>
              <w:t>Приобретение имущества в муниципальную собственность</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15 641 049,00</w:t>
            </w:r>
          </w:p>
        </w:tc>
        <w:tc>
          <w:tcPr>
            <w:tcW w:w="1984" w:type="dxa"/>
            <w:vAlign w:val="center"/>
          </w:tcPr>
          <w:p w:rsidR="000D2388" w:rsidRDefault="000D2388">
            <w:pPr>
              <w:pStyle w:val="ConsPlusNormal"/>
              <w:jc w:val="right"/>
            </w:pPr>
            <w:r>
              <w:t>15 641 049,00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9 641 049,00</w:t>
            </w:r>
          </w:p>
        </w:tc>
        <w:tc>
          <w:tcPr>
            <w:tcW w:w="1984" w:type="dxa"/>
            <w:vAlign w:val="center"/>
          </w:tcPr>
          <w:p w:rsidR="000D2388" w:rsidRDefault="000D2388">
            <w:pPr>
              <w:pStyle w:val="ConsPlusNormal"/>
              <w:jc w:val="right"/>
            </w:pPr>
            <w:r>
              <w:t>9 641 049,00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61,6</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6 000 000,00</w:t>
            </w:r>
          </w:p>
        </w:tc>
        <w:tc>
          <w:tcPr>
            <w:tcW w:w="1984" w:type="dxa"/>
            <w:vAlign w:val="center"/>
          </w:tcPr>
          <w:p w:rsidR="000D2388" w:rsidRDefault="000D2388">
            <w:pPr>
              <w:pStyle w:val="ConsPlusNormal"/>
              <w:jc w:val="right"/>
            </w:pPr>
            <w:r>
              <w:t>6 000 000,00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6 000 000,00</w:t>
            </w:r>
          </w:p>
        </w:tc>
        <w:tc>
          <w:tcPr>
            <w:tcW w:w="1984" w:type="dxa"/>
            <w:vAlign w:val="center"/>
          </w:tcPr>
          <w:p w:rsidR="000D2388" w:rsidRDefault="000D2388">
            <w:pPr>
              <w:pStyle w:val="ConsPlusNormal"/>
              <w:jc w:val="right"/>
            </w:pPr>
            <w:r>
              <w:t>6 000 000,00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14120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5 213 000,00</w:t>
            </w:r>
          </w:p>
        </w:tc>
        <w:tc>
          <w:tcPr>
            <w:tcW w:w="1984" w:type="dxa"/>
            <w:vAlign w:val="center"/>
          </w:tcPr>
          <w:p w:rsidR="000D2388" w:rsidRDefault="000D2388">
            <w:pPr>
              <w:pStyle w:val="ConsPlusNormal"/>
              <w:jc w:val="right"/>
            </w:pPr>
            <w:r>
              <w:t>5 213 000,00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5 213 000,00</w:t>
            </w:r>
          </w:p>
        </w:tc>
        <w:tc>
          <w:tcPr>
            <w:tcW w:w="1984" w:type="dxa"/>
            <w:vAlign w:val="center"/>
          </w:tcPr>
          <w:p w:rsidR="000D2388" w:rsidRDefault="000D2388">
            <w:pPr>
              <w:pStyle w:val="ConsPlusNormal"/>
              <w:jc w:val="right"/>
            </w:pPr>
            <w:r>
              <w:t>5 213 000,00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14120</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5 213 000,00</w:t>
            </w:r>
          </w:p>
        </w:tc>
        <w:tc>
          <w:tcPr>
            <w:tcW w:w="1984" w:type="dxa"/>
            <w:vAlign w:val="center"/>
          </w:tcPr>
          <w:p w:rsidR="000D2388" w:rsidRDefault="000D2388">
            <w:pPr>
              <w:pStyle w:val="ConsPlusNormal"/>
              <w:jc w:val="right"/>
            </w:pPr>
            <w:r>
              <w:t>5 213 000,00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5 213 000,00</w:t>
            </w:r>
          </w:p>
        </w:tc>
        <w:tc>
          <w:tcPr>
            <w:tcW w:w="1984" w:type="dxa"/>
            <w:vAlign w:val="center"/>
          </w:tcPr>
          <w:p w:rsidR="000D2388" w:rsidRDefault="000D2388">
            <w:pPr>
              <w:pStyle w:val="ConsPlusNormal"/>
              <w:jc w:val="right"/>
            </w:pPr>
            <w:r>
              <w:t>5 213 000,00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14120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4 428 049,00</w:t>
            </w:r>
          </w:p>
        </w:tc>
        <w:tc>
          <w:tcPr>
            <w:tcW w:w="1984" w:type="dxa"/>
            <w:vAlign w:val="center"/>
          </w:tcPr>
          <w:p w:rsidR="000D2388" w:rsidRDefault="000D2388">
            <w:pPr>
              <w:pStyle w:val="ConsPlusNormal"/>
              <w:jc w:val="right"/>
            </w:pPr>
            <w:r>
              <w:t>4 428 049,00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4 428 049,00</w:t>
            </w:r>
          </w:p>
        </w:tc>
        <w:tc>
          <w:tcPr>
            <w:tcW w:w="1984" w:type="dxa"/>
            <w:vAlign w:val="center"/>
          </w:tcPr>
          <w:p w:rsidR="000D2388" w:rsidRDefault="000D2388">
            <w:pPr>
              <w:pStyle w:val="ConsPlusNormal"/>
              <w:jc w:val="right"/>
            </w:pPr>
            <w:r>
              <w:t>4 428 049,00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14120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4 428 049,00</w:t>
            </w:r>
          </w:p>
        </w:tc>
        <w:tc>
          <w:tcPr>
            <w:tcW w:w="1984" w:type="dxa"/>
            <w:vAlign w:val="center"/>
          </w:tcPr>
          <w:p w:rsidR="000D2388" w:rsidRDefault="000D2388">
            <w:pPr>
              <w:pStyle w:val="ConsPlusNormal"/>
              <w:jc w:val="right"/>
            </w:pPr>
            <w:r>
              <w:t>4 428 049,00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4 428 049,00</w:t>
            </w:r>
          </w:p>
        </w:tc>
        <w:tc>
          <w:tcPr>
            <w:tcW w:w="1984" w:type="dxa"/>
            <w:vAlign w:val="center"/>
          </w:tcPr>
          <w:p w:rsidR="000D2388" w:rsidRDefault="000D2388">
            <w:pPr>
              <w:pStyle w:val="ConsPlusNormal"/>
              <w:jc w:val="right"/>
            </w:pPr>
            <w:r>
              <w:t>4 428 049,00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Оформление технических планов в отношении бесхозяйных сетей жилищно-коммунального хозяйства</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72470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6 652 015,67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6 652 015,67</w:t>
            </w:r>
          </w:p>
        </w:tc>
        <w:tc>
          <w:tcPr>
            <w:tcW w:w="1984" w:type="dxa"/>
            <w:vAlign w:val="center"/>
          </w:tcPr>
          <w:p w:rsidR="000D2388" w:rsidRDefault="000D2388">
            <w:pPr>
              <w:pStyle w:val="ConsPlusNormal"/>
              <w:jc w:val="right"/>
            </w:pPr>
            <w:r>
              <w:t>2 071 679,29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2 071 679,29</w:t>
            </w:r>
          </w:p>
        </w:tc>
        <w:tc>
          <w:tcPr>
            <w:tcW w:w="850" w:type="dxa"/>
            <w:vAlign w:val="center"/>
          </w:tcPr>
          <w:p w:rsidR="000D2388" w:rsidRDefault="000D2388">
            <w:pPr>
              <w:pStyle w:val="ConsPlusNormal"/>
              <w:jc w:val="center"/>
            </w:pPr>
            <w:r>
              <w:t>31,1</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72470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6 652 015,67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6 652 015,67</w:t>
            </w:r>
          </w:p>
        </w:tc>
        <w:tc>
          <w:tcPr>
            <w:tcW w:w="1984" w:type="dxa"/>
            <w:vAlign w:val="center"/>
          </w:tcPr>
          <w:p w:rsidR="000D2388" w:rsidRDefault="000D2388">
            <w:pPr>
              <w:pStyle w:val="ConsPlusNormal"/>
              <w:jc w:val="right"/>
            </w:pPr>
            <w:r>
              <w:t>2 071 679,29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2 071 679,29</w:t>
            </w:r>
          </w:p>
        </w:tc>
        <w:tc>
          <w:tcPr>
            <w:tcW w:w="850" w:type="dxa"/>
            <w:vAlign w:val="center"/>
          </w:tcPr>
          <w:p w:rsidR="000D2388" w:rsidRDefault="000D2388">
            <w:pPr>
              <w:pStyle w:val="ConsPlusNormal"/>
              <w:jc w:val="center"/>
            </w:pPr>
            <w:r>
              <w:t>31,1</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72470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6 652 015,67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6 652 015,67</w:t>
            </w:r>
          </w:p>
        </w:tc>
        <w:tc>
          <w:tcPr>
            <w:tcW w:w="1984" w:type="dxa"/>
            <w:vAlign w:val="center"/>
          </w:tcPr>
          <w:p w:rsidR="000D2388" w:rsidRDefault="000D2388">
            <w:pPr>
              <w:pStyle w:val="ConsPlusNormal"/>
              <w:jc w:val="right"/>
            </w:pPr>
            <w:r>
              <w:t>2 071 679,29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2 071 679,29</w:t>
            </w:r>
          </w:p>
        </w:tc>
        <w:tc>
          <w:tcPr>
            <w:tcW w:w="850" w:type="dxa"/>
            <w:vAlign w:val="center"/>
          </w:tcPr>
          <w:p w:rsidR="000D2388" w:rsidRDefault="000D2388">
            <w:pPr>
              <w:pStyle w:val="ConsPlusNormal"/>
              <w:jc w:val="center"/>
            </w:pPr>
            <w:r>
              <w:t>31,1</w:t>
            </w:r>
          </w:p>
        </w:tc>
      </w:tr>
      <w:tr w:rsidR="000D2388">
        <w:tc>
          <w:tcPr>
            <w:tcW w:w="3572" w:type="dxa"/>
            <w:vAlign w:val="center"/>
          </w:tcPr>
          <w:p w:rsidR="000D2388" w:rsidRDefault="000D2388">
            <w:pPr>
              <w:pStyle w:val="ConsPlusNormal"/>
            </w:pPr>
            <w:r>
              <w:t>Оформление технических планов в отношении бесхозяйных сетей жилищно-коммунального хозяйства</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S2470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822 159,24</w:t>
            </w:r>
          </w:p>
        </w:tc>
        <w:tc>
          <w:tcPr>
            <w:tcW w:w="1984" w:type="dxa"/>
            <w:vAlign w:val="center"/>
          </w:tcPr>
          <w:p w:rsidR="000D2388" w:rsidRDefault="000D2388">
            <w:pPr>
              <w:pStyle w:val="ConsPlusNormal"/>
              <w:jc w:val="right"/>
            </w:pPr>
            <w:r>
              <w:t>822 159,24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256 050,24</w:t>
            </w:r>
          </w:p>
        </w:tc>
        <w:tc>
          <w:tcPr>
            <w:tcW w:w="1984" w:type="dxa"/>
            <w:vAlign w:val="center"/>
          </w:tcPr>
          <w:p w:rsidR="000D2388" w:rsidRDefault="000D2388">
            <w:pPr>
              <w:pStyle w:val="ConsPlusNormal"/>
              <w:jc w:val="right"/>
            </w:pPr>
            <w:r>
              <w:t>256 050,24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31,1</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S2470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822 159,24</w:t>
            </w:r>
          </w:p>
        </w:tc>
        <w:tc>
          <w:tcPr>
            <w:tcW w:w="1984" w:type="dxa"/>
            <w:vAlign w:val="center"/>
          </w:tcPr>
          <w:p w:rsidR="000D2388" w:rsidRDefault="000D2388">
            <w:pPr>
              <w:pStyle w:val="ConsPlusNormal"/>
              <w:jc w:val="right"/>
            </w:pPr>
            <w:r>
              <w:t>822 159,24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256 050,24</w:t>
            </w:r>
          </w:p>
        </w:tc>
        <w:tc>
          <w:tcPr>
            <w:tcW w:w="1984" w:type="dxa"/>
            <w:vAlign w:val="center"/>
          </w:tcPr>
          <w:p w:rsidR="000D2388" w:rsidRDefault="000D2388">
            <w:pPr>
              <w:pStyle w:val="ConsPlusNormal"/>
              <w:jc w:val="right"/>
            </w:pPr>
            <w:r>
              <w:t>256 050,24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31,1</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S2470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822 159,24</w:t>
            </w:r>
          </w:p>
        </w:tc>
        <w:tc>
          <w:tcPr>
            <w:tcW w:w="1984" w:type="dxa"/>
            <w:vAlign w:val="center"/>
          </w:tcPr>
          <w:p w:rsidR="000D2388" w:rsidRDefault="000D2388">
            <w:pPr>
              <w:pStyle w:val="ConsPlusNormal"/>
              <w:jc w:val="right"/>
            </w:pPr>
            <w:r>
              <w:t>822 159,24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256 050,24</w:t>
            </w:r>
          </w:p>
        </w:tc>
        <w:tc>
          <w:tcPr>
            <w:tcW w:w="1984" w:type="dxa"/>
            <w:vAlign w:val="center"/>
          </w:tcPr>
          <w:p w:rsidR="000D2388" w:rsidRDefault="000D2388">
            <w:pPr>
              <w:pStyle w:val="ConsPlusNormal"/>
              <w:jc w:val="right"/>
            </w:pPr>
            <w:r>
              <w:t>256 050,24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31,1</w:t>
            </w:r>
          </w:p>
        </w:tc>
      </w:tr>
      <w:tr w:rsidR="000D2388">
        <w:tc>
          <w:tcPr>
            <w:tcW w:w="3572" w:type="dxa"/>
            <w:vAlign w:val="center"/>
          </w:tcPr>
          <w:p w:rsidR="000D2388" w:rsidRDefault="000D2388">
            <w:pPr>
              <w:pStyle w:val="ConsPlusNormal"/>
            </w:pPr>
            <w:r>
              <w:t xml:space="preserve">Исполнение судебных актов, предусматривающих обращение взыскания на средства бюджета города Омска, оплата штрафов, сборов и прочих </w:t>
            </w:r>
            <w:r>
              <w:lastRenderedPageBreak/>
              <w:t>штрафных санкций</w:t>
            </w:r>
          </w:p>
        </w:tc>
        <w:tc>
          <w:tcPr>
            <w:tcW w:w="680" w:type="dxa"/>
            <w:vAlign w:val="center"/>
          </w:tcPr>
          <w:p w:rsidR="000D2388" w:rsidRDefault="000D2388">
            <w:pPr>
              <w:pStyle w:val="ConsPlusNormal"/>
              <w:jc w:val="center"/>
            </w:pPr>
            <w:r>
              <w:lastRenderedPageBreak/>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29 122 659,49</w:t>
            </w:r>
          </w:p>
        </w:tc>
        <w:tc>
          <w:tcPr>
            <w:tcW w:w="1984" w:type="dxa"/>
            <w:vAlign w:val="center"/>
          </w:tcPr>
          <w:p w:rsidR="000D2388" w:rsidRDefault="000D2388">
            <w:pPr>
              <w:pStyle w:val="ConsPlusNormal"/>
              <w:jc w:val="right"/>
            </w:pPr>
            <w:r>
              <w:t>29 122 659,49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22 415 982,03</w:t>
            </w:r>
          </w:p>
        </w:tc>
        <w:tc>
          <w:tcPr>
            <w:tcW w:w="1984" w:type="dxa"/>
            <w:vAlign w:val="center"/>
          </w:tcPr>
          <w:p w:rsidR="000D2388" w:rsidRDefault="000D2388">
            <w:pPr>
              <w:pStyle w:val="ConsPlusNormal"/>
              <w:jc w:val="right"/>
            </w:pPr>
            <w:r>
              <w:t>22 415 982,03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77,0</w:t>
            </w:r>
          </w:p>
        </w:tc>
      </w:tr>
      <w:tr w:rsidR="000D2388">
        <w:tc>
          <w:tcPr>
            <w:tcW w:w="3572" w:type="dxa"/>
            <w:vAlign w:val="center"/>
          </w:tcPr>
          <w:p w:rsidR="000D2388" w:rsidRDefault="000D2388">
            <w:pPr>
              <w:pStyle w:val="ConsPlusNormal"/>
            </w:pPr>
            <w:r>
              <w:lastRenderedPageBreak/>
              <w:t>Оплата штрафов, сборов и прочих штрафных санкций</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70 000,00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70 000,00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70 000,00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Оплата судебных актов и мировых соглашений</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29 052 659,49</w:t>
            </w:r>
          </w:p>
        </w:tc>
        <w:tc>
          <w:tcPr>
            <w:tcW w:w="1984" w:type="dxa"/>
            <w:vAlign w:val="center"/>
          </w:tcPr>
          <w:p w:rsidR="000D2388" w:rsidRDefault="000D2388">
            <w:pPr>
              <w:pStyle w:val="ConsPlusNormal"/>
              <w:jc w:val="right"/>
            </w:pPr>
            <w:r>
              <w:t>29 052 659,49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22 345 982,03</w:t>
            </w:r>
          </w:p>
        </w:tc>
        <w:tc>
          <w:tcPr>
            <w:tcW w:w="1984" w:type="dxa"/>
            <w:vAlign w:val="center"/>
          </w:tcPr>
          <w:p w:rsidR="000D2388" w:rsidRDefault="000D2388">
            <w:pPr>
              <w:pStyle w:val="ConsPlusNormal"/>
              <w:jc w:val="right"/>
            </w:pPr>
            <w:r>
              <w:t>22 345 982,03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76,9</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29 052 659,49</w:t>
            </w:r>
          </w:p>
        </w:tc>
        <w:tc>
          <w:tcPr>
            <w:tcW w:w="1984" w:type="dxa"/>
            <w:vAlign w:val="center"/>
          </w:tcPr>
          <w:p w:rsidR="000D2388" w:rsidRDefault="000D2388">
            <w:pPr>
              <w:pStyle w:val="ConsPlusNormal"/>
              <w:jc w:val="right"/>
            </w:pPr>
            <w:r>
              <w:t>29 052 659,49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22 345 982,03</w:t>
            </w:r>
          </w:p>
        </w:tc>
        <w:tc>
          <w:tcPr>
            <w:tcW w:w="1984" w:type="dxa"/>
            <w:vAlign w:val="center"/>
          </w:tcPr>
          <w:p w:rsidR="000D2388" w:rsidRDefault="000D2388">
            <w:pPr>
              <w:pStyle w:val="ConsPlusNormal"/>
              <w:jc w:val="right"/>
            </w:pPr>
            <w:r>
              <w:t>22 345 982,03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76,9</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20310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29 052 659,49</w:t>
            </w:r>
          </w:p>
        </w:tc>
        <w:tc>
          <w:tcPr>
            <w:tcW w:w="1984" w:type="dxa"/>
            <w:vAlign w:val="center"/>
          </w:tcPr>
          <w:p w:rsidR="000D2388" w:rsidRDefault="000D2388">
            <w:pPr>
              <w:pStyle w:val="ConsPlusNormal"/>
              <w:jc w:val="right"/>
            </w:pPr>
            <w:r>
              <w:t>29 052 659,49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22 345 982,03</w:t>
            </w:r>
          </w:p>
        </w:tc>
        <w:tc>
          <w:tcPr>
            <w:tcW w:w="1984" w:type="dxa"/>
            <w:vAlign w:val="center"/>
          </w:tcPr>
          <w:p w:rsidR="000D2388" w:rsidRDefault="000D2388">
            <w:pPr>
              <w:pStyle w:val="ConsPlusNormal"/>
              <w:jc w:val="right"/>
            </w:pPr>
            <w:r>
              <w:t>22 345 982,03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76,9</w:t>
            </w:r>
          </w:p>
        </w:tc>
      </w:tr>
      <w:tr w:rsidR="000D2388">
        <w:tc>
          <w:tcPr>
            <w:tcW w:w="3572" w:type="dxa"/>
            <w:vAlign w:val="center"/>
          </w:tcPr>
          <w:p w:rsidR="000D2388" w:rsidRDefault="000D2388">
            <w:pPr>
              <w:pStyle w:val="ConsPlusNormal"/>
            </w:pPr>
            <w:r>
              <w:t>Реализация единой муниципальной политики в сферах земельных и имущественных отношений</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187 948 104,37</w:t>
            </w:r>
          </w:p>
        </w:tc>
        <w:tc>
          <w:tcPr>
            <w:tcW w:w="1984" w:type="dxa"/>
            <w:vAlign w:val="center"/>
          </w:tcPr>
          <w:p w:rsidR="000D2388" w:rsidRDefault="000D2388">
            <w:pPr>
              <w:pStyle w:val="ConsPlusNormal"/>
              <w:jc w:val="right"/>
            </w:pPr>
            <w:r>
              <w:t>187 948 104,37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126 594 132,96</w:t>
            </w:r>
          </w:p>
        </w:tc>
        <w:tc>
          <w:tcPr>
            <w:tcW w:w="1984" w:type="dxa"/>
            <w:vAlign w:val="center"/>
          </w:tcPr>
          <w:p w:rsidR="000D2388" w:rsidRDefault="000D2388">
            <w:pPr>
              <w:pStyle w:val="ConsPlusNormal"/>
              <w:jc w:val="right"/>
            </w:pPr>
            <w:r>
              <w:t>126 594 132,96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67,4</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187 948 104,37</w:t>
            </w:r>
          </w:p>
        </w:tc>
        <w:tc>
          <w:tcPr>
            <w:tcW w:w="1984" w:type="dxa"/>
            <w:vAlign w:val="center"/>
          </w:tcPr>
          <w:p w:rsidR="000D2388" w:rsidRDefault="000D2388">
            <w:pPr>
              <w:pStyle w:val="ConsPlusNormal"/>
              <w:jc w:val="right"/>
            </w:pPr>
            <w:r>
              <w:t>187 948 104,37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126 594 132,96</w:t>
            </w:r>
          </w:p>
        </w:tc>
        <w:tc>
          <w:tcPr>
            <w:tcW w:w="1984" w:type="dxa"/>
            <w:vAlign w:val="center"/>
          </w:tcPr>
          <w:p w:rsidR="000D2388" w:rsidRDefault="000D2388">
            <w:pPr>
              <w:pStyle w:val="ConsPlusNormal"/>
              <w:jc w:val="right"/>
            </w:pPr>
            <w:r>
              <w:t>126 594 132,96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67,4</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180 705 232,61</w:t>
            </w:r>
          </w:p>
        </w:tc>
        <w:tc>
          <w:tcPr>
            <w:tcW w:w="1984" w:type="dxa"/>
            <w:vAlign w:val="center"/>
          </w:tcPr>
          <w:p w:rsidR="000D2388" w:rsidRDefault="000D2388">
            <w:pPr>
              <w:pStyle w:val="ConsPlusNormal"/>
              <w:jc w:val="right"/>
            </w:pPr>
            <w:r>
              <w:t>180 705 232,61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120 986 897,36</w:t>
            </w:r>
          </w:p>
        </w:tc>
        <w:tc>
          <w:tcPr>
            <w:tcW w:w="1984" w:type="dxa"/>
            <w:vAlign w:val="center"/>
          </w:tcPr>
          <w:p w:rsidR="000D2388" w:rsidRDefault="000D2388">
            <w:pPr>
              <w:pStyle w:val="ConsPlusNormal"/>
              <w:jc w:val="right"/>
            </w:pPr>
            <w:r>
              <w:t>120 986 897,36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67,0</w:t>
            </w:r>
          </w:p>
        </w:tc>
      </w:tr>
      <w:tr w:rsidR="000D2388">
        <w:tc>
          <w:tcPr>
            <w:tcW w:w="3572" w:type="dxa"/>
            <w:vAlign w:val="center"/>
          </w:tcPr>
          <w:p w:rsidR="000D2388" w:rsidRDefault="000D2388">
            <w:pPr>
              <w:pStyle w:val="ConsPlusNormal"/>
            </w:pPr>
            <w:r>
              <w:lastRenderedPageBreak/>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180 705 232,61</w:t>
            </w:r>
          </w:p>
        </w:tc>
        <w:tc>
          <w:tcPr>
            <w:tcW w:w="1984" w:type="dxa"/>
            <w:vAlign w:val="center"/>
          </w:tcPr>
          <w:p w:rsidR="000D2388" w:rsidRDefault="000D2388">
            <w:pPr>
              <w:pStyle w:val="ConsPlusNormal"/>
              <w:jc w:val="right"/>
            </w:pPr>
            <w:r>
              <w:t>180 705 232,61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120 986 897,36</w:t>
            </w:r>
          </w:p>
        </w:tc>
        <w:tc>
          <w:tcPr>
            <w:tcW w:w="1984" w:type="dxa"/>
            <w:vAlign w:val="center"/>
          </w:tcPr>
          <w:p w:rsidR="000D2388" w:rsidRDefault="000D2388">
            <w:pPr>
              <w:pStyle w:val="ConsPlusNormal"/>
              <w:jc w:val="right"/>
            </w:pPr>
            <w:r>
              <w:t>120 986 897,36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7 242 871,76</w:t>
            </w:r>
          </w:p>
        </w:tc>
        <w:tc>
          <w:tcPr>
            <w:tcW w:w="1984" w:type="dxa"/>
            <w:vAlign w:val="center"/>
          </w:tcPr>
          <w:p w:rsidR="000D2388" w:rsidRDefault="000D2388">
            <w:pPr>
              <w:pStyle w:val="ConsPlusNormal"/>
              <w:jc w:val="right"/>
            </w:pPr>
            <w:r>
              <w:t>7 242 871,76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5 607 235,60</w:t>
            </w:r>
          </w:p>
        </w:tc>
        <w:tc>
          <w:tcPr>
            <w:tcW w:w="1984" w:type="dxa"/>
            <w:vAlign w:val="center"/>
          </w:tcPr>
          <w:p w:rsidR="000D2388" w:rsidRDefault="000D2388">
            <w:pPr>
              <w:pStyle w:val="ConsPlusNormal"/>
              <w:jc w:val="right"/>
            </w:pPr>
            <w:r>
              <w:t>5 607 235,60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77,4</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7 242 871,76</w:t>
            </w:r>
          </w:p>
        </w:tc>
        <w:tc>
          <w:tcPr>
            <w:tcW w:w="1984" w:type="dxa"/>
            <w:vAlign w:val="center"/>
          </w:tcPr>
          <w:p w:rsidR="000D2388" w:rsidRDefault="000D2388">
            <w:pPr>
              <w:pStyle w:val="ConsPlusNormal"/>
              <w:jc w:val="right"/>
            </w:pPr>
            <w:r>
              <w:t>7 242 871,76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5 607 235,60</w:t>
            </w:r>
          </w:p>
        </w:tc>
        <w:tc>
          <w:tcPr>
            <w:tcW w:w="1984" w:type="dxa"/>
            <w:vAlign w:val="center"/>
          </w:tcPr>
          <w:p w:rsidR="000D2388" w:rsidRDefault="000D2388">
            <w:pPr>
              <w:pStyle w:val="ConsPlusNormal"/>
              <w:jc w:val="right"/>
            </w:pPr>
            <w:r>
              <w:t>5 607 235,60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77,4</w:t>
            </w:r>
          </w:p>
        </w:tc>
      </w:tr>
      <w:tr w:rsidR="000D2388">
        <w:tc>
          <w:tcPr>
            <w:tcW w:w="3572" w:type="dxa"/>
            <w:vAlign w:val="center"/>
          </w:tcPr>
          <w:p w:rsidR="000D2388" w:rsidRDefault="000D2388">
            <w:pPr>
              <w:pStyle w:val="ConsPlusNormal"/>
            </w:pPr>
            <w:r>
              <w:t xml:space="preserve">Муниципальная </w:t>
            </w:r>
            <w:hyperlink r:id="rId43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2 982 103,49</w:t>
            </w:r>
          </w:p>
        </w:tc>
        <w:tc>
          <w:tcPr>
            <w:tcW w:w="1984" w:type="dxa"/>
            <w:vAlign w:val="center"/>
          </w:tcPr>
          <w:p w:rsidR="000D2388" w:rsidRDefault="000D2388">
            <w:pPr>
              <w:pStyle w:val="ConsPlusNormal"/>
              <w:jc w:val="right"/>
            </w:pPr>
            <w:r>
              <w:t>1 458 000,00</w:t>
            </w:r>
          </w:p>
        </w:tc>
        <w:tc>
          <w:tcPr>
            <w:tcW w:w="1984" w:type="dxa"/>
            <w:vAlign w:val="center"/>
          </w:tcPr>
          <w:p w:rsidR="000D2388" w:rsidRDefault="000D2388">
            <w:pPr>
              <w:pStyle w:val="ConsPlusNormal"/>
              <w:jc w:val="right"/>
            </w:pPr>
            <w:r>
              <w:t>1 524 103,49</w:t>
            </w:r>
          </w:p>
        </w:tc>
        <w:tc>
          <w:tcPr>
            <w:tcW w:w="1984" w:type="dxa"/>
            <w:vAlign w:val="center"/>
          </w:tcPr>
          <w:p w:rsidR="000D2388" w:rsidRDefault="000D2388">
            <w:pPr>
              <w:pStyle w:val="ConsPlusNormal"/>
              <w:jc w:val="right"/>
            </w:pPr>
            <w:r>
              <w:t>1 261 348,78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1 261 348,78</w:t>
            </w:r>
          </w:p>
        </w:tc>
        <w:tc>
          <w:tcPr>
            <w:tcW w:w="850" w:type="dxa"/>
            <w:vAlign w:val="center"/>
          </w:tcPr>
          <w:p w:rsidR="000D2388" w:rsidRDefault="000D2388">
            <w:pPr>
              <w:pStyle w:val="ConsPlusNormal"/>
              <w:jc w:val="center"/>
            </w:pPr>
            <w:r>
              <w:t>42,3</w:t>
            </w:r>
          </w:p>
        </w:tc>
      </w:tr>
      <w:tr w:rsidR="000D2388">
        <w:tc>
          <w:tcPr>
            <w:tcW w:w="3572" w:type="dxa"/>
            <w:vAlign w:val="center"/>
          </w:tcPr>
          <w:p w:rsidR="000D2388" w:rsidRDefault="000D2388">
            <w:pPr>
              <w:pStyle w:val="ConsPlusNormal"/>
            </w:pPr>
            <w:hyperlink r:id="rId434">
              <w:r>
                <w:rPr>
                  <w:color w:val="0000FF"/>
                </w:rPr>
                <w:t>Подпрограмма</w:t>
              </w:r>
            </w:hyperlink>
            <w:r>
              <w:t xml:space="preserve"> "Совершенствование кадрового обеспечения </w:t>
            </w:r>
            <w:r>
              <w:lastRenderedPageBreak/>
              <w:t>муниципального управления"</w:t>
            </w:r>
          </w:p>
        </w:tc>
        <w:tc>
          <w:tcPr>
            <w:tcW w:w="680" w:type="dxa"/>
            <w:vAlign w:val="center"/>
          </w:tcPr>
          <w:p w:rsidR="000D2388" w:rsidRDefault="000D2388">
            <w:pPr>
              <w:pStyle w:val="ConsPlusNormal"/>
              <w:jc w:val="center"/>
            </w:pPr>
            <w:r>
              <w:lastRenderedPageBreak/>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1 984 103,49</w:t>
            </w:r>
          </w:p>
        </w:tc>
        <w:tc>
          <w:tcPr>
            <w:tcW w:w="1984" w:type="dxa"/>
            <w:vAlign w:val="center"/>
          </w:tcPr>
          <w:p w:rsidR="000D2388" w:rsidRDefault="000D2388">
            <w:pPr>
              <w:pStyle w:val="ConsPlusNormal"/>
              <w:jc w:val="right"/>
            </w:pPr>
            <w:r>
              <w:t>460 000,00</w:t>
            </w:r>
          </w:p>
        </w:tc>
        <w:tc>
          <w:tcPr>
            <w:tcW w:w="1984" w:type="dxa"/>
            <w:vAlign w:val="center"/>
          </w:tcPr>
          <w:p w:rsidR="000D2388" w:rsidRDefault="000D2388">
            <w:pPr>
              <w:pStyle w:val="ConsPlusNormal"/>
              <w:jc w:val="right"/>
            </w:pPr>
            <w:r>
              <w:t>1 524 103,49</w:t>
            </w:r>
          </w:p>
        </w:tc>
        <w:tc>
          <w:tcPr>
            <w:tcW w:w="1984" w:type="dxa"/>
            <w:vAlign w:val="center"/>
          </w:tcPr>
          <w:p w:rsidR="000D2388" w:rsidRDefault="000D2388">
            <w:pPr>
              <w:pStyle w:val="ConsPlusNormal"/>
              <w:jc w:val="right"/>
            </w:pPr>
            <w:r>
              <w:t>1 261 348,78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1 261 348,78</w:t>
            </w:r>
          </w:p>
        </w:tc>
        <w:tc>
          <w:tcPr>
            <w:tcW w:w="850" w:type="dxa"/>
            <w:vAlign w:val="center"/>
          </w:tcPr>
          <w:p w:rsidR="000D2388" w:rsidRDefault="000D2388">
            <w:pPr>
              <w:pStyle w:val="ConsPlusNormal"/>
              <w:jc w:val="center"/>
            </w:pPr>
            <w:r>
              <w:t>63,6</w:t>
            </w:r>
          </w:p>
        </w:tc>
      </w:tr>
      <w:tr w:rsidR="000D2388">
        <w:tc>
          <w:tcPr>
            <w:tcW w:w="3572" w:type="dxa"/>
            <w:vAlign w:val="center"/>
          </w:tcPr>
          <w:p w:rsidR="000D2388" w:rsidRDefault="000D2388">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1 984 103,49</w:t>
            </w:r>
          </w:p>
        </w:tc>
        <w:tc>
          <w:tcPr>
            <w:tcW w:w="1984" w:type="dxa"/>
            <w:vAlign w:val="center"/>
          </w:tcPr>
          <w:p w:rsidR="000D2388" w:rsidRDefault="000D2388">
            <w:pPr>
              <w:pStyle w:val="ConsPlusNormal"/>
              <w:jc w:val="right"/>
            </w:pPr>
            <w:r>
              <w:t>460 000,00</w:t>
            </w:r>
          </w:p>
        </w:tc>
        <w:tc>
          <w:tcPr>
            <w:tcW w:w="1984" w:type="dxa"/>
            <w:vAlign w:val="center"/>
          </w:tcPr>
          <w:p w:rsidR="000D2388" w:rsidRDefault="000D2388">
            <w:pPr>
              <w:pStyle w:val="ConsPlusNormal"/>
              <w:jc w:val="right"/>
            </w:pPr>
            <w:r>
              <w:t>1 524 103,49</w:t>
            </w:r>
          </w:p>
        </w:tc>
        <w:tc>
          <w:tcPr>
            <w:tcW w:w="1984" w:type="dxa"/>
            <w:vAlign w:val="center"/>
          </w:tcPr>
          <w:p w:rsidR="000D2388" w:rsidRDefault="000D2388">
            <w:pPr>
              <w:pStyle w:val="ConsPlusNormal"/>
              <w:jc w:val="right"/>
            </w:pPr>
            <w:r>
              <w:t>1 261 348,78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1 261 348,78</w:t>
            </w:r>
          </w:p>
        </w:tc>
        <w:tc>
          <w:tcPr>
            <w:tcW w:w="850" w:type="dxa"/>
            <w:vAlign w:val="center"/>
          </w:tcPr>
          <w:p w:rsidR="000D2388" w:rsidRDefault="000D2388">
            <w:pPr>
              <w:pStyle w:val="ConsPlusNormal"/>
              <w:jc w:val="center"/>
            </w:pPr>
            <w:r>
              <w:t>63,6</w:t>
            </w:r>
          </w:p>
        </w:tc>
      </w:tr>
      <w:tr w:rsidR="000D2388">
        <w:tc>
          <w:tcPr>
            <w:tcW w:w="3572" w:type="dxa"/>
            <w:vAlign w:val="center"/>
          </w:tcPr>
          <w:p w:rsidR="000D2388" w:rsidRDefault="000D2388">
            <w:pPr>
              <w:pStyle w:val="ConsPlusNormal"/>
            </w:pPr>
            <w:r>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1 524 103,49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1 524 103,49</w:t>
            </w:r>
          </w:p>
        </w:tc>
        <w:tc>
          <w:tcPr>
            <w:tcW w:w="1984" w:type="dxa"/>
            <w:vAlign w:val="center"/>
          </w:tcPr>
          <w:p w:rsidR="000D2388" w:rsidRDefault="000D2388">
            <w:pPr>
              <w:pStyle w:val="ConsPlusNormal"/>
              <w:jc w:val="right"/>
            </w:pPr>
            <w:r>
              <w:t>1 261 348,78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1 261 348,78</w:t>
            </w:r>
          </w:p>
        </w:tc>
        <w:tc>
          <w:tcPr>
            <w:tcW w:w="850" w:type="dxa"/>
            <w:vAlign w:val="center"/>
          </w:tcPr>
          <w:p w:rsidR="000D2388" w:rsidRDefault="000D2388">
            <w:pPr>
              <w:pStyle w:val="ConsPlusNormal"/>
              <w:jc w:val="center"/>
            </w:pPr>
            <w:r>
              <w:t>82,8</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1 524 103,49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1 524 103,49</w:t>
            </w:r>
          </w:p>
        </w:tc>
        <w:tc>
          <w:tcPr>
            <w:tcW w:w="1984" w:type="dxa"/>
            <w:vAlign w:val="center"/>
          </w:tcPr>
          <w:p w:rsidR="000D2388" w:rsidRDefault="000D2388">
            <w:pPr>
              <w:pStyle w:val="ConsPlusNormal"/>
              <w:jc w:val="right"/>
            </w:pPr>
            <w:r>
              <w:t>1 261 348,78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1 261 348,78</w:t>
            </w:r>
          </w:p>
        </w:tc>
        <w:tc>
          <w:tcPr>
            <w:tcW w:w="850" w:type="dxa"/>
            <w:vAlign w:val="center"/>
          </w:tcPr>
          <w:p w:rsidR="000D2388" w:rsidRDefault="000D2388">
            <w:pPr>
              <w:pStyle w:val="ConsPlusNormal"/>
              <w:jc w:val="center"/>
            </w:pPr>
            <w:r>
              <w:t>82,8</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1 524 103,49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1 524 103,49</w:t>
            </w:r>
          </w:p>
        </w:tc>
        <w:tc>
          <w:tcPr>
            <w:tcW w:w="1984" w:type="dxa"/>
            <w:vAlign w:val="center"/>
          </w:tcPr>
          <w:p w:rsidR="000D2388" w:rsidRDefault="000D2388">
            <w:pPr>
              <w:pStyle w:val="ConsPlusNormal"/>
              <w:jc w:val="right"/>
            </w:pPr>
            <w:r>
              <w:t>1 261 348,78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1 261 348,78</w:t>
            </w:r>
          </w:p>
        </w:tc>
        <w:tc>
          <w:tcPr>
            <w:tcW w:w="850" w:type="dxa"/>
            <w:vAlign w:val="center"/>
          </w:tcPr>
          <w:p w:rsidR="000D2388" w:rsidRDefault="000D2388">
            <w:pPr>
              <w:pStyle w:val="ConsPlusNormal"/>
              <w:jc w:val="center"/>
            </w:pPr>
            <w:r>
              <w:t>82,8</w:t>
            </w:r>
          </w:p>
        </w:tc>
      </w:tr>
      <w:tr w:rsidR="000D2388">
        <w:tc>
          <w:tcPr>
            <w:tcW w:w="3572" w:type="dxa"/>
            <w:vAlign w:val="center"/>
          </w:tcPr>
          <w:p w:rsidR="000D2388" w:rsidRDefault="000D2388">
            <w:pPr>
              <w:pStyle w:val="ConsPlusNormal"/>
            </w:pPr>
            <w:r>
              <w:t xml:space="preserve">Организация и </w:t>
            </w:r>
            <w:r>
              <w:lastRenderedPageBreak/>
              <w:t>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lastRenderedPageBreak/>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460 </w:t>
            </w:r>
            <w:r>
              <w:lastRenderedPageBreak/>
              <w:t>000,00</w:t>
            </w:r>
          </w:p>
        </w:tc>
        <w:tc>
          <w:tcPr>
            <w:tcW w:w="1984" w:type="dxa"/>
            <w:vAlign w:val="center"/>
          </w:tcPr>
          <w:p w:rsidR="000D2388" w:rsidRDefault="000D2388">
            <w:pPr>
              <w:pStyle w:val="ConsPlusNormal"/>
              <w:jc w:val="right"/>
            </w:pPr>
            <w:r>
              <w:lastRenderedPageBreak/>
              <w:t>460 000,00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460 000,00</w:t>
            </w:r>
          </w:p>
        </w:tc>
        <w:tc>
          <w:tcPr>
            <w:tcW w:w="1984" w:type="dxa"/>
            <w:vAlign w:val="center"/>
          </w:tcPr>
          <w:p w:rsidR="000D2388" w:rsidRDefault="000D2388">
            <w:pPr>
              <w:pStyle w:val="ConsPlusNormal"/>
              <w:jc w:val="right"/>
            </w:pPr>
            <w:r>
              <w:t>460 000,00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460 000,00</w:t>
            </w:r>
          </w:p>
        </w:tc>
        <w:tc>
          <w:tcPr>
            <w:tcW w:w="1984" w:type="dxa"/>
            <w:vAlign w:val="center"/>
          </w:tcPr>
          <w:p w:rsidR="000D2388" w:rsidRDefault="000D2388">
            <w:pPr>
              <w:pStyle w:val="ConsPlusNormal"/>
              <w:jc w:val="right"/>
            </w:pPr>
            <w:r>
              <w:t>460 000,00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435">
              <w:r>
                <w:rPr>
                  <w:color w:val="0000FF"/>
                </w:rPr>
                <w:t>Подпрограмма</w:t>
              </w:r>
            </w:hyperlink>
            <w:r>
              <w:t xml:space="preserve"> "Электронный муниципалитет"</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998 000,00</w:t>
            </w:r>
          </w:p>
        </w:tc>
        <w:tc>
          <w:tcPr>
            <w:tcW w:w="1984" w:type="dxa"/>
            <w:vAlign w:val="center"/>
          </w:tcPr>
          <w:p w:rsidR="000D2388" w:rsidRDefault="000D2388">
            <w:pPr>
              <w:pStyle w:val="ConsPlusNormal"/>
              <w:jc w:val="right"/>
            </w:pPr>
            <w:r>
              <w:t>998 000,00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998 000,00</w:t>
            </w:r>
          </w:p>
        </w:tc>
        <w:tc>
          <w:tcPr>
            <w:tcW w:w="1984" w:type="dxa"/>
            <w:vAlign w:val="center"/>
          </w:tcPr>
          <w:p w:rsidR="000D2388" w:rsidRDefault="000D2388">
            <w:pPr>
              <w:pStyle w:val="ConsPlusNormal"/>
              <w:jc w:val="right"/>
            </w:pPr>
            <w:r>
              <w:t>998 000,00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Формирование современной информационной и </w:t>
            </w:r>
            <w:r>
              <w:lastRenderedPageBreak/>
              <w:t>телекоммуникационной инфраструктуры системы муниципального управления</w:t>
            </w:r>
          </w:p>
        </w:tc>
        <w:tc>
          <w:tcPr>
            <w:tcW w:w="680" w:type="dxa"/>
            <w:vAlign w:val="center"/>
          </w:tcPr>
          <w:p w:rsidR="000D2388" w:rsidRDefault="000D2388">
            <w:pPr>
              <w:pStyle w:val="ConsPlusNormal"/>
              <w:jc w:val="center"/>
            </w:pPr>
            <w:r>
              <w:lastRenderedPageBreak/>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998 000,00</w:t>
            </w:r>
          </w:p>
        </w:tc>
        <w:tc>
          <w:tcPr>
            <w:tcW w:w="1984" w:type="dxa"/>
            <w:vAlign w:val="center"/>
          </w:tcPr>
          <w:p w:rsidR="000D2388" w:rsidRDefault="000D2388">
            <w:pPr>
              <w:pStyle w:val="ConsPlusNormal"/>
              <w:jc w:val="right"/>
            </w:pPr>
            <w:r>
              <w:t>998 000,00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998 000,00</w:t>
            </w:r>
          </w:p>
        </w:tc>
        <w:tc>
          <w:tcPr>
            <w:tcW w:w="1984" w:type="dxa"/>
            <w:vAlign w:val="center"/>
          </w:tcPr>
          <w:p w:rsidR="000D2388" w:rsidRDefault="000D2388">
            <w:pPr>
              <w:pStyle w:val="ConsPlusNormal"/>
              <w:jc w:val="right"/>
            </w:pPr>
            <w:r>
              <w:t>998 000,00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998 000,00</w:t>
            </w:r>
          </w:p>
        </w:tc>
        <w:tc>
          <w:tcPr>
            <w:tcW w:w="1984" w:type="dxa"/>
            <w:vAlign w:val="center"/>
          </w:tcPr>
          <w:p w:rsidR="000D2388" w:rsidRDefault="000D2388">
            <w:pPr>
              <w:pStyle w:val="ConsPlusNormal"/>
              <w:jc w:val="right"/>
            </w:pPr>
            <w:r>
              <w:t>998 000,00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Национальная экономика</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8 596 593,93</w:t>
            </w:r>
          </w:p>
        </w:tc>
        <w:tc>
          <w:tcPr>
            <w:tcW w:w="1984" w:type="dxa"/>
            <w:vAlign w:val="center"/>
          </w:tcPr>
          <w:p w:rsidR="000D2388" w:rsidRDefault="000D2388">
            <w:pPr>
              <w:pStyle w:val="ConsPlusNormal"/>
              <w:jc w:val="right"/>
            </w:pPr>
            <w:r>
              <w:t>8 596 593,93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994 090,80</w:t>
            </w:r>
          </w:p>
        </w:tc>
        <w:tc>
          <w:tcPr>
            <w:tcW w:w="1984" w:type="dxa"/>
            <w:vAlign w:val="center"/>
          </w:tcPr>
          <w:p w:rsidR="000D2388" w:rsidRDefault="000D2388">
            <w:pPr>
              <w:pStyle w:val="ConsPlusNormal"/>
              <w:jc w:val="right"/>
            </w:pPr>
            <w:r>
              <w:t>994 090,80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11,6</w:t>
            </w:r>
          </w:p>
        </w:tc>
      </w:tr>
      <w:tr w:rsidR="000D2388">
        <w:tc>
          <w:tcPr>
            <w:tcW w:w="3572" w:type="dxa"/>
            <w:vAlign w:val="center"/>
          </w:tcPr>
          <w:p w:rsidR="000D2388" w:rsidRDefault="000D2388">
            <w:pPr>
              <w:pStyle w:val="ConsPlusNormal"/>
            </w:pPr>
            <w:r>
              <w:t>Лесное хозяйство</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4 078 375,69</w:t>
            </w:r>
          </w:p>
        </w:tc>
        <w:tc>
          <w:tcPr>
            <w:tcW w:w="1984" w:type="dxa"/>
            <w:vAlign w:val="center"/>
          </w:tcPr>
          <w:p w:rsidR="000D2388" w:rsidRDefault="000D2388">
            <w:pPr>
              <w:pStyle w:val="ConsPlusNormal"/>
              <w:jc w:val="right"/>
            </w:pPr>
            <w:r>
              <w:t>4 078 375,69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39 375,00</w:t>
            </w:r>
          </w:p>
        </w:tc>
        <w:tc>
          <w:tcPr>
            <w:tcW w:w="1984" w:type="dxa"/>
            <w:vAlign w:val="center"/>
          </w:tcPr>
          <w:p w:rsidR="000D2388" w:rsidRDefault="000D2388">
            <w:pPr>
              <w:pStyle w:val="ConsPlusNormal"/>
              <w:jc w:val="right"/>
            </w:pPr>
            <w:r>
              <w:t>39 375,00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w:t>
            </w:r>
          </w:p>
        </w:tc>
      </w:tr>
      <w:tr w:rsidR="000D2388">
        <w:tc>
          <w:tcPr>
            <w:tcW w:w="3572" w:type="dxa"/>
            <w:vAlign w:val="center"/>
          </w:tcPr>
          <w:p w:rsidR="000D2388" w:rsidRDefault="000D2388">
            <w:pPr>
              <w:pStyle w:val="ConsPlusNormal"/>
            </w:pPr>
            <w:r>
              <w:t xml:space="preserve">Муниципальная </w:t>
            </w:r>
            <w:hyperlink r:id="rId436">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4 078 375,69</w:t>
            </w:r>
          </w:p>
        </w:tc>
        <w:tc>
          <w:tcPr>
            <w:tcW w:w="1984" w:type="dxa"/>
            <w:vAlign w:val="center"/>
          </w:tcPr>
          <w:p w:rsidR="000D2388" w:rsidRDefault="000D2388">
            <w:pPr>
              <w:pStyle w:val="ConsPlusNormal"/>
              <w:jc w:val="right"/>
            </w:pPr>
            <w:r>
              <w:t>4 078 375,69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39 375,00</w:t>
            </w:r>
          </w:p>
        </w:tc>
        <w:tc>
          <w:tcPr>
            <w:tcW w:w="1984" w:type="dxa"/>
            <w:vAlign w:val="center"/>
          </w:tcPr>
          <w:p w:rsidR="000D2388" w:rsidRDefault="000D2388">
            <w:pPr>
              <w:pStyle w:val="ConsPlusNormal"/>
              <w:jc w:val="right"/>
            </w:pPr>
            <w:r>
              <w:t>39 375,00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w:t>
            </w:r>
          </w:p>
        </w:tc>
      </w:tr>
      <w:tr w:rsidR="000D2388">
        <w:tc>
          <w:tcPr>
            <w:tcW w:w="3572" w:type="dxa"/>
            <w:vAlign w:val="center"/>
          </w:tcPr>
          <w:p w:rsidR="000D2388" w:rsidRDefault="000D2388">
            <w:pPr>
              <w:pStyle w:val="ConsPlusNormal"/>
            </w:pPr>
            <w:hyperlink r:id="rId437">
              <w:r>
                <w:rPr>
                  <w:color w:val="0000FF"/>
                </w:rPr>
                <w:t>Подпрограмма</w:t>
              </w:r>
            </w:hyperlink>
            <w:r>
              <w:t xml:space="preserve"> "Обеспечение деятельности по эффективному использованию имущества, находящегося в распоряжении </w:t>
            </w:r>
            <w:r>
              <w:lastRenderedPageBreak/>
              <w:t>муниципального образования город Омск"</w:t>
            </w:r>
          </w:p>
        </w:tc>
        <w:tc>
          <w:tcPr>
            <w:tcW w:w="680" w:type="dxa"/>
            <w:vAlign w:val="center"/>
          </w:tcPr>
          <w:p w:rsidR="000D2388" w:rsidRDefault="000D2388">
            <w:pPr>
              <w:pStyle w:val="ConsPlusNormal"/>
              <w:jc w:val="center"/>
            </w:pPr>
            <w:r>
              <w:lastRenderedPageBreak/>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4 078 375,69</w:t>
            </w:r>
          </w:p>
        </w:tc>
        <w:tc>
          <w:tcPr>
            <w:tcW w:w="1984" w:type="dxa"/>
            <w:vAlign w:val="center"/>
          </w:tcPr>
          <w:p w:rsidR="000D2388" w:rsidRDefault="000D2388">
            <w:pPr>
              <w:pStyle w:val="ConsPlusNormal"/>
              <w:jc w:val="right"/>
            </w:pPr>
            <w:r>
              <w:t>4 078 375,69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39 375,00</w:t>
            </w:r>
          </w:p>
        </w:tc>
        <w:tc>
          <w:tcPr>
            <w:tcW w:w="1984" w:type="dxa"/>
            <w:vAlign w:val="center"/>
          </w:tcPr>
          <w:p w:rsidR="000D2388" w:rsidRDefault="000D2388">
            <w:pPr>
              <w:pStyle w:val="ConsPlusNormal"/>
              <w:jc w:val="right"/>
            </w:pPr>
            <w:r>
              <w:t>39 375,00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w:t>
            </w:r>
          </w:p>
        </w:tc>
      </w:tr>
      <w:tr w:rsidR="000D2388">
        <w:tc>
          <w:tcPr>
            <w:tcW w:w="3572" w:type="dxa"/>
            <w:vAlign w:val="center"/>
          </w:tcPr>
          <w:p w:rsidR="000D2388" w:rsidRDefault="000D2388">
            <w:pPr>
              <w:pStyle w:val="ConsPlusNormal"/>
            </w:pPr>
            <w:r>
              <w:lastRenderedPageBreak/>
              <w:t>Управление имуществом, находящимся в распоряжении муниципального образования город Омск</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4 078 375,69</w:t>
            </w:r>
          </w:p>
        </w:tc>
        <w:tc>
          <w:tcPr>
            <w:tcW w:w="1984" w:type="dxa"/>
            <w:vAlign w:val="center"/>
          </w:tcPr>
          <w:p w:rsidR="000D2388" w:rsidRDefault="000D2388">
            <w:pPr>
              <w:pStyle w:val="ConsPlusNormal"/>
              <w:jc w:val="right"/>
            </w:pPr>
            <w:r>
              <w:t>4 078 375,69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39 375,00</w:t>
            </w:r>
          </w:p>
        </w:tc>
        <w:tc>
          <w:tcPr>
            <w:tcW w:w="1984" w:type="dxa"/>
            <w:vAlign w:val="center"/>
          </w:tcPr>
          <w:p w:rsidR="000D2388" w:rsidRDefault="000D2388">
            <w:pPr>
              <w:pStyle w:val="ConsPlusNormal"/>
              <w:jc w:val="right"/>
            </w:pPr>
            <w:r>
              <w:t>39 375,00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w:t>
            </w:r>
          </w:p>
        </w:tc>
      </w:tr>
      <w:tr w:rsidR="000D2388">
        <w:tc>
          <w:tcPr>
            <w:tcW w:w="3572" w:type="dxa"/>
            <w:vAlign w:val="center"/>
          </w:tcPr>
          <w:p w:rsidR="000D2388" w:rsidRDefault="000D2388">
            <w:pPr>
              <w:pStyle w:val="ConsPlusNormal"/>
            </w:pPr>
            <w:r>
              <w:t>Содержание и обслуживание имущества, находящегося в распоряжении муниципального образования город Омск</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4 078 375,69</w:t>
            </w:r>
          </w:p>
        </w:tc>
        <w:tc>
          <w:tcPr>
            <w:tcW w:w="1984" w:type="dxa"/>
            <w:vAlign w:val="center"/>
          </w:tcPr>
          <w:p w:rsidR="000D2388" w:rsidRDefault="000D2388">
            <w:pPr>
              <w:pStyle w:val="ConsPlusNormal"/>
              <w:jc w:val="right"/>
            </w:pPr>
            <w:r>
              <w:t>4 078 375,69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39 375,00</w:t>
            </w:r>
          </w:p>
        </w:tc>
        <w:tc>
          <w:tcPr>
            <w:tcW w:w="1984" w:type="dxa"/>
            <w:vAlign w:val="center"/>
          </w:tcPr>
          <w:p w:rsidR="000D2388" w:rsidRDefault="000D2388">
            <w:pPr>
              <w:pStyle w:val="ConsPlusNormal"/>
              <w:jc w:val="right"/>
            </w:pPr>
            <w:r>
              <w:t>39 375,00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4 078 375,69</w:t>
            </w:r>
          </w:p>
        </w:tc>
        <w:tc>
          <w:tcPr>
            <w:tcW w:w="1984" w:type="dxa"/>
            <w:vAlign w:val="center"/>
          </w:tcPr>
          <w:p w:rsidR="000D2388" w:rsidRDefault="000D2388">
            <w:pPr>
              <w:pStyle w:val="ConsPlusNormal"/>
              <w:jc w:val="right"/>
            </w:pPr>
            <w:r>
              <w:t>4 078 375,69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39 375,00</w:t>
            </w:r>
          </w:p>
        </w:tc>
        <w:tc>
          <w:tcPr>
            <w:tcW w:w="1984" w:type="dxa"/>
            <w:vAlign w:val="center"/>
          </w:tcPr>
          <w:p w:rsidR="000D2388" w:rsidRDefault="000D2388">
            <w:pPr>
              <w:pStyle w:val="ConsPlusNormal"/>
              <w:jc w:val="right"/>
            </w:pPr>
            <w:r>
              <w:t>39 375,00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4 078 375,69</w:t>
            </w:r>
          </w:p>
        </w:tc>
        <w:tc>
          <w:tcPr>
            <w:tcW w:w="1984" w:type="dxa"/>
            <w:vAlign w:val="center"/>
          </w:tcPr>
          <w:p w:rsidR="000D2388" w:rsidRDefault="000D2388">
            <w:pPr>
              <w:pStyle w:val="ConsPlusNormal"/>
              <w:jc w:val="right"/>
            </w:pPr>
            <w:r>
              <w:t>4 078 375,69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39 375,00</w:t>
            </w:r>
          </w:p>
        </w:tc>
        <w:tc>
          <w:tcPr>
            <w:tcW w:w="1984" w:type="dxa"/>
            <w:vAlign w:val="center"/>
          </w:tcPr>
          <w:p w:rsidR="000D2388" w:rsidRDefault="000D2388">
            <w:pPr>
              <w:pStyle w:val="ConsPlusNormal"/>
              <w:jc w:val="right"/>
            </w:pPr>
            <w:r>
              <w:t>39 375,00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w:t>
            </w:r>
          </w:p>
        </w:tc>
      </w:tr>
      <w:tr w:rsidR="000D2388">
        <w:tc>
          <w:tcPr>
            <w:tcW w:w="3572" w:type="dxa"/>
            <w:vAlign w:val="center"/>
          </w:tcPr>
          <w:p w:rsidR="000D2388" w:rsidRDefault="000D2388">
            <w:pPr>
              <w:pStyle w:val="ConsPlusNormal"/>
            </w:pPr>
            <w:r>
              <w:t>Другие вопросы в области национальной экономики</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4 518 218,24</w:t>
            </w:r>
          </w:p>
        </w:tc>
        <w:tc>
          <w:tcPr>
            <w:tcW w:w="1984" w:type="dxa"/>
            <w:vAlign w:val="center"/>
          </w:tcPr>
          <w:p w:rsidR="000D2388" w:rsidRDefault="000D2388">
            <w:pPr>
              <w:pStyle w:val="ConsPlusNormal"/>
              <w:jc w:val="right"/>
            </w:pPr>
            <w:r>
              <w:t>4 518 218,24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954 715,80</w:t>
            </w:r>
          </w:p>
        </w:tc>
        <w:tc>
          <w:tcPr>
            <w:tcW w:w="1984" w:type="dxa"/>
            <w:vAlign w:val="center"/>
          </w:tcPr>
          <w:p w:rsidR="000D2388" w:rsidRDefault="000D2388">
            <w:pPr>
              <w:pStyle w:val="ConsPlusNormal"/>
              <w:jc w:val="right"/>
            </w:pPr>
            <w:r>
              <w:t>954 715,80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21,1</w:t>
            </w:r>
          </w:p>
        </w:tc>
      </w:tr>
      <w:tr w:rsidR="000D2388">
        <w:tc>
          <w:tcPr>
            <w:tcW w:w="3572" w:type="dxa"/>
            <w:vAlign w:val="center"/>
          </w:tcPr>
          <w:p w:rsidR="000D2388" w:rsidRDefault="000D2388">
            <w:pPr>
              <w:pStyle w:val="ConsPlusNormal"/>
            </w:pPr>
            <w:r>
              <w:t xml:space="preserve">Муниципальная </w:t>
            </w:r>
            <w:hyperlink r:id="rId438">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4 518 218,24</w:t>
            </w:r>
          </w:p>
        </w:tc>
        <w:tc>
          <w:tcPr>
            <w:tcW w:w="1984" w:type="dxa"/>
            <w:vAlign w:val="center"/>
          </w:tcPr>
          <w:p w:rsidR="000D2388" w:rsidRDefault="000D2388">
            <w:pPr>
              <w:pStyle w:val="ConsPlusNormal"/>
              <w:jc w:val="right"/>
            </w:pPr>
            <w:r>
              <w:t>4 518 218,24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954 715,80</w:t>
            </w:r>
          </w:p>
        </w:tc>
        <w:tc>
          <w:tcPr>
            <w:tcW w:w="1984" w:type="dxa"/>
            <w:vAlign w:val="center"/>
          </w:tcPr>
          <w:p w:rsidR="000D2388" w:rsidRDefault="000D2388">
            <w:pPr>
              <w:pStyle w:val="ConsPlusNormal"/>
              <w:jc w:val="right"/>
            </w:pPr>
            <w:r>
              <w:t>954 715,80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21,1</w:t>
            </w:r>
          </w:p>
        </w:tc>
      </w:tr>
      <w:tr w:rsidR="000D2388">
        <w:tc>
          <w:tcPr>
            <w:tcW w:w="3572" w:type="dxa"/>
            <w:vAlign w:val="center"/>
          </w:tcPr>
          <w:p w:rsidR="000D2388" w:rsidRDefault="000D2388">
            <w:pPr>
              <w:pStyle w:val="ConsPlusNormal"/>
            </w:pPr>
            <w:hyperlink r:id="rId439">
              <w:r>
                <w:rPr>
                  <w:color w:val="0000FF"/>
                </w:rPr>
                <w:t>Подпрограмма</w:t>
              </w:r>
            </w:hyperlink>
            <w:r>
              <w:t xml:space="preserve"> "Формирование объектов недвижимости для решения вопросов местного значения"</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4 518 218,24</w:t>
            </w:r>
          </w:p>
        </w:tc>
        <w:tc>
          <w:tcPr>
            <w:tcW w:w="1984" w:type="dxa"/>
            <w:vAlign w:val="center"/>
          </w:tcPr>
          <w:p w:rsidR="000D2388" w:rsidRDefault="000D2388">
            <w:pPr>
              <w:pStyle w:val="ConsPlusNormal"/>
              <w:jc w:val="right"/>
            </w:pPr>
            <w:r>
              <w:t>4 518 218,24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954 715,80</w:t>
            </w:r>
          </w:p>
        </w:tc>
        <w:tc>
          <w:tcPr>
            <w:tcW w:w="1984" w:type="dxa"/>
            <w:vAlign w:val="center"/>
          </w:tcPr>
          <w:p w:rsidR="000D2388" w:rsidRDefault="000D2388">
            <w:pPr>
              <w:pStyle w:val="ConsPlusNormal"/>
              <w:jc w:val="right"/>
            </w:pPr>
            <w:r>
              <w:t>954 715,80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21,1</w:t>
            </w:r>
          </w:p>
        </w:tc>
      </w:tr>
      <w:tr w:rsidR="000D2388">
        <w:tc>
          <w:tcPr>
            <w:tcW w:w="3572" w:type="dxa"/>
            <w:vAlign w:val="center"/>
          </w:tcPr>
          <w:p w:rsidR="000D2388" w:rsidRDefault="000D2388">
            <w:pPr>
              <w:pStyle w:val="ConsPlusNormal"/>
            </w:pPr>
            <w:r>
              <w:t>Обеспечение муниципального образования город Омск объектами недвижимости для решения вопросов местного значения</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4 518 218,24</w:t>
            </w:r>
          </w:p>
        </w:tc>
        <w:tc>
          <w:tcPr>
            <w:tcW w:w="1984" w:type="dxa"/>
            <w:vAlign w:val="center"/>
          </w:tcPr>
          <w:p w:rsidR="000D2388" w:rsidRDefault="000D2388">
            <w:pPr>
              <w:pStyle w:val="ConsPlusNormal"/>
              <w:jc w:val="right"/>
            </w:pPr>
            <w:r>
              <w:t>4 518 218,24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954 715,80</w:t>
            </w:r>
          </w:p>
        </w:tc>
        <w:tc>
          <w:tcPr>
            <w:tcW w:w="1984" w:type="dxa"/>
            <w:vAlign w:val="center"/>
          </w:tcPr>
          <w:p w:rsidR="000D2388" w:rsidRDefault="000D2388">
            <w:pPr>
              <w:pStyle w:val="ConsPlusNormal"/>
              <w:jc w:val="right"/>
            </w:pPr>
            <w:r>
              <w:t>954 715,80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21,1</w:t>
            </w:r>
          </w:p>
        </w:tc>
      </w:tr>
      <w:tr w:rsidR="000D2388">
        <w:tc>
          <w:tcPr>
            <w:tcW w:w="3572" w:type="dxa"/>
            <w:vAlign w:val="center"/>
          </w:tcPr>
          <w:p w:rsidR="000D2388" w:rsidRDefault="000D2388">
            <w:pPr>
              <w:pStyle w:val="ConsPlusNormal"/>
            </w:pPr>
            <w:r>
              <w:t>Обеспечение реализации полномочий по формированию объектов недвижимости</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1 862 108,24</w:t>
            </w:r>
          </w:p>
        </w:tc>
        <w:tc>
          <w:tcPr>
            <w:tcW w:w="1984" w:type="dxa"/>
            <w:vAlign w:val="center"/>
          </w:tcPr>
          <w:p w:rsidR="000D2388" w:rsidRDefault="000D2388">
            <w:pPr>
              <w:pStyle w:val="ConsPlusNormal"/>
              <w:jc w:val="right"/>
            </w:pPr>
            <w:r>
              <w:t>1 862 108,24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14130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1 862 108,24</w:t>
            </w:r>
          </w:p>
        </w:tc>
        <w:tc>
          <w:tcPr>
            <w:tcW w:w="1984" w:type="dxa"/>
            <w:vAlign w:val="center"/>
          </w:tcPr>
          <w:p w:rsidR="000D2388" w:rsidRDefault="000D2388">
            <w:pPr>
              <w:pStyle w:val="ConsPlusNormal"/>
              <w:jc w:val="right"/>
            </w:pPr>
            <w:r>
              <w:t>1 862 108,24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14130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1 862 108,24</w:t>
            </w:r>
          </w:p>
        </w:tc>
        <w:tc>
          <w:tcPr>
            <w:tcW w:w="1984" w:type="dxa"/>
            <w:vAlign w:val="center"/>
          </w:tcPr>
          <w:p w:rsidR="000D2388" w:rsidRDefault="000D2388">
            <w:pPr>
              <w:pStyle w:val="ConsPlusNormal"/>
              <w:jc w:val="right"/>
            </w:pPr>
            <w:r>
              <w:t>1 862 108,24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Формирование объектов недвижимости при разграничении государственной собственности на землю, для обеспечения </w:t>
            </w:r>
            <w:r>
              <w:lastRenderedPageBreak/>
              <w:t>муниципальных нужд</w:t>
            </w:r>
          </w:p>
        </w:tc>
        <w:tc>
          <w:tcPr>
            <w:tcW w:w="680" w:type="dxa"/>
            <w:vAlign w:val="center"/>
          </w:tcPr>
          <w:p w:rsidR="000D2388" w:rsidRDefault="000D2388">
            <w:pPr>
              <w:pStyle w:val="ConsPlusNormal"/>
              <w:jc w:val="center"/>
            </w:pPr>
            <w:r>
              <w:lastRenderedPageBreak/>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2 656 110,00</w:t>
            </w:r>
          </w:p>
        </w:tc>
        <w:tc>
          <w:tcPr>
            <w:tcW w:w="1984" w:type="dxa"/>
            <w:vAlign w:val="center"/>
          </w:tcPr>
          <w:p w:rsidR="000D2388" w:rsidRDefault="000D2388">
            <w:pPr>
              <w:pStyle w:val="ConsPlusNormal"/>
              <w:jc w:val="right"/>
            </w:pPr>
            <w:r>
              <w:t>2 656 110,00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954 715,80</w:t>
            </w:r>
          </w:p>
        </w:tc>
        <w:tc>
          <w:tcPr>
            <w:tcW w:w="1984" w:type="dxa"/>
            <w:vAlign w:val="center"/>
          </w:tcPr>
          <w:p w:rsidR="000D2388" w:rsidRDefault="000D2388">
            <w:pPr>
              <w:pStyle w:val="ConsPlusNormal"/>
              <w:jc w:val="right"/>
            </w:pPr>
            <w:r>
              <w:t>954 715,80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35,9</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2 656 110,00</w:t>
            </w:r>
          </w:p>
        </w:tc>
        <w:tc>
          <w:tcPr>
            <w:tcW w:w="1984" w:type="dxa"/>
            <w:vAlign w:val="center"/>
          </w:tcPr>
          <w:p w:rsidR="000D2388" w:rsidRDefault="000D2388">
            <w:pPr>
              <w:pStyle w:val="ConsPlusNormal"/>
              <w:jc w:val="right"/>
            </w:pPr>
            <w:r>
              <w:t>2 656 110,00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954 715,80</w:t>
            </w:r>
          </w:p>
        </w:tc>
        <w:tc>
          <w:tcPr>
            <w:tcW w:w="1984" w:type="dxa"/>
            <w:vAlign w:val="center"/>
          </w:tcPr>
          <w:p w:rsidR="000D2388" w:rsidRDefault="000D2388">
            <w:pPr>
              <w:pStyle w:val="ConsPlusNormal"/>
              <w:jc w:val="right"/>
            </w:pPr>
            <w:r>
              <w:t>954 715,80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35,9</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09</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14140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2 656 110,00</w:t>
            </w:r>
          </w:p>
        </w:tc>
        <w:tc>
          <w:tcPr>
            <w:tcW w:w="1984" w:type="dxa"/>
            <w:vAlign w:val="center"/>
          </w:tcPr>
          <w:p w:rsidR="000D2388" w:rsidRDefault="000D2388">
            <w:pPr>
              <w:pStyle w:val="ConsPlusNormal"/>
              <w:jc w:val="right"/>
            </w:pPr>
            <w:r>
              <w:t>2 656 110,00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954 715,80</w:t>
            </w:r>
          </w:p>
        </w:tc>
        <w:tc>
          <w:tcPr>
            <w:tcW w:w="1984" w:type="dxa"/>
            <w:vAlign w:val="center"/>
          </w:tcPr>
          <w:p w:rsidR="000D2388" w:rsidRDefault="000D2388">
            <w:pPr>
              <w:pStyle w:val="ConsPlusNormal"/>
              <w:jc w:val="right"/>
            </w:pPr>
            <w:r>
              <w:t>954 715,80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35,9</w:t>
            </w:r>
          </w:p>
        </w:tc>
      </w:tr>
      <w:tr w:rsidR="000D2388">
        <w:tc>
          <w:tcPr>
            <w:tcW w:w="3572" w:type="dxa"/>
            <w:vAlign w:val="center"/>
          </w:tcPr>
          <w:p w:rsidR="000D2388" w:rsidRDefault="000D2388">
            <w:pPr>
              <w:pStyle w:val="ConsPlusNormal"/>
            </w:pPr>
            <w:r>
              <w:t>Образование</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180 550,00</w:t>
            </w:r>
          </w:p>
        </w:tc>
        <w:tc>
          <w:tcPr>
            <w:tcW w:w="1984" w:type="dxa"/>
            <w:vAlign w:val="center"/>
          </w:tcPr>
          <w:p w:rsidR="000D2388" w:rsidRDefault="000D2388">
            <w:pPr>
              <w:pStyle w:val="ConsPlusNormal"/>
              <w:jc w:val="right"/>
            </w:pPr>
            <w:r>
              <w:t>180 550,00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119 682,00</w:t>
            </w:r>
          </w:p>
        </w:tc>
        <w:tc>
          <w:tcPr>
            <w:tcW w:w="1984" w:type="dxa"/>
            <w:vAlign w:val="center"/>
          </w:tcPr>
          <w:p w:rsidR="000D2388" w:rsidRDefault="000D2388">
            <w:pPr>
              <w:pStyle w:val="ConsPlusNormal"/>
              <w:jc w:val="right"/>
            </w:pPr>
            <w:r>
              <w:t>119 682,00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r>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180 550,00</w:t>
            </w:r>
          </w:p>
        </w:tc>
        <w:tc>
          <w:tcPr>
            <w:tcW w:w="1984" w:type="dxa"/>
            <w:vAlign w:val="center"/>
          </w:tcPr>
          <w:p w:rsidR="000D2388" w:rsidRDefault="000D2388">
            <w:pPr>
              <w:pStyle w:val="ConsPlusNormal"/>
              <w:jc w:val="right"/>
            </w:pPr>
            <w:r>
              <w:t>180 550,00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119 682,00</w:t>
            </w:r>
          </w:p>
        </w:tc>
        <w:tc>
          <w:tcPr>
            <w:tcW w:w="1984" w:type="dxa"/>
            <w:vAlign w:val="center"/>
          </w:tcPr>
          <w:p w:rsidR="000D2388" w:rsidRDefault="000D2388">
            <w:pPr>
              <w:pStyle w:val="ConsPlusNormal"/>
              <w:jc w:val="right"/>
            </w:pPr>
            <w:r>
              <w:t>119 682,00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r>
              <w:t xml:space="preserve">Муниципальная </w:t>
            </w:r>
            <w:hyperlink r:id="rId440">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180 550,00</w:t>
            </w:r>
          </w:p>
        </w:tc>
        <w:tc>
          <w:tcPr>
            <w:tcW w:w="1984" w:type="dxa"/>
            <w:vAlign w:val="center"/>
          </w:tcPr>
          <w:p w:rsidR="000D2388" w:rsidRDefault="000D2388">
            <w:pPr>
              <w:pStyle w:val="ConsPlusNormal"/>
              <w:jc w:val="right"/>
            </w:pPr>
            <w:r>
              <w:t>180 550,00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119 682,00</w:t>
            </w:r>
          </w:p>
        </w:tc>
        <w:tc>
          <w:tcPr>
            <w:tcW w:w="1984" w:type="dxa"/>
            <w:vAlign w:val="center"/>
          </w:tcPr>
          <w:p w:rsidR="000D2388" w:rsidRDefault="000D2388">
            <w:pPr>
              <w:pStyle w:val="ConsPlusNormal"/>
              <w:jc w:val="right"/>
            </w:pPr>
            <w:r>
              <w:t>119 682,00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hyperlink r:id="rId441">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180 550,00</w:t>
            </w:r>
          </w:p>
        </w:tc>
        <w:tc>
          <w:tcPr>
            <w:tcW w:w="1984" w:type="dxa"/>
            <w:vAlign w:val="center"/>
          </w:tcPr>
          <w:p w:rsidR="000D2388" w:rsidRDefault="000D2388">
            <w:pPr>
              <w:pStyle w:val="ConsPlusNormal"/>
              <w:jc w:val="right"/>
            </w:pPr>
            <w:r>
              <w:t>180 550,00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119 682,00</w:t>
            </w:r>
          </w:p>
        </w:tc>
        <w:tc>
          <w:tcPr>
            <w:tcW w:w="1984" w:type="dxa"/>
            <w:vAlign w:val="center"/>
          </w:tcPr>
          <w:p w:rsidR="000D2388" w:rsidRDefault="000D2388">
            <w:pPr>
              <w:pStyle w:val="ConsPlusNormal"/>
              <w:jc w:val="right"/>
            </w:pPr>
            <w:r>
              <w:t>119 682,00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r>
              <w:t xml:space="preserve">Создание условий для </w:t>
            </w:r>
            <w:r>
              <w:lastRenderedPageBreak/>
              <w:t>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lastRenderedPageBreak/>
              <w:t>909</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180 </w:t>
            </w:r>
            <w:r>
              <w:lastRenderedPageBreak/>
              <w:t>550,00</w:t>
            </w:r>
          </w:p>
        </w:tc>
        <w:tc>
          <w:tcPr>
            <w:tcW w:w="1984" w:type="dxa"/>
            <w:vAlign w:val="center"/>
          </w:tcPr>
          <w:p w:rsidR="000D2388" w:rsidRDefault="000D2388">
            <w:pPr>
              <w:pStyle w:val="ConsPlusNormal"/>
              <w:jc w:val="right"/>
            </w:pPr>
            <w:r>
              <w:lastRenderedPageBreak/>
              <w:t>180 550,00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 xml:space="preserve">119 </w:t>
            </w:r>
            <w:r>
              <w:lastRenderedPageBreak/>
              <w:t>682,00</w:t>
            </w:r>
          </w:p>
        </w:tc>
        <w:tc>
          <w:tcPr>
            <w:tcW w:w="1984" w:type="dxa"/>
            <w:vAlign w:val="center"/>
          </w:tcPr>
          <w:p w:rsidR="000D2388" w:rsidRDefault="000D2388">
            <w:pPr>
              <w:pStyle w:val="ConsPlusNormal"/>
              <w:jc w:val="right"/>
            </w:pPr>
            <w:r>
              <w:lastRenderedPageBreak/>
              <w:t>119 682,00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180 550,00</w:t>
            </w:r>
          </w:p>
        </w:tc>
        <w:tc>
          <w:tcPr>
            <w:tcW w:w="1984" w:type="dxa"/>
            <w:vAlign w:val="center"/>
          </w:tcPr>
          <w:p w:rsidR="000D2388" w:rsidRDefault="000D2388">
            <w:pPr>
              <w:pStyle w:val="ConsPlusNormal"/>
              <w:jc w:val="right"/>
            </w:pPr>
            <w:r>
              <w:t>180 550,00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119 682,00</w:t>
            </w:r>
          </w:p>
        </w:tc>
        <w:tc>
          <w:tcPr>
            <w:tcW w:w="1984" w:type="dxa"/>
            <w:vAlign w:val="center"/>
          </w:tcPr>
          <w:p w:rsidR="000D2388" w:rsidRDefault="000D2388">
            <w:pPr>
              <w:pStyle w:val="ConsPlusNormal"/>
              <w:jc w:val="right"/>
            </w:pPr>
            <w:r>
              <w:t>119 682,00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180 550,00</w:t>
            </w:r>
          </w:p>
        </w:tc>
        <w:tc>
          <w:tcPr>
            <w:tcW w:w="1984" w:type="dxa"/>
            <w:vAlign w:val="center"/>
          </w:tcPr>
          <w:p w:rsidR="000D2388" w:rsidRDefault="000D2388">
            <w:pPr>
              <w:pStyle w:val="ConsPlusNormal"/>
              <w:jc w:val="right"/>
            </w:pPr>
            <w:r>
              <w:t>180 550,00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119 682,00</w:t>
            </w:r>
          </w:p>
        </w:tc>
        <w:tc>
          <w:tcPr>
            <w:tcW w:w="1984" w:type="dxa"/>
            <w:vAlign w:val="center"/>
          </w:tcPr>
          <w:p w:rsidR="000D2388" w:rsidRDefault="000D2388">
            <w:pPr>
              <w:pStyle w:val="ConsPlusNormal"/>
              <w:jc w:val="right"/>
            </w:pPr>
            <w:r>
              <w:t>119 682,00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180 550,00</w:t>
            </w:r>
          </w:p>
        </w:tc>
        <w:tc>
          <w:tcPr>
            <w:tcW w:w="1984" w:type="dxa"/>
            <w:vAlign w:val="center"/>
          </w:tcPr>
          <w:p w:rsidR="000D2388" w:rsidRDefault="000D2388">
            <w:pPr>
              <w:pStyle w:val="ConsPlusNormal"/>
              <w:jc w:val="right"/>
            </w:pPr>
            <w:r>
              <w:t>180 550,00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119 682,00</w:t>
            </w:r>
          </w:p>
        </w:tc>
        <w:tc>
          <w:tcPr>
            <w:tcW w:w="1984" w:type="dxa"/>
            <w:vAlign w:val="center"/>
          </w:tcPr>
          <w:p w:rsidR="000D2388" w:rsidRDefault="000D2388">
            <w:pPr>
              <w:pStyle w:val="ConsPlusNormal"/>
              <w:jc w:val="right"/>
            </w:pPr>
            <w:r>
              <w:t>119 682,00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r>
              <w:t>Социальная политика</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41 600 000,00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41 600 000,00</w:t>
            </w:r>
          </w:p>
        </w:tc>
        <w:tc>
          <w:tcPr>
            <w:tcW w:w="1984" w:type="dxa"/>
            <w:vAlign w:val="center"/>
          </w:tcPr>
          <w:p w:rsidR="000D2388" w:rsidRDefault="000D2388">
            <w:pPr>
              <w:pStyle w:val="ConsPlusNormal"/>
              <w:jc w:val="right"/>
            </w:pPr>
            <w:r>
              <w:t>2 373 592,00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2 373 592,00</w:t>
            </w:r>
          </w:p>
        </w:tc>
        <w:tc>
          <w:tcPr>
            <w:tcW w:w="850" w:type="dxa"/>
            <w:vAlign w:val="center"/>
          </w:tcPr>
          <w:p w:rsidR="000D2388" w:rsidRDefault="000D2388">
            <w:pPr>
              <w:pStyle w:val="ConsPlusNormal"/>
              <w:jc w:val="center"/>
            </w:pPr>
            <w:r>
              <w:t>5,7</w:t>
            </w:r>
          </w:p>
        </w:tc>
      </w:tr>
      <w:tr w:rsidR="000D2388">
        <w:tc>
          <w:tcPr>
            <w:tcW w:w="3572" w:type="dxa"/>
            <w:vAlign w:val="center"/>
          </w:tcPr>
          <w:p w:rsidR="000D2388" w:rsidRDefault="000D2388">
            <w:pPr>
              <w:pStyle w:val="ConsPlusNormal"/>
            </w:pPr>
            <w:r>
              <w:t>Социальное обеспечение населения</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41 600 000,00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41 600 000,00</w:t>
            </w:r>
          </w:p>
        </w:tc>
        <w:tc>
          <w:tcPr>
            <w:tcW w:w="1984" w:type="dxa"/>
            <w:vAlign w:val="center"/>
          </w:tcPr>
          <w:p w:rsidR="000D2388" w:rsidRDefault="000D2388">
            <w:pPr>
              <w:pStyle w:val="ConsPlusNormal"/>
              <w:jc w:val="right"/>
            </w:pPr>
            <w:r>
              <w:t>2 373 592,00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2 373 592,00</w:t>
            </w:r>
          </w:p>
        </w:tc>
        <w:tc>
          <w:tcPr>
            <w:tcW w:w="850" w:type="dxa"/>
            <w:vAlign w:val="center"/>
          </w:tcPr>
          <w:p w:rsidR="000D2388" w:rsidRDefault="000D2388">
            <w:pPr>
              <w:pStyle w:val="ConsPlusNormal"/>
              <w:jc w:val="center"/>
            </w:pPr>
            <w:r>
              <w:t>5,7</w:t>
            </w:r>
          </w:p>
        </w:tc>
      </w:tr>
      <w:tr w:rsidR="000D2388">
        <w:tc>
          <w:tcPr>
            <w:tcW w:w="3572" w:type="dxa"/>
            <w:vAlign w:val="center"/>
          </w:tcPr>
          <w:p w:rsidR="000D2388" w:rsidRDefault="000D2388">
            <w:pPr>
              <w:pStyle w:val="ConsPlusNormal"/>
            </w:pPr>
            <w:r>
              <w:t xml:space="preserve">Муниципальная </w:t>
            </w:r>
            <w:hyperlink r:id="rId442">
              <w:r>
                <w:rPr>
                  <w:color w:val="0000FF"/>
                </w:rPr>
                <w:t>программа</w:t>
              </w:r>
            </w:hyperlink>
            <w:r>
              <w:t xml:space="preserve"> города Омска </w:t>
            </w:r>
            <w:r>
              <w:lastRenderedPageBreak/>
              <w:t>"Обеспечение населения доступным и комфортным жильем и коммунальными услугами"</w:t>
            </w:r>
          </w:p>
        </w:tc>
        <w:tc>
          <w:tcPr>
            <w:tcW w:w="680" w:type="dxa"/>
            <w:vAlign w:val="center"/>
          </w:tcPr>
          <w:p w:rsidR="000D2388" w:rsidRDefault="000D2388">
            <w:pPr>
              <w:pStyle w:val="ConsPlusNormal"/>
              <w:jc w:val="center"/>
            </w:pPr>
            <w:r>
              <w:lastRenderedPageBreak/>
              <w:t>909</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41 600 000,00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41 600 000,00</w:t>
            </w:r>
          </w:p>
        </w:tc>
        <w:tc>
          <w:tcPr>
            <w:tcW w:w="1984" w:type="dxa"/>
            <w:vAlign w:val="center"/>
          </w:tcPr>
          <w:p w:rsidR="000D2388" w:rsidRDefault="000D2388">
            <w:pPr>
              <w:pStyle w:val="ConsPlusNormal"/>
              <w:jc w:val="right"/>
            </w:pPr>
            <w:r>
              <w:t>2 373 592,00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2 373 592,00</w:t>
            </w:r>
          </w:p>
        </w:tc>
        <w:tc>
          <w:tcPr>
            <w:tcW w:w="850" w:type="dxa"/>
            <w:vAlign w:val="center"/>
          </w:tcPr>
          <w:p w:rsidR="000D2388" w:rsidRDefault="000D2388">
            <w:pPr>
              <w:pStyle w:val="ConsPlusNormal"/>
              <w:jc w:val="center"/>
            </w:pPr>
            <w:r>
              <w:t>5,7</w:t>
            </w:r>
          </w:p>
        </w:tc>
      </w:tr>
      <w:tr w:rsidR="000D2388">
        <w:tc>
          <w:tcPr>
            <w:tcW w:w="3572" w:type="dxa"/>
            <w:vAlign w:val="center"/>
          </w:tcPr>
          <w:p w:rsidR="000D2388" w:rsidRDefault="000D2388">
            <w:pPr>
              <w:pStyle w:val="ConsPlusNormal"/>
            </w:pPr>
            <w:hyperlink r:id="rId443">
              <w:r>
                <w:rPr>
                  <w:color w:val="0000FF"/>
                </w:rPr>
                <w:t>Подпрограмма</w:t>
              </w:r>
            </w:hyperlink>
            <w:r>
              <w:t xml:space="preserve"> "Обеспечение населения доступным и комфортным жильем"</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41 600 000,00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41 600 000,00</w:t>
            </w:r>
          </w:p>
        </w:tc>
        <w:tc>
          <w:tcPr>
            <w:tcW w:w="1984" w:type="dxa"/>
            <w:vAlign w:val="center"/>
          </w:tcPr>
          <w:p w:rsidR="000D2388" w:rsidRDefault="000D2388">
            <w:pPr>
              <w:pStyle w:val="ConsPlusNormal"/>
              <w:jc w:val="right"/>
            </w:pPr>
            <w:r>
              <w:t>2 373 592,00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2 373 592,00</w:t>
            </w:r>
          </w:p>
        </w:tc>
        <w:tc>
          <w:tcPr>
            <w:tcW w:w="850" w:type="dxa"/>
            <w:vAlign w:val="center"/>
          </w:tcPr>
          <w:p w:rsidR="000D2388" w:rsidRDefault="000D2388">
            <w:pPr>
              <w:pStyle w:val="ConsPlusNormal"/>
              <w:jc w:val="center"/>
            </w:pPr>
            <w:r>
              <w:t>5,7</w:t>
            </w:r>
          </w:p>
        </w:tc>
      </w:tr>
      <w:tr w:rsidR="000D2388">
        <w:tc>
          <w:tcPr>
            <w:tcW w:w="3572" w:type="dxa"/>
            <w:vAlign w:val="center"/>
          </w:tcPr>
          <w:p w:rsidR="000D2388" w:rsidRDefault="000D2388">
            <w:pPr>
              <w:pStyle w:val="ConsPlusNormal"/>
            </w:pPr>
            <w:r>
              <w:t>Предоставление государственной поддержки на улучшение жилищных условий многодетным семьям</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05</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41 600 000,00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41 600 000,00</w:t>
            </w:r>
          </w:p>
        </w:tc>
        <w:tc>
          <w:tcPr>
            <w:tcW w:w="1984" w:type="dxa"/>
            <w:vAlign w:val="center"/>
          </w:tcPr>
          <w:p w:rsidR="000D2388" w:rsidRDefault="000D2388">
            <w:pPr>
              <w:pStyle w:val="ConsPlusNormal"/>
              <w:jc w:val="right"/>
            </w:pPr>
            <w:r>
              <w:t>2 373 592,00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2 373 592,00</w:t>
            </w:r>
          </w:p>
        </w:tc>
        <w:tc>
          <w:tcPr>
            <w:tcW w:w="850" w:type="dxa"/>
            <w:vAlign w:val="center"/>
          </w:tcPr>
          <w:p w:rsidR="000D2388" w:rsidRDefault="000D2388">
            <w:pPr>
              <w:pStyle w:val="ConsPlusNormal"/>
              <w:jc w:val="center"/>
            </w:pPr>
            <w:r>
              <w:t>5,7</w:t>
            </w:r>
          </w:p>
        </w:tc>
      </w:tr>
      <w:tr w:rsidR="000D2388">
        <w:tc>
          <w:tcPr>
            <w:tcW w:w="3572" w:type="dxa"/>
            <w:vAlign w:val="center"/>
          </w:tcPr>
          <w:p w:rsidR="000D2388" w:rsidRDefault="000D2388">
            <w:pPr>
              <w:pStyle w:val="ConsPlusNormal"/>
            </w:pPr>
            <w: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05</w:t>
            </w:r>
          </w:p>
        </w:tc>
        <w:tc>
          <w:tcPr>
            <w:tcW w:w="850" w:type="dxa"/>
            <w:tcBorders>
              <w:left w:val="nil"/>
            </w:tcBorders>
            <w:vAlign w:val="center"/>
          </w:tcPr>
          <w:p w:rsidR="000D2388" w:rsidRDefault="000D2388">
            <w:pPr>
              <w:pStyle w:val="ConsPlusNormal"/>
              <w:jc w:val="center"/>
            </w:pPr>
            <w:r>
              <w:t>72590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41 600 000,00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41 600 000,00</w:t>
            </w:r>
          </w:p>
        </w:tc>
        <w:tc>
          <w:tcPr>
            <w:tcW w:w="1984" w:type="dxa"/>
            <w:vAlign w:val="center"/>
          </w:tcPr>
          <w:p w:rsidR="000D2388" w:rsidRDefault="000D2388">
            <w:pPr>
              <w:pStyle w:val="ConsPlusNormal"/>
              <w:jc w:val="right"/>
            </w:pPr>
            <w:r>
              <w:t>2 373 592,00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2 373 592,00</w:t>
            </w:r>
          </w:p>
        </w:tc>
        <w:tc>
          <w:tcPr>
            <w:tcW w:w="850" w:type="dxa"/>
            <w:vAlign w:val="center"/>
          </w:tcPr>
          <w:p w:rsidR="000D2388" w:rsidRDefault="000D2388">
            <w:pPr>
              <w:pStyle w:val="ConsPlusNormal"/>
              <w:jc w:val="center"/>
            </w:pPr>
            <w:r>
              <w:t>5,7</w:t>
            </w:r>
          </w:p>
        </w:tc>
      </w:tr>
      <w:tr w:rsidR="000D2388">
        <w:tc>
          <w:tcPr>
            <w:tcW w:w="3572" w:type="dxa"/>
            <w:vAlign w:val="center"/>
          </w:tcPr>
          <w:p w:rsidR="000D2388" w:rsidRDefault="000D2388">
            <w:pPr>
              <w:pStyle w:val="ConsPlusNormal"/>
            </w:pPr>
            <w:r>
              <w:lastRenderedPageBreak/>
              <w:t>Социальное обеспечение и иные выплаты населению</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05</w:t>
            </w:r>
          </w:p>
        </w:tc>
        <w:tc>
          <w:tcPr>
            <w:tcW w:w="850" w:type="dxa"/>
            <w:tcBorders>
              <w:left w:val="nil"/>
            </w:tcBorders>
            <w:vAlign w:val="center"/>
          </w:tcPr>
          <w:p w:rsidR="000D2388" w:rsidRDefault="000D2388">
            <w:pPr>
              <w:pStyle w:val="ConsPlusNormal"/>
              <w:jc w:val="center"/>
            </w:pPr>
            <w:r>
              <w:t>72590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41 600 000,00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41 600 000,00</w:t>
            </w:r>
          </w:p>
        </w:tc>
        <w:tc>
          <w:tcPr>
            <w:tcW w:w="1984" w:type="dxa"/>
            <w:vAlign w:val="center"/>
          </w:tcPr>
          <w:p w:rsidR="000D2388" w:rsidRDefault="000D2388">
            <w:pPr>
              <w:pStyle w:val="ConsPlusNormal"/>
              <w:jc w:val="right"/>
            </w:pPr>
            <w:r>
              <w:t>2 373 592,00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2 373 592,00</w:t>
            </w:r>
          </w:p>
        </w:tc>
        <w:tc>
          <w:tcPr>
            <w:tcW w:w="850" w:type="dxa"/>
            <w:vAlign w:val="center"/>
          </w:tcPr>
          <w:p w:rsidR="000D2388" w:rsidRDefault="000D2388">
            <w:pPr>
              <w:pStyle w:val="ConsPlusNormal"/>
              <w:jc w:val="center"/>
            </w:pPr>
            <w:r>
              <w:t>5,7</w:t>
            </w:r>
          </w:p>
        </w:tc>
      </w:tr>
      <w:tr w:rsidR="000D2388">
        <w:tc>
          <w:tcPr>
            <w:tcW w:w="3572" w:type="dxa"/>
            <w:vAlign w:val="center"/>
          </w:tcPr>
          <w:p w:rsidR="000D2388" w:rsidRDefault="000D2388">
            <w:pPr>
              <w:pStyle w:val="ConsPlusNormal"/>
            </w:pPr>
            <w:r>
              <w:t>Публичные нормативные социальные выплаты гражданам</w:t>
            </w:r>
          </w:p>
        </w:tc>
        <w:tc>
          <w:tcPr>
            <w:tcW w:w="680" w:type="dxa"/>
            <w:vAlign w:val="center"/>
          </w:tcPr>
          <w:p w:rsidR="000D2388" w:rsidRDefault="000D2388">
            <w:pPr>
              <w:pStyle w:val="ConsPlusNormal"/>
              <w:jc w:val="center"/>
            </w:pPr>
            <w:r>
              <w:t>909</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05</w:t>
            </w:r>
          </w:p>
        </w:tc>
        <w:tc>
          <w:tcPr>
            <w:tcW w:w="850" w:type="dxa"/>
            <w:tcBorders>
              <w:left w:val="nil"/>
            </w:tcBorders>
            <w:vAlign w:val="center"/>
          </w:tcPr>
          <w:p w:rsidR="000D2388" w:rsidRDefault="000D2388">
            <w:pPr>
              <w:pStyle w:val="ConsPlusNormal"/>
              <w:jc w:val="center"/>
            </w:pPr>
            <w:r>
              <w:t>72590</w:t>
            </w:r>
          </w:p>
        </w:tc>
        <w:tc>
          <w:tcPr>
            <w:tcW w:w="624" w:type="dxa"/>
            <w:vAlign w:val="center"/>
          </w:tcPr>
          <w:p w:rsidR="000D2388" w:rsidRDefault="000D2388">
            <w:pPr>
              <w:pStyle w:val="ConsPlusNormal"/>
              <w:jc w:val="center"/>
            </w:pPr>
            <w:r>
              <w:t>310</w:t>
            </w:r>
          </w:p>
        </w:tc>
        <w:tc>
          <w:tcPr>
            <w:tcW w:w="1928" w:type="dxa"/>
            <w:vAlign w:val="center"/>
          </w:tcPr>
          <w:p w:rsidR="000D2388" w:rsidRDefault="000D2388">
            <w:pPr>
              <w:pStyle w:val="ConsPlusNormal"/>
              <w:jc w:val="right"/>
            </w:pPr>
            <w:r>
              <w:t>41 600 000,00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41 600 000,00</w:t>
            </w:r>
          </w:p>
        </w:tc>
        <w:tc>
          <w:tcPr>
            <w:tcW w:w="1984" w:type="dxa"/>
            <w:vAlign w:val="center"/>
          </w:tcPr>
          <w:p w:rsidR="000D2388" w:rsidRDefault="000D2388">
            <w:pPr>
              <w:pStyle w:val="ConsPlusNormal"/>
              <w:jc w:val="right"/>
            </w:pPr>
            <w:r>
              <w:t>2 373 592,00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2 373 592,00</w:t>
            </w:r>
          </w:p>
        </w:tc>
        <w:tc>
          <w:tcPr>
            <w:tcW w:w="850" w:type="dxa"/>
            <w:vAlign w:val="center"/>
          </w:tcPr>
          <w:p w:rsidR="000D2388" w:rsidRDefault="000D2388">
            <w:pPr>
              <w:pStyle w:val="ConsPlusNormal"/>
              <w:jc w:val="center"/>
            </w:pPr>
            <w:r>
              <w:t>5,7</w:t>
            </w:r>
          </w:p>
        </w:tc>
      </w:tr>
      <w:tr w:rsidR="000D2388">
        <w:tc>
          <w:tcPr>
            <w:tcW w:w="3572" w:type="dxa"/>
            <w:vAlign w:val="center"/>
          </w:tcPr>
          <w:p w:rsidR="000D2388" w:rsidRDefault="000D2388">
            <w:pPr>
              <w:pStyle w:val="ConsPlusNormal"/>
              <w:outlineLvl w:val="1"/>
            </w:pPr>
            <w:r>
              <w:t>Контрольно-счетная палата города Омска</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53 634 240,82</w:t>
            </w:r>
          </w:p>
        </w:tc>
        <w:tc>
          <w:tcPr>
            <w:tcW w:w="1984" w:type="dxa"/>
            <w:vAlign w:val="center"/>
          </w:tcPr>
          <w:p w:rsidR="000D2388" w:rsidRDefault="000D2388">
            <w:pPr>
              <w:pStyle w:val="ConsPlusNormal"/>
              <w:jc w:val="right"/>
            </w:pPr>
            <w:r>
              <w:t>53 634 240,82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40 132 935,23</w:t>
            </w:r>
          </w:p>
        </w:tc>
        <w:tc>
          <w:tcPr>
            <w:tcW w:w="1984" w:type="dxa"/>
            <w:vAlign w:val="center"/>
          </w:tcPr>
          <w:p w:rsidR="000D2388" w:rsidRDefault="000D2388">
            <w:pPr>
              <w:pStyle w:val="ConsPlusNormal"/>
              <w:jc w:val="right"/>
            </w:pPr>
            <w:r>
              <w:t>40 132 935,23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74,8</w:t>
            </w:r>
          </w:p>
        </w:tc>
      </w:tr>
      <w:tr w:rsidR="000D2388">
        <w:tc>
          <w:tcPr>
            <w:tcW w:w="3572" w:type="dxa"/>
            <w:vAlign w:val="center"/>
          </w:tcPr>
          <w:p w:rsidR="000D2388" w:rsidRDefault="000D2388">
            <w:pPr>
              <w:pStyle w:val="ConsPlusNormal"/>
            </w:pPr>
            <w:r>
              <w:t>Общегосударственные вопросы</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53 574 240,82</w:t>
            </w:r>
          </w:p>
        </w:tc>
        <w:tc>
          <w:tcPr>
            <w:tcW w:w="1984" w:type="dxa"/>
            <w:vAlign w:val="center"/>
          </w:tcPr>
          <w:p w:rsidR="000D2388" w:rsidRDefault="000D2388">
            <w:pPr>
              <w:pStyle w:val="ConsPlusNormal"/>
              <w:jc w:val="right"/>
            </w:pPr>
            <w:r>
              <w:t>53 574 240,82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40 111 935,23</w:t>
            </w:r>
          </w:p>
        </w:tc>
        <w:tc>
          <w:tcPr>
            <w:tcW w:w="1984" w:type="dxa"/>
            <w:vAlign w:val="center"/>
          </w:tcPr>
          <w:p w:rsidR="000D2388" w:rsidRDefault="000D2388">
            <w:pPr>
              <w:pStyle w:val="ConsPlusNormal"/>
              <w:jc w:val="right"/>
            </w:pPr>
            <w:r>
              <w:t>40 111 935,23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74,9</w:t>
            </w:r>
          </w:p>
        </w:tc>
      </w:tr>
      <w:tr w:rsidR="000D2388">
        <w:tc>
          <w:tcPr>
            <w:tcW w:w="3572" w:type="dxa"/>
            <w:vAlign w:val="center"/>
          </w:tcPr>
          <w:p w:rsidR="000D2388" w:rsidRDefault="000D2388">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53 574 240,82</w:t>
            </w:r>
          </w:p>
        </w:tc>
        <w:tc>
          <w:tcPr>
            <w:tcW w:w="1984" w:type="dxa"/>
            <w:vAlign w:val="center"/>
          </w:tcPr>
          <w:p w:rsidR="000D2388" w:rsidRDefault="000D2388">
            <w:pPr>
              <w:pStyle w:val="ConsPlusNormal"/>
              <w:jc w:val="right"/>
            </w:pPr>
            <w:r>
              <w:t>53 574 240,82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40 111 935,23</w:t>
            </w:r>
          </w:p>
        </w:tc>
        <w:tc>
          <w:tcPr>
            <w:tcW w:w="1984" w:type="dxa"/>
            <w:vAlign w:val="center"/>
          </w:tcPr>
          <w:p w:rsidR="000D2388" w:rsidRDefault="000D2388">
            <w:pPr>
              <w:pStyle w:val="ConsPlusNormal"/>
              <w:jc w:val="right"/>
            </w:pPr>
            <w:r>
              <w:t>40 111 935,23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74,9</w:t>
            </w:r>
          </w:p>
        </w:tc>
      </w:tr>
      <w:tr w:rsidR="000D2388">
        <w:tc>
          <w:tcPr>
            <w:tcW w:w="3572" w:type="dxa"/>
            <w:vAlign w:val="center"/>
          </w:tcPr>
          <w:p w:rsidR="000D2388" w:rsidRDefault="000D2388">
            <w:pPr>
              <w:pStyle w:val="ConsPlusNormal"/>
            </w:pPr>
            <w:r>
              <w:t>Обеспечение деятельности Контрольно-счетной палаты города Омска</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53 574 240,82</w:t>
            </w:r>
          </w:p>
        </w:tc>
        <w:tc>
          <w:tcPr>
            <w:tcW w:w="1984" w:type="dxa"/>
            <w:vAlign w:val="center"/>
          </w:tcPr>
          <w:p w:rsidR="000D2388" w:rsidRDefault="000D2388">
            <w:pPr>
              <w:pStyle w:val="ConsPlusNormal"/>
              <w:jc w:val="right"/>
            </w:pPr>
            <w:r>
              <w:t>53 574 240,82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40 111 935,23</w:t>
            </w:r>
          </w:p>
        </w:tc>
        <w:tc>
          <w:tcPr>
            <w:tcW w:w="1984" w:type="dxa"/>
            <w:vAlign w:val="center"/>
          </w:tcPr>
          <w:p w:rsidR="000D2388" w:rsidRDefault="000D2388">
            <w:pPr>
              <w:pStyle w:val="ConsPlusNormal"/>
              <w:jc w:val="right"/>
            </w:pPr>
            <w:r>
              <w:t>40 111 935,23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74,9</w:t>
            </w:r>
          </w:p>
        </w:tc>
      </w:tr>
      <w:tr w:rsidR="000D2388">
        <w:tc>
          <w:tcPr>
            <w:tcW w:w="3572" w:type="dxa"/>
            <w:vAlign w:val="center"/>
          </w:tcPr>
          <w:p w:rsidR="000D2388" w:rsidRDefault="000D2388">
            <w:pPr>
              <w:pStyle w:val="ConsPlusNormal"/>
            </w:pPr>
            <w:r>
              <w:t>Функционирование Контрольно-счетной палаты города Омска</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53 574 240,82</w:t>
            </w:r>
          </w:p>
        </w:tc>
        <w:tc>
          <w:tcPr>
            <w:tcW w:w="1984" w:type="dxa"/>
            <w:vAlign w:val="center"/>
          </w:tcPr>
          <w:p w:rsidR="000D2388" w:rsidRDefault="000D2388">
            <w:pPr>
              <w:pStyle w:val="ConsPlusNormal"/>
              <w:jc w:val="right"/>
            </w:pPr>
            <w:r>
              <w:t>53 574 240,82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40 111 935,23</w:t>
            </w:r>
          </w:p>
        </w:tc>
        <w:tc>
          <w:tcPr>
            <w:tcW w:w="1984" w:type="dxa"/>
            <w:vAlign w:val="center"/>
          </w:tcPr>
          <w:p w:rsidR="000D2388" w:rsidRDefault="000D2388">
            <w:pPr>
              <w:pStyle w:val="ConsPlusNormal"/>
              <w:jc w:val="right"/>
            </w:pPr>
            <w:r>
              <w:t>40 111 935,23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74,9</w:t>
            </w:r>
          </w:p>
        </w:tc>
      </w:tr>
      <w:tr w:rsidR="000D2388">
        <w:tc>
          <w:tcPr>
            <w:tcW w:w="3572" w:type="dxa"/>
            <w:vAlign w:val="center"/>
          </w:tcPr>
          <w:p w:rsidR="000D2388" w:rsidRDefault="000D2388">
            <w:pPr>
              <w:pStyle w:val="ConsPlusNormal"/>
            </w:pPr>
            <w:r>
              <w:t>Организация работы Контрольно-счетной палаты города Омска</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53 574 240,82</w:t>
            </w:r>
          </w:p>
        </w:tc>
        <w:tc>
          <w:tcPr>
            <w:tcW w:w="1984" w:type="dxa"/>
            <w:vAlign w:val="center"/>
          </w:tcPr>
          <w:p w:rsidR="000D2388" w:rsidRDefault="000D2388">
            <w:pPr>
              <w:pStyle w:val="ConsPlusNormal"/>
              <w:jc w:val="right"/>
            </w:pPr>
            <w:r>
              <w:t>53 574 240,82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40 111 935,23</w:t>
            </w:r>
          </w:p>
        </w:tc>
        <w:tc>
          <w:tcPr>
            <w:tcW w:w="1984" w:type="dxa"/>
            <w:vAlign w:val="center"/>
          </w:tcPr>
          <w:p w:rsidR="000D2388" w:rsidRDefault="000D2388">
            <w:pPr>
              <w:pStyle w:val="ConsPlusNormal"/>
              <w:jc w:val="right"/>
            </w:pPr>
            <w:r>
              <w:t>40 111 935,23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74,9</w:t>
            </w:r>
          </w:p>
        </w:tc>
      </w:tr>
      <w:tr w:rsidR="000D2388">
        <w:tc>
          <w:tcPr>
            <w:tcW w:w="3572" w:type="dxa"/>
            <w:vAlign w:val="center"/>
          </w:tcPr>
          <w:p w:rsidR="000D2388" w:rsidRDefault="000D2388">
            <w:pPr>
              <w:pStyle w:val="ConsPlusNormal"/>
            </w:pPr>
            <w:r>
              <w:lastRenderedPageBreak/>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53 574 240,82</w:t>
            </w:r>
          </w:p>
        </w:tc>
        <w:tc>
          <w:tcPr>
            <w:tcW w:w="1984" w:type="dxa"/>
            <w:vAlign w:val="center"/>
          </w:tcPr>
          <w:p w:rsidR="000D2388" w:rsidRDefault="000D2388">
            <w:pPr>
              <w:pStyle w:val="ConsPlusNormal"/>
              <w:jc w:val="right"/>
            </w:pPr>
            <w:r>
              <w:t>53 574 240,82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40 111 935,23</w:t>
            </w:r>
          </w:p>
        </w:tc>
        <w:tc>
          <w:tcPr>
            <w:tcW w:w="1984" w:type="dxa"/>
            <w:vAlign w:val="center"/>
          </w:tcPr>
          <w:p w:rsidR="000D2388" w:rsidRDefault="000D2388">
            <w:pPr>
              <w:pStyle w:val="ConsPlusNormal"/>
              <w:jc w:val="right"/>
            </w:pPr>
            <w:r>
              <w:t>40 111 935,23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74,9</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52 153 431,92</w:t>
            </w:r>
          </w:p>
        </w:tc>
        <w:tc>
          <w:tcPr>
            <w:tcW w:w="1984" w:type="dxa"/>
            <w:vAlign w:val="center"/>
          </w:tcPr>
          <w:p w:rsidR="000D2388" w:rsidRDefault="000D2388">
            <w:pPr>
              <w:pStyle w:val="ConsPlusNormal"/>
              <w:jc w:val="right"/>
            </w:pPr>
            <w:r>
              <w:t>52 153 431,92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39 172 878,68</w:t>
            </w:r>
          </w:p>
        </w:tc>
        <w:tc>
          <w:tcPr>
            <w:tcW w:w="1984" w:type="dxa"/>
            <w:vAlign w:val="center"/>
          </w:tcPr>
          <w:p w:rsidR="000D2388" w:rsidRDefault="000D2388">
            <w:pPr>
              <w:pStyle w:val="ConsPlusNormal"/>
              <w:jc w:val="right"/>
            </w:pPr>
            <w:r>
              <w:t>39 172 878,68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75,1</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52 153 431,92</w:t>
            </w:r>
          </w:p>
        </w:tc>
        <w:tc>
          <w:tcPr>
            <w:tcW w:w="1984" w:type="dxa"/>
            <w:vAlign w:val="center"/>
          </w:tcPr>
          <w:p w:rsidR="000D2388" w:rsidRDefault="000D2388">
            <w:pPr>
              <w:pStyle w:val="ConsPlusNormal"/>
              <w:jc w:val="right"/>
            </w:pPr>
            <w:r>
              <w:t>52 153 431,92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39 172 878,68</w:t>
            </w:r>
          </w:p>
        </w:tc>
        <w:tc>
          <w:tcPr>
            <w:tcW w:w="1984" w:type="dxa"/>
            <w:vAlign w:val="center"/>
          </w:tcPr>
          <w:p w:rsidR="000D2388" w:rsidRDefault="000D2388">
            <w:pPr>
              <w:pStyle w:val="ConsPlusNormal"/>
              <w:jc w:val="right"/>
            </w:pPr>
            <w:r>
              <w:t>39 172 878,68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75,1</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1 355 948,90</w:t>
            </w:r>
          </w:p>
        </w:tc>
        <w:tc>
          <w:tcPr>
            <w:tcW w:w="1984" w:type="dxa"/>
            <w:vAlign w:val="center"/>
          </w:tcPr>
          <w:p w:rsidR="000D2388" w:rsidRDefault="000D2388">
            <w:pPr>
              <w:pStyle w:val="ConsPlusNormal"/>
              <w:jc w:val="right"/>
            </w:pPr>
            <w:r>
              <w:t>1 355 948,90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875 126,55</w:t>
            </w:r>
          </w:p>
        </w:tc>
        <w:tc>
          <w:tcPr>
            <w:tcW w:w="1984" w:type="dxa"/>
            <w:vAlign w:val="center"/>
          </w:tcPr>
          <w:p w:rsidR="000D2388" w:rsidRDefault="000D2388">
            <w:pPr>
              <w:pStyle w:val="ConsPlusNormal"/>
              <w:jc w:val="right"/>
            </w:pPr>
            <w:r>
              <w:t>875 126,55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64,5</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1 355 948,90</w:t>
            </w:r>
          </w:p>
        </w:tc>
        <w:tc>
          <w:tcPr>
            <w:tcW w:w="1984" w:type="dxa"/>
            <w:vAlign w:val="center"/>
          </w:tcPr>
          <w:p w:rsidR="000D2388" w:rsidRDefault="000D2388">
            <w:pPr>
              <w:pStyle w:val="ConsPlusNormal"/>
              <w:jc w:val="right"/>
            </w:pPr>
            <w:r>
              <w:t>1 355 948,90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875 126,55</w:t>
            </w:r>
          </w:p>
        </w:tc>
        <w:tc>
          <w:tcPr>
            <w:tcW w:w="1984" w:type="dxa"/>
            <w:vAlign w:val="center"/>
          </w:tcPr>
          <w:p w:rsidR="000D2388" w:rsidRDefault="000D2388">
            <w:pPr>
              <w:pStyle w:val="ConsPlusNormal"/>
              <w:jc w:val="right"/>
            </w:pPr>
            <w:r>
              <w:t>875 126,55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64,5</w:t>
            </w:r>
          </w:p>
        </w:tc>
      </w:tr>
      <w:tr w:rsidR="000D2388">
        <w:tc>
          <w:tcPr>
            <w:tcW w:w="3572" w:type="dxa"/>
            <w:vAlign w:val="center"/>
          </w:tcPr>
          <w:p w:rsidR="000D2388" w:rsidRDefault="000D2388">
            <w:pPr>
              <w:pStyle w:val="ConsPlusNormal"/>
            </w:pPr>
            <w:r>
              <w:t xml:space="preserve">Иные бюджетные </w:t>
            </w:r>
            <w:r>
              <w:lastRenderedPageBreak/>
              <w:t>ассигнования</w:t>
            </w:r>
          </w:p>
        </w:tc>
        <w:tc>
          <w:tcPr>
            <w:tcW w:w="680" w:type="dxa"/>
            <w:vAlign w:val="center"/>
          </w:tcPr>
          <w:p w:rsidR="000D2388" w:rsidRDefault="000D2388">
            <w:pPr>
              <w:pStyle w:val="ConsPlusNormal"/>
              <w:jc w:val="center"/>
            </w:pPr>
            <w:r>
              <w:lastRenderedPageBreak/>
              <w:t>911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w:t>
            </w:r>
            <w:r>
              <w:lastRenderedPageBreak/>
              <w:t>1</w:t>
            </w:r>
          </w:p>
        </w:tc>
        <w:tc>
          <w:tcPr>
            <w:tcW w:w="340" w:type="dxa"/>
            <w:tcBorders>
              <w:left w:val="nil"/>
              <w:right w:val="nil"/>
            </w:tcBorders>
            <w:vAlign w:val="center"/>
          </w:tcPr>
          <w:p w:rsidR="000D2388" w:rsidRDefault="000D2388">
            <w:pPr>
              <w:pStyle w:val="ConsPlusNormal"/>
              <w:jc w:val="center"/>
            </w:pPr>
            <w:r>
              <w:lastRenderedPageBreak/>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w:t>
            </w:r>
            <w:r>
              <w:lastRenderedPageBreak/>
              <w:t>0</w:t>
            </w:r>
          </w:p>
        </w:tc>
        <w:tc>
          <w:tcPr>
            <w:tcW w:w="624" w:type="dxa"/>
            <w:vAlign w:val="center"/>
          </w:tcPr>
          <w:p w:rsidR="000D2388" w:rsidRDefault="000D2388">
            <w:pPr>
              <w:pStyle w:val="ConsPlusNormal"/>
              <w:jc w:val="center"/>
            </w:pPr>
            <w:r>
              <w:lastRenderedPageBreak/>
              <w:t>800</w:t>
            </w:r>
          </w:p>
        </w:tc>
        <w:tc>
          <w:tcPr>
            <w:tcW w:w="1928" w:type="dxa"/>
            <w:vAlign w:val="center"/>
          </w:tcPr>
          <w:p w:rsidR="000D2388" w:rsidRDefault="000D2388">
            <w:pPr>
              <w:pStyle w:val="ConsPlusNormal"/>
              <w:jc w:val="right"/>
            </w:pPr>
            <w:r>
              <w:t>64 860,00</w:t>
            </w:r>
          </w:p>
        </w:tc>
        <w:tc>
          <w:tcPr>
            <w:tcW w:w="1984" w:type="dxa"/>
            <w:vAlign w:val="center"/>
          </w:tcPr>
          <w:p w:rsidR="000D2388" w:rsidRDefault="000D2388">
            <w:pPr>
              <w:pStyle w:val="ConsPlusNormal"/>
              <w:jc w:val="right"/>
            </w:pPr>
            <w:r>
              <w:t>64 860,00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63 930,00</w:t>
            </w:r>
          </w:p>
        </w:tc>
        <w:tc>
          <w:tcPr>
            <w:tcW w:w="1984" w:type="dxa"/>
            <w:vAlign w:val="center"/>
          </w:tcPr>
          <w:p w:rsidR="000D2388" w:rsidRDefault="000D2388">
            <w:pPr>
              <w:pStyle w:val="ConsPlusNormal"/>
              <w:jc w:val="right"/>
            </w:pPr>
            <w:r>
              <w:t>63 930,00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98,6</w:t>
            </w:r>
          </w:p>
        </w:tc>
      </w:tr>
      <w:tr w:rsidR="000D2388">
        <w:tc>
          <w:tcPr>
            <w:tcW w:w="3572" w:type="dxa"/>
            <w:vAlign w:val="center"/>
          </w:tcPr>
          <w:p w:rsidR="000D2388" w:rsidRDefault="000D2388">
            <w:pPr>
              <w:pStyle w:val="ConsPlusNormal"/>
            </w:pPr>
            <w:r>
              <w:lastRenderedPageBreak/>
              <w:t>Уплата налогов, сборов и иных платежей</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64 860,00</w:t>
            </w:r>
          </w:p>
        </w:tc>
        <w:tc>
          <w:tcPr>
            <w:tcW w:w="1984" w:type="dxa"/>
            <w:vAlign w:val="center"/>
          </w:tcPr>
          <w:p w:rsidR="000D2388" w:rsidRDefault="000D2388">
            <w:pPr>
              <w:pStyle w:val="ConsPlusNormal"/>
              <w:jc w:val="right"/>
            </w:pPr>
            <w:r>
              <w:t>64 860,00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63 930,00</w:t>
            </w:r>
          </w:p>
        </w:tc>
        <w:tc>
          <w:tcPr>
            <w:tcW w:w="1984" w:type="dxa"/>
            <w:vAlign w:val="center"/>
          </w:tcPr>
          <w:p w:rsidR="000D2388" w:rsidRDefault="000D2388">
            <w:pPr>
              <w:pStyle w:val="ConsPlusNormal"/>
              <w:jc w:val="right"/>
            </w:pPr>
            <w:r>
              <w:t>63 930,00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98,6</w:t>
            </w:r>
          </w:p>
        </w:tc>
      </w:tr>
      <w:tr w:rsidR="000D2388">
        <w:tc>
          <w:tcPr>
            <w:tcW w:w="3572" w:type="dxa"/>
            <w:vAlign w:val="center"/>
          </w:tcPr>
          <w:p w:rsidR="000D2388" w:rsidRDefault="000D2388">
            <w:pPr>
              <w:pStyle w:val="ConsPlusNormal"/>
            </w:pPr>
            <w:r>
              <w:t>Образование</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21 000,00</w:t>
            </w:r>
          </w:p>
        </w:tc>
        <w:tc>
          <w:tcPr>
            <w:tcW w:w="1984" w:type="dxa"/>
            <w:vAlign w:val="center"/>
          </w:tcPr>
          <w:p w:rsidR="000D2388" w:rsidRDefault="000D2388">
            <w:pPr>
              <w:pStyle w:val="ConsPlusNormal"/>
              <w:jc w:val="right"/>
            </w:pPr>
            <w:r>
              <w:t>21 000,00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35,0</w:t>
            </w:r>
          </w:p>
        </w:tc>
      </w:tr>
      <w:tr w:rsidR="000D2388">
        <w:tc>
          <w:tcPr>
            <w:tcW w:w="3572" w:type="dxa"/>
            <w:vAlign w:val="center"/>
          </w:tcPr>
          <w:p w:rsidR="000D2388" w:rsidRDefault="000D2388">
            <w:pPr>
              <w:pStyle w:val="ConsPlusNormal"/>
            </w:pPr>
            <w:r>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21 000,00</w:t>
            </w:r>
          </w:p>
        </w:tc>
        <w:tc>
          <w:tcPr>
            <w:tcW w:w="1984" w:type="dxa"/>
            <w:vAlign w:val="center"/>
          </w:tcPr>
          <w:p w:rsidR="000D2388" w:rsidRDefault="000D2388">
            <w:pPr>
              <w:pStyle w:val="ConsPlusNormal"/>
              <w:jc w:val="right"/>
            </w:pPr>
            <w:r>
              <w:t>21 000,00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35,0</w:t>
            </w:r>
          </w:p>
        </w:tc>
      </w:tr>
      <w:tr w:rsidR="000D2388">
        <w:tc>
          <w:tcPr>
            <w:tcW w:w="3572" w:type="dxa"/>
            <w:vAlign w:val="center"/>
          </w:tcPr>
          <w:p w:rsidR="000D2388" w:rsidRDefault="000D2388">
            <w:pPr>
              <w:pStyle w:val="ConsPlusNormal"/>
            </w:pPr>
            <w:r>
              <w:t>Обеспечение деятельности Контрольно-счетной палаты города Омска</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21 000,00</w:t>
            </w:r>
          </w:p>
        </w:tc>
        <w:tc>
          <w:tcPr>
            <w:tcW w:w="1984" w:type="dxa"/>
            <w:vAlign w:val="center"/>
          </w:tcPr>
          <w:p w:rsidR="000D2388" w:rsidRDefault="000D2388">
            <w:pPr>
              <w:pStyle w:val="ConsPlusNormal"/>
              <w:jc w:val="right"/>
            </w:pPr>
            <w:r>
              <w:t>21 000,00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35,0</w:t>
            </w:r>
          </w:p>
        </w:tc>
      </w:tr>
      <w:tr w:rsidR="000D2388">
        <w:tc>
          <w:tcPr>
            <w:tcW w:w="3572" w:type="dxa"/>
            <w:vAlign w:val="center"/>
          </w:tcPr>
          <w:p w:rsidR="000D2388" w:rsidRDefault="000D2388">
            <w:pPr>
              <w:pStyle w:val="ConsPlusNormal"/>
            </w:pPr>
            <w:r>
              <w:t>Функционирование Контрольно-счетной палаты города Омска</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21 000,00</w:t>
            </w:r>
          </w:p>
        </w:tc>
        <w:tc>
          <w:tcPr>
            <w:tcW w:w="1984" w:type="dxa"/>
            <w:vAlign w:val="center"/>
          </w:tcPr>
          <w:p w:rsidR="000D2388" w:rsidRDefault="000D2388">
            <w:pPr>
              <w:pStyle w:val="ConsPlusNormal"/>
              <w:jc w:val="right"/>
            </w:pPr>
            <w:r>
              <w:t>21 000,00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35,0</w:t>
            </w:r>
          </w:p>
        </w:tc>
      </w:tr>
      <w:tr w:rsidR="000D2388">
        <w:tc>
          <w:tcPr>
            <w:tcW w:w="3572" w:type="dxa"/>
            <w:vAlign w:val="center"/>
          </w:tcPr>
          <w:p w:rsidR="000D2388" w:rsidRDefault="000D2388">
            <w:pPr>
              <w:pStyle w:val="ConsPlusNormal"/>
            </w:pPr>
            <w:r>
              <w:t>Организация работы Контрольно-счетной палаты города Омска</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21 000,00</w:t>
            </w:r>
          </w:p>
        </w:tc>
        <w:tc>
          <w:tcPr>
            <w:tcW w:w="1984" w:type="dxa"/>
            <w:vAlign w:val="center"/>
          </w:tcPr>
          <w:p w:rsidR="000D2388" w:rsidRDefault="000D2388">
            <w:pPr>
              <w:pStyle w:val="ConsPlusNormal"/>
              <w:jc w:val="right"/>
            </w:pPr>
            <w:r>
              <w:t>21 000,00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35,0</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21 000,00</w:t>
            </w:r>
          </w:p>
        </w:tc>
        <w:tc>
          <w:tcPr>
            <w:tcW w:w="1984" w:type="dxa"/>
            <w:vAlign w:val="center"/>
          </w:tcPr>
          <w:p w:rsidR="000D2388" w:rsidRDefault="000D2388">
            <w:pPr>
              <w:pStyle w:val="ConsPlusNormal"/>
              <w:jc w:val="right"/>
            </w:pPr>
            <w:r>
              <w:t>21 000,00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35,0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21 000,00</w:t>
            </w:r>
          </w:p>
        </w:tc>
        <w:tc>
          <w:tcPr>
            <w:tcW w:w="1984" w:type="dxa"/>
            <w:vAlign w:val="center"/>
          </w:tcPr>
          <w:p w:rsidR="000D2388" w:rsidRDefault="000D2388">
            <w:pPr>
              <w:pStyle w:val="ConsPlusNormal"/>
              <w:jc w:val="right"/>
            </w:pPr>
            <w:r>
              <w:t>21 000,00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35,0</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911</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71</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21 000,00</w:t>
            </w:r>
          </w:p>
        </w:tc>
        <w:tc>
          <w:tcPr>
            <w:tcW w:w="1984" w:type="dxa"/>
            <w:vAlign w:val="center"/>
          </w:tcPr>
          <w:p w:rsidR="000D2388" w:rsidRDefault="000D2388">
            <w:pPr>
              <w:pStyle w:val="ConsPlusNormal"/>
              <w:jc w:val="right"/>
            </w:pPr>
            <w:r>
              <w:t>21 000,00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35,0</w:t>
            </w:r>
          </w:p>
        </w:tc>
      </w:tr>
      <w:tr w:rsidR="000D2388">
        <w:tc>
          <w:tcPr>
            <w:tcW w:w="3572" w:type="dxa"/>
            <w:vAlign w:val="center"/>
          </w:tcPr>
          <w:p w:rsidR="000D2388" w:rsidRDefault="000D2388">
            <w:pPr>
              <w:pStyle w:val="ConsPlusNormal"/>
              <w:outlineLvl w:val="1"/>
            </w:pPr>
            <w:r>
              <w:t>Омский городской Совет</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281 566 269,45</w:t>
            </w:r>
          </w:p>
        </w:tc>
        <w:tc>
          <w:tcPr>
            <w:tcW w:w="1984" w:type="dxa"/>
            <w:vAlign w:val="center"/>
          </w:tcPr>
          <w:p w:rsidR="000D2388" w:rsidRDefault="000D2388">
            <w:pPr>
              <w:pStyle w:val="ConsPlusNormal"/>
              <w:jc w:val="right"/>
            </w:pPr>
            <w:r>
              <w:t>281 566 269,45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167 652 661,85</w:t>
            </w:r>
          </w:p>
        </w:tc>
        <w:tc>
          <w:tcPr>
            <w:tcW w:w="1984" w:type="dxa"/>
            <w:vAlign w:val="center"/>
          </w:tcPr>
          <w:p w:rsidR="000D2388" w:rsidRDefault="000D2388">
            <w:pPr>
              <w:pStyle w:val="ConsPlusNormal"/>
              <w:jc w:val="right"/>
            </w:pPr>
            <w:r>
              <w:t>167 652 661,85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59,5</w:t>
            </w:r>
          </w:p>
        </w:tc>
      </w:tr>
      <w:tr w:rsidR="000D2388">
        <w:tc>
          <w:tcPr>
            <w:tcW w:w="3572" w:type="dxa"/>
            <w:vAlign w:val="center"/>
          </w:tcPr>
          <w:p w:rsidR="000D2388" w:rsidRDefault="000D2388">
            <w:pPr>
              <w:pStyle w:val="ConsPlusNormal"/>
            </w:pPr>
            <w:r>
              <w:t>Общегосударственные вопросы</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281 366 269,45</w:t>
            </w:r>
          </w:p>
        </w:tc>
        <w:tc>
          <w:tcPr>
            <w:tcW w:w="1984" w:type="dxa"/>
            <w:vAlign w:val="center"/>
          </w:tcPr>
          <w:p w:rsidR="000D2388" w:rsidRDefault="000D2388">
            <w:pPr>
              <w:pStyle w:val="ConsPlusNormal"/>
              <w:jc w:val="right"/>
            </w:pPr>
            <w:r>
              <w:t>281 366 269,45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167 621 581,85</w:t>
            </w:r>
          </w:p>
        </w:tc>
        <w:tc>
          <w:tcPr>
            <w:tcW w:w="1984" w:type="dxa"/>
            <w:vAlign w:val="center"/>
          </w:tcPr>
          <w:p w:rsidR="000D2388" w:rsidRDefault="000D2388">
            <w:pPr>
              <w:pStyle w:val="ConsPlusNormal"/>
              <w:jc w:val="right"/>
            </w:pPr>
            <w:r>
              <w:t>167 621 581,85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59,6</w:t>
            </w:r>
          </w:p>
        </w:tc>
      </w:tr>
      <w:tr w:rsidR="000D2388">
        <w:tc>
          <w:tcPr>
            <w:tcW w:w="3572" w:type="dxa"/>
            <w:vAlign w:val="center"/>
          </w:tcPr>
          <w:p w:rsidR="000D2388" w:rsidRDefault="000D2388">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272 159 169,45</w:t>
            </w:r>
          </w:p>
        </w:tc>
        <w:tc>
          <w:tcPr>
            <w:tcW w:w="1984" w:type="dxa"/>
            <w:vAlign w:val="center"/>
          </w:tcPr>
          <w:p w:rsidR="000D2388" w:rsidRDefault="000D2388">
            <w:pPr>
              <w:pStyle w:val="ConsPlusNormal"/>
              <w:jc w:val="right"/>
            </w:pPr>
            <w:r>
              <w:t>272 159 169,45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163 384 200,83</w:t>
            </w:r>
          </w:p>
        </w:tc>
        <w:tc>
          <w:tcPr>
            <w:tcW w:w="1984" w:type="dxa"/>
            <w:vAlign w:val="center"/>
          </w:tcPr>
          <w:p w:rsidR="000D2388" w:rsidRDefault="000D2388">
            <w:pPr>
              <w:pStyle w:val="ConsPlusNormal"/>
              <w:jc w:val="right"/>
            </w:pPr>
            <w:r>
              <w:t>163 384 200,83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60,0</w:t>
            </w:r>
          </w:p>
        </w:tc>
      </w:tr>
      <w:tr w:rsidR="000D2388">
        <w:tc>
          <w:tcPr>
            <w:tcW w:w="3572" w:type="dxa"/>
            <w:vAlign w:val="center"/>
          </w:tcPr>
          <w:p w:rsidR="000D2388" w:rsidRDefault="000D2388">
            <w:pPr>
              <w:pStyle w:val="ConsPlusNormal"/>
            </w:pPr>
            <w:r>
              <w:t>Обеспечение деятельности Омского городского Совета</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272 159 169,45</w:t>
            </w:r>
          </w:p>
        </w:tc>
        <w:tc>
          <w:tcPr>
            <w:tcW w:w="1984" w:type="dxa"/>
            <w:vAlign w:val="center"/>
          </w:tcPr>
          <w:p w:rsidR="000D2388" w:rsidRDefault="000D2388">
            <w:pPr>
              <w:pStyle w:val="ConsPlusNormal"/>
              <w:jc w:val="right"/>
            </w:pPr>
            <w:r>
              <w:t>272 159 169,45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163 384 200,83</w:t>
            </w:r>
          </w:p>
        </w:tc>
        <w:tc>
          <w:tcPr>
            <w:tcW w:w="1984" w:type="dxa"/>
            <w:vAlign w:val="center"/>
          </w:tcPr>
          <w:p w:rsidR="000D2388" w:rsidRDefault="000D2388">
            <w:pPr>
              <w:pStyle w:val="ConsPlusNormal"/>
              <w:jc w:val="right"/>
            </w:pPr>
            <w:r>
              <w:t>163 384 200,83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60,0</w:t>
            </w:r>
          </w:p>
        </w:tc>
      </w:tr>
      <w:tr w:rsidR="000D2388">
        <w:tc>
          <w:tcPr>
            <w:tcW w:w="3572" w:type="dxa"/>
            <w:vAlign w:val="center"/>
          </w:tcPr>
          <w:p w:rsidR="000D2388" w:rsidRDefault="000D2388">
            <w:pPr>
              <w:pStyle w:val="ConsPlusNormal"/>
            </w:pPr>
            <w:r>
              <w:t>Председатель Омского городского Совета</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10 994 648,79</w:t>
            </w:r>
          </w:p>
        </w:tc>
        <w:tc>
          <w:tcPr>
            <w:tcW w:w="1984" w:type="dxa"/>
            <w:vAlign w:val="center"/>
          </w:tcPr>
          <w:p w:rsidR="000D2388" w:rsidRDefault="000D2388">
            <w:pPr>
              <w:pStyle w:val="ConsPlusNormal"/>
              <w:jc w:val="right"/>
            </w:pPr>
            <w:r>
              <w:t>10 994 648,79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7 583 697,03</w:t>
            </w:r>
          </w:p>
        </w:tc>
        <w:tc>
          <w:tcPr>
            <w:tcW w:w="1984" w:type="dxa"/>
            <w:vAlign w:val="center"/>
          </w:tcPr>
          <w:p w:rsidR="000D2388" w:rsidRDefault="000D2388">
            <w:pPr>
              <w:pStyle w:val="ConsPlusNormal"/>
              <w:jc w:val="right"/>
            </w:pPr>
            <w:r>
              <w:t>7 583 697,03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69,0</w:t>
            </w:r>
          </w:p>
        </w:tc>
      </w:tr>
      <w:tr w:rsidR="000D2388">
        <w:tc>
          <w:tcPr>
            <w:tcW w:w="3572" w:type="dxa"/>
            <w:vAlign w:val="center"/>
          </w:tcPr>
          <w:p w:rsidR="000D2388" w:rsidRDefault="000D2388">
            <w:pPr>
              <w:pStyle w:val="ConsPlusNormal"/>
            </w:pPr>
            <w:r>
              <w:t>Организация работы Председателя Омского городского Совета</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10 994 648,79</w:t>
            </w:r>
          </w:p>
        </w:tc>
        <w:tc>
          <w:tcPr>
            <w:tcW w:w="1984" w:type="dxa"/>
            <w:vAlign w:val="center"/>
          </w:tcPr>
          <w:p w:rsidR="000D2388" w:rsidRDefault="000D2388">
            <w:pPr>
              <w:pStyle w:val="ConsPlusNormal"/>
              <w:jc w:val="right"/>
            </w:pPr>
            <w:r>
              <w:t>10 994 648,79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7 583 697,03</w:t>
            </w:r>
          </w:p>
        </w:tc>
        <w:tc>
          <w:tcPr>
            <w:tcW w:w="1984" w:type="dxa"/>
            <w:vAlign w:val="center"/>
          </w:tcPr>
          <w:p w:rsidR="000D2388" w:rsidRDefault="000D2388">
            <w:pPr>
              <w:pStyle w:val="ConsPlusNormal"/>
              <w:jc w:val="right"/>
            </w:pPr>
            <w:r>
              <w:t>7 583 697,03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69,0</w:t>
            </w:r>
          </w:p>
        </w:tc>
      </w:tr>
      <w:tr w:rsidR="000D2388">
        <w:tc>
          <w:tcPr>
            <w:tcW w:w="3572" w:type="dxa"/>
            <w:vAlign w:val="center"/>
          </w:tcPr>
          <w:p w:rsidR="000D2388" w:rsidRDefault="000D2388">
            <w:pPr>
              <w:pStyle w:val="ConsPlusNormal"/>
            </w:pPr>
            <w:r>
              <w:t xml:space="preserve">Осуществление функций руководства и управления в сфере установленных </w:t>
            </w:r>
            <w:r>
              <w:lastRenderedPageBreak/>
              <w:t>полномочий</w:t>
            </w:r>
          </w:p>
        </w:tc>
        <w:tc>
          <w:tcPr>
            <w:tcW w:w="680" w:type="dxa"/>
            <w:vAlign w:val="center"/>
          </w:tcPr>
          <w:p w:rsidR="000D2388" w:rsidRDefault="000D2388">
            <w:pPr>
              <w:pStyle w:val="ConsPlusNormal"/>
              <w:jc w:val="center"/>
            </w:pPr>
            <w:r>
              <w:lastRenderedPageBreak/>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10 994 648,79</w:t>
            </w:r>
          </w:p>
        </w:tc>
        <w:tc>
          <w:tcPr>
            <w:tcW w:w="1984" w:type="dxa"/>
            <w:vAlign w:val="center"/>
          </w:tcPr>
          <w:p w:rsidR="000D2388" w:rsidRDefault="000D2388">
            <w:pPr>
              <w:pStyle w:val="ConsPlusNormal"/>
              <w:jc w:val="right"/>
            </w:pPr>
            <w:r>
              <w:t>10 994 648,79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7 583 697,03</w:t>
            </w:r>
          </w:p>
        </w:tc>
        <w:tc>
          <w:tcPr>
            <w:tcW w:w="1984" w:type="dxa"/>
            <w:vAlign w:val="center"/>
          </w:tcPr>
          <w:p w:rsidR="000D2388" w:rsidRDefault="000D2388">
            <w:pPr>
              <w:pStyle w:val="ConsPlusNormal"/>
              <w:jc w:val="right"/>
            </w:pPr>
            <w:r>
              <w:t>7 583 697,03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69,0</w:t>
            </w:r>
          </w:p>
        </w:tc>
      </w:tr>
      <w:tr w:rsidR="000D2388">
        <w:tc>
          <w:tcPr>
            <w:tcW w:w="3572"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10 994 648,79</w:t>
            </w:r>
          </w:p>
        </w:tc>
        <w:tc>
          <w:tcPr>
            <w:tcW w:w="1984" w:type="dxa"/>
            <w:vAlign w:val="center"/>
          </w:tcPr>
          <w:p w:rsidR="000D2388" w:rsidRDefault="000D2388">
            <w:pPr>
              <w:pStyle w:val="ConsPlusNormal"/>
              <w:jc w:val="right"/>
            </w:pPr>
            <w:r>
              <w:t>10 994 648,79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7 583 697,03</w:t>
            </w:r>
          </w:p>
        </w:tc>
        <w:tc>
          <w:tcPr>
            <w:tcW w:w="1984" w:type="dxa"/>
            <w:vAlign w:val="center"/>
          </w:tcPr>
          <w:p w:rsidR="000D2388" w:rsidRDefault="000D2388">
            <w:pPr>
              <w:pStyle w:val="ConsPlusNormal"/>
              <w:jc w:val="right"/>
            </w:pPr>
            <w:r>
              <w:t>7 583 697,03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69,0</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10 994 648,79</w:t>
            </w:r>
          </w:p>
        </w:tc>
        <w:tc>
          <w:tcPr>
            <w:tcW w:w="1984" w:type="dxa"/>
            <w:vAlign w:val="center"/>
          </w:tcPr>
          <w:p w:rsidR="000D2388" w:rsidRDefault="000D2388">
            <w:pPr>
              <w:pStyle w:val="ConsPlusNormal"/>
              <w:jc w:val="right"/>
            </w:pPr>
            <w:r>
              <w:t>10 994 648,79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7 583 697,03</w:t>
            </w:r>
          </w:p>
        </w:tc>
        <w:tc>
          <w:tcPr>
            <w:tcW w:w="1984" w:type="dxa"/>
            <w:vAlign w:val="center"/>
          </w:tcPr>
          <w:p w:rsidR="000D2388" w:rsidRDefault="000D2388">
            <w:pPr>
              <w:pStyle w:val="ConsPlusNormal"/>
              <w:jc w:val="right"/>
            </w:pPr>
            <w:r>
              <w:t>7 583 697,03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69,0</w:t>
            </w:r>
          </w:p>
        </w:tc>
      </w:tr>
      <w:tr w:rsidR="000D2388">
        <w:tc>
          <w:tcPr>
            <w:tcW w:w="3572" w:type="dxa"/>
            <w:vAlign w:val="center"/>
          </w:tcPr>
          <w:p w:rsidR="000D2388" w:rsidRDefault="000D2388">
            <w:pPr>
              <w:pStyle w:val="ConsPlusNormal"/>
            </w:pPr>
            <w:r>
              <w:t>Депутаты Омского городского Совета</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16 376 797,51</w:t>
            </w:r>
          </w:p>
        </w:tc>
        <w:tc>
          <w:tcPr>
            <w:tcW w:w="1984" w:type="dxa"/>
            <w:vAlign w:val="center"/>
          </w:tcPr>
          <w:p w:rsidR="000D2388" w:rsidRDefault="000D2388">
            <w:pPr>
              <w:pStyle w:val="ConsPlusNormal"/>
              <w:jc w:val="right"/>
            </w:pPr>
            <w:r>
              <w:t>16 376 797,51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8 167 252,69</w:t>
            </w:r>
          </w:p>
        </w:tc>
        <w:tc>
          <w:tcPr>
            <w:tcW w:w="1984" w:type="dxa"/>
            <w:vAlign w:val="center"/>
          </w:tcPr>
          <w:p w:rsidR="000D2388" w:rsidRDefault="000D2388">
            <w:pPr>
              <w:pStyle w:val="ConsPlusNormal"/>
              <w:jc w:val="right"/>
            </w:pPr>
            <w:r>
              <w:t>8 167 252,69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49,9</w:t>
            </w:r>
          </w:p>
        </w:tc>
      </w:tr>
      <w:tr w:rsidR="000D2388">
        <w:tc>
          <w:tcPr>
            <w:tcW w:w="3572" w:type="dxa"/>
            <w:vAlign w:val="center"/>
          </w:tcPr>
          <w:p w:rsidR="000D2388" w:rsidRDefault="000D2388">
            <w:pPr>
              <w:pStyle w:val="ConsPlusNormal"/>
            </w:pPr>
            <w:r>
              <w:t>Организация работы депутатов Омского городского Совета</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16 376 797,51</w:t>
            </w:r>
          </w:p>
        </w:tc>
        <w:tc>
          <w:tcPr>
            <w:tcW w:w="1984" w:type="dxa"/>
            <w:vAlign w:val="center"/>
          </w:tcPr>
          <w:p w:rsidR="000D2388" w:rsidRDefault="000D2388">
            <w:pPr>
              <w:pStyle w:val="ConsPlusNormal"/>
              <w:jc w:val="right"/>
            </w:pPr>
            <w:r>
              <w:t>16 376 797,51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8 167 252,69</w:t>
            </w:r>
          </w:p>
        </w:tc>
        <w:tc>
          <w:tcPr>
            <w:tcW w:w="1984" w:type="dxa"/>
            <w:vAlign w:val="center"/>
          </w:tcPr>
          <w:p w:rsidR="000D2388" w:rsidRDefault="000D2388">
            <w:pPr>
              <w:pStyle w:val="ConsPlusNormal"/>
              <w:jc w:val="right"/>
            </w:pPr>
            <w:r>
              <w:t>8 167 252,69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49,9</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16 376 797,51</w:t>
            </w:r>
          </w:p>
        </w:tc>
        <w:tc>
          <w:tcPr>
            <w:tcW w:w="1984" w:type="dxa"/>
            <w:vAlign w:val="center"/>
          </w:tcPr>
          <w:p w:rsidR="000D2388" w:rsidRDefault="000D2388">
            <w:pPr>
              <w:pStyle w:val="ConsPlusNormal"/>
              <w:jc w:val="right"/>
            </w:pPr>
            <w:r>
              <w:t>16 376 797,51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8 167 252,69</w:t>
            </w:r>
          </w:p>
        </w:tc>
        <w:tc>
          <w:tcPr>
            <w:tcW w:w="1984" w:type="dxa"/>
            <w:vAlign w:val="center"/>
          </w:tcPr>
          <w:p w:rsidR="000D2388" w:rsidRDefault="000D2388">
            <w:pPr>
              <w:pStyle w:val="ConsPlusNormal"/>
              <w:jc w:val="right"/>
            </w:pPr>
            <w:r>
              <w:t>8 167 252,69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49,9</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16 376 797,51</w:t>
            </w:r>
          </w:p>
        </w:tc>
        <w:tc>
          <w:tcPr>
            <w:tcW w:w="1984" w:type="dxa"/>
            <w:vAlign w:val="center"/>
          </w:tcPr>
          <w:p w:rsidR="000D2388" w:rsidRDefault="000D2388">
            <w:pPr>
              <w:pStyle w:val="ConsPlusNormal"/>
              <w:jc w:val="right"/>
            </w:pPr>
            <w:r>
              <w:t>16 376 797,51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8 167 252,69</w:t>
            </w:r>
          </w:p>
        </w:tc>
        <w:tc>
          <w:tcPr>
            <w:tcW w:w="1984" w:type="dxa"/>
            <w:vAlign w:val="center"/>
          </w:tcPr>
          <w:p w:rsidR="000D2388" w:rsidRDefault="000D2388">
            <w:pPr>
              <w:pStyle w:val="ConsPlusNormal"/>
              <w:jc w:val="right"/>
            </w:pPr>
            <w:r>
              <w:t>8 167 252,69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49,9</w:t>
            </w:r>
          </w:p>
        </w:tc>
      </w:tr>
      <w:tr w:rsidR="000D2388">
        <w:tc>
          <w:tcPr>
            <w:tcW w:w="3572" w:type="dxa"/>
            <w:vAlign w:val="center"/>
          </w:tcPr>
          <w:p w:rsidR="000D2388" w:rsidRDefault="000D2388">
            <w:pPr>
              <w:pStyle w:val="ConsPlusNormal"/>
            </w:pPr>
            <w:r>
              <w:lastRenderedPageBreak/>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16 376 797,51</w:t>
            </w:r>
          </w:p>
        </w:tc>
        <w:tc>
          <w:tcPr>
            <w:tcW w:w="1984" w:type="dxa"/>
            <w:vAlign w:val="center"/>
          </w:tcPr>
          <w:p w:rsidR="000D2388" w:rsidRDefault="000D2388">
            <w:pPr>
              <w:pStyle w:val="ConsPlusNormal"/>
              <w:jc w:val="right"/>
            </w:pPr>
            <w:r>
              <w:t>16 376 797,51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8 167 252,69</w:t>
            </w:r>
          </w:p>
        </w:tc>
        <w:tc>
          <w:tcPr>
            <w:tcW w:w="1984" w:type="dxa"/>
            <w:vAlign w:val="center"/>
          </w:tcPr>
          <w:p w:rsidR="000D2388" w:rsidRDefault="000D2388">
            <w:pPr>
              <w:pStyle w:val="ConsPlusNormal"/>
              <w:jc w:val="right"/>
            </w:pPr>
            <w:r>
              <w:t>8 167 252,69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49,9</w:t>
            </w:r>
          </w:p>
        </w:tc>
      </w:tr>
      <w:tr w:rsidR="000D2388">
        <w:tc>
          <w:tcPr>
            <w:tcW w:w="3572" w:type="dxa"/>
            <w:vAlign w:val="center"/>
          </w:tcPr>
          <w:p w:rsidR="000D2388" w:rsidRDefault="000D2388">
            <w:pPr>
              <w:pStyle w:val="ConsPlusNormal"/>
            </w:pPr>
            <w:r>
              <w:t>Функционирование Омского городского Совета</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244 787 723,15</w:t>
            </w:r>
          </w:p>
        </w:tc>
        <w:tc>
          <w:tcPr>
            <w:tcW w:w="1984" w:type="dxa"/>
            <w:vAlign w:val="center"/>
          </w:tcPr>
          <w:p w:rsidR="000D2388" w:rsidRDefault="000D2388">
            <w:pPr>
              <w:pStyle w:val="ConsPlusNormal"/>
              <w:jc w:val="right"/>
            </w:pPr>
            <w:r>
              <w:t>244 787 723,15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147 633 251,11</w:t>
            </w:r>
          </w:p>
        </w:tc>
        <w:tc>
          <w:tcPr>
            <w:tcW w:w="1984" w:type="dxa"/>
            <w:vAlign w:val="center"/>
          </w:tcPr>
          <w:p w:rsidR="000D2388" w:rsidRDefault="000D2388">
            <w:pPr>
              <w:pStyle w:val="ConsPlusNormal"/>
              <w:jc w:val="right"/>
            </w:pPr>
            <w:r>
              <w:t>147 633 251,11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60,3</w:t>
            </w:r>
          </w:p>
        </w:tc>
      </w:tr>
      <w:tr w:rsidR="000D2388">
        <w:tc>
          <w:tcPr>
            <w:tcW w:w="3572" w:type="dxa"/>
            <w:vAlign w:val="center"/>
          </w:tcPr>
          <w:p w:rsidR="000D2388" w:rsidRDefault="000D2388">
            <w:pPr>
              <w:pStyle w:val="ConsPlusNormal"/>
            </w:pPr>
            <w:r>
              <w:t>Организация работы Омского городского Совета</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244 787 723,15</w:t>
            </w:r>
          </w:p>
        </w:tc>
        <w:tc>
          <w:tcPr>
            <w:tcW w:w="1984" w:type="dxa"/>
            <w:vAlign w:val="center"/>
          </w:tcPr>
          <w:p w:rsidR="000D2388" w:rsidRDefault="000D2388">
            <w:pPr>
              <w:pStyle w:val="ConsPlusNormal"/>
              <w:jc w:val="right"/>
            </w:pPr>
            <w:r>
              <w:t>244 787 723,15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147 633 251,11</w:t>
            </w:r>
          </w:p>
        </w:tc>
        <w:tc>
          <w:tcPr>
            <w:tcW w:w="1984" w:type="dxa"/>
            <w:vAlign w:val="center"/>
          </w:tcPr>
          <w:p w:rsidR="000D2388" w:rsidRDefault="000D2388">
            <w:pPr>
              <w:pStyle w:val="ConsPlusNormal"/>
              <w:jc w:val="right"/>
            </w:pPr>
            <w:r>
              <w:t>147 633 251,11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60,3</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244 787 723,15</w:t>
            </w:r>
          </w:p>
        </w:tc>
        <w:tc>
          <w:tcPr>
            <w:tcW w:w="1984" w:type="dxa"/>
            <w:vAlign w:val="center"/>
          </w:tcPr>
          <w:p w:rsidR="000D2388" w:rsidRDefault="000D2388">
            <w:pPr>
              <w:pStyle w:val="ConsPlusNormal"/>
              <w:jc w:val="right"/>
            </w:pPr>
            <w:r>
              <w:t>244 787 723,15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147 633 251,11</w:t>
            </w:r>
          </w:p>
        </w:tc>
        <w:tc>
          <w:tcPr>
            <w:tcW w:w="1984" w:type="dxa"/>
            <w:vAlign w:val="center"/>
          </w:tcPr>
          <w:p w:rsidR="000D2388" w:rsidRDefault="000D2388">
            <w:pPr>
              <w:pStyle w:val="ConsPlusNormal"/>
              <w:jc w:val="right"/>
            </w:pPr>
            <w:r>
              <w:t>147 633 251,11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60,3</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201 799 717,42</w:t>
            </w:r>
          </w:p>
        </w:tc>
        <w:tc>
          <w:tcPr>
            <w:tcW w:w="1984" w:type="dxa"/>
            <w:vAlign w:val="center"/>
          </w:tcPr>
          <w:p w:rsidR="000D2388" w:rsidRDefault="000D2388">
            <w:pPr>
              <w:pStyle w:val="ConsPlusNormal"/>
              <w:jc w:val="right"/>
            </w:pPr>
            <w:r>
              <w:t>201 799 717,42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131 686 422,64</w:t>
            </w:r>
          </w:p>
        </w:tc>
        <w:tc>
          <w:tcPr>
            <w:tcW w:w="1984" w:type="dxa"/>
            <w:vAlign w:val="center"/>
          </w:tcPr>
          <w:p w:rsidR="000D2388" w:rsidRDefault="000D2388">
            <w:pPr>
              <w:pStyle w:val="ConsPlusNormal"/>
              <w:jc w:val="right"/>
            </w:pPr>
            <w:r>
              <w:t>131 686 422,64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65,3</w:t>
            </w:r>
          </w:p>
        </w:tc>
      </w:tr>
      <w:tr w:rsidR="000D2388">
        <w:tc>
          <w:tcPr>
            <w:tcW w:w="3572" w:type="dxa"/>
            <w:vAlign w:val="center"/>
          </w:tcPr>
          <w:p w:rsidR="000D2388" w:rsidRDefault="000D2388">
            <w:pPr>
              <w:pStyle w:val="ConsPlusNormal"/>
            </w:pPr>
            <w:r>
              <w:lastRenderedPageBreak/>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201 799 717,42</w:t>
            </w:r>
          </w:p>
        </w:tc>
        <w:tc>
          <w:tcPr>
            <w:tcW w:w="1984" w:type="dxa"/>
            <w:vAlign w:val="center"/>
          </w:tcPr>
          <w:p w:rsidR="000D2388" w:rsidRDefault="000D2388">
            <w:pPr>
              <w:pStyle w:val="ConsPlusNormal"/>
              <w:jc w:val="right"/>
            </w:pPr>
            <w:r>
              <w:t>201 799 717,42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131 686 422,64</w:t>
            </w:r>
          </w:p>
        </w:tc>
        <w:tc>
          <w:tcPr>
            <w:tcW w:w="1984" w:type="dxa"/>
            <w:vAlign w:val="center"/>
          </w:tcPr>
          <w:p w:rsidR="000D2388" w:rsidRDefault="000D2388">
            <w:pPr>
              <w:pStyle w:val="ConsPlusNormal"/>
              <w:jc w:val="right"/>
            </w:pPr>
            <w:r>
              <w:t>131 686 422,64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65,3</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42 631 542,73</w:t>
            </w:r>
          </w:p>
        </w:tc>
        <w:tc>
          <w:tcPr>
            <w:tcW w:w="1984" w:type="dxa"/>
            <w:vAlign w:val="center"/>
          </w:tcPr>
          <w:p w:rsidR="000D2388" w:rsidRDefault="000D2388">
            <w:pPr>
              <w:pStyle w:val="ConsPlusNormal"/>
              <w:jc w:val="right"/>
            </w:pPr>
            <w:r>
              <w:t>42 631 542,73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15 715 714,11</w:t>
            </w:r>
          </w:p>
        </w:tc>
        <w:tc>
          <w:tcPr>
            <w:tcW w:w="1984" w:type="dxa"/>
            <w:vAlign w:val="center"/>
          </w:tcPr>
          <w:p w:rsidR="000D2388" w:rsidRDefault="000D2388">
            <w:pPr>
              <w:pStyle w:val="ConsPlusNormal"/>
              <w:jc w:val="right"/>
            </w:pPr>
            <w:r>
              <w:t>15 715 714,11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36,9</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42 631 542,73</w:t>
            </w:r>
          </w:p>
        </w:tc>
        <w:tc>
          <w:tcPr>
            <w:tcW w:w="1984" w:type="dxa"/>
            <w:vAlign w:val="center"/>
          </w:tcPr>
          <w:p w:rsidR="000D2388" w:rsidRDefault="000D2388">
            <w:pPr>
              <w:pStyle w:val="ConsPlusNormal"/>
              <w:jc w:val="right"/>
            </w:pPr>
            <w:r>
              <w:t>42 631 542,73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15 715 714,11</w:t>
            </w:r>
          </w:p>
        </w:tc>
        <w:tc>
          <w:tcPr>
            <w:tcW w:w="1984" w:type="dxa"/>
            <w:vAlign w:val="center"/>
          </w:tcPr>
          <w:p w:rsidR="000D2388" w:rsidRDefault="000D2388">
            <w:pPr>
              <w:pStyle w:val="ConsPlusNormal"/>
              <w:jc w:val="right"/>
            </w:pPr>
            <w:r>
              <w:t>15 715 714,11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36,9</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25 000,00</w:t>
            </w:r>
          </w:p>
        </w:tc>
        <w:tc>
          <w:tcPr>
            <w:tcW w:w="1984" w:type="dxa"/>
            <w:vAlign w:val="center"/>
          </w:tcPr>
          <w:p w:rsidR="000D2388" w:rsidRDefault="000D2388">
            <w:pPr>
              <w:pStyle w:val="ConsPlusNormal"/>
              <w:jc w:val="right"/>
            </w:pPr>
            <w:r>
              <w:t>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3 180,36</w:t>
            </w:r>
          </w:p>
        </w:tc>
        <w:tc>
          <w:tcPr>
            <w:tcW w:w="1984" w:type="dxa"/>
            <w:vAlign w:val="center"/>
          </w:tcPr>
          <w:p w:rsidR="000D2388" w:rsidRDefault="000D2388">
            <w:pPr>
              <w:pStyle w:val="ConsPlusNormal"/>
              <w:jc w:val="right"/>
            </w:pPr>
            <w:r>
              <w:t>3 180,36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12,7</w:t>
            </w:r>
          </w:p>
        </w:tc>
      </w:tr>
      <w:tr w:rsidR="000D2388">
        <w:tc>
          <w:tcPr>
            <w:tcW w:w="3572" w:type="dxa"/>
            <w:vAlign w:val="center"/>
          </w:tcPr>
          <w:p w:rsidR="000D2388" w:rsidRDefault="000D2388">
            <w:pPr>
              <w:pStyle w:val="ConsPlusNormal"/>
            </w:pPr>
            <w:r>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25 000,00</w:t>
            </w:r>
          </w:p>
        </w:tc>
        <w:tc>
          <w:tcPr>
            <w:tcW w:w="1984" w:type="dxa"/>
            <w:vAlign w:val="center"/>
          </w:tcPr>
          <w:p w:rsidR="000D2388" w:rsidRDefault="000D2388">
            <w:pPr>
              <w:pStyle w:val="ConsPlusNormal"/>
              <w:jc w:val="right"/>
            </w:pPr>
            <w:r>
              <w:t>25 000,00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3 180,36</w:t>
            </w:r>
          </w:p>
        </w:tc>
        <w:tc>
          <w:tcPr>
            <w:tcW w:w="1984" w:type="dxa"/>
            <w:vAlign w:val="center"/>
          </w:tcPr>
          <w:p w:rsidR="000D2388" w:rsidRDefault="000D2388">
            <w:pPr>
              <w:pStyle w:val="ConsPlusNormal"/>
              <w:jc w:val="right"/>
            </w:pPr>
            <w:r>
              <w:t>3 180,36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12,7</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331 463,00</w:t>
            </w:r>
          </w:p>
        </w:tc>
        <w:tc>
          <w:tcPr>
            <w:tcW w:w="1984" w:type="dxa"/>
            <w:vAlign w:val="center"/>
          </w:tcPr>
          <w:p w:rsidR="000D2388" w:rsidRDefault="000D2388">
            <w:pPr>
              <w:pStyle w:val="ConsPlusNormal"/>
              <w:jc w:val="right"/>
            </w:pPr>
            <w:r>
              <w:t>331 463,00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227 934,00</w:t>
            </w:r>
          </w:p>
        </w:tc>
        <w:tc>
          <w:tcPr>
            <w:tcW w:w="1984" w:type="dxa"/>
            <w:vAlign w:val="center"/>
          </w:tcPr>
          <w:p w:rsidR="000D2388" w:rsidRDefault="000D2388">
            <w:pPr>
              <w:pStyle w:val="ConsPlusNormal"/>
              <w:jc w:val="right"/>
            </w:pPr>
            <w:r>
              <w:t>227 934,00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68,8</w:t>
            </w:r>
          </w:p>
        </w:tc>
      </w:tr>
      <w:tr w:rsidR="000D2388">
        <w:tc>
          <w:tcPr>
            <w:tcW w:w="3572" w:type="dxa"/>
            <w:vAlign w:val="center"/>
          </w:tcPr>
          <w:p w:rsidR="000D2388" w:rsidRDefault="000D2388">
            <w:pPr>
              <w:pStyle w:val="ConsPlusNormal"/>
            </w:pPr>
            <w:r>
              <w:t xml:space="preserve">Уплата налогов, сборов и </w:t>
            </w:r>
            <w:r>
              <w:lastRenderedPageBreak/>
              <w:t>иных платежей</w:t>
            </w:r>
          </w:p>
        </w:tc>
        <w:tc>
          <w:tcPr>
            <w:tcW w:w="680" w:type="dxa"/>
            <w:vAlign w:val="center"/>
          </w:tcPr>
          <w:p w:rsidR="000D2388" w:rsidRDefault="000D2388">
            <w:pPr>
              <w:pStyle w:val="ConsPlusNormal"/>
              <w:jc w:val="center"/>
            </w:pPr>
            <w:r>
              <w:lastRenderedPageBreak/>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7</w:t>
            </w:r>
            <w:r>
              <w:lastRenderedPageBreak/>
              <w:t>2</w:t>
            </w:r>
          </w:p>
        </w:tc>
        <w:tc>
          <w:tcPr>
            <w:tcW w:w="340" w:type="dxa"/>
            <w:tcBorders>
              <w:left w:val="nil"/>
              <w:right w:val="nil"/>
            </w:tcBorders>
            <w:vAlign w:val="center"/>
          </w:tcPr>
          <w:p w:rsidR="000D2388" w:rsidRDefault="000D2388">
            <w:pPr>
              <w:pStyle w:val="ConsPlusNormal"/>
              <w:jc w:val="center"/>
            </w:pPr>
            <w:r>
              <w:lastRenderedPageBreak/>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w:t>
            </w:r>
            <w:r>
              <w:lastRenderedPageBreak/>
              <w:t>0</w:t>
            </w:r>
          </w:p>
        </w:tc>
        <w:tc>
          <w:tcPr>
            <w:tcW w:w="624" w:type="dxa"/>
            <w:vAlign w:val="center"/>
          </w:tcPr>
          <w:p w:rsidR="000D2388" w:rsidRDefault="000D2388">
            <w:pPr>
              <w:pStyle w:val="ConsPlusNormal"/>
              <w:jc w:val="center"/>
            </w:pPr>
            <w:r>
              <w:lastRenderedPageBreak/>
              <w:t>850</w:t>
            </w:r>
          </w:p>
        </w:tc>
        <w:tc>
          <w:tcPr>
            <w:tcW w:w="1928" w:type="dxa"/>
            <w:vAlign w:val="center"/>
          </w:tcPr>
          <w:p w:rsidR="000D2388" w:rsidRDefault="000D2388">
            <w:pPr>
              <w:pStyle w:val="ConsPlusNormal"/>
              <w:jc w:val="right"/>
            </w:pPr>
            <w:r>
              <w:t xml:space="preserve">331 </w:t>
            </w:r>
            <w:r>
              <w:lastRenderedPageBreak/>
              <w:t>463,00</w:t>
            </w:r>
          </w:p>
        </w:tc>
        <w:tc>
          <w:tcPr>
            <w:tcW w:w="1984" w:type="dxa"/>
            <w:vAlign w:val="center"/>
          </w:tcPr>
          <w:p w:rsidR="000D2388" w:rsidRDefault="000D2388">
            <w:pPr>
              <w:pStyle w:val="ConsPlusNormal"/>
              <w:jc w:val="right"/>
            </w:pPr>
            <w:r>
              <w:lastRenderedPageBreak/>
              <w:t>331 463,00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 xml:space="preserve">227 </w:t>
            </w:r>
            <w:r>
              <w:lastRenderedPageBreak/>
              <w:t>934,00</w:t>
            </w:r>
          </w:p>
        </w:tc>
        <w:tc>
          <w:tcPr>
            <w:tcW w:w="1984" w:type="dxa"/>
            <w:vAlign w:val="center"/>
          </w:tcPr>
          <w:p w:rsidR="000D2388" w:rsidRDefault="000D2388">
            <w:pPr>
              <w:pStyle w:val="ConsPlusNormal"/>
              <w:jc w:val="right"/>
            </w:pPr>
            <w:r>
              <w:lastRenderedPageBreak/>
              <w:t>227 934,00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68,8</w:t>
            </w:r>
          </w:p>
        </w:tc>
      </w:tr>
      <w:tr w:rsidR="000D2388">
        <w:tc>
          <w:tcPr>
            <w:tcW w:w="3572" w:type="dxa"/>
            <w:vAlign w:val="center"/>
          </w:tcPr>
          <w:p w:rsidR="000D2388" w:rsidRDefault="000D2388">
            <w:pPr>
              <w:pStyle w:val="ConsPlusNormal"/>
            </w:pPr>
            <w:r>
              <w:lastRenderedPageBreak/>
              <w:t>Другие общегосударственные вопросы</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9 207 100,00</w:t>
            </w:r>
          </w:p>
        </w:tc>
        <w:tc>
          <w:tcPr>
            <w:tcW w:w="1984" w:type="dxa"/>
            <w:vAlign w:val="center"/>
          </w:tcPr>
          <w:p w:rsidR="000D2388" w:rsidRDefault="000D2388">
            <w:pPr>
              <w:pStyle w:val="ConsPlusNormal"/>
              <w:jc w:val="right"/>
            </w:pPr>
            <w:r>
              <w:t>9 207 100,00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4 237 381,02</w:t>
            </w:r>
          </w:p>
        </w:tc>
        <w:tc>
          <w:tcPr>
            <w:tcW w:w="1984" w:type="dxa"/>
            <w:vAlign w:val="center"/>
          </w:tcPr>
          <w:p w:rsidR="000D2388" w:rsidRDefault="000D2388">
            <w:pPr>
              <w:pStyle w:val="ConsPlusNormal"/>
              <w:jc w:val="right"/>
            </w:pPr>
            <w:r>
              <w:t>4 237 381,02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46,0</w:t>
            </w:r>
          </w:p>
        </w:tc>
      </w:tr>
      <w:tr w:rsidR="000D2388">
        <w:tc>
          <w:tcPr>
            <w:tcW w:w="3572" w:type="dxa"/>
            <w:vAlign w:val="center"/>
          </w:tcPr>
          <w:p w:rsidR="000D2388" w:rsidRDefault="000D2388">
            <w:pPr>
              <w:pStyle w:val="ConsPlusNormal"/>
            </w:pPr>
            <w:r>
              <w:t>Реализация муниципальных функций, связанных с муниципальным управлением</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53 300,00</w:t>
            </w:r>
          </w:p>
        </w:tc>
        <w:tc>
          <w:tcPr>
            <w:tcW w:w="1984" w:type="dxa"/>
            <w:vAlign w:val="center"/>
          </w:tcPr>
          <w:p w:rsidR="000D2388" w:rsidRDefault="000D2388">
            <w:pPr>
              <w:pStyle w:val="ConsPlusNormal"/>
              <w:jc w:val="right"/>
            </w:pPr>
            <w:r>
              <w:t>53 300,00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48 300,00</w:t>
            </w:r>
          </w:p>
        </w:tc>
        <w:tc>
          <w:tcPr>
            <w:tcW w:w="1984" w:type="dxa"/>
            <w:vAlign w:val="center"/>
          </w:tcPr>
          <w:p w:rsidR="000D2388" w:rsidRDefault="000D2388">
            <w:pPr>
              <w:pStyle w:val="ConsPlusNormal"/>
              <w:jc w:val="right"/>
            </w:pPr>
            <w:r>
              <w:t>48 300,00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90,6</w:t>
            </w:r>
          </w:p>
        </w:tc>
      </w:tr>
      <w:tr w:rsidR="000D2388">
        <w:tc>
          <w:tcPr>
            <w:tcW w:w="3572" w:type="dxa"/>
            <w:vAlign w:val="center"/>
          </w:tcPr>
          <w:p w:rsidR="000D2388" w:rsidRDefault="000D2388">
            <w:pPr>
              <w:pStyle w:val="ConsPlusNormal"/>
            </w:pPr>
            <w:r>
              <w:t>Выполнение других обязательств муниципального образования</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53 300,00</w:t>
            </w:r>
          </w:p>
        </w:tc>
        <w:tc>
          <w:tcPr>
            <w:tcW w:w="1984" w:type="dxa"/>
            <w:vAlign w:val="center"/>
          </w:tcPr>
          <w:p w:rsidR="000D2388" w:rsidRDefault="000D2388">
            <w:pPr>
              <w:pStyle w:val="ConsPlusNormal"/>
              <w:jc w:val="right"/>
            </w:pPr>
            <w:r>
              <w:t>53 300,00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48 300,00</w:t>
            </w:r>
          </w:p>
        </w:tc>
        <w:tc>
          <w:tcPr>
            <w:tcW w:w="1984" w:type="dxa"/>
            <w:vAlign w:val="center"/>
          </w:tcPr>
          <w:p w:rsidR="000D2388" w:rsidRDefault="000D2388">
            <w:pPr>
              <w:pStyle w:val="ConsPlusNormal"/>
              <w:jc w:val="right"/>
            </w:pPr>
            <w:r>
              <w:t>48 300,00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90,6</w:t>
            </w:r>
          </w:p>
        </w:tc>
      </w:tr>
      <w:tr w:rsidR="000D2388">
        <w:tc>
          <w:tcPr>
            <w:tcW w:w="3572" w:type="dxa"/>
            <w:vAlign w:val="center"/>
          </w:tcPr>
          <w:p w:rsidR="000D2388" w:rsidRDefault="000D2388">
            <w:pPr>
              <w:pStyle w:val="ConsPlusNormal"/>
            </w:pPr>
            <w:r>
              <w:t>Исполнение судебных актов, оплата штрафов</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53 300,00</w:t>
            </w:r>
          </w:p>
        </w:tc>
        <w:tc>
          <w:tcPr>
            <w:tcW w:w="1984" w:type="dxa"/>
            <w:vAlign w:val="center"/>
          </w:tcPr>
          <w:p w:rsidR="000D2388" w:rsidRDefault="000D2388">
            <w:pPr>
              <w:pStyle w:val="ConsPlusNormal"/>
              <w:jc w:val="right"/>
            </w:pPr>
            <w:r>
              <w:t>53 300,00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48 300,00</w:t>
            </w:r>
          </w:p>
        </w:tc>
        <w:tc>
          <w:tcPr>
            <w:tcW w:w="1984" w:type="dxa"/>
            <w:vAlign w:val="center"/>
          </w:tcPr>
          <w:p w:rsidR="000D2388" w:rsidRDefault="000D2388">
            <w:pPr>
              <w:pStyle w:val="ConsPlusNormal"/>
              <w:jc w:val="right"/>
            </w:pPr>
            <w:r>
              <w:t>48 300,00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90,6</w:t>
            </w:r>
          </w:p>
        </w:tc>
      </w:tr>
      <w:tr w:rsidR="000D2388">
        <w:tc>
          <w:tcPr>
            <w:tcW w:w="3572" w:type="dxa"/>
            <w:vAlign w:val="center"/>
          </w:tcPr>
          <w:p w:rsidR="000D2388" w:rsidRDefault="000D2388">
            <w:pPr>
              <w:pStyle w:val="ConsPlusNormal"/>
            </w:pPr>
            <w:r>
              <w:t>Оплата судебных актов и мировых соглашений</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53 300,00</w:t>
            </w:r>
          </w:p>
        </w:tc>
        <w:tc>
          <w:tcPr>
            <w:tcW w:w="1984" w:type="dxa"/>
            <w:vAlign w:val="center"/>
          </w:tcPr>
          <w:p w:rsidR="000D2388" w:rsidRDefault="000D2388">
            <w:pPr>
              <w:pStyle w:val="ConsPlusNormal"/>
              <w:jc w:val="right"/>
            </w:pPr>
            <w:r>
              <w:t>53 300,00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48 300,00</w:t>
            </w:r>
          </w:p>
        </w:tc>
        <w:tc>
          <w:tcPr>
            <w:tcW w:w="1984" w:type="dxa"/>
            <w:vAlign w:val="center"/>
          </w:tcPr>
          <w:p w:rsidR="000D2388" w:rsidRDefault="000D2388">
            <w:pPr>
              <w:pStyle w:val="ConsPlusNormal"/>
              <w:jc w:val="right"/>
            </w:pPr>
            <w:r>
              <w:t>48 300,00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90,6</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53 300,00</w:t>
            </w:r>
          </w:p>
        </w:tc>
        <w:tc>
          <w:tcPr>
            <w:tcW w:w="1984" w:type="dxa"/>
            <w:vAlign w:val="center"/>
          </w:tcPr>
          <w:p w:rsidR="000D2388" w:rsidRDefault="000D2388">
            <w:pPr>
              <w:pStyle w:val="ConsPlusNormal"/>
              <w:jc w:val="right"/>
            </w:pPr>
            <w:r>
              <w:t>53 300,00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48 300,00</w:t>
            </w:r>
          </w:p>
        </w:tc>
        <w:tc>
          <w:tcPr>
            <w:tcW w:w="1984" w:type="dxa"/>
            <w:vAlign w:val="center"/>
          </w:tcPr>
          <w:p w:rsidR="000D2388" w:rsidRDefault="000D2388">
            <w:pPr>
              <w:pStyle w:val="ConsPlusNormal"/>
              <w:jc w:val="right"/>
            </w:pPr>
            <w:r>
              <w:t>48 300,00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90,6</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53 300,00</w:t>
            </w:r>
          </w:p>
        </w:tc>
        <w:tc>
          <w:tcPr>
            <w:tcW w:w="1984" w:type="dxa"/>
            <w:vAlign w:val="center"/>
          </w:tcPr>
          <w:p w:rsidR="000D2388" w:rsidRDefault="000D2388">
            <w:pPr>
              <w:pStyle w:val="ConsPlusNormal"/>
              <w:jc w:val="right"/>
            </w:pPr>
            <w:r>
              <w:t>53 300,00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48 300,00</w:t>
            </w:r>
          </w:p>
        </w:tc>
        <w:tc>
          <w:tcPr>
            <w:tcW w:w="1984" w:type="dxa"/>
            <w:vAlign w:val="center"/>
          </w:tcPr>
          <w:p w:rsidR="000D2388" w:rsidRDefault="000D2388">
            <w:pPr>
              <w:pStyle w:val="ConsPlusNormal"/>
              <w:jc w:val="right"/>
            </w:pPr>
            <w:r>
              <w:t>48 300,00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90,6</w:t>
            </w:r>
          </w:p>
        </w:tc>
      </w:tr>
      <w:tr w:rsidR="000D2388">
        <w:tc>
          <w:tcPr>
            <w:tcW w:w="3572" w:type="dxa"/>
            <w:vAlign w:val="center"/>
          </w:tcPr>
          <w:p w:rsidR="000D2388" w:rsidRDefault="000D2388">
            <w:pPr>
              <w:pStyle w:val="ConsPlusNormal"/>
            </w:pPr>
            <w:r>
              <w:t>Обеспечение деятельности Омского городского Совета</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9 153 800,00</w:t>
            </w:r>
          </w:p>
        </w:tc>
        <w:tc>
          <w:tcPr>
            <w:tcW w:w="1984" w:type="dxa"/>
            <w:vAlign w:val="center"/>
          </w:tcPr>
          <w:p w:rsidR="000D2388" w:rsidRDefault="000D2388">
            <w:pPr>
              <w:pStyle w:val="ConsPlusNormal"/>
              <w:jc w:val="right"/>
            </w:pPr>
            <w:r>
              <w:t>9 153 800,00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4 189 081,02</w:t>
            </w:r>
          </w:p>
        </w:tc>
        <w:tc>
          <w:tcPr>
            <w:tcW w:w="1984" w:type="dxa"/>
            <w:vAlign w:val="center"/>
          </w:tcPr>
          <w:p w:rsidR="000D2388" w:rsidRDefault="000D2388">
            <w:pPr>
              <w:pStyle w:val="ConsPlusNormal"/>
              <w:jc w:val="right"/>
            </w:pPr>
            <w:r>
              <w:t>4 189 081,02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45,8</w:t>
            </w:r>
          </w:p>
        </w:tc>
      </w:tr>
      <w:tr w:rsidR="000D2388">
        <w:tc>
          <w:tcPr>
            <w:tcW w:w="3572" w:type="dxa"/>
            <w:vAlign w:val="center"/>
          </w:tcPr>
          <w:p w:rsidR="000D2388" w:rsidRDefault="000D2388">
            <w:pPr>
              <w:pStyle w:val="ConsPlusNormal"/>
            </w:pPr>
            <w:r>
              <w:t xml:space="preserve">Функционирование Омского городского </w:t>
            </w:r>
            <w:r>
              <w:lastRenderedPageBreak/>
              <w:t>Совета</w:t>
            </w:r>
          </w:p>
        </w:tc>
        <w:tc>
          <w:tcPr>
            <w:tcW w:w="680" w:type="dxa"/>
            <w:vAlign w:val="center"/>
          </w:tcPr>
          <w:p w:rsidR="000D2388" w:rsidRDefault="000D2388">
            <w:pPr>
              <w:pStyle w:val="ConsPlusNormal"/>
              <w:jc w:val="center"/>
            </w:pPr>
            <w:r>
              <w:lastRenderedPageBreak/>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9 153 800,00</w:t>
            </w:r>
          </w:p>
        </w:tc>
        <w:tc>
          <w:tcPr>
            <w:tcW w:w="1984" w:type="dxa"/>
            <w:vAlign w:val="center"/>
          </w:tcPr>
          <w:p w:rsidR="000D2388" w:rsidRDefault="000D2388">
            <w:pPr>
              <w:pStyle w:val="ConsPlusNormal"/>
              <w:jc w:val="right"/>
            </w:pPr>
            <w:r>
              <w:t>9 153 800,00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4 189 081,02</w:t>
            </w:r>
          </w:p>
        </w:tc>
        <w:tc>
          <w:tcPr>
            <w:tcW w:w="1984" w:type="dxa"/>
            <w:vAlign w:val="center"/>
          </w:tcPr>
          <w:p w:rsidR="000D2388" w:rsidRDefault="000D2388">
            <w:pPr>
              <w:pStyle w:val="ConsPlusNormal"/>
              <w:jc w:val="right"/>
            </w:pPr>
            <w:r>
              <w:t>4 189 081,02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45,8</w:t>
            </w:r>
          </w:p>
        </w:tc>
      </w:tr>
      <w:tr w:rsidR="000D2388">
        <w:tc>
          <w:tcPr>
            <w:tcW w:w="3572" w:type="dxa"/>
            <w:vAlign w:val="center"/>
          </w:tcPr>
          <w:p w:rsidR="000D2388" w:rsidRDefault="000D2388">
            <w:pPr>
              <w:pStyle w:val="ConsPlusNormal"/>
            </w:pPr>
            <w:r>
              <w:lastRenderedPageBreak/>
              <w:t>Осуществление муниципальных функций, связанных с муниципальным управлением</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9 153 800,00</w:t>
            </w:r>
          </w:p>
        </w:tc>
        <w:tc>
          <w:tcPr>
            <w:tcW w:w="1984" w:type="dxa"/>
            <w:vAlign w:val="center"/>
          </w:tcPr>
          <w:p w:rsidR="000D2388" w:rsidRDefault="000D2388">
            <w:pPr>
              <w:pStyle w:val="ConsPlusNormal"/>
              <w:jc w:val="right"/>
            </w:pPr>
            <w:r>
              <w:t>9 153 800,00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4 189 081,02</w:t>
            </w:r>
          </w:p>
        </w:tc>
        <w:tc>
          <w:tcPr>
            <w:tcW w:w="1984" w:type="dxa"/>
            <w:vAlign w:val="center"/>
          </w:tcPr>
          <w:p w:rsidR="000D2388" w:rsidRDefault="000D2388">
            <w:pPr>
              <w:pStyle w:val="ConsPlusNormal"/>
              <w:jc w:val="right"/>
            </w:pPr>
            <w:r>
              <w:t>4 189 081,02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45,8</w:t>
            </w:r>
          </w:p>
        </w:tc>
      </w:tr>
      <w:tr w:rsidR="000D2388">
        <w:tc>
          <w:tcPr>
            <w:tcW w:w="3572" w:type="dxa"/>
            <w:vAlign w:val="center"/>
          </w:tcPr>
          <w:p w:rsidR="000D2388" w:rsidRDefault="000D2388">
            <w:pPr>
              <w:pStyle w:val="ConsPlusNormal"/>
            </w:pPr>
            <w:r>
              <w:t>Информационное сопровождение деятельности Омского городского Совета</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10530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9 153 800,00</w:t>
            </w:r>
          </w:p>
        </w:tc>
        <w:tc>
          <w:tcPr>
            <w:tcW w:w="1984" w:type="dxa"/>
            <w:vAlign w:val="center"/>
          </w:tcPr>
          <w:p w:rsidR="000D2388" w:rsidRDefault="000D2388">
            <w:pPr>
              <w:pStyle w:val="ConsPlusNormal"/>
              <w:jc w:val="right"/>
            </w:pPr>
            <w:r>
              <w:t>9 153 800,00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4 189 081,02</w:t>
            </w:r>
          </w:p>
        </w:tc>
        <w:tc>
          <w:tcPr>
            <w:tcW w:w="1984" w:type="dxa"/>
            <w:vAlign w:val="center"/>
          </w:tcPr>
          <w:p w:rsidR="000D2388" w:rsidRDefault="000D2388">
            <w:pPr>
              <w:pStyle w:val="ConsPlusNormal"/>
              <w:jc w:val="right"/>
            </w:pPr>
            <w:r>
              <w:t>4 189 081,02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45,8</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10530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9 153 800,00</w:t>
            </w:r>
          </w:p>
        </w:tc>
        <w:tc>
          <w:tcPr>
            <w:tcW w:w="1984" w:type="dxa"/>
            <w:vAlign w:val="center"/>
          </w:tcPr>
          <w:p w:rsidR="000D2388" w:rsidRDefault="000D2388">
            <w:pPr>
              <w:pStyle w:val="ConsPlusNormal"/>
              <w:jc w:val="right"/>
            </w:pPr>
            <w:r>
              <w:t>9 153 800,00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4 189 081,02</w:t>
            </w:r>
          </w:p>
        </w:tc>
        <w:tc>
          <w:tcPr>
            <w:tcW w:w="1984" w:type="dxa"/>
            <w:vAlign w:val="center"/>
          </w:tcPr>
          <w:p w:rsidR="000D2388" w:rsidRDefault="000D2388">
            <w:pPr>
              <w:pStyle w:val="ConsPlusNormal"/>
              <w:jc w:val="right"/>
            </w:pPr>
            <w:r>
              <w:t>4 189 081,02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45,8</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10530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9 153 800,00</w:t>
            </w:r>
          </w:p>
        </w:tc>
        <w:tc>
          <w:tcPr>
            <w:tcW w:w="1984" w:type="dxa"/>
            <w:vAlign w:val="center"/>
          </w:tcPr>
          <w:p w:rsidR="000D2388" w:rsidRDefault="000D2388">
            <w:pPr>
              <w:pStyle w:val="ConsPlusNormal"/>
              <w:jc w:val="right"/>
            </w:pPr>
            <w:r>
              <w:t>9 153 800,00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4 189 081,02</w:t>
            </w:r>
          </w:p>
        </w:tc>
        <w:tc>
          <w:tcPr>
            <w:tcW w:w="1984" w:type="dxa"/>
            <w:vAlign w:val="center"/>
          </w:tcPr>
          <w:p w:rsidR="000D2388" w:rsidRDefault="000D2388">
            <w:pPr>
              <w:pStyle w:val="ConsPlusNormal"/>
              <w:jc w:val="right"/>
            </w:pPr>
            <w:r>
              <w:t>4 189 081,02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45,8</w:t>
            </w:r>
          </w:p>
        </w:tc>
      </w:tr>
      <w:tr w:rsidR="000D2388">
        <w:tc>
          <w:tcPr>
            <w:tcW w:w="3572" w:type="dxa"/>
            <w:vAlign w:val="center"/>
          </w:tcPr>
          <w:p w:rsidR="000D2388" w:rsidRDefault="000D2388">
            <w:pPr>
              <w:pStyle w:val="ConsPlusNormal"/>
            </w:pPr>
            <w:r>
              <w:t>Образование</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31 080,00</w:t>
            </w:r>
          </w:p>
        </w:tc>
        <w:tc>
          <w:tcPr>
            <w:tcW w:w="1984" w:type="dxa"/>
            <w:vAlign w:val="center"/>
          </w:tcPr>
          <w:p w:rsidR="000D2388" w:rsidRDefault="000D2388">
            <w:pPr>
              <w:pStyle w:val="ConsPlusNormal"/>
              <w:jc w:val="right"/>
            </w:pPr>
            <w:r>
              <w:t>31 080,00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15,5</w:t>
            </w:r>
          </w:p>
        </w:tc>
      </w:tr>
      <w:tr w:rsidR="000D2388">
        <w:tc>
          <w:tcPr>
            <w:tcW w:w="3572" w:type="dxa"/>
            <w:vAlign w:val="center"/>
          </w:tcPr>
          <w:p w:rsidR="000D2388" w:rsidRDefault="000D2388">
            <w:pPr>
              <w:pStyle w:val="ConsPlusNormal"/>
            </w:pPr>
            <w:r>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31 080,00</w:t>
            </w:r>
          </w:p>
        </w:tc>
        <w:tc>
          <w:tcPr>
            <w:tcW w:w="1984" w:type="dxa"/>
            <w:vAlign w:val="center"/>
          </w:tcPr>
          <w:p w:rsidR="000D2388" w:rsidRDefault="000D2388">
            <w:pPr>
              <w:pStyle w:val="ConsPlusNormal"/>
              <w:jc w:val="right"/>
            </w:pPr>
            <w:r>
              <w:t>31 080,00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15,5</w:t>
            </w:r>
          </w:p>
        </w:tc>
      </w:tr>
      <w:tr w:rsidR="000D2388">
        <w:tc>
          <w:tcPr>
            <w:tcW w:w="3572" w:type="dxa"/>
            <w:vAlign w:val="center"/>
          </w:tcPr>
          <w:p w:rsidR="000D2388" w:rsidRDefault="000D2388">
            <w:pPr>
              <w:pStyle w:val="ConsPlusNormal"/>
            </w:pPr>
            <w:r>
              <w:t>Обеспечение деятельности Омского городского Совета</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31 080,00</w:t>
            </w:r>
          </w:p>
        </w:tc>
        <w:tc>
          <w:tcPr>
            <w:tcW w:w="1984" w:type="dxa"/>
            <w:vAlign w:val="center"/>
          </w:tcPr>
          <w:p w:rsidR="000D2388" w:rsidRDefault="000D2388">
            <w:pPr>
              <w:pStyle w:val="ConsPlusNormal"/>
              <w:jc w:val="right"/>
            </w:pPr>
            <w:r>
              <w:t>31 080,00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15,5</w:t>
            </w:r>
          </w:p>
        </w:tc>
      </w:tr>
      <w:tr w:rsidR="000D2388">
        <w:tc>
          <w:tcPr>
            <w:tcW w:w="3572" w:type="dxa"/>
            <w:vAlign w:val="center"/>
          </w:tcPr>
          <w:p w:rsidR="000D2388" w:rsidRDefault="000D2388">
            <w:pPr>
              <w:pStyle w:val="ConsPlusNormal"/>
            </w:pPr>
            <w:r>
              <w:lastRenderedPageBreak/>
              <w:t>Функционирование Омского городского Совета</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31 080,00</w:t>
            </w:r>
          </w:p>
        </w:tc>
        <w:tc>
          <w:tcPr>
            <w:tcW w:w="1984" w:type="dxa"/>
            <w:vAlign w:val="center"/>
          </w:tcPr>
          <w:p w:rsidR="000D2388" w:rsidRDefault="000D2388">
            <w:pPr>
              <w:pStyle w:val="ConsPlusNormal"/>
              <w:jc w:val="right"/>
            </w:pPr>
            <w:r>
              <w:t>31 080,00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15,5</w:t>
            </w:r>
          </w:p>
        </w:tc>
      </w:tr>
      <w:tr w:rsidR="000D2388">
        <w:tc>
          <w:tcPr>
            <w:tcW w:w="3572" w:type="dxa"/>
            <w:vAlign w:val="center"/>
          </w:tcPr>
          <w:p w:rsidR="000D2388" w:rsidRDefault="000D2388">
            <w:pPr>
              <w:pStyle w:val="ConsPlusNormal"/>
            </w:pPr>
            <w:r>
              <w:t>Организация работы Омского городского Совета</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31 080,00</w:t>
            </w:r>
          </w:p>
        </w:tc>
        <w:tc>
          <w:tcPr>
            <w:tcW w:w="1984" w:type="dxa"/>
            <w:vAlign w:val="center"/>
          </w:tcPr>
          <w:p w:rsidR="000D2388" w:rsidRDefault="000D2388">
            <w:pPr>
              <w:pStyle w:val="ConsPlusNormal"/>
              <w:jc w:val="right"/>
            </w:pPr>
            <w:r>
              <w:t>31 080,00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15,5</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31 080,00</w:t>
            </w:r>
          </w:p>
        </w:tc>
        <w:tc>
          <w:tcPr>
            <w:tcW w:w="1984" w:type="dxa"/>
            <w:vAlign w:val="center"/>
          </w:tcPr>
          <w:p w:rsidR="000D2388" w:rsidRDefault="000D2388">
            <w:pPr>
              <w:pStyle w:val="ConsPlusNormal"/>
              <w:jc w:val="right"/>
            </w:pPr>
            <w:r>
              <w:t>31 080,00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15,5</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31 080,00</w:t>
            </w:r>
          </w:p>
        </w:tc>
        <w:tc>
          <w:tcPr>
            <w:tcW w:w="1984" w:type="dxa"/>
            <w:vAlign w:val="center"/>
          </w:tcPr>
          <w:p w:rsidR="000D2388" w:rsidRDefault="000D2388">
            <w:pPr>
              <w:pStyle w:val="ConsPlusNormal"/>
              <w:jc w:val="right"/>
            </w:pPr>
            <w:r>
              <w:t>31 080,00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15,5</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200 000,00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31 080,00</w:t>
            </w:r>
          </w:p>
        </w:tc>
        <w:tc>
          <w:tcPr>
            <w:tcW w:w="1984" w:type="dxa"/>
            <w:vAlign w:val="center"/>
          </w:tcPr>
          <w:p w:rsidR="000D2388" w:rsidRDefault="000D2388">
            <w:pPr>
              <w:pStyle w:val="ConsPlusNormal"/>
              <w:jc w:val="right"/>
            </w:pPr>
            <w:r>
              <w:t>31 080,00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15,5</w:t>
            </w:r>
          </w:p>
        </w:tc>
      </w:tr>
      <w:tr w:rsidR="000D2388">
        <w:tc>
          <w:tcPr>
            <w:tcW w:w="3572" w:type="dxa"/>
            <w:vAlign w:val="center"/>
          </w:tcPr>
          <w:p w:rsidR="000D2388" w:rsidRDefault="000D2388">
            <w:pPr>
              <w:pStyle w:val="ConsPlusNormal"/>
              <w:outlineLvl w:val="1"/>
            </w:pPr>
            <w:r>
              <w:t>Департамент архитектуры и градостроительства Администрации города Омска</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228 675 298,69</w:t>
            </w:r>
          </w:p>
        </w:tc>
        <w:tc>
          <w:tcPr>
            <w:tcW w:w="1984" w:type="dxa"/>
            <w:vAlign w:val="center"/>
          </w:tcPr>
          <w:p w:rsidR="000D2388" w:rsidRDefault="000D2388">
            <w:pPr>
              <w:pStyle w:val="ConsPlusNormal"/>
              <w:jc w:val="right"/>
            </w:pPr>
            <w:r>
              <w:t>227 907 399,98</w:t>
            </w:r>
          </w:p>
        </w:tc>
        <w:tc>
          <w:tcPr>
            <w:tcW w:w="1984" w:type="dxa"/>
            <w:vAlign w:val="center"/>
          </w:tcPr>
          <w:p w:rsidR="000D2388" w:rsidRDefault="000D2388">
            <w:pPr>
              <w:pStyle w:val="ConsPlusNormal"/>
              <w:jc w:val="right"/>
            </w:pPr>
            <w:r>
              <w:t>767 898,71</w:t>
            </w:r>
          </w:p>
        </w:tc>
        <w:tc>
          <w:tcPr>
            <w:tcW w:w="1984" w:type="dxa"/>
            <w:vAlign w:val="center"/>
          </w:tcPr>
          <w:p w:rsidR="000D2388" w:rsidRDefault="000D2388">
            <w:pPr>
              <w:pStyle w:val="ConsPlusNormal"/>
              <w:jc w:val="right"/>
            </w:pPr>
            <w:r>
              <w:t>150 636 310,35</w:t>
            </w:r>
          </w:p>
        </w:tc>
        <w:tc>
          <w:tcPr>
            <w:tcW w:w="1984" w:type="dxa"/>
            <w:vAlign w:val="center"/>
          </w:tcPr>
          <w:p w:rsidR="000D2388" w:rsidRDefault="000D2388">
            <w:pPr>
              <w:pStyle w:val="ConsPlusNormal"/>
              <w:jc w:val="right"/>
            </w:pPr>
            <w:r>
              <w:t>150 046 526,39</w:t>
            </w:r>
          </w:p>
        </w:tc>
        <w:tc>
          <w:tcPr>
            <w:tcW w:w="1928" w:type="dxa"/>
            <w:vAlign w:val="center"/>
          </w:tcPr>
          <w:p w:rsidR="000D2388" w:rsidRDefault="000D2388">
            <w:pPr>
              <w:pStyle w:val="ConsPlusNormal"/>
              <w:jc w:val="right"/>
            </w:pPr>
            <w:r>
              <w:t>589 783,96</w:t>
            </w:r>
          </w:p>
        </w:tc>
        <w:tc>
          <w:tcPr>
            <w:tcW w:w="850" w:type="dxa"/>
            <w:vAlign w:val="center"/>
          </w:tcPr>
          <w:p w:rsidR="000D2388" w:rsidRDefault="000D2388">
            <w:pPr>
              <w:pStyle w:val="ConsPlusNormal"/>
              <w:jc w:val="center"/>
            </w:pPr>
            <w:r>
              <w:t>65,9</w:t>
            </w:r>
          </w:p>
        </w:tc>
      </w:tr>
      <w:tr w:rsidR="000D2388">
        <w:tc>
          <w:tcPr>
            <w:tcW w:w="3572" w:type="dxa"/>
            <w:vAlign w:val="center"/>
          </w:tcPr>
          <w:p w:rsidR="000D2388" w:rsidRDefault="000D2388">
            <w:pPr>
              <w:pStyle w:val="ConsPlusNormal"/>
            </w:pPr>
            <w:r>
              <w:t>Общегосударственные вопросы</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192 469 601,27</w:t>
            </w:r>
          </w:p>
        </w:tc>
        <w:tc>
          <w:tcPr>
            <w:tcW w:w="1984" w:type="dxa"/>
            <w:vAlign w:val="center"/>
          </w:tcPr>
          <w:p w:rsidR="000D2388" w:rsidRDefault="000D2388">
            <w:pPr>
              <w:pStyle w:val="ConsPlusNormal"/>
              <w:jc w:val="right"/>
            </w:pPr>
            <w:r>
              <w:t>191 701 702,56</w:t>
            </w:r>
          </w:p>
        </w:tc>
        <w:tc>
          <w:tcPr>
            <w:tcW w:w="1984" w:type="dxa"/>
            <w:vAlign w:val="center"/>
          </w:tcPr>
          <w:p w:rsidR="000D2388" w:rsidRDefault="000D2388">
            <w:pPr>
              <w:pStyle w:val="ConsPlusNormal"/>
              <w:jc w:val="right"/>
            </w:pPr>
            <w:r>
              <w:t>767 898,71</w:t>
            </w:r>
          </w:p>
        </w:tc>
        <w:tc>
          <w:tcPr>
            <w:tcW w:w="1984" w:type="dxa"/>
            <w:vAlign w:val="center"/>
          </w:tcPr>
          <w:p w:rsidR="000D2388" w:rsidRDefault="000D2388">
            <w:pPr>
              <w:pStyle w:val="ConsPlusNormal"/>
              <w:jc w:val="right"/>
            </w:pPr>
            <w:r>
              <w:t>131 049 634,49</w:t>
            </w:r>
          </w:p>
        </w:tc>
        <w:tc>
          <w:tcPr>
            <w:tcW w:w="1984" w:type="dxa"/>
            <w:vAlign w:val="center"/>
          </w:tcPr>
          <w:p w:rsidR="000D2388" w:rsidRDefault="000D2388">
            <w:pPr>
              <w:pStyle w:val="ConsPlusNormal"/>
              <w:jc w:val="right"/>
            </w:pPr>
            <w:r>
              <w:t>130 459 850,53</w:t>
            </w:r>
          </w:p>
        </w:tc>
        <w:tc>
          <w:tcPr>
            <w:tcW w:w="1928" w:type="dxa"/>
            <w:vAlign w:val="center"/>
          </w:tcPr>
          <w:p w:rsidR="000D2388" w:rsidRDefault="000D2388">
            <w:pPr>
              <w:pStyle w:val="ConsPlusNormal"/>
              <w:jc w:val="right"/>
            </w:pPr>
            <w:r>
              <w:t>589 783,96</w:t>
            </w:r>
          </w:p>
        </w:tc>
        <w:tc>
          <w:tcPr>
            <w:tcW w:w="850" w:type="dxa"/>
            <w:vAlign w:val="center"/>
          </w:tcPr>
          <w:p w:rsidR="000D2388" w:rsidRDefault="000D2388">
            <w:pPr>
              <w:pStyle w:val="ConsPlusNormal"/>
              <w:jc w:val="center"/>
            </w:pPr>
            <w:r>
              <w:t>68,1</w:t>
            </w:r>
          </w:p>
        </w:tc>
      </w:tr>
      <w:tr w:rsidR="000D2388">
        <w:tc>
          <w:tcPr>
            <w:tcW w:w="3572" w:type="dxa"/>
            <w:vAlign w:val="center"/>
          </w:tcPr>
          <w:p w:rsidR="000D2388" w:rsidRDefault="000D2388">
            <w:pPr>
              <w:pStyle w:val="ConsPlusNormal"/>
            </w:pPr>
            <w:r>
              <w:t>Другие общегосударственные вопросы</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192 469 601,27</w:t>
            </w:r>
          </w:p>
        </w:tc>
        <w:tc>
          <w:tcPr>
            <w:tcW w:w="1984" w:type="dxa"/>
            <w:vAlign w:val="center"/>
          </w:tcPr>
          <w:p w:rsidR="000D2388" w:rsidRDefault="000D2388">
            <w:pPr>
              <w:pStyle w:val="ConsPlusNormal"/>
              <w:jc w:val="right"/>
            </w:pPr>
            <w:r>
              <w:t>191 701 702,56</w:t>
            </w:r>
          </w:p>
        </w:tc>
        <w:tc>
          <w:tcPr>
            <w:tcW w:w="1984" w:type="dxa"/>
            <w:vAlign w:val="center"/>
          </w:tcPr>
          <w:p w:rsidR="000D2388" w:rsidRDefault="000D2388">
            <w:pPr>
              <w:pStyle w:val="ConsPlusNormal"/>
              <w:jc w:val="right"/>
            </w:pPr>
            <w:r>
              <w:t>767 898,71</w:t>
            </w:r>
          </w:p>
        </w:tc>
        <w:tc>
          <w:tcPr>
            <w:tcW w:w="1984" w:type="dxa"/>
            <w:vAlign w:val="center"/>
          </w:tcPr>
          <w:p w:rsidR="000D2388" w:rsidRDefault="000D2388">
            <w:pPr>
              <w:pStyle w:val="ConsPlusNormal"/>
              <w:jc w:val="right"/>
            </w:pPr>
            <w:r>
              <w:t>131 049 634,49</w:t>
            </w:r>
          </w:p>
        </w:tc>
        <w:tc>
          <w:tcPr>
            <w:tcW w:w="1984" w:type="dxa"/>
            <w:vAlign w:val="center"/>
          </w:tcPr>
          <w:p w:rsidR="000D2388" w:rsidRDefault="000D2388">
            <w:pPr>
              <w:pStyle w:val="ConsPlusNormal"/>
              <w:jc w:val="right"/>
            </w:pPr>
            <w:r>
              <w:t>130 459 850,53</w:t>
            </w:r>
          </w:p>
        </w:tc>
        <w:tc>
          <w:tcPr>
            <w:tcW w:w="1928" w:type="dxa"/>
            <w:vAlign w:val="center"/>
          </w:tcPr>
          <w:p w:rsidR="000D2388" w:rsidRDefault="000D2388">
            <w:pPr>
              <w:pStyle w:val="ConsPlusNormal"/>
              <w:jc w:val="right"/>
            </w:pPr>
            <w:r>
              <w:t>589 783,96</w:t>
            </w:r>
          </w:p>
        </w:tc>
        <w:tc>
          <w:tcPr>
            <w:tcW w:w="850" w:type="dxa"/>
            <w:vAlign w:val="center"/>
          </w:tcPr>
          <w:p w:rsidR="000D2388" w:rsidRDefault="000D2388">
            <w:pPr>
              <w:pStyle w:val="ConsPlusNormal"/>
              <w:jc w:val="center"/>
            </w:pPr>
            <w:r>
              <w:t>68,1</w:t>
            </w:r>
          </w:p>
        </w:tc>
      </w:tr>
      <w:tr w:rsidR="000D2388">
        <w:tc>
          <w:tcPr>
            <w:tcW w:w="3572" w:type="dxa"/>
            <w:vAlign w:val="center"/>
          </w:tcPr>
          <w:p w:rsidR="000D2388" w:rsidRDefault="000D2388">
            <w:pPr>
              <w:pStyle w:val="ConsPlusNormal"/>
            </w:pPr>
            <w:r>
              <w:lastRenderedPageBreak/>
              <w:t xml:space="preserve">Муниципальная </w:t>
            </w:r>
            <w:hyperlink r:id="rId444">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191 102 154,56</w:t>
            </w:r>
          </w:p>
        </w:tc>
        <w:tc>
          <w:tcPr>
            <w:tcW w:w="1984" w:type="dxa"/>
            <w:vAlign w:val="center"/>
          </w:tcPr>
          <w:p w:rsidR="000D2388" w:rsidRDefault="000D2388">
            <w:pPr>
              <w:pStyle w:val="ConsPlusNormal"/>
              <w:jc w:val="right"/>
            </w:pPr>
            <w:r>
              <w:t>191 102 154,56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129 900 258,90</w:t>
            </w:r>
          </w:p>
        </w:tc>
        <w:tc>
          <w:tcPr>
            <w:tcW w:w="1984" w:type="dxa"/>
            <w:vAlign w:val="center"/>
          </w:tcPr>
          <w:p w:rsidR="000D2388" w:rsidRDefault="000D2388">
            <w:pPr>
              <w:pStyle w:val="ConsPlusNormal"/>
              <w:jc w:val="right"/>
            </w:pPr>
            <w:r>
              <w:t>129 900 258,90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68,0</w:t>
            </w:r>
          </w:p>
        </w:tc>
      </w:tr>
      <w:tr w:rsidR="000D2388">
        <w:tc>
          <w:tcPr>
            <w:tcW w:w="3572" w:type="dxa"/>
            <w:vAlign w:val="center"/>
          </w:tcPr>
          <w:p w:rsidR="000D2388" w:rsidRDefault="000D2388">
            <w:pPr>
              <w:pStyle w:val="ConsPlusNormal"/>
            </w:pPr>
            <w:hyperlink r:id="rId445">
              <w:r>
                <w:rPr>
                  <w:color w:val="0000FF"/>
                </w:rPr>
                <w:t>Подпрограмма</w:t>
              </w:r>
            </w:hyperlink>
            <w:r>
              <w:t xml:space="preserve"> "Развитие градостроительной, архитектурной и землеустроительной деятельности на территории города Омска"</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191 102 154,56</w:t>
            </w:r>
          </w:p>
        </w:tc>
        <w:tc>
          <w:tcPr>
            <w:tcW w:w="1984" w:type="dxa"/>
            <w:vAlign w:val="center"/>
          </w:tcPr>
          <w:p w:rsidR="000D2388" w:rsidRDefault="000D2388">
            <w:pPr>
              <w:pStyle w:val="ConsPlusNormal"/>
              <w:jc w:val="right"/>
            </w:pPr>
            <w:r>
              <w:t>191 102 154,56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129 900 258,90</w:t>
            </w:r>
          </w:p>
        </w:tc>
        <w:tc>
          <w:tcPr>
            <w:tcW w:w="1984" w:type="dxa"/>
            <w:vAlign w:val="center"/>
          </w:tcPr>
          <w:p w:rsidR="000D2388" w:rsidRDefault="000D2388">
            <w:pPr>
              <w:pStyle w:val="ConsPlusNormal"/>
              <w:jc w:val="right"/>
            </w:pPr>
            <w:r>
              <w:t>129 900 258,90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68,0</w:t>
            </w:r>
          </w:p>
        </w:tc>
      </w:tr>
      <w:tr w:rsidR="000D2388">
        <w:tc>
          <w:tcPr>
            <w:tcW w:w="3572" w:type="dxa"/>
            <w:vAlign w:val="center"/>
          </w:tcPr>
          <w:p w:rsidR="000D2388" w:rsidRDefault="000D2388">
            <w:pPr>
              <w:pStyle w:val="ConsPlusNormal"/>
            </w:pPr>
            <w:r>
              <w:t>Осуществление мероприятий в сфере градостроительства, архитектуры и землеустройства для обеспечения устойчивого развития территории города Омска и создания благоприятного инвестиционного климата</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191 102 154,56</w:t>
            </w:r>
          </w:p>
        </w:tc>
        <w:tc>
          <w:tcPr>
            <w:tcW w:w="1984" w:type="dxa"/>
            <w:vAlign w:val="center"/>
          </w:tcPr>
          <w:p w:rsidR="000D2388" w:rsidRDefault="000D2388">
            <w:pPr>
              <w:pStyle w:val="ConsPlusNormal"/>
              <w:jc w:val="right"/>
            </w:pPr>
            <w:r>
              <w:t>191 102 154,56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129 900 258,90</w:t>
            </w:r>
          </w:p>
        </w:tc>
        <w:tc>
          <w:tcPr>
            <w:tcW w:w="1984" w:type="dxa"/>
            <w:vAlign w:val="center"/>
          </w:tcPr>
          <w:p w:rsidR="000D2388" w:rsidRDefault="000D2388">
            <w:pPr>
              <w:pStyle w:val="ConsPlusNormal"/>
              <w:jc w:val="right"/>
            </w:pPr>
            <w:r>
              <w:t>129 900 258,90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68,0</w:t>
            </w:r>
          </w:p>
        </w:tc>
      </w:tr>
      <w:tr w:rsidR="000D2388">
        <w:tc>
          <w:tcPr>
            <w:tcW w:w="3572" w:type="dxa"/>
            <w:vAlign w:val="center"/>
          </w:tcPr>
          <w:p w:rsidR="000D2388" w:rsidRDefault="000D2388">
            <w:pPr>
              <w:pStyle w:val="ConsPlusNormal"/>
            </w:pPr>
            <w:r>
              <w:t>Оплата судебных актов и мировых соглашений в сфере градостроительства, архитектуры и землеустройства</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1 660 486,55</w:t>
            </w:r>
          </w:p>
        </w:tc>
        <w:tc>
          <w:tcPr>
            <w:tcW w:w="1984" w:type="dxa"/>
            <w:vAlign w:val="center"/>
          </w:tcPr>
          <w:p w:rsidR="000D2388" w:rsidRDefault="000D2388">
            <w:pPr>
              <w:pStyle w:val="ConsPlusNormal"/>
              <w:jc w:val="right"/>
            </w:pPr>
            <w:r>
              <w:t>1 660 486,55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1 660 486,55</w:t>
            </w:r>
          </w:p>
        </w:tc>
        <w:tc>
          <w:tcPr>
            <w:tcW w:w="1984" w:type="dxa"/>
            <w:vAlign w:val="center"/>
          </w:tcPr>
          <w:p w:rsidR="000D2388" w:rsidRDefault="000D2388">
            <w:pPr>
              <w:pStyle w:val="ConsPlusNormal"/>
              <w:jc w:val="right"/>
            </w:pPr>
            <w:r>
              <w:t>1 660 486,55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Иные бюджетные </w:t>
            </w:r>
            <w:r>
              <w:lastRenderedPageBreak/>
              <w:t>ассигнования</w:t>
            </w:r>
          </w:p>
        </w:tc>
        <w:tc>
          <w:tcPr>
            <w:tcW w:w="680" w:type="dxa"/>
            <w:vAlign w:val="center"/>
          </w:tcPr>
          <w:p w:rsidR="000D2388" w:rsidRDefault="000D2388">
            <w:pPr>
              <w:pStyle w:val="ConsPlusNormal"/>
              <w:jc w:val="center"/>
            </w:pPr>
            <w:r>
              <w:lastRenderedPageBreak/>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w:t>
            </w:r>
            <w:r>
              <w:lastRenderedPageBreak/>
              <w:t>3</w:t>
            </w:r>
          </w:p>
        </w:tc>
        <w:tc>
          <w:tcPr>
            <w:tcW w:w="340" w:type="dxa"/>
            <w:tcBorders>
              <w:left w:val="nil"/>
              <w:right w:val="nil"/>
            </w:tcBorders>
            <w:vAlign w:val="center"/>
          </w:tcPr>
          <w:p w:rsidR="000D2388" w:rsidRDefault="000D2388">
            <w:pPr>
              <w:pStyle w:val="ConsPlusNormal"/>
              <w:jc w:val="center"/>
            </w:pPr>
            <w:r>
              <w:lastRenderedPageBreak/>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w:t>
            </w:r>
            <w:r>
              <w:lastRenderedPageBreak/>
              <w:t>0</w:t>
            </w:r>
          </w:p>
        </w:tc>
        <w:tc>
          <w:tcPr>
            <w:tcW w:w="624" w:type="dxa"/>
            <w:vAlign w:val="center"/>
          </w:tcPr>
          <w:p w:rsidR="000D2388" w:rsidRDefault="000D2388">
            <w:pPr>
              <w:pStyle w:val="ConsPlusNormal"/>
              <w:jc w:val="center"/>
            </w:pPr>
            <w:r>
              <w:lastRenderedPageBreak/>
              <w:t>800</w:t>
            </w:r>
          </w:p>
        </w:tc>
        <w:tc>
          <w:tcPr>
            <w:tcW w:w="1928" w:type="dxa"/>
            <w:vAlign w:val="center"/>
          </w:tcPr>
          <w:p w:rsidR="000D2388" w:rsidRDefault="000D2388">
            <w:pPr>
              <w:pStyle w:val="ConsPlusNormal"/>
              <w:jc w:val="right"/>
            </w:pPr>
            <w:r>
              <w:t xml:space="preserve">1 660 </w:t>
            </w:r>
            <w:r>
              <w:lastRenderedPageBreak/>
              <w:t>486,55</w:t>
            </w:r>
          </w:p>
        </w:tc>
        <w:tc>
          <w:tcPr>
            <w:tcW w:w="1984" w:type="dxa"/>
            <w:vAlign w:val="center"/>
          </w:tcPr>
          <w:p w:rsidR="000D2388" w:rsidRDefault="000D2388">
            <w:pPr>
              <w:pStyle w:val="ConsPlusNormal"/>
              <w:jc w:val="right"/>
            </w:pPr>
            <w:r>
              <w:lastRenderedPageBreak/>
              <w:t xml:space="preserve">1 660 </w:t>
            </w:r>
            <w:r>
              <w:lastRenderedPageBreak/>
              <w:t>486,55</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1 660 </w:t>
            </w:r>
            <w:r>
              <w:lastRenderedPageBreak/>
              <w:t>486,55</w:t>
            </w:r>
          </w:p>
        </w:tc>
        <w:tc>
          <w:tcPr>
            <w:tcW w:w="1984" w:type="dxa"/>
            <w:vAlign w:val="center"/>
          </w:tcPr>
          <w:p w:rsidR="000D2388" w:rsidRDefault="000D2388">
            <w:pPr>
              <w:pStyle w:val="ConsPlusNormal"/>
              <w:jc w:val="right"/>
            </w:pPr>
            <w:r>
              <w:lastRenderedPageBreak/>
              <w:t xml:space="preserve">1 660 </w:t>
            </w:r>
            <w:r>
              <w:lastRenderedPageBreak/>
              <w:t>486,55</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Исполнение судебных актов</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1 660 486,55</w:t>
            </w:r>
          </w:p>
        </w:tc>
        <w:tc>
          <w:tcPr>
            <w:tcW w:w="1984" w:type="dxa"/>
            <w:vAlign w:val="center"/>
          </w:tcPr>
          <w:p w:rsidR="000D2388" w:rsidRDefault="000D2388">
            <w:pPr>
              <w:pStyle w:val="ConsPlusNormal"/>
              <w:jc w:val="right"/>
            </w:pPr>
            <w:r>
              <w:t>1 660 486,55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1 660 486,55</w:t>
            </w:r>
          </w:p>
        </w:tc>
        <w:tc>
          <w:tcPr>
            <w:tcW w:w="1984" w:type="dxa"/>
            <w:vAlign w:val="center"/>
          </w:tcPr>
          <w:p w:rsidR="000D2388" w:rsidRDefault="000D2388">
            <w:pPr>
              <w:pStyle w:val="ConsPlusNormal"/>
              <w:jc w:val="right"/>
            </w:pPr>
            <w:r>
              <w:t>1 660 486,55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Осуществление функций руководства и управления в сфере градостроительства и землеустройства</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189 441 668,01</w:t>
            </w:r>
          </w:p>
        </w:tc>
        <w:tc>
          <w:tcPr>
            <w:tcW w:w="1984" w:type="dxa"/>
            <w:vAlign w:val="center"/>
          </w:tcPr>
          <w:p w:rsidR="000D2388" w:rsidRDefault="000D2388">
            <w:pPr>
              <w:pStyle w:val="ConsPlusNormal"/>
              <w:jc w:val="right"/>
            </w:pPr>
            <w:r>
              <w:t>189 441 668,01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128 239 772,35</w:t>
            </w:r>
          </w:p>
        </w:tc>
        <w:tc>
          <w:tcPr>
            <w:tcW w:w="1984" w:type="dxa"/>
            <w:vAlign w:val="center"/>
          </w:tcPr>
          <w:p w:rsidR="000D2388" w:rsidRDefault="000D2388">
            <w:pPr>
              <w:pStyle w:val="ConsPlusNormal"/>
              <w:jc w:val="right"/>
            </w:pPr>
            <w:r>
              <w:t>128 239 772,35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67,7</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186 716 975,98</w:t>
            </w:r>
          </w:p>
        </w:tc>
        <w:tc>
          <w:tcPr>
            <w:tcW w:w="1984" w:type="dxa"/>
            <w:vAlign w:val="center"/>
          </w:tcPr>
          <w:p w:rsidR="000D2388" w:rsidRDefault="000D2388">
            <w:pPr>
              <w:pStyle w:val="ConsPlusNormal"/>
              <w:jc w:val="right"/>
            </w:pPr>
            <w:r>
              <w:t>186 716 975,98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126 127 799,40</w:t>
            </w:r>
          </w:p>
        </w:tc>
        <w:tc>
          <w:tcPr>
            <w:tcW w:w="1984" w:type="dxa"/>
            <w:vAlign w:val="center"/>
          </w:tcPr>
          <w:p w:rsidR="000D2388" w:rsidRDefault="000D2388">
            <w:pPr>
              <w:pStyle w:val="ConsPlusNormal"/>
              <w:jc w:val="right"/>
            </w:pPr>
            <w:r>
              <w:t>126 127 799,40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67,6</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186 716 975,98</w:t>
            </w:r>
          </w:p>
        </w:tc>
        <w:tc>
          <w:tcPr>
            <w:tcW w:w="1984" w:type="dxa"/>
            <w:vAlign w:val="center"/>
          </w:tcPr>
          <w:p w:rsidR="000D2388" w:rsidRDefault="000D2388">
            <w:pPr>
              <w:pStyle w:val="ConsPlusNormal"/>
              <w:jc w:val="right"/>
            </w:pPr>
            <w:r>
              <w:t>186 716 975,98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126 127 799,40</w:t>
            </w:r>
          </w:p>
        </w:tc>
        <w:tc>
          <w:tcPr>
            <w:tcW w:w="1984" w:type="dxa"/>
            <w:vAlign w:val="center"/>
          </w:tcPr>
          <w:p w:rsidR="000D2388" w:rsidRDefault="000D2388">
            <w:pPr>
              <w:pStyle w:val="ConsPlusNormal"/>
              <w:jc w:val="right"/>
            </w:pPr>
            <w:r>
              <w:t>126 127 799,40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67,6</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2 587 950,74</w:t>
            </w:r>
          </w:p>
        </w:tc>
        <w:tc>
          <w:tcPr>
            <w:tcW w:w="1984" w:type="dxa"/>
            <w:vAlign w:val="center"/>
          </w:tcPr>
          <w:p w:rsidR="000D2388" w:rsidRDefault="000D2388">
            <w:pPr>
              <w:pStyle w:val="ConsPlusNormal"/>
              <w:jc w:val="right"/>
            </w:pPr>
            <w:r>
              <w:t>2 587 950,74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1 978 946,26</w:t>
            </w:r>
          </w:p>
        </w:tc>
        <w:tc>
          <w:tcPr>
            <w:tcW w:w="1984" w:type="dxa"/>
            <w:vAlign w:val="center"/>
          </w:tcPr>
          <w:p w:rsidR="000D2388" w:rsidRDefault="000D2388">
            <w:pPr>
              <w:pStyle w:val="ConsPlusNormal"/>
              <w:jc w:val="right"/>
            </w:pPr>
            <w:r>
              <w:t>1 978 946,26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76,5</w:t>
            </w:r>
          </w:p>
        </w:tc>
      </w:tr>
      <w:tr w:rsidR="000D2388">
        <w:tc>
          <w:tcPr>
            <w:tcW w:w="3572" w:type="dxa"/>
            <w:vAlign w:val="center"/>
          </w:tcPr>
          <w:p w:rsidR="000D2388" w:rsidRDefault="000D2388">
            <w:pPr>
              <w:pStyle w:val="ConsPlusNormal"/>
            </w:pPr>
            <w:r>
              <w:t xml:space="preserve">Иные закупки товаров, </w:t>
            </w:r>
            <w:r>
              <w:lastRenderedPageBreak/>
              <w:t>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lastRenderedPageBreak/>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w:t>
            </w:r>
            <w:r>
              <w:lastRenderedPageBreak/>
              <w:t>3</w:t>
            </w:r>
          </w:p>
        </w:tc>
        <w:tc>
          <w:tcPr>
            <w:tcW w:w="340" w:type="dxa"/>
            <w:tcBorders>
              <w:left w:val="nil"/>
              <w:right w:val="nil"/>
            </w:tcBorders>
            <w:vAlign w:val="center"/>
          </w:tcPr>
          <w:p w:rsidR="000D2388" w:rsidRDefault="000D2388">
            <w:pPr>
              <w:pStyle w:val="ConsPlusNormal"/>
              <w:jc w:val="center"/>
            </w:pPr>
            <w:r>
              <w:lastRenderedPageBreak/>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w:t>
            </w:r>
            <w:r>
              <w:lastRenderedPageBreak/>
              <w:t>0</w:t>
            </w:r>
          </w:p>
        </w:tc>
        <w:tc>
          <w:tcPr>
            <w:tcW w:w="624" w:type="dxa"/>
            <w:vAlign w:val="center"/>
          </w:tcPr>
          <w:p w:rsidR="000D2388" w:rsidRDefault="000D2388">
            <w:pPr>
              <w:pStyle w:val="ConsPlusNormal"/>
              <w:jc w:val="center"/>
            </w:pPr>
            <w:r>
              <w:lastRenderedPageBreak/>
              <w:t>240</w:t>
            </w:r>
          </w:p>
        </w:tc>
        <w:tc>
          <w:tcPr>
            <w:tcW w:w="1928" w:type="dxa"/>
            <w:vAlign w:val="center"/>
          </w:tcPr>
          <w:p w:rsidR="000D2388" w:rsidRDefault="000D2388">
            <w:pPr>
              <w:pStyle w:val="ConsPlusNormal"/>
              <w:jc w:val="right"/>
            </w:pPr>
            <w:r>
              <w:t xml:space="preserve">2 587 </w:t>
            </w:r>
            <w:r>
              <w:lastRenderedPageBreak/>
              <w:t>950,74</w:t>
            </w:r>
          </w:p>
        </w:tc>
        <w:tc>
          <w:tcPr>
            <w:tcW w:w="1984" w:type="dxa"/>
            <w:vAlign w:val="center"/>
          </w:tcPr>
          <w:p w:rsidR="000D2388" w:rsidRDefault="000D2388">
            <w:pPr>
              <w:pStyle w:val="ConsPlusNormal"/>
              <w:jc w:val="right"/>
            </w:pPr>
            <w:r>
              <w:lastRenderedPageBreak/>
              <w:t xml:space="preserve">2 587 </w:t>
            </w:r>
            <w:r>
              <w:lastRenderedPageBreak/>
              <w:t>950,74</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1 978 </w:t>
            </w:r>
            <w:r>
              <w:lastRenderedPageBreak/>
              <w:t>946,26</w:t>
            </w:r>
          </w:p>
        </w:tc>
        <w:tc>
          <w:tcPr>
            <w:tcW w:w="1984" w:type="dxa"/>
            <w:vAlign w:val="center"/>
          </w:tcPr>
          <w:p w:rsidR="000D2388" w:rsidRDefault="000D2388">
            <w:pPr>
              <w:pStyle w:val="ConsPlusNormal"/>
              <w:jc w:val="right"/>
            </w:pPr>
            <w:r>
              <w:lastRenderedPageBreak/>
              <w:t xml:space="preserve">1 978 </w:t>
            </w:r>
            <w:r>
              <w:lastRenderedPageBreak/>
              <w:t>946,26</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76,5</w:t>
            </w:r>
          </w:p>
        </w:tc>
      </w:tr>
      <w:tr w:rsidR="000D2388">
        <w:tc>
          <w:tcPr>
            <w:tcW w:w="3572" w:type="dxa"/>
            <w:vAlign w:val="center"/>
          </w:tcPr>
          <w:p w:rsidR="000D2388" w:rsidRDefault="000D2388">
            <w:pPr>
              <w:pStyle w:val="ConsPlusNormal"/>
            </w:pPr>
            <w:r>
              <w:lastRenderedPageBreak/>
              <w:t>Социальное обеспечение и иные выплаты населению</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136 741,29</w:t>
            </w:r>
          </w:p>
        </w:tc>
        <w:tc>
          <w:tcPr>
            <w:tcW w:w="1984" w:type="dxa"/>
            <w:vAlign w:val="center"/>
          </w:tcPr>
          <w:p w:rsidR="000D2388" w:rsidRDefault="000D2388">
            <w:pPr>
              <w:pStyle w:val="ConsPlusNormal"/>
              <w:jc w:val="right"/>
            </w:pPr>
            <w:r>
              <w:t>136 741,29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133 026,69</w:t>
            </w:r>
          </w:p>
        </w:tc>
        <w:tc>
          <w:tcPr>
            <w:tcW w:w="1984" w:type="dxa"/>
            <w:vAlign w:val="center"/>
          </w:tcPr>
          <w:p w:rsidR="000D2388" w:rsidRDefault="000D2388">
            <w:pPr>
              <w:pStyle w:val="ConsPlusNormal"/>
              <w:jc w:val="right"/>
            </w:pPr>
            <w:r>
              <w:t>133 026,69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97,3</w:t>
            </w:r>
          </w:p>
        </w:tc>
      </w:tr>
      <w:tr w:rsidR="000D2388">
        <w:tc>
          <w:tcPr>
            <w:tcW w:w="3572" w:type="dxa"/>
            <w:vAlign w:val="center"/>
          </w:tcPr>
          <w:p w:rsidR="000D2388" w:rsidRDefault="000D2388">
            <w:pPr>
              <w:pStyle w:val="ConsPlusNormal"/>
            </w:pPr>
            <w:r>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136 741,29</w:t>
            </w:r>
          </w:p>
        </w:tc>
        <w:tc>
          <w:tcPr>
            <w:tcW w:w="1984" w:type="dxa"/>
            <w:vAlign w:val="center"/>
          </w:tcPr>
          <w:p w:rsidR="000D2388" w:rsidRDefault="000D2388">
            <w:pPr>
              <w:pStyle w:val="ConsPlusNormal"/>
              <w:jc w:val="right"/>
            </w:pPr>
            <w:r>
              <w:t>136 741,29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133 026,69</w:t>
            </w:r>
          </w:p>
        </w:tc>
        <w:tc>
          <w:tcPr>
            <w:tcW w:w="1984" w:type="dxa"/>
            <w:vAlign w:val="center"/>
          </w:tcPr>
          <w:p w:rsidR="000D2388" w:rsidRDefault="000D2388">
            <w:pPr>
              <w:pStyle w:val="ConsPlusNormal"/>
              <w:jc w:val="right"/>
            </w:pPr>
            <w:r>
              <w:t>133 026,69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97,3</w:t>
            </w:r>
          </w:p>
        </w:tc>
      </w:tr>
      <w:tr w:rsidR="000D2388">
        <w:tc>
          <w:tcPr>
            <w:tcW w:w="3572" w:type="dxa"/>
            <w:vAlign w:val="center"/>
          </w:tcPr>
          <w:p w:rsidR="000D2388" w:rsidRDefault="000D2388">
            <w:pPr>
              <w:pStyle w:val="ConsPlusNormal"/>
            </w:pPr>
            <w:r>
              <w:t xml:space="preserve">Муниципальная </w:t>
            </w:r>
            <w:hyperlink r:id="rId446">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1 367 446,71</w:t>
            </w:r>
          </w:p>
        </w:tc>
        <w:tc>
          <w:tcPr>
            <w:tcW w:w="1984" w:type="dxa"/>
            <w:vAlign w:val="center"/>
          </w:tcPr>
          <w:p w:rsidR="000D2388" w:rsidRDefault="000D2388">
            <w:pPr>
              <w:pStyle w:val="ConsPlusNormal"/>
              <w:jc w:val="right"/>
            </w:pPr>
            <w:r>
              <w:t>599 548,00</w:t>
            </w:r>
          </w:p>
        </w:tc>
        <w:tc>
          <w:tcPr>
            <w:tcW w:w="1984" w:type="dxa"/>
            <w:vAlign w:val="center"/>
          </w:tcPr>
          <w:p w:rsidR="000D2388" w:rsidRDefault="000D2388">
            <w:pPr>
              <w:pStyle w:val="ConsPlusNormal"/>
              <w:jc w:val="right"/>
            </w:pPr>
            <w:r>
              <w:t>767 898,71</w:t>
            </w:r>
          </w:p>
        </w:tc>
        <w:tc>
          <w:tcPr>
            <w:tcW w:w="1984" w:type="dxa"/>
            <w:vAlign w:val="center"/>
          </w:tcPr>
          <w:p w:rsidR="000D2388" w:rsidRDefault="000D2388">
            <w:pPr>
              <w:pStyle w:val="ConsPlusNormal"/>
              <w:jc w:val="right"/>
            </w:pPr>
            <w:r>
              <w:t>1 149 375,59</w:t>
            </w:r>
          </w:p>
        </w:tc>
        <w:tc>
          <w:tcPr>
            <w:tcW w:w="1984" w:type="dxa"/>
            <w:vAlign w:val="center"/>
          </w:tcPr>
          <w:p w:rsidR="000D2388" w:rsidRDefault="000D2388">
            <w:pPr>
              <w:pStyle w:val="ConsPlusNormal"/>
              <w:jc w:val="right"/>
            </w:pPr>
            <w:r>
              <w:t>559 591,63</w:t>
            </w:r>
          </w:p>
        </w:tc>
        <w:tc>
          <w:tcPr>
            <w:tcW w:w="1928" w:type="dxa"/>
            <w:vAlign w:val="center"/>
          </w:tcPr>
          <w:p w:rsidR="000D2388" w:rsidRDefault="000D2388">
            <w:pPr>
              <w:pStyle w:val="ConsPlusNormal"/>
              <w:jc w:val="right"/>
            </w:pPr>
            <w:r>
              <w:t>589 783,96</w:t>
            </w:r>
          </w:p>
        </w:tc>
        <w:tc>
          <w:tcPr>
            <w:tcW w:w="850" w:type="dxa"/>
            <w:vAlign w:val="center"/>
          </w:tcPr>
          <w:p w:rsidR="000D2388" w:rsidRDefault="000D2388">
            <w:pPr>
              <w:pStyle w:val="ConsPlusNormal"/>
              <w:jc w:val="center"/>
            </w:pPr>
            <w:r>
              <w:t>84,1</w:t>
            </w:r>
          </w:p>
        </w:tc>
      </w:tr>
      <w:tr w:rsidR="000D2388">
        <w:tc>
          <w:tcPr>
            <w:tcW w:w="3572" w:type="dxa"/>
            <w:vAlign w:val="center"/>
          </w:tcPr>
          <w:p w:rsidR="000D2388" w:rsidRDefault="000D2388">
            <w:pPr>
              <w:pStyle w:val="ConsPlusNormal"/>
            </w:pPr>
            <w:hyperlink r:id="rId447">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1 216 546,71</w:t>
            </w:r>
          </w:p>
        </w:tc>
        <w:tc>
          <w:tcPr>
            <w:tcW w:w="1984" w:type="dxa"/>
            <w:vAlign w:val="center"/>
          </w:tcPr>
          <w:p w:rsidR="000D2388" w:rsidRDefault="000D2388">
            <w:pPr>
              <w:pStyle w:val="ConsPlusNormal"/>
              <w:jc w:val="right"/>
            </w:pPr>
            <w:r>
              <w:t>448 648,00</w:t>
            </w:r>
          </w:p>
        </w:tc>
        <w:tc>
          <w:tcPr>
            <w:tcW w:w="1984" w:type="dxa"/>
            <w:vAlign w:val="center"/>
          </w:tcPr>
          <w:p w:rsidR="000D2388" w:rsidRDefault="000D2388">
            <w:pPr>
              <w:pStyle w:val="ConsPlusNormal"/>
              <w:jc w:val="right"/>
            </w:pPr>
            <w:r>
              <w:t>767 898,71</w:t>
            </w:r>
          </w:p>
        </w:tc>
        <w:tc>
          <w:tcPr>
            <w:tcW w:w="1984" w:type="dxa"/>
            <w:vAlign w:val="center"/>
          </w:tcPr>
          <w:p w:rsidR="000D2388" w:rsidRDefault="000D2388">
            <w:pPr>
              <w:pStyle w:val="ConsPlusNormal"/>
              <w:jc w:val="right"/>
            </w:pPr>
            <w:r>
              <w:t>1 000 593,59</w:t>
            </w:r>
          </w:p>
        </w:tc>
        <w:tc>
          <w:tcPr>
            <w:tcW w:w="1984" w:type="dxa"/>
            <w:vAlign w:val="center"/>
          </w:tcPr>
          <w:p w:rsidR="000D2388" w:rsidRDefault="000D2388">
            <w:pPr>
              <w:pStyle w:val="ConsPlusNormal"/>
              <w:jc w:val="right"/>
            </w:pPr>
            <w:r>
              <w:t>410 809,63</w:t>
            </w:r>
          </w:p>
        </w:tc>
        <w:tc>
          <w:tcPr>
            <w:tcW w:w="1928" w:type="dxa"/>
            <w:vAlign w:val="center"/>
          </w:tcPr>
          <w:p w:rsidR="000D2388" w:rsidRDefault="000D2388">
            <w:pPr>
              <w:pStyle w:val="ConsPlusNormal"/>
              <w:jc w:val="right"/>
            </w:pPr>
            <w:r>
              <w:t>589 783,96</w:t>
            </w:r>
          </w:p>
        </w:tc>
        <w:tc>
          <w:tcPr>
            <w:tcW w:w="850" w:type="dxa"/>
            <w:vAlign w:val="center"/>
          </w:tcPr>
          <w:p w:rsidR="000D2388" w:rsidRDefault="000D2388">
            <w:pPr>
              <w:pStyle w:val="ConsPlusNormal"/>
              <w:jc w:val="center"/>
            </w:pPr>
            <w:r>
              <w:t>82,2</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1 216 546,71</w:t>
            </w:r>
          </w:p>
        </w:tc>
        <w:tc>
          <w:tcPr>
            <w:tcW w:w="1984" w:type="dxa"/>
            <w:vAlign w:val="center"/>
          </w:tcPr>
          <w:p w:rsidR="000D2388" w:rsidRDefault="000D2388">
            <w:pPr>
              <w:pStyle w:val="ConsPlusNormal"/>
              <w:jc w:val="right"/>
            </w:pPr>
            <w:r>
              <w:t>448 648,00</w:t>
            </w:r>
          </w:p>
        </w:tc>
        <w:tc>
          <w:tcPr>
            <w:tcW w:w="1984" w:type="dxa"/>
            <w:vAlign w:val="center"/>
          </w:tcPr>
          <w:p w:rsidR="000D2388" w:rsidRDefault="000D2388">
            <w:pPr>
              <w:pStyle w:val="ConsPlusNormal"/>
              <w:jc w:val="right"/>
            </w:pPr>
            <w:r>
              <w:t>767 898,71</w:t>
            </w:r>
          </w:p>
        </w:tc>
        <w:tc>
          <w:tcPr>
            <w:tcW w:w="1984" w:type="dxa"/>
            <w:vAlign w:val="center"/>
          </w:tcPr>
          <w:p w:rsidR="000D2388" w:rsidRDefault="000D2388">
            <w:pPr>
              <w:pStyle w:val="ConsPlusNormal"/>
              <w:jc w:val="right"/>
            </w:pPr>
            <w:r>
              <w:t>1 000 593,59</w:t>
            </w:r>
          </w:p>
        </w:tc>
        <w:tc>
          <w:tcPr>
            <w:tcW w:w="1984" w:type="dxa"/>
            <w:vAlign w:val="center"/>
          </w:tcPr>
          <w:p w:rsidR="000D2388" w:rsidRDefault="000D2388">
            <w:pPr>
              <w:pStyle w:val="ConsPlusNormal"/>
              <w:jc w:val="right"/>
            </w:pPr>
            <w:r>
              <w:t>410 809,63</w:t>
            </w:r>
          </w:p>
        </w:tc>
        <w:tc>
          <w:tcPr>
            <w:tcW w:w="1928" w:type="dxa"/>
            <w:vAlign w:val="center"/>
          </w:tcPr>
          <w:p w:rsidR="000D2388" w:rsidRDefault="000D2388">
            <w:pPr>
              <w:pStyle w:val="ConsPlusNormal"/>
              <w:jc w:val="right"/>
            </w:pPr>
            <w:r>
              <w:t>589 783,96</w:t>
            </w:r>
          </w:p>
        </w:tc>
        <w:tc>
          <w:tcPr>
            <w:tcW w:w="850" w:type="dxa"/>
            <w:vAlign w:val="center"/>
          </w:tcPr>
          <w:p w:rsidR="000D2388" w:rsidRDefault="000D2388">
            <w:pPr>
              <w:pStyle w:val="ConsPlusNormal"/>
              <w:jc w:val="center"/>
            </w:pPr>
            <w:r>
              <w:t>82,2</w:t>
            </w:r>
          </w:p>
        </w:tc>
      </w:tr>
      <w:tr w:rsidR="000D2388">
        <w:tc>
          <w:tcPr>
            <w:tcW w:w="3572" w:type="dxa"/>
            <w:vAlign w:val="center"/>
          </w:tcPr>
          <w:p w:rsidR="000D2388" w:rsidRDefault="000D2388">
            <w:pPr>
              <w:pStyle w:val="ConsPlusNormal"/>
            </w:pPr>
            <w:r>
              <w:lastRenderedPageBreak/>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767 898,71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767 898,71</w:t>
            </w:r>
          </w:p>
        </w:tc>
        <w:tc>
          <w:tcPr>
            <w:tcW w:w="1984" w:type="dxa"/>
            <w:vAlign w:val="center"/>
          </w:tcPr>
          <w:p w:rsidR="000D2388" w:rsidRDefault="000D2388">
            <w:pPr>
              <w:pStyle w:val="ConsPlusNormal"/>
              <w:jc w:val="right"/>
            </w:pPr>
            <w:r>
              <w:t>589 783,96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589 783,96</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767 898,71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767 898,71</w:t>
            </w:r>
          </w:p>
        </w:tc>
        <w:tc>
          <w:tcPr>
            <w:tcW w:w="1984" w:type="dxa"/>
            <w:vAlign w:val="center"/>
          </w:tcPr>
          <w:p w:rsidR="000D2388" w:rsidRDefault="000D2388">
            <w:pPr>
              <w:pStyle w:val="ConsPlusNormal"/>
              <w:jc w:val="right"/>
            </w:pPr>
            <w:r>
              <w:t>589 783,96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589 783,96</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767 898,71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767 898,71</w:t>
            </w:r>
          </w:p>
        </w:tc>
        <w:tc>
          <w:tcPr>
            <w:tcW w:w="1984" w:type="dxa"/>
            <w:vAlign w:val="center"/>
          </w:tcPr>
          <w:p w:rsidR="000D2388" w:rsidRDefault="000D2388">
            <w:pPr>
              <w:pStyle w:val="ConsPlusNormal"/>
              <w:jc w:val="right"/>
            </w:pPr>
            <w:r>
              <w:t>589 783,96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589 783,96</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448 648,00</w:t>
            </w:r>
          </w:p>
        </w:tc>
        <w:tc>
          <w:tcPr>
            <w:tcW w:w="1984" w:type="dxa"/>
            <w:vAlign w:val="center"/>
          </w:tcPr>
          <w:p w:rsidR="000D2388" w:rsidRDefault="000D2388">
            <w:pPr>
              <w:pStyle w:val="ConsPlusNormal"/>
              <w:jc w:val="right"/>
            </w:pPr>
            <w:r>
              <w:t>448 648,00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410 809,63</w:t>
            </w:r>
          </w:p>
        </w:tc>
        <w:tc>
          <w:tcPr>
            <w:tcW w:w="1984" w:type="dxa"/>
            <w:vAlign w:val="center"/>
          </w:tcPr>
          <w:p w:rsidR="000D2388" w:rsidRDefault="000D2388">
            <w:pPr>
              <w:pStyle w:val="ConsPlusNormal"/>
              <w:jc w:val="right"/>
            </w:pPr>
            <w:r>
              <w:t>410 809,63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91,6</w:t>
            </w:r>
          </w:p>
        </w:tc>
      </w:tr>
      <w:tr w:rsidR="000D2388">
        <w:tc>
          <w:tcPr>
            <w:tcW w:w="3572" w:type="dxa"/>
            <w:vAlign w:val="center"/>
          </w:tcPr>
          <w:p w:rsidR="000D2388" w:rsidRDefault="000D2388">
            <w:pPr>
              <w:pStyle w:val="ConsPlusNormal"/>
            </w:pPr>
            <w:r>
              <w:t xml:space="preserve">Закупка товаров, работ и услуг для обеспечения </w:t>
            </w:r>
            <w:r>
              <w:lastRenderedPageBreak/>
              <w:t>государственных (муниципальных) нужд</w:t>
            </w:r>
          </w:p>
        </w:tc>
        <w:tc>
          <w:tcPr>
            <w:tcW w:w="680" w:type="dxa"/>
            <w:vAlign w:val="center"/>
          </w:tcPr>
          <w:p w:rsidR="000D2388" w:rsidRDefault="000D2388">
            <w:pPr>
              <w:pStyle w:val="ConsPlusNormal"/>
              <w:jc w:val="center"/>
            </w:pPr>
            <w:r>
              <w:lastRenderedPageBreak/>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448 648,00</w:t>
            </w:r>
          </w:p>
        </w:tc>
        <w:tc>
          <w:tcPr>
            <w:tcW w:w="1984" w:type="dxa"/>
            <w:vAlign w:val="center"/>
          </w:tcPr>
          <w:p w:rsidR="000D2388" w:rsidRDefault="000D2388">
            <w:pPr>
              <w:pStyle w:val="ConsPlusNormal"/>
              <w:jc w:val="right"/>
            </w:pPr>
            <w:r>
              <w:t>448 648,00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410 809,63</w:t>
            </w:r>
          </w:p>
        </w:tc>
        <w:tc>
          <w:tcPr>
            <w:tcW w:w="1984" w:type="dxa"/>
            <w:vAlign w:val="center"/>
          </w:tcPr>
          <w:p w:rsidR="000D2388" w:rsidRDefault="000D2388">
            <w:pPr>
              <w:pStyle w:val="ConsPlusNormal"/>
              <w:jc w:val="right"/>
            </w:pPr>
            <w:r>
              <w:t>410 809,63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91,6</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448 648,00</w:t>
            </w:r>
          </w:p>
        </w:tc>
        <w:tc>
          <w:tcPr>
            <w:tcW w:w="1984" w:type="dxa"/>
            <w:vAlign w:val="center"/>
          </w:tcPr>
          <w:p w:rsidR="000D2388" w:rsidRDefault="000D2388">
            <w:pPr>
              <w:pStyle w:val="ConsPlusNormal"/>
              <w:jc w:val="right"/>
            </w:pPr>
            <w:r>
              <w:t>448 648,00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410 809,63</w:t>
            </w:r>
          </w:p>
        </w:tc>
        <w:tc>
          <w:tcPr>
            <w:tcW w:w="1984" w:type="dxa"/>
            <w:vAlign w:val="center"/>
          </w:tcPr>
          <w:p w:rsidR="000D2388" w:rsidRDefault="000D2388">
            <w:pPr>
              <w:pStyle w:val="ConsPlusNormal"/>
              <w:jc w:val="right"/>
            </w:pPr>
            <w:r>
              <w:t>410 809,63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91,6</w:t>
            </w:r>
          </w:p>
        </w:tc>
      </w:tr>
      <w:tr w:rsidR="000D2388">
        <w:tc>
          <w:tcPr>
            <w:tcW w:w="3572" w:type="dxa"/>
            <w:vAlign w:val="center"/>
          </w:tcPr>
          <w:p w:rsidR="000D2388" w:rsidRDefault="000D2388">
            <w:pPr>
              <w:pStyle w:val="ConsPlusNormal"/>
            </w:pPr>
            <w:hyperlink r:id="rId448">
              <w:r>
                <w:rPr>
                  <w:color w:val="0000FF"/>
                </w:rPr>
                <w:t>Подпрограмма</w:t>
              </w:r>
            </w:hyperlink>
            <w:r>
              <w:t xml:space="preserve"> "Электронный муниципалитет"</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150 900,00</w:t>
            </w:r>
          </w:p>
        </w:tc>
        <w:tc>
          <w:tcPr>
            <w:tcW w:w="1984" w:type="dxa"/>
            <w:vAlign w:val="center"/>
          </w:tcPr>
          <w:p w:rsidR="000D2388" w:rsidRDefault="000D2388">
            <w:pPr>
              <w:pStyle w:val="ConsPlusNormal"/>
              <w:jc w:val="right"/>
            </w:pPr>
            <w:r>
              <w:t>150 900,00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148 782,00</w:t>
            </w:r>
          </w:p>
        </w:tc>
        <w:tc>
          <w:tcPr>
            <w:tcW w:w="1984" w:type="dxa"/>
            <w:vAlign w:val="center"/>
          </w:tcPr>
          <w:p w:rsidR="000D2388" w:rsidRDefault="000D2388">
            <w:pPr>
              <w:pStyle w:val="ConsPlusNormal"/>
              <w:jc w:val="right"/>
            </w:pPr>
            <w:r>
              <w:t>148 782,00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98,6</w:t>
            </w:r>
          </w:p>
        </w:tc>
      </w:tr>
      <w:tr w:rsidR="000D2388">
        <w:tc>
          <w:tcPr>
            <w:tcW w:w="3572" w:type="dxa"/>
            <w:vAlign w:val="center"/>
          </w:tcPr>
          <w:p w:rsidR="000D2388" w:rsidRDefault="000D238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150 900,00</w:t>
            </w:r>
          </w:p>
        </w:tc>
        <w:tc>
          <w:tcPr>
            <w:tcW w:w="1984" w:type="dxa"/>
            <w:vAlign w:val="center"/>
          </w:tcPr>
          <w:p w:rsidR="000D2388" w:rsidRDefault="000D2388">
            <w:pPr>
              <w:pStyle w:val="ConsPlusNormal"/>
              <w:jc w:val="right"/>
            </w:pPr>
            <w:r>
              <w:t>150 900,00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148 782,00</w:t>
            </w:r>
          </w:p>
        </w:tc>
        <w:tc>
          <w:tcPr>
            <w:tcW w:w="1984" w:type="dxa"/>
            <w:vAlign w:val="center"/>
          </w:tcPr>
          <w:p w:rsidR="000D2388" w:rsidRDefault="000D2388">
            <w:pPr>
              <w:pStyle w:val="ConsPlusNormal"/>
              <w:jc w:val="right"/>
            </w:pPr>
            <w:r>
              <w:t>148 782,00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98,6</w:t>
            </w:r>
          </w:p>
        </w:tc>
      </w:tr>
      <w:tr w:rsidR="000D2388">
        <w:tc>
          <w:tcPr>
            <w:tcW w:w="3572" w:type="dxa"/>
            <w:vAlign w:val="center"/>
          </w:tcPr>
          <w:p w:rsidR="000D2388" w:rsidRDefault="000D2388">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150 900,00</w:t>
            </w:r>
          </w:p>
        </w:tc>
        <w:tc>
          <w:tcPr>
            <w:tcW w:w="1984" w:type="dxa"/>
            <w:vAlign w:val="center"/>
          </w:tcPr>
          <w:p w:rsidR="000D2388" w:rsidRDefault="000D2388">
            <w:pPr>
              <w:pStyle w:val="ConsPlusNormal"/>
              <w:jc w:val="right"/>
            </w:pPr>
            <w:r>
              <w:t>150 900,00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148 782,00</w:t>
            </w:r>
          </w:p>
        </w:tc>
        <w:tc>
          <w:tcPr>
            <w:tcW w:w="1984" w:type="dxa"/>
            <w:vAlign w:val="center"/>
          </w:tcPr>
          <w:p w:rsidR="000D2388" w:rsidRDefault="000D2388">
            <w:pPr>
              <w:pStyle w:val="ConsPlusNormal"/>
              <w:jc w:val="right"/>
            </w:pPr>
            <w:r>
              <w:t>148 782,00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98,6</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150 900,00</w:t>
            </w:r>
          </w:p>
        </w:tc>
        <w:tc>
          <w:tcPr>
            <w:tcW w:w="1984" w:type="dxa"/>
            <w:vAlign w:val="center"/>
          </w:tcPr>
          <w:p w:rsidR="000D2388" w:rsidRDefault="000D2388">
            <w:pPr>
              <w:pStyle w:val="ConsPlusNormal"/>
              <w:jc w:val="right"/>
            </w:pPr>
            <w:r>
              <w:t>150 900,00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148 782,00</w:t>
            </w:r>
          </w:p>
        </w:tc>
        <w:tc>
          <w:tcPr>
            <w:tcW w:w="1984" w:type="dxa"/>
            <w:vAlign w:val="center"/>
          </w:tcPr>
          <w:p w:rsidR="000D2388" w:rsidRDefault="000D2388">
            <w:pPr>
              <w:pStyle w:val="ConsPlusNormal"/>
              <w:jc w:val="right"/>
            </w:pPr>
            <w:r>
              <w:t>148 782,00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98,6</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150 900,00</w:t>
            </w:r>
          </w:p>
        </w:tc>
        <w:tc>
          <w:tcPr>
            <w:tcW w:w="1984" w:type="dxa"/>
            <w:vAlign w:val="center"/>
          </w:tcPr>
          <w:p w:rsidR="000D2388" w:rsidRDefault="000D2388">
            <w:pPr>
              <w:pStyle w:val="ConsPlusNormal"/>
              <w:jc w:val="right"/>
            </w:pPr>
            <w:r>
              <w:t>150 900,00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148 782,00</w:t>
            </w:r>
          </w:p>
        </w:tc>
        <w:tc>
          <w:tcPr>
            <w:tcW w:w="1984" w:type="dxa"/>
            <w:vAlign w:val="center"/>
          </w:tcPr>
          <w:p w:rsidR="000D2388" w:rsidRDefault="000D2388">
            <w:pPr>
              <w:pStyle w:val="ConsPlusNormal"/>
              <w:jc w:val="right"/>
            </w:pPr>
            <w:r>
              <w:t>148 782,00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98,6</w:t>
            </w:r>
          </w:p>
        </w:tc>
      </w:tr>
      <w:tr w:rsidR="000D2388">
        <w:tc>
          <w:tcPr>
            <w:tcW w:w="3572" w:type="dxa"/>
            <w:vAlign w:val="center"/>
          </w:tcPr>
          <w:p w:rsidR="000D2388" w:rsidRDefault="000D2388">
            <w:pPr>
              <w:pStyle w:val="ConsPlusNormal"/>
            </w:pPr>
            <w:r>
              <w:t>Национальная экономика</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35 325 336,42</w:t>
            </w:r>
          </w:p>
        </w:tc>
        <w:tc>
          <w:tcPr>
            <w:tcW w:w="1984" w:type="dxa"/>
            <w:vAlign w:val="center"/>
          </w:tcPr>
          <w:p w:rsidR="000D2388" w:rsidRDefault="000D2388">
            <w:pPr>
              <w:pStyle w:val="ConsPlusNormal"/>
              <w:jc w:val="right"/>
            </w:pPr>
            <w:r>
              <w:t>35 325 336,42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19 312 564,86</w:t>
            </w:r>
          </w:p>
        </w:tc>
        <w:tc>
          <w:tcPr>
            <w:tcW w:w="1984" w:type="dxa"/>
            <w:vAlign w:val="center"/>
          </w:tcPr>
          <w:p w:rsidR="000D2388" w:rsidRDefault="000D2388">
            <w:pPr>
              <w:pStyle w:val="ConsPlusNormal"/>
              <w:jc w:val="right"/>
            </w:pPr>
            <w:r>
              <w:t>19 312 564,86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54,7</w:t>
            </w:r>
          </w:p>
        </w:tc>
      </w:tr>
      <w:tr w:rsidR="000D2388">
        <w:tc>
          <w:tcPr>
            <w:tcW w:w="3572" w:type="dxa"/>
            <w:vAlign w:val="center"/>
          </w:tcPr>
          <w:p w:rsidR="000D2388" w:rsidRDefault="000D2388">
            <w:pPr>
              <w:pStyle w:val="ConsPlusNormal"/>
            </w:pPr>
            <w:r>
              <w:t>Другие вопросы в области национальной экономики</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35 325 336,42</w:t>
            </w:r>
          </w:p>
        </w:tc>
        <w:tc>
          <w:tcPr>
            <w:tcW w:w="1984" w:type="dxa"/>
            <w:vAlign w:val="center"/>
          </w:tcPr>
          <w:p w:rsidR="000D2388" w:rsidRDefault="000D2388">
            <w:pPr>
              <w:pStyle w:val="ConsPlusNormal"/>
              <w:jc w:val="right"/>
            </w:pPr>
            <w:r>
              <w:t>35 325 336,42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19 312 564,86</w:t>
            </w:r>
          </w:p>
        </w:tc>
        <w:tc>
          <w:tcPr>
            <w:tcW w:w="1984" w:type="dxa"/>
            <w:vAlign w:val="center"/>
          </w:tcPr>
          <w:p w:rsidR="000D2388" w:rsidRDefault="000D2388">
            <w:pPr>
              <w:pStyle w:val="ConsPlusNormal"/>
              <w:jc w:val="right"/>
            </w:pPr>
            <w:r>
              <w:t>19 312 564,86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54,7</w:t>
            </w:r>
          </w:p>
        </w:tc>
      </w:tr>
      <w:tr w:rsidR="000D2388">
        <w:tc>
          <w:tcPr>
            <w:tcW w:w="3572" w:type="dxa"/>
            <w:vAlign w:val="center"/>
          </w:tcPr>
          <w:p w:rsidR="000D2388" w:rsidRDefault="000D2388">
            <w:pPr>
              <w:pStyle w:val="ConsPlusNormal"/>
            </w:pPr>
            <w:r>
              <w:t xml:space="preserve">Муниципальная </w:t>
            </w:r>
            <w:hyperlink r:id="rId449">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35 325 336,42</w:t>
            </w:r>
          </w:p>
        </w:tc>
        <w:tc>
          <w:tcPr>
            <w:tcW w:w="1984" w:type="dxa"/>
            <w:vAlign w:val="center"/>
          </w:tcPr>
          <w:p w:rsidR="000D2388" w:rsidRDefault="000D2388">
            <w:pPr>
              <w:pStyle w:val="ConsPlusNormal"/>
              <w:jc w:val="right"/>
            </w:pPr>
            <w:r>
              <w:t>35 325 336,42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19 312 564,86</w:t>
            </w:r>
          </w:p>
        </w:tc>
        <w:tc>
          <w:tcPr>
            <w:tcW w:w="1984" w:type="dxa"/>
            <w:vAlign w:val="center"/>
          </w:tcPr>
          <w:p w:rsidR="000D2388" w:rsidRDefault="000D2388">
            <w:pPr>
              <w:pStyle w:val="ConsPlusNormal"/>
              <w:jc w:val="right"/>
            </w:pPr>
            <w:r>
              <w:t>19 312 564,86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54,7</w:t>
            </w:r>
          </w:p>
        </w:tc>
      </w:tr>
      <w:tr w:rsidR="000D2388">
        <w:tc>
          <w:tcPr>
            <w:tcW w:w="3572" w:type="dxa"/>
            <w:vAlign w:val="center"/>
          </w:tcPr>
          <w:p w:rsidR="000D2388" w:rsidRDefault="000D2388">
            <w:pPr>
              <w:pStyle w:val="ConsPlusNormal"/>
            </w:pPr>
            <w:hyperlink r:id="rId450">
              <w:r>
                <w:rPr>
                  <w:color w:val="0000FF"/>
                </w:rPr>
                <w:t>Подпрограмма</w:t>
              </w:r>
            </w:hyperlink>
            <w:r>
              <w:t xml:space="preserve"> "Развитие градостроительной, архитектурной и землеустроительной деятельности на территории города Омска"</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35 325 336,42</w:t>
            </w:r>
          </w:p>
        </w:tc>
        <w:tc>
          <w:tcPr>
            <w:tcW w:w="1984" w:type="dxa"/>
            <w:vAlign w:val="center"/>
          </w:tcPr>
          <w:p w:rsidR="000D2388" w:rsidRDefault="000D2388">
            <w:pPr>
              <w:pStyle w:val="ConsPlusNormal"/>
              <w:jc w:val="right"/>
            </w:pPr>
            <w:r>
              <w:t>35 325 336,42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19 312 564,86</w:t>
            </w:r>
          </w:p>
        </w:tc>
        <w:tc>
          <w:tcPr>
            <w:tcW w:w="1984" w:type="dxa"/>
            <w:vAlign w:val="center"/>
          </w:tcPr>
          <w:p w:rsidR="000D2388" w:rsidRDefault="000D2388">
            <w:pPr>
              <w:pStyle w:val="ConsPlusNormal"/>
              <w:jc w:val="right"/>
            </w:pPr>
            <w:r>
              <w:t>19 312 564,86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54,7</w:t>
            </w:r>
          </w:p>
        </w:tc>
      </w:tr>
      <w:tr w:rsidR="000D2388">
        <w:tc>
          <w:tcPr>
            <w:tcW w:w="3572" w:type="dxa"/>
            <w:vAlign w:val="center"/>
          </w:tcPr>
          <w:p w:rsidR="000D2388" w:rsidRDefault="000D2388">
            <w:pPr>
              <w:pStyle w:val="ConsPlusNormal"/>
            </w:pPr>
            <w:r>
              <w:t xml:space="preserve">Осуществление мероприятий в сфере градостроительства, архитектуры и землеустройства для обеспечения устойчивого развития территории города Омска и создания </w:t>
            </w:r>
            <w:r>
              <w:lastRenderedPageBreak/>
              <w:t>благоприятного инвестиционного климата</w:t>
            </w:r>
          </w:p>
        </w:tc>
        <w:tc>
          <w:tcPr>
            <w:tcW w:w="680" w:type="dxa"/>
            <w:vAlign w:val="center"/>
          </w:tcPr>
          <w:p w:rsidR="000D2388" w:rsidRDefault="000D2388">
            <w:pPr>
              <w:pStyle w:val="ConsPlusNormal"/>
              <w:jc w:val="center"/>
            </w:pPr>
            <w:r>
              <w:lastRenderedPageBreak/>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35 325 336,42</w:t>
            </w:r>
          </w:p>
        </w:tc>
        <w:tc>
          <w:tcPr>
            <w:tcW w:w="1984" w:type="dxa"/>
            <w:vAlign w:val="center"/>
          </w:tcPr>
          <w:p w:rsidR="000D2388" w:rsidRDefault="000D2388">
            <w:pPr>
              <w:pStyle w:val="ConsPlusNormal"/>
              <w:jc w:val="right"/>
            </w:pPr>
            <w:r>
              <w:t>35 325 336,42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19 312 564,86</w:t>
            </w:r>
          </w:p>
        </w:tc>
        <w:tc>
          <w:tcPr>
            <w:tcW w:w="1984" w:type="dxa"/>
            <w:vAlign w:val="center"/>
          </w:tcPr>
          <w:p w:rsidR="000D2388" w:rsidRDefault="000D2388">
            <w:pPr>
              <w:pStyle w:val="ConsPlusNormal"/>
              <w:jc w:val="right"/>
            </w:pPr>
            <w:r>
              <w:t>19 312 564,86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54,7</w:t>
            </w:r>
          </w:p>
        </w:tc>
      </w:tr>
      <w:tr w:rsidR="000D2388">
        <w:tc>
          <w:tcPr>
            <w:tcW w:w="3572" w:type="dxa"/>
            <w:vAlign w:val="center"/>
          </w:tcPr>
          <w:p w:rsidR="000D2388" w:rsidRDefault="000D2388">
            <w:pPr>
              <w:pStyle w:val="ConsPlusNormal"/>
            </w:pPr>
            <w:r>
              <w:lastRenderedPageBreak/>
              <w:t>Подготовка градостроительной документации</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20190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30 666 626,42</w:t>
            </w:r>
          </w:p>
        </w:tc>
        <w:tc>
          <w:tcPr>
            <w:tcW w:w="1984" w:type="dxa"/>
            <w:vAlign w:val="center"/>
          </w:tcPr>
          <w:p w:rsidR="000D2388" w:rsidRDefault="000D2388">
            <w:pPr>
              <w:pStyle w:val="ConsPlusNormal"/>
              <w:jc w:val="right"/>
            </w:pPr>
            <w:r>
              <w:t>30 666 626,42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18 590 585,26</w:t>
            </w:r>
          </w:p>
        </w:tc>
        <w:tc>
          <w:tcPr>
            <w:tcW w:w="1984" w:type="dxa"/>
            <w:vAlign w:val="center"/>
          </w:tcPr>
          <w:p w:rsidR="000D2388" w:rsidRDefault="000D2388">
            <w:pPr>
              <w:pStyle w:val="ConsPlusNormal"/>
              <w:jc w:val="right"/>
            </w:pPr>
            <w:r>
              <w:t>18 590 585,26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60,6</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20190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4 709 478,20</w:t>
            </w:r>
          </w:p>
        </w:tc>
        <w:tc>
          <w:tcPr>
            <w:tcW w:w="1984" w:type="dxa"/>
            <w:vAlign w:val="center"/>
          </w:tcPr>
          <w:p w:rsidR="000D2388" w:rsidRDefault="000D2388">
            <w:pPr>
              <w:pStyle w:val="ConsPlusNormal"/>
              <w:jc w:val="right"/>
            </w:pPr>
            <w:r>
              <w:t>4 709 478,20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88 829,00</w:t>
            </w:r>
          </w:p>
        </w:tc>
        <w:tc>
          <w:tcPr>
            <w:tcW w:w="1984" w:type="dxa"/>
            <w:vAlign w:val="center"/>
          </w:tcPr>
          <w:p w:rsidR="000D2388" w:rsidRDefault="000D2388">
            <w:pPr>
              <w:pStyle w:val="ConsPlusNormal"/>
              <w:jc w:val="right"/>
            </w:pPr>
            <w:r>
              <w:t>88 829,00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1,9</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20190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4 709 478,20</w:t>
            </w:r>
          </w:p>
        </w:tc>
        <w:tc>
          <w:tcPr>
            <w:tcW w:w="1984" w:type="dxa"/>
            <w:vAlign w:val="center"/>
          </w:tcPr>
          <w:p w:rsidR="000D2388" w:rsidRDefault="000D2388">
            <w:pPr>
              <w:pStyle w:val="ConsPlusNormal"/>
              <w:jc w:val="right"/>
            </w:pPr>
            <w:r>
              <w:t>4 709 478,20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88 829,00</w:t>
            </w:r>
          </w:p>
        </w:tc>
        <w:tc>
          <w:tcPr>
            <w:tcW w:w="1984" w:type="dxa"/>
            <w:vAlign w:val="center"/>
          </w:tcPr>
          <w:p w:rsidR="000D2388" w:rsidRDefault="000D2388">
            <w:pPr>
              <w:pStyle w:val="ConsPlusNormal"/>
              <w:jc w:val="right"/>
            </w:pPr>
            <w:r>
              <w:t>88 829,00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1,9</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20190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25 957 148,22</w:t>
            </w:r>
          </w:p>
        </w:tc>
        <w:tc>
          <w:tcPr>
            <w:tcW w:w="1984" w:type="dxa"/>
            <w:vAlign w:val="center"/>
          </w:tcPr>
          <w:p w:rsidR="000D2388" w:rsidRDefault="000D2388">
            <w:pPr>
              <w:pStyle w:val="ConsPlusNormal"/>
              <w:jc w:val="right"/>
            </w:pPr>
            <w:r>
              <w:t>25 957 148,22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18 501 756,26</w:t>
            </w:r>
          </w:p>
        </w:tc>
        <w:tc>
          <w:tcPr>
            <w:tcW w:w="1984" w:type="dxa"/>
            <w:vAlign w:val="center"/>
          </w:tcPr>
          <w:p w:rsidR="000D2388" w:rsidRDefault="000D2388">
            <w:pPr>
              <w:pStyle w:val="ConsPlusNormal"/>
              <w:jc w:val="right"/>
            </w:pPr>
            <w:r>
              <w:t>18 501 756,26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71,3</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20190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25 957 148,22</w:t>
            </w:r>
          </w:p>
        </w:tc>
        <w:tc>
          <w:tcPr>
            <w:tcW w:w="1984" w:type="dxa"/>
            <w:vAlign w:val="center"/>
          </w:tcPr>
          <w:p w:rsidR="000D2388" w:rsidRDefault="000D2388">
            <w:pPr>
              <w:pStyle w:val="ConsPlusNormal"/>
              <w:jc w:val="right"/>
            </w:pPr>
            <w:r>
              <w:t>25 957 148,22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18 501 756,26</w:t>
            </w:r>
          </w:p>
        </w:tc>
        <w:tc>
          <w:tcPr>
            <w:tcW w:w="1984" w:type="dxa"/>
            <w:vAlign w:val="center"/>
          </w:tcPr>
          <w:p w:rsidR="000D2388" w:rsidRDefault="000D2388">
            <w:pPr>
              <w:pStyle w:val="ConsPlusNormal"/>
              <w:jc w:val="right"/>
            </w:pPr>
            <w:r>
              <w:t>18 501 756,26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71,3</w:t>
            </w:r>
          </w:p>
        </w:tc>
      </w:tr>
      <w:tr w:rsidR="000D2388">
        <w:tc>
          <w:tcPr>
            <w:tcW w:w="3572" w:type="dxa"/>
            <w:vAlign w:val="center"/>
          </w:tcPr>
          <w:p w:rsidR="000D2388" w:rsidRDefault="000D2388">
            <w:pPr>
              <w:pStyle w:val="ConsPlusNormal"/>
            </w:pPr>
            <w:r>
              <w:t>Формирование земельных участков для инвестиционных предложений на торгах</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20280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640 000,00</w:t>
            </w:r>
          </w:p>
        </w:tc>
        <w:tc>
          <w:tcPr>
            <w:tcW w:w="1984" w:type="dxa"/>
            <w:vAlign w:val="center"/>
          </w:tcPr>
          <w:p w:rsidR="000D2388" w:rsidRDefault="000D2388">
            <w:pPr>
              <w:pStyle w:val="ConsPlusNormal"/>
              <w:jc w:val="right"/>
            </w:pPr>
            <w:r>
              <w:t>640 000,00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326 779,60</w:t>
            </w:r>
          </w:p>
        </w:tc>
        <w:tc>
          <w:tcPr>
            <w:tcW w:w="1984" w:type="dxa"/>
            <w:vAlign w:val="center"/>
          </w:tcPr>
          <w:p w:rsidR="000D2388" w:rsidRDefault="000D2388">
            <w:pPr>
              <w:pStyle w:val="ConsPlusNormal"/>
              <w:jc w:val="right"/>
            </w:pPr>
            <w:r>
              <w:t>326 779,60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51,1</w:t>
            </w:r>
          </w:p>
        </w:tc>
      </w:tr>
      <w:tr w:rsidR="000D2388">
        <w:tc>
          <w:tcPr>
            <w:tcW w:w="3572" w:type="dxa"/>
            <w:vAlign w:val="center"/>
          </w:tcPr>
          <w:p w:rsidR="000D2388" w:rsidRDefault="000D2388">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0D2388" w:rsidRDefault="000D2388">
            <w:pPr>
              <w:pStyle w:val="ConsPlusNormal"/>
              <w:jc w:val="center"/>
            </w:pPr>
            <w:r>
              <w:lastRenderedPageBreak/>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20280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640 000,00</w:t>
            </w:r>
          </w:p>
        </w:tc>
        <w:tc>
          <w:tcPr>
            <w:tcW w:w="1984" w:type="dxa"/>
            <w:vAlign w:val="center"/>
          </w:tcPr>
          <w:p w:rsidR="000D2388" w:rsidRDefault="000D2388">
            <w:pPr>
              <w:pStyle w:val="ConsPlusNormal"/>
              <w:jc w:val="right"/>
            </w:pPr>
            <w:r>
              <w:t>640 000,00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326 779,60</w:t>
            </w:r>
          </w:p>
        </w:tc>
        <w:tc>
          <w:tcPr>
            <w:tcW w:w="1984" w:type="dxa"/>
            <w:vAlign w:val="center"/>
          </w:tcPr>
          <w:p w:rsidR="000D2388" w:rsidRDefault="000D2388">
            <w:pPr>
              <w:pStyle w:val="ConsPlusNormal"/>
              <w:jc w:val="right"/>
            </w:pPr>
            <w:r>
              <w:t>326 779,60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51,1</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20280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640 000,00</w:t>
            </w:r>
          </w:p>
        </w:tc>
        <w:tc>
          <w:tcPr>
            <w:tcW w:w="1984" w:type="dxa"/>
            <w:vAlign w:val="center"/>
          </w:tcPr>
          <w:p w:rsidR="000D2388" w:rsidRDefault="000D2388">
            <w:pPr>
              <w:pStyle w:val="ConsPlusNormal"/>
              <w:jc w:val="right"/>
            </w:pPr>
            <w:r>
              <w:t>640 000,00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326 779,60</w:t>
            </w:r>
          </w:p>
        </w:tc>
        <w:tc>
          <w:tcPr>
            <w:tcW w:w="1984" w:type="dxa"/>
            <w:vAlign w:val="center"/>
          </w:tcPr>
          <w:p w:rsidR="000D2388" w:rsidRDefault="000D2388">
            <w:pPr>
              <w:pStyle w:val="ConsPlusNormal"/>
              <w:jc w:val="right"/>
            </w:pPr>
            <w:r>
              <w:t>326 779,60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51,1</w:t>
            </w:r>
          </w:p>
        </w:tc>
      </w:tr>
      <w:tr w:rsidR="000D2388">
        <w:tc>
          <w:tcPr>
            <w:tcW w:w="3572" w:type="dxa"/>
            <w:vAlign w:val="center"/>
          </w:tcPr>
          <w:p w:rsidR="000D2388" w:rsidRDefault="000D2388">
            <w:pPr>
              <w:pStyle w:val="ConsPlusNormal"/>
            </w:pPr>
            <w:r>
              <w:t>Обеспечение проведения рыночной оценки земельных участков</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800 000,00</w:t>
            </w:r>
          </w:p>
        </w:tc>
        <w:tc>
          <w:tcPr>
            <w:tcW w:w="1984" w:type="dxa"/>
            <w:vAlign w:val="center"/>
          </w:tcPr>
          <w:p w:rsidR="000D2388" w:rsidRDefault="000D2388">
            <w:pPr>
              <w:pStyle w:val="ConsPlusNormal"/>
              <w:jc w:val="right"/>
            </w:pPr>
            <w:r>
              <w:t>800 000,00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395 200,00</w:t>
            </w:r>
          </w:p>
        </w:tc>
        <w:tc>
          <w:tcPr>
            <w:tcW w:w="1984" w:type="dxa"/>
            <w:vAlign w:val="center"/>
          </w:tcPr>
          <w:p w:rsidR="000D2388" w:rsidRDefault="000D2388">
            <w:pPr>
              <w:pStyle w:val="ConsPlusNormal"/>
              <w:jc w:val="right"/>
            </w:pPr>
            <w:r>
              <w:t>395 200,00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49,4</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800 000,00</w:t>
            </w:r>
          </w:p>
        </w:tc>
        <w:tc>
          <w:tcPr>
            <w:tcW w:w="1984" w:type="dxa"/>
            <w:vAlign w:val="center"/>
          </w:tcPr>
          <w:p w:rsidR="000D2388" w:rsidRDefault="000D2388">
            <w:pPr>
              <w:pStyle w:val="ConsPlusNormal"/>
              <w:jc w:val="right"/>
            </w:pPr>
            <w:r>
              <w:t>800 000,00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395 200,00</w:t>
            </w:r>
          </w:p>
        </w:tc>
        <w:tc>
          <w:tcPr>
            <w:tcW w:w="1984" w:type="dxa"/>
            <w:vAlign w:val="center"/>
          </w:tcPr>
          <w:p w:rsidR="000D2388" w:rsidRDefault="000D2388">
            <w:pPr>
              <w:pStyle w:val="ConsPlusNormal"/>
              <w:jc w:val="right"/>
            </w:pPr>
            <w:r>
              <w:t>395 200,00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49,4</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800 000,00</w:t>
            </w:r>
          </w:p>
        </w:tc>
        <w:tc>
          <w:tcPr>
            <w:tcW w:w="1984" w:type="dxa"/>
            <w:vAlign w:val="center"/>
          </w:tcPr>
          <w:p w:rsidR="000D2388" w:rsidRDefault="000D2388">
            <w:pPr>
              <w:pStyle w:val="ConsPlusNormal"/>
              <w:jc w:val="right"/>
            </w:pPr>
            <w:r>
              <w:t>800 000,00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395 200,00</w:t>
            </w:r>
          </w:p>
        </w:tc>
        <w:tc>
          <w:tcPr>
            <w:tcW w:w="1984" w:type="dxa"/>
            <w:vAlign w:val="center"/>
          </w:tcPr>
          <w:p w:rsidR="000D2388" w:rsidRDefault="000D2388">
            <w:pPr>
              <w:pStyle w:val="ConsPlusNormal"/>
              <w:jc w:val="right"/>
            </w:pPr>
            <w:r>
              <w:t>395 200,00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49,4</w:t>
            </w:r>
          </w:p>
        </w:tc>
      </w:tr>
      <w:tr w:rsidR="000D2388">
        <w:tc>
          <w:tcPr>
            <w:tcW w:w="3572" w:type="dxa"/>
            <w:vAlign w:val="center"/>
          </w:tcPr>
          <w:p w:rsidR="000D2388" w:rsidRDefault="000D2388">
            <w:pPr>
              <w:pStyle w:val="ConsPlusNormal"/>
            </w:pPr>
            <w:r>
              <w:t>Проведение комплексных кадастровых работ</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3 218 710,00</w:t>
            </w:r>
          </w:p>
        </w:tc>
        <w:tc>
          <w:tcPr>
            <w:tcW w:w="1984" w:type="dxa"/>
            <w:vAlign w:val="center"/>
          </w:tcPr>
          <w:p w:rsidR="000D2388" w:rsidRDefault="000D2388">
            <w:pPr>
              <w:pStyle w:val="ConsPlusNormal"/>
              <w:jc w:val="right"/>
            </w:pPr>
            <w:r>
              <w:t>3 218 710,00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3 218 710,00</w:t>
            </w:r>
          </w:p>
        </w:tc>
        <w:tc>
          <w:tcPr>
            <w:tcW w:w="1984" w:type="dxa"/>
            <w:vAlign w:val="center"/>
          </w:tcPr>
          <w:p w:rsidR="000D2388" w:rsidRDefault="000D2388">
            <w:pPr>
              <w:pStyle w:val="ConsPlusNormal"/>
              <w:jc w:val="right"/>
            </w:pPr>
            <w:r>
              <w:t>3 218 710,00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0D2388" w:rsidRDefault="000D2388">
            <w:pPr>
              <w:pStyle w:val="ConsPlusNormal"/>
              <w:jc w:val="center"/>
            </w:pPr>
            <w:r>
              <w:lastRenderedPageBreak/>
              <w:t>914</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12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20340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3 218 710,00</w:t>
            </w:r>
          </w:p>
        </w:tc>
        <w:tc>
          <w:tcPr>
            <w:tcW w:w="1984" w:type="dxa"/>
            <w:vAlign w:val="center"/>
          </w:tcPr>
          <w:p w:rsidR="000D2388" w:rsidRDefault="000D2388">
            <w:pPr>
              <w:pStyle w:val="ConsPlusNormal"/>
              <w:jc w:val="right"/>
            </w:pPr>
            <w:r>
              <w:t>3 218 710,00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Жилищно-коммунальное хозяйство</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Благоустройство</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Муниципальная </w:t>
            </w:r>
            <w:hyperlink r:id="rId451">
              <w:r>
                <w:rPr>
                  <w:color w:val="0000FF"/>
                </w:rPr>
                <w:t>программа</w:t>
              </w:r>
            </w:hyperlink>
            <w:r>
              <w:t xml:space="preserve"> города Омска "Формирование комфортной городской среды"</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452">
              <w:r>
                <w:rPr>
                  <w:color w:val="0000FF"/>
                </w:rPr>
                <w:t>Подпрограмма</w:t>
              </w:r>
            </w:hyperlink>
            <w:r>
              <w:t xml:space="preserve"> "Чистый и уютный город"</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Организация благоустройства, озеленения, освещения и обеспечение чистоты на территории города</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Благоустройство городских территорий, содержание в надлежащем состоянии элементов благоустройства</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12</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26010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600 000,00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Образование</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280 361,00</w:t>
            </w:r>
          </w:p>
        </w:tc>
        <w:tc>
          <w:tcPr>
            <w:tcW w:w="1984" w:type="dxa"/>
            <w:vAlign w:val="center"/>
          </w:tcPr>
          <w:p w:rsidR="000D2388" w:rsidRDefault="000D2388">
            <w:pPr>
              <w:pStyle w:val="ConsPlusNormal"/>
              <w:jc w:val="right"/>
            </w:pPr>
            <w:r>
              <w:t>280 361,00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274 111,00</w:t>
            </w:r>
          </w:p>
        </w:tc>
        <w:tc>
          <w:tcPr>
            <w:tcW w:w="1984" w:type="dxa"/>
            <w:vAlign w:val="center"/>
          </w:tcPr>
          <w:p w:rsidR="000D2388" w:rsidRDefault="000D2388">
            <w:pPr>
              <w:pStyle w:val="ConsPlusNormal"/>
              <w:jc w:val="right"/>
            </w:pPr>
            <w:r>
              <w:t>274 111,00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97,8</w:t>
            </w:r>
          </w:p>
        </w:tc>
      </w:tr>
      <w:tr w:rsidR="000D2388">
        <w:tc>
          <w:tcPr>
            <w:tcW w:w="3572" w:type="dxa"/>
            <w:vAlign w:val="center"/>
          </w:tcPr>
          <w:p w:rsidR="000D2388" w:rsidRDefault="000D2388">
            <w:pPr>
              <w:pStyle w:val="ConsPlusNormal"/>
            </w:pPr>
            <w:r>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280 361,00</w:t>
            </w:r>
          </w:p>
        </w:tc>
        <w:tc>
          <w:tcPr>
            <w:tcW w:w="1984" w:type="dxa"/>
            <w:vAlign w:val="center"/>
          </w:tcPr>
          <w:p w:rsidR="000D2388" w:rsidRDefault="000D2388">
            <w:pPr>
              <w:pStyle w:val="ConsPlusNormal"/>
              <w:jc w:val="right"/>
            </w:pPr>
            <w:r>
              <w:t>280 361,00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274 111,00</w:t>
            </w:r>
          </w:p>
        </w:tc>
        <w:tc>
          <w:tcPr>
            <w:tcW w:w="1984" w:type="dxa"/>
            <w:vAlign w:val="center"/>
          </w:tcPr>
          <w:p w:rsidR="000D2388" w:rsidRDefault="000D2388">
            <w:pPr>
              <w:pStyle w:val="ConsPlusNormal"/>
              <w:jc w:val="right"/>
            </w:pPr>
            <w:r>
              <w:t>274 111,00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97,8</w:t>
            </w:r>
          </w:p>
        </w:tc>
      </w:tr>
      <w:tr w:rsidR="000D2388">
        <w:tc>
          <w:tcPr>
            <w:tcW w:w="3572" w:type="dxa"/>
            <w:vAlign w:val="center"/>
          </w:tcPr>
          <w:p w:rsidR="000D2388" w:rsidRDefault="000D2388">
            <w:pPr>
              <w:pStyle w:val="ConsPlusNormal"/>
            </w:pPr>
            <w:r>
              <w:t xml:space="preserve">Муниципальная </w:t>
            </w:r>
            <w:hyperlink r:id="rId45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280 361,00</w:t>
            </w:r>
          </w:p>
        </w:tc>
        <w:tc>
          <w:tcPr>
            <w:tcW w:w="1984" w:type="dxa"/>
            <w:vAlign w:val="center"/>
          </w:tcPr>
          <w:p w:rsidR="000D2388" w:rsidRDefault="000D2388">
            <w:pPr>
              <w:pStyle w:val="ConsPlusNormal"/>
              <w:jc w:val="right"/>
            </w:pPr>
            <w:r>
              <w:t>280 361,00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274 111,00</w:t>
            </w:r>
          </w:p>
        </w:tc>
        <w:tc>
          <w:tcPr>
            <w:tcW w:w="1984" w:type="dxa"/>
            <w:vAlign w:val="center"/>
          </w:tcPr>
          <w:p w:rsidR="000D2388" w:rsidRDefault="000D2388">
            <w:pPr>
              <w:pStyle w:val="ConsPlusNormal"/>
              <w:jc w:val="right"/>
            </w:pPr>
            <w:r>
              <w:t>274 111,00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97,8</w:t>
            </w:r>
          </w:p>
        </w:tc>
      </w:tr>
      <w:tr w:rsidR="000D2388">
        <w:tc>
          <w:tcPr>
            <w:tcW w:w="3572" w:type="dxa"/>
            <w:vAlign w:val="center"/>
          </w:tcPr>
          <w:p w:rsidR="000D2388" w:rsidRDefault="000D2388">
            <w:pPr>
              <w:pStyle w:val="ConsPlusNormal"/>
            </w:pPr>
            <w:hyperlink r:id="rId454">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280 361,00</w:t>
            </w:r>
          </w:p>
        </w:tc>
        <w:tc>
          <w:tcPr>
            <w:tcW w:w="1984" w:type="dxa"/>
            <w:vAlign w:val="center"/>
          </w:tcPr>
          <w:p w:rsidR="000D2388" w:rsidRDefault="000D2388">
            <w:pPr>
              <w:pStyle w:val="ConsPlusNormal"/>
              <w:jc w:val="right"/>
            </w:pPr>
            <w:r>
              <w:t>280 361,00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274 111,00</w:t>
            </w:r>
          </w:p>
        </w:tc>
        <w:tc>
          <w:tcPr>
            <w:tcW w:w="1984" w:type="dxa"/>
            <w:vAlign w:val="center"/>
          </w:tcPr>
          <w:p w:rsidR="000D2388" w:rsidRDefault="000D2388">
            <w:pPr>
              <w:pStyle w:val="ConsPlusNormal"/>
              <w:jc w:val="right"/>
            </w:pPr>
            <w:r>
              <w:t>274 111,00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97,8</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280 361,00</w:t>
            </w:r>
          </w:p>
        </w:tc>
        <w:tc>
          <w:tcPr>
            <w:tcW w:w="1984" w:type="dxa"/>
            <w:vAlign w:val="center"/>
          </w:tcPr>
          <w:p w:rsidR="000D2388" w:rsidRDefault="000D2388">
            <w:pPr>
              <w:pStyle w:val="ConsPlusNormal"/>
              <w:jc w:val="right"/>
            </w:pPr>
            <w:r>
              <w:t>280 361,00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274 111,00</w:t>
            </w:r>
          </w:p>
        </w:tc>
        <w:tc>
          <w:tcPr>
            <w:tcW w:w="1984" w:type="dxa"/>
            <w:vAlign w:val="center"/>
          </w:tcPr>
          <w:p w:rsidR="000D2388" w:rsidRDefault="000D2388">
            <w:pPr>
              <w:pStyle w:val="ConsPlusNormal"/>
              <w:jc w:val="right"/>
            </w:pPr>
            <w:r>
              <w:t>274 111,00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97,8</w:t>
            </w:r>
          </w:p>
        </w:tc>
      </w:tr>
      <w:tr w:rsidR="000D2388">
        <w:tc>
          <w:tcPr>
            <w:tcW w:w="3572" w:type="dxa"/>
            <w:vAlign w:val="center"/>
          </w:tcPr>
          <w:p w:rsidR="000D2388" w:rsidRDefault="000D2388">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280 361,00</w:t>
            </w:r>
          </w:p>
        </w:tc>
        <w:tc>
          <w:tcPr>
            <w:tcW w:w="1984" w:type="dxa"/>
            <w:vAlign w:val="center"/>
          </w:tcPr>
          <w:p w:rsidR="000D2388" w:rsidRDefault="000D2388">
            <w:pPr>
              <w:pStyle w:val="ConsPlusNormal"/>
              <w:jc w:val="right"/>
            </w:pPr>
            <w:r>
              <w:t>280 361,00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274 111,00</w:t>
            </w:r>
          </w:p>
        </w:tc>
        <w:tc>
          <w:tcPr>
            <w:tcW w:w="1984" w:type="dxa"/>
            <w:vAlign w:val="center"/>
          </w:tcPr>
          <w:p w:rsidR="000D2388" w:rsidRDefault="000D2388">
            <w:pPr>
              <w:pStyle w:val="ConsPlusNormal"/>
              <w:jc w:val="right"/>
            </w:pPr>
            <w:r>
              <w:t>274 111,00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97,8</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280 361,00</w:t>
            </w:r>
          </w:p>
        </w:tc>
        <w:tc>
          <w:tcPr>
            <w:tcW w:w="1984" w:type="dxa"/>
            <w:vAlign w:val="center"/>
          </w:tcPr>
          <w:p w:rsidR="000D2388" w:rsidRDefault="000D2388">
            <w:pPr>
              <w:pStyle w:val="ConsPlusNormal"/>
              <w:jc w:val="right"/>
            </w:pPr>
            <w:r>
              <w:t>280 361,00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274 111,00</w:t>
            </w:r>
          </w:p>
        </w:tc>
        <w:tc>
          <w:tcPr>
            <w:tcW w:w="1984" w:type="dxa"/>
            <w:vAlign w:val="center"/>
          </w:tcPr>
          <w:p w:rsidR="000D2388" w:rsidRDefault="000D2388">
            <w:pPr>
              <w:pStyle w:val="ConsPlusNormal"/>
              <w:jc w:val="right"/>
            </w:pPr>
            <w:r>
              <w:t>274 111,00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97,8</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914</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280 361,00</w:t>
            </w:r>
          </w:p>
        </w:tc>
        <w:tc>
          <w:tcPr>
            <w:tcW w:w="1984" w:type="dxa"/>
            <w:vAlign w:val="center"/>
          </w:tcPr>
          <w:p w:rsidR="000D2388" w:rsidRDefault="000D2388">
            <w:pPr>
              <w:pStyle w:val="ConsPlusNormal"/>
              <w:jc w:val="right"/>
            </w:pPr>
            <w:r>
              <w:t>280 361,00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274 111,00</w:t>
            </w:r>
          </w:p>
        </w:tc>
        <w:tc>
          <w:tcPr>
            <w:tcW w:w="1984" w:type="dxa"/>
            <w:vAlign w:val="center"/>
          </w:tcPr>
          <w:p w:rsidR="000D2388" w:rsidRDefault="000D2388">
            <w:pPr>
              <w:pStyle w:val="ConsPlusNormal"/>
              <w:jc w:val="right"/>
            </w:pPr>
            <w:r>
              <w:t>274 111,00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97,8</w:t>
            </w:r>
          </w:p>
        </w:tc>
      </w:tr>
      <w:tr w:rsidR="000D2388">
        <w:tc>
          <w:tcPr>
            <w:tcW w:w="3572" w:type="dxa"/>
            <w:vAlign w:val="center"/>
          </w:tcPr>
          <w:p w:rsidR="000D2388" w:rsidRDefault="000D2388">
            <w:pPr>
              <w:pStyle w:val="ConsPlusNormal"/>
              <w:outlineLvl w:val="1"/>
            </w:pPr>
            <w:r>
              <w:t>Департамент транспорта Администрации города Омска</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3 880 579 637,50</w:t>
            </w:r>
          </w:p>
        </w:tc>
        <w:tc>
          <w:tcPr>
            <w:tcW w:w="1984" w:type="dxa"/>
            <w:vAlign w:val="center"/>
          </w:tcPr>
          <w:p w:rsidR="000D2388" w:rsidRDefault="000D2388">
            <w:pPr>
              <w:pStyle w:val="ConsPlusNormal"/>
              <w:jc w:val="right"/>
            </w:pPr>
            <w:r>
              <w:t>3 879 874 159,46</w:t>
            </w:r>
          </w:p>
        </w:tc>
        <w:tc>
          <w:tcPr>
            <w:tcW w:w="1984" w:type="dxa"/>
            <w:vAlign w:val="center"/>
          </w:tcPr>
          <w:p w:rsidR="000D2388" w:rsidRDefault="000D2388">
            <w:pPr>
              <w:pStyle w:val="ConsPlusNormal"/>
              <w:jc w:val="right"/>
            </w:pPr>
            <w:r>
              <w:t>705 478,04</w:t>
            </w:r>
          </w:p>
        </w:tc>
        <w:tc>
          <w:tcPr>
            <w:tcW w:w="1984" w:type="dxa"/>
            <w:vAlign w:val="center"/>
          </w:tcPr>
          <w:p w:rsidR="000D2388" w:rsidRDefault="000D2388">
            <w:pPr>
              <w:pStyle w:val="ConsPlusNormal"/>
              <w:jc w:val="right"/>
            </w:pPr>
            <w:r>
              <w:t>3 367 421 960,90</w:t>
            </w:r>
          </w:p>
        </w:tc>
        <w:tc>
          <w:tcPr>
            <w:tcW w:w="1984" w:type="dxa"/>
            <w:vAlign w:val="center"/>
          </w:tcPr>
          <w:p w:rsidR="000D2388" w:rsidRDefault="000D2388">
            <w:pPr>
              <w:pStyle w:val="ConsPlusNormal"/>
              <w:jc w:val="right"/>
            </w:pPr>
            <w:r>
              <w:t>3 366 880 119,09</w:t>
            </w:r>
          </w:p>
        </w:tc>
        <w:tc>
          <w:tcPr>
            <w:tcW w:w="1928" w:type="dxa"/>
            <w:vAlign w:val="center"/>
          </w:tcPr>
          <w:p w:rsidR="000D2388" w:rsidRDefault="000D2388">
            <w:pPr>
              <w:pStyle w:val="ConsPlusNormal"/>
              <w:jc w:val="right"/>
            </w:pPr>
            <w:r>
              <w:t>541 841,81</w:t>
            </w:r>
          </w:p>
        </w:tc>
        <w:tc>
          <w:tcPr>
            <w:tcW w:w="850" w:type="dxa"/>
            <w:vAlign w:val="center"/>
          </w:tcPr>
          <w:p w:rsidR="000D2388" w:rsidRDefault="000D2388">
            <w:pPr>
              <w:pStyle w:val="ConsPlusNormal"/>
              <w:jc w:val="center"/>
            </w:pPr>
            <w:r>
              <w:t>86,8</w:t>
            </w:r>
          </w:p>
        </w:tc>
      </w:tr>
      <w:tr w:rsidR="000D2388">
        <w:tc>
          <w:tcPr>
            <w:tcW w:w="3572" w:type="dxa"/>
            <w:vAlign w:val="center"/>
          </w:tcPr>
          <w:p w:rsidR="000D2388" w:rsidRDefault="000D2388">
            <w:pPr>
              <w:pStyle w:val="ConsPlusNormal"/>
            </w:pPr>
            <w:r>
              <w:t>Общегосударственные вопросы</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219 426,65</w:t>
            </w:r>
          </w:p>
        </w:tc>
        <w:tc>
          <w:tcPr>
            <w:tcW w:w="1984" w:type="dxa"/>
            <w:vAlign w:val="center"/>
          </w:tcPr>
          <w:p w:rsidR="000D2388" w:rsidRDefault="000D2388">
            <w:pPr>
              <w:pStyle w:val="ConsPlusNormal"/>
              <w:jc w:val="right"/>
            </w:pPr>
            <w:r>
              <w:t>219 426,65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219 327,65</w:t>
            </w:r>
          </w:p>
        </w:tc>
        <w:tc>
          <w:tcPr>
            <w:tcW w:w="1984" w:type="dxa"/>
            <w:vAlign w:val="center"/>
          </w:tcPr>
          <w:p w:rsidR="000D2388" w:rsidRDefault="000D2388">
            <w:pPr>
              <w:pStyle w:val="ConsPlusNormal"/>
              <w:jc w:val="right"/>
            </w:pPr>
            <w:r>
              <w:t>219 327,65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Другие общегосударственные вопросы</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219 426,65</w:t>
            </w:r>
          </w:p>
        </w:tc>
        <w:tc>
          <w:tcPr>
            <w:tcW w:w="1984" w:type="dxa"/>
            <w:vAlign w:val="center"/>
          </w:tcPr>
          <w:p w:rsidR="000D2388" w:rsidRDefault="000D2388">
            <w:pPr>
              <w:pStyle w:val="ConsPlusNormal"/>
              <w:jc w:val="right"/>
            </w:pPr>
            <w:r>
              <w:t>219 426,65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219 327,65</w:t>
            </w:r>
          </w:p>
        </w:tc>
        <w:tc>
          <w:tcPr>
            <w:tcW w:w="1984" w:type="dxa"/>
            <w:vAlign w:val="center"/>
          </w:tcPr>
          <w:p w:rsidR="000D2388" w:rsidRDefault="000D2388">
            <w:pPr>
              <w:pStyle w:val="ConsPlusNormal"/>
              <w:jc w:val="right"/>
            </w:pPr>
            <w:r>
              <w:t>219 327,65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Реализация муниципальных функций, связанных с муниципальным </w:t>
            </w:r>
            <w:r>
              <w:lastRenderedPageBreak/>
              <w:t>управлением</w:t>
            </w:r>
          </w:p>
        </w:tc>
        <w:tc>
          <w:tcPr>
            <w:tcW w:w="680" w:type="dxa"/>
            <w:vAlign w:val="center"/>
          </w:tcPr>
          <w:p w:rsidR="000D2388" w:rsidRDefault="000D2388">
            <w:pPr>
              <w:pStyle w:val="ConsPlusNormal"/>
              <w:jc w:val="center"/>
            </w:pPr>
            <w:r>
              <w:lastRenderedPageBreak/>
              <w:t>916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219 426,65</w:t>
            </w:r>
          </w:p>
        </w:tc>
        <w:tc>
          <w:tcPr>
            <w:tcW w:w="1984" w:type="dxa"/>
            <w:vAlign w:val="center"/>
          </w:tcPr>
          <w:p w:rsidR="000D2388" w:rsidRDefault="000D2388">
            <w:pPr>
              <w:pStyle w:val="ConsPlusNormal"/>
              <w:jc w:val="right"/>
            </w:pPr>
            <w:r>
              <w:t>219 426,65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219 327,65</w:t>
            </w:r>
          </w:p>
        </w:tc>
        <w:tc>
          <w:tcPr>
            <w:tcW w:w="1984" w:type="dxa"/>
            <w:vAlign w:val="center"/>
          </w:tcPr>
          <w:p w:rsidR="000D2388" w:rsidRDefault="000D2388">
            <w:pPr>
              <w:pStyle w:val="ConsPlusNormal"/>
              <w:jc w:val="right"/>
            </w:pPr>
            <w:r>
              <w:t>219 327,65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Выполнение других обязательств муниципального образования</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219 426,65</w:t>
            </w:r>
          </w:p>
        </w:tc>
        <w:tc>
          <w:tcPr>
            <w:tcW w:w="1984" w:type="dxa"/>
            <w:vAlign w:val="center"/>
          </w:tcPr>
          <w:p w:rsidR="000D2388" w:rsidRDefault="000D2388">
            <w:pPr>
              <w:pStyle w:val="ConsPlusNormal"/>
              <w:jc w:val="right"/>
            </w:pPr>
            <w:r>
              <w:t>219 426,65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219 327,65</w:t>
            </w:r>
          </w:p>
        </w:tc>
        <w:tc>
          <w:tcPr>
            <w:tcW w:w="1984" w:type="dxa"/>
            <w:vAlign w:val="center"/>
          </w:tcPr>
          <w:p w:rsidR="000D2388" w:rsidRDefault="000D2388">
            <w:pPr>
              <w:pStyle w:val="ConsPlusNormal"/>
              <w:jc w:val="right"/>
            </w:pPr>
            <w:r>
              <w:t>219 327,65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Исполнение судебных актов, оплата штрафов</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219 426,65</w:t>
            </w:r>
          </w:p>
        </w:tc>
        <w:tc>
          <w:tcPr>
            <w:tcW w:w="1984" w:type="dxa"/>
            <w:vAlign w:val="center"/>
          </w:tcPr>
          <w:p w:rsidR="000D2388" w:rsidRDefault="000D2388">
            <w:pPr>
              <w:pStyle w:val="ConsPlusNormal"/>
              <w:jc w:val="right"/>
            </w:pPr>
            <w:r>
              <w:t>219 426,65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219 327,65</w:t>
            </w:r>
          </w:p>
        </w:tc>
        <w:tc>
          <w:tcPr>
            <w:tcW w:w="1984" w:type="dxa"/>
            <w:vAlign w:val="center"/>
          </w:tcPr>
          <w:p w:rsidR="000D2388" w:rsidRDefault="000D2388">
            <w:pPr>
              <w:pStyle w:val="ConsPlusNormal"/>
              <w:jc w:val="right"/>
            </w:pPr>
            <w:r>
              <w:t>219 327,65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Оплата штрафов, сборов и прочих штрафных санкций</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75 000,00</w:t>
            </w:r>
          </w:p>
        </w:tc>
        <w:tc>
          <w:tcPr>
            <w:tcW w:w="1984" w:type="dxa"/>
            <w:vAlign w:val="center"/>
          </w:tcPr>
          <w:p w:rsidR="000D2388" w:rsidRDefault="000D2388">
            <w:pPr>
              <w:pStyle w:val="ConsPlusNormal"/>
              <w:jc w:val="right"/>
            </w:pPr>
            <w:r>
              <w:t>75 000,00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75 000,00</w:t>
            </w:r>
          </w:p>
        </w:tc>
        <w:tc>
          <w:tcPr>
            <w:tcW w:w="1984" w:type="dxa"/>
            <w:vAlign w:val="center"/>
          </w:tcPr>
          <w:p w:rsidR="000D2388" w:rsidRDefault="000D2388">
            <w:pPr>
              <w:pStyle w:val="ConsPlusNormal"/>
              <w:jc w:val="right"/>
            </w:pPr>
            <w:r>
              <w:t>75 000,00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75 000,00</w:t>
            </w:r>
          </w:p>
        </w:tc>
        <w:tc>
          <w:tcPr>
            <w:tcW w:w="1984" w:type="dxa"/>
            <w:vAlign w:val="center"/>
          </w:tcPr>
          <w:p w:rsidR="000D2388" w:rsidRDefault="000D2388">
            <w:pPr>
              <w:pStyle w:val="ConsPlusNormal"/>
              <w:jc w:val="right"/>
            </w:pPr>
            <w:r>
              <w:t>75 000,00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75 000,00</w:t>
            </w:r>
          </w:p>
        </w:tc>
        <w:tc>
          <w:tcPr>
            <w:tcW w:w="1984" w:type="dxa"/>
            <w:vAlign w:val="center"/>
          </w:tcPr>
          <w:p w:rsidR="000D2388" w:rsidRDefault="000D2388">
            <w:pPr>
              <w:pStyle w:val="ConsPlusNormal"/>
              <w:jc w:val="right"/>
            </w:pPr>
            <w:r>
              <w:t>75 000,00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75 000,00</w:t>
            </w:r>
          </w:p>
        </w:tc>
        <w:tc>
          <w:tcPr>
            <w:tcW w:w="1984" w:type="dxa"/>
            <w:vAlign w:val="center"/>
          </w:tcPr>
          <w:p w:rsidR="000D2388" w:rsidRDefault="000D2388">
            <w:pPr>
              <w:pStyle w:val="ConsPlusNormal"/>
              <w:jc w:val="right"/>
            </w:pPr>
            <w:r>
              <w:t>75 000,00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75 000,00</w:t>
            </w:r>
          </w:p>
        </w:tc>
        <w:tc>
          <w:tcPr>
            <w:tcW w:w="1984" w:type="dxa"/>
            <w:vAlign w:val="center"/>
          </w:tcPr>
          <w:p w:rsidR="000D2388" w:rsidRDefault="000D2388">
            <w:pPr>
              <w:pStyle w:val="ConsPlusNormal"/>
              <w:jc w:val="right"/>
            </w:pPr>
            <w:r>
              <w:t>75 000,00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Оплата судебных актов и мировых соглашений</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144 426,65</w:t>
            </w:r>
          </w:p>
        </w:tc>
        <w:tc>
          <w:tcPr>
            <w:tcW w:w="1984" w:type="dxa"/>
            <w:vAlign w:val="center"/>
          </w:tcPr>
          <w:p w:rsidR="000D2388" w:rsidRDefault="000D2388">
            <w:pPr>
              <w:pStyle w:val="ConsPlusNormal"/>
              <w:jc w:val="right"/>
            </w:pPr>
            <w:r>
              <w:t>144 426,65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144 327,65</w:t>
            </w:r>
          </w:p>
        </w:tc>
        <w:tc>
          <w:tcPr>
            <w:tcW w:w="1984" w:type="dxa"/>
            <w:vAlign w:val="center"/>
          </w:tcPr>
          <w:p w:rsidR="000D2388" w:rsidRDefault="000D2388">
            <w:pPr>
              <w:pStyle w:val="ConsPlusNormal"/>
              <w:jc w:val="right"/>
            </w:pPr>
            <w:r>
              <w:t>144 327,65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144 426,65</w:t>
            </w:r>
          </w:p>
        </w:tc>
        <w:tc>
          <w:tcPr>
            <w:tcW w:w="1984" w:type="dxa"/>
            <w:vAlign w:val="center"/>
          </w:tcPr>
          <w:p w:rsidR="000D2388" w:rsidRDefault="000D2388">
            <w:pPr>
              <w:pStyle w:val="ConsPlusNormal"/>
              <w:jc w:val="right"/>
            </w:pPr>
            <w:r>
              <w:t>144 426,65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144 327,65</w:t>
            </w:r>
          </w:p>
        </w:tc>
        <w:tc>
          <w:tcPr>
            <w:tcW w:w="1984" w:type="dxa"/>
            <w:vAlign w:val="center"/>
          </w:tcPr>
          <w:p w:rsidR="000D2388" w:rsidRDefault="000D2388">
            <w:pPr>
              <w:pStyle w:val="ConsPlusNormal"/>
              <w:jc w:val="right"/>
            </w:pPr>
            <w:r>
              <w:t>144 327,65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144 426,65</w:t>
            </w:r>
          </w:p>
        </w:tc>
        <w:tc>
          <w:tcPr>
            <w:tcW w:w="1984" w:type="dxa"/>
            <w:vAlign w:val="center"/>
          </w:tcPr>
          <w:p w:rsidR="000D2388" w:rsidRDefault="000D2388">
            <w:pPr>
              <w:pStyle w:val="ConsPlusNormal"/>
              <w:jc w:val="right"/>
            </w:pPr>
            <w:r>
              <w:t>144 426,65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144 327,65</w:t>
            </w:r>
          </w:p>
        </w:tc>
        <w:tc>
          <w:tcPr>
            <w:tcW w:w="1984" w:type="dxa"/>
            <w:vAlign w:val="center"/>
          </w:tcPr>
          <w:p w:rsidR="000D2388" w:rsidRDefault="000D2388">
            <w:pPr>
              <w:pStyle w:val="ConsPlusNormal"/>
              <w:jc w:val="right"/>
            </w:pPr>
            <w:r>
              <w:t>144 327,65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Национальная экономика</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3 880 301 254,85</w:t>
            </w:r>
          </w:p>
        </w:tc>
        <w:tc>
          <w:tcPr>
            <w:tcW w:w="1984" w:type="dxa"/>
            <w:vAlign w:val="center"/>
          </w:tcPr>
          <w:p w:rsidR="000D2388" w:rsidRDefault="000D2388">
            <w:pPr>
              <w:pStyle w:val="ConsPlusNormal"/>
              <w:jc w:val="right"/>
            </w:pPr>
            <w:r>
              <w:t>3 879 595 776,81</w:t>
            </w:r>
          </w:p>
        </w:tc>
        <w:tc>
          <w:tcPr>
            <w:tcW w:w="1984" w:type="dxa"/>
            <w:vAlign w:val="center"/>
          </w:tcPr>
          <w:p w:rsidR="000D2388" w:rsidRDefault="000D2388">
            <w:pPr>
              <w:pStyle w:val="ConsPlusNormal"/>
              <w:jc w:val="right"/>
            </w:pPr>
            <w:r>
              <w:t>705 478,04</w:t>
            </w:r>
          </w:p>
        </w:tc>
        <w:tc>
          <w:tcPr>
            <w:tcW w:w="1984" w:type="dxa"/>
            <w:vAlign w:val="center"/>
          </w:tcPr>
          <w:p w:rsidR="000D2388" w:rsidRDefault="000D2388">
            <w:pPr>
              <w:pStyle w:val="ConsPlusNormal"/>
              <w:jc w:val="right"/>
            </w:pPr>
            <w:r>
              <w:t>3 367 156 734,25</w:t>
            </w:r>
          </w:p>
        </w:tc>
        <w:tc>
          <w:tcPr>
            <w:tcW w:w="1984" w:type="dxa"/>
            <w:vAlign w:val="center"/>
          </w:tcPr>
          <w:p w:rsidR="000D2388" w:rsidRDefault="000D2388">
            <w:pPr>
              <w:pStyle w:val="ConsPlusNormal"/>
              <w:jc w:val="right"/>
            </w:pPr>
            <w:r>
              <w:t>3 366 614 892,44</w:t>
            </w:r>
          </w:p>
        </w:tc>
        <w:tc>
          <w:tcPr>
            <w:tcW w:w="1928" w:type="dxa"/>
            <w:vAlign w:val="center"/>
          </w:tcPr>
          <w:p w:rsidR="000D2388" w:rsidRDefault="000D2388">
            <w:pPr>
              <w:pStyle w:val="ConsPlusNormal"/>
              <w:jc w:val="right"/>
            </w:pPr>
            <w:r>
              <w:t>541 841,81</w:t>
            </w:r>
          </w:p>
        </w:tc>
        <w:tc>
          <w:tcPr>
            <w:tcW w:w="850" w:type="dxa"/>
            <w:vAlign w:val="center"/>
          </w:tcPr>
          <w:p w:rsidR="000D2388" w:rsidRDefault="000D2388">
            <w:pPr>
              <w:pStyle w:val="ConsPlusNormal"/>
              <w:jc w:val="center"/>
            </w:pPr>
            <w:r>
              <w:t>86,8</w:t>
            </w:r>
          </w:p>
        </w:tc>
      </w:tr>
      <w:tr w:rsidR="000D2388">
        <w:tc>
          <w:tcPr>
            <w:tcW w:w="3572" w:type="dxa"/>
            <w:vAlign w:val="center"/>
          </w:tcPr>
          <w:p w:rsidR="000D2388" w:rsidRDefault="000D2388">
            <w:pPr>
              <w:pStyle w:val="ConsPlusNormal"/>
            </w:pPr>
            <w:r>
              <w:t>Транспорт</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3 876 942 713,99</w:t>
            </w:r>
          </w:p>
        </w:tc>
        <w:tc>
          <w:tcPr>
            <w:tcW w:w="1984" w:type="dxa"/>
            <w:vAlign w:val="center"/>
          </w:tcPr>
          <w:p w:rsidR="000D2388" w:rsidRDefault="000D2388">
            <w:pPr>
              <w:pStyle w:val="ConsPlusNormal"/>
              <w:jc w:val="right"/>
            </w:pPr>
            <w:r>
              <w:t>3 876 237 235,95</w:t>
            </w:r>
          </w:p>
        </w:tc>
        <w:tc>
          <w:tcPr>
            <w:tcW w:w="1984" w:type="dxa"/>
            <w:vAlign w:val="center"/>
          </w:tcPr>
          <w:p w:rsidR="000D2388" w:rsidRDefault="000D2388">
            <w:pPr>
              <w:pStyle w:val="ConsPlusNormal"/>
              <w:jc w:val="right"/>
            </w:pPr>
            <w:r>
              <w:t>705 478,04</w:t>
            </w:r>
          </w:p>
        </w:tc>
        <w:tc>
          <w:tcPr>
            <w:tcW w:w="1984" w:type="dxa"/>
            <w:vAlign w:val="center"/>
          </w:tcPr>
          <w:p w:rsidR="000D2388" w:rsidRDefault="000D2388">
            <w:pPr>
              <w:pStyle w:val="ConsPlusNormal"/>
              <w:jc w:val="right"/>
            </w:pPr>
            <w:r>
              <w:t>3 365 994 030,04</w:t>
            </w:r>
          </w:p>
        </w:tc>
        <w:tc>
          <w:tcPr>
            <w:tcW w:w="1984" w:type="dxa"/>
            <w:vAlign w:val="center"/>
          </w:tcPr>
          <w:p w:rsidR="000D2388" w:rsidRDefault="000D2388">
            <w:pPr>
              <w:pStyle w:val="ConsPlusNormal"/>
              <w:jc w:val="right"/>
            </w:pPr>
            <w:r>
              <w:t>3 365 452 188,23</w:t>
            </w:r>
          </w:p>
        </w:tc>
        <w:tc>
          <w:tcPr>
            <w:tcW w:w="1928" w:type="dxa"/>
            <w:vAlign w:val="center"/>
          </w:tcPr>
          <w:p w:rsidR="000D2388" w:rsidRDefault="000D2388">
            <w:pPr>
              <w:pStyle w:val="ConsPlusNormal"/>
              <w:jc w:val="right"/>
            </w:pPr>
            <w:r>
              <w:t>541 841,81</w:t>
            </w:r>
          </w:p>
        </w:tc>
        <w:tc>
          <w:tcPr>
            <w:tcW w:w="850" w:type="dxa"/>
            <w:vAlign w:val="center"/>
          </w:tcPr>
          <w:p w:rsidR="000D2388" w:rsidRDefault="000D2388">
            <w:pPr>
              <w:pStyle w:val="ConsPlusNormal"/>
              <w:jc w:val="center"/>
            </w:pPr>
            <w:r>
              <w:t>86,8</w:t>
            </w:r>
          </w:p>
        </w:tc>
      </w:tr>
      <w:tr w:rsidR="000D2388">
        <w:tc>
          <w:tcPr>
            <w:tcW w:w="3572" w:type="dxa"/>
            <w:vAlign w:val="center"/>
          </w:tcPr>
          <w:p w:rsidR="000D2388" w:rsidRDefault="000D2388">
            <w:pPr>
              <w:pStyle w:val="ConsPlusNormal"/>
            </w:pPr>
            <w:r>
              <w:t xml:space="preserve">Муниципальная </w:t>
            </w:r>
            <w:hyperlink r:id="rId455">
              <w:r>
                <w:rPr>
                  <w:color w:val="0000FF"/>
                </w:rPr>
                <w:t>программа</w:t>
              </w:r>
            </w:hyperlink>
            <w:r>
              <w:t xml:space="preserve"> города Омска </w:t>
            </w:r>
            <w:r>
              <w:lastRenderedPageBreak/>
              <w:t>"Развитие дорожного хозяйства и транспортной системы"</w:t>
            </w:r>
          </w:p>
        </w:tc>
        <w:tc>
          <w:tcPr>
            <w:tcW w:w="680" w:type="dxa"/>
            <w:vAlign w:val="center"/>
          </w:tcPr>
          <w:p w:rsidR="000D2388" w:rsidRDefault="000D2388">
            <w:pPr>
              <w:pStyle w:val="ConsPlusNormal"/>
              <w:jc w:val="center"/>
            </w:pPr>
            <w:r>
              <w:lastRenderedPageBreak/>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3 789 850 596,61</w:t>
            </w:r>
          </w:p>
        </w:tc>
        <w:tc>
          <w:tcPr>
            <w:tcW w:w="1984" w:type="dxa"/>
            <w:vAlign w:val="center"/>
          </w:tcPr>
          <w:p w:rsidR="000D2388" w:rsidRDefault="000D2388">
            <w:pPr>
              <w:pStyle w:val="ConsPlusNormal"/>
              <w:jc w:val="right"/>
            </w:pPr>
            <w:r>
              <w:t>3 789 850 596,61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3 293 440 448,90</w:t>
            </w:r>
          </w:p>
        </w:tc>
        <w:tc>
          <w:tcPr>
            <w:tcW w:w="1984" w:type="dxa"/>
            <w:vAlign w:val="center"/>
          </w:tcPr>
          <w:p w:rsidR="000D2388" w:rsidRDefault="000D2388">
            <w:pPr>
              <w:pStyle w:val="ConsPlusNormal"/>
              <w:jc w:val="right"/>
            </w:pPr>
            <w:r>
              <w:t>3 293 440 448,90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86,9</w:t>
            </w:r>
          </w:p>
        </w:tc>
      </w:tr>
      <w:tr w:rsidR="000D2388">
        <w:tc>
          <w:tcPr>
            <w:tcW w:w="3572" w:type="dxa"/>
            <w:vAlign w:val="center"/>
          </w:tcPr>
          <w:p w:rsidR="000D2388" w:rsidRDefault="000D2388">
            <w:pPr>
              <w:pStyle w:val="ConsPlusNormal"/>
            </w:pPr>
            <w:hyperlink r:id="rId456">
              <w:r>
                <w:rPr>
                  <w:color w:val="0000FF"/>
                </w:rPr>
                <w:t>Подпрограмма</w:t>
              </w:r>
            </w:hyperlink>
            <w:r>
              <w:t xml:space="preserve"> "Организация транспортного обслуживания населения и обеспечение устойчивого, надежного, безопасного функционирования городского пассажирского транспорта"</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3 789 850 596,61</w:t>
            </w:r>
          </w:p>
        </w:tc>
        <w:tc>
          <w:tcPr>
            <w:tcW w:w="1984" w:type="dxa"/>
            <w:vAlign w:val="center"/>
          </w:tcPr>
          <w:p w:rsidR="000D2388" w:rsidRDefault="000D2388">
            <w:pPr>
              <w:pStyle w:val="ConsPlusNormal"/>
              <w:jc w:val="right"/>
            </w:pPr>
            <w:r>
              <w:t>3 789 850 596,61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3 293 440 448,90</w:t>
            </w:r>
          </w:p>
        </w:tc>
        <w:tc>
          <w:tcPr>
            <w:tcW w:w="1984" w:type="dxa"/>
            <w:vAlign w:val="center"/>
          </w:tcPr>
          <w:p w:rsidR="000D2388" w:rsidRDefault="000D2388">
            <w:pPr>
              <w:pStyle w:val="ConsPlusNormal"/>
              <w:jc w:val="right"/>
            </w:pPr>
            <w:r>
              <w:t>3 293 440 448,90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86,9</w:t>
            </w:r>
          </w:p>
        </w:tc>
      </w:tr>
      <w:tr w:rsidR="000D2388">
        <w:tc>
          <w:tcPr>
            <w:tcW w:w="3572" w:type="dxa"/>
            <w:vAlign w:val="center"/>
          </w:tcPr>
          <w:p w:rsidR="000D2388" w:rsidRDefault="000D2388">
            <w:pPr>
              <w:pStyle w:val="ConsPlusNormal"/>
            </w:pPr>
            <w:r>
              <w:t>Обеспечение потребности населения в услугах по перевозке пассажиров транспортом общего пользования</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3 734 555 344,77</w:t>
            </w:r>
          </w:p>
        </w:tc>
        <w:tc>
          <w:tcPr>
            <w:tcW w:w="1984" w:type="dxa"/>
            <w:vAlign w:val="center"/>
          </w:tcPr>
          <w:p w:rsidR="000D2388" w:rsidRDefault="000D2388">
            <w:pPr>
              <w:pStyle w:val="ConsPlusNormal"/>
              <w:jc w:val="right"/>
            </w:pPr>
            <w:r>
              <w:t>3 734 555 344,77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3 254 334 495,52</w:t>
            </w:r>
          </w:p>
        </w:tc>
        <w:tc>
          <w:tcPr>
            <w:tcW w:w="1984" w:type="dxa"/>
            <w:vAlign w:val="center"/>
          </w:tcPr>
          <w:p w:rsidR="000D2388" w:rsidRDefault="000D2388">
            <w:pPr>
              <w:pStyle w:val="ConsPlusNormal"/>
              <w:jc w:val="right"/>
            </w:pPr>
            <w:r>
              <w:t>3 254 334 495,52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87,1</w:t>
            </w:r>
          </w:p>
        </w:tc>
      </w:tr>
      <w:tr w:rsidR="000D2388">
        <w:tc>
          <w:tcPr>
            <w:tcW w:w="3572" w:type="dxa"/>
            <w:vAlign w:val="center"/>
          </w:tcPr>
          <w:p w:rsidR="000D2388" w:rsidRDefault="000D2388">
            <w:pPr>
              <w:pStyle w:val="ConsPlusNormal"/>
            </w:pPr>
            <w:r>
              <w:t>Возмещение недополученных доходов, связанных с предоставлением мер социальной поддержки</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1 035 652 887,85</w:t>
            </w:r>
          </w:p>
        </w:tc>
        <w:tc>
          <w:tcPr>
            <w:tcW w:w="1984" w:type="dxa"/>
            <w:vAlign w:val="center"/>
          </w:tcPr>
          <w:p w:rsidR="000D2388" w:rsidRDefault="000D2388">
            <w:pPr>
              <w:pStyle w:val="ConsPlusNormal"/>
              <w:jc w:val="right"/>
            </w:pPr>
            <w:r>
              <w:t>1 035 652 887,85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841 385 987,90</w:t>
            </w:r>
          </w:p>
        </w:tc>
        <w:tc>
          <w:tcPr>
            <w:tcW w:w="1984" w:type="dxa"/>
            <w:vAlign w:val="center"/>
          </w:tcPr>
          <w:p w:rsidR="000D2388" w:rsidRDefault="000D2388">
            <w:pPr>
              <w:pStyle w:val="ConsPlusNormal"/>
              <w:jc w:val="right"/>
            </w:pPr>
            <w:r>
              <w:t>841 385 987,90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81,2</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1 035 652 887,85</w:t>
            </w:r>
          </w:p>
        </w:tc>
        <w:tc>
          <w:tcPr>
            <w:tcW w:w="1984" w:type="dxa"/>
            <w:vAlign w:val="center"/>
          </w:tcPr>
          <w:p w:rsidR="000D2388" w:rsidRDefault="000D2388">
            <w:pPr>
              <w:pStyle w:val="ConsPlusNormal"/>
              <w:jc w:val="right"/>
            </w:pPr>
            <w:r>
              <w:t>1 035 652 887,85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841 385 987,90</w:t>
            </w:r>
          </w:p>
        </w:tc>
        <w:tc>
          <w:tcPr>
            <w:tcW w:w="1984" w:type="dxa"/>
            <w:vAlign w:val="center"/>
          </w:tcPr>
          <w:p w:rsidR="000D2388" w:rsidRDefault="000D2388">
            <w:pPr>
              <w:pStyle w:val="ConsPlusNormal"/>
              <w:jc w:val="right"/>
            </w:pPr>
            <w:r>
              <w:t>841 385 987,90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81,2</w:t>
            </w:r>
          </w:p>
        </w:tc>
      </w:tr>
      <w:tr w:rsidR="000D2388">
        <w:tc>
          <w:tcPr>
            <w:tcW w:w="3572" w:type="dxa"/>
            <w:vAlign w:val="center"/>
          </w:tcPr>
          <w:p w:rsidR="000D2388" w:rsidRDefault="000D2388">
            <w:pPr>
              <w:pStyle w:val="ConsPlusNormal"/>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680" w:type="dxa"/>
            <w:vAlign w:val="center"/>
          </w:tcPr>
          <w:p w:rsidR="000D2388" w:rsidRDefault="000D2388">
            <w:pPr>
              <w:pStyle w:val="ConsPlusNormal"/>
              <w:jc w:val="center"/>
            </w:pPr>
            <w:r>
              <w:lastRenderedPageBreak/>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12010</w:t>
            </w:r>
          </w:p>
        </w:tc>
        <w:tc>
          <w:tcPr>
            <w:tcW w:w="624" w:type="dxa"/>
            <w:vAlign w:val="center"/>
          </w:tcPr>
          <w:p w:rsidR="000D2388" w:rsidRDefault="000D2388">
            <w:pPr>
              <w:pStyle w:val="ConsPlusNormal"/>
              <w:jc w:val="center"/>
            </w:pPr>
            <w:r>
              <w:t>810</w:t>
            </w:r>
          </w:p>
        </w:tc>
        <w:tc>
          <w:tcPr>
            <w:tcW w:w="1928" w:type="dxa"/>
            <w:vAlign w:val="center"/>
          </w:tcPr>
          <w:p w:rsidR="000D2388" w:rsidRDefault="000D2388">
            <w:pPr>
              <w:pStyle w:val="ConsPlusNormal"/>
              <w:jc w:val="right"/>
            </w:pPr>
            <w:r>
              <w:t>1 035 652 887,85</w:t>
            </w:r>
          </w:p>
        </w:tc>
        <w:tc>
          <w:tcPr>
            <w:tcW w:w="1984" w:type="dxa"/>
            <w:vAlign w:val="center"/>
          </w:tcPr>
          <w:p w:rsidR="000D2388" w:rsidRDefault="000D2388">
            <w:pPr>
              <w:pStyle w:val="ConsPlusNormal"/>
              <w:jc w:val="right"/>
            </w:pPr>
            <w:r>
              <w:t>1 035 652 887,85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841 385 987,90</w:t>
            </w:r>
          </w:p>
        </w:tc>
        <w:tc>
          <w:tcPr>
            <w:tcW w:w="1984" w:type="dxa"/>
            <w:vAlign w:val="center"/>
          </w:tcPr>
          <w:p w:rsidR="000D2388" w:rsidRDefault="000D2388">
            <w:pPr>
              <w:pStyle w:val="ConsPlusNormal"/>
              <w:jc w:val="right"/>
            </w:pPr>
            <w:r>
              <w:t>841 385 987,90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81,2</w:t>
            </w:r>
          </w:p>
        </w:tc>
      </w:tr>
      <w:tr w:rsidR="000D2388">
        <w:tc>
          <w:tcPr>
            <w:tcW w:w="3572" w:type="dxa"/>
            <w:vAlign w:val="center"/>
          </w:tcPr>
          <w:p w:rsidR="000D2388" w:rsidRDefault="000D2388">
            <w:pPr>
              <w:pStyle w:val="ConsPlusNormal"/>
            </w:pPr>
            <w:r>
              <w:lastRenderedPageBreak/>
              <w:t>Обеспечение перевозчиков документацией, подтверждающей право на осуществление регулярных перевозок по муниципальному маршруту</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14460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109 830,00</w:t>
            </w:r>
          </w:p>
        </w:tc>
        <w:tc>
          <w:tcPr>
            <w:tcW w:w="1984" w:type="dxa"/>
            <w:vAlign w:val="center"/>
          </w:tcPr>
          <w:p w:rsidR="000D2388" w:rsidRDefault="000D2388">
            <w:pPr>
              <w:pStyle w:val="ConsPlusNormal"/>
              <w:jc w:val="right"/>
            </w:pPr>
            <w:r>
              <w:t>109 830,00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109 830,00</w:t>
            </w:r>
          </w:p>
        </w:tc>
        <w:tc>
          <w:tcPr>
            <w:tcW w:w="1984" w:type="dxa"/>
            <w:vAlign w:val="center"/>
          </w:tcPr>
          <w:p w:rsidR="000D2388" w:rsidRDefault="000D2388">
            <w:pPr>
              <w:pStyle w:val="ConsPlusNormal"/>
              <w:jc w:val="right"/>
            </w:pPr>
            <w:r>
              <w:t>109 830,00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14460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109 830,00</w:t>
            </w:r>
          </w:p>
        </w:tc>
        <w:tc>
          <w:tcPr>
            <w:tcW w:w="1984" w:type="dxa"/>
            <w:vAlign w:val="center"/>
          </w:tcPr>
          <w:p w:rsidR="000D2388" w:rsidRDefault="000D2388">
            <w:pPr>
              <w:pStyle w:val="ConsPlusNormal"/>
              <w:jc w:val="right"/>
            </w:pPr>
            <w:r>
              <w:t>109 830,00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109 830,00</w:t>
            </w:r>
          </w:p>
        </w:tc>
        <w:tc>
          <w:tcPr>
            <w:tcW w:w="1984" w:type="dxa"/>
            <w:vAlign w:val="center"/>
          </w:tcPr>
          <w:p w:rsidR="000D2388" w:rsidRDefault="000D2388">
            <w:pPr>
              <w:pStyle w:val="ConsPlusNormal"/>
              <w:jc w:val="right"/>
            </w:pPr>
            <w:r>
              <w:t>109 830,00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14460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109 830,00</w:t>
            </w:r>
          </w:p>
        </w:tc>
        <w:tc>
          <w:tcPr>
            <w:tcW w:w="1984" w:type="dxa"/>
            <w:vAlign w:val="center"/>
          </w:tcPr>
          <w:p w:rsidR="000D2388" w:rsidRDefault="000D2388">
            <w:pPr>
              <w:pStyle w:val="ConsPlusNormal"/>
              <w:jc w:val="right"/>
            </w:pPr>
            <w:r>
              <w:t>109 830,00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109 830,00</w:t>
            </w:r>
          </w:p>
        </w:tc>
        <w:tc>
          <w:tcPr>
            <w:tcW w:w="1984" w:type="dxa"/>
            <w:vAlign w:val="center"/>
          </w:tcPr>
          <w:p w:rsidR="000D2388" w:rsidRDefault="000D2388">
            <w:pPr>
              <w:pStyle w:val="ConsPlusNormal"/>
              <w:jc w:val="right"/>
            </w:pPr>
            <w:r>
              <w:t>109 830,00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Организация транспортного обслуживания населения</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14530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2 698 792 626,92</w:t>
            </w:r>
          </w:p>
        </w:tc>
        <w:tc>
          <w:tcPr>
            <w:tcW w:w="1984" w:type="dxa"/>
            <w:vAlign w:val="center"/>
          </w:tcPr>
          <w:p w:rsidR="000D2388" w:rsidRDefault="000D2388">
            <w:pPr>
              <w:pStyle w:val="ConsPlusNormal"/>
              <w:jc w:val="right"/>
            </w:pPr>
            <w:r>
              <w:t>2 698 792 626,92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2 412 838 677,62</w:t>
            </w:r>
          </w:p>
        </w:tc>
        <w:tc>
          <w:tcPr>
            <w:tcW w:w="1984" w:type="dxa"/>
            <w:vAlign w:val="center"/>
          </w:tcPr>
          <w:p w:rsidR="000D2388" w:rsidRDefault="000D2388">
            <w:pPr>
              <w:pStyle w:val="ConsPlusNormal"/>
              <w:jc w:val="right"/>
            </w:pPr>
            <w:r>
              <w:t>2 412 838 677,62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89,4</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14530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2 698 792 626,92</w:t>
            </w:r>
          </w:p>
        </w:tc>
        <w:tc>
          <w:tcPr>
            <w:tcW w:w="1984" w:type="dxa"/>
            <w:vAlign w:val="center"/>
          </w:tcPr>
          <w:p w:rsidR="000D2388" w:rsidRDefault="000D2388">
            <w:pPr>
              <w:pStyle w:val="ConsPlusNormal"/>
              <w:jc w:val="right"/>
            </w:pPr>
            <w:r>
              <w:t>2 698 792 626,92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2 412 838 677,62</w:t>
            </w:r>
          </w:p>
        </w:tc>
        <w:tc>
          <w:tcPr>
            <w:tcW w:w="1984" w:type="dxa"/>
            <w:vAlign w:val="center"/>
          </w:tcPr>
          <w:p w:rsidR="000D2388" w:rsidRDefault="000D2388">
            <w:pPr>
              <w:pStyle w:val="ConsPlusNormal"/>
              <w:jc w:val="right"/>
            </w:pPr>
            <w:r>
              <w:t>2 412 838 677,62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89,4</w:t>
            </w:r>
          </w:p>
        </w:tc>
      </w:tr>
      <w:tr w:rsidR="000D2388">
        <w:tc>
          <w:tcPr>
            <w:tcW w:w="3572" w:type="dxa"/>
            <w:vAlign w:val="center"/>
          </w:tcPr>
          <w:p w:rsidR="000D2388" w:rsidRDefault="000D2388">
            <w:pPr>
              <w:pStyle w:val="ConsPlusNormal"/>
            </w:pPr>
            <w:r>
              <w:t xml:space="preserve">Иные закупки товаров, </w:t>
            </w:r>
            <w:r>
              <w:lastRenderedPageBreak/>
              <w:t>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lastRenderedPageBreak/>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w:t>
            </w:r>
            <w:r>
              <w:lastRenderedPageBreak/>
              <w:t>2</w:t>
            </w:r>
          </w:p>
        </w:tc>
        <w:tc>
          <w:tcPr>
            <w:tcW w:w="340" w:type="dxa"/>
            <w:tcBorders>
              <w:left w:val="nil"/>
              <w:right w:val="nil"/>
            </w:tcBorders>
            <w:vAlign w:val="center"/>
          </w:tcPr>
          <w:p w:rsidR="000D2388" w:rsidRDefault="000D2388">
            <w:pPr>
              <w:pStyle w:val="ConsPlusNormal"/>
              <w:jc w:val="center"/>
            </w:pPr>
            <w:r>
              <w:lastRenderedPageBreak/>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1453</w:t>
            </w:r>
            <w:r>
              <w:lastRenderedPageBreak/>
              <w:t>0</w:t>
            </w:r>
          </w:p>
        </w:tc>
        <w:tc>
          <w:tcPr>
            <w:tcW w:w="624" w:type="dxa"/>
            <w:vAlign w:val="center"/>
          </w:tcPr>
          <w:p w:rsidR="000D2388" w:rsidRDefault="000D2388">
            <w:pPr>
              <w:pStyle w:val="ConsPlusNormal"/>
              <w:jc w:val="center"/>
            </w:pPr>
            <w:r>
              <w:lastRenderedPageBreak/>
              <w:t>240</w:t>
            </w:r>
          </w:p>
        </w:tc>
        <w:tc>
          <w:tcPr>
            <w:tcW w:w="1928" w:type="dxa"/>
            <w:vAlign w:val="center"/>
          </w:tcPr>
          <w:p w:rsidR="000D2388" w:rsidRDefault="000D2388">
            <w:pPr>
              <w:pStyle w:val="ConsPlusNormal"/>
              <w:jc w:val="right"/>
            </w:pPr>
            <w:r>
              <w:t xml:space="preserve">2 698 792 </w:t>
            </w:r>
            <w:r>
              <w:lastRenderedPageBreak/>
              <w:t>626,92</w:t>
            </w:r>
          </w:p>
        </w:tc>
        <w:tc>
          <w:tcPr>
            <w:tcW w:w="1984" w:type="dxa"/>
            <w:vAlign w:val="center"/>
          </w:tcPr>
          <w:p w:rsidR="000D2388" w:rsidRDefault="000D2388">
            <w:pPr>
              <w:pStyle w:val="ConsPlusNormal"/>
              <w:jc w:val="right"/>
            </w:pPr>
            <w:r>
              <w:lastRenderedPageBreak/>
              <w:t xml:space="preserve">2 698 792 </w:t>
            </w:r>
            <w:r>
              <w:lastRenderedPageBreak/>
              <w:t>626,92</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2 412 838 </w:t>
            </w:r>
            <w:r>
              <w:lastRenderedPageBreak/>
              <w:t>677,62</w:t>
            </w:r>
          </w:p>
        </w:tc>
        <w:tc>
          <w:tcPr>
            <w:tcW w:w="1984" w:type="dxa"/>
            <w:vAlign w:val="center"/>
          </w:tcPr>
          <w:p w:rsidR="000D2388" w:rsidRDefault="000D2388">
            <w:pPr>
              <w:pStyle w:val="ConsPlusNormal"/>
              <w:jc w:val="right"/>
            </w:pPr>
            <w:r>
              <w:lastRenderedPageBreak/>
              <w:t xml:space="preserve">2 412 838 </w:t>
            </w:r>
            <w:r>
              <w:lastRenderedPageBreak/>
              <w:t>677,62</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89,4</w:t>
            </w:r>
          </w:p>
        </w:tc>
      </w:tr>
      <w:tr w:rsidR="000D2388">
        <w:tc>
          <w:tcPr>
            <w:tcW w:w="3572" w:type="dxa"/>
            <w:vAlign w:val="center"/>
          </w:tcPr>
          <w:p w:rsidR="000D2388" w:rsidRDefault="000D2388">
            <w:pPr>
              <w:pStyle w:val="ConsPlusNormal"/>
            </w:pPr>
            <w:r>
              <w:lastRenderedPageBreak/>
              <w:t>Руководство и управление в сфере транспортного обслуживания</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55 295 251,84</w:t>
            </w:r>
          </w:p>
        </w:tc>
        <w:tc>
          <w:tcPr>
            <w:tcW w:w="1984" w:type="dxa"/>
            <w:vAlign w:val="center"/>
          </w:tcPr>
          <w:p w:rsidR="000D2388" w:rsidRDefault="000D2388">
            <w:pPr>
              <w:pStyle w:val="ConsPlusNormal"/>
              <w:jc w:val="right"/>
            </w:pPr>
            <w:r>
              <w:t>55 295 251,84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39 105 953,38</w:t>
            </w:r>
          </w:p>
        </w:tc>
        <w:tc>
          <w:tcPr>
            <w:tcW w:w="1984" w:type="dxa"/>
            <w:vAlign w:val="center"/>
          </w:tcPr>
          <w:p w:rsidR="000D2388" w:rsidRDefault="000D2388">
            <w:pPr>
              <w:pStyle w:val="ConsPlusNormal"/>
              <w:jc w:val="right"/>
            </w:pPr>
            <w:r>
              <w:t>39 105 953,38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70,7</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55 295 251,84</w:t>
            </w:r>
          </w:p>
        </w:tc>
        <w:tc>
          <w:tcPr>
            <w:tcW w:w="1984" w:type="dxa"/>
            <w:vAlign w:val="center"/>
          </w:tcPr>
          <w:p w:rsidR="000D2388" w:rsidRDefault="000D2388">
            <w:pPr>
              <w:pStyle w:val="ConsPlusNormal"/>
              <w:jc w:val="right"/>
            </w:pPr>
            <w:r>
              <w:t>55 295 251,84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39 105 953,38</w:t>
            </w:r>
          </w:p>
        </w:tc>
        <w:tc>
          <w:tcPr>
            <w:tcW w:w="1984" w:type="dxa"/>
            <w:vAlign w:val="center"/>
          </w:tcPr>
          <w:p w:rsidR="000D2388" w:rsidRDefault="000D2388">
            <w:pPr>
              <w:pStyle w:val="ConsPlusNormal"/>
              <w:jc w:val="right"/>
            </w:pPr>
            <w:r>
              <w:t>39 105 953,38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70,7</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53 664 064,22</w:t>
            </w:r>
          </w:p>
        </w:tc>
        <w:tc>
          <w:tcPr>
            <w:tcW w:w="1984" w:type="dxa"/>
            <w:vAlign w:val="center"/>
          </w:tcPr>
          <w:p w:rsidR="000D2388" w:rsidRDefault="000D2388">
            <w:pPr>
              <w:pStyle w:val="ConsPlusNormal"/>
              <w:jc w:val="right"/>
            </w:pPr>
            <w:r>
              <w:t>53 664 064,22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37 950 666,98</w:t>
            </w:r>
          </w:p>
        </w:tc>
        <w:tc>
          <w:tcPr>
            <w:tcW w:w="1984" w:type="dxa"/>
            <w:vAlign w:val="center"/>
          </w:tcPr>
          <w:p w:rsidR="000D2388" w:rsidRDefault="000D2388">
            <w:pPr>
              <w:pStyle w:val="ConsPlusNormal"/>
              <w:jc w:val="right"/>
            </w:pPr>
            <w:r>
              <w:t>37 950 666,98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70,7</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53 664 064,22</w:t>
            </w:r>
          </w:p>
        </w:tc>
        <w:tc>
          <w:tcPr>
            <w:tcW w:w="1984" w:type="dxa"/>
            <w:vAlign w:val="center"/>
          </w:tcPr>
          <w:p w:rsidR="000D2388" w:rsidRDefault="000D2388">
            <w:pPr>
              <w:pStyle w:val="ConsPlusNormal"/>
              <w:jc w:val="right"/>
            </w:pPr>
            <w:r>
              <w:t>53 664 064,22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37 950 666,98</w:t>
            </w:r>
          </w:p>
        </w:tc>
        <w:tc>
          <w:tcPr>
            <w:tcW w:w="1984" w:type="dxa"/>
            <w:vAlign w:val="center"/>
          </w:tcPr>
          <w:p w:rsidR="000D2388" w:rsidRDefault="000D2388">
            <w:pPr>
              <w:pStyle w:val="ConsPlusNormal"/>
              <w:jc w:val="right"/>
            </w:pPr>
            <w:r>
              <w:t>37 950 666,98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70,7</w:t>
            </w:r>
          </w:p>
        </w:tc>
      </w:tr>
      <w:tr w:rsidR="000D2388">
        <w:tc>
          <w:tcPr>
            <w:tcW w:w="3572" w:type="dxa"/>
            <w:vAlign w:val="center"/>
          </w:tcPr>
          <w:p w:rsidR="000D2388" w:rsidRDefault="000D2388">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0D2388" w:rsidRDefault="000D2388">
            <w:pPr>
              <w:pStyle w:val="ConsPlusNormal"/>
              <w:jc w:val="center"/>
            </w:pPr>
            <w:r>
              <w:lastRenderedPageBreak/>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1 631 187,62</w:t>
            </w:r>
          </w:p>
        </w:tc>
        <w:tc>
          <w:tcPr>
            <w:tcW w:w="1984" w:type="dxa"/>
            <w:vAlign w:val="center"/>
          </w:tcPr>
          <w:p w:rsidR="000D2388" w:rsidRDefault="000D2388">
            <w:pPr>
              <w:pStyle w:val="ConsPlusNormal"/>
              <w:jc w:val="right"/>
            </w:pPr>
            <w:r>
              <w:t>1 631 187,62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1 155 286,40</w:t>
            </w:r>
          </w:p>
        </w:tc>
        <w:tc>
          <w:tcPr>
            <w:tcW w:w="1984" w:type="dxa"/>
            <w:vAlign w:val="center"/>
          </w:tcPr>
          <w:p w:rsidR="000D2388" w:rsidRDefault="000D2388">
            <w:pPr>
              <w:pStyle w:val="ConsPlusNormal"/>
              <w:jc w:val="right"/>
            </w:pPr>
            <w:r>
              <w:t>1 155 286,40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70,8</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1 631 187,62</w:t>
            </w:r>
          </w:p>
        </w:tc>
        <w:tc>
          <w:tcPr>
            <w:tcW w:w="1984" w:type="dxa"/>
            <w:vAlign w:val="center"/>
          </w:tcPr>
          <w:p w:rsidR="000D2388" w:rsidRDefault="000D2388">
            <w:pPr>
              <w:pStyle w:val="ConsPlusNormal"/>
              <w:jc w:val="right"/>
            </w:pPr>
            <w:r>
              <w:t>1 631 187,62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1 155 286,40</w:t>
            </w:r>
          </w:p>
        </w:tc>
        <w:tc>
          <w:tcPr>
            <w:tcW w:w="1984" w:type="dxa"/>
            <w:vAlign w:val="center"/>
          </w:tcPr>
          <w:p w:rsidR="000D2388" w:rsidRDefault="000D2388">
            <w:pPr>
              <w:pStyle w:val="ConsPlusNormal"/>
              <w:jc w:val="right"/>
            </w:pPr>
            <w:r>
              <w:t>1 155 286,40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70,8</w:t>
            </w:r>
          </w:p>
        </w:tc>
      </w:tr>
      <w:tr w:rsidR="000D2388">
        <w:tc>
          <w:tcPr>
            <w:tcW w:w="3572" w:type="dxa"/>
            <w:vAlign w:val="center"/>
          </w:tcPr>
          <w:p w:rsidR="000D2388" w:rsidRDefault="000D2388">
            <w:pPr>
              <w:pStyle w:val="ConsPlusNormal"/>
            </w:pPr>
            <w:r>
              <w:t xml:space="preserve">Муниципальная </w:t>
            </w:r>
            <w:hyperlink r:id="rId457">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86 000 000,00</w:t>
            </w:r>
          </w:p>
        </w:tc>
        <w:tc>
          <w:tcPr>
            <w:tcW w:w="1984" w:type="dxa"/>
            <w:vAlign w:val="center"/>
          </w:tcPr>
          <w:p w:rsidR="000D2388" w:rsidRDefault="000D2388">
            <w:pPr>
              <w:pStyle w:val="ConsPlusNormal"/>
              <w:jc w:val="right"/>
            </w:pPr>
            <w:r>
              <w:t>86 000 000,00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71 836 855,00</w:t>
            </w:r>
          </w:p>
        </w:tc>
        <w:tc>
          <w:tcPr>
            <w:tcW w:w="1984" w:type="dxa"/>
            <w:vAlign w:val="center"/>
          </w:tcPr>
          <w:p w:rsidR="000D2388" w:rsidRDefault="000D2388">
            <w:pPr>
              <w:pStyle w:val="ConsPlusNormal"/>
              <w:jc w:val="right"/>
            </w:pPr>
            <w:r>
              <w:t>71 836 855,00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83,5</w:t>
            </w:r>
          </w:p>
        </w:tc>
      </w:tr>
      <w:tr w:rsidR="000D2388">
        <w:tc>
          <w:tcPr>
            <w:tcW w:w="3572" w:type="dxa"/>
            <w:vAlign w:val="center"/>
          </w:tcPr>
          <w:p w:rsidR="000D2388" w:rsidRDefault="000D2388">
            <w:pPr>
              <w:pStyle w:val="ConsPlusNormal"/>
            </w:pPr>
            <w:hyperlink r:id="rId458">
              <w:r>
                <w:rPr>
                  <w:color w:val="0000FF"/>
                </w:rPr>
                <w:t>Подпрограмма</w:t>
              </w:r>
            </w:hyperlink>
            <w:r>
              <w:t xml:space="preserve"> "Социальная поддержка отдельных категорий граждан"</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86 000 000,00</w:t>
            </w:r>
          </w:p>
        </w:tc>
        <w:tc>
          <w:tcPr>
            <w:tcW w:w="1984" w:type="dxa"/>
            <w:vAlign w:val="center"/>
          </w:tcPr>
          <w:p w:rsidR="000D2388" w:rsidRDefault="000D2388">
            <w:pPr>
              <w:pStyle w:val="ConsPlusNormal"/>
              <w:jc w:val="right"/>
            </w:pPr>
            <w:r>
              <w:t>86 000 000,00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71 836 855,00</w:t>
            </w:r>
          </w:p>
        </w:tc>
        <w:tc>
          <w:tcPr>
            <w:tcW w:w="1984" w:type="dxa"/>
            <w:vAlign w:val="center"/>
          </w:tcPr>
          <w:p w:rsidR="000D2388" w:rsidRDefault="000D2388">
            <w:pPr>
              <w:pStyle w:val="ConsPlusNormal"/>
              <w:jc w:val="right"/>
            </w:pPr>
            <w:r>
              <w:t>71 836 855,00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83,5</w:t>
            </w:r>
          </w:p>
        </w:tc>
      </w:tr>
      <w:tr w:rsidR="000D2388">
        <w:tc>
          <w:tcPr>
            <w:tcW w:w="3572" w:type="dxa"/>
            <w:vAlign w:val="center"/>
          </w:tcPr>
          <w:p w:rsidR="000D2388" w:rsidRDefault="000D2388">
            <w:pPr>
              <w:pStyle w:val="ConsPlusNormal"/>
            </w:pPr>
            <w:r>
              <w:t>Предоставление социальной поддержки отдельным категориям граждан</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86 000 000,00</w:t>
            </w:r>
          </w:p>
        </w:tc>
        <w:tc>
          <w:tcPr>
            <w:tcW w:w="1984" w:type="dxa"/>
            <w:vAlign w:val="center"/>
          </w:tcPr>
          <w:p w:rsidR="000D2388" w:rsidRDefault="000D2388">
            <w:pPr>
              <w:pStyle w:val="ConsPlusNormal"/>
              <w:jc w:val="right"/>
            </w:pPr>
            <w:r>
              <w:t>86 000 000,00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71 836 855,00</w:t>
            </w:r>
          </w:p>
        </w:tc>
        <w:tc>
          <w:tcPr>
            <w:tcW w:w="1984" w:type="dxa"/>
            <w:vAlign w:val="center"/>
          </w:tcPr>
          <w:p w:rsidR="000D2388" w:rsidRDefault="000D2388">
            <w:pPr>
              <w:pStyle w:val="ConsPlusNormal"/>
              <w:jc w:val="right"/>
            </w:pPr>
            <w:r>
              <w:t>71 836 855,00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83,5</w:t>
            </w:r>
          </w:p>
        </w:tc>
      </w:tr>
      <w:tr w:rsidR="000D2388">
        <w:tc>
          <w:tcPr>
            <w:tcW w:w="3572" w:type="dxa"/>
            <w:vAlign w:val="center"/>
          </w:tcPr>
          <w:p w:rsidR="000D2388" w:rsidRDefault="000D2388">
            <w:pPr>
              <w:pStyle w:val="ConsPlusNormal"/>
            </w:pPr>
            <w:r>
              <w:t>Возмещение недополученных доходов от предоставления льгот по оплате проезда в пассажирском транспорте</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42020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86 000 000,00</w:t>
            </w:r>
          </w:p>
        </w:tc>
        <w:tc>
          <w:tcPr>
            <w:tcW w:w="1984" w:type="dxa"/>
            <w:vAlign w:val="center"/>
          </w:tcPr>
          <w:p w:rsidR="000D2388" w:rsidRDefault="000D2388">
            <w:pPr>
              <w:pStyle w:val="ConsPlusNormal"/>
              <w:jc w:val="right"/>
            </w:pPr>
            <w:r>
              <w:t>86 000 000,00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71 836 855,00</w:t>
            </w:r>
          </w:p>
        </w:tc>
        <w:tc>
          <w:tcPr>
            <w:tcW w:w="1984" w:type="dxa"/>
            <w:vAlign w:val="center"/>
          </w:tcPr>
          <w:p w:rsidR="000D2388" w:rsidRDefault="000D2388">
            <w:pPr>
              <w:pStyle w:val="ConsPlusNormal"/>
              <w:jc w:val="right"/>
            </w:pPr>
            <w:r>
              <w:t>71 836 855,00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83,5</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42020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86 000 000,00</w:t>
            </w:r>
          </w:p>
        </w:tc>
        <w:tc>
          <w:tcPr>
            <w:tcW w:w="1984" w:type="dxa"/>
            <w:vAlign w:val="center"/>
          </w:tcPr>
          <w:p w:rsidR="000D2388" w:rsidRDefault="000D2388">
            <w:pPr>
              <w:pStyle w:val="ConsPlusNormal"/>
              <w:jc w:val="right"/>
            </w:pPr>
            <w:r>
              <w:t>86 000 000,00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71 836 855,00</w:t>
            </w:r>
          </w:p>
        </w:tc>
        <w:tc>
          <w:tcPr>
            <w:tcW w:w="1984" w:type="dxa"/>
            <w:vAlign w:val="center"/>
          </w:tcPr>
          <w:p w:rsidR="000D2388" w:rsidRDefault="000D2388">
            <w:pPr>
              <w:pStyle w:val="ConsPlusNormal"/>
              <w:jc w:val="right"/>
            </w:pPr>
            <w:r>
              <w:t>71 836 855,00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83,5</w:t>
            </w:r>
          </w:p>
        </w:tc>
      </w:tr>
      <w:tr w:rsidR="000D2388">
        <w:tc>
          <w:tcPr>
            <w:tcW w:w="3572" w:type="dxa"/>
            <w:vAlign w:val="center"/>
          </w:tcPr>
          <w:p w:rsidR="000D2388" w:rsidRDefault="000D2388">
            <w:pPr>
              <w:pStyle w:val="ConsPlusNormal"/>
            </w:pPr>
            <w:r>
              <w:t xml:space="preserve">Субсидии юридическим </w:t>
            </w:r>
            <w:r>
              <w:lastRenderedPageBreak/>
              <w:t>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0D2388" w:rsidRDefault="000D2388">
            <w:pPr>
              <w:pStyle w:val="ConsPlusNormal"/>
              <w:jc w:val="center"/>
            </w:pPr>
            <w:r>
              <w:lastRenderedPageBreak/>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0</w:t>
            </w:r>
            <w:r>
              <w:lastRenderedPageBreak/>
              <w:t>6</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4202</w:t>
            </w:r>
            <w:r>
              <w:lastRenderedPageBreak/>
              <w:t>0</w:t>
            </w:r>
          </w:p>
        </w:tc>
        <w:tc>
          <w:tcPr>
            <w:tcW w:w="624" w:type="dxa"/>
            <w:vAlign w:val="center"/>
          </w:tcPr>
          <w:p w:rsidR="000D2388" w:rsidRDefault="000D2388">
            <w:pPr>
              <w:pStyle w:val="ConsPlusNormal"/>
              <w:jc w:val="center"/>
            </w:pPr>
            <w:r>
              <w:lastRenderedPageBreak/>
              <w:t>810</w:t>
            </w:r>
          </w:p>
        </w:tc>
        <w:tc>
          <w:tcPr>
            <w:tcW w:w="1928" w:type="dxa"/>
            <w:vAlign w:val="center"/>
          </w:tcPr>
          <w:p w:rsidR="000D2388" w:rsidRDefault="000D2388">
            <w:pPr>
              <w:pStyle w:val="ConsPlusNormal"/>
              <w:jc w:val="right"/>
            </w:pPr>
            <w:r>
              <w:t xml:space="preserve">86 000 </w:t>
            </w:r>
            <w:r>
              <w:lastRenderedPageBreak/>
              <w:t>000,00</w:t>
            </w:r>
          </w:p>
        </w:tc>
        <w:tc>
          <w:tcPr>
            <w:tcW w:w="1984" w:type="dxa"/>
            <w:vAlign w:val="center"/>
          </w:tcPr>
          <w:p w:rsidR="000D2388" w:rsidRDefault="000D2388">
            <w:pPr>
              <w:pStyle w:val="ConsPlusNormal"/>
              <w:jc w:val="right"/>
            </w:pPr>
            <w:r>
              <w:lastRenderedPageBreak/>
              <w:t xml:space="preserve">86 000 </w:t>
            </w:r>
            <w:r>
              <w:lastRenderedPageBreak/>
              <w:t>000,00</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71 836 </w:t>
            </w:r>
            <w:r>
              <w:lastRenderedPageBreak/>
              <w:t>855,00</w:t>
            </w:r>
          </w:p>
        </w:tc>
        <w:tc>
          <w:tcPr>
            <w:tcW w:w="1984" w:type="dxa"/>
            <w:vAlign w:val="center"/>
          </w:tcPr>
          <w:p w:rsidR="000D2388" w:rsidRDefault="000D2388">
            <w:pPr>
              <w:pStyle w:val="ConsPlusNormal"/>
              <w:jc w:val="right"/>
            </w:pPr>
            <w:r>
              <w:lastRenderedPageBreak/>
              <w:t xml:space="preserve">71 836 </w:t>
            </w:r>
            <w:r>
              <w:lastRenderedPageBreak/>
              <w:t>855,00</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83,5</w:t>
            </w:r>
          </w:p>
        </w:tc>
      </w:tr>
      <w:tr w:rsidR="000D2388">
        <w:tc>
          <w:tcPr>
            <w:tcW w:w="3572" w:type="dxa"/>
            <w:vAlign w:val="center"/>
          </w:tcPr>
          <w:p w:rsidR="000D2388" w:rsidRDefault="000D2388">
            <w:pPr>
              <w:pStyle w:val="ConsPlusNormal"/>
            </w:pPr>
            <w:r>
              <w:lastRenderedPageBreak/>
              <w:t xml:space="preserve">Муниципальная </w:t>
            </w:r>
            <w:hyperlink r:id="rId45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1 092 117,38</w:t>
            </w:r>
          </w:p>
        </w:tc>
        <w:tc>
          <w:tcPr>
            <w:tcW w:w="1984" w:type="dxa"/>
            <w:vAlign w:val="center"/>
          </w:tcPr>
          <w:p w:rsidR="000D2388" w:rsidRDefault="000D2388">
            <w:pPr>
              <w:pStyle w:val="ConsPlusNormal"/>
              <w:jc w:val="right"/>
            </w:pPr>
            <w:r>
              <w:t>386 639,34</w:t>
            </w:r>
          </w:p>
        </w:tc>
        <w:tc>
          <w:tcPr>
            <w:tcW w:w="1984" w:type="dxa"/>
            <w:vAlign w:val="center"/>
          </w:tcPr>
          <w:p w:rsidR="000D2388" w:rsidRDefault="000D2388">
            <w:pPr>
              <w:pStyle w:val="ConsPlusNormal"/>
              <w:jc w:val="right"/>
            </w:pPr>
            <w:r>
              <w:t>705 478,04</w:t>
            </w:r>
          </w:p>
        </w:tc>
        <w:tc>
          <w:tcPr>
            <w:tcW w:w="1984" w:type="dxa"/>
            <w:vAlign w:val="center"/>
          </w:tcPr>
          <w:p w:rsidR="000D2388" w:rsidRDefault="000D2388">
            <w:pPr>
              <w:pStyle w:val="ConsPlusNormal"/>
              <w:jc w:val="right"/>
            </w:pPr>
            <w:r>
              <w:t>716 726,14</w:t>
            </w:r>
          </w:p>
        </w:tc>
        <w:tc>
          <w:tcPr>
            <w:tcW w:w="1984" w:type="dxa"/>
            <w:vAlign w:val="center"/>
          </w:tcPr>
          <w:p w:rsidR="000D2388" w:rsidRDefault="000D2388">
            <w:pPr>
              <w:pStyle w:val="ConsPlusNormal"/>
              <w:jc w:val="right"/>
            </w:pPr>
            <w:r>
              <w:t>174 884,33</w:t>
            </w:r>
          </w:p>
        </w:tc>
        <w:tc>
          <w:tcPr>
            <w:tcW w:w="1928" w:type="dxa"/>
            <w:vAlign w:val="center"/>
          </w:tcPr>
          <w:p w:rsidR="000D2388" w:rsidRDefault="000D2388">
            <w:pPr>
              <w:pStyle w:val="ConsPlusNormal"/>
              <w:jc w:val="right"/>
            </w:pPr>
            <w:r>
              <w:t>541 841,81</w:t>
            </w:r>
          </w:p>
        </w:tc>
        <w:tc>
          <w:tcPr>
            <w:tcW w:w="850" w:type="dxa"/>
            <w:vAlign w:val="center"/>
          </w:tcPr>
          <w:p w:rsidR="000D2388" w:rsidRDefault="000D2388">
            <w:pPr>
              <w:pStyle w:val="ConsPlusNormal"/>
              <w:jc w:val="center"/>
            </w:pPr>
            <w:r>
              <w:t>65,6</w:t>
            </w:r>
          </w:p>
        </w:tc>
      </w:tr>
      <w:tr w:rsidR="000D2388">
        <w:tc>
          <w:tcPr>
            <w:tcW w:w="3572" w:type="dxa"/>
            <w:vAlign w:val="center"/>
          </w:tcPr>
          <w:p w:rsidR="000D2388" w:rsidRDefault="000D2388">
            <w:pPr>
              <w:pStyle w:val="ConsPlusNormal"/>
            </w:pPr>
            <w:hyperlink r:id="rId460">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881 853,04</w:t>
            </w:r>
          </w:p>
        </w:tc>
        <w:tc>
          <w:tcPr>
            <w:tcW w:w="1984" w:type="dxa"/>
            <w:vAlign w:val="center"/>
          </w:tcPr>
          <w:p w:rsidR="000D2388" w:rsidRDefault="000D2388">
            <w:pPr>
              <w:pStyle w:val="ConsPlusNormal"/>
              <w:jc w:val="right"/>
            </w:pPr>
            <w:r>
              <w:t>176 375,00</w:t>
            </w:r>
          </w:p>
        </w:tc>
        <w:tc>
          <w:tcPr>
            <w:tcW w:w="1984" w:type="dxa"/>
            <w:vAlign w:val="center"/>
          </w:tcPr>
          <w:p w:rsidR="000D2388" w:rsidRDefault="000D2388">
            <w:pPr>
              <w:pStyle w:val="ConsPlusNormal"/>
              <w:jc w:val="right"/>
            </w:pPr>
            <w:r>
              <w:t>705 478,04</w:t>
            </w:r>
          </w:p>
        </w:tc>
        <w:tc>
          <w:tcPr>
            <w:tcW w:w="1984" w:type="dxa"/>
            <w:vAlign w:val="center"/>
          </w:tcPr>
          <w:p w:rsidR="000D2388" w:rsidRDefault="000D2388">
            <w:pPr>
              <w:pStyle w:val="ConsPlusNormal"/>
              <w:jc w:val="right"/>
            </w:pPr>
            <w:r>
              <w:t>548 241,81</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541 841,81</w:t>
            </w:r>
          </w:p>
        </w:tc>
        <w:tc>
          <w:tcPr>
            <w:tcW w:w="850" w:type="dxa"/>
            <w:vAlign w:val="center"/>
          </w:tcPr>
          <w:p w:rsidR="000D2388" w:rsidRDefault="000D2388">
            <w:pPr>
              <w:pStyle w:val="ConsPlusNormal"/>
              <w:jc w:val="center"/>
            </w:pPr>
            <w:r>
              <w:t>62,2</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881 853,04</w:t>
            </w:r>
          </w:p>
        </w:tc>
        <w:tc>
          <w:tcPr>
            <w:tcW w:w="1984" w:type="dxa"/>
            <w:vAlign w:val="center"/>
          </w:tcPr>
          <w:p w:rsidR="000D2388" w:rsidRDefault="000D2388">
            <w:pPr>
              <w:pStyle w:val="ConsPlusNormal"/>
              <w:jc w:val="right"/>
            </w:pPr>
            <w:r>
              <w:t>176 375,00</w:t>
            </w:r>
          </w:p>
        </w:tc>
        <w:tc>
          <w:tcPr>
            <w:tcW w:w="1984" w:type="dxa"/>
            <w:vAlign w:val="center"/>
          </w:tcPr>
          <w:p w:rsidR="000D2388" w:rsidRDefault="000D2388">
            <w:pPr>
              <w:pStyle w:val="ConsPlusNormal"/>
              <w:jc w:val="right"/>
            </w:pPr>
            <w:r>
              <w:t>705 478,04</w:t>
            </w:r>
          </w:p>
        </w:tc>
        <w:tc>
          <w:tcPr>
            <w:tcW w:w="1984" w:type="dxa"/>
            <w:vAlign w:val="center"/>
          </w:tcPr>
          <w:p w:rsidR="000D2388" w:rsidRDefault="000D2388">
            <w:pPr>
              <w:pStyle w:val="ConsPlusNormal"/>
              <w:jc w:val="right"/>
            </w:pPr>
            <w:r>
              <w:t>548 241,81</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541 841,81</w:t>
            </w:r>
          </w:p>
        </w:tc>
        <w:tc>
          <w:tcPr>
            <w:tcW w:w="850" w:type="dxa"/>
            <w:vAlign w:val="center"/>
          </w:tcPr>
          <w:p w:rsidR="000D2388" w:rsidRDefault="000D2388">
            <w:pPr>
              <w:pStyle w:val="ConsPlusNormal"/>
              <w:jc w:val="center"/>
            </w:pPr>
            <w:r>
              <w:t>62,2</w:t>
            </w:r>
          </w:p>
        </w:tc>
      </w:tr>
      <w:tr w:rsidR="000D2388">
        <w:tc>
          <w:tcPr>
            <w:tcW w:w="3572" w:type="dxa"/>
            <w:vAlign w:val="center"/>
          </w:tcPr>
          <w:p w:rsidR="000D2388" w:rsidRDefault="000D2388">
            <w:pPr>
              <w:pStyle w:val="ConsPlusNormal"/>
            </w:pPr>
            <w:r>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705 478,04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705 478,04</w:t>
            </w:r>
          </w:p>
        </w:tc>
        <w:tc>
          <w:tcPr>
            <w:tcW w:w="1984" w:type="dxa"/>
            <w:vAlign w:val="center"/>
          </w:tcPr>
          <w:p w:rsidR="000D2388" w:rsidRDefault="000D2388">
            <w:pPr>
              <w:pStyle w:val="ConsPlusNormal"/>
              <w:jc w:val="right"/>
            </w:pPr>
            <w:r>
              <w:t>541 841,81</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541 841,81</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705 478,04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705 478,04</w:t>
            </w:r>
          </w:p>
        </w:tc>
        <w:tc>
          <w:tcPr>
            <w:tcW w:w="1984" w:type="dxa"/>
            <w:vAlign w:val="center"/>
          </w:tcPr>
          <w:p w:rsidR="000D2388" w:rsidRDefault="000D2388">
            <w:pPr>
              <w:pStyle w:val="ConsPlusNormal"/>
              <w:jc w:val="right"/>
            </w:pPr>
            <w:r>
              <w:t>541 841,81</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541 841,81</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705 478,04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705 478,04</w:t>
            </w:r>
          </w:p>
        </w:tc>
        <w:tc>
          <w:tcPr>
            <w:tcW w:w="1984" w:type="dxa"/>
            <w:vAlign w:val="center"/>
          </w:tcPr>
          <w:p w:rsidR="000D2388" w:rsidRDefault="000D2388">
            <w:pPr>
              <w:pStyle w:val="ConsPlusNormal"/>
              <w:jc w:val="right"/>
            </w:pPr>
            <w:r>
              <w:t>541 841,81</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541 841,81</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680" w:type="dxa"/>
            <w:vAlign w:val="center"/>
          </w:tcPr>
          <w:p w:rsidR="000D2388" w:rsidRDefault="000D2388">
            <w:pPr>
              <w:pStyle w:val="ConsPlusNormal"/>
              <w:jc w:val="center"/>
            </w:pPr>
            <w:r>
              <w:lastRenderedPageBreak/>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6 400,00</w:t>
            </w:r>
          </w:p>
        </w:tc>
        <w:tc>
          <w:tcPr>
            <w:tcW w:w="1984" w:type="dxa"/>
            <w:vAlign w:val="center"/>
          </w:tcPr>
          <w:p w:rsidR="000D2388" w:rsidRDefault="000D2388">
            <w:pPr>
              <w:pStyle w:val="ConsPlusNormal"/>
              <w:jc w:val="right"/>
            </w:pPr>
            <w:r>
              <w:t>6 400,00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169 975,00</w:t>
            </w:r>
          </w:p>
        </w:tc>
        <w:tc>
          <w:tcPr>
            <w:tcW w:w="1984" w:type="dxa"/>
            <w:vAlign w:val="center"/>
          </w:tcPr>
          <w:p w:rsidR="000D2388" w:rsidRDefault="000D2388">
            <w:pPr>
              <w:pStyle w:val="ConsPlusNormal"/>
              <w:jc w:val="right"/>
            </w:pPr>
            <w:r>
              <w:t>169 975,00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169 975,00</w:t>
            </w:r>
          </w:p>
        </w:tc>
        <w:tc>
          <w:tcPr>
            <w:tcW w:w="1984" w:type="dxa"/>
            <w:vAlign w:val="center"/>
          </w:tcPr>
          <w:p w:rsidR="000D2388" w:rsidRDefault="000D2388">
            <w:pPr>
              <w:pStyle w:val="ConsPlusNormal"/>
              <w:jc w:val="right"/>
            </w:pPr>
            <w:r>
              <w:t>169 975,00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169 975,00</w:t>
            </w:r>
          </w:p>
        </w:tc>
        <w:tc>
          <w:tcPr>
            <w:tcW w:w="1984" w:type="dxa"/>
            <w:vAlign w:val="center"/>
          </w:tcPr>
          <w:p w:rsidR="000D2388" w:rsidRDefault="000D2388">
            <w:pPr>
              <w:pStyle w:val="ConsPlusNormal"/>
              <w:jc w:val="right"/>
            </w:pPr>
            <w:r>
              <w:t>169 975,00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461">
              <w:r>
                <w:rPr>
                  <w:color w:val="0000FF"/>
                </w:rPr>
                <w:t>Подпрограмма</w:t>
              </w:r>
            </w:hyperlink>
            <w:r>
              <w:t xml:space="preserve"> "Электронный муниципалитет"</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210 264,34</w:t>
            </w:r>
          </w:p>
        </w:tc>
        <w:tc>
          <w:tcPr>
            <w:tcW w:w="1984" w:type="dxa"/>
            <w:vAlign w:val="center"/>
          </w:tcPr>
          <w:p w:rsidR="000D2388" w:rsidRDefault="000D2388">
            <w:pPr>
              <w:pStyle w:val="ConsPlusNormal"/>
              <w:jc w:val="right"/>
            </w:pPr>
            <w:r>
              <w:t>210 264,34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168 484,33</w:t>
            </w:r>
          </w:p>
        </w:tc>
        <w:tc>
          <w:tcPr>
            <w:tcW w:w="1984" w:type="dxa"/>
            <w:vAlign w:val="center"/>
          </w:tcPr>
          <w:p w:rsidR="000D2388" w:rsidRDefault="000D2388">
            <w:pPr>
              <w:pStyle w:val="ConsPlusNormal"/>
              <w:jc w:val="right"/>
            </w:pPr>
            <w:r>
              <w:t>168 484,33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80,1</w:t>
            </w:r>
          </w:p>
        </w:tc>
      </w:tr>
      <w:tr w:rsidR="000D2388">
        <w:tc>
          <w:tcPr>
            <w:tcW w:w="3572" w:type="dxa"/>
            <w:vAlign w:val="center"/>
          </w:tcPr>
          <w:p w:rsidR="000D2388" w:rsidRDefault="000D2388">
            <w:pPr>
              <w:pStyle w:val="ConsPlusNormal"/>
            </w:pPr>
            <w:r>
              <w:t xml:space="preserve">Повышение эффективности системы муниципального управления посредством применения информационно-коммуникационных </w:t>
            </w:r>
            <w:r>
              <w:lastRenderedPageBreak/>
              <w:t>технологий</w:t>
            </w:r>
          </w:p>
        </w:tc>
        <w:tc>
          <w:tcPr>
            <w:tcW w:w="680" w:type="dxa"/>
            <w:vAlign w:val="center"/>
          </w:tcPr>
          <w:p w:rsidR="000D2388" w:rsidRDefault="000D2388">
            <w:pPr>
              <w:pStyle w:val="ConsPlusNormal"/>
              <w:jc w:val="center"/>
            </w:pPr>
            <w:r>
              <w:lastRenderedPageBreak/>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210 264,34</w:t>
            </w:r>
          </w:p>
        </w:tc>
        <w:tc>
          <w:tcPr>
            <w:tcW w:w="1984" w:type="dxa"/>
            <w:vAlign w:val="center"/>
          </w:tcPr>
          <w:p w:rsidR="000D2388" w:rsidRDefault="000D2388">
            <w:pPr>
              <w:pStyle w:val="ConsPlusNormal"/>
              <w:jc w:val="right"/>
            </w:pPr>
            <w:r>
              <w:t>210 264,34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168 484,33</w:t>
            </w:r>
          </w:p>
        </w:tc>
        <w:tc>
          <w:tcPr>
            <w:tcW w:w="1984" w:type="dxa"/>
            <w:vAlign w:val="center"/>
          </w:tcPr>
          <w:p w:rsidR="000D2388" w:rsidRDefault="000D2388">
            <w:pPr>
              <w:pStyle w:val="ConsPlusNormal"/>
              <w:jc w:val="right"/>
            </w:pPr>
            <w:r>
              <w:t>168 484,33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80,1</w:t>
            </w:r>
          </w:p>
        </w:tc>
      </w:tr>
      <w:tr w:rsidR="000D2388">
        <w:tc>
          <w:tcPr>
            <w:tcW w:w="3572" w:type="dxa"/>
            <w:vAlign w:val="center"/>
          </w:tcPr>
          <w:p w:rsidR="000D2388" w:rsidRDefault="000D2388">
            <w:pPr>
              <w:pStyle w:val="ConsPlusNormal"/>
            </w:pPr>
            <w:r>
              <w:lastRenderedPageBreak/>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210 264,34</w:t>
            </w:r>
          </w:p>
        </w:tc>
        <w:tc>
          <w:tcPr>
            <w:tcW w:w="1984" w:type="dxa"/>
            <w:vAlign w:val="center"/>
          </w:tcPr>
          <w:p w:rsidR="000D2388" w:rsidRDefault="000D2388">
            <w:pPr>
              <w:pStyle w:val="ConsPlusNormal"/>
              <w:jc w:val="right"/>
            </w:pPr>
            <w:r>
              <w:t>210 264,34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168 484,33</w:t>
            </w:r>
          </w:p>
        </w:tc>
        <w:tc>
          <w:tcPr>
            <w:tcW w:w="1984" w:type="dxa"/>
            <w:vAlign w:val="center"/>
          </w:tcPr>
          <w:p w:rsidR="000D2388" w:rsidRDefault="000D2388">
            <w:pPr>
              <w:pStyle w:val="ConsPlusNormal"/>
              <w:jc w:val="right"/>
            </w:pPr>
            <w:r>
              <w:t>168 484,33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80,1</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210 264,34</w:t>
            </w:r>
          </w:p>
        </w:tc>
        <w:tc>
          <w:tcPr>
            <w:tcW w:w="1984" w:type="dxa"/>
            <w:vAlign w:val="center"/>
          </w:tcPr>
          <w:p w:rsidR="000D2388" w:rsidRDefault="000D2388">
            <w:pPr>
              <w:pStyle w:val="ConsPlusNormal"/>
              <w:jc w:val="right"/>
            </w:pPr>
            <w:r>
              <w:t>210 264,34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168 484,33</w:t>
            </w:r>
          </w:p>
        </w:tc>
        <w:tc>
          <w:tcPr>
            <w:tcW w:w="1984" w:type="dxa"/>
            <w:vAlign w:val="center"/>
          </w:tcPr>
          <w:p w:rsidR="000D2388" w:rsidRDefault="000D2388">
            <w:pPr>
              <w:pStyle w:val="ConsPlusNormal"/>
              <w:jc w:val="right"/>
            </w:pPr>
            <w:r>
              <w:t>168 484,33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80,1</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08</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210 264,34</w:t>
            </w:r>
          </w:p>
        </w:tc>
        <w:tc>
          <w:tcPr>
            <w:tcW w:w="1984" w:type="dxa"/>
            <w:vAlign w:val="center"/>
          </w:tcPr>
          <w:p w:rsidR="000D2388" w:rsidRDefault="000D2388">
            <w:pPr>
              <w:pStyle w:val="ConsPlusNormal"/>
              <w:jc w:val="right"/>
            </w:pPr>
            <w:r>
              <w:t>210 264,34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168 484,33</w:t>
            </w:r>
          </w:p>
        </w:tc>
        <w:tc>
          <w:tcPr>
            <w:tcW w:w="1984" w:type="dxa"/>
            <w:vAlign w:val="center"/>
          </w:tcPr>
          <w:p w:rsidR="000D2388" w:rsidRDefault="000D2388">
            <w:pPr>
              <w:pStyle w:val="ConsPlusNormal"/>
              <w:jc w:val="right"/>
            </w:pPr>
            <w:r>
              <w:t>168 484,33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80,1</w:t>
            </w:r>
          </w:p>
        </w:tc>
      </w:tr>
      <w:tr w:rsidR="000D2388">
        <w:tc>
          <w:tcPr>
            <w:tcW w:w="3572" w:type="dxa"/>
            <w:vAlign w:val="center"/>
          </w:tcPr>
          <w:p w:rsidR="000D2388" w:rsidRDefault="000D2388">
            <w:pPr>
              <w:pStyle w:val="ConsPlusNormal"/>
            </w:pPr>
            <w:r>
              <w:t>Дорожное хозяйство (дорожные фонды)</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3 358 540,86</w:t>
            </w:r>
          </w:p>
        </w:tc>
        <w:tc>
          <w:tcPr>
            <w:tcW w:w="1984" w:type="dxa"/>
            <w:vAlign w:val="center"/>
          </w:tcPr>
          <w:p w:rsidR="000D2388" w:rsidRDefault="000D2388">
            <w:pPr>
              <w:pStyle w:val="ConsPlusNormal"/>
              <w:jc w:val="right"/>
            </w:pPr>
            <w:r>
              <w:t>3 358 540,86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1 162 704,21</w:t>
            </w:r>
          </w:p>
        </w:tc>
        <w:tc>
          <w:tcPr>
            <w:tcW w:w="1984" w:type="dxa"/>
            <w:vAlign w:val="center"/>
          </w:tcPr>
          <w:p w:rsidR="000D2388" w:rsidRDefault="000D2388">
            <w:pPr>
              <w:pStyle w:val="ConsPlusNormal"/>
              <w:jc w:val="right"/>
            </w:pPr>
            <w:r>
              <w:t>1 162 704,21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34,6</w:t>
            </w:r>
          </w:p>
        </w:tc>
      </w:tr>
      <w:tr w:rsidR="000D2388">
        <w:tc>
          <w:tcPr>
            <w:tcW w:w="3572" w:type="dxa"/>
            <w:vAlign w:val="center"/>
          </w:tcPr>
          <w:p w:rsidR="000D2388" w:rsidRDefault="000D2388">
            <w:pPr>
              <w:pStyle w:val="ConsPlusNormal"/>
            </w:pPr>
            <w:r>
              <w:t xml:space="preserve">Муниципальная </w:t>
            </w:r>
            <w:hyperlink r:id="rId462">
              <w:r>
                <w:rPr>
                  <w:color w:val="0000FF"/>
                </w:rPr>
                <w:t>программа</w:t>
              </w:r>
            </w:hyperlink>
            <w:r>
              <w:t xml:space="preserve"> города Омска "Развитие дорожного хозяйства и транспортной системы"</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3 358 540,86</w:t>
            </w:r>
          </w:p>
        </w:tc>
        <w:tc>
          <w:tcPr>
            <w:tcW w:w="1984" w:type="dxa"/>
            <w:vAlign w:val="center"/>
          </w:tcPr>
          <w:p w:rsidR="000D2388" w:rsidRDefault="000D2388">
            <w:pPr>
              <w:pStyle w:val="ConsPlusNormal"/>
              <w:jc w:val="right"/>
            </w:pPr>
            <w:r>
              <w:t>3 358 540,86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1 162 704,21</w:t>
            </w:r>
          </w:p>
        </w:tc>
        <w:tc>
          <w:tcPr>
            <w:tcW w:w="1984" w:type="dxa"/>
            <w:vAlign w:val="center"/>
          </w:tcPr>
          <w:p w:rsidR="000D2388" w:rsidRDefault="000D2388">
            <w:pPr>
              <w:pStyle w:val="ConsPlusNormal"/>
              <w:jc w:val="right"/>
            </w:pPr>
            <w:r>
              <w:t>1 162 704,21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34,6</w:t>
            </w:r>
          </w:p>
        </w:tc>
      </w:tr>
      <w:tr w:rsidR="000D2388">
        <w:tc>
          <w:tcPr>
            <w:tcW w:w="3572" w:type="dxa"/>
            <w:vAlign w:val="center"/>
          </w:tcPr>
          <w:p w:rsidR="000D2388" w:rsidRDefault="000D2388">
            <w:pPr>
              <w:pStyle w:val="ConsPlusNormal"/>
            </w:pPr>
            <w:hyperlink r:id="rId463">
              <w:r>
                <w:rPr>
                  <w:color w:val="0000FF"/>
                </w:rPr>
                <w:t>Подпрограмма</w:t>
              </w:r>
            </w:hyperlink>
            <w:r>
              <w:t xml:space="preserve"> "Обеспечение функционирования и развития объектов дорожного хозяйства"</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3 358 540,86</w:t>
            </w:r>
          </w:p>
        </w:tc>
        <w:tc>
          <w:tcPr>
            <w:tcW w:w="1984" w:type="dxa"/>
            <w:vAlign w:val="center"/>
          </w:tcPr>
          <w:p w:rsidR="000D2388" w:rsidRDefault="000D2388">
            <w:pPr>
              <w:pStyle w:val="ConsPlusNormal"/>
              <w:jc w:val="right"/>
            </w:pPr>
            <w:r>
              <w:t>3 358 540,86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1 162 704,21</w:t>
            </w:r>
          </w:p>
        </w:tc>
        <w:tc>
          <w:tcPr>
            <w:tcW w:w="1984" w:type="dxa"/>
            <w:vAlign w:val="center"/>
          </w:tcPr>
          <w:p w:rsidR="000D2388" w:rsidRDefault="000D2388">
            <w:pPr>
              <w:pStyle w:val="ConsPlusNormal"/>
              <w:jc w:val="right"/>
            </w:pPr>
            <w:r>
              <w:t>1 162 704,21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34,6</w:t>
            </w:r>
          </w:p>
        </w:tc>
      </w:tr>
      <w:tr w:rsidR="000D2388">
        <w:tc>
          <w:tcPr>
            <w:tcW w:w="3572" w:type="dxa"/>
            <w:vAlign w:val="center"/>
          </w:tcPr>
          <w:p w:rsidR="000D2388" w:rsidRDefault="000D2388">
            <w:pPr>
              <w:pStyle w:val="ConsPlusNormal"/>
            </w:pPr>
            <w:r>
              <w:lastRenderedPageBreak/>
              <w:t>Обеспечение безопасности дорожного движения</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3 358 540,86</w:t>
            </w:r>
          </w:p>
        </w:tc>
        <w:tc>
          <w:tcPr>
            <w:tcW w:w="1984" w:type="dxa"/>
            <w:vAlign w:val="center"/>
          </w:tcPr>
          <w:p w:rsidR="000D2388" w:rsidRDefault="000D2388">
            <w:pPr>
              <w:pStyle w:val="ConsPlusNormal"/>
              <w:jc w:val="right"/>
            </w:pPr>
            <w:r>
              <w:t>3 358 540,86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1 162 704,21</w:t>
            </w:r>
          </w:p>
        </w:tc>
        <w:tc>
          <w:tcPr>
            <w:tcW w:w="1984" w:type="dxa"/>
            <w:vAlign w:val="center"/>
          </w:tcPr>
          <w:p w:rsidR="000D2388" w:rsidRDefault="000D2388">
            <w:pPr>
              <w:pStyle w:val="ConsPlusNormal"/>
              <w:jc w:val="right"/>
            </w:pPr>
            <w:r>
              <w:t>1 162 704,21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34,6</w:t>
            </w:r>
          </w:p>
        </w:tc>
      </w:tr>
      <w:tr w:rsidR="000D2388">
        <w:tc>
          <w:tcPr>
            <w:tcW w:w="3572" w:type="dxa"/>
            <w:vAlign w:val="center"/>
          </w:tcPr>
          <w:p w:rsidR="000D2388" w:rsidRDefault="000D2388">
            <w:pPr>
              <w:pStyle w:val="ConsPlusNormal"/>
            </w:pPr>
            <w:r>
              <w:t>Разработка документации по организации дорожного движения</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9Д073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3 358 540,86</w:t>
            </w:r>
          </w:p>
        </w:tc>
        <w:tc>
          <w:tcPr>
            <w:tcW w:w="1984" w:type="dxa"/>
            <w:vAlign w:val="center"/>
          </w:tcPr>
          <w:p w:rsidR="000D2388" w:rsidRDefault="000D2388">
            <w:pPr>
              <w:pStyle w:val="ConsPlusNormal"/>
              <w:jc w:val="right"/>
            </w:pPr>
            <w:r>
              <w:t>3 358 540,86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1 162 704,21</w:t>
            </w:r>
          </w:p>
        </w:tc>
        <w:tc>
          <w:tcPr>
            <w:tcW w:w="1984" w:type="dxa"/>
            <w:vAlign w:val="center"/>
          </w:tcPr>
          <w:p w:rsidR="000D2388" w:rsidRDefault="000D2388">
            <w:pPr>
              <w:pStyle w:val="ConsPlusNormal"/>
              <w:jc w:val="right"/>
            </w:pPr>
            <w:r>
              <w:t>1 162 704,21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34,6</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9Д073</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3 358 540,86</w:t>
            </w:r>
          </w:p>
        </w:tc>
        <w:tc>
          <w:tcPr>
            <w:tcW w:w="1984" w:type="dxa"/>
            <w:vAlign w:val="center"/>
          </w:tcPr>
          <w:p w:rsidR="000D2388" w:rsidRDefault="000D2388">
            <w:pPr>
              <w:pStyle w:val="ConsPlusNormal"/>
              <w:jc w:val="right"/>
            </w:pPr>
            <w:r>
              <w:t>3 358 540,86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1 162 704,21</w:t>
            </w:r>
          </w:p>
        </w:tc>
        <w:tc>
          <w:tcPr>
            <w:tcW w:w="1984" w:type="dxa"/>
            <w:vAlign w:val="center"/>
          </w:tcPr>
          <w:p w:rsidR="000D2388" w:rsidRDefault="000D2388">
            <w:pPr>
              <w:pStyle w:val="ConsPlusNormal"/>
              <w:jc w:val="right"/>
            </w:pPr>
            <w:r>
              <w:t>1 162 704,21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34,6</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02</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9Д073</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3 358 540,86</w:t>
            </w:r>
          </w:p>
        </w:tc>
        <w:tc>
          <w:tcPr>
            <w:tcW w:w="1984" w:type="dxa"/>
            <w:vAlign w:val="center"/>
          </w:tcPr>
          <w:p w:rsidR="000D2388" w:rsidRDefault="000D2388">
            <w:pPr>
              <w:pStyle w:val="ConsPlusNormal"/>
              <w:jc w:val="right"/>
            </w:pPr>
            <w:r>
              <w:t>3 358 540,86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1 162 704,21</w:t>
            </w:r>
          </w:p>
        </w:tc>
        <w:tc>
          <w:tcPr>
            <w:tcW w:w="1984" w:type="dxa"/>
            <w:vAlign w:val="center"/>
          </w:tcPr>
          <w:p w:rsidR="000D2388" w:rsidRDefault="000D2388">
            <w:pPr>
              <w:pStyle w:val="ConsPlusNormal"/>
              <w:jc w:val="right"/>
            </w:pPr>
            <w:r>
              <w:t>1 162 704,21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34,6</w:t>
            </w:r>
          </w:p>
        </w:tc>
      </w:tr>
      <w:tr w:rsidR="000D2388">
        <w:tc>
          <w:tcPr>
            <w:tcW w:w="3572" w:type="dxa"/>
            <w:vAlign w:val="center"/>
          </w:tcPr>
          <w:p w:rsidR="000D2388" w:rsidRDefault="000D2388">
            <w:pPr>
              <w:pStyle w:val="ConsPlusNormal"/>
            </w:pPr>
            <w:r>
              <w:t>Образование</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58 956,00</w:t>
            </w:r>
          </w:p>
        </w:tc>
        <w:tc>
          <w:tcPr>
            <w:tcW w:w="1984" w:type="dxa"/>
            <w:vAlign w:val="center"/>
          </w:tcPr>
          <w:p w:rsidR="000D2388" w:rsidRDefault="000D2388">
            <w:pPr>
              <w:pStyle w:val="ConsPlusNormal"/>
              <w:jc w:val="right"/>
            </w:pPr>
            <w:r>
              <w:t>58 956,00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45 899,00</w:t>
            </w:r>
          </w:p>
        </w:tc>
        <w:tc>
          <w:tcPr>
            <w:tcW w:w="1984" w:type="dxa"/>
            <w:vAlign w:val="center"/>
          </w:tcPr>
          <w:p w:rsidR="000D2388" w:rsidRDefault="000D2388">
            <w:pPr>
              <w:pStyle w:val="ConsPlusNormal"/>
              <w:jc w:val="right"/>
            </w:pPr>
            <w:r>
              <w:t>45 899,00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77,9</w:t>
            </w:r>
          </w:p>
        </w:tc>
      </w:tr>
      <w:tr w:rsidR="000D2388">
        <w:tc>
          <w:tcPr>
            <w:tcW w:w="3572" w:type="dxa"/>
            <w:vAlign w:val="center"/>
          </w:tcPr>
          <w:p w:rsidR="000D2388" w:rsidRDefault="000D2388">
            <w:pPr>
              <w:pStyle w:val="ConsPlusNormal"/>
            </w:pPr>
            <w:r>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58 956,00</w:t>
            </w:r>
          </w:p>
        </w:tc>
        <w:tc>
          <w:tcPr>
            <w:tcW w:w="1984" w:type="dxa"/>
            <w:vAlign w:val="center"/>
          </w:tcPr>
          <w:p w:rsidR="000D2388" w:rsidRDefault="000D2388">
            <w:pPr>
              <w:pStyle w:val="ConsPlusNormal"/>
              <w:jc w:val="right"/>
            </w:pPr>
            <w:r>
              <w:t>58 956,00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45 899,00</w:t>
            </w:r>
          </w:p>
        </w:tc>
        <w:tc>
          <w:tcPr>
            <w:tcW w:w="1984" w:type="dxa"/>
            <w:vAlign w:val="center"/>
          </w:tcPr>
          <w:p w:rsidR="000D2388" w:rsidRDefault="000D2388">
            <w:pPr>
              <w:pStyle w:val="ConsPlusNormal"/>
              <w:jc w:val="right"/>
            </w:pPr>
            <w:r>
              <w:t>45 899,00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77,9</w:t>
            </w:r>
          </w:p>
        </w:tc>
      </w:tr>
      <w:tr w:rsidR="000D2388">
        <w:tc>
          <w:tcPr>
            <w:tcW w:w="3572" w:type="dxa"/>
            <w:vAlign w:val="center"/>
          </w:tcPr>
          <w:p w:rsidR="000D2388" w:rsidRDefault="000D2388">
            <w:pPr>
              <w:pStyle w:val="ConsPlusNormal"/>
            </w:pPr>
            <w:r>
              <w:t xml:space="preserve">Муниципальная </w:t>
            </w:r>
            <w:hyperlink r:id="rId46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58 956,00</w:t>
            </w:r>
          </w:p>
        </w:tc>
        <w:tc>
          <w:tcPr>
            <w:tcW w:w="1984" w:type="dxa"/>
            <w:vAlign w:val="center"/>
          </w:tcPr>
          <w:p w:rsidR="000D2388" w:rsidRDefault="000D2388">
            <w:pPr>
              <w:pStyle w:val="ConsPlusNormal"/>
              <w:jc w:val="right"/>
            </w:pPr>
            <w:r>
              <w:t>58 956,00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45 899,00</w:t>
            </w:r>
          </w:p>
        </w:tc>
        <w:tc>
          <w:tcPr>
            <w:tcW w:w="1984" w:type="dxa"/>
            <w:vAlign w:val="center"/>
          </w:tcPr>
          <w:p w:rsidR="000D2388" w:rsidRDefault="000D2388">
            <w:pPr>
              <w:pStyle w:val="ConsPlusNormal"/>
              <w:jc w:val="right"/>
            </w:pPr>
            <w:r>
              <w:t>45 899,00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77,9</w:t>
            </w:r>
          </w:p>
        </w:tc>
      </w:tr>
      <w:tr w:rsidR="000D2388">
        <w:tc>
          <w:tcPr>
            <w:tcW w:w="3572" w:type="dxa"/>
            <w:vAlign w:val="center"/>
          </w:tcPr>
          <w:p w:rsidR="000D2388" w:rsidRDefault="000D2388">
            <w:pPr>
              <w:pStyle w:val="ConsPlusNormal"/>
            </w:pPr>
            <w:hyperlink r:id="rId465">
              <w:r>
                <w:rPr>
                  <w:color w:val="0000FF"/>
                </w:rPr>
                <w:t>Подпрограмма</w:t>
              </w:r>
            </w:hyperlink>
            <w:r>
              <w:t xml:space="preserve"> "Совершенствование </w:t>
            </w:r>
            <w:r>
              <w:lastRenderedPageBreak/>
              <w:t>кадрового обеспечения муниципального управления"</w:t>
            </w:r>
          </w:p>
        </w:tc>
        <w:tc>
          <w:tcPr>
            <w:tcW w:w="680" w:type="dxa"/>
            <w:vAlign w:val="center"/>
          </w:tcPr>
          <w:p w:rsidR="000D2388" w:rsidRDefault="000D2388">
            <w:pPr>
              <w:pStyle w:val="ConsPlusNormal"/>
              <w:jc w:val="center"/>
            </w:pPr>
            <w:r>
              <w:lastRenderedPageBreak/>
              <w:t>916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58 956,00</w:t>
            </w:r>
          </w:p>
        </w:tc>
        <w:tc>
          <w:tcPr>
            <w:tcW w:w="1984" w:type="dxa"/>
            <w:vAlign w:val="center"/>
          </w:tcPr>
          <w:p w:rsidR="000D2388" w:rsidRDefault="000D2388">
            <w:pPr>
              <w:pStyle w:val="ConsPlusNormal"/>
              <w:jc w:val="right"/>
            </w:pPr>
            <w:r>
              <w:t>58 956,00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45 899,00</w:t>
            </w:r>
          </w:p>
        </w:tc>
        <w:tc>
          <w:tcPr>
            <w:tcW w:w="1984" w:type="dxa"/>
            <w:vAlign w:val="center"/>
          </w:tcPr>
          <w:p w:rsidR="000D2388" w:rsidRDefault="000D2388">
            <w:pPr>
              <w:pStyle w:val="ConsPlusNormal"/>
              <w:jc w:val="right"/>
            </w:pPr>
            <w:r>
              <w:t>45 899,00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77,9</w:t>
            </w:r>
          </w:p>
        </w:tc>
      </w:tr>
      <w:tr w:rsidR="000D2388">
        <w:tc>
          <w:tcPr>
            <w:tcW w:w="3572" w:type="dxa"/>
            <w:vAlign w:val="center"/>
          </w:tcPr>
          <w:p w:rsidR="000D2388" w:rsidRDefault="000D2388">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58 956,00</w:t>
            </w:r>
          </w:p>
        </w:tc>
        <w:tc>
          <w:tcPr>
            <w:tcW w:w="1984" w:type="dxa"/>
            <w:vAlign w:val="center"/>
          </w:tcPr>
          <w:p w:rsidR="000D2388" w:rsidRDefault="000D2388">
            <w:pPr>
              <w:pStyle w:val="ConsPlusNormal"/>
              <w:jc w:val="right"/>
            </w:pPr>
            <w:r>
              <w:t>58 956,00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45 899,00</w:t>
            </w:r>
          </w:p>
        </w:tc>
        <w:tc>
          <w:tcPr>
            <w:tcW w:w="1984" w:type="dxa"/>
            <w:vAlign w:val="center"/>
          </w:tcPr>
          <w:p w:rsidR="000D2388" w:rsidRDefault="000D2388">
            <w:pPr>
              <w:pStyle w:val="ConsPlusNormal"/>
              <w:jc w:val="right"/>
            </w:pPr>
            <w:r>
              <w:t>45 899,00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77,9</w:t>
            </w:r>
          </w:p>
        </w:tc>
      </w:tr>
      <w:tr w:rsidR="000D2388">
        <w:tc>
          <w:tcPr>
            <w:tcW w:w="3572" w:type="dxa"/>
            <w:vAlign w:val="center"/>
          </w:tcPr>
          <w:p w:rsidR="000D2388" w:rsidRDefault="000D238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58 956,00</w:t>
            </w:r>
          </w:p>
        </w:tc>
        <w:tc>
          <w:tcPr>
            <w:tcW w:w="1984" w:type="dxa"/>
            <w:vAlign w:val="center"/>
          </w:tcPr>
          <w:p w:rsidR="000D2388" w:rsidRDefault="000D2388">
            <w:pPr>
              <w:pStyle w:val="ConsPlusNormal"/>
              <w:jc w:val="right"/>
            </w:pPr>
            <w:r>
              <w:t>58 956,00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45 899,00</w:t>
            </w:r>
          </w:p>
        </w:tc>
        <w:tc>
          <w:tcPr>
            <w:tcW w:w="1984" w:type="dxa"/>
            <w:vAlign w:val="center"/>
          </w:tcPr>
          <w:p w:rsidR="000D2388" w:rsidRDefault="000D2388">
            <w:pPr>
              <w:pStyle w:val="ConsPlusNormal"/>
              <w:jc w:val="right"/>
            </w:pPr>
            <w:r>
              <w:t>45 899,00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77,9</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58 956,00</w:t>
            </w:r>
          </w:p>
        </w:tc>
        <w:tc>
          <w:tcPr>
            <w:tcW w:w="1984" w:type="dxa"/>
            <w:vAlign w:val="center"/>
          </w:tcPr>
          <w:p w:rsidR="000D2388" w:rsidRDefault="000D2388">
            <w:pPr>
              <w:pStyle w:val="ConsPlusNormal"/>
              <w:jc w:val="right"/>
            </w:pPr>
            <w:r>
              <w:t>58 956,00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45 899,00</w:t>
            </w:r>
          </w:p>
        </w:tc>
        <w:tc>
          <w:tcPr>
            <w:tcW w:w="1984" w:type="dxa"/>
            <w:vAlign w:val="center"/>
          </w:tcPr>
          <w:p w:rsidR="000D2388" w:rsidRDefault="000D2388">
            <w:pPr>
              <w:pStyle w:val="ConsPlusNormal"/>
              <w:jc w:val="right"/>
            </w:pPr>
            <w:r>
              <w:t>45 899,00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77,9</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58 956,00</w:t>
            </w:r>
          </w:p>
        </w:tc>
        <w:tc>
          <w:tcPr>
            <w:tcW w:w="1984" w:type="dxa"/>
            <w:vAlign w:val="center"/>
          </w:tcPr>
          <w:p w:rsidR="000D2388" w:rsidRDefault="000D2388">
            <w:pPr>
              <w:pStyle w:val="ConsPlusNormal"/>
              <w:jc w:val="right"/>
            </w:pPr>
            <w:r>
              <w:t>58 956,00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45 899,00</w:t>
            </w:r>
          </w:p>
        </w:tc>
        <w:tc>
          <w:tcPr>
            <w:tcW w:w="1984" w:type="dxa"/>
            <w:vAlign w:val="center"/>
          </w:tcPr>
          <w:p w:rsidR="000D2388" w:rsidRDefault="000D2388">
            <w:pPr>
              <w:pStyle w:val="ConsPlusNormal"/>
              <w:jc w:val="right"/>
            </w:pPr>
            <w:r>
              <w:t>45 899,00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77,9</w:t>
            </w:r>
          </w:p>
        </w:tc>
      </w:tr>
      <w:tr w:rsidR="000D2388">
        <w:tc>
          <w:tcPr>
            <w:tcW w:w="3572" w:type="dxa"/>
            <w:vAlign w:val="center"/>
          </w:tcPr>
          <w:p w:rsidR="000D2388" w:rsidRDefault="000D2388">
            <w:pPr>
              <w:pStyle w:val="ConsPlusNormal"/>
              <w:outlineLvl w:val="1"/>
            </w:pPr>
            <w:r>
              <w:t>Департамент культуры Администрации города Омска</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2 008 498 153,60</w:t>
            </w:r>
          </w:p>
        </w:tc>
        <w:tc>
          <w:tcPr>
            <w:tcW w:w="1984" w:type="dxa"/>
            <w:vAlign w:val="center"/>
          </w:tcPr>
          <w:p w:rsidR="000D2388" w:rsidRDefault="000D2388">
            <w:pPr>
              <w:pStyle w:val="ConsPlusNormal"/>
              <w:jc w:val="right"/>
            </w:pPr>
            <w:r>
              <w:t>1 398 272 028,28</w:t>
            </w:r>
          </w:p>
        </w:tc>
        <w:tc>
          <w:tcPr>
            <w:tcW w:w="1984" w:type="dxa"/>
            <w:vAlign w:val="center"/>
          </w:tcPr>
          <w:p w:rsidR="000D2388" w:rsidRDefault="000D2388">
            <w:pPr>
              <w:pStyle w:val="ConsPlusNormal"/>
              <w:jc w:val="right"/>
            </w:pPr>
            <w:r>
              <w:t>610 226 125,32</w:t>
            </w:r>
          </w:p>
        </w:tc>
        <w:tc>
          <w:tcPr>
            <w:tcW w:w="1984" w:type="dxa"/>
            <w:vAlign w:val="center"/>
          </w:tcPr>
          <w:p w:rsidR="000D2388" w:rsidRDefault="000D2388">
            <w:pPr>
              <w:pStyle w:val="ConsPlusNormal"/>
              <w:jc w:val="right"/>
            </w:pPr>
            <w:r>
              <w:t>1 394 742 399,43</w:t>
            </w:r>
          </w:p>
        </w:tc>
        <w:tc>
          <w:tcPr>
            <w:tcW w:w="1984" w:type="dxa"/>
            <w:vAlign w:val="center"/>
          </w:tcPr>
          <w:p w:rsidR="000D2388" w:rsidRDefault="000D2388">
            <w:pPr>
              <w:pStyle w:val="ConsPlusNormal"/>
              <w:jc w:val="right"/>
            </w:pPr>
            <w:r>
              <w:t>944 875 873,64</w:t>
            </w:r>
          </w:p>
        </w:tc>
        <w:tc>
          <w:tcPr>
            <w:tcW w:w="1928" w:type="dxa"/>
            <w:vAlign w:val="center"/>
          </w:tcPr>
          <w:p w:rsidR="000D2388" w:rsidRDefault="000D2388">
            <w:pPr>
              <w:pStyle w:val="ConsPlusNormal"/>
              <w:jc w:val="right"/>
            </w:pPr>
            <w:r>
              <w:t>449 866 525,79</w:t>
            </w:r>
          </w:p>
        </w:tc>
        <w:tc>
          <w:tcPr>
            <w:tcW w:w="850" w:type="dxa"/>
            <w:vAlign w:val="center"/>
          </w:tcPr>
          <w:p w:rsidR="000D2388" w:rsidRDefault="000D2388">
            <w:pPr>
              <w:pStyle w:val="ConsPlusNormal"/>
              <w:jc w:val="center"/>
            </w:pPr>
            <w:r>
              <w:t>69,4</w:t>
            </w:r>
          </w:p>
        </w:tc>
      </w:tr>
      <w:tr w:rsidR="000D2388">
        <w:tc>
          <w:tcPr>
            <w:tcW w:w="3572" w:type="dxa"/>
            <w:vAlign w:val="center"/>
          </w:tcPr>
          <w:p w:rsidR="000D2388" w:rsidRDefault="000D2388">
            <w:pPr>
              <w:pStyle w:val="ConsPlusNormal"/>
            </w:pPr>
            <w:r>
              <w:lastRenderedPageBreak/>
              <w:t>Общегосударственные вопросы</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43 912 060,56</w:t>
            </w:r>
          </w:p>
        </w:tc>
        <w:tc>
          <w:tcPr>
            <w:tcW w:w="1984" w:type="dxa"/>
            <w:vAlign w:val="center"/>
          </w:tcPr>
          <w:p w:rsidR="000D2388" w:rsidRDefault="000D2388">
            <w:pPr>
              <w:pStyle w:val="ConsPlusNormal"/>
              <w:jc w:val="right"/>
            </w:pPr>
            <w:r>
              <w:t>43 912 060,56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40 254 286,25</w:t>
            </w:r>
          </w:p>
        </w:tc>
        <w:tc>
          <w:tcPr>
            <w:tcW w:w="1984" w:type="dxa"/>
            <w:vAlign w:val="center"/>
          </w:tcPr>
          <w:p w:rsidR="000D2388" w:rsidRDefault="000D2388">
            <w:pPr>
              <w:pStyle w:val="ConsPlusNormal"/>
              <w:jc w:val="right"/>
            </w:pPr>
            <w:r>
              <w:t>40 254 286,25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91,7</w:t>
            </w:r>
          </w:p>
        </w:tc>
      </w:tr>
      <w:tr w:rsidR="000D2388">
        <w:tc>
          <w:tcPr>
            <w:tcW w:w="3572" w:type="dxa"/>
            <w:vAlign w:val="center"/>
          </w:tcPr>
          <w:p w:rsidR="000D2388" w:rsidRDefault="000D2388">
            <w:pPr>
              <w:pStyle w:val="ConsPlusNormal"/>
            </w:pPr>
            <w:r>
              <w:t>Другие общегосударственные вопросы</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43 912 060,56</w:t>
            </w:r>
          </w:p>
        </w:tc>
        <w:tc>
          <w:tcPr>
            <w:tcW w:w="1984" w:type="dxa"/>
            <w:vAlign w:val="center"/>
          </w:tcPr>
          <w:p w:rsidR="000D2388" w:rsidRDefault="000D2388">
            <w:pPr>
              <w:pStyle w:val="ConsPlusNormal"/>
              <w:jc w:val="right"/>
            </w:pPr>
            <w:r>
              <w:t>43 912 060,56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40 254 286,25</w:t>
            </w:r>
          </w:p>
        </w:tc>
        <w:tc>
          <w:tcPr>
            <w:tcW w:w="1984" w:type="dxa"/>
            <w:vAlign w:val="center"/>
          </w:tcPr>
          <w:p w:rsidR="000D2388" w:rsidRDefault="000D2388">
            <w:pPr>
              <w:pStyle w:val="ConsPlusNormal"/>
              <w:jc w:val="right"/>
            </w:pPr>
            <w:r>
              <w:t>40 254 286,25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91,7</w:t>
            </w:r>
          </w:p>
        </w:tc>
      </w:tr>
      <w:tr w:rsidR="000D2388">
        <w:tc>
          <w:tcPr>
            <w:tcW w:w="3572" w:type="dxa"/>
            <w:vAlign w:val="center"/>
          </w:tcPr>
          <w:p w:rsidR="000D2388" w:rsidRDefault="000D2388">
            <w:pPr>
              <w:pStyle w:val="ConsPlusNormal"/>
            </w:pPr>
            <w:r>
              <w:t xml:space="preserve">Муниципальная </w:t>
            </w:r>
            <w:hyperlink r:id="rId466">
              <w:r>
                <w:rPr>
                  <w:color w:val="0000FF"/>
                </w:rPr>
                <w:t>программа</w:t>
              </w:r>
            </w:hyperlink>
            <w:r>
              <w:t xml:space="preserve"> города Омска "Развитие культуры"</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43 912 060,56</w:t>
            </w:r>
          </w:p>
        </w:tc>
        <w:tc>
          <w:tcPr>
            <w:tcW w:w="1984" w:type="dxa"/>
            <w:vAlign w:val="center"/>
          </w:tcPr>
          <w:p w:rsidR="000D2388" w:rsidRDefault="000D2388">
            <w:pPr>
              <w:pStyle w:val="ConsPlusNormal"/>
              <w:jc w:val="right"/>
            </w:pPr>
            <w:r>
              <w:t>43 912 060,56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40 254 286,25</w:t>
            </w:r>
          </w:p>
        </w:tc>
        <w:tc>
          <w:tcPr>
            <w:tcW w:w="1984" w:type="dxa"/>
            <w:vAlign w:val="center"/>
          </w:tcPr>
          <w:p w:rsidR="000D2388" w:rsidRDefault="000D2388">
            <w:pPr>
              <w:pStyle w:val="ConsPlusNormal"/>
              <w:jc w:val="right"/>
            </w:pPr>
            <w:r>
              <w:t>40 254 286,25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91,7</w:t>
            </w:r>
          </w:p>
        </w:tc>
      </w:tr>
      <w:tr w:rsidR="000D2388">
        <w:tc>
          <w:tcPr>
            <w:tcW w:w="3572" w:type="dxa"/>
            <w:vAlign w:val="center"/>
          </w:tcPr>
          <w:p w:rsidR="000D2388" w:rsidRDefault="000D2388">
            <w:pPr>
              <w:pStyle w:val="ConsPlusNormal"/>
            </w:pPr>
            <w:hyperlink r:id="rId467">
              <w:r>
                <w:rPr>
                  <w:color w:val="0000FF"/>
                </w:rPr>
                <w:t>Подпрограмма</w:t>
              </w:r>
            </w:hyperlink>
            <w:r>
              <w:t xml:space="preserve"> "Сохранение объектов культурного наследия и памятников, находящихся в муниципальной собственности города Омска"</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43 912 060,56</w:t>
            </w:r>
          </w:p>
        </w:tc>
        <w:tc>
          <w:tcPr>
            <w:tcW w:w="1984" w:type="dxa"/>
            <w:vAlign w:val="center"/>
          </w:tcPr>
          <w:p w:rsidR="000D2388" w:rsidRDefault="000D2388">
            <w:pPr>
              <w:pStyle w:val="ConsPlusNormal"/>
              <w:jc w:val="right"/>
            </w:pPr>
            <w:r>
              <w:t>43 912 060,56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40 254 286,25</w:t>
            </w:r>
          </w:p>
        </w:tc>
        <w:tc>
          <w:tcPr>
            <w:tcW w:w="1984" w:type="dxa"/>
            <w:vAlign w:val="center"/>
          </w:tcPr>
          <w:p w:rsidR="000D2388" w:rsidRDefault="000D2388">
            <w:pPr>
              <w:pStyle w:val="ConsPlusNormal"/>
              <w:jc w:val="right"/>
            </w:pPr>
            <w:r>
              <w:t>40 254 286,25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91,7</w:t>
            </w:r>
          </w:p>
        </w:tc>
      </w:tr>
      <w:tr w:rsidR="000D2388">
        <w:tc>
          <w:tcPr>
            <w:tcW w:w="3572" w:type="dxa"/>
            <w:vAlign w:val="center"/>
          </w:tcPr>
          <w:p w:rsidR="000D2388" w:rsidRDefault="000D2388">
            <w:pPr>
              <w:pStyle w:val="ConsPlusNormal"/>
            </w:pPr>
            <w:r>
              <w:t>Обеспечение сохранности, использования и популяризации объектов культурного наследия (памятников истории и культуры) народов Российской Федерации, и памятников, являющихся произведениями монументального искусства, находящихся в муниципальной собственности города Омска</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43 912 060,56</w:t>
            </w:r>
          </w:p>
        </w:tc>
        <w:tc>
          <w:tcPr>
            <w:tcW w:w="1984" w:type="dxa"/>
            <w:vAlign w:val="center"/>
          </w:tcPr>
          <w:p w:rsidR="000D2388" w:rsidRDefault="000D2388">
            <w:pPr>
              <w:pStyle w:val="ConsPlusNormal"/>
              <w:jc w:val="right"/>
            </w:pPr>
            <w:r>
              <w:t>43 912 060,56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40 254 286,25</w:t>
            </w:r>
          </w:p>
        </w:tc>
        <w:tc>
          <w:tcPr>
            <w:tcW w:w="1984" w:type="dxa"/>
            <w:vAlign w:val="center"/>
          </w:tcPr>
          <w:p w:rsidR="000D2388" w:rsidRDefault="000D2388">
            <w:pPr>
              <w:pStyle w:val="ConsPlusNormal"/>
              <w:jc w:val="right"/>
            </w:pPr>
            <w:r>
              <w:t>40 254 286,25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91,7</w:t>
            </w:r>
          </w:p>
        </w:tc>
      </w:tr>
      <w:tr w:rsidR="000D2388">
        <w:tc>
          <w:tcPr>
            <w:tcW w:w="3572" w:type="dxa"/>
            <w:vAlign w:val="center"/>
          </w:tcPr>
          <w:p w:rsidR="000D2388" w:rsidRDefault="000D2388">
            <w:pPr>
              <w:pStyle w:val="ConsPlusNormal"/>
            </w:pPr>
            <w:r>
              <w:lastRenderedPageBreak/>
              <w:t>Проведение ремонтных, ремонтно-реставрационных работ, содержание, обслуживание памятников и объектов культурного наследия, находящихся в муниципальной собственности города Омска</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43 912 060,56</w:t>
            </w:r>
          </w:p>
        </w:tc>
        <w:tc>
          <w:tcPr>
            <w:tcW w:w="1984" w:type="dxa"/>
            <w:vAlign w:val="center"/>
          </w:tcPr>
          <w:p w:rsidR="000D2388" w:rsidRDefault="000D2388">
            <w:pPr>
              <w:pStyle w:val="ConsPlusNormal"/>
              <w:jc w:val="right"/>
            </w:pPr>
            <w:r>
              <w:t>43 912 060,56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40 254 286,25</w:t>
            </w:r>
          </w:p>
        </w:tc>
        <w:tc>
          <w:tcPr>
            <w:tcW w:w="1984" w:type="dxa"/>
            <w:vAlign w:val="center"/>
          </w:tcPr>
          <w:p w:rsidR="000D2388" w:rsidRDefault="000D2388">
            <w:pPr>
              <w:pStyle w:val="ConsPlusNormal"/>
              <w:jc w:val="right"/>
            </w:pPr>
            <w:r>
              <w:t>40 254 286,25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91,7</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5 918 451,53</w:t>
            </w:r>
          </w:p>
        </w:tc>
        <w:tc>
          <w:tcPr>
            <w:tcW w:w="1984" w:type="dxa"/>
            <w:vAlign w:val="center"/>
          </w:tcPr>
          <w:p w:rsidR="000D2388" w:rsidRDefault="000D2388">
            <w:pPr>
              <w:pStyle w:val="ConsPlusNormal"/>
              <w:jc w:val="right"/>
            </w:pPr>
            <w:r>
              <w:t>5 918 451,53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5 862 159,35</w:t>
            </w:r>
          </w:p>
        </w:tc>
        <w:tc>
          <w:tcPr>
            <w:tcW w:w="1984" w:type="dxa"/>
            <w:vAlign w:val="center"/>
          </w:tcPr>
          <w:p w:rsidR="000D2388" w:rsidRDefault="000D2388">
            <w:pPr>
              <w:pStyle w:val="ConsPlusNormal"/>
              <w:jc w:val="right"/>
            </w:pPr>
            <w:r>
              <w:t>5 862 159,35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5 918 451,53</w:t>
            </w:r>
          </w:p>
        </w:tc>
        <w:tc>
          <w:tcPr>
            <w:tcW w:w="1984" w:type="dxa"/>
            <w:vAlign w:val="center"/>
          </w:tcPr>
          <w:p w:rsidR="000D2388" w:rsidRDefault="000D2388">
            <w:pPr>
              <w:pStyle w:val="ConsPlusNormal"/>
              <w:jc w:val="right"/>
            </w:pPr>
            <w:r>
              <w:t>5 918 451,53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5 862 159,35</w:t>
            </w:r>
          </w:p>
        </w:tc>
        <w:tc>
          <w:tcPr>
            <w:tcW w:w="1984" w:type="dxa"/>
            <w:vAlign w:val="center"/>
          </w:tcPr>
          <w:p w:rsidR="000D2388" w:rsidRDefault="000D2388">
            <w:pPr>
              <w:pStyle w:val="ConsPlusNormal"/>
              <w:jc w:val="right"/>
            </w:pPr>
            <w:r>
              <w:t>5 862 159,35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37 993 609,03</w:t>
            </w:r>
          </w:p>
        </w:tc>
        <w:tc>
          <w:tcPr>
            <w:tcW w:w="1984" w:type="dxa"/>
            <w:vAlign w:val="center"/>
          </w:tcPr>
          <w:p w:rsidR="000D2388" w:rsidRDefault="000D2388">
            <w:pPr>
              <w:pStyle w:val="ConsPlusNormal"/>
              <w:jc w:val="right"/>
            </w:pPr>
            <w:r>
              <w:t>37 993 609,03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34 392 126,90</w:t>
            </w:r>
          </w:p>
        </w:tc>
        <w:tc>
          <w:tcPr>
            <w:tcW w:w="1984" w:type="dxa"/>
            <w:vAlign w:val="center"/>
          </w:tcPr>
          <w:p w:rsidR="000D2388" w:rsidRDefault="000D2388">
            <w:pPr>
              <w:pStyle w:val="ConsPlusNormal"/>
              <w:jc w:val="right"/>
            </w:pPr>
            <w:r>
              <w:t>34 392 126,90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90,5</w:t>
            </w:r>
          </w:p>
        </w:tc>
      </w:tr>
      <w:tr w:rsidR="000D2388">
        <w:tc>
          <w:tcPr>
            <w:tcW w:w="3572" w:type="dxa"/>
            <w:vAlign w:val="center"/>
          </w:tcPr>
          <w:p w:rsidR="000D2388" w:rsidRDefault="000D2388">
            <w:pPr>
              <w:pStyle w:val="ConsPlusNormal"/>
            </w:pPr>
            <w:r>
              <w:t>Субсидии автономным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r>
              <w:t>620</w:t>
            </w:r>
          </w:p>
        </w:tc>
        <w:tc>
          <w:tcPr>
            <w:tcW w:w="1928" w:type="dxa"/>
            <w:vAlign w:val="center"/>
          </w:tcPr>
          <w:p w:rsidR="000D2388" w:rsidRDefault="000D2388">
            <w:pPr>
              <w:pStyle w:val="ConsPlusNormal"/>
              <w:jc w:val="right"/>
            </w:pPr>
            <w:r>
              <w:t>37 993 609,03</w:t>
            </w:r>
          </w:p>
        </w:tc>
        <w:tc>
          <w:tcPr>
            <w:tcW w:w="1984" w:type="dxa"/>
            <w:vAlign w:val="center"/>
          </w:tcPr>
          <w:p w:rsidR="000D2388" w:rsidRDefault="000D2388">
            <w:pPr>
              <w:pStyle w:val="ConsPlusNormal"/>
              <w:jc w:val="right"/>
            </w:pPr>
            <w:r>
              <w:t>37 993 609,03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34 392 126,90</w:t>
            </w:r>
          </w:p>
        </w:tc>
        <w:tc>
          <w:tcPr>
            <w:tcW w:w="1984" w:type="dxa"/>
            <w:vAlign w:val="center"/>
          </w:tcPr>
          <w:p w:rsidR="000D2388" w:rsidRDefault="000D2388">
            <w:pPr>
              <w:pStyle w:val="ConsPlusNormal"/>
              <w:jc w:val="right"/>
            </w:pPr>
            <w:r>
              <w:t>34 392 126,90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90,5</w:t>
            </w:r>
          </w:p>
        </w:tc>
      </w:tr>
      <w:tr w:rsidR="000D2388">
        <w:tc>
          <w:tcPr>
            <w:tcW w:w="3572" w:type="dxa"/>
            <w:vAlign w:val="center"/>
          </w:tcPr>
          <w:p w:rsidR="000D2388" w:rsidRDefault="000D2388">
            <w:pPr>
              <w:pStyle w:val="ConsPlusNormal"/>
            </w:pPr>
            <w:r>
              <w:t>Образование</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849 250 978,65</w:t>
            </w:r>
          </w:p>
        </w:tc>
        <w:tc>
          <w:tcPr>
            <w:tcW w:w="1984" w:type="dxa"/>
            <w:vAlign w:val="center"/>
          </w:tcPr>
          <w:p w:rsidR="000D2388" w:rsidRDefault="000D2388">
            <w:pPr>
              <w:pStyle w:val="ConsPlusNormal"/>
              <w:jc w:val="right"/>
            </w:pPr>
            <w:r>
              <w:t>558 214 181,35</w:t>
            </w:r>
          </w:p>
        </w:tc>
        <w:tc>
          <w:tcPr>
            <w:tcW w:w="1984" w:type="dxa"/>
            <w:vAlign w:val="center"/>
          </w:tcPr>
          <w:p w:rsidR="000D2388" w:rsidRDefault="000D2388">
            <w:pPr>
              <w:pStyle w:val="ConsPlusNormal"/>
              <w:jc w:val="right"/>
            </w:pPr>
            <w:r>
              <w:t>291 036 797,30</w:t>
            </w:r>
          </w:p>
        </w:tc>
        <w:tc>
          <w:tcPr>
            <w:tcW w:w="1984" w:type="dxa"/>
            <w:vAlign w:val="center"/>
          </w:tcPr>
          <w:p w:rsidR="000D2388" w:rsidRDefault="000D2388">
            <w:pPr>
              <w:pStyle w:val="ConsPlusNormal"/>
              <w:jc w:val="right"/>
            </w:pPr>
            <w:r>
              <w:t>584 597 349,22</w:t>
            </w:r>
          </w:p>
        </w:tc>
        <w:tc>
          <w:tcPr>
            <w:tcW w:w="1984" w:type="dxa"/>
            <w:vAlign w:val="center"/>
          </w:tcPr>
          <w:p w:rsidR="000D2388" w:rsidRDefault="000D2388">
            <w:pPr>
              <w:pStyle w:val="ConsPlusNormal"/>
              <w:jc w:val="right"/>
            </w:pPr>
            <w:r>
              <w:t>387 697 349,22</w:t>
            </w:r>
          </w:p>
        </w:tc>
        <w:tc>
          <w:tcPr>
            <w:tcW w:w="1928" w:type="dxa"/>
            <w:vAlign w:val="center"/>
          </w:tcPr>
          <w:p w:rsidR="000D2388" w:rsidRDefault="000D2388">
            <w:pPr>
              <w:pStyle w:val="ConsPlusNormal"/>
              <w:jc w:val="right"/>
            </w:pPr>
            <w:r>
              <w:t>196 900 000,00</w:t>
            </w:r>
          </w:p>
        </w:tc>
        <w:tc>
          <w:tcPr>
            <w:tcW w:w="850" w:type="dxa"/>
            <w:vAlign w:val="center"/>
          </w:tcPr>
          <w:p w:rsidR="000D2388" w:rsidRDefault="000D2388">
            <w:pPr>
              <w:pStyle w:val="ConsPlusNormal"/>
              <w:jc w:val="center"/>
            </w:pPr>
            <w:r>
              <w:t>68,8</w:t>
            </w:r>
          </w:p>
        </w:tc>
      </w:tr>
      <w:tr w:rsidR="000D2388">
        <w:tc>
          <w:tcPr>
            <w:tcW w:w="3572" w:type="dxa"/>
            <w:vAlign w:val="center"/>
          </w:tcPr>
          <w:p w:rsidR="000D2388" w:rsidRDefault="000D2388">
            <w:pPr>
              <w:pStyle w:val="ConsPlusNormal"/>
            </w:pPr>
            <w:r>
              <w:lastRenderedPageBreak/>
              <w:t>Дополнительное образование детей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848 885 923,05</w:t>
            </w:r>
          </w:p>
        </w:tc>
        <w:tc>
          <w:tcPr>
            <w:tcW w:w="1984" w:type="dxa"/>
            <w:vAlign w:val="center"/>
          </w:tcPr>
          <w:p w:rsidR="000D2388" w:rsidRDefault="000D2388">
            <w:pPr>
              <w:pStyle w:val="ConsPlusNormal"/>
              <w:jc w:val="right"/>
            </w:pPr>
            <w:r>
              <w:t>557 849 125,75</w:t>
            </w:r>
          </w:p>
        </w:tc>
        <w:tc>
          <w:tcPr>
            <w:tcW w:w="1984" w:type="dxa"/>
            <w:vAlign w:val="center"/>
          </w:tcPr>
          <w:p w:rsidR="000D2388" w:rsidRDefault="000D2388">
            <w:pPr>
              <w:pStyle w:val="ConsPlusNormal"/>
              <w:jc w:val="right"/>
            </w:pPr>
            <w:r>
              <w:t>291 036 797,30</w:t>
            </w:r>
          </w:p>
        </w:tc>
        <w:tc>
          <w:tcPr>
            <w:tcW w:w="1984" w:type="dxa"/>
            <w:vAlign w:val="center"/>
          </w:tcPr>
          <w:p w:rsidR="000D2388" w:rsidRDefault="000D2388">
            <w:pPr>
              <w:pStyle w:val="ConsPlusNormal"/>
              <w:jc w:val="right"/>
            </w:pPr>
            <w:r>
              <w:t>584 490 509,22</w:t>
            </w:r>
          </w:p>
        </w:tc>
        <w:tc>
          <w:tcPr>
            <w:tcW w:w="1984" w:type="dxa"/>
            <w:vAlign w:val="center"/>
          </w:tcPr>
          <w:p w:rsidR="000D2388" w:rsidRDefault="000D2388">
            <w:pPr>
              <w:pStyle w:val="ConsPlusNormal"/>
              <w:jc w:val="right"/>
            </w:pPr>
            <w:r>
              <w:t>387 590 509,22</w:t>
            </w:r>
          </w:p>
        </w:tc>
        <w:tc>
          <w:tcPr>
            <w:tcW w:w="1928" w:type="dxa"/>
            <w:vAlign w:val="center"/>
          </w:tcPr>
          <w:p w:rsidR="000D2388" w:rsidRDefault="000D2388">
            <w:pPr>
              <w:pStyle w:val="ConsPlusNormal"/>
              <w:jc w:val="right"/>
            </w:pPr>
            <w:r>
              <w:t>196 900 000,00</w:t>
            </w:r>
          </w:p>
        </w:tc>
        <w:tc>
          <w:tcPr>
            <w:tcW w:w="850" w:type="dxa"/>
            <w:vAlign w:val="center"/>
          </w:tcPr>
          <w:p w:rsidR="000D2388" w:rsidRDefault="000D2388">
            <w:pPr>
              <w:pStyle w:val="ConsPlusNormal"/>
              <w:jc w:val="center"/>
            </w:pPr>
            <w:r>
              <w:t>68,9</w:t>
            </w:r>
          </w:p>
        </w:tc>
      </w:tr>
      <w:tr w:rsidR="000D2388">
        <w:tc>
          <w:tcPr>
            <w:tcW w:w="3572" w:type="dxa"/>
            <w:vAlign w:val="center"/>
          </w:tcPr>
          <w:p w:rsidR="000D2388" w:rsidRDefault="000D2388">
            <w:pPr>
              <w:pStyle w:val="ConsPlusNormal"/>
            </w:pPr>
            <w:r>
              <w:t xml:space="preserve">Муниципальная </w:t>
            </w:r>
            <w:hyperlink r:id="rId468">
              <w:r>
                <w:rPr>
                  <w:color w:val="0000FF"/>
                </w:rPr>
                <w:t>программа</w:t>
              </w:r>
            </w:hyperlink>
            <w:r>
              <w:t xml:space="preserve"> города Омска "Развитие культуры"</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848 885 923,05</w:t>
            </w:r>
          </w:p>
        </w:tc>
        <w:tc>
          <w:tcPr>
            <w:tcW w:w="1984" w:type="dxa"/>
            <w:vAlign w:val="center"/>
          </w:tcPr>
          <w:p w:rsidR="000D2388" w:rsidRDefault="000D2388">
            <w:pPr>
              <w:pStyle w:val="ConsPlusNormal"/>
              <w:jc w:val="right"/>
            </w:pPr>
            <w:r>
              <w:t>557 849 125,75</w:t>
            </w:r>
          </w:p>
        </w:tc>
        <w:tc>
          <w:tcPr>
            <w:tcW w:w="1984" w:type="dxa"/>
            <w:vAlign w:val="center"/>
          </w:tcPr>
          <w:p w:rsidR="000D2388" w:rsidRDefault="000D2388">
            <w:pPr>
              <w:pStyle w:val="ConsPlusNormal"/>
              <w:jc w:val="right"/>
            </w:pPr>
            <w:r>
              <w:t>291 036 797,30</w:t>
            </w:r>
          </w:p>
        </w:tc>
        <w:tc>
          <w:tcPr>
            <w:tcW w:w="1984" w:type="dxa"/>
            <w:vAlign w:val="center"/>
          </w:tcPr>
          <w:p w:rsidR="000D2388" w:rsidRDefault="000D2388">
            <w:pPr>
              <w:pStyle w:val="ConsPlusNormal"/>
              <w:jc w:val="right"/>
            </w:pPr>
            <w:r>
              <w:t>584 490 509,22</w:t>
            </w:r>
          </w:p>
        </w:tc>
        <w:tc>
          <w:tcPr>
            <w:tcW w:w="1984" w:type="dxa"/>
            <w:vAlign w:val="center"/>
          </w:tcPr>
          <w:p w:rsidR="000D2388" w:rsidRDefault="000D2388">
            <w:pPr>
              <w:pStyle w:val="ConsPlusNormal"/>
              <w:jc w:val="right"/>
            </w:pPr>
            <w:r>
              <w:t>387 590 509,22</w:t>
            </w:r>
          </w:p>
        </w:tc>
        <w:tc>
          <w:tcPr>
            <w:tcW w:w="1928" w:type="dxa"/>
            <w:vAlign w:val="center"/>
          </w:tcPr>
          <w:p w:rsidR="000D2388" w:rsidRDefault="000D2388">
            <w:pPr>
              <w:pStyle w:val="ConsPlusNormal"/>
              <w:jc w:val="right"/>
            </w:pPr>
            <w:r>
              <w:t>196 900 000,00</w:t>
            </w:r>
          </w:p>
        </w:tc>
        <w:tc>
          <w:tcPr>
            <w:tcW w:w="850" w:type="dxa"/>
            <w:vAlign w:val="center"/>
          </w:tcPr>
          <w:p w:rsidR="000D2388" w:rsidRDefault="000D2388">
            <w:pPr>
              <w:pStyle w:val="ConsPlusNormal"/>
              <w:jc w:val="center"/>
            </w:pPr>
            <w:r>
              <w:t>68,9</w:t>
            </w:r>
          </w:p>
        </w:tc>
      </w:tr>
      <w:tr w:rsidR="000D2388">
        <w:tc>
          <w:tcPr>
            <w:tcW w:w="3572" w:type="dxa"/>
            <w:vAlign w:val="center"/>
          </w:tcPr>
          <w:p w:rsidR="000D2388" w:rsidRDefault="000D2388">
            <w:pPr>
              <w:pStyle w:val="ConsPlusNormal"/>
            </w:pPr>
            <w:hyperlink r:id="rId469">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848 885 923,05</w:t>
            </w:r>
          </w:p>
        </w:tc>
        <w:tc>
          <w:tcPr>
            <w:tcW w:w="1984" w:type="dxa"/>
            <w:vAlign w:val="center"/>
          </w:tcPr>
          <w:p w:rsidR="000D2388" w:rsidRDefault="000D2388">
            <w:pPr>
              <w:pStyle w:val="ConsPlusNormal"/>
              <w:jc w:val="right"/>
            </w:pPr>
            <w:r>
              <w:t>557 849 125,75</w:t>
            </w:r>
          </w:p>
        </w:tc>
        <w:tc>
          <w:tcPr>
            <w:tcW w:w="1984" w:type="dxa"/>
            <w:vAlign w:val="center"/>
          </w:tcPr>
          <w:p w:rsidR="000D2388" w:rsidRDefault="000D2388">
            <w:pPr>
              <w:pStyle w:val="ConsPlusNormal"/>
              <w:jc w:val="right"/>
            </w:pPr>
            <w:r>
              <w:t>291 036 797,30</w:t>
            </w:r>
          </w:p>
        </w:tc>
        <w:tc>
          <w:tcPr>
            <w:tcW w:w="1984" w:type="dxa"/>
            <w:vAlign w:val="center"/>
          </w:tcPr>
          <w:p w:rsidR="000D2388" w:rsidRDefault="000D2388">
            <w:pPr>
              <w:pStyle w:val="ConsPlusNormal"/>
              <w:jc w:val="right"/>
            </w:pPr>
            <w:r>
              <w:t>584 490 509,22</w:t>
            </w:r>
          </w:p>
        </w:tc>
        <w:tc>
          <w:tcPr>
            <w:tcW w:w="1984" w:type="dxa"/>
            <w:vAlign w:val="center"/>
          </w:tcPr>
          <w:p w:rsidR="000D2388" w:rsidRDefault="000D2388">
            <w:pPr>
              <w:pStyle w:val="ConsPlusNormal"/>
              <w:jc w:val="right"/>
            </w:pPr>
            <w:r>
              <w:t>387 590 509,22</w:t>
            </w:r>
          </w:p>
        </w:tc>
        <w:tc>
          <w:tcPr>
            <w:tcW w:w="1928" w:type="dxa"/>
            <w:vAlign w:val="center"/>
          </w:tcPr>
          <w:p w:rsidR="000D2388" w:rsidRDefault="000D2388">
            <w:pPr>
              <w:pStyle w:val="ConsPlusNormal"/>
              <w:jc w:val="right"/>
            </w:pPr>
            <w:r>
              <w:t>196 900 000,00</w:t>
            </w:r>
          </w:p>
        </w:tc>
        <w:tc>
          <w:tcPr>
            <w:tcW w:w="850" w:type="dxa"/>
            <w:vAlign w:val="center"/>
          </w:tcPr>
          <w:p w:rsidR="000D2388" w:rsidRDefault="000D2388">
            <w:pPr>
              <w:pStyle w:val="ConsPlusNormal"/>
              <w:jc w:val="center"/>
            </w:pPr>
            <w:r>
              <w:t>68,9</w:t>
            </w:r>
          </w:p>
        </w:tc>
      </w:tr>
      <w:tr w:rsidR="000D2388">
        <w:tc>
          <w:tcPr>
            <w:tcW w:w="3572" w:type="dxa"/>
            <w:vAlign w:val="center"/>
          </w:tcPr>
          <w:p w:rsidR="000D2388" w:rsidRDefault="000D2388">
            <w:pPr>
              <w:pStyle w:val="ConsPlusNormal"/>
            </w:pPr>
            <w:r>
              <w:t>Создание условий для дополнительного образования детей по художественно-эстетическому направлению</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848 885 923,05</w:t>
            </w:r>
          </w:p>
        </w:tc>
        <w:tc>
          <w:tcPr>
            <w:tcW w:w="1984" w:type="dxa"/>
            <w:vAlign w:val="center"/>
          </w:tcPr>
          <w:p w:rsidR="000D2388" w:rsidRDefault="000D2388">
            <w:pPr>
              <w:pStyle w:val="ConsPlusNormal"/>
              <w:jc w:val="right"/>
            </w:pPr>
            <w:r>
              <w:t>557 849 125,75</w:t>
            </w:r>
          </w:p>
        </w:tc>
        <w:tc>
          <w:tcPr>
            <w:tcW w:w="1984" w:type="dxa"/>
            <w:vAlign w:val="center"/>
          </w:tcPr>
          <w:p w:rsidR="000D2388" w:rsidRDefault="000D2388">
            <w:pPr>
              <w:pStyle w:val="ConsPlusNormal"/>
              <w:jc w:val="right"/>
            </w:pPr>
            <w:r>
              <w:t>291 036 797,30</w:t>
            </w:r>
          </w:p>
        </w:tc>
        <w:tc>
          <w:tcPr>
            <w:tcW w:w="1984" w:type="dxa"/>
            <w:vAlign w:val="center"/>
          </w:tcPr>
          <w:p w:rsidR="000D2388" w:rsidRDefault="000D2388">
            <w:pPr>
              <w:pStyle w:val="ConsPlusNormal"/>
              <w:jc w:val="right"/>
            </w:pPr>
            <w:r>
              <w:t>584 490 509,22</w:t>
            </w:r>
          </w:p>
        </w:tc>
        <w:tc>
          <w:tcPr>
            <w:tcW w:w="1984" w:type="dxa"/>
            <w:vAlign w:val="center"/>
          </w:tcPr>
          <w:p w:rsidR="000D2388" w:rsidRDefault="000D2388">
            <w:pPr>
              <w:pStyle w:val="ConsPlusNormal"/>
              <w:jc w:val="right"/>
            </w:pPr>
            <w:r>
              <w:t>387 590 509,22</w:t>
            </w:r>
          </w:p>
        </w:tc>
        <w:tc>
          <w:tcPr>
            <w:tcW w:w="1928" w:type="dxa"/>
            <w:vAlign w:val="center"/>
          </w:tcPr>
          <w:p w:rsidR="000D2388" w:rsidRDefault="000D2388">
            <w:pPr>
              <w:pStyle w:val="ConsPlusNormal"/>
              <w:jc w:val="right"/>
            </w:pPr>
            <w:r>
              <w:t>196 900 000,00</w:t>
            </w:r>
          </w:p>
        </w:tc>
        <w:tc>
          <w:tcPr>
            <w:tcW w:w="850" w:type="dxa"/>
            <w:vAlign w:val="center"/>
          </w:tcPr>
          <w:p w:rsidR="000D2388" w:rsidRDefault="000D2388">
            <w:pPr>
              <w:pStyle w:val="ConsPlusNormal"/>
              <w:jc w:val="center"/>
            </w:pPr>
            <w:r>
              <w:t>68,9</w:t>
            </w:r>
          </w:p>
        </w:tc>
      </w:tr>
      <w:tr w:rsidR="000D2388">
        <w:tc>
          <w:tcPr>
            <w:tcW w:w="3572" w:type="dxa"/>
            <w:vAlign w:val="center"/>
          </w:tcPr>
          <w:p w:rsidR="000D2388" w:rsidRDefault="000D2388">
            <w:pPr>
              <w:pStyle w:val="ConsPlusNormal"/>
            </w:pPr>
            <w:r>
              <w:t>Дополнительное образование детей по художественно-эстетическому направлению</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328 523 429,75</w:t>
            </w:r>
          </w:p>
        </w:tc>
        <w:tc>
          <w:tcPr>
            <w:tcW w:w="1984" w:type="dxa"/>
            <w:vAlign w:val="center"/>
          </w:tcPr>
          <w:p w:rsidR="000D2388" w:rsidRDefault="000D2388">
            <w:pPr>
              <w:pStyle w:val="ConsPlusNormal"/>
              <w:jc w:val="right"/>
            </w:pPr>
            <w:r>
              <w:t>328 523 429,75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193 865 618,50</w:t>
            </w:r>
          </w:p>
        </w:tc>
        <w:tc>
          <w:tcPr>
            <w:tcW w:w="1984" w:type="dxa"/>
            <w:vAlign w:val="center"/>
          </w:tcPr>
          <w:p w:rsidR="000D2388" w:rsidRDefault="000D2388">
            <w:pPr>
              <w:pStyle w:val="ConsPlusNormal"/>
              <w:jc w:val="right"/>
            </w:pPr>
            <w:r>
              <w:t>193 865 618,50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59,0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328 523 429,75</w:t>
            </w:r>
          </w:p>
        </w:tc>
        <w:tc>
          <w:tcPr>
            <w:tcW w:w="1984" w:type="dxa"/>
            <w:vAlign w:val="center"/>
          </w:tcPr>
          <w:p w:rsidR="000D2388" w:rsidRDefault="000D2388">
            <w:pPr>
              <w:pStyle w:val="ConsPlusNormal"/>
              <w:jc w:val="right"/>
            </w:pPr>
            <w:r>
              <w:t>328 523 429,75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193 865 618,50</w:t>
            </w:r>
          </w:p>
        </w:tc>
        <w:tc>
          <w:tcPr>
            <w:tcW w:w="1984" w:type="dxa"/>
            <w:vAlign w:val="center"/>
          </w:tcPr>
          <w:p w:rsidR="000D2388" w:rsidRDefault="000D2388">
            <w:pPr>
              <w:pStyle w:val="ConsPlusNormal"/>
              <w:jc w:val="right"/>
            </w:pPr>
            <w:r>
              <w:t>193 865 618,50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59,0</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13140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328 523 429,75</w:t>
            </w:r>
          </w:p>
        </w:tc>
        <w:tc>
          <w:tcPr>
            <w:tcW w:w="1984" w:type="dxa"/>
            <w:vAlign w:val="center"/>
          </w:tcPr>
          <w:p w:rsidR="000D2388" w:rsidRDefault="000D2388">
            <w:pPr>
              <w:pStyle w:val="ConsPlusNormal"/>
              <w:jc w:val="right"/>
            </w:pPr>
            <w:r>
              <w:t>328 523 429,75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193 865 618,50</w:t>
            </w:r>
          </w:p>
        </w:tc>
        <w:tc>
          <w:tcPr>
            <w:tcW w:w="1984" w:type="dxa"/>
            <w:vAlign w:val="center"/>
          </w:tcPr>
          <w:p w:rsidR="000D2388" w:rsidRDefault="000D2388">
            <w:pPr>
              <w:pStyle w:val="ConsPlusNormal"/>
              <w:jc w:val="right"/>
            </w:pPr>
            <w:r>
              <w:t>193 865 618,50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59,0</w:t>
            </w:r>
          </w:p>
        </w:tc>
      </w:tr>
      <w:tr w:rsidR="000D2388">
        <w:tc>
          <w:tcPr>
            <w:tcW w:w="3572" w:type="dxa"/>
            <w:vAlign w:val="center"/>
          </w:tcPr>
          <w:p w:rsidR="000D2388" w:rsidRDefault="000D2388">
            <w:pPr>
              <w:pStyle w:val="ConsPlusNormal"/>
            </w:pPr>
            <w:proofErr w:type="spellStart"/>
            <w:r>
              <w:t>Софинансирование</w:t>
            </w:r>
            <w:proofErr w:type="spellEnd"/>
            <w:r>
              <w:t xml:space="preserve"> расходов на ремонт и материально-техническое оснащение учреждений дополнительного образования детей по художественно-эстетическому направлению</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100 000,00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100 000,00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100 000,00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71471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263 016 369,00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263 016 369,00</w:t>
            </w:r>
          </w:p>
        </w:tc>
        <w:tc>
          <w:tcPr>
            <w:tcW w:w="1984" w:type="dxa"/>
            <w:vAlign w:val="center"/>
          </w:tcPr>
          <w:p w:rsidR="000D2388" w:rsidRDefault="000D2388">
            <w:pPr>
              <w:pStyle w:val="ConsPlusNormal"/>
              <w:jc w:val="right"/>
            </w:pPr>
            <w:r>
              <w:t>172 000 000,00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172 000 000,00</w:t>
            </w:r>
          </w:p>
        </w:tc>
        <w:tc>
          <w:tcPr>
            <w:tcW w:w="850" w:type="dxa"/>
            <w:vAlign w:val="center"/>
          </w:tcPr>
          <w:p w:rsidR="000D2388" w:rsidRDefault="000D2388">
            <w:pPr>
              <w:pStyle w:val="ConsPlusNormal"/>
              <w:jc w:val="center"/>
            </w:pPr>
            <w:r>
              <w:t>65,4</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71471</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263 016 369,00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263 016 369,00</w:t>
            </w:r>
          </w:p>
        </w:tc>
        <w:tc>
          <w:tcPr>
            <w:tcW w:w="1984" w:type="dxa"/>
            <w:vAlign w:val="center"/>
          </w:tcPr>
          <w:p w:rsidR="000D2388" w:rsidRDefault="000D2388">
            <w:pPr>
              <w:pStyle w:val="ConsPlusNormal"/>
              <w:jc w:val="right"/>
            </w:pPr>
            <w:r>
              <w:t>172 000 000,00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172 000 000,00</w:t>
            </w:r>
          </w:p>
        </w:tc>
        <w:tc>
          <w:tcPr>
            <w:tcW w:w="850" w:type="dxa"/>
            <w:vAlign w:val="center"/>
          </w:tcPr>
          <w:p w:rsidR="000D2388" w:rsidRDefault="000D2388">
            <w:pPr>
              <w:pStyle w:val="ConsPlusNormal"/>
              <w:jc w:val="center"/>
            </w:pPr>
            <w:r>
              <w:t>65,4</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71471</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263 016 369,00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263 016 369,00</w:t>
            </w:r>
          </w:p>
        </w:tc>
        <w:tc>
          <w:tcPr>
            <w:tcW w:w="1984" w:type="dxa"/>
            <w:vAlign w:val="center"/>
          </w:tcPr>
          <w:p w:rsidR="000D2388" w:rsidRDefault="000D2388">
            <w:pPr>
              <w:pStyle w:val="ConsPlusNormal"/>
              <w:jc w:val="right"/>
            </w:pPr>
            <w:r>
              <w:t>172 000 000,00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172 000 000,00</w:t>
            </w:r>
          </w:p>
        </w:tc>
        <w:tc>
          <w:tcPr>
            <w:tcW w:w="850" w:type="dxa"/>
            <w:vAlign w:val="center"/>
          </w:tcPr>
          <w:p w:rsidR="000D2388" w:rsidRDefault="000D2388">
            <w:pPr>
              <w:pStyle w:val="ConsPlusNormal"/>
              <w:jc w:val="center"/>
            </w:pPr>
            <w:r>
              <w:t>65,4</w:t>
            </w:r>
          </w:p>
        </w:tc>
      </w:tr>
      <w:tr w:rsidR="000D2388">
        <w:tc>
          <w:tcPr>
            <w:tcW w:w="3572" w:type="dxa"/>
            <w:vAlign w:val="center"/>
          </w:tcPr>
          <w:p w:rsidR="000D2388" w:rsidRDefault="000D2388">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71700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27 920 428,30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27 920 428,30</w:t>
            </w:r>
          </w:p>
        </w:tc>
        <w:tc>
          <w:tcPr>
            <w:tcW w:w="1984" w:type="dxa"/>
            <w:vAlign w:val="center"/>
          </w:tcPr>
          <w:p w:rsidR="000D2388" w:rsidRDefault="000D2388">
            <w:pPr>
              <w:pStyle w:val="ConsPlusNormal"/>
              <w:jc w:val="right"/>
            </w:pPr>
            <w:r>
              <w:t>24 800 000,00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24 800 000,00</w:t>
            </w:r>
          </w:p>
        </w:tc>
        <w:tc>
          <w:tcPr>
            <w:tcW w:w="850" w:type="dxa"/>
            <w:vAlign w:val="center"/>
          </w:tcPr>
          <w:p w:rsidR="000D2388" w:rsidRDefault="000D2388">
            <w:pPr>
              <w:pStyle w:val="ConsPlusNormal"/>
              <w:jc w:val="center"/>
            </w:pPr>
            <w:r>
              <w:t>88,8</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71700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27 920 428,30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27 920 428,30</w:t>
            </w:r>
          </w:p>
        </w:tc>
        <w:tc>
          <w:tcPr>
            <w:tcW w:w="1984" w:type="dxa"/>
            <w:vAlign w:val="center"/>
          </w:tcPr>
          <w:p w:rsidR="000D2388" w:rsidRDefault="000D2388">
            <w:pPr>
              <w:pStyle w:val="ConsPlusNormal"/>
              <w:jc w:val="right"/>
            </w:pPr>
            <w:r>
              <w:t>24 800 000,00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24 800 000,00</w:t>
            </w:r>
          </w:p>
        </w:tc>
        <w:tc>
          <w:tcPr>
            <w:tcW w:w="850" w:type="dxa"/>
            <w:vAlign w:val="center"/>
          </w:tcPr>
          <w:p w:rsidR="000D2388" w:rsidRDefault="000D2388">
            <w:pPr>
              <w:pStyle w:val="ConsPlusNormal"/>
              <w:jc w:val="center"/>
            </w:pPr>
            <w:r>
              <w:t>88,8</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71700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27 920 428,30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27 920 428,30</w:t>
            </w:r>
          </w:p>
        </w:tc>
        <w:tc>
          <w:tcPr>
            <w:tcW w:w="1984" w:type="dxa"/>
            <w:vAlign w:val="center"/>
          </w:tcPr>
          <w:p w:rsidR="000D2388" w:rsidRDefault="000D2388">
            <w:pPr>
              <w:pStyle w:val="ConsPlusNormal"/>
              <w:jc w:val="right"/>
            </w:pPr>
            <w:r>
              <w:t>24 800 000,00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24 800 000,00</w:t>
            </w:r>
          </w:p>
        </w:tc>
        <w:tc>
          <w:tcPr>
            <w:tcW w:w="850" w:type="dxa"/>
            <w:vAlign w:val="center"/>
          </w:tcPr>
          <w:p w:rsidR="000D2388" w:rsidRDefault="000D2388">
            <w:pPr>
              <w:pStyle w:val="ConsPlusNormal"/>
              <w:jc w:val="center"/>
            </w:pPr>
            <w:r>
              <w:t>88,8</w:t>
            </w:r>
          </w:p>
        </w:tc>
      </w:tr>
      <w:tr w:rsidR="000D2388">
        <w:tc>
          <w:tcPr>
            <w:tcW w:w="3572" w:type="dxa"/>
            <w:vAlign w:val="center"/>
          </w:tcPr>
          <w:p w:rsidR="000D2388" w:rsidRDefault="000D2388">
            <w:pPr>
              <w:pStyle w:val="ConsPlusNormal"/>
            </w:pPr>
            <w:proofErr w:type="spellStart"/>
            <w:r>
              <w:lastRenderedPageBreak/>
              <w:t>Софинансирование</w:t>
            </w:r>
            <w:proofErr w:type="spellEnd"/>
            <w:r>
              <w:t xml:space="preserve"> расходов на ремонт и материально-техническое оснащение учреждений дополнительного образования детей по художественно-эстетическому направлению</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S1471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225 862 497,00</w:t>
            </w:r>
          </w:p>
        </w:tc>
        <w:tc>
          <w:tcPr>
            <w:tcW w:w="1984" w:type="dxa"/>
            <w:vAlign w:val="center"/>
          </w:tcPr>
          <w:p w:rsidR="000D2388" w:rsidRDefault="000D2388">
            <w:pPr>
              <w:pStyle w:val="ConsPlusNormal"/>
              <w:jc w:val="right"/>
            </w:pPr>
            <w:r>
              <w:t>225 862 497,00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190 261 691,72</w:t>
            </w:r>
          </w:p>
        </w:tc>
        <w:tc>
          <w:tcPr>
            <w:tcW w:w="1984" w:type="dxa"/>
            <w:vAlign w:val="center"/>
          </w:tcPr>
          <w:p w:rsidR="000D2388" w:rsidRDefault="000D2388">
            <w:pPr>
              <w:pStyle w:val="ConsPlusNormal"/>
              <w:jc w:val="right"/>
            </w:pPr>
            <w:r>
              <w:t>190 261 691,72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84,2</w:t>
            </w:r>
          </w:p>
        </w:tc>
      </w:tr>
      <w:tr w:rsidR="000D2388">
        <w:tc>
          <w:tcPr>
            <w:tcW w:w="3572" w:type="dxa"/>
            <w:vAlign w:val="center"/>
          </w:tcPr>
          <w:p w:rsidR="000D2388" w:rsidRDefault="000D2388">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S1471</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225 862 497,00</w:t>
            </w:r>
          </w:p>
        </w:tc>
        <w:tc>
          <w:tcPr>
            <w:tcW w:w="1984" w:type="dxa"/>
            <w:vAlign w:val="center"/>
          </w:tcPr>
          <w:p w:rsidR="000D2388" w:rsidRDefault="000D2388">
            <w:pPr>
              <w:pStyle w:val="ConsPlusNormal"/>
              <w:jc w:val="right"/>
            </w:pPr>
            <w:r>
              <w:t>225 862 497,00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190 261 691,72</w:t>
            </w:r>
          </w:p>
        </w:tc>
        <w:tc>
          <w:tcPr>
            <w:tcW w:w="1984" w:type="dxa"/>
            <w:vAlign w:val="center"/>
          </w:tcPr>
          <w:p w:rsidR="000D2388" w:rsidRDefault="000D2388">
            <w:pPr>
              <w:pStyle w:val="ConsPlusNormal"/>
              <w:jc w:val="right"/>
            </w:pPr>
            <w:r>
              <w:t>190 261 691,72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84,2</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S1471</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225 862 497,00</w:t>
            </w:r>
          </w:p>
        </w:tc>
        <w:tc>
          <w:tcPr>
            <w:tcW w:w="1984" w:type="dxa"/>
            <w:vAlign w:val="center"/>
          </w:tcPr>
          <w:p w:rsidR="000D2388" w:rsidRDefault="000D2388">
            <w:pPr>
              <w:pStyle w:val="ConsPlusNormal"/>
              <w:jc w:val="right"/>
            </w:pPr>
            <w:r>
              <w:t>225 862 497,00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190 261 691,72</w:t>
            </w:r>
          </w:p>
        </w:tc>
        <w:tc>
          <w:tcPr>
            <w:tcW w:w="1984" w:type="dxa"/>
            <w:vAlign w:val="center"/>
          </w:tcPr>
          <w:p w:rsidR="000D2388" w:rsidRDefault="000D2388">
            <w:pPr>
              <w:pStyle w:val="ConsPlusNormal"/>
              <w:jc w:val="right"/>
            </w:pPr>
            <w:r>
              <w:t>190 261 691,72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84,2</w:t>
            </w:r>
          </w:p>
        </w:tc>
      </w:tr>
      <w:tr w:rsidR="000D2388">
        <w:tc>
          <w:tcPr>
            <w:tcW w:w="3572" w:type="dxa"/>
            <w:vAlign w:val="center"/>
          </w:tcPr>
          <w:p w:rsidR="000D2388" w:rsidRDefault="000D2388">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S1700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3 450 839,45</w:t>
            </w:r>
          </w:p>
        </w:tc>
        <w:tc>
          <w:tcPr>
            <w:tcW w:w="1984" w:type="dxa"/>
            <w:vAlign w:val="center"/>
          </w:tcPr>
          <w:p w:rsidR="000D2388" w:rsidRDefault="000D2388">
            <w:pPr>
              <w:pStyle w:val="ConsPlusNormal"/>
              <w:jc w:val="right"/>
            </w:pPr>
            <w:r>
              <w:t>3 450 839,45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3 450 839,45</w:t>
            </w:r>
          </w:p>
        </w:tc>
        <w:tc>
          <w:tcPr>
            <w:tcW w:w="1984" w:type="dxa"/>
            <w:vAlign w:val="center"/>
          </w:tcPr>
          <w:p w:rsidR="000D2388" w:rsidRDefault="000D2388">
            <w:pPr>
              <w:pStyle w:val="ConsPlusNormal"/>
              <w:jc w:val="right"/>
            </w:pPr>
            <w:r>
              <w:t>3 450 839,45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S1700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3 450 839,45</w:t>
            </w:r>
          </w:p>
        </w:tc>
        <w:tc>
          <w:tcPr>
            <w:tcW w:w="1984" w:type="dxa"/>
            <w:vAlign w:val="center"/>
          </w:tcPr>
          <w:p w:rsidR="000D2388" w:rsidRDefault="000D2388">
            <w:pPr>
              <w:pStyle w:val="ConsPlusNormal"/>
              <w:jc w:val="right"/>
            </w:pPr>
            <w:r>
              <w:t>3 450 839,45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3 450 839,45</w:t>
            </w:r>
          </w:p>
        </w:tc>
        <w:tc>
          <w:tcPr>
            <w:tcW w:w="1984" w:type="dxa"/>
            <w:vAlign w:val="center"/>
          </w:tcPr>
          <w:p w:rsidR="000D2388" w:rsidRDefault="000D2388">
            <w:pPr>
              <w:pStyle w:val="ConsPlusNormal"/>
              <w:jc w:val="right"/>
            </w:pPr>
            <w:r>
              <w:t>3 450 839,45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S1700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3 450 839,45</w:t>
            </w:r>
          </w:p>
        </w:tc>
        <w:tc>
          <w:tcPr>
            <w:tcW w:w="1984" w:type="dxa"/>
            <w:vAlign w:val="center"/>
          </w:tcPr>
          <w:p w:rsidR="000D2388" w:rsidRDefault="000D2388">
            <w:pPr>
              <w:pStyle w:val="ConsPlusNormal"/>
              <w:jc w:val="right"/>
            </w:pPr>
            <w:r>
              <w:t>3 450 839,45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3 450 839,45</w:t>
            </w:r>
          </w:p>
        </w:tc>
        <w:tc>
          <w:tcPr>
            <w:tcW w:w="1984" w:type="dxa"/>
            <w:vAlign w:val="center"/>
          </w:tcPr>
          <w:p w:rsidR="000D2388" w:rsidRDefault="000D2388">
            <w:pPr>
              <w:pStyle w:val="ConsPlusNormal"/>
              <w:jc w:val="right"/>
            </w:pPr>
            <w:r>
              <w:t>3 450 839,45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Профессиональная подготовка, </w:t>
            </w:r>
            <w:r>
              <w:lastRenderedPageBreak/>
              <w:t>переподготовка и повышение квалификации</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125 055,60</w:t>
            </w:r>
          </w:p>
        </w:tc>
        <w:tc>
          <w:tcPr>
            <w:tcW w:w="1984" w:type="dxa"/>
            <w:vAlign w:val="center"/>
          </w:tcPr>
          <w:p w:rsidR="000D2388" w:rsidRDefault="000D2388">
            <w:pPr>
              <w:pStyle w:val="ConsPlusNormal"/>
              <w:jc w:val="right"/>
            </w:pPr>
            <w:r>
              <w:t>125 055,60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106 840,00</w:t>
            </w:r>
          </w:p>
        </w:tc>
        <w:tc>
          <w:tcPr>
            <w:tcW w:w="1984" w:type="dxa"/>
            <w:vAlign w:val="center"/>
          </w:tcPr>
          <w:p w:rsidR="000D2388" w:rsidRDefault="000D2388">
            <w:pPr>
              <w:pStyle w:val="ConsPlusNormal"/>
              <w:jc w:val="right"/>
            </w:pPr>
            <w:r>
              <w:t>106 840,00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85,4</w:t>
            </w:r>
          </w:p>
        </w:tc>
      </w:tr>
      <w:tr w:rsidR="000D2388">
        <w:tc>
          <w:tcPr>
            <w:tcW w:w="3572" w:type="dxa"/>
            <w:vAlign w:val="center"/>
          </w:tcPr>
          <w:p w:rsidR="000D2388" w:rsidRDefault="000D2388">
            <w:pPr>
              <w:pStyle w:val="ConsPlusNormal"/>
            </w:pPr>
            <w:r>
              <w:lastRenderedPageBreak/>
              <w:t xml:space="preserve">Муниципальная </w:t>
            </w:r>
            <w:hyperlink r:id="rId470">
              <w:r>
                <w:rPr>
                  <w:color w:val="0000FF"/>
                </w:rPr>
                <w:t>программа</w:t>
              </w:r>
            </w:hyperlink>
            <w:r>
              <w:t xml:space="preserve"> города Омска "Развитие культуры"</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92 690,40</w:t>
            </w:r>
          </w:p>
        </w:tc>
        <w:tc>
          <w:tcPr>
            <w:tcW w:w="1984" w:type="dxa"/>
            <w:vAlign w:val="center"/>
          </w:tcPr>
          <w:p w:rsidR="000D2388" w:rsidRDefault="000D2388">
            <w:pPr>
              <w:pStyle w:val="ConsPlusNormal"/>
              <w:jc w:val="right"/>
            </w:pPr>
            <w:r>
              <w:t>92 690,40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80 340,00</w:t>
            </w:r>
          </w:p>
        </w:tc>
        <w:tc>
          <w:tcPr>
            <w:tcW w:w="1984" w:type="dxa"/>
            <w:vAlign w:val="center"/>
          </w:tcPr>
          <w:p w:rsidR="000D2388" w:rsidRDefault="000D2388">
            <w:pPr>
              <w:pStyle w:val="ConsPlusNormal"/>
              <w:jc w:val="right"/>
            </w:pPr>
            <w:r>
              <w:t>80 340,00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86,7</w:t>
            </w:r>
          </w:p>
        </w:tc>
      </w:tr>
      <w:tr w:rsidR="000D2388">
        <w:tc>
          <w:tcPr>
            <w:tcW w:w="3572" w:type="dxa"/>
            <w:vAlign w:val="center"/>
          </w:tcPr>
          <w:p w:rsidR="000D2388" w:rsidRDefault="000D2388">
            <w:pPr>
              <w:pStyle w:val="ConsPlusNormal"/>
            </w:pPr>
            <w:hyperlink r:id="rId471">
              <w:r>
                <w:rPr>
                  <w:color w:val="0000FF"/>
                </w:rPr>
                <w:t>Подпрограмма</w:t>
              </w:r>
            </w:hyperlink>
            <w:r>
              <w:t xml:space="preserve"> "Реализация муниципальной политики в сфере культуры"</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92 690,40</w:t>
            </w:r>
          </w:p>
        </w:tc>
        <w:tc>
          <w:tcPr>
            <w:tcW w:w="1984" w:type="dxa"/>
            <w:vAlign w:val="center"/>
          </w:tcPr>
          <w:p w:rsidR="000D2388" w:rsidRDefault="000D2388">
            <w:pPr>
              <w:pStyle w:val="ConsPlusNormal"/>
              <w:jc w:val="right"/>
            </w:pPr>
            <w:r>
              <w:t>92 690,40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80 340,00</w:t>
            </w:r>
          </w:p>
        </w:tc>
        <w:tc>
          <w:tcPr>
            <w:tcW w:w="1984" w:type="dxa"/>
            <w:vAlign w:val="center"/>
          </w:tcPr>
          <w:p w:rsidR="000D2388" w:rsidRDefault="000D2388">
            <w:pPr>
              <w:pStyle w:val="ConsPlusNormal"/>
              <w:jc w:val="right"/>
            </w:pPr>
            <w:r>
              <w:t>80 340,00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86,7</w:t>
            </w:r>
          </w:p>
        </w:tc>
      </w:tr>
      <w:tr w:rsidR="000D2388">
        <w:tc>
          <w:tcPr>
            <w:tcW w:w="3572" w:type="dxa"/>
            <w:vAlign w:val="center"/>
          </w:tcPr>
          <w:p w:rsidR="000D2388" w:rsidRDefault="000D2388">
            <w:pPr>
              <w:pStyle w:val="ConsPlusNormal"/>
            </w:pPr>
            <w:r>
              <w:t>Создание условий для реализации муниципальной политики в сфере культуры</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68 790,40</w:t>
            </w:r>
          </w:p>
        </w:tc>
        <w:tc>
          <w:tcPr>
            <w:tcW w:w="1984" w:type="dxa"/>
            <w:vAlign w:val="center"/>
          </w:tcPr>
          <w:p w:rsidR="000D2388" w:rsidRDefault="000D2388">
            <w:pPr>
              <w:pStyle w:val="ConsPlusNormal"/>
              <w:jc w:val="right"/>
            </w:pPr>
            <w:r>
              <w:t>68 790,40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64 920,00</w:t>
            </w:r>
          </w:p>
        </w:tc>
        <w:tc>
          <w:tcPr>
            <w:tcW w:w="1984" w:type="dxa"/>
            <w:vAlign w:val="center"/>
          </w:tcPr>
          <w:p w:rsidR="000D2388" w:rsidRDefault="000D2388">
            <w:pPr>
              <w:pStyle w:val="ConsPlusNormal"/>
              <w:jc w:val="right"/>
            </w:pPr>
            <w:r>
              <w:t>64 920,00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94,4</w:t>
            </w:r>
          </w:p>
        </w:tc>
      </w:tr>
      <w:tr w:rsidR="000D2388">
        <w:tc>
          <w:tcPr>
            <w:tcW w:w="3572" w:type="dxa"/>
            <w:vAlign w:val="center"/>
          </w:tcPr>
          <w:p w:rsidR="000D2388" w:rsidRDefault="000D2388">
            <w:pPr>
              <w:pStyle w:val="ConsPlusNormal"/>
            </w:pPr>
            <w:r>
              <w:t>Финансовое и хозяйственное обслуживание муниципальных учреждений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68 790,40</w:t>
            </w:r>
          </w:p>
        </w:tc>
        <w:tc>
          <w:tcPr>
            <w:tcW w:w="1984" w:type="dxa"/>
            <w:vAlign w:val="center"/>
          </w:tcPr>
          <w:p w:rsidR="000D2388" w:rsidRDefault="000D2388">
            <w:pPr>
              <w:pStyle w:val="ConsPlusNormal"/>
              <w:jc w:val="right"/>
            </w:pPr>
            <w:r>
              <w:t>68 790,40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64 920,00</w:t>
            </w:r>
          </w:p>
        </w:tc>
        <w:tc>
          <w:tcPr>
            <w:tcW w:w="1984" w:type="dxa"/>
            <w:vAlign w:val="center"/>
          </w:tcPr>
          <w:p w:rsidR="000D2388" w:rsidRDefault="000D2388">
            <w:pPr>
              <w:pStyle w:val="ConsPlusNormal"/>
              <w:jc w:val="right"/>
            </w:pPr>
            <w:r>
              <w:t>64 920,00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94,4</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68 790,40</w:t>
            </w:r>
          </w:p>
        </w:tc>
        <w:tc>
          <w:tcPr>
            <w:tcW w:w="1984" w:type="dxa"/>
            <w:vAlign w:val="center"/>
          </w:tcPr>
          <w:p w:rsidR="000D2388" w:rsidRDefault="000D2388">
            <w:pPr>
              <w:pStyle w:val="ConsPlusNormal"/>
              <w:jc w:val="right"/>
            </w:pPr>
            <w:r>
              <w:t>68 790,40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64 920,00</w:t>
            </w:r>
          </w:p>
        </w:tc>
        <w:tc>
          <w:tcPr>
            <w:tcW w:w="1984" w:type="dxa"/>
            <w:vAlign w:val="center"/>
          </w:tcPr>
          <w:p w:rsidR="000D2388" w:rsidRDefault="000D2388">
            <w:pPr>
              <w:pStyle w:val="ConsPlusNormal"/>
              <w:jc w:val="right"/>
            </w:pPr>
            <w:r>
              <w:t>64 920,00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94,4</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68 790,40</w:t>
            </w:r>
          </w:p>
        </w:tc>
        <w:tc>
          <w:tcPr>
            <w:tcW w:w="1984" w:type="dxa"/>
            <w:vAlign w:val="center"/>
          </w:tcPr>
          <w:p w:rsidR="000D2388" w:rsidRDefault="000D2388">
            <w:pPr>
              <w:pStyle w:val="ConsPlusNormal"/>
              <w:jc w:val="right"/>
            </w:pPr>
            <w:r>
              <w:t>68 790,40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64 920,00</w:t>
            </w:r>
          </w:p>
        </w:tc>
        <w:tc>
          <w:tcPr>
            <w:tcW w:w="1984" w:type="dxa"/>
            <w:vAlign w:val="center"/>
          </w:tcPr>
          <w:p w:rsidR="000D2388" w:rsidRDefault="000D2388">
            <w:pPr>
              <w:pStyle w:val="ConsPlusNormal"/>
              <w:jc w:val="right"/>
            </w:pPr>
            <w:r>
              <w:t>64 920,00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94,4</w:t>
            </w:r>
          </w:p>
        </w:tc>
      </w:tr>
      <w:tr w:rsidR="000D2388">
        <w:tc>
          <w:tcPr>
            <w:tcW w:w="3572" w:type="dxa"/>
            <w:vAlign w:val="center"/>
          </w:tcPr>
          <w:p w:rsidR="000D2388" w:rsidRDefault="000D2388">
            <w:pPr>
              <w:pStyle w:val="ConsPlusNormal"/>
            </w:pPr>
            <w:r>
              <w:t xml:space="preserve">Руководство и управление </w:t>
            </w:r>
            <w:r>
              <w:lastRenderedPageBreak/>
              <w:t>в сфере установленных функций</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w:t>
            </w:r>
            <w:r>
              <w:lastRenderedPageBreak/>
              <w:t>4</w:t>
            </w:r>
          </w:p>
        </w:tc>
        <w:tc>
          <w:tcPr>
            <w:tcW w:w="340" w:type="dxa"/>
            <w:tcBorders>
              <w:left w:val="nil"/>
              <w:right w:val="nil"/>
            </w:tcBorders>
            <w:vAlign w:val="center"/>
          </w:tcPr>
          <w:p w:rsidR="000D2388" w:rsidRDefault="000D2388">
            <w:pPr>
              <w:pStyle w:val="ConsPlusNormal"/>
              <w:jc w:val="center"/>
            </w:pPr>
            <w:r>
              <w:lastRenderedPageBreak/>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23 900,00</w:t>
            </w:r>
          </w:p>
        </w:tc>
        <w:tc>
          <w:tcPr>
            <w:tcW w:w="1984" w:type="dxa"/>
            <w:vAlign w:val="center"/>
          </w:tcPr>
          <w:p w:rsidR="000D2388" w:rsidRDefault="000D2388">
            <w:pPr>
              <w:pStyle w:val="ConsPlusNormal"/>
              <w:jc w:val="right"/>
            </w:pPr>
            <w:r>
              <w:t>23 900,00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15 420,00</w:t>
            </w:r>
          </w:p>
        </w:tc>
        <w:tc>
          <w:tcPr>
            <w:tcW w:w="1984" w:type="dxa"/>
            <w:vAlign w:val="center"/>
          </w:tcPr>
          <w:p w:rsidR="000D2388" w:rsidRDefault="000D2388">
            <w:pPr>
              <w:pStyle w:val="ConsPlusNormal"/>
              <w:jc w:val="right"/>
            </w:pPr>
            <w:r>
              <w:t>15 420,00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64,5</w:t>
            </w:r>
          </w:p>
        </w:tc>
      </w:tr>
      <w:tr w:rsidR="000D2388">
        <w:tc>
          <w:tcPr>
            <w:tcW w:w="3572" w:type="dxa"/>
            <w:vAlign w:val="center"/>
          </w:tcPr>
          <w:p w:rsidR="000D2388" w:rsidRDefault="000D2388">
            <w:pPr>
              <w:pStyle w:val="ConsPlusNormal"/>
            </w:pPr>
            <w:r>
              <w:lastRenderedPageBreak/>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23 900,00</w:t>
            </w:r>
          </w:p>
        </w:tc>
        <w:tc>
          <w:tcPr>
            <w:tcW w:w="1984" w:type="dxa"/>
            <w:vAlign w:val="center"/>
          </w:tcPr>
          <w:p w:rsidR="000D2388" w:rsidRDefault="000D2388">
            <w:pPr>
              <w:pStyle w:val="ConsPlusNormal"/>
              <w:jc w:val="right"/>
            </w:pPr>
            <w:r>
              <w:t>23 900,00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15 420,00</w:t>
            </w:r>
          </w:p>
        </w:tc>
        <w:tc>
          <w:tcPr>
            <w:tcW w:w="1984" w:type="dxa"/>
            <w:vAlign w:val="center"/>
          </w:tcPr>
          <w:p w:rsidR="000D2388" w:rsidRDefault="000D2388">
            <w:pPr>
              <w:pStyle w:val="ConsPlusNormal"/>
              <w:jc w:val="right"/>
            </w:pPr>
            <w:r>
              <w:t>15 420,00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64,5</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23 900,00</w:t>
            </w:r>
          </w:p>
        </w:tc>
        <w:tc>
          <w:tcPr>
            <w:tcW w:w="1984" w:type="dxa"/>
            <w:vAlign w:val="center"/>
          </w:tcPr>
          <w:p w:rsidR="000D2388" w:rsidRDefault="000D2388">
            <w:pPr>
              <w:pStyle w:val="ConsPlusNormal"/>
              <w:jc w:val="right"/>
            </w:pPr>
            <w:r>
              <w:t>23 900,00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15 420,00</w:t>
            </w:r>
          </w:p>
        </w:tc>
        <w:tc>
          <w:tcPr>
            <w:tcW w:w="1984" w:type="dxa"/>
            <w:vAlign w:val="center"/>
          </w:tcPr>
          <w:p w:rsidR="000D2388" w:rsidRDefault="000D2388">
            <w:pPr>
              <w:pStyle w:val="ConsPlusNormal"/>
              <w:jc w:val="right"/>
            </w:pPr>
            <w:r>
              <w:t>15 420,00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64,5</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23 900,00</w:t>
            </w:r>
          </w:p>
        </w:tc>
        <w:tc>
          <w:tcPr>
            <w:tcW w:w="1984" w:type="dxa"/>
            <w:vAlign w:val="center"/>
          </w:tcPr>
          <w:p w:rsidR="000D2388" w:rsidRDefault="000D2388">
            <w:pPr>
              <w:pStyle w:val="ConsPlusNormal"/>
              <w:jc w:val="right"/>
            </w:pPr>
            <w:r>
              <w:t>23 900,00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15 420,00</w:t>
            </w:r>
          </w:p>
        </w:tc>
        <w:tc>
          <w:tcPr>
            <w:tcW w:w="1984" w:type="dxa"/>
            <w:vAlign w:val="center"/>
          </w:tcPr>
          <w:p w:rsidR="000D2388" w:rsidRDefault="000D2388">
            <w:pPr>
              <w:pStyle w:val="ConsPlusNormal"/>
              <w:jc w:val="right"/>
            </w:pPr>
            <w:r>
              <w:t>15 420,00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64,5</w:t>
            </w:r>
          </w:p>
        </w:tc>
      </w:tr>
      <w:tr w:rsidR="000D2388">
        <w:tc>
          <w:tcPr>
            <w:tcW w:w="3572" w:type="dxa"/>
            <w:vAlign w:val="center"/>
          </w:tcPr>
          <w:p w:rsidR="000D2388" w:rsidRDefault="000D2388">
            <w:pPr>
              <w:pStyle w:val="ConsPlusNormal"/>
            </w:pPr>
            <w:r>
              <w:t xml:space="preserve">Муниципальная </w:t>
            </w:r>
            <w:hyperlink r:id="rId47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32 365,20</w:t>
            </w:r>
          </w:p>
        </w:tc>
        <w:tc>
          <w:tcPr>
            <w:tcW w:w="1984" w:type="dxa"/>
            <w:vAlign w:val="center"/>
          </w:tcPr>
          <w:p w:rsidR="000D2388" w:rsidRDefault="000D2388">
            <w:pPr>
              <w:pStyle w:val="ConsPlusNormal"/>
              <w:jc w:val="right"/>
            </w:pPr>
            <w:r>
              <w:t>32 365,20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26 500,00</w:t>
            </w:r>
          </w:p>
        </w:tc>
        <w:tc>
          <w:tcPr>
            <w:tcW w:w="1984" w:type="dxa"/>
            <w:vAlign w:val="center"/>
          </w:tcPr>
          <w:p w:rsidR="000D2388" w:rsidRDefault="000D2388">
            <w:pPr>
              <w:pStyle w:val="ConsPlusNormal"/>
              <w:jc w:val="right"/>
            </w:pPr>
            <w:r>
              <w:t>26 500,00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81,9</w:t>
            </w:r>
          </w:p>
        </w:tc>
      </w:tr>
      <w:tr w:rsidR="000D2388">
        <w:tc>
          <w:tcPr>
            <w:tcW w:w="3572" w:type="dxa"/>
            <w:vAlign w:val="center"/>
          </w:tcPr>
          <w:p w:rsidR="000D2388" w:rsidRDefault="000D2388">
            <w:pPr>
              <w:pStyle w:val="ConsPlusNormal"/>
            </w:pPr>
            <w:hyperlink r:id="rId473">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32 365,20</w:t>
            </w:r>
          </w:p>
        </w:tc>
        <w:tc>
          <w:tcPr>
            <w:tcW w:w="1984" w:type="dxa"/>
            <w:vAlign w:val="center"/>
          </w:tcPr>
          <w:p w:rsidR="000D2388" w:rsidRDefault="000D2388">
            <w:pPr>
              <w:pStyle w:val="ConsPlusNormal"/>
              <w:jc w:val="right"/>
            </w:pPr>
            <w:r>
              <w:t>32 365,20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26 500,00</w:t>
            </w:r>
          </w:p>
        </w:tc>
        <w:tc>
          <w:tcPr>
            <w:tcW w:w="1984" w:type="dxa"/>
            <w:vAlign w:val="center"/>
          </w:tcPr>
          <w:p w:rsidR="000D2388" w:rsidRDefault="000D2388">
            <w:pPr>
              <w:pStyle w:val="ConsPlusNormal"/>
              <w:jc w:val="right"/>
            </w:pPr>
            <w:r>
              <w:t>26 500,00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81,9</w:t>
            </w:r>
          </w:p>
        </w:tc>
      </w:tr>
      <w:tr w:rsidR="000D2388">
        <w:tc>
          <w:tcPr>
            <w:tcW w:w="3572" w:type="dxa"/>
            <w:vAlign w:val="center"/>
          </w:tcPr>
          <w:p w:rsidR="000D2388" w:rsidRDefault="000D2388">
            <w:pPr>
              <w:pStyle w:val="ConsPlusNormal"/>
            </w:pPr>
            <w:r>
              <w:t xml:space="preserve">Создание условий для развития муниципальной службы и </w:t>
            </w:r>
            <w:r>
              <w:lastRenderedPageBreak/>
              <w:t>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32 365,20</w:t>
            </w:r>
          </w:p>
        </w:tc>
        <w:tc>
          <w:tcPr>
            <w:tcW w:w="1984" w:type="dxa"/>
            <w:vAlign w:val="center"/>
          </w:tcPr>
          <w:p w:rsidR="000D2388" w:rsidRDefault="000D2388">
            <w:pPr>
              <w:pStyle w:val="ConsPlusNormal"/>
              <w:jc w:val="right"/>
            </w:pPr>
            <w:r>
              <w:t>32 365,20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26 500,00</w:t>
            </w:r>
          </w:p>
        </w:tc>
        <w:tc>
          <w:tcPr>
            <w:tcW w:w="1984" w:type="dxa"/>
            <w:vAlign w:val="center"/>
          </w:tcPr>
          <w:p w:rsidR="000D2388" w:rsidRDefault="000D2388">
            <w:pPr>
              <w:pStyle w:val="ConsPlusNormal"/>
              <w:jc w:val="right"/>
            </w:pPr>
            <w:r>
              <w:t>26 500,00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81,9</w:t>
            </w:r>
          </w:p>
        </w:tc>
      </w:tr>
      <w:tr w:rsidR="000D2388">
        <w:tc>
          <w:tcPr>
            <w:tcW w:w="3572" w:type="dxa"/>
            <w:vAlign w:val="center"/>
          </w:tcPr>
          <w:p w:rsidR="000D2388" w:rsidRDefault="000D2388">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32 365,20</w:t>
            </w:r>
          </w:p>
        </w:tc>
        <w:tc>
          <w:tcPr>
            <w:tcW w:w="1984" w:type="dxa"/>
            <w:vAlign w:val="center"/>
          </w:tcPr>
          <w:p w:rsidR="000D2388" w:rsidRDefault="000D2388">
            <w:pPr>
              <w:pStyle w:val="ConsPlusNormal"/>
              <w:jc w:val="right"/>
            </w:pPr>
            <w:r>
              <w:t>32 365,20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26 500,00</w:t>
            </w:r>
          </w:p>
        </w:tc>
        <w:tc>
          <w:tcPr>
            <w:tcW w:w="1984" w:type="dxa"/>
            <w:vAlign w:val="center"/>
          </w:tcPr>
          <w:p w:rsidR="000D2388" w:rsidRDefault="000D2388">
            <w:pPr>
              <w:pStyle w:val="ConsPlusNormal"/>
              <w:jc w:val="right"/>
            </w:pPr>
            <w:r>
              <w:t>26 500,00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81,9</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32 365,20</w:t>
            </w:r>
          </w:p>
        </w:tc>
        <w:tc>
          <w:tcPr>
            <w:tcW w:w="1984" w:type="dxa"/>
            <w:vAlign w:val="center"/>
          </w:tcPr>
          <w:p w:rsidR="000D2388" w:rsidRDefault="000D2388">
            <w:pPr>
              <w:pStyle w:val="ConsPlusNormal"/>
              <w:jc w:val="right"/>
            </w:pPr>
            <w:r>
              <w:t>32 365,20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26 500,00</w:t>
            </w:r>
          </w:p>
        </w:tc>
        <w:tc>
          <w:tcPr>
            <w:tcW w:w="1984" w:type="dxa"/>
            <w:vAlign w:val="center"/>
          </w:tcPr>
          <w:p w:rsidR="000D2388" w:rsidRDefault="000D2388">
            <w:pPr>
              <w:pStyle w:val="ConsPlusNormal"/>
              <w:jc w:val="right"/>
            </w:pPr>
            <w:r>
              <w:t>26 500,00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81,9</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32 365,20</w:t>
            </w:r>
          </w:p>
        </w:tc>
        <w:tc>
          <w:tcPr>
            <w:tcW w:w="1984" w:type="dxa"/>
            <w:vAlign w:val="center"/>
          </w:tcPr>
          <w:p w:rsidR="000D2388" w:rsidRDefault="000D2388">
            <w:pPr>
              <w:pStyle w:val="ConsPlusNormal"/>
              <w:jc w:val="right"/>
            </w:pPr>
            <w:r>
              <w:t>32 365,20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26 500,00</w:t>
            </w:r>
          </w:p>
        </w:tc>
        <w:tc>
          <w:tcPr>
            <w:tcW w:w="1984" w:type="dxa"/>
            <w:vAlign w:val="center"/>
          </w:tcPr>
          <w:p w:rsidR="000D2388" w:rsidRDefault="000D2388">
            <w:pPr>
              <w:pStyle w:val="ConsPlusNormal"/>
              <w:jc w:val="right"/>
            </w:pPr>
            <w:r>
              <w:t>26 500,00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81,9</w:t>
            </w:r>
          </w:p>
        </w:tc>
      </w:tr>
      <w:tr w:rsidR="000D2388">
        <w:tc>
          <w:tcPr>
            <w:tcW w:w="3572" w:type="dxa"/>
            <w:vAlign w:val="center"/>
          </w:tcPr>
          <w:p w:rsidR="000D2388" w:rsidRDefault="000D2388">
            <w:pPr>
              <w:pStyle w:val="ConsPlusNormal"/>
            </w:pPr>
            <w:r>
              <w:t>Другие вопросы в области образования</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240 000,00</w:t>
            </w:r>
          </w:p>
        </w:tc>
        <w:tc>
          <w:tcPr>
            <w:tcW w:w="1984" w:type="dxa"/>
            <w:vAlign w:val="center"/>
          </w:tcPr>
          <w:p w:rsidR="000D2388" w:rsidRDefault="000D2388">
            <w:pPr>
              <w:pStyle w:val="ConsPlusNormal"/>
              <w:jc w:val="right"/>
            </w:pPr>
            <w:r>
              <w:t>240 000,00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Муниципальная </w:t>
            </w:r>
            <w:hyperlink r:id="rId474">
              <w:r>
                <w:rPr>
                  <w:color w:val="0000FF"/>
                </w:rPr>
                <w:t>программа</w:t>
              </w:r>
            </w:hyperlink>
            <w:r>
              <w:t xml:space="preserve"> города Омска "Развитие культуры"</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240 000,00</w:t>
            </w:r>
          </w:p>
        </w:tc>
        <w:tc>
          <w:tcPr>
            <w:tcW w:w="1984" w:type="dxa"/>
            <w:vAlign w:val="center"/>
          </w:tcPr>
          <w:p w:rsidR="000D2388" w:rsidRDefault="000D2388">
            <w:pPr>
              <w:pStyle w:val="ConsPlusNormal"/>
              <w:jc w:val="right"/>
            </w:pPr>
            <w:r>
              <w:t>240 000,00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475">
              <w:r>
                <w:rPr>
                  <w:color w:val="0000FF"/>
                </w:rPr>
                <w:t>Подпрограмма</w:t>
              </w:r>
            </w:hyperlink>
            <w:r>
              <w:t xml:space="preserve"> "Повышение качества и доступности услуг в сфере </w:t>
            </w:r>
            <w:r>
              <w:lastRenderedPageBreak/>
              <w:t>культуры и дополнительного образования детей художественно-эстетической направленности"</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240 000,00</w:t>
            </w:r>
          </w:p>
        </w:tc>
        <w:tc>
          <w:tcPr>
            <w:tcW w:w="1984" w:type="dxa"/>
            <w:vAlign w:val="center"/>
          </w:tcPr>
          <w:p w:rsidR="000D2388" w:rsidRDefault="000D2388">
            <w:pPr>
              <w:pStyle w:val="ConsPlusNormal"/>
              <w:jc w:val="right"/>
            </w:pPr>
            <w:r>
              <w:t>240 000,00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Создание условий для дополнительного образования детей по художественно-эстетическому направлению</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240 000,00</w:t>
            </w:r>
          </w:p>
        </w:tc>
        <w:tc>
          <w:tcPr>
            <w:tcW w:w="1984" w:type="dxa"/>
            <w:vAlign w:val="center"/>
          </w:tcPr>
          <w:p w:rsidR="000D2388" w:rsidRDefault="000D2388">
            <w:pPr>
              <w:pStyle w:val="ConsPlusNormal"/>
              <w:jc w:val="right"/>
            </w:pPr>
            <w:r>
              <w:t>240 000,00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Выплаты именных стипендий Мэра города Омска учащимся муниципальных учреждений дополнительного образования художественно-эстетической направленности</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240 000,00</w:t>
            </w:r>
          </w:p>
        </w:tc>
        <w:tc>
          <w:tcPr>
            <w:tcW w:w="1984" w:type="dxa"/>
            <w:vAlign w:val="center"/>
          </w:tcPr>
          <w:p w:rsidR="000D2388" w:rsidRDefault="000D2388">
            <w:pPr>
              <w:pStyle w:val="ConsPlusNormal"/>
              <w:jc w:val="right"/>
            </w:pPr>
            <w:r>
              <w:t>240 000,00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240 000,00</w:t>
            </w:r>
          </w:p>
        </w:tc>
        <w:tc>
          <w:tcPr>
            <w:tcW w:w="1984" w:type="dxa"/>
            <w:vAlign w:val="center"/>
          </w:tcPr>
          <w:p w:rsidR="000D2388" w:rsidRDefault="000D2388">
            <w:pPr>
              <w:pStyle w:val="ConsPlusNormal"/>
              <w:jc w:val="right"/>
            </w:pPr>
            <w:r>
              <w:t>240 000,00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выплаты населению</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11110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240 000,00</w:t>
            </w:r>
          </w:p>
        </w:tc>
        <w:tc>
          <w:tcPr>
            <w:tcW w:w="1984" w:type="dxa"/>
            <w:vAlign w:val="center"/>
          </w:tcPr>
          <w:p w:rsidR="000D2388" w:rsidRDefault="000D2388">
            <w:pPr>
              <w:pStyle w:val="ConsPlusNormal"/>
              <w:jc w:val="right"/>
            </w:pPr>
            <w:r>
              <w:t>240 000,00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Культура, кинематография</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1 115 335 114,39</w:t>
            </w:r>
          </w:p>
        </w:tc>
        <w:tc>
          <w:tcPr>
            <w:tcW w:w="1984" w:type="dxa"/>
            <w:vAlign w:val="center"/>
          </w:tcPr>
          <w:p w:rsidR="000D2388" w:rsidRDefault="000D2388">
            <w:pPr>
              <w:pStyle w:val="ConsPlusNormal"/>
              <w:jc w:val="right"/>
            </w:pPr>
            <w:r>
              <w:t>796 145 786,37</w:t>
            </w:r>
          </w:p>
        </w:tc>
        <w:tc>
          <w:tcPr>
            <w:tcW w:w="1984" w:type="dxa"/>
            <w:vAlign w:val="center"/>
          </w:tcPr>
          <w:p w:rsidR="000D2388" w:rsidRDefault="000D2388">
            <w:pPr>
              <w:pStyle w:val="ConsPlusNormal"/>
              <w:jc w:val="right"/>
            </w:pPr>
            <w:r>
              <w:t>319 189 328,02</w:t>
            </w:r>
          </w:p>
        </w:tc>
        <w:tc>
          <w:tcPr>
            <w:tcW w:w="1984" w:type="dxa"/>
            <w:vAlign w:val="center"/>
          </w:tcPr>
          <w:p w:rsidR="000D2388" w:rsidRDefault="000D2388">
            <w:pPr>
              <w:pStyle w:val="ConsPlusNormal"/>
              <w:jc w:val="right"/>
            </w:pPr>
            <w:r>
              <w:t>769 890 763,96</w:t>
            </w:r>
          </w:p>
        </w:tc>
        <w:tc>
          <w:tcPr>
            <w:tcW w:w="1984" w:type="dxa"/>
            <w:vAlign w:val="center"/>
          </w:tcPr>
          <w:p w:rsidR="000D2388" w:rsidRDefault="000D2388">
            <w:pPr>
              <w:pStyle w:val="ConsPlusNormal"/>
              <w:jc w:val="right"/>
            </w:pPr>
            <w:r>
              <w:t>516 924 238,17</w:t>
            </w:r>
          </w:p>
        </w:tc>
        <w:tc>
          <w:tcPr>
            <w:tcW w:w="1928" w:type="dxa"/>
            <w:vAlign w:val="center"/>
          </w:tcPr>
          <w:p w:rsidR="000D2388" w:rsidRDefault="000D2388">
            <w:pPr>
              <w:pStyle w:val="ConsPlusNormal"/>
              <w:jc w:val="right"/>
            </w:pPr>
            <w:r>
              <w:t>252 966 525,79</w:t>
            </w:r>
          </w:p>
        </w:tc>
        <w:tc>
          <w:tcPr>
            <w:tcW w:w="850" w:type="dxa"/>
            <w:vAlign w:val="center"/>
          </w:tcPr>
          <w:p w:rsidR="000D2388" w:rsidRDefault="000D2388">
            <w:pPr>
              <w:pStyle w:val="ConsPlusNormal"/>
              <w:jc w:val="center"/>
            </w:pPr>
            <w:r>
              <w:t>69,0</w:t>
            </w:r>
          </w:p>
        </w:tc>
      </w:tr>
      <w:tr w:rsidR="000D2388">
        <w:tc>
          <w:tcPr>
            <w:tcW w:w="3572" w:type="dxa"/>
            <w:vAlign w:val="center"/>
          </w:tcPr>
          <w:p w:rsidR="000D2388" w:rsidRDefault="000D2388">
            <w:pPr>
              <w:pStyle w:val="ConsPlusNormal"/>
            </w:pPr>
            <w:r>
              <w:lastRenderedPageBreak/>
              <w:t>Культура</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783 560 156,47</w:t>
            </w:r>
          </w:p>
        </w:tc>
        <w:tc>
          <w:tcPr>
            <w:tcW w:w="1984" w:type="dxa"/>
            <w:vAlign w:val="center"/>
          </w:tcPr>
          <w:p w:rsidR="000D2388" w:rsidRDefault="000D2388">
            <w:pPr>
              <w:pStyle w:val="ConsPlusNormal"/>
              <w:jc w:val="right"/>
            </w:pPr>
            <w:r>
              <w:t>514 372 635,48</w:t>
            </w:r>
          </w:p>
        </w:tc>
        <w:tc>
          <w:tcPr>
            <w:tcW w:w="1984" w:type="dxa"/>
            <w:vAlign w:val="center"/>
          </w:tcPr>
          <w:p w:rsidR="000D2388" w:rsidRDefault="000D2388">
            <w:pPr>
              <w:pStyle w:val="ConsPlusNormal"/>
              <w:jc w:val="right"/>
            </w:pPr>
            <w:r>
              <w:t>269 187 520,99</w:t>
            </w:r>
          </w:p>
        </w:tc>
        <w:tc>
          <w:tcPr>
            <w:tcW w:w="1984" w:type="dxa"/>
            <w:vAlign w:val="center"/>
          </w:tcPr>
          <w:p w:rsidR="000D2388" w:rsidRDefault="000D2388">
            <w:pPr>
              <w:pStyle w:val="ConsPlusNormal"/>
              <w:jc w:val="right"/>
            </w:pPr>
            <w:r>
              <w:t>531 870 050,01</w:t>
            </w:r>
          </w:p>
        </w:tc>
        <w:tc>
          <w:tcPr>
            <w:tcW w:w="1984" w:type="dxa"/>
            <w:vAlign w:val="center"/>
          </w:tcPr>
          <w:p w:rsidR="000D2388" w:rsidRDefault="000D2388">
            <w:pPr>
              <w:pStyle w:val="ConsPlusNormal"/>
              <w:jc w:val="right"/>
            </w:pPr>
            <w:r>
              <w:t>327 253 504,50</w:t>
            </w:r>
          </w:p>
        </w:tc>
        <w:tc>
          <w:tcPr>
            <w:tcW w:w="1928" w:type="dxa"/>
            <w:vAlign w:val="center"/>
          </w:tcPr>
          <w:p w:rsidR="000D2388" w:rsidRDefault="000D2388">
            <w:pPr>
              <w:pStyle w:val="ConsPlusNormal"/>
              <w:jc w:val="right"/>
            </w:pPr>
            <w:r>
              <w:t>204 616 545,51</w:t>
            </w:r>
          </w:p>
        </w:tc>
        <w:tc>
          <w:tcPr>
            <w:tcW w:w="850" w:type="dxa"/>
            <w:vAlign w:val="center"/>
          </w:tcPr>
          <w:p w:rsidR="000D2388" w:rsidRDefault="000D2388">
            <w:pPr>
              <w:pStyle w:val="ConsPlusNormal"/>
              <w:jc w:val="center"/>
            </w:pPr>
            <w:r>
              <w:t>67,9</w:t>
            </w:r>
          </w:p>
        </w:tc>
      </w:tr>
      <w:tr w:rsidR="000D2388">
        <w:tc>
          <w:tcPr>
            <w:tcW w:w="3572" w:type="dxa"/>
            <w:vAlign w:val="center"/>
          </w:tcPr>
          <w:p w:rsidR="000D2388" w:rsidRDefault="000D2388">
            <w:pPr>
              <w:pStyle w:val="ConsPlusNormal"/>
            </w:pPr>
            <w:r>
              <w:t xml:space="preserve">Муниципальная </w:t>
            </w:r>
            <w:hyperlink r:id="rId476">
              <w:r>
                <w:rPr>
                  <w:color w:val="0000FF"/>
                </w:rPr>
                <w:t>программа</w:t>
              </w:r>
            </w:hyperlink>
            <w:r>
              <w:t xml:space="preserve"> города Омска "Развитие культуры"</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783 560 156,47</w:t>
            </w:r>
          </w:p>
        </w:tc>
        <w:tc>
          <w:tcPr>
            <w:tcW w:w="1984" w:type="dxa"/>
            <w:vAlign w:val="center"/>
          </w:tcPr>
          <w:p w:rsidR="000D2388" w:rsidRDefault="000D2388">
            <w:pPr>
              <w:pStyle w:val="ConsPlusNormal"/>
              <w:jc w:val="right"/>
            </w:pPr>
            <w:r>
              <w:t>514 372 635,48</w:t>
            </w:r>
          </w:p>
        </w:tc>
        <w:tc>
          <w:tcPr>
            <w:tcW w:w="1984" w:type="dxa"/>
            <w:vAlign w:val="center"/>
          </w:tcPr>
          <w:p w:rsidR="000D2388" w:rsidRDefault="000D2388">
            <w:pPr>
              <w:pStyle w:val="ConsPlusNormal"/>
              <w:jc w:val="right"/>
            </w:pPr>
            <w:r>
              <w:t>269 187 520,99</w:t>
            </w:r>
          </w:p>
        </w:tc>
        <w:tc>
          <w:tcPr>
            <w:tcW w:w="1984" w:type="dxa"/>
            <w:vAlign w:val="center"/>
          </w:tcPr>
          <w:p w:rsidR="000D2388" w:rsidRDefault="000D2388">
            <w:pPr>
              <w:pStyle w:val="ConsPlusNormal"/>
              <w:jc w:val="right"/>
            </w:pPr>
            <w:r>
              <w:t>531 870 050,01</w:t>
            </w:r>
          </w:p>
        </w:tc>
        <w:tc>
          <w:tcPr>
            <w:tcW w:w="1984" w:type="dxa"/>
            <w:vAlign w:val="center"/>
          </w:tcPr>
          <w:p w:rsidR="000D2388" w:rsidRDefault="000D2388">
            <w:pPr>
              <w:pStyle w:val="ConsPlusNormal"/>
              <w:jc w:val="right"/>
            </w:pPr>
            <w:r>
              <w:t>327 253 504,50</w:t>
            </w:r>
          </w:p>
        </w:tc>
        <w:tc>
          <w:tcPr>
            <w:tcW w:w="1928" w:type="dxa"/>
            <w:vAlign w:val="center"/>
          </w:tcPr>
          <w:p w:rsidR="000D2388" w:rsidRDefault="000D2388">
            <w:pPr>
              <w:pStyle w:val="ConsPlusNormal"/>
              <w:jc w:val="right"/>
            </w:pPr>
            <w:r>
              <w:t>204 616 545,51</w:t>
            </w:r>
          </w:p>
        </w:tc>
        <w:tc>
          <w:tcPr>
            <w:tcW w:w="850" w:type="dxa"/>
            <w:vAlign w:val="center"/>
          </w:tcPr>
          <w:p w:rsidR="000D2388" w:rsidRDefault="000D2388">
            <w:pPr>
              <w:pStyle w:val="ConsPlusNormal"/>
              <w:jc w:val="center"/>
            </w:pPr>
            <w:r>
              <w:t>67,9</w:t>
            </w:r>
          </w:p>
        </w:tc>
      </w:tr>
      <w:tr w:rsidR="000D2388">
        <w:tc>
          <w:tcPr>
            <w:tcW w:w="3572" w:type="dxa"/>
            <w:vAlign w:val="center"/>
          </w:tcPr>
          <w:p w:rsidR="000D2388" w:rsidRDefault="000D2388">
            <w:pPr>
              <w:pStyle w:val="ConsPlusNormal"/>
            </w:pPr>
            <w:hyperlink r:id="rId477">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783 560 156,47</w:t>
            </w:r>
          </w:p>
        </w:tc>
        <w:tc>
          <w:tcPr>
            <w:tcW w:w="1984" w:type="dxa"/>
            <w:vAlign w:val="center"/>
          </w:tcPr>
          <w:p w:rsidR="000D2388" w:rsidRDefault="000D2388">
            <w:pPr>
              <w:pStyle w:val="ConsPlusNormal"/>
              <w:jc w:val="right"/>
            </w:pPr>
            <w:r>
              <w:t>514 372 635,48</w:t>
            </w:r>
          </w:p>
        </w:tc>
        <w:tc>
          <w:tcPr>
            <w:tcW w:w="1984" w:type="dxa"/>
            <w:vAlign w:val="center"/>
          </w:tcPr>
          <w:p w:rsidR="000D2388" w:rsidRDefault="000D2388">
            <w:pPr>
              <w:pStyle w:val="ConsPlusNormal"/>
              <w:jc w:val="right"/>
            </w:pPr>
            <w:r>
              <w:t>269 187 520,99</w:t>
            </w:r>
          </w:p>
        </w:tc>
        <w:tc>
          <w:tcPr>
            <w:tcW w:w="1984" w:type="dxa"/>
            <w:vAlign w:val="center"/>
          </w:tcPr>
          <w:p w:rsidR="000D2388" w:rsidRDefault="000D2388">
            <w:pPr>
              <w:pStyle w:val="ConsPlusNormal"/>
              <w:jc w:val="right"/>
            </w:pPr>
            <w:r>
              <w:t>531 870 050,01</w:t>
            </w:r>
          </w:p>
        </w:tc>
        <w:tc>
          <w:tcPr>
            <w:tcW w:w="1984" w:type="dxa"/>
            <w:vAlign w:val="center"/>
          </w:tcPr>
          <w:p w:rsidR="000D2388" w:rsidRDefault="000D2388">
            <w:pPr>
              <w:pStyle w:val="ConsPlusNormal"/>
              <w:jc w:val="right"/>
            </w:pPr>
            <w:r>
              <w:t>327 253 504,50</w:t>
            </w:r>
          </w:p>
        </w:tc>
        <w:tc>
          <w:tcPr>
            <w:tcW w:w="1928" w:type="dxa"/>
            <w:vAlign w:val="center"/>
          </w:tcPr>
          <w:p w:rsidR="000D2388" w:rsidRDefault="000D2388">
            <w:pPr>
              <w:pStyle w:val="ConsPlusNormal"/>
              <w:jc w:val="right"/>
            </w:pPr>
            <w:r>
              <w:t>204 616 545,51</w:t>
            </w:r>
          </w:p>
        </w:tc>
        <w:tc>
          <w:tcPr>
            <w:tcW w:w="850" w:type="dxa"/>
            <w:vAlign w:val="center"/>
          </w:tcPr>
          <w:p w:rsidR="000D2388" w:rsidRDefault="000D2388">
            <w:pPr>
              <w:pStyle w:val="ConsPlusNormal"/>
              <w:jc w:val="center"/>
            </w:pPr>
            <w:r>
              <w:t>67,9</w:t>
            </w:r>
          </w:p>
        </w:tc>
      </w:tr>
      <w:tr w:rsidR="000D2388">
        <w:tc>
          <w:tcPr>
            <w:tcW w:w="3572" w:type="dxa"/>
            <w:vAlign w:val="center"/>
          </w:tcPr>
          <w:p w:rsidR="000D2388" w:rsidRDefault="000D2388">
            <w:pPr>
              <w:pStyle w:val="ConsPlusNormal"/>
            </w:pPr>
            <w:r>
              <w:t>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258 044 508,67</w:t>
            </w:r>
          </w:p>
        </w:tc>
        <w:tc>
          <w:tcPr>
            <w:tcW w:w="1984" w:type="dxa"/>
            <w:vAlign w:val="center"/>
          </w:tcPr>
          <w:p w:rsidR="000D2388" w:rsidRDefault="000D2388">
            <w:pPr>
              <w:pStyle w:val="ConsPlusNormal"/>
              <w:jc w:val="right"/>
            </w:pPr>
            <w:r>
              <w:t>164 593 436,39</w:t>
            </w:r>
          </w:p>
        </w:tc>
        <w:tc>
          <w:tcPr>
            <w:tcW w:w="1984" w:type="dxa"/>
            <w:vAlign w:val="center"/>
          </w:tcPr>
          <w:p w:rsidR="000D2388" w:rsidRDefault="000D2388">
            <w:pPr>
              <w:pStyle w:val="ConsPlusNormal"/>
              <w:jc w:val="right"/>
            </w:pPr>
            <w:r>
              <w:t>93 451 072,28</w:t>
            </w:r>
          </w:p>
        </w:tc>
        <w:tc>
          <w:tcPr>
            <w:tcW w:w="1984" w:type="dxa"/>
            <w:vAlign w:val="center"/>
          </w:tcPr>
          <w:p w:rsidR="000D2388" w:rsidRDefault="000D2388">
            <w:pPr>
              <w:pStyle w:val="ConsPlusNormal"/>
              <w:jc w:val="right"/>
            </w:pPr>
            <w:r>
              <w:t>170 280 315,50</w:t>
            </w:r>
          </w:p>
        </w:tc>
        <w:tc>
          <w:tcPr>
            <w:tcW w:w="1984" w:type="dxa"/>
            <w:vAlign w:val="center"/>
          </w:tcPr>
          <w:p w:rsidR="000D2388" w:rsidRDefault="000D2388">
            <w:pPr>
              <w:pStyle w:val="ConsPlusNormal"/>
              <w:jc w:val="right"/>
            </w:pPr>
            <w:r>
              <w:t>97 658 384,86</w:t>
            </w:r>
          </w:p>
        </w:tc>
        <w:tc>
          <w:tcPr>
            <w:tcW w:w="1928" w:type="dxa"/>
            <w:vAlign w:val="center"/>
          </w:tcPr>
          <w:p w:rsidR="000D2388" w:rsidRDefault="000D2388">
            <w:pPr>
              <w:pStyle w:val="ConsPlusNormal"/>
              <w:jc w:val="right"/>
            </w:pPr>
            <w:r>
              <w:t>72 621 930,64</w:t>
            </w:r>
          </w:p>
        </w:tc>
        <w:tc>
          <w:tcPr>
            <w:tcW w:w="850" w:type="dxa"/>
            <w:vAlign w:val="center"/>
          </w:tcPr>
          <w:p w:rsidR="000D2388" w:rsidRDefault="000D2388">
            <w:pPr>
              <w:pStyle w:val="ConsPlusNormal"/>
              <w:jc w:val="center"/>
            </w:pPr>
            <w:r>
              <w:t>66,0</w:t>
            </w:r>
          </w:p>
        </w:tc>
      </w:tr>
      <w:tr w:rsidR="000D2388">
        <w:tc>
          <w:tcPr>
            <w:tcW w:w="3572" w:type="dxa"/>
            <w:vAlign w:val="center"/>
          </w:tcPr>
          <w:p w:rsidR="000D2388" w:rsidRDefault="000D2388">
            <w:pPr>
              <w:pStyle w:val="ConsPlusNormal"/>
            </w:pPr>
            <w:r>
              <w:t>Библиотечное обслуживание населения и комплектование библиотечных фондов</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23410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59 931 517,80</w:t>
            </w:r>
          </w:p>
        </w:tc>
        <w:tc>
          <w:tcPr>
            <w:tcW w:w="1984" w:type="dxa"/>
            <w:vAlign w:val="center"/>
          </w:tcPr>
          <w:p w:rsidR="000D2388" w:rsidRDefault="000D2388">
            <w:pPr>
              <w:pStyle w:val="ConsPlusNormal"/>
              <w:jc w:val="right"/>
            </w:pPr>
            <w:r>
              <w:t>59 931 517,80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19 976 169,56</w:t>
            </w:r>
          </w:p>
        </w:tc>
        <w:tc>
          <w:tcPr>
            <w:tcW w:w="1984" w:type="dxa"/>
            <w:vAlign w:val="center"/>
          </w:tcPr>
          <w:p w:rsidR="000D2388" w:rsidRDefault="000D2388">
            <w:pPr>
              <w:pStyle w:val="ConsPlusNormal"/>
              <w:jc w:val="right"/>
            </w:pPr>
            <w:r>
              <w:t>19 976 169,56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33,3</w:t>
            </w:r>
          </w:p>
        </w:tc>
      </w:tr>
      <w:tr w:rsidR="000D2388">
        <w:tc>
          <w:tcPr>
            <w:tcW w:w="3572" w:type="dxa"/>
            <w:vAlign w:val="center"/>
          </w:tcPr>
          <w:p w:rsidR="000D2388" w:rsidRDefault="000D2388">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23410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59 931 517,80</w:t>
            </w:r>
          </w:p>
        </w:tc>
        <w:tc>
          <w:tcPr>
            <w:tcW w:w="1984" w:type="dxa"/>
            <w:vAlign w:val="center"/>
          </w:tcPr>
          <w:p w:rsidR="000D2388" w:rsidRDefault="000D2388">
            <w:pPr>
              <w:pStyle w:val="ConsPlusNormal"/>
              <w:jc w:val="right"/>
            </w:pPr>
            <w:r>
              <w:t>59 931 517,80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19 976 169,56</w:t>
            </w:r>
          </w:p>
        </w:tc>
        <w:tc>
          <w:tcPr>
            <w:tcW w:w="1984" w:type="dxa"/>
            <w:vAlign w:val="center"/>
          </w:tcPr>
          <w:p w:rsidR="000D2388" w:rsidRDefault="000D2388">
            <w:pPr>
              <w:pStyle w:val="ConsPlusNormal"/>
              <w:jc w:val="right"/>
            </w:pPr>
            <w:r>
              <w:t>19 976 169,56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33,3</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23410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59 931 517,80</w:t>
            </w:r>
          </w:p>
        </w:tc>
        <w:tc>
          <w:tcPr>
            <w:tcW w:w="1984" w:type="dxa"/>
            <w:vAlign w:val="center"/>
          </w:tcPr>
          <w:p w:rsidR="000D2388" w:rsidRDefault="000D2388">
            <w:pPr>
              <w:pStyle w:val="ConsPlusNormal"/>
              <w:jc w:val="right"/>
            </w:pPr>
            <w:r>
              <w:t>59 931 517,80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19 976 169,56</w:t>
            </w:r>
          </w:p>
        </w:tc>
        <w:tc>
          <w:tcPr>
            <w:tcW w:w="1984" w:type="dxa"/>
            <w:vAlign w:val="center"/>
          </w:tcPr>
          <w:p w:rsidR="000D2388" w:rsidRDefault="000D2388">
            <w:pPr>
              <w:pStyle w:val="ConsPlusNormal"/>
              <w:jc w:val="right"/>
            </w:pPr>
            <w:r>
              <w:t>19 976 169,56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33,3</w:t>
            </w:r>
          </w:p>
        </w:tc>
      </w:tr>
      <w:tr w:rsidR="000D2388">
        <w:tc>
          <w:tcPr>
            <w:tcW w:w="3572" w:type="dxa"/>
            <w:vAlign w:val="center"/>
          </w:tcPr>
          <w:p w:rsidR="000D2388" w:rsidRDefault="000D2388">
            <w:pPr>
              <w:pStyle w:val="ConsPlusNormal"/>
            </w:pPr>
            <w:r>
              <w:t>Формирование библиотечных фондов</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23420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1 800 000,00</w:t>
            </w:r>
          </w:p>
        </w:tc>
        <w:tc>
          <w:tcPr>
            <w:tcW w:w="1984" w:type="dxa"/>
            <w:vAlign w:val="center"/>
          </w:tcPr>
          <w:p w:rsidR="000D2388" w:rsidRDefault="000D2388">
            <w:pPr>
              <w:pStyle w:val="ConsPlusNormal"/>
              <w:jc w:val="right"/>
            </w:pPr>
            <w:r>
              <w:t>1 800 000,00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734 149,51</w:t>
            </w:r>
          </w:p>
        </w:tc>
        <w:tc>
          <w:tcPr>
            <w:tcW w:w="1984" w:type="dxa"/>
            <w:vAlign w:val="center"/>
          </w:tcPr>
          <w:p w:rsidR="000D2388" w:rsidRDefault="000D2388">
            <w:pPr>
              <w:pStyle w:val="ConsPlusNormal"/>
              <w:jc w:val="right"/>
            </w:pPr>
            <w:r>
              <w:t>734 149,51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40,8</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23420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1 800 000,00</w:t>
            </w:r>
          </w:p>
        </w:tc>
        <w:tc>
          <w:tcPr>
            <w:tcW w:w="1984" w:type="dxa"/>
            <w:vAlign w:val="center"/>
          </w:tcPr>
          <w:p w:rsidR="000D2388" w:rsidRDefault="000D2388">
            <w:pPr>
              <w:pStyle w:val="ConsPlusNormal"/>
              <w:jc w:val="right"/>
            </w:pPr>
            <w:r>
              <w:t>1 800 000,00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734 149,51</w:t>
            </w:r>
          </w:p>
        </w:tc>
        <w:tc>
          <w:tcPr>
            <w:tcW w:w="1984" w:type="dxa"/>
            <w:vAlign w:val="center"/>
          </w:tcPr>
          <w:p w:rsidR="000D2388" w:rsidRDefault="000D2388">
            <w:pPr>
              <w:pStyle w:val="ConsPlusNormal"/>
              <w:jc w:val="right"/>
            </w:pPr>
            <w:r>
              <w:t>734 149,51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40,8</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23420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1 800 000,00</w:t>
            </w:r>
          </w:p>
        </w:tc>
        <w:tc>
          <w:tcPr>
            <w:tcW w:w="1984" w:type="dxa"/>
            <w:vAlign w:val="center"/>
          </w:tcPr>
          <w:p w:rsidR="000D2388" w:rsidRDefault="000D2388">
            <w:pPr>
              <w:pStyle w:val="ConsPlusNormal"/>
              <w:jc w:val="right"/>
            </w:pPr>
            <w:r>
              <w:t>1 800 000,00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734 149,51</w:t>
            </w:r>
          </w:p>
        </w:tc>
        <w:tc>
          <w:tcPr>
            <w:tcW w:w="1984" w:type="dxa"/>
            <w:vAlign w:val="center"/>
          </w:tcPr>
          <w:p w:rsidR="000D2388" w:rsidRDefault="000D2388">
            <w:pPr>
              <w:pStyle w:val="ConsPlusNormal"/>
              <w:jc w:val="right"/>
            </w:pPr>
            <w:r>
              <w:t>734 149,51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40,8</w:t>
            </w:r>
          </w:p>
        </w:tc>
      </w:tr>
      <w:tr w:rsidR="000D2388">
        <w:tc>
          <w:tcPr>
            <w:tcW w:w="3572" w:type="dxa"/>
            <w:vAlign w:val="center"/>
          </w:tcPr>
          <w:p w:rsidR="000D2388" w:rsidRDefault="000D2388">
            <w:pPr>
              <w:pStyle w:val="ConsPlusNormal"/>
            </w:pPr>
            <w:r>
              <w:t>Создание модельных муниципальных библиотек</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23430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21 239 058,50</w:t>
            </w:r>
          </w:p>
        </w:tc>
        <w:tc>
          <w:tcPr>
            <w:tcW w:w="1984" w:type="dxa"/>
            <w:vAlign w:val="center"/>
          </w:tcPr>
          <w:p w:rsidR="000D2388" w:rsidRDefault="000D2388">
            <w:pPr>
              <w:pStyle w:val="ConsPlusNormal"/>
              <w:jc w:val="right"/>
            </w:pPr>
            <w:r>
              <w:t>21 239 058,50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6 820 238,96</w:t>
            </w:r>
          </w:p>
        </w:tc>
        <w:tc>
          <w:tcPr>
            <w:tcW w:w="1984" w:type="dxa"/>
            <w:vAlign w:val="center"/>
          </w:tcPr>
          <w:p w:rsidR="000D2388" w:rsidRDefault="000D2388">
            <w:pPr>
              <w:pStyle w:val="ConsPlusNormal"/>
              <w:jc w:val="right"/>
            </w:pPr>
            <w:r>
              <w:t>6 820 238,96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32,1</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23430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21 239 058,50</w:t>
            </w:r>
          </w:p>
        </w:tc>
        <w:tc>
          <w:tcPr>
            <w:tcW w:w="1984" w:type="dxa"/>
            <w:vAlign w:val="center"/>
          </w:tcPr>
          <w:p w:rsidR="000D2388" w:rsidRDefault="000D2388">
            <w:pPr>
              <w:pStyle w:val="ConsPlusNormal"/>
              <w:jc w:val="right"/>
            </w:pPr>
            <w:r>
              <w:t>21 239 058,50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6 820 238,96</w:t>
            </w:r>
          </w:p>
        </w:tc>
        <w:tc>
          <w:tcPr>
            <w:tcW w:w="1984" w:type="dxa"/>
            <w:vAlign w:val="center"/>
          </w:tcPr>
          <w:p w:rsidR="000D2388" w:rsidRDefault="000D2388">
            <w:pPr>
              <w:pStyle w:val="ConsPlusNormal"/>
              <w:jc w:val="right"/>
            </w:pPr>
            <w:r>
              <w:t>6 820 238,96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32,1</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23430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21 239 058,50</w:t>
            </w:r>
          </w:p>
        </w:tc>
        <w:tc>
          <w:tcPr>
            <w:tcW w:w="1984" w:type="dxa"/>
            <w:vAlign w:val="center"/>
          </w:tcPr>
          <w:p w:rsidR="000D2388" w:rsidRDefault="000D2388">
            <w:pPr>
              <w:pStyle w:val="ConsPlusNormal"/>
              <w:jc w:val="right"/>
            </w:pPr>
            <w:r>
              <w:t>21 239 058,50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6 820 238,96</w:t>
            </w:r>
          </w:p>
        </w:tc>
        <w:tc>
          <w:tcPr>
            <w:tcW w:w="1984" w:type="dxa"/>
            <w:vAlign w:val="center"/>
          </w:tcPr>
          <w:p w:rsidR="000D2388" w:rsidRDefault="000D2388">
            <w:pPr>
              <w:pStyle w:val="ConsPlusNormal"/>
              <w:jc w:val="right"/>
            </w:pPr>
            <w:r>
              <w:t>6 820 238,96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32,1</w:t>
            </w:r>
          </w:p>
        </w:tc>
      </w:tr>
      <w:tr w:rsidR="000D2388">
        <w:tc>
          <w:tcPr>
            <w:tcW w:w="3572" w:type="dxa"/>
            <w:vAlign w:val="center"/>
          </w:tcPr>
          <w:p w:rsidR="000D2388" w:rsidRDefault="000D2388">
            <w:pPr>
              <w:pStyle w:val="ConsPlusNormal"/>
            </w:pPr>
            <w:proofErr w:type="spellStart"/>
            <w:r>
              <w:t>Софинансирование</w:t>
            </w:r>
            <w:proofErr w:type="spellEnd"/>
            <w:r>
              <w:t xml:space="preserve"> расходов на ремонт и материально-техническое </w:t>
            </w:r>
            <w:r>
              <w:lastRenderedPageBreak/>
              <w:t>оснащение муниципальных библиотек</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70910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100 000,00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70910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100 000,00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70910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100 000,00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71472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90 715 991,64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90 715 991,64</w:t>
            </w:r>
          </w:p>
        </w:tc>
        <w:tc>
          <w:tcPr>
            <w:tcW w:w="1984" w:type="dxa"/>
            <w:vAlign w:val="center"/>
          </w:tcPr>
          <w:p w:rsidR="000D2388" w:rsidRDefault="000D2388">
            <w:pPr>
              <w:pStyle w:val="ConsPlusNormal"/>
              <w:jc w:val="right"/>
            </w:pPr>
            <w:r>
              <w:t>69 886 850,00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69 886 850,00</w:t>
            </w:r>
          </w:p>
        </w:tc>
        <w:tc>
          <w:tcPr>
            <w:tcW w:w="850" w:type="dxa"/>
            <w:vAlign w:val="center"/>
          </w:tcPr>
          <w:p w:rsidR="000D2388" w:rsidRDefault="000D2388">
            <w:pPr>
              <w:pStyle w:val="ConsPlusNormal"/>
              <w:jc w:val="center"/>
            </w:pPr>
            <w:r>
              <w:t>77,0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71472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90 715 991,64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90 715 991,64</w:t>
            </w:r>
          </w:p>
        </w:tc>
        <w:tc>
          <w:tcPr>
            <w:tcW w:w="1984" w:type="dxa"/>
            <w:vAlign w:val="center"/>
          </w:tcPr>
          <w:p w:rsidR="000D2388" w:rsidRDefault="000D2388">
            <w:pPr>
              <w:pStyle w:val="ConsPlusNormal"/>
              <w:jc w:val="right"/>
            </w:pPr>
            <w:r>
              <w:t>69 886 850,00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69 886 850,00</w:t>
            </w:r>
          </w:p>
        </w:tc>
        <w:tc>
          <w:tcPr>
            <w:tcW w:w="850" w:type="dxa"/>
            <w:vAlign w:val="center"/>
          </w:tcPr>
          <w:p w:rsidR="000D2388" w:rsidRDefault="000D2388">
            <w:pPr>
              <w:pStyle w:val="ConsPlusNormal"/>
              <w:jc w:val="center"/>
            </w:pPr>
            <w:r>
              <w:t>77,0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71472</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90 715 991,64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90 715 991,64</w:t>
            </w:r>
          </w:p>
        </w:tc>
        <w:tc>
          <w:tcPr>
            <w:tcW w:w="1984" w:type="dxa"/>
            <w:vAlign w:val="center"/>
          </w:tcPr>
          <w:p w:rsidR="000D2388" w:rsidRDefault="000D2388">
            <w:pPr>
              <w:pStyle w:val="ConsPlusNormal"/>
              <w:jc w:val="right"/>
            </w:pPr>
            <w:r>
              <w:t>69 886 850,00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69 886 850,00</w:t>
            </w:r>
          </w:p>
        </w:tc>
        <w:tc>
          <w:tcPr>
            <w:tcW w:w="850" w:type="dxa"/>
            <w:vAlign w:val="center"/>
          </w:tcPr>
          <w:p w:rsidR="000D2388" w:rsidRDefault="000D2388">
            <w:pPr>
              <w:pStyle w:val="ConsPlusNormal"/>
              <w:jc w:val="center"/>
            </w:pPr>
            <w:r>
              <w:t>77,0</w:t>
            </w:r>
          </w:p>
        </w:tc>
      </w:tr>
      <w:tr w:rsidR="000D2388">
        <w:tc>
          <w:tcPr>
            <w:tcW w:w="3572" w:type="dxa"/>
            <w:vAlign w:val="center"/>
          </w:tcPr>
          <w:p w:rsidR="000D2388" w:rsidRDefault="000D2388">
            <w:pPr>
              <w:pStyle w:val="ConsPlusNormal"/>
            </w:pPr>
            <w:r>
              <w:t xml:space="preserve">Государственная поддержка отрасли </w:t>
            </w:r>
            <w:r>
              <w:lastRenderedPageBreak/>
              <w:t>культуры (комплектование книжных фондов общедоступных (публичных) библиотек муниципальных образований Омской области)</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L519Б</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2 960 764,76</w:t>
            </w:r>
          </w:p>
        </w:tc>
        <w:tc>
          <w:tcPr>
            <w:tcW w:w="1984" w:type="dxa"/>
            <w:vAlign w:val="center"/>
          </w:tcPr>
          <w:p w:rsidR="000D2388" w:rsidRDefault="000D2388">
            <w:pPr>
              <w:pStyle w:val="ConsPlusNormal"/>
              <w:jc w:val="right"/>
            </w:pPr>
            <w:r>
              <w:t>325 684,12</w:t>
            </w:r>
          </w:p>
        </w:tc>
        <w:tc>
          <w:tcPr>
            <w:tcW w:w="1984" w:type="dxa"/>
            <w:vAlign w:val="center"/>
          </w:tcPr>
          <w:p w:rsidR="000D2388" w:rsidRDefault="000D2388">
            <w:pPr>
              <w:pStyle w:val="ConsPlusNormal"/>
              <w:jc w:val="right"/>
            </w:pPr>
            <w:r>
              <w:t>2 635 080,64</w:t>
            </w:r>
          </w:p>
        </w:tc>
        <w:tc>
          <w:tcPr>
            <w:tcW w:w="1984" w:type="dxa"/>
            <w:vAlign w:val="center"/>
          </w:tcPr>
          <w:p w:rsidR="000D2388" w:rsidRDefault="000D2388">
            <w:pPr>
              <w:pStyle w:val="ConsPlusNormal"/>
              <w:jc w:val="right"/>
            </w:pPr>
            <w:r>
              <w:t>2 960 764,76</w:t>
            </w:r>
          </w:p>
        </w:tc>
        <w:tc>
          <w:tcPr>
            <w:tcW w:w="1984" w:type="dxa"/>
            <w:vAlign w:val="center"/>
          </w:tcPr>
          <w:p w:rsidR="000D2388" w:rsidRDefault="000D2388">
            <w:pPr>
              <w:pStyle w:val="ConsPlusNormal"/>
              <w:jc w:val="right"/>
            </w:pPr>
            <w:r>
              <w:t>325 684,12</w:t>
            </w:r>
          </w:p>
        </w:tc>
        <w:tc>
          <w:tcPr>
            <w:tcW w:w="1928" w:type="dxa"/>
            <w:vAlign w:val="center"/>
          </w:tcPr>
          <w:p w:rsidR="000D2388" w:rsidRDefault="000D2388">
            <w:pPr>
              <w:pStyle w:val="ConsPlusNormal"/>
              <w:jc w:val="right"/>
            </w:pPr>
            <w:r>
              <w:t>2 635 080,64</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L519Б</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2 960 764,76</w:t>
            </w:r>
          </w:p>
        </w:tc>
        <w:tc>
          <w:tcPr>
            <w:tcW w:w="1984" w:type="dxa"/>
            <w:vAlign w:val="center"/>
          </w:tcPr>
          <w:p w:rsidR="000D2388" w:rsidRDefault="000D2388">
            <w:pPr>
              <w:pStyle w:val="ConsPlusNormal"/>
              <w:jc w:val="right"/>
            </w:pPr>
            <w:r>
              <w:t>325 684,12</w:t>
            </w:r>
          </w:p>
        </w:tc>
        <w:tc>
          <w:tcPr>
            <w:tcW w:w="1984" w:type="dxa"/>
            <w:vAlign w:val="center"/>
          </w:tcPr>
          <w:p w:rsidR="000D2388" w:rsidRDefault="000D2388">
            <w:pPr>
              <w:pStyle w:val="ConsPlusNormal"/>
              <w:jc w:val="right"/>
            </w:pPr>
            <w:r>
              <w:t>2 635 080,64</w:t>
            </w:r>
          </w:p>
        </w:tc>
        <w:tc>
          <w:tcPr>
            <w:tcW w:w="1984" w:type="dxa"/>
            <w:vAlign w:val="center"/>
          </w:tcPr>
          <w:p w:rsidR="000D2388" w:rsidRDefault="000D2388">
            <w:pPr>
              <w:pStyle w:val="ConsPlusNormal"/>
              <w:jc w:val="right"/>
            </w:pPr>
            <w:r>
              <w:t>2 960 764,76</w:t>
            </w:r>
          </w:p>
        </w:tc>
        <w:tc>
          <w:tcPr>
            <w:tcW w:w="1984" w:type="dxa"/>
            <w:vAlign w:val="center"/>
          </w:tcPr>
          <w:p w:rsidR="000D2388" w:rsidRDefault="000D2388">
            <w:pPr>
              <w:pStyle w:val="ConsPlusNormal"/>
              <w:jc w:val="right"/>
            </w:pPr>
            <w:r>
              <w:t>325 684,12</w:t>
            </w:r>
          </w:p>
        </w:tc>
        <w:tc>
          <w:tcPr>
            <w:tcW w:w="1928" w:type="dxa"/>
            <w:vAlign w:val="center"/>
          </w:tcPr>
          <w:p w:rsidR="000D2388" w:rsidRDefault="000D2388">
            <w:pPr>
              <w:pStyle w:val="ConsPlusNormal"/>
              <w:jc w:val="right"/>
            </w:pPr>
            <w:r>
              <w:t>2 635 080,64</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L519Б</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2 960 764,76</w:t>
            </w:r>
          </w:p>
        </w:tc>
        <w:tc>
          <w:tcPr>
            <w:tcW w:w="1984" w:type="dxa"/>
            <w:vAlign w:val="center"/>
          </w:tcPr>
          <w:p w:rsidR="000D2388" w:rsidRDefault="000D2388">
            <w:pPr>
              <w:pStyle w:val="ConsPlusNormal"/>
              <w:jc w:val="right"/>
            </w:pPr>
            <w:r>
              <w:t>325 684,12</w:t>
            </w:r>
          </w:p>
        </w:tc>
        <w:tc>
          <w:tcPr>
            <w:tcW w:w="1984" w:type="dxa"/>
            <w:vAlign w:val="center"/>
          </w:tcPr>
          <w:p w:rsidR="000D2388" w:rsidRDefault="000D2388">
            <w:pPr>
              <w:pStyle w:val="ConsPlusNormal"/>
              <w:jc w:val="right"/>
            </w:pPr>
            <w:r>
              <w:t>2 635 080,64</w:t>
            </w:r>
          </w:p>
        </w:tc>
        <w:tc>
          <w:tcPr>
            <w:tcW w:w="1984" w:type="dxa"/>
            <w:vAlign w:val="center"/>
          </w:tcPr>
          <w:p w:rsidR="000D2388" w:rsidRDefault="000D2388">
            <w:pPr>
              <w:pStyle w:val="ConsPlusNormal"/>
              <w:jc w:val="right"/>
            </w:pPr>
            <w:r>
              <w:t>2 960 764,76</w:t>
            </w:r>
          </w:p>
        </w:tc>
        <w:tc>
          <w:tcPr>
            <w:tcW w:w="1984" w:type="dxa"/>
            <w:vAlign w:val="center"/>
          </w:tcPr>
          <w:p w:rsidR="000D2388" w:rsidRDefault="000D2388">
            <w:pPr>
              <w:pStyle w:val="ConsPlusNormal"/>
              <w:jc w:val="right"/>
            </w:pPr>
            <w:r>
              <w:t>325 684,12</w:t>
            </w:r>
          </w:p>
        </w:tc>
        <w:tc>
          <w:tcPr>
            <w:tcW w:w="1928" w:type="dxa"/>
            <w:vAlign w:val="center"/>
          </w:tcPr>
          <w:p w:rsidR="000D2388" w:rsidRDefault="000D2388">
            <w:pPr>
              <w:pStyle w:val="ConsPlusNormal"/>
              <w:jc w:val="right"/>
            </w:pPr>
            <w:r>
              <w:t>2 635 080,64</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proofErr w:type="spellStart"/>
            <w:r>
              <w:t>Софинансирование</w:t>
            </w:r>
            <w:proofErr w:type="spellEnd"/>
            <w:r>
              <w:t xml:space="preserve"> расходов на ремонт и материально-техническое оснащение муниципальных библиотек</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S0910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S0910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S0910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Содействие в оказании </w:t>
            </w:r>
            <w:r>
              <w:lastRenderedPageBreak/>
              <w:t>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S147</w:t>
            </w:r>
            <w:r>
              <w:lastRenderedPageBreak/>
              <w:t>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81 284 </w:t>
            </w:r>
            <w:r>
              <w:lastRenderedPageBreak/>
              <w:t>816,42</w:t>
            </w:r>
          </w:p>
        </w:tc>
        <w:tc>
          <w:tcPr>
            <w:tcW w:w="1984" w:type="dxa"/>
            <w:vAlign w:val="center"/>
          </w:tcPr>
          <w:p w:rsidR="000D2388" w:rsidRDefault="000D2388">
            <w:pPr>
              <w:pStyle w:val="ConsPlusNormal"/>
              <w:jc w:val="right"/>
            </w:pPr>
            <w:r>
              <w:lastRenderedPageBreak/>
              <w:t xml:space="preserve">81 284 </w:t>
            </w:r>
            <w:r>
              <w:lastRenderedPageBreak/>
              <w:t>816,42</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69 789 </w:t>
            </w:r>
            <w:r>
              <w:lastRenderedPageBreak/>
              <w:t>783,16</w:t>
            </w:r>
          </w:p>
        </w:tc>
        <w:tc>
          <w:tcPr>
            <w:tcW w:w="1984" w:type="dxa"/>
            <w:vAlign w:val="center"/>
          </w:tcPr>
          <w:p w:rsidR="000D2388" w:rsidRDefault="000D2388">
            <w:pPr>
              <w:pStyle w:val="ConsPlusNormal"/>
              <w:jc w:val="right"/>
            </w:pPr>
            <w:r>
              <w:lastRenderedPageBreak/>
              <w:t xml:space="preserve">69 789 </w:t>
            </w:r>
            <w:r>
              <w:lastRenderedPageBreak/>
              <w:t>783,16</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85,9</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S1472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81 284 816,42</w:t>
            </w:r>
          </w:p>
        </w:tc>
        <w:tc>
          <w:tcPr>
            <w:tcW w:w="1984" w:type="dxa"/>
            <w:vAlign w:val="center"/>
          </w:tcPr>
          <w:p w:rsidR="000D2388" w:rsidRDefault="000D2388">
            <w:pPr>
              <w:pStyle w:val="ConsPlusNormal"/>
              <w:jc w:val="right"/>
            </w:pPr>
            <w:r>
              <w:t>81 284 816,42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69 789 783,16</w:t>
            </w:r>
          </w:p>
        </w:tc>
        <w:tc>
          <w:tcPr>
            <w:tcW w:w="1984" w:type="dxa"/>
            <w:vAlign w:val="center"/>
          </w:tcPr>
          <w:p w:rsidR="000D2388" w:rsidRDefault="000D2388">
            <w:pPr>
              <w:pStyle w:val="ConsPlusNormal"/>
              <w:jc w:val="right"/>
            </w:pPr>
            <w:r>
              <w:t>69 789 783,16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85,9</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S1472</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81 284 816,42</w:t>
            </w:r>
          </w:p>
        </w:tc>
        <w:tc>
          <w:tcPr>
            <w:tcW w:w="1984" w:type="dxa"/>
            <w:vAlign w:val="center"/>
          </w:tcPr>
          <w:p w:rsidR="000D2388" w:rsidRDefault="000D2388">
            <w:pPr>
              <w:pStyle w:val="ConsPlusNormal"/>
              <w:jc w:val="right"/>
            </w:pPr>
            <w:r>
              <w:t>81 284 816,42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69 789 783,16</w:t>
            </w:r>
          </w:p>
        </w:tc>
        <w:tc>
          <w:tcPr>
            <w:tcW w:w="1984" w:type="dxa"/>
            <w:vAlign w:val="center"/>
          </w:tcPr>
          <w:p w:rsidR="000D2388" w:rsidRDefault="000D2388">
            <w:pPr>
              <w:pStyle w:val="ConsPlusNormal"/>
              <w:jc w:val="right"/>
            </w:pPr>
            <w:r>
              <w:t>69 789 783,16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85,9</w:t>
            </w:r>
          </w:p>
        </w:tc>
      </w:tr>
      <w:tr w:rsidR="000D2388">
        <w:tc>
          <w:tcPr>
            <w:tcW w:w="3572" w:type="dxa"/>
            <w:vAlign w:val="center"/>
          </w:tcPr>
          <w:p w:rsidR="000D2388" w:rsidRDefault="000D2388">
            <w:pPr>
              <w:pStyle w:val="ConsPlusNormal"/>
            </w:pPr>
            <w:r>
              <w:t>Развитие самодеятельного народного творчества, повышение духовно-нравственного, творческого потенциала населения, сохранение исторического наследия города Омска</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481 000 483,01</w:t>
            </w:r>
          </w:p>
        </w:tc>
        <w:tc>
          <w:tcPr>
            <w:tcW w:w="1984" w:type="dxa"/>
            <w:vAlign w:val="center"/>
          </w:tcPr>
          <w:p w:rsidR="000D2388" w:rsidRDefault="000D2388">
            <w:pPr>
              <w:pStyle w:val="ConsPlusNormal"/>
              <w:jc w:val="right"/>
            </w:pPr>
            <w:r>
              <w:t>312 895 499,17</w:t>
            </w:r>
          </w:p>
        </w:tc>
        <w:tc>
          <w:tcPr>
            <w:tcW w:w="1984" w:type="dxa"/>
            <w:vAlign w:val="center"/>
          </w:tcPr>
          <w:p w:rsidR="000D2388" w:rsidRDefault="000D2388">
            <w:pPr>
              <w:pStyle w:val="ConsPlusNormal"/>
              <w:jc w:val="right"/>
            </w:pPr>
            <w:r>
              <w:t>168 104 983,84</w:t>
            </w:r>
          </w:p>
        </w:tc>
        <w:tc>
          <w:tcPr>
            <w:tcW w:w="1984" w:type="dxa"/>
            <w:vAlign w:val="center"/>
          </w:tcPr>
          <w:p w:rsidR="000D2388" w:rsidRDefault="000D2388">
            <w:pPr>
              <w:pStyle w:val="ConsPlusNormal"/>
              <w:jc w:val="right"/>
            </w:pPr>
            <w:r>
              <w:t>324 451 321,02</w:t>
            </w:r>
          </w:p>
        </w:tc>
        <w:tc>
          <w:tcPr>
            <w:tcW w:w="1984" w:type="dxa"/>
            <w:vAlign w:val="center"/>
          </w:tcPr>
          <w:p w:rsidR="000D2388" w:rsidRDefault="000D2388">
            <w:pPr>
              <w:pStyle w:val="ConsPlusNormal"/>
              <w:jc w:val="right"/>
            </w:pPr>
            <w:r>
              <w:t>200 088 171,02</w:t>
            </w:r>
          </w:p>
        </w:tc>
        <w:tc>
          <w:tcPr>
            <w:tcW w:w="1928" w:type="dxa"/>
            <w:vAlign w:val="center"/>
          </w:tcPr>
          <w:p w:rsidR="000D2388" w:rsidRDefault="000D2388">
            <w:pPr>
              <w:pStyle w:val="ConsPlusNormal"/>
              <w:jc w:val="right"/>
            </w:pPr>
            <w:r>
              <w:t>124 363 150,00</w:t>
            </w:r>
          </w:p>
        </w:tc>
        <w:tc>
          <w:tcPr>
            <w:tcW w:w="850" w:type="dxa"/>
            <w:vAlign w:val="center"/>
          </w:tcPr>
          <w:p w:rsidR="000D2388" w:rsidRDefault="000D2388">
            <w:pPr>
              <w:pStyle w:val="ConsPlusNormal"/>
              <w:jc w:val="center"/>
            </w:pPr>
            <w:r>
              <w:t>67,5</w:t>
            </w:r>
          </w:p>
        </w:tc>
      </w:tr>
      <w:tr w:rsidR="000D2388">
        <w:tc>
          <w:tcPr>
            <w:tcW w:w="3572" w:type="dxa"/>
            <w:vAlign w:val="center"/>
          </w:tcPr>
          <w:p w:rsidR="000D2388" w:rsidRDefault="000D2388">
            <w:pPr>
              <w:pStyle w:val="ConsPlusNormal"/>
            </w:pPr>
            <w:r>
              <w:t xml:space="preserve">Выплаты премий Администрации города Омска одаренным детям, участникам самодеятельных </w:t>
            </w:r>
            <w:r>
              <w:lastRenderedPageBreak/>
              <w:t>творческих коллективов</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41120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Социальное обеспечение и иные выплаты населению</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41120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выплаты населению</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41120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Культурно-досуговая деятельность</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80 108 341,15</w:t>
            </w:r>
          </w:p>
        </w:tc>
        <w:tc>
          <w:tcPr>
            <w:tcW w:w="1984" w:type="dxa"/>
            <w:vAlign w:val="center"/>
          </w:tcPr>
          <w:p w:rsidR="000D2388" w:rsidRDefault="000D2388">
            <w:pPr>
              <w:pStyle w:val="ConsPlusNormal"/>
              <w:jc w:val="right"/>
            </w:pPr>
            <w:r>
              <w:t>80 108 341,15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42 200 513,22</w:t>
            </w:r>
          </w:p>
        </w:tc>
        <w:tc>
          <w:tcPr>
            <w:tcW w:w="1984" w:type="dxa"/>
            <w:vAlign w:val="center"/>
          </w:tcPr>
          <w:p w:rsidR="000D2388" w:rsidRDefault="000D2388">
            <w:pPr>
              <w:pStyle w:val="ConsPlusNormal"/>
              <w:jc w:val="right"/>
            </w:pPr>
            <w:r>
              <w:t>42 200 513,22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52,7</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79 762 631,38</w:t>
            </w:r>
          </w:p>
        </w:tc>
        <w:tc>
          <w:tcPr>
            <w:tcW w:w="1984" w:type="dxa"/>
            <w:vAlign w:val="center"/>
          </w:tcPr>
          <w:p w:rsidR="000D2388" w:rsidRDefault="000D2388">
            <w:pPr>
              <w:pStyle w:val="ConsPlusNormal"/>
              <w:jc w:val="right"/>
            </w:pPr>
            <w:r>
              <w:t>79 762 631,38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42 028 074,22</w:t>
            </w:r>
          </w:p>
        </w:tc>
        <w:tc>
          <w:tcPr>
            <w:tcW w:w="1984" w:type="dxa"/>
            <w:vAlign w:val="center"/>
          </w:tcPr>
          <w:p w:rsidR="000D2388" w:rsidRDefault="000D2388">
            <w:pPr>
              <w:pStyle w:val="ConsPlusNormal"/>
              <w:jc w:val="right"/>
            </w:pPr>
            <w:r>
              <w:t>42 028 074,22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52,7</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43430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79 762 631,38</w:t>
            </w:r>
          </w:p>
        </w:tc>
        <w:tc>
          <w:tcPr>
            <w:tcW w:w="1984" w:type="dxa"/>
            <w:vAlign w:val="center"/>
          </w:tcPr>
          <w:p w:rsidR="000D2388" w:rsidRDefault="000D2388">
            <w:pPr>
              <w:pStyle w:val="ConsPlusNormal"/>
              <w:jc w:val="right"/>
            </w:pPr>
            <w:r>
              <w:t>79 762 631,38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42 028 074,22</w:t>
            </w:r>
          </w:p>
        </w:tc>
        <w:tc>
          <w:tcPr>
            <w:tcW w:w="1984" w:type="dxa"/>
            <w:vAlign w:val="center"/>
          </w:tcPr>
          <w:p w:rsidR="000D2388" w:rsidRDefault="000D2388">
            <w:pPr>
              <w:pStyle w:val="ConsPlusNormal"/>
              <w:jc w:val="right"/>
            </w:pPr>
            <w:r>
              <w:t>42 028 074,22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52,7</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43430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345 709,77</w:t>
            </w:r>
          </w:p>
        </w:tc>
        <w:tc>
          <w:tcPr>
            <w:tcW w:w="1984" w:type="dxa"/>
            <w:vAlign w:val="center"/>
          </w:tcPr>
          <w:p w:rsidR="000D2388" w:rsidRDefault="000D2388">
            <w:pPr>
              <w:pStyle w:val="ConsPlusNormal"/>
              <w:jc w:val="right"/>
            </w:pPr>
            <w:r>
              <w:t>345 709,77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172 439,00</w:t>
            </w:r>
          </w:p>
        </w:tc>
        <w:tc>
          <w:tcPr>
            <w:tcW w:w="1984" w:type="dxa"/>
            <w:vAlign w:val="center"/>
          </w:tcPr>
          <w:p w:rsidR="000D2388" w:rsidRDefault="000D2388">
            <w:pPr>
              <w:pStyle w:val="ConsPlusNormal"/>
              <w:jc w:val="right"/>
            </w:pPr>
            <w:r>
              <w:t>172 439,00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49,9</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43430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345 709,77</w:t>
            </w:r>
          </w:p>
        </w:tc>
        <w:tc>
          <w:tcPr>
            <w:tcW w:w="1984" w:type="dxa"/>
            <w:vAlign w:val="center"/>
          </w:tcPr>
          <w:p w:rsidR="000D2388" w:rsidRDefault="000D2388">
            <w:pPr>
              <w:pStyle w:val="ConsPlusNormal"/>
              <w:jc w:val="right"/>
            </w:pPr>
            <w:r>
              <w:t>345 709,77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172 439,00</w:t>
            </w:r>
          </w:p>
        </w:tc>
        <w:tc>
          <w:tcPr>
            <w:tcW w:w="1984" w:type="dxa"/>
            <w:vAlign w:val="center"/>
          </w:tcPr>
          <w:p w:rsidR="000D2388" w:rsidRDefault="000D2388">
            <w:pPr>
              <w:pStyle w:val="ConsPlusNormal"/>
              <w:jc w:val="right"/>
            </w:pPr>
            <w:r>
              <w:t>172 439,00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49,9</w:t>
            </w:r>
          </w:p>
        </w:tc>
      </w:tr>
      <w:tr w:rsidR="000D2388">
        <w:tc>
          <w:tcPr>
            <w:tcW w:w="3572" w:type="dxa"/>
            <w:vAlign w:val="center"/>
          </w:tcPr>
          <w:p w:rsidR="000D2388" w:rsidRDefault="000D2388">
            <w:pPr>
              <w:pStyle w:val="ConsPlusNormal"/>
            </w:pPr>
            <w:r>
              <w:t>Музейное дело</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48 044 819,99</w:t>
            </w:r>
          </w:p>
        </w:tc>
        <w:tc>
          <w:tcPr>
            <w:tcW w:w="1984" w:type="dxa"/>
            <w:vAlign w:val="center"/>
          </w:tcPr>
          <w:p w:rsidR="000D2388" w:rsidRDefault="000D2388">
            <w:pPr>
              <w:pStyle w:val="ConsPlusNormal"/>
              <w:jc w:val="right"/>
            </w:pPr>
            <w:r>
              <w:t>48 044 819,99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25 686 534,90</w:t>
            </w:r>
          </w:p>
        </w:tc>
        <w:tc>
          <w:tcPr>
            <w:tcW w:w="1984" w:type="dxa"/>
            <w:vAlign w:val="center"/>
          </w:tcPr>
          <w:p w:rsidR="000D2388" w:rsidRDefault="000D2388">
            <w:pPr>
              <w:pStyle w:val="ConsPlusNormal"/>
              <w:jc w:val="right"/>
            </w:pPr>
            <w:r>
              <w:t>25 686 534,90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53,5</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48 044 819,99</w:t>
            </w:r>
          </w:p>
        </w:tc>
        <w:tc>
          <w:tcPr>
            <w:tcW w:w="1984" w:type="dxa"/>
            <w:vAlign w:val="center"/>
          </w:tcPr>
          <w:p w:rsidR="000D2388" w:rsidRDefault="000D2388">
            <w:pPr>
              <w:pStyle w:val="ConsPlusNormal"/>
              <w:jc w:val="right"/>
            </w:pPr>
            <w:r>
              <w:t>48 044 819,99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25 686 534,90</w:t>
            </w:r>
          </w:p>
        </w:tc>
        <w:tc>
          <w:tcPr>
            <w:tcW w:w="1984" w:type="dxa"/>
            <w:vAlign w:val="center"/>
          </w:tcPr>
          <w:p w:rsidR="000D2388" w:rsidRDefault="000D2388">
            <w:pPr>
              <w:pStyle w:val="ConsPlusNormal"/>
              <w:jc w:val="right"/>
            </w:pPr>
            <w:r>
              <w:t>25 686 534,90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53,5</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43440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10 907 092,70</w:t>
            </w:r>
          </w:p>
        </w:tc>
        <w:tc>
          <w:tcPr>
            <w:tcW w:w="1984" w:type="dxa"/>
            <w:vAlign w:val="center"/>
          </w:tcPr>
          <w:p w:rsidR="000D2388" w:rsidRDefault="000D2388">
            <w:pPr>
              <w:pStyle w:val="ConsPlusNormal"/>
              <w:jc w:val="right"/>
            </w:pPr>
            <w:r>
              <w:t>10 907 092,70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5 658 416,96</w:t>
            </w:r>
          </w:p>
        </w:tc>
        <w:tc>
          <w:tcPr>
            <w:tcW w:w="1984" w:type="dxa"/>
            <w:vAlign w:val="center"/>
          </w:tcPr>
          <w:p w:rsidR="000D2388" w:rsidRDefault="000D2388">
            <w:pPr>
              <w:pStyle w:val="ConsPlusNormal"/>
              <w:jc w:val="right"/>
            </w:pPr>
            <w:r>
              <w:t>5 658 416,96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51,9</w:t>
            </w:r>
          </w:p>
        </w:tc>
      </w:tr>
      <w:tr w:rsidR="000D2388">
        <w:tc>
          <w:tcPr>
            <w:tcW w:w="3572" w:type="dxa"/>
            <w:vAlign w:val="center"/>
          </w:tcPr>
          <w:p w:rsidR="000D2388" w:rsidRDefault="000D2388">
            <w:pPr>
              <w:pStyle w:val="ConsPlusNormal"/>
            </w:pPr>
            <w:r>
              <w:t>Субсидии автономным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43440</w:t>
            </w:r>
          </w:p>
        </w:tc>
        <w:tc>
          <w:tcPr>
            <w:tcW w:w="624" w:type="dxa"/>
            <w:vAlign w:val="center"/>
          </w:tcPr>
          <w:p w:rsidR="000D2388" w:rsidRDefault="000D2388">
            <w:pPr>
              <w:pStyle w:val="ConsPlusNormal"/>
              <w:jc w:val="center"/>
            </w:pPr>
            <w:r>
              <w:t>620</w:t>
            </w:r>
          </w:p>
        </w:tc>
        <w:tc>
          <w:tcPr>
            <w:tcW w:w="1928" w:type="dxa"/>
            <w:vAlign w:val="center"/>
          </w:tcPr>
          <w:p w:rsidR="000D2388" w:rsidRDefault="000D2388">
            <w:pPr>
              <w:pStyle w:val="ConsPlusNormal"/>
              <w:jc w:val="right"/>
            </w:pPr>
            <w:r>
              <w:t>37 137 727,29</w:t>
            </w:r>
          </w:p>
        </w:tc>
        <w:tc>
          <w:tcPr>
            <w:tcW w:w="1984" w:type="dxa"/>
            <w:vAlign w:val="center"/>
          </w:tcPr>
          <w:p w:rsidR="000D2388" w:rsidRDefault="000D2388">
            <w:pPr>
              <w:pStyle w:val="ConsPlusNormal"/>
              <w:jc w:val="right"/>
            </w:pPr>
            <w:r>
              <w:t>37 137 727,29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20 028 117,94</w:t>
            </w:r>
          </w:p>
        </w:tc>
        <w:tc>
          <w:tcPr>
            <w:tcW w:w="1984" w:type="dxa"/>
            <w:vAlign w:val="center"/>
          </w:tcPr>
          <w:p w:rsidR="000D2388" w:rsidRDefault="000D2388">
            <w:pPr>
              <w:pStyle w:val="ConsPlusNormal"/>
              <w:jc w:val="right"/>
            </w:pPr>
            <w:r>
              <w:t>20 028 117,94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53,9</w:t>
            </w:r>
          </w:p>
        </w:tc>
      </w:tr>
      <w:tr w:rsidR="000D2388">
        <w:tc>
          <w:tcPr>
            <w:tcW w:w="3572" w:type="dxa"/>
            <w:vAlign w:val="center"/>
          </w:tcPr>
          <w:p w:rsidR="000D2388" w:rsidRDefault="000D2388">
            <w:pPr>
              <w:pStyle w:val="ConsPlusNormal"/>
            </w:pPr>
            <w:r>
              <w:t>Театральная и концертная деятельность</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34 247 295,57</w:t>
            </w:r>
          </w:p>
        </w:tc>
        <w:tc>
          <w:tcPr>
            <w:tcW w:w="1984" w:type="dxa"/>
            <w:vAlign w:val="center"/>
          </w:tcPr>
          <w:p w:rsidR="000D2388" w:rsidRDefault="000D2388">
            <w:pPr>
              <w:pStyle w:val="ConsPlusNormal"/>
              <w:jc w:val="right"/>
            </w:pPr>
            <w:r>
              <w:t>34 247 295,57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17 681 176,49</w:t>
            </w:r>
          </w:p>
        </w:tc>
        <w:tc>
          <w:tcPr>
            <w:tcW w:w="1984" w:type="dxa"/>
            <w:vAlign w:val="center"/>
          </w:tcPr>
          <w:p w:rsidR="000D2388" w:rsidRDefault="000D2388">
            <w:pPr>
              <w:pStyle w:val="ConsPlusNormal"/>
              <w:jc w:val="right"/>
            </w:pPr>
            <w:r>
              <w:t>17 681 176,49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51,6</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34 247 295,57</w:t>
            </w:r>
          </w:p>
        </w:tc>
        <w:tc>
          <w:tcPr>
            <w:tcW w:w="1984" w:type="dxa"/>
            <w:vAlign w:val="center"/>
          </w:tcPr>
          <w:p w:rsidR="000D2388" w:rsidRDefault="000D2388">
            <w:pPr>
              <w:pStyle w:val="ConsPlusNormal"/>
              <w:jc w:val="right"/>
            </w:pPr>
            <w:r>
              <w:t>34 247 295,57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17 681 176,49</w:t>
            </w:r>
          </w:p>
        </w:tc>
        <w:tc>
          <w:tcPr>
            <w:tcW w:w="1984" w:type="dxa"/>
            <w:vAlign w:val="center"/>
          </w:tcPr>
          <w:p w:rsidR="000D2388" w:rsidRDefault="000D2388">
            <w:pPr>
              <w:pStyle w:val="ConsPlusNormal"/>
              <w:jc w:val="right"/>
            </w:pPr>
            <w:r>
              <w:t>17 681 176,49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51,6</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43450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34 247 295,57</w:t>
            </w:r>
          </w:p>
        </w:tc>
        <w:tc>
          <w:tcPr>
            <w:tcW w:w="1984" w:type="dxa"/>
            <w:vAlign w:val="center"/>
          </w:tcPr>
          <w:p w:rsidR="000D2388" w:rsidRDefault="000D2388">
            <w:pPr>
              <w:pStyle w:val="ConsPlusNormal"/>
              <w:jc w:val="right"/>
            </w:pPr>
            <w:r>
              <w:t>34 247 295,57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17 681 176,49</w:t>
            </w:r>
          </w:p>
        </w:tc>
        <w:tc>
          <w:tcPr>
            <w:tcW w:w="1984" w:type="dxa"/>
            <w:vAlign w:val="center"/>
          </w:tcPr>
          <w:p w:rsidR="000D2388" w:rsidRDefault="000D2388">
            <w:pPr>
              <w:pStyle w:val="ConsPlusNormal"/>
              <w:jc w:val="right"/>
            </w:pPr>
            <w:r>
              <w:t>17 681 176,49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51,6</w:t>
            </w:r>
          </w:p>
        </w:tc>
      </w:tr>
      <w:tr w:rsidR="000D2388">
        <w:tc>
          <w:tcPr>
            <w:tcW w:w="3572" w:type="dxa"/>
            <w:vAlign w:val="center"/>
          </w:tcPr>
          <w:p w:rsidR="000D2388" w:rsidRDefault="000D2388">
            <w:pPr>
              <w:pStyle w:val="ConsPlusNormal"/>
            </w:pPr>
            <w:proofErr w:type="spellStart"/>
            <w:r>
              <w:t>Софинансирование</w:t>
            </w:r>
            <w:proofErr w:type="spellEnd"/>
            <w:r>
              <w:t xml:space="preserve"> расходов на ремонт и материально-техническое оснащение муниципальных учреждений культуры</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70910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250 000,00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70910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250 000,00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70910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250 000,00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250 000,00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Содействие в оказании </w:t>
            </w:r>
            <w:r>
              <w:lastRenderedPageBreak/>
              <w:t>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7147</w:t>
            </w:r>
            <w:r>
              <w:lastRenderedPageBreak/>
              <w:t>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77 542 </w:t>
            </w:r>
            <w:r>
              <w:lastRenderedPageBreak/>
              <w:t>931,46</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77 542 </w:t>
            </w:r>
            <w:r>
              <w:lastRenderedPageBreak/>
              <w:t>931,46</w:t>
            </w:r>
          </w:p>
        </w:tc>
        <w:tc>
          <w:tcPr>
            <w:tcW w:w="1984" w:type="dxa"/>
            <w:vAlign w:val="center"/>
          </w:tcPr>
          <w:p w:rsidR="000D2388" w:rsidRDefault="000D2388">
            <w:pPr>
              <w:pStyle w:val="ConsPlusNormal"/>
              <w:jc w:val="right"/>
            </w:pPr>
            <w:r>
              <w:lastRenderedPageBreak/>
              <w:t xml:space="preserve">56 741 </w:t>
            </w:r>
            <w:r>
              <w:lastRenderedPageBreak/>
              <w:t>160,00</w:t>
            </w:r>
          </w:p>
        </w:tc>
        <w:tc>
          <w:tcPr>
            <w:tcW w:w="1984"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56 741 </w:t>
            </w:r>
            <w:r>
              <w:lastRenderedPageBreak/>
              <w:t>160,00</w:t>
            </w:r>
          </w:p>
        </w:tc>
        <w:tc>
          <w:tcPr>
            <w:tcW w:w="850" w:type="dxa"/>
            <w:vAlign w:val="center"/>
          </w:tcPr>
          <w:p w:rsidR="000D2388" w:rsidRDefault="000D2388">
            <w:pPr>
              <w:pStyle w:val="ConsPlusNormal"/>
              <w:jc w:val="center"/>
            </w:pPr>
            <w:r>
              <w:lastRenderedPageBreak/>
              <w:t>73,2</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71473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77 542 931,46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77 542 931,46</w:t>
            </w:r>
          </w:p>
        </w:tc>
        <w:tc>
          <w:tcPr>
            <w:tcW w:w="1984" w:type="dxa"/>
            <w:vAlign w:val="center"/>
          </w:tcPr>
          <w:p w:rsidR="000D2388" w:rsidRDefault="000D2388">
            <w:pPr>
              <w:pStyle w:val="ConsPlusNormal"/>
              <w:jc w:val="right"/>
            </w:pPr>
            <w:r>
              <w:t>56 741 160,00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56 741 160,00</w:t>
            </w:r>
          </w:p>
        </w:tc>
        <w:tc>
          <w:tcPr>
            <w:tcW w:w="850" w:type="dxa"/>
            <w:vAlign w:val="center"/>
          </w:tcPr>
          <w:p w:rsidR="000D2388" w:rsidRDefault="000D2388">
            <w:pPr>
              <w:pStyle w:val="ConsPlusNormal"/>
              <w:jc w:val="center"/>
            </w:pPr>
            <w:r>
              <w:t>73,2</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71473</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77 542 931,46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77 542 931,46</w:t>
            </w:r>
          </w:p>
        </w:tc>
        <w:tc>
          <w:tcPr>
            <w:tcW w:w="1984" w:type="dxa"/>
            <w:vAlign w:val="center"/>
          </w:tcPr>
          <w:p w:rsidR="000D2388" w:rsidRDefault="000D2388">
            <w:pPr>
              <w:pStyle w:val="ConsPlusNormal"/>
              <w:jc w:val="right"/>
            </w:pPr>
            <w:r>
              <w:t>56 741 160,00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56 741 160,00</w:t>
            </w:r>
          </w:p>
        </w:tc>
        <w:tc>
          <w:tcPr>
            <w:tcW w:w="850" w:type="dxa"/>
            <w:vAlign w:val="center"/>
          </w:tcPr>
          <w:p w:rsidR="000D2388" w:rsidRDefault="000D2388">
            <w:pPr>
              <w:pStyle w:val="ConsPlusNormal"/>
              <w:jc w:val="center"/>
            </w:pPr>
            <w:r>
              <w:t>73,2</w:t>
            </w:r>
          </w:p>
        </w:tc>
      </w:tr>
      <w:tr w:rsidR="000D2388">
        <w:tc>
          <w:tcPr>
            <w:tcW w:w="3572" w:type="dxa"/>
            <w:vAlign w:val="center"/>
          </w:tcPr>
          <w:p w:rsidR="000D2388" w:rsidRDefault="000D2388">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71474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12 175 291,38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12 175 291,38</w:t>
            </w:r>
          </w:p>
        </w:tc>
        <w:tc>
          <w:tcPr>
            <w:tcW w:w="1984" w:type="dxa"/>
            <w:vAlign w:val="center"/>
          </w:tcPr>
          <w:p w:rsidR="000D2388" w:rsidRDefault="000D2388">
            <w:pPr>
              <w:pStyle w:val="ConsPlusNormal"/>
              <w:jc w:val="right"/>
            </w:pPr>
            <w:r>
              <w:t>8 573 670,00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8 573 670,00</w:t>
            </w:r>
          </w:p>
        </w:tc>
        <w:tc>
          <w:tcPr>
            <w:tcW w:w="850" w:type="dxa"/>
            <w:vAlign w:val="center"/>
          </w:tcPr>
          <w:p w:rsidR="000D2388" w:rsidRDefault="000D2388">
            <w:pPr>
              <w:pStyle w:val="ConsPlusNormal"/>
              <w:jc w:val="center"/>
            </w:pPr>
            <w:r>
              <w:t>70,4</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71474</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12 175 291,38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12 175 291,38</w:t>
            </w:r>
          </w:p>
        </w:tc>
        <w:tc>
          <w:tcPr>
            <w:tcW w:w="1984" w:type="dxa"/>
            <w:vAlign w:val="center"/>
          </w:tcPr>
          <w:p w:rsidR="000D2388" w:rsidRDefault="000D2388">
            <w:pPr>
              <w:pStyle w:val="ConsPlusNormal"/>
              <w:jc w:val="right"/>
            </w:pPr>
            <w:r>
              <w:t>8 573 670,00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8 573 670,00</w:t>
            </w:r>
          </w:p>
        </w:tc>
        <w:tc>
          <w:tcPr>
            <w:tcW w:w="850" w:type="dxa"/>
            <w:vAlign w:val="center"/>
          </w:tcPr>
          <w:p w:rsidR="000D2388" w:rsidRDefault="000D2388">
            <w:pPr>
              <w:pStyle w:val="ConsPlusNormal"/>
              <w:jc w:val="center"/>
            </w:pPr>
            <w:r>
              <w:t>70,4</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71474</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6 882 594,64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6 882 594,64</w:t>
            </w:r>
          </w:p>
        </w:tc>
        <w:tc>
          <w:tcPr>
            <w:tcW w:w="1984" w:type="dxa"/>
            <w:vAlign w:val="center"/>
          </w:tcPr>
          <w:p w:rsidR="000D2388" w:rsidRDefault="000D2388">
            <w:pPr>
              <w:pStyle w:val="ConsPlusNormal"/>
              <w:jc w:val="right"/>
            </w:pPr>
            <w:r>
              <w:t>4 980 150,00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4 980 150,00</w:t>
            </w:r>
          </w:p>
        </w:tc>
        <w:tc>
          <w:tcPr>
            <w:tcW w:w="850" w:type="dxa"/>
            <w:vAlign w:val="center"/>
          </w:tcPr>
          <w:p w:rsidR="000D2388" w:rsidRDefault="000D2388">
            <w:pPr>
              <w:pStyle w:val="ConsPlusNormal"/>
              <w:jc w:val="center"/>
            </w:pPr>
            <w:r>
              <w:t>72,4</w:t>
            </w:r>
          </w:p>
        </w:tc>
      </w:tr>
      <w:tr w:rsidR="000D2388">
        <w:tc>
          <w:tcPr>
            <w:tcW w:w="3572" w:type="dxa"/>
            <w:vAlign w:val="center"/>
          </w:tcPr>
          <w:p w:rsidR="000D2388" w:rsidRDefault="000D2388">
            <w:pPr>
              <w:pStyle w:val="ConsPlusNormal"/>
            </w:pPr>
            <w:r>
              <w:lastRenderedPageBreak/>
              <w:t>Субсидии автономным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71474</w:t>
            </w:r>
          </w:p>
        </w:tc>
        <w:tc>
          <w:tcPr>
            <w:tcW w:w="624" w:type="dxa"/>
            <w:vAlign w:val="center"/>
          </w:tcPr>
          <w:p w:rsidR="000D2388" w:rsidRDefault="000D2388">
            <w:pPr>
              <w:pStyle w:val="ConsPlusNormal"/>
              <w:jc w:val="center"/>
            </w:pPr>
            <w:r>
              <w:t>620</w:t>
            </w:r>
          </w:p>
        </w:tc>
        <w:tc>
          <w:tcPr>
            <w:tcW w:w="1928" w:type="dxa"/>
            <w:vAlign w:val="center"/>
          </w:tcPr>
          <w:p w:rsidR="000D2388" w:rsidRDefault="000D2388">
            <w:pPr>
              <w:pStyle w:val="ConsPlusNormal"/>
              <w:jc w:val="right"/>
            </w:pPr>
            <w:r>
              <w:t>5 292 696,74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5 292 696,74</w:t>
            </w:r>
          </w:p>
        </w:tc>
        <w:tc>
          <w:tcPr>
            <w:tcW w:w="1984" w:type="dxa"/>
            <w:vAlign w:val="center"/>
          </w:tcPr>
          <w:p w:rsidR="000D2388" w:rsidRDefault="000D2388">
            <w:pPr>
              <w:pStyle w:val="ConsPlusNormal"/>
              <w:jc w:val="right"/>
            </w:pPr>
            <w:r>
              <w:t>3 593 520,00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3 593 520,00</w:t>
            </w:r>
          </w:p>
        </w:tc>
        <w:tc>
          <w:tcPr>
            <w:tcW w:w="850" w:type="dxa"/>
            <w:vAlign w:val="center"/>
          </w:tcPr>
          <w:p w:rsidR="000D2388" w:rsidRDefault="000D2388">
            <w:pPr>
              <w:pStyle w:val="ConsPlusNormal"/>
              <w:jc w:val="center"/>
            </w:pPr>
            <w:r>
              <w:t>67,9</w:t>
            </w:r>
          </w:p>
        </w:tc>
      </w:tr>
      <w:tr w:rsidR="000D2388">
        <w:tc>
          <w:tcPr>
            <w:tcW w:w="3572" w:type="dxa"/>
            <w:vAlign w:val="center"/>
          </w:tcPr>
          <w:p w:rsidR="000D2388" w:rsidRDefault="000D2388">
            <w:pPr>
              <w:pStyle w:val="ConsPlusNormal"/>
            </w:pPr>
            <w:r>
              <w:t>Содействие в оказании муниципальных услуг театрами в части выплаты заработной платы работникам муниципальных учреждений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71475</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78 136 761,00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78 136 761,00</w:t>
            </w:r>
          </w:p>
        </w:tc>
        <w:tc>
          <w:tcPr>
            <w:tcW w:w="1984" w:type="dxa"/>
            <w:vAlign w:val="center"/>
          </w:tcPr>
          <w:p w:rsidR="000D2388" w:rsidRDefault="000D2388">
            <w:pPr>
              <w:pStyle w:val="ConsPlusNormal"/>
              <w:jc w:val="right"/>
            </w:pPr>
            <w:r>
              <w:t>58 798 320,00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58 798 320,00</w:t>
            </w:r>
          </w:p>
        </w:tc>
        <w:tc>
          <w:tcPr>
            <w:tcW w:w="850" w:type="dxa"/>
            <w:vAlign w:val="center"/>
          </w:tcPr>
          <w:p w:rsidR="000D2388" w:rsidRDefault="000D2388">
            <w:pPr>
              <w:pStyle w:val="ConsPlusNormal"/>
              <w:jc w:val="center"/>
            </w:pPr>
            <w:r>
              <w:t>75,3</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71475</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78 136 761,00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78 136 761,00</w:t>
            </w:r>
          </w:p>
        </w:tc>
        <w:tc>
          <w:tcPr>
            <w:tcW w:w="1984" w:type="dxa"/>
            <w:vAlign w:val="center"/>
          </w:tcPr>
          <w:p w:rsidR="000D2388" w:rsidRDefault="000D2388">
            <w:pPr>
              <w:pStyle w:val="ConsPlusNormal"/>
              <w:jc w:val="right"/>
            </w:pPr>
            <w:r>
              <w:t>58 798 320,00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58 798 320,00</w:t>
            </w:r>
          </w:p>
        </w:tc>
        <w:tc>
          <w:tcPr>
            <w:tcW w:w="850" w:type="dxa"/>
            <w:vAlign w:val="center"/>
          </w:tcPr>
          <w:p w:rsidR="000D2388" w:rsidRDefault="000D2388">
            <w:pPr>
              <w:pStyle w:val="ConsPlusNormal"/>
              <w:jc w:val="center"/>
            </w:pPr>
            <w:r>
              <w:t>75,3</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71475</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78 136 761,00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78 136 761,00</w:t>
            </w:r>
          </w:p>
        </w:tc>
        <w:tc>
          <w:tcPr>
            <w:tcW w:w="1984" w:type="dxa"/>
            <w:vAlign w:val="center"/>
          </w:tcPr>
          <w:p w:rsidR="000D2388" w:rsidRDefault="000D2388">
            <w:pPr>
              <w:pStyle w:val="ConsPlusNormal"/>
              <w:jc w:val="right"/>
            </w:pPr>
            <w:r>
              <w:t>58 798 320,00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58 798 320,00</w:t>
            </w:r>
          </w:p>
        </w:tc>
        <w:tc>
          <w:tcPr>
            <w:tcW w:w="850" w:type="dxa"/>
            <w:vAlign w:val="center"/>
          </w:tcPr>
          <w:p w:rsidR="000D2388" w:rsidRDefault="000D2388">
            <w:pPr>
              <w:pStyle w:val="ConsPlusNormal"/>
              <w:jc w:val="center"/>
            </w:pPr>
            <w:r>
              <w:t>75,3</w:t>
            </w:r>
          </w:p>
        </w:tc>
      </w:tr>
      <w:tr w:rsidR="000D2388">
        <w:tc>
          <w:tcPr>
            <w:tcW w:w="3572" w:type="dxa"/>
            <w:vAlign w:val="center"/>
          </w:tcPr>
          <w:p w:rsidR="000D2388" w:rsidRDefault="000D2388">
            <w:pPr>
              <w:pStyle w:val="ConsPlusNormal"/>
            </w:pPr>
            <w:proofErr w:type="spellStart"/>
            <w:r>
              <w:t>Софинансирование</w:t>
            </w:r>
            <w:proofErr w:type="spellEnd"/>
            <w:r>
              <w:t xml:space="preserve"> расходов на ремонт и материально-техническое оснащение муниципальных учреждений культуры</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S0910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30 898,88</w:t>
            </w:r>
          </w:p>
        </w:tc>
        <w:tc>
          <w:tcPr>
            <w:tcW w:w="1984" w:type="dxa"/>
            <w:vAlign w:val="center"/>
          </w:tcPr>
          <w:p w:rsidR="000D2388" w:rsidRDefault="000D2388">
            <w:pPr>
              <w:pStyle w:val="ConsPlusNormal"/>
              <w:jc w:val="right"/>
            </w:pPr>
            <w:r>
              <w:t>30 898,88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30 898,88</w:t>
            </w:r>
          </w:p>
        </w:tc>
        <w:tc>
          <w:tcPr>
            <w:tcW w:w="1984" w:type="dxa"/>
            <w:vAlign w:val="center"/>
          </w:tcPr>
          <w:p w:rsidR="000D2388" w:rsidRDefault="000D2388">
            <w:pPr>
              <w:pStyle w:val="ConsPlusNormal"/>
              <w:jc w:val="right"/>
            </w:pPr>
            <w:r>
              <w:t>30 898,88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S0910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30 898,88</w:t>
            </w:r>
          </w:p>
        </w:tc>
        <w:tc>
          <w:tcPr>
            <w:tcW w:w="1984" w:type="dxa"/>
            <w:vAlign w:val="center"/>
          </w:tcPr>
          <w:p w:rsidR="000D2388" w:rsidRDefault="000D2388">
            <w:pPr>
              <w:pStyle w:val="ConsPlusNormal"/>
              <w:jc w:val="right"/>
            </w:pPr>
            <w:r>
              <w:t>30 898,88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30 898,88</w:t>
            </w:r>
          </w:p>
        </w:tc>
        <w:tc>
          <w:tcPr>
            <w:tcW w:w="1984" w:type="dxa"/>
            <w:vAlign w:val="center"/>
          </w:tcPr>
          <w:p w:rsidR="000D2388" w:rsidRDefault="000D2388">
            <w:pPr>
              <w:pStyle w:val="ConsPlusNormal"/>
              <w:jc w:val="right"/>
            </w:pPr>
            <w:r>
              <w:t>30 898,88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S0910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30 898,88</w:t>
            </w:r>
          </w:p>
        </w:tc>
        <w:tc>
          <w:tcPr>
            <w:tcW w:w="1984" w:type="dxa"/>
            <w:vAlign w:val="center"/>
          </w:tcPr>
          <w:p w:rsidR="000D2388" w:rsidRDefault="000D2388">
            <w:pPr>
              <w:pStyle w:val="ConsPlusNormal"/>
              <w:jc w:val="right"/>
            </w:pPr>
            <w:r>
              <w:t>30 898,88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30 898,88</w:t>
            </w:r>
          </w:p>
        </w:tc>
        <w:tc>
          <w:tcPr>
            <w:tcW w:w="1984" w:type="dxa"/>
            <w:vAlign w:val="center"/>
          </w:tcPr>
          <w:p w:rsidR="000D2388" w:rsidRDefault="000D2388">
            <w:pPr>
              <w:pStyle w:val="ConsPlusNormal"/>
              <w:jc w:val="right"/>
            </w:pPr>
            <w:r>
              <w:t>30 898,88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Содействие в оказании 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S1473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69 481 275,04</w:t>
            </w:r>
          </w:p>
        </w:tc>
        <w:tc>
          <w:tcPr>
            <w:tcW w:w="1984" w:type="dxa"/>
            <w:vAlign w:val="center"/>
          </w:tcPr>
          <w:p w:rsidR="000D2388" w:rsidRDefault="000D2388">
            <w:pPr>
              <w:pStyle w:val="ConsPlusNormal"/>
              <w:jc w:val="right"/>
            </w:pPr>
            <w:r>
              <w:t>69 481 275,04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56 380 646,85</w:t>
            </w:r>
          </w:p>
        </w:tc>
        <w:tc>
          <w:tcPr>
            <w:tcW w:w="1984" w:type="dxa"/>
            <w:vAlign w:val="center"/>
          </w:tcPr>
          <w:p w:rsidR="000D2388" w:rsidRDefault="000D2388">
            <w:pPr>
              <w:pStyle w:val="ConsPlusNormal"/>
              <w:jc w:val="right"/>
            </w:pPr>
            <w:r>
              <w:t>56 380 646,85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81,1</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S1473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69 481 275,04</w:t>
            </w:r>
          </w:p>
        </w:tc>
        <w:tc>
          <w:tcPr>
            <w:tcW w:w="1984" w:type="dxa"/>
            <w:vAlign w:val="center"/>
          </w:tcPr>
          <w:p w:rsidR="000D2388" w:rsidRDefault="000D2388">
            <w:pPr>
              <w:pStyle w:val="ConsPlusNormal"/>
              <w:jc w:val="right"/>
            </w:pPr>
            <w:r>
              <w:t>69 481 275,04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56 380 646,85</w:t>
            </w:r>
          </w:p>
        </w:tc>
        <w:tc>
          <w:tcPr>
            <w:tcW w:w="1984" w:type="dxa"/>
            <w:vAlign w:val="center"/>
          </w:tcPr>
          <w:p w:rsidR="000D2388" w:rsidRDefault="000D2388">
            <w:pPr>
              <w:pStyle w:val="ConsPlusNormal"/>
              <w:jc w:val="right"/>
            </w:pPr>
            <w:r>
              <w:t>56 380 646,85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81,1</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S1473</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69 481 275,04</w:t>
            </w:r>
          </w:p>
        </w:tc>
        <w:tc>
          <w:tcPr>
            <w:tcW w:w="1984" w:type="dxa"/>
            <w:vAlign w:val="center"/>
          </w:tcPr>
          <w:p w:rsidR="000D2388" w:rsidRDefault="000D2388">
            <w:pPr>
              <w:pStyle w:val="ConsPlusNormal"/>
              <w:jc w:val="right"/>
            </w:pPr>
            <w:r>
              <w:t>69 481 275,04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56 380 646,85</w:t>
            </w:r>
          </w:p>
        </w:tc>
        <w:tc>
          <w:tcPr>
            <w:tcW w:w="1984" w:type="dxa"/>
            <w:vAlign w:val="center"/>
          </w:tcPr>
          <w:p w:rsidR="000D2388" w:rsidRDefault="000D2388">
            <w:pPr>
              <w:pStyle w:val="ConsPlusNormal"/>
              <w:jc w:val="right"/>
            </w:pPr>
            <w:r>
              <w:t>56 380 646,85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81,1</w:t>
            </w:r>
          </w:p>
        </w:tc>
      </w:tr>
      <w:tr w:rsidR="000D2388">
        <w:tc>
          <w:tcPr>
            <w:tcW w:w="3572" w:type="dxa"/>
            <w:vAlign w:val="center"/>
          </w:tcPr>
          <w:p w:rsidR="000D2388" w:rsidRDefault="000D2388">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S1474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10 909 500,60</w:t>
            </w:r>
          </w:p>
        </w:tc>
        <w:tc>
          <w:tcPr>
            <w:tcW w:w="1984" w:type="dxa"/>
            <w:vAlign w:val="center"/>
          </w:tcPr>
          <w:p w:rsidR="000D2388" w:rsidRDefault="000D2388">
            <w:pPr>
              <w:pStyle w:val="ConsPlusNormal"/>
              <w:jc w:val="right"/>
            </w:pPr>
            <w:r>
              <w:t>10 909 500,60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8 636 322,98</w:t>
            </w:r>
          </w:p>
        </w:tc>
        <w:tc>
          <w:tcPr>
            <w:tcW w:w="1984" w:type="dxa"/>
            <w:vAlign w:val="center"/>
          </w:tcPr>
          <w:p w:rsidR="000D2388" w:rsidRDefault="000D2388">
            <w:pPr>
              <w:pStyle w:val="ConsPlusNormal"/>
              <w:jc w:val="right"/>
            </w:pPr>
            <w:r>
              <w:t>8 636 322,98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79,2</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S1474</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10 909 500,60</w:t>
            </w:r>
          </w:p>
        </w:tc>
        <w:tc>
          <w:tcPr>
            <w:tcW w:w="1984" w:type="dxa"/>
            <w:vAlign w:val="center"/>
          </w:tcPr>
          <w:p w:rsidR="000D2388" w:rsidRDefault="000D2388">
            <w:pPr>
              <w:pStyle w:val="ConsPlusNormal"/>
              <w:jc w:val="right"/>
            </w:pPr>
            <w:r>
              <w:t>10 909 500,60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8 636 322,98</w:t>
            </w:r>
          </w:p>
        </w:tc>
        <w:tc>
          <w:tcPr>
            <w:tcW w:w="1984" w:type="dxa"/>
            <w:vAlign w:val="center"/>
          </w:tcPr>
          <w:p w:rsidR="000D2388" w:rsidRDefault="000D2388">
            <w:pPr>
              <w:pStyle w:val="ConsPlusNormal"/>
              <w:jc w:val="right"/>
            </w:pPr>
            <w:r>
              <w:t>8 636 322,98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79,2</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S1474</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6 167 053,72</w:t>
            </w:r>
          </w:p>
        </w:tc>
        <w:tc>
          <w:tcPr>
            <w:tcW w:w="1984" w:type="dxa"/>
            <w:vAlign w:val="center"/>
          </w:tcPr>
          <w:p w:rsidR="000D2388" w:rsidRDefault="000D2388">
            <w:pPr>
              <w:pStyle w:val="ConsPlusNormal"/>
              <w:jc w:val="right"/>
            </w:pPr>
            <w:r>
              <w:t>6 167 053,72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4 699 912,57</w:t>
            </w:r>
          </w:p>
        </w:tc>
        <w:tc>
          <w:tcPr>
            <w:tcW w:w="1984" w:type="dxa"/>
            <w:vAlign w:val="center"/>
          </w:tcPr>
          <w:p w:rsidR="000D2388" w:rsidRDefault="000D2388">
            <w:pPr>
              <w:pStyle w:val="ConsPlusNormal"/>
              <w:jc w:val="right"/>
            </w:pPr>
            <w:r>
              <w:t>4 699 912,57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76,2</w:t>
            </w:r>
          </w:p>
        </w:tc>
      </w:tr>
      <w:tr w:rsidR="000D2388">
        <w:tc>
          <w:tcPr>
            <w:tcW w:w="3572" w:type="dxa"/>
            <w:vAlign w:val="center"/>
          </w:tcPr>
          <w:p w:rsidR="000D2388" w:rsidRDefault="000D2388">
            <w:pPr>
              <w:pStyle w:val="ConsPlusNormal"/>
            </w:pPr>
            <w:r>
              <w:lastRenderedPageBreak/>
              <w:t>Субсидии автономным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S1474</w:t>
            </w:r>
          </w:p>
        </w:tc>
        <w:tc>
          <w:tcPr>
            <w:tcW w:w="624" w:type="dxa"/>
            <w:vAlign w:val="center"/>
          </w:tcPr>
          <w:p w:rsidR="000D2388" w:rsidRDefault="000D2388">
            <w:pPr>
              <w:pStyle w:val="ConsPlusNormal"/>
              <w:jc w:val="center"/>
            </w:pPr>
            <w:r>
              <w:t>620</w:t>
            </w:r>
          </w:p>
        </w:tc>
        <w:tc>
          <w:tcPr>
            <w:tcW w:w="1928" w:type="dxa"/>
            <w:vAlign w:val="center"/>
          </w:tcPr>
          <w:p w:rsidR="000D2388" w:rsidRDefault="000D2388">
            <w:pPr>
              <w:pStyle w:val="ConsPlusNormal"/>
              <w:jc w:val="right"/>
            </w:pPr>
            <w:r>
              <w:t>4 742 446,88</w:t>
            </w:r>
          </w:p>
        </w:tc>
        <w:tc>
          <w:tcPr>
            <w:tcW w:w="1984" w:type="dxa"/>
            <w:vAlign w:val="center"/>
          </w:tcPr>
          <w:p w:rsidR="000D2388" w:rsidRDefault="000D2388">
            <w:pPr>
              <w:pStyle w:val="ConsPlusNormal"/>
              <w:jc w:val="right"/>
            </w:pPr>
            <w:r>
              <w:t>4 742 446,88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3 936 410,41</w:t>
            </w:r>
          </w:p>
        </w:tc>
        <w:tc>
          <w:tcPr>
            <w:tcW w:w="1984" w:type="dxa"/>
            <w:vAlign w:val="center"/>
          </w:tcPr>
          <w:p w:rsidR="000D2388" w:rsidRDefault="000D2388">
            <w:pPr>
              <w:pStyle w:val="ConsPlusNormal"/>
              <w:jc w:val="right"/>
            </w:pPr>
            <w:r>
              <w:t>3 936 410,41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83,0</w:t>
            </w:r>
          </w:p>
        </w:tc>
      </w:tr>
      <w:tr w:rsidR="000D2388">
        <w:tc>
          <w:tcPr>
            <w:tcW w:w="3572" w:type="dxa"/>
            <w:vAlign w:val="center"/>
          </w:tcPr>
          <w:p w:rsidR="000D2388" w:rsidRDefault="000D2388">
            <w:pPr>
              <w:pStyle w:val="ConsPlusNormal"/>
            </w:pPr>
            <w:r>
              <w:t>Содействие в оказании муниципальных услуг театрами в части выплаты заработной платы работникам муниципальных учреждений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S1475</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70 013 367,94</w:t>
            </w:r>
          </w:p>
        </w:tc>
        <w:tc>
          <w:tcPr>
            <w:tcW w:w="1984" w:type="dxa"/>
            <w:vAlign w:val="center"/>
          </w:tcPr>
          <w:p w:rsidR="000D2388" w:rsidRDefault="000D2388">
            <w:pPr>
              <w:pStyle w:val="ConsPlusNormal"/>
              <w:jc w:val="right"/>
            </w:pPr>
            <w:r>
              <w:t>70 013 367,94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49 472 077,70</w:t>
            </w:r>
          </w:p>
        </w:tc>
        <w:tc>
          <w:tcPr>
            <w:tcW w:w="1984" w:type="dxa"/>
            <w:vAlign w:val="center"/>
          </w:tcPr>
          <w:p w:rsidR="000D2388" w:rsidRDefault="000D2388">
            <w:pPr>
              <w:pStyle w:val="ConsPlusNormal"/>
              <w:jc w:val="right"/>
            </w:pPr>
            <w:r>
              <w:t>49 472 077,70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70,7</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S1475</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70 013 367,94</w:t>
            </w:r>
          </w:p>
        </w:tc>
        <w:tc>
          <w:tcPr>
            <w:tcW w:w="1984" w:type="dxa"/>
            <w:vAlign w:val="center"/>
          </w:tcPr>
          <w:p w:rsidR="000D2388" w:rsidRDefault="000D2388">
            <w:pPr>
              <w:pStyle w:val="ConsPlusNormal"/>
              <w:jc w:val="right"/>
            </w:pPr>
            <w:r>
              <w:t>70 013 367,94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49 472 077,70</w:t>
            </w:r>
          </w:p>
        </w:tc>
        <w:tc>
          <w:tcPr>
            <w:tcW w:w="1984" w:type="dxa"/>
            <w:vAlign w:val="center"/>
          </w:tcPr>
          <w:p w:rsidR="000D2388" w:rsidRDefault="000D2388">
            <w:pPr>
              <w:pStyle w:val="ConsPlusNormal"/>
              <w:jc w:val="right"/>
            </w:pPr>
            <w:r>
              <w:t>49 472 077,70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70,7</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S1475</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70 013 367,94</w:t>
            </w:r>
          </w:p>
        </w:tc>
        <w:tc>
          <w:tcPr>
            <w:tcW w:w="1984" w:type="dxa"/>
            <w:vAlign w:val="center"/>
          </w:tcPr>
          <w:p w:rsidR="000D2388" w:rsidRDefault="000D2388">
            <w:pPr>
              <w:pStyle w:val="ConsPlusNormal"/>
              <w:jc w:val="right"/>
            </w:pPr>
            <w:r>
              <w:t>70 013 367,94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49 472 077,70</w:t>
            </w:r>
          </w:p>
        </w:tc>
        <w:tc>
          <w:tcPr>
            <w:tcW w:w="1984" w:type="dxa"/>
            <w:vAlign w:val="center"/>
          </w:tcPr>
          <w:p w:rsidR="000D2388" w:rsidRDefault="000D2388">
            <w:pPr>
              <w:pStyle w:val="ConsPlusNormal"/>
              <w:jc w:val="right"/>
            </w:pPr>
            <w:r>
              <w:t>49 472 077,70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70,7</w:t>
            </w:r>
          </w:p>
        </w:tc>
      </w:tr>
      <w:tr w:rsidR="000D2388">
        <w:tc>
          <w:tcPr>
            <w:tcW w:w="3572" w:type="dxa"/>
            <w:vAlign w:val="center"/>
          </w:tcPr>
          <w:p w:rsidR="000D2388" w:rsidRDefault="000D2388">
            <w:pPr>
              <w:pStyle w:val="ConsPlusNormal"/>
            </w:pPr>
            <w:r>
              <w:t>Организация и проведение культурно-массовых мероприятий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35 940 485,16</w:t>
            </w:r>
          </w:p>
        </w:tc>
        <w:tc>
          <w:tcPr>
            <w:tcW w:w="1984" w:type="dxa"/>
            <w:vAlign w:val="center"/>
          </w:tcPr>
          <w:p w:rsidR="000D2388" w:rsidRDefault="000D2388">
            <w:pPr>
              <w:pStyle w:val="ConsPlusNormal"/>
              <w:jc w:val="right"/>
            </w:pPr>
            <w:r>
              <w:t>35 940 485,16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28 563 733,86</w:t>
            </w:r>
          </w:p>
        </w:tc>
        <w:tc>
          <w:tcPr>
            <w:tcW w:w="1984" w:type="dxa"/>
            <w:vAlign w:val="center"/>
          </w:tcPr>
          <w:p w:rsidR="000D2388" w:rsidRDefault="000D2388">
            <w:pPr>
              <w:pStyle w:val="ConsPlusNormal"/>
              <w:jc w:val="right"/>
            </w:pPr>
            <w:r>
              <w:t>28 563 733,86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79,5</w:t>
            </w:r>
          </w:p>
        </w:tc>
      </w:tr>
      <w:tr w:rsidR="000D2388">
        <w:tc>
          <w:tcPr>
            <w:tcW w:w="3572" w:type="dxa"/>
            <w:vAlign w:val="center"/>
          </w:tcPr>
          <w:p w:rsidR="000D2388" w:rsidRDefault="000D2388">
            <w:pPr>
              <w:pStyle w:val="ConsPlusNormal"/>
            </w:pPr>
            <w:r>
              <w:t>Культурно-массовые мероприятия</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35 940 485,16</w:t>
            </w:r>
          </w:p>
        </w:tc>
        <w:tc>
          <w:tcPr>
            <w:tcW w:w="1984" w:type="dxa"/>
            <w:vAlign w:val="center"/>
          </w:tcPr>
          <w:p w:rsidR="000D2388" w:rsidRDefault="000D2388">
            <w:pPr>
              <w:pStyle w:val="ConsPlusNormal"/>
              <w:jc w:val="right"/>
            </w:pPr>
            <w:r>
              <w:t>35 940 485,16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28 563 733,86</w:t>
            </w:r>
          </w:p>
        </w:tc>
        <w:tc>
          <w:tcPr>
            <w:tcW w:w="1984" w:type="dxa"/>
            <w:vAlign w:val="center"/>
          </w:tcPr>
          <w:p w:rsidR="000D2388" w:rsidRDefault="000D2388">
            <w:pPr>
              <w:pStyle w:val="ConsPlusNormal"/>
              <w:jc w:val="right"/>
            </w:pPr>
            <w:r>
              <w:t>28 563 733,86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79,5</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10 587 622,01</w:t>
            </w:r>
          </w:p>
        </w:tc>
        <w:tc>
          <w:tcPr>
            <w:tcW w:w="1984" w:type="dxa"/>
            <w:vAlign w:val="center"/>
          </w:tcPr>
          <w:p w:rsidR="000D2388" w:rsidRDefault="000D2388">
            <w:pPr>
              <w:pStyle w:val="ConsPlusNormal"/>
              <w:jc w:val="right"/>
            </w:pPr>
            <w:r>
              <w:t>10 587 622,01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4 761 243,36</w:t>
            </w:r>
          </w:p>
        </w:tc>
        <w:tc>
          <w:tcPr>
            <w:tcW w:w="1984" w:type="dxa"/>
            <w:vAlign w:val="center"/>
          </w:tcPr>
          <w:p w:rsidR="000D2388" w:rsidRDefault="000D2388">
            <w:pPr>
              <w:pStyle w:val="ConsPlusNormal"/>
              <w:jc w:val="right"/>
            </w:pPr>
            <w:r>
              <w:t>4 761 243,36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45,0</w:t>
            </w:r>
          </w:p>
        </w:tc>
      </w:tr>
      <w:tr w:rsidR="000D2388">
        <w:tc>
          <w:tcPr>
            <w:tcW w:w="3572" w:type="dxa"/>
            <w:vAlign w:val="center"/>
          </w:tcPr>
          <w:p w:rsidR="000D2388" w:rsidRDefault="000D2388">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10 587 622,01</w:t>
            </w:r>
          </w:p>
        </w:tc>
        <w:tc>
          <w:tcPr>
            <w:tcW w:w="1984" w:type="dxa"/>
            <w:vAlign w:val="center"/>
          </w:tcPr>
          <w:p w:rsidR="000D2388" w:rsidRDefault="000D2388">
            <w:pPr>
              <w:pStyle w:val="ConsPlusNormal"/>
              <w:jc w:val="right"/>
            </w:pPr>
            <w:r>
              <w:t>10 587 622,01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4 761 243,36</w:t>
            </w:r>
          </w:p>
        </w:tc>
        <w:tc>
          <w:tcPr>
            <w:tcW w:w="1984" w:type="dxa"/>
            <w:vAlign w:val="center"/>
          </w:tcPr>
          <w:p w:rsidR="000D2388" w:rsidRDefault="000D2388">
            <w:pPr>
              <w:pStyle w:val="ConsPlusNormal"/>
              <w:jc w:val="right"/>
            </w:pPr>
            <w:r>
              <w:t>4 761 243,36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45,0</w:t>
            </w:r>
          </w:p>
        </w:tc>
      </w:tr>
      <w:tr w:rsidR="000D2388">
        <w:tc>
          <w:tcPr>
            <w:tcW w:w="3572" w:type="dxa"/>
            <w:vAlign w:val="center"/>
          </w:tcPr>
          <w:p w:rsidR="000D2388" w:rsidRDefault="000D2388">
            <w:pPr>
              <w:pStyle w:val="ConsPlusNormal"/>
            </w:pPr>
            <w:r>
              <w:lastRenderedPageBreak/>
              <w:t>Социальное обеспечение и иные выплаты населению</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465 000,00</w:t>
            </w:r>
          </w:p>
        </w:tc>
        <w:tc>
          <w:tcPr>
            <w:tcW w:w="1984" w:type="dxa"/>
            <w:vAlign w:val="center"/>
          </w:tcPr>
          <w:p w:rsidR="000D2388" w:rsidRDefault="000D2388">
            <w:pPr>
              <w:pStyle w:val="ConsPlusNormal"/>
              <w:jc w:val="right"/>
            </w:pPr>
            <w:r>
              <w:t>465 000,00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365 000,00</w:t>
            </w:r>
          </w:p>
        </w:tc>
        <w:tc>
          <w:tcPr>
            <w:tcW w:w="1984" w:type="dxa"/>
            <w:vAlign w:val="center"/>
          </w:tcPr>
          <w:p w:rsidR="000D2388" w:rsidRDefault="000D2388">
            <w:pPr>
              <w:pStyle w:val="ConsPlusNormal"/>
              <w:jc w:val="right"/>
            </w:pPr>
            <w:r>
              <w:t>365 000,00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78,5</w:t>
            </w:r>
          </w:p>
        </w:tc>
      </w:tr>
      <w:tr w:rsidR="000D2388">
        <w:tc>
          <w:tcPr>
            <w:tcW w:w="3572" w:type="dxa"/>
            <w:vAlign w:val="center"/>
          </w:tcPr>
          <w:p w:rsidR="000D2388" w:rsidRDefault="000D2388">
            <w:pPr>
              <w:pStyle w:val="ConsPlusNormal"/>
            </w:pPr>
            <w:r>
              <w:t>Иные выплаты населению</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465 000,00</w:t>
            </w:r>
          </w:p>
        </w:tc>
        <w:tc>
          <w:tcPr>
            <w:tcW w:w="1984" w:type="dxa"/>
            <w:vAlign w:val="center"/>
          </w:tcPr>
          <w:p w:rsidR="000D2388" w:rsidRDefault="000D2388">
            <w:pPr>
              <w:pStyle w:val="ConsPlusNormal"/>
              <w:jc w:val="right"/>
            </w:pPr>
            <w:r>
              <w:t>465 000,00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365 000,00</w:t>
            </w:r>
          </w:p>
        </w:tc>
        <w:tc>
          <w:tcPr>
            <w:tcW w:w="1984" w:type="dxa"/>
            <w:vAlign w:val="center"/>
          </w:tcPr>
          <w:p w:rsidR="000D2388" w:rsidRDefault="000D2388">
            <w:pPr>
              <w:pStyle w:val="ConsPlusNormal"/>
              <w:jc w:val="right"/>
            </w:pPr>
            <w:r>
              <w:t>365 000,00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78,5</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24 887 863,15</w:t>
            </w:r>
          </w:p>
        </w:tc>
        <w:tc>
          <w:tcPr>
            <w:tcW w:w="1984" w:type="dxa"/>
            <w:vAlign w:val="center"/>
          </w:tcPr>
          <w:p w:rsidR="000D2388" w:rsidRDefault="000D2388">
            <w:pPr>
              <w:pStyle w:val="ConsPlusNormal"/>
              <w:jc w:val="right"/>
            </w:pPr>
            <w:r>
              <w:t>24 887 863,15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23 437 490,50</w:t>
            </w:r>
          </w:p>
        </w:tc>
        <w:tc>
          <w:tcPr>
            <w:tcW w:w="1984" w:type="dxa"/>
            <w:vAlign w:val="center"/>
          </w:tcPr>
          <w:p w:rsidR="000D2388" w:rsidRDefault="000D2388">
            <w:pPr>
              <w:pStyle w:val="ConsPlusNormal"/>
              <w:jc w:val="right"/>
            </w:pPr>
            <w:r>
              <w:t>23 437 490,50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94,2</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17 937 863,15</w:t>
            </w:r>
          </w:p>
        </w:tc>
        <w:tc>
          <w:tcPr>
            <w:tcW w:w="1984" w:type="dxa"/>
            <w:vAlign w:val="center"/>
          </w:tcPr>
          <w:p w:rsidR="000D2388" w:rsidRDefault="000D2388">
            <w:pPr>
              <w:pStyle w:val="ConsPlusNormal"/>
              <w:jc w:val="right"/>
            </w:pPr>
            <w:r>
              <w:t>17 937 863,15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16 511 264,77</w:t>
            </w:r>
          </w:p>
        </w:tc>
        <w:tc>
          <w:tcPr>
            <w:tcW w:w="1984" w:type="dxa"/>
            <w:vAlign w:val="center"/>
          </w:tcPr>
          <w:p w:rsidR="000D2388" w:rsidRDefault="000D2388">
            <w:pPr>
              <w:pStyle w:val="ConsPlusNormal"/>
              <w:jc w:val="right"/>
            </w:pPr>
            <w:r>
              <w:t>16 511 264,77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92,0</w:t>
            </w:r>
          </w:p>
        </w:tc>
      </w:tr>
      <w:tr w:rsidR="000D2388">
        <w:tc>
          <w:tcPr>
            <w:tcW w:w="3572" w:type="dxa"/>
            <w:vAlign w:val="center"/>
          </w:tcPr>
          <w:p w:rsidR="000D2388" w:rsidRDefault="000D2388">
            <w:pPr>
              <w:pStyle w:val="ConsPlusNormal"/>
            </w:pPr>
            <w:r>
              <w:t>Субсидии автономным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63460</w:t>
            </w:r>
          </w:p>
        </w:tc>
        <w:tc>
          <w:tcPr>
            <w:tcW w:w="624" w:type="dxa"/>
            <w:vAlign w:val="center"/>
          </w:tcPr>
          <w:p w:rsidR="000D2388" w:rsidRDefault="000D2388">
            <w:pPr>
              <w:pStyle w:val="ConsPlusNormal"/>
              <w:jc w:val="center"/>
            </w:pPr>
            <w:r>
              <w:t>620</w:t>
            </w:r>
          </w:p>
        </w:tc>
        <w:tc>
          <w:tcPr>
            <w:tcW w:w="1928" w:type="dxa"/>
            <w:vAlign w:val="center"/>
          </w:tcPr>
          <w:p w:rsidR="000D2388" w:rsidRDefault="000D2388">
            <w:pPr>
              <w:pStyle w:val="ConsPlusNormal"/>
              <w:jc w:val="right"/>
            </w:pPr>
            <w:r>
              <w:t>6 950 000,00</w:t>
            </w:r>
          </w:p>
        </w:tc>
        <w:tc>
          <w:tcPr>
            <w:tcW w:w="1984" w:type="dxa"/>
            <w:vAlign w:val="center"/>
          </w:tcPr>
          <w:p w:rsidR="000D2388" w:rsidRDefault="000D2388">
            <w:pPr>
              <w:pStyle w:val="ConsPlusNormal"/>
              <w:jc w:val="right"/>
            </w:pPr>
            <w:r>
              <w:t>6 950 000,00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6 926 225,73</w:t>
            </w:r>
          </w:p>
        </w:tc>
        <w:tc>
          <w:tcPr>
            <w:tcW w:w="1984" w:type="dxa"/>
            <w:vAlign w:val="center"/>
          </w:tcPr>
          <w:p w:rsidR="000D2388" w:rsidRDefault="000D2388">
            <w:pPr>
              <w:pStyle w:val="ConsPlusNormal"/>
              <w:jc w:val="right"/>
            </w:pPr>
            <w:r>
              <w:t>6 926 225,73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99,7</w:t>
            </w:r>
          </w:p>
        </w:tc>
      </w:tr>
      <w:tr w:rsidR="000D2388">
        <w:tc>
          <w:tcPr>
            <w:tcW w:w="3572" w:type="dxa"/>
            <w:vAlign w:val="center"/>
          </w:tcPr>
          <w:p w:rsidR="000D2388" w:rsidRDefault="000D2388">
            <w:pPr>
              <w:pStyle w:val="ConsPlusNormal"/>
            </w:pPr>
            <w:r>
              <w:t>Реализация регионального проекта "Семейные ценности и инфраструктура культуры", направленного на достижение целей национального проекта "Семья"</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Я5</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8 574 679,63</w:t>
            </w:r>
          </w:p>
        </w:tc>
        <w:tc>
          <w:tcPr>
            <w:tcW w:w="1984" w:type="dxa"/>
            <w:vAlign w:val="center"/>
          </w:tcPr>
          <w:p w:rsidR="000D2388" w:rsidRDefault="000D2388">
            <w:pPr>
              <w:pStyle w:val="ConsPlusNormal"/>
              <w:jc w:val="right"/>
            </w:pPr>
            <w:r>
              <w:t>943 214,76</w:t>
            </w:r>
          </w:p>
        </w:tc>
        <w:tc>
          <w:tcPr>
            <w:tcW w:w="1984" w:type="dxa"/>
            <w:vAlign w:val="center"/>
          </w:tcPr>
          <w:p w:rsidR="000D2388" w:rsidRDefault="000D2388">
            <w:pPr>
              <w:pStyle w:val="ConsPlusNormal"/>
              <w:jc w:val="right"/>
            </w:pPr>
            <w:r>
              <w:t>7 631 464,87</w:t>
            </w:r>
          </w:p>
        </w:tc>
        <w:tc>
          <w:tcPr>
            <w:tcW w:w="1984" w:type="dxa"/>
            <w:vAlign w:val="center"/>
          </w:tcPr>
          <w:p w:rsidR="000D2388" w:rsidRDefault="000D2388">
            <w:pPr>
              <w:pStyle w:val="ConsPlusNormal"/>
              <w:jc w:val="right"/>
            </w:pPr>
            <w:r>
              <w:t>8 574 679,63</w:t>
            </w:r>
          </w:p>
        </w:tc>
        <w:tc>
          <w:tcPr>
            <w:tcW w:w="1984" w:type="dxa"/>
            <w:vAlign w:val="center"/>
          </w:tcPr>
          <w:p w:rsidR="000D2388" w:rsidRDefault="000D2388">
            <w:pPr>
              <w:pStyle w:val="ConsPlusNormal"/>
              <w:jc w:val="right"/>
            </w:pPr>
            <w:r>
              <w:t>943 214,76</w:t>
            </w:r>
          </w:p>
        </w:tc>
        <w:tc>
          <w:tcPr>
            <w:tcW w:w="1928" w:type="dxa"/>
            <w:vAlign w:val="center"/>
          </w:tcPr>
          <w:p w:rsidR="000D2388" w:rsidRDefault="000D2388">
            <w:pPr>
              <w:pStyle w:val="ConsPlusNormal"/>
              <w:jc w:val="right"/>
            </w:pPr>
            <w:r>
              <w:t>7 631 464,87</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Создание модельных муниципальных библиотек</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Я5</w:t>
            </w:r>
          </w:p>
        </w:tc>
        <w:tc>
          <w:tcPr>
            <w:tcW w:w="850" w:type="dxa"/>
            <w:tcBorders>
              <w:left w:val="nil"/>
            </w:tcBorders>
            <w:vAlign w:val="center"/>
          </w:tcPr>
          <w:p w:rsidR="000D2388" w:rsidRDefault="000D2388">
            <w:pPr>
              <w:pStyle w:val="ConsPlusNormal"/>
              <w:jc w:val="center"/>
            </w:pPr>
            <w:r>
              <w:t>54540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8 574 679,63</w:t>
            </w:r>
          </w:p>
        </w:tc>
        <w:tc>
          <w:tcPr>
            <w:tcW w:w="1984" w:type="dxa"/>
            <w:vAlign w:val="center"/>
          </w:tcPr>
          <w:p w:rsidR="000D2388" w:rsidRDefault="000D2388">
            <w:pPr>
              <w:pStyle w:val="ConsPlusNormal"/>
              <w:jc w:val="right"/>
            </w:pPr>
            <w:r>
              <w:t>943 214,76</w:t>
            </w:r>
          </w:p>
        </w:tc>
        <w:tc>
          <w:tcPr>
            <w:tcW w:w="1984" w:type="dxa"/>
            <w:vAlign w:val="center"/>
          </w:tcPr>
          <w:p w:rsidR="000D2388" w:rsidRDefault="000D2388">
            <w:pPr>
              <w:pStyle w:val="ConsPlusNormal"/>
              <w:jc w:val="right"/>
            </w:pPr>
            <w:r>
              <w:t>7 631 464,87</w:t>
            </w:r>
          </w:p>
        </w:tc>
        <w:tc>
          <w:tcPr>
            <w:tcW w:w="1984" w:type="dxa"/>
            <w:vAlign w:val="center"/>
          </w:tcPr>
          <w:p w:rsidR="000D2388" w:rsidRDefault="000D2388">
            <w:pPr>
              <w:pStyle w:val="ConsPlusNormal"/>
              <w:jc w:val="right"/>
            </w:pPr>
            <w:r>
              <w:t>8 574 679,63</w:t>
            </w:r>
          </w:p>
        </w:tc>
        <w:tc>
          <w:tcPr>
            <w:tcW w:w="1984" w:type="dxa"/>
            <w:vAlign w:val="center"/>
          </w:tcPr>
          <w:p w:rsidR="000D2388" w:rsidRDefault="000D2388">
            <w:pPr>
              <w:pStyle w:val="ConsPlusNormal"/>
              <w:jc w:val="right"/>
            </w:pPr>
            <w:r>
              <w:t>943 214,76</w:t>
            </w:r>
          </w:p>
        </w:tc>
        <w:tc>
          <w:tcPr>
            <w:tcW w:w="1928" w:type="dxa"/>
            <w:vAlign w:val="center"/>
          </w:tcPr>
          <w:p w:rsidR="000D2388" w:rsidRDefault="000D2388">
            <w:pPr>
              <w:pStyle w:val="ConsPlusNormal"/>
              <w:jc w:val="right"/>
            </w:pPr>
            <w:r>
              <w:t>7 631 464,87</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Я5</w:t>
            </w:r>
          </w:p>
        </w:tc>
        <w:tc>
          <w:tcPr>
            <w:tcW w:w="850" w:type="dxa"/>
            <w:tcBorders>
              <w:left w:val="nil"/>
            </w:tcBorders>
            <w:vAlign w:val="center"/>
          </w:tcPr>
          <w:p w:rsidR="000D2388" w:rsidRDefault="000D2388">
            <w:pPr>
              <w:pStyle w:val="ConsPlusNormal"/>
              <w:jc w:val="center"/>
            </w:pPr>
            <w:r>
              <w:t>54540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8 574 679,63</w:t>
            </w:r>
          </w:p>
        </w:tc>
        <w:tc>
          <w:tcPr>
            <w:tcW w:w="1984" w:type="dxa"/>
            <w:vAlign w:val="center"/>
          </w:tcPr>
          <w:p w:rsidR="000D2388" w:rsidRDefault="000D2388">
            <w:pPr>
              <w:pStyle w:val="ConsPlusNormal"/>
              <w:jc w:val="right"/>
            </w:pPr>
            <w:r>
              <w:t>943 214,76</w:t>
            </w:r>
          </w:p>
        </w:tc>
        <w:tc>
          <w:tcPr>
            <w:tcW w:w="1984" w:type="dxa"/>
            <w:vAlign w:val="center"/>
          </w:tcPr>
          <w:p w:rsidR="000D2388" w:rsidRDefault="000D2388">
            <w:pPr>
              <w:pStyle w:val="ConsPlusNormal"/>
              <w:jc w:val="right"/>
            </w:pPr>
            <w:r>
              <w:t>7 631 464,87</w:t>
            </w:r>
          </w:p>
        </w:tc>
        <w:tc>
          <w:tcPr>
            <w:tcW w:w="1984" w:type="dxa"/>
            <w:vAlign w:val="center"/>
          </w:tcPr>
          <w:p w:rsidR="000D2388" w:rsidRDefault="000D2388">
            <w:pPr>
              <w:pStyle w:val="ConsPlusNormal"/>
              <w:jc w:val="right"/>
            </w:pPr>
            <w:r>
              <w:t>8 574 679,63</w:t>
            </w:r>
          </w:p>
        </w:tc>
        <w:tc>
          <w:tcPr>
            <w:tcW w:w="1984" w:type="dxa"/>
            <w:vAlign w:val="center"/>
          </w:tcPr>
          <w:p w:rsidR="000D2388" w:rsidRDefault="000D2388">
            <w:pPr>
              <w:pStyle w:val="ConsPlusNormal"/>
              <w:jc w:val="right"/>
            </w:pPr>
            <w:r>
              <w:t>943 214,76</w:t>
            </w:r>
          </w:p>
        </w:tc>
        <w:tc>
          <w:tcPr>
            <w:tcW w:w="1928" w:type="dxa"/>
            <w:vAlign w:val="center"/>
          </w:tcPr>
          <w:p w:rsidR="000D2388" w:rsidRDefault="000D2388">
            <w:pPr>
              <w:pStyle w:val="ConsPlusNormal"/>
              <w:jc w:val="right"/>
            </w:pPr>
            <w:r>
              <w:t>7 631 464,87</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Я5</w:t>
            </w:r>
          </w:p>
        </w:tc>
        <w:tc>
          <w:tcPr>
            <w:tcW w:w="850" w:type="dxa"/>
            <w:tcBorders>
              <w:left w:val="nil"/>
            </w:tcBorders>
            <w:vAlign w:val="center"/>
          </w:tcPr>
          <w:p w:rsidR="000D2388" w:rsidRDefault="000D2388">
            <w:pPr>
              <w:pStyle w:val="ConsPlusNormal"/>
              <w:jc w:val="center"/>
            </w:pPr>
            <w:r>
              <w:t>54540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8 574 679,63</w:t>
            </w:r>
          </w:p>
        </w:tc>
        <w:tc>
          <w:tcPr>
            <w:tcW w:w="1984" w:type="dxa"/>
            <w:vAlign w:val="center"/>
          </w:tcPr>
          <w:p w:rsidR="000D2388" w:rsidRDefault="000D2388">
            <w:pPr>
              <w:pStyle w:val="ConsPlusNormal"/>
              <w:jc w:val="right"/>
            </w:pPr>
            <w:r>
              <w:t>943 214,76</w:t>
            </w:r>
          </w:p>
        </w:tc>
        <w:tc>
          <w:tcPr>
            <w:tcW w:w="1984" w:type="dxa"/>
            <w:vAlign w:val="center"/>
          </w:tcPr>
          <w:p w:rsidR="000D2388" w:rsidRDefault="000D2388">
            <w:pPr>
              <w:pStyle w:val="ConsPlusNormal"/>
              <w:jc w:val="right"/>
            </w:pPr>
            <w:r>
              <w:t>7 631 464,87</w:t>
            </w:r>
          </w:p>
        </w:tc>
        <w:tc>
          <w:tcPr>
            <w:tcW w:w="1984" w:type="dxa"/>
            <w:vAlign w:val="center"/>
          </w:tcPr>
          <w:p w:rsidR="000D2388" w:rsidRDefault="000D2388">
            <w:pPr>
              <w:pStyle w:val="ConsPlusNormal"/>
              <w:jc w:val="right"/>
            </w:pPr>
            <w:r>
              <w:t>8 574 679,63</w:t>
            </w:r>
          </w:p>
        </w:tc>
        <w:tc>
          <w:tcPr>
            <w:tcW w:w="1984" w:type="dxa"/>
            <w:vAlign w:val="center"/>
          </w:tcPr>
          <w:p w:rsidR="000D2388" w:rsidRDefault="000D2388">
            <w:pPr>
              <w:pStyle w:val="ConsPlusNormal"/>
              <w:jc w:val="right"/>
            </w:pPr>
            <w:r>
              <w:t>943 214,76</w:t>
            </w:r>
          </w:p>
        </w:tc>
        <w:tc>
          <w:tcPr>
            <w:tcW w:w="1928" w:type="dxa"/>
            <w:vAlign w:val="center"/>
          </w:tcPr>
          <w:p w:rsidR="000D2388" w:rsidRDefault="000D2388">
            <w:pPr>
              <w:pStyle w:val="ConsPlusNormal"/>
              <w:jc w:val="right"/>
            </w:pPr>
            <w:r>
              <w:t>7 631 464,87</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Другие вопросы в области культуры, кинематографии</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331 774 957,92</w:t>
            </w:r>
          </w:p>
        </w:tc>
        <w:tc>
          <w:tcPr>
            <w:tcW w:w="1984" w:type="dxa"/>
            <w:vAlign w:val="center"/>
          </w:tcPr>
          <w:p w:rsidR="000D2388" w:rsidRDefault="000D2388">
            <w:pPr>
              <w:pStyle w:val="ConsPlusNormal"/>
              <w:jc w:val="right"/>
            </w:pPr>
            <w:r>
              <w:t>281 773 150,89</w:t>
            </w:r>
          </w:p>
        </w:tc>
        <w:tc>
          <w:tcPr>
            <w:tcW w:w="1984" w:type="dxa"/>
            <w:vAlign w:val="center"/>
          </w:tcPr>
          <w:p w:rsidR="000D2388" w:rsidRDefault="000D2388">
            <w:pPr>
              <w:pStyle w:val="ConsPlusNormal"/>
              <w:jc w:val="right"/>
            </w:pPr>
            <w:r>
              <w:t>50 001 807,03</w:t>
            </w:r>
          </w:p>
        </w:tc>
        <w:tc>
          <w:tcPr>
            <w:tcW w:w="1984" w:type="dxa"/>
            <w:vAlign w:val="center"/>
          </w:tcPr>
          <w:p w:rsidR="000D2388" w:rsidRDefault="000D2388">
            <w:pPr>
              <w:pStyle w:val="ConsPlusNormal"/>
              <w:jc w:val="right"/>
            </w:pPr>
            <w:r>
              <w:t>238 020 713,95</w:t>
            </w:r>
          </w:p>
        </w:tc>
        <w:tc>
          <w:tcPr>
            <w:tcW w:w="1984" w:type="dxa"/>
            <w:vAlign w:val="center"/>
          </w:tcPr>
          <w:p w:rsidR="000D2388" w:rsidRDefault="000D2388">
            <w:pPr>
              <w:pStyle w:val="ConsPlusNormal"/>
              <w:jc w:val="right"/>
            </w:pPr>
            <w:r>
              <w:t>189 670 733,67</w:t>
            </w:r>
          </w:p>
        </w:tc>
        <w:tc>
          <w:tcPr>
            <w:tcW w:w="1928" w:type="dxa"/>
            <w:vAlign w:val="center"/>
          </w:tcPr>
          <w:p w:rsidR="000D2388" w:rsidRDefault="000D2388">
            <w:pPr>
              <w:pStyle w:val="ConsPlusNormal"/>
              <w:jc w:val="right"/>
            </w:pPr>
            <w:r>
              <w:t>48 349 980,28</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r>
              <w:t xml:space="preserve">Муниципальная </w:t>
            </w:r>
            <w:hyperlink r:id="rId478">
              <w:r>
                <w:rPr>
                  <w:color w:val="0000FF"/>
                </w:rPr>
                <w:t>программа</w:t>
              </w:r>
            </w:hyperlink>
            <w:r>
              <w:t xml:space="preserve"> города Омска "Развитие культуры"</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330 991 472,79</w:t>
            </w:r>
          </w:p>
        </w:tc>
        <w:tc>
          <w:tcPr>
            <w:tcW w:w="1984" w:type="dxa"/>
            <w:vAlign w:val="center"/>
          </w:tcPr>
          <w:p w:rsidR="000D2388" w:rsidRDefault="000D2388">
            <w:pPr>
              <w:pStyle w:val="ConsPlusNormal"/>
              <w:jc w:val="right"/>
            </w:pPr>
            <w:r>
              <w:t>281 705 740,09</w:t>
            </w:r>
          </w:p>
        </w:tc>
        <w:tc>
          <w:tcPr>
            <w:tcW w:w="1984" w:type="dxa"/>
            <w:vAlign w:val="center"/>
          </w:tcPr>
          <w:p w:rsidR="000D2388" w:rsidRDefault="000D2388">
            <w:pPr>
              <w:pStyle w:val="ConsPlusNormal"/>
              <w:jc w:val="right"/>
            </w:pPr>
            <w:r>
              <w:t>49 285 732,70</w:t>
            </w:r>
          </w:p>
        </w:tc>
        <w:tc>
          <w:tcPr>
            <w:tcW w:w="1984" w:type="dxa"/>
            <w:vAlign w:val="center"/>
          </w:tcPr>
          <w:p w:rsidR="000D2388" w:rsidRDefault="000D2388">
            <w:pPr>
              <w:pStyle w:val="ConsPlusNormal"/>
              <w:jc w:val="right"/>
            </w:pPr>
            <w:r>
              <w:t>237 411 449,47</w:t>
            </w:r>
          </w:p>
        </w:tc>
        <w:tc>
          <w:tcPr>
            <w:tcW w:w="1984" w:type="dxa"/>
            <w:vAlign w:val="center"/>
          </w:tcPr>
          <w:p w:rsidR="000D2388" w:rsidRDefault="000D2388">
            <w:pPr>
              <w:pStyle w:val="ConsPlusNormal"/>
              <w:jc w:val="right"/>
            </w:pPr>
            <w:r>
              <w:t>189 611 449,47</w:t>
            </w:r>
          </w:p>
        </w:tc>
        <w:tc>
          <w:tcPr>
            <w:tcW w:w="1928" w:type="dxa"/>
            <w:vAlign w:val="center"/>
          </w:tcPr>
          <w:p w:rsidR="000D2388" w:rsidRDefault="000D2388">
            <w:pPr>
              <w:pStyle w:val="ConsPlusNormal"/>
              <w:jc w:val="right"/>
            </w:pPr>
            <w:r>
              <w:t>47 800 000,00</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hyperlink r:id="rId479">
              <w:r>
                <w:rPr>
                  <w:color w:val="0000FF"/>
                </w:rPr>
                <w:t>Подпрограмма</w:t>
              </w:r>
            </w:hyperlink>
            <w:r>
              <w:t xml:space="preserve"> "Реализация муниципальной политики в сфере культуры"</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330 991 472,79</w:t>
            </w:r>
          </w:p>
        </w:tc>
        <w:tc>
          <w:tcPr>
            <w:tcW w:w="1984" w:type="dxa"/>
            <w:vAlign w:val="center"/>
          </w:tcPr>
          <w:p w:rsidR="000D2388" w:rsidRDefault="000D2388">
            <w:pPr>
              <w:pStyle w:val="ConsPlusNormal"/>
              <w:jc w:val="right"/>
            </w:pPr>
            <w:r>
              <w:t>281 705 740,09</w:t>
            </w:r>
          </w:p>
        </w:tc>
        <w:tc>
          <w:tcPr>
            <w:tcW w:w="1984" w:type="dxa"/>
            <w:vAlign w:val="center"/>
          </w:tcPr>
          <w:p w:rsidR="000D2388" w:rsidRDefault="000D2388">
            <w:pPr>
              <w:pStyle w:val="ConsPlusNormal"/>
              <w:jc w:val="right"/>
            </w:pPr>
            <w:r>
              <w:t>49 285 732,70</w:t>
            </w:r>
          </w:p>
        </w:tc>
        <w:tc>
          <w:tcPr>
            <w:tcW w:w="1984" w:type="dxa"/>
            <w:vAlign w:val="center"/>
          </w:tcPr>
          <w:p w:rsidR="000D2388" w:rsidRDefault="000D2388">
            <w:pPr>
              <w:pStyle w:val="ConsPlusNormal"/>
              <w:jc w:val="right"/>
            </w:pPr>
            <w:r>
              <w:t>237 411 449,47</w:t>
            </w:r>
          </w:p>
        </w:tc>
        <w:tc>
          <w:tcPr>
            <w:tcW w:w="1984" w:type="dxa"/>
            <w:vAlign w:val="center"/>
          </w:tcPr>
          <w:p w:rsidR="000D2388" w:rsidRDefault="000D2388">
            <w:pPr>
              <w:pStyle w:val="ConsPlusNormal"/>
              <w:jc w:val="right"/>
            </w:pPr>
            <w:r>
              <w:t>189 611 449,47</w:t>
            </w:r>
          </w:p>
        </w:tc>
        <w:tc>
          <w:tcPr>
            <w:tcW w:w="1928" w:type="dxa"/>
            <w:vAlign w:val="center"/>
          </w:tcPr>
          <w:p w:rsidR="000D2388" w:rsidRDefault="000D2388">
            <w:pPr>
              <w:pStyle w:val="ConsPlusNormal"/>
              <w:jc w:val="right"/>
            </w:pPr>
            <w:r>
              <w:t>47 800 000,00</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r>
              <w:t>Создание условий для реализации муниципальной политики в сфере культуры</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287 386 550,51</w:t>
            </w:r>
          </w:p>
        </w:tc>
        <w:tc>
          <w:tcPr>
            <w:tcW w:w="1984" w:type="dxa"/>
            <w:vAlign w:val="center"/>
          </w:tcPr>
          <w:p w:rsidR="000D2388" w:rsidRDefault="000D2388">
            <w:pPr>
              <w:pStyle w:val="ConsPlusNormal"/>
              <w:jc w:val="right"/>
            </w:pPr>
            <w:r>
              <w:t>238 100 817,81</w:t>
            </w:r>
          </w:p>
        </w:tc>
        <w:tc>
          <w:tcPr>
            <w:tcW w:w="1984" w:type="dxa"/>
            <w:vAlign w:val="center"/>
          </w:tcPr>
          <w:p w:rsidR="000D2388" w:rsidRDefault="000D2388">
            <w:pPr>
              <w:pStyle w:val="ConsPlusNormal"/>
              <w:jc w:val="right"/>
            </w:pPr>
            <w:r>
              <w:t>49 285 732,70</w:t>
            </w:r>
          </w:p>
        </w:tc>
        <w:tc>
          <w:tcPr>
            <w:tcW w:w="1984" w:type="dxa"/>
            <w:vAlign w:val="center"/>
          </w:tcPr>
          <w:p w:rsidR="000D2388" w:rsidRDefault="000D2388">
            <w:pPr>
              <w:pStyle w:val="ConsPlusNormal"/>
              <w:jc w:val="right"/>
            </w:pPr>
            <w:r>
              <w:t>205 980 633,26</w:t>
            </w:r>
          </w:p>
        </w:tc>
        <w:tc>
          <w:tcPr>
            <w:tcW w:w="1984" w:type="dxa"/>
            <w:vAlign w:val="center"/>
          </w:tcPr>
          <w:p w:rsidR="000D2388" w:rsidRDefault="000D2388">
            <w:pPr>
              <w:pStyle w:val="ConsPlusNormal"/>
              <w:jc w:val="right"/>
            </w:pPr>
            <w:r>
              <w:t>158 180 633,26</w:t>
            </w:r>
          </w:p>
        </w:tc>
        <w:tc>
          <w:tcPr>
            <w:tcW w:w="1928" w:type="dxa"/>
            <w:vAlign w:val="center"/>
          </w:tcPr>
          <w:p w:rsidR="000D2388" w:rsidRDefault="000D2388">
            <w:pPr>
              <w:pStyle w:val="ConsPlusNormal"/>
              <w:jc w:val="right"/>
            </w:pPr>
            <w:r>
              <w:t>47 800 000,00</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r>
              <w:t>Финансовое и хозяйственное обслуживание муниципальных учреждений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232 009 322,76</w:t>
            </w:r>
          </w:p>
        </w:tc>
        <w:tc>
          <w:tcPr>
            <w:tcW w:w="1984" w:type="dxa"/>
            <w:vAlign w:val="center"/>
          </w:tcPr>
          <w:p w:rsidR="000D2388" w:rsidRDefault="000D2388">
            <w:pPr>
              <w:pStyle w:val="ConsPlusNormal"/>
              <w:jc w:val="right"/>
            </w:pPr>
            <w:r>
              <w:t>232 009 322,76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152 089 138,21</w:t>
            </w:r>
          </w:p>
        </w:tc>
        <w:tc>
          <w:tcPr>
            <w:tcW w:w="1984" w:type="dxa"/>
            <w:vAlign w:val="center"/>
          </w:tcPr>
          <w:p w:rsidR="000D2388" w:rsidRDefault="000D2388">
            <w:pPr>
              <w:pStyle w:val="ConsPlusNormal"/>
              <w:jc w:val="right"/>
            </w:pPr>
            <w:r>
              <w:t>152 089 138,21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65,6</w:t>
            </w:r>
          </w:p>
        </w:tc>
      </w:tr>
      <w:tr w:rsidR="000D2388">
        <w:tc>
          <w:tcPr>
            <w:tcW w:w="3572" w:type="dxa"/>
            <w:vAlign w:val="center"/>
          </w:tcPr>
          <w:p w:rsidR="000D2388" w:rsidRDefault="000D2388">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210 767 454,09</w:t>
            </w:r>
          </w:p>
        </w:tc>
        <w:tc>
          <w:tcPr>
            <w:tcW w:w="1984" w:type="dxa"/>
            <w:vAlign w:val="center"/>
          </w:tcPr>
          <w:p w:rsidR="000D2388" w:rsidRDefault="000D2388">
            <w:pPr>
              <w:pStyle w:val="ConsPlusNormal"/>
              <w:jc w:val="right"/>
            </w:pPr>
            <w:r>
              <w:t>210 767 454,09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144 008 825,82</w:t>
            </w:r>
          </w:p>
        </w:tc>
        <w:tc>
          <w:tcPr>
            <w:tcW w:w="1984" w:type="dxa"/>
            <w:vAlign w:val="center"/>
          </w:tcPr>
          <w:p w:rsidR="000D2388" w:rsidRDefault="000D2388">
            <w:pPr>
              <w:pStyle w:val="ConsPlusNormal"/>
              <w:jc w:val="right"/>
            </w:pPr>
            <w:r>
              <w:t>144 008 825,82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68,3</w:t>
            </w:r>
          </w:p>
        </w:tc>
      </w:tr>
      <w:tr w:rsidR="000D2388">
        <w:tc>
          <w:tcPr>
            <w:tcW w:w="3572" w:type="dxa"/>
            <w:vAlign w:val="center"/>
          </w:tcPr>
          <w:p w:rsidR="000D2388" w:rsidRDefault="000D2388">
            <w:pPr>
              <w:pStyle w:val="ConsPlusNormal"/>
            </w:pPr>
            <w:r>
              <w:lastRenderedPageBreak/>
              <w:t>Расходы на выплаты персоналу казенных учреждений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r>
              <w:t>110</w:t>
            </w:r>
          </w:p>
        </w:tc>
        <w:tc>
          <w:tcPr>
            <w:tcW w:w="1928" w:type="dxa"/>
            <w:vAlign w:val="center"/>
          </w:tcPr>
          <w:p w:rsidR="000D2388" w:rsidRDefault="000D2388">
            <w:pPr>
              <w:pStyle w:val="ConsPlusNormal"/>
              <w:jc w:val="right"/>
            </w:pPr>
            <w:r>
              <w:t>210 767 454,09</w:t>
            </w:r>
          </w:p>
        </w:tc>
        <w:tc>
          <w:tcPr>
            <w:tcW w:w="1984" w:type="dxa"/>
            <w:vAlign w:val="center"/>
          </w:tcPr>
          <w:p w:rsidR="000D2388" w:rsidRDefault="000D2388">
            <w:pPr>
              <w:pStyle w:val="ConsPlusNormal"/>
              <w:jc w:val="right"/>
            </w:pPr>
            <w:r>
              <w:t>210 767 454,09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144 008 825,82</w:t>
            </w:r>
          </w:p>
        </w:tc>
        <w:tc>
          <w:tcPr>
            <w:tcW w:w="1984" w:type="dxa"/>
            <w:vAlign w:val="center"/>
          </w:tcPr>
          <w:p w:rsidR="000D2388" w:rsidRDefault="000D2388">
            <w:pPr>
              <w:pStyle w:val="ConsPlusNormal"/>
              <w:jc w:val="right"/>
            </w:pPr>
            <w:r>
              <w:t>144 008 825,82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68,3</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20 575 704,37</w:t>
            </w:r>
          </w:p>
        </w:tc>
        <w:tc>
          <w:tcPr>
            <w:tcW w:w="1984" w:type="dxa"/>
            <w:vAlign w:val="center"/>
          </w:tcPr>
          <w:p w:rsidR="000D2388" w:rsidRDefault="000D2388">
            <w:pPr>
              <w:pStyle w:val="ConsPlusNormal"/>
              <w:jc w:val="right"/>
            </w:pPr>
            <w:r>
              <w:t>20 575 704,37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7 739 171,12</w:t>
            </w:r>
          </w:p>
        </w:tc>
        <w:tc>
          <w:tcPr>
            <w:tcW w:w="1984" w:type="dxa"/>
            <w:vAlign w:val="center"/>
          </w:tcPr>
          <w:p w:rsidR="000D2388" w:rsidRDefault="000D2388">
            <w:pPr>
              <w:pStyle w:val="ConsPlusNormal"/>
              <w:jc w:val="right"/>
            </w:pPr>
            <w:r>
              <w:t>7 739 171,12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37,6</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20 575 704,37</w:t>
            </w:r>
          </w:p>
        </w:tc>
        <w:tc>
          <w:tcPr>
            <w:tcW w:w="1984" w:type="dxa"/>
            <w:vAlign w:val="center"/>
          </w:tcPr>
          <w:p w:rsidR="000D2388" w:rsidRDefault="000D2388">
            <w:pPr>
              <w:pStyle w:val="ConsPlusNormal"/>
              <w:jc w:val="right"/>
            </w:pPr>
            <w:r>
              <w:t>20 575 704,37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7 739 171,12</w:t>
            </w:r>
          </w:p>
        </w:tc>
        <w:tc>
          <w:tcPr>
            <w:tcW w:w="1984" w:type="dxa"/>
            <w:vAlign w:val="center"/>
          </w:tcPr>
          <w:p w:rsidR="000D2388" w:rsidRDefault="000D2388">
            <w:pPr>
              <w:pStyle w:val="ConsPlusNormal"/>
              <w:jc w:val="right"/>
            </w:pPr>
            <w:r>
              <w:t>7 739 171,12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37,6</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15 000,00</w:t>
            </w:r>
          </w:p>
        </w:tc>
        <w:tc>
          <w:tcPr>
            <w:tcW w:w="1984" w:type="dxa"/>
            <w:vAlign w:val="center"/>
          </w:tcPr>
          <w:p w:rsidR="000D2388" w:rsidRDefault="000D2388">
            <w:pPr>
              <w:pStyle w:val="ConsPlusNormal"/>
              <w:jc w:val="right"/>
            </w:pPr>
            <w:r>
              <w:t>15 000,00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14 346,27</w:t>
            </w:r>
          </w:p>
        </w:tc>
        <w:tc>
          <w:tcPr>
            <w:tcW w:w="1984" w:type="dxa"/>
            <w:vAlign w:val="center"/>
          </w:tcPr>
          <w:p w:rsidR="000D2388" w:rsidRDefault="000D2388">
            <w:pPr>
              <w:pStyle w:val="ConsPlusNormal"/>
              <w:jc w:val="right"/>
            </w:pPr>
            <w:r>
              <w:t>14 346,27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95,6</w:t>
            </w:r>
          </w:p>
        </w:tc>
      </w:tr>
      <w:tr w:rsidR="000D2388">
        <w:tc>
          <w:tcPr>
            <w:tcW w:w="3572" w:type="dxa"/>
            <w:vAlign w:val="center"/>
          </w:tcPr>
          <w:p w:rsidR="000D2388" w:rsidRDefault="000D2388">
            <w:pPr>
              <w:pStyle w:val="ConsPlusNormal"/>
            </w:pPr>
            <w:r>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15 000,00</w:t>
            </w:r>
          </w:p>
        </w:tc>
        <w:tc>
          <w:tcPr>
            <w:tcW w:w="1984" w:type="dxa"/>
            <w:vAlign w:val="center"/>
          </w:tcPr>
          <w:p w:rsidR="000D2388" w:rsidRDefault="000D2388">
            <w:pPr>
              <w:pStyle w:val="ConsPlusNormal"/>
              <w:jc w:val="right"/>
            </w:pPr>
            <w:r>
              <w:t>15 000,00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14 346,27</w:t>
            </w:r>
          </w:p>
        </w:tc>
        <w:tc>
          <w:tcPr>
            <w:tcW w:w="1984" w:type="dxa"/>
            <w:vAlign w:val="center"/>
          </w:tcPr>
          <w:p w:rsidR="000D2388" w:rsidRDefault="000D2388">
            <w:pPr>
              <w:pStyle w:val="ConsPlusNormal"/>
              <w:jc w:val="right"/>
            </w:pPr>
            <w:r>
              <w:t>14 346,27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95,6</w:t>
            </w:r>
          </w:p>
        </w:tc>
      </w:tr>
      <w:tr w:rsidR="000D2388">
        <w:tc>
          <w:tcPr>
            <w:tcW w:w="3572" w:type="dxa"/>
            <w:vAlign w:val="center"/>
          </w:tcPr>
          <w:p w:rsidR="000D2388" w:rsidRDefault="000D2388">
            <w:pPr>
              <w:pStyle w:val="ConsPlusNormal"/>
            </w:pPr>
            <w:r>
              <w:lastRenderedPageBreak/>
              <w:t>Иные бюджетные ассигнования</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651 164,30</w:t>
            </w:r>
          </w:p>
        </w:tc>
        <w:tc>
          <w:tcPr>
            <w:tcW w:w="1984" w:type="dxa"/>
            <w:vAlign w:val="center"/>
          </w:tcPr>
          <w:p w:rsidR="000D2388" w:rsidRDefault="000D2388">
            <w:pPr>
              <w:pStyle w:val="ConsPlusNormal"/>
              <w:jc w:val="right"/>
            </w:pPr>
            <w:r>
              <w:t>651 164,30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326 795,00</w:t>
            </w:r>
          </w:p>
        </w:tc>
        <w:tc>
          <w:tcPr>
            <w:tcW w:w="1984" w:type="dxa"/>
            <w:vAlign w:val="center"/>
          </w:tcPr>
          <w:p w:rsidR="000D2388" w:rsidRDefault="000D2388">
            <w:pPr>
              <w:pStyle w:val="ConsPlusNormal"/>
              <w:jc w:val="right"/>
            </w:pPr>
            <w:r>
              <w:t>326 795,00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50,2</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14820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651 164,30</w:t>
            </w:r>
          </w:p>
        </w:tc>
        <w:tc>
          <w:tcPr>
            <w:tcW w:w="1984" w:type="dxa"/>
            <w:vAlign w:val="center"/>
          </w:tcPr>
          <w:p w:rsidR="000D2388" w:rsidRDefault="000D2388">
            <w:pPr>
              <w:pStyle w:val="ConsPlusNormal"/>
              <w:jc w:val="right"/>
            </w:pPr>
            <w:r>
              <w:t>651 164,30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326 795,00</w:t>
            </w:r>
          </w:p>
        </w:tc>
        <w:tc>
          <w:tcPr>
            <w:tcW w:w="1984" w:type="dxa"/>
            <w:vAlign w:val="center"/>
          </w:tcPr>
          <w:p w:rsidR="000D2388" w:rsidRDefault="000D2388">
            <w:pPr>
              <w:pStyle w:val="ConsPlusNormal"/>
              <w:jc w:val="right"/>
            </w:pPr>
            <w:r>
              <w:t>326 795,00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50,2</w:t>
            </w:r>
          </w:p>
        </w:tc>
      </w:tr>
      <w:tr w:rsidR="000D2388">
        <w:tc>
          <w:tcPr>
            <w:tcW w:w="3572" w:type="dxa"/>
            <w:vAlign w:val="center"/>
          </w:tcPr>
          <w:p w:rsidR="000D2388" w:rsidRDefault="000D2388">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71700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49 285 732,70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49 285 732,70</w:t>
            </w:r>
          </w:p>
        </w:tc>
        <w:tc>
          <w:tcPr>
            <w:tcW w:w="1984" w:type="dxa"/>
            <w:vAlign w:val="center"/>
          </w:tcPr>
          <w:p w:rsidR="000D2388" w:rsidRDefault="000D2388">
            <w:pPr>
              <w:pStyle w:val="ConsPlusNormal"/>
              <w:jc w:val="right"/>
            </w:pPr>
            <w:r>
              <w:t>47 800 000,00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47 800 000,00</w:t>
            </w:r>
          </w:p>
        </w:tc>
        <w:tc>
          <w:tcPr>
            <w:tcW w:w="850" w:type="dxa"/>
            <w:vAlign w:val="center"/>
          </w:tcPr>
          <w:p w:rsidR="000D2388" w:rsidRDefault="000D2388">
            <w:pPr>
              <w:pStyle w:val="ConsPlusNormal"/>
              <w:jc w:val="center"/>
            </w:pPr>
            <w:r>
              <w:t>97,0</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71700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49 285 732,70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49 285 732,70</w:t>
            </w:r>
          </w:p>
        </w:tc>
        <w:tc>
          <w:tcPr>
            <w:tcW w:w="1984" w:type="dxa"/>
            <w:vAlign w:val="center"/>
          </w:tcPr>
          <w:p w:rsidR="000D2388" w:rsidRDefault="000D2388">
            <w:pPr>
              <w:pStyle w:val="ConsPlusNormal"/>
              <w:jc w:val="right"/>
            </w:pPr>
            <w:r>
              <w:t>47 800 000,00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47 800 000,00</w:t>
            </w:r>
          </w:p>
        </w:tc>
        <w:tc>
          <w:tcPr>
            <w:tcW w:w="850" w:type="dxa"/>
            <w:vAlign w:val="center"/>
          </w:tcPr>
          <w:p w:rsidR="000D2388" w:rsidRDefault="000D2388">
            <w:pPr>
              <w:pStyle w:val="ConsPlusNormal"/>
              <w:jc w:val="center"/>
            </w:pPr>
            <w:r>
              <w:t>97,0</w:t>
            </w:r>
          </w:p>
        </w:tc>
      </w:tr>
      <w:tr w:rsidR="000D2388">
        <w:tc>
          <w:tcPr>
            <w:tcW w:w="3572" w:type="dxa"/>
            <w:vAlign w:val="center"/>
          </w:tcPr>
          <w:p w:rsidR="000D2388" w:rsidRDefault="000D2388">
            <w:pPr>
              <w:pStyle w:val="ConsPlusNormal"/>
            </w:pPr>
            <w:r>
              <w:lastRenderedPageBreak/>
              <w:t>Расходы на выплаты персоналу казенных учреждений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71700</w:t>
            </w:r>
          </w:p>
        </w:tc>
        <w:tc>
          <w:tcPr>
            <w:tcW w:w="624" w:type="dxa"/>
            <w:vAlign w:val="center"/>
          </w:tcPr>
          <w:p w:rsidR="000D2388" w:rsidRDefault="000D2388">
            <w:pPr>
              <w:pStyle w:val="ConsPlusNormal"/>
              <w:jc w:val="center"/>
            </w:pPr>
            <w:r>
              <w:t>110</w:t>
            </w:r>
          </w:p>
        </w:tc>
        <w:tc>
          <w:tcPr>
            <w:tcW w:w="1928" w:type="dxa"/>
            <w:vAlign w:val="center"/>
          </w:tcPr>
          <w:p w:rsidR="000D2388" w:rsidRDefault="000D2388">
            <w:pPr>
              <w:pStyle w:val="ConsPlusNormal"/>
              <w:jc w:val="right"/>
            </w:pPr>
            <w:r>
              <w:t>49 285 732,70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49 285 732,70</w:t>
            </w:r>
          </w:p>
        </w:tc>
        <w:tc>
          <w:tcPr>
            <w:tcW w:w="1984" w:type="dxa"/>
            <w:vAlign w:val="center"/>
          </w:tcPr>
          <w:p w:rsidR="000D2388" w:rsidRDefault="000D2388">
            <w:pPr>
              <w:pStyle w:val="ConsPlusNormal"/>
              <w:jc w:val="right"/>
            </w:pPr>
            <w:r>
              <w:t>47 800 000,00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47 800 000,00</w:t>
            </w:r>
          </w:p>
        </w:tc>
        <w:tc>
          <w:tcPr>
            <w:tcW w:w="850" w:type="dxa"/>
            <w:vAlign w:val="center"/>
          </w:tcPr>
          <w:p w:rsidR="000D2388" w:rsidRDefault="000D2388">
            <w:pPr>
              <w:pStyle w:val="ConsPlusNormal"/>
              <w:jc w:val="center"/>
            </w:pPr>
            <w:r>
              <w:t>97,0</w:t>
            </w:r>
          </w:p>
        </w:tc>
      </w:tr>
      <w:tr w:rsidR="000D2388">
        <w:tc>
          <w:tcPr>
            <w:tcW w:w="3572" w:type="dxa"/>
            <w:vAlign w:val="center"/>
          </w:tcPr>
          <w:p w:rsidR="000D2388" w:rsidRDefault="000D2388">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S1700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6 091 495,05</w:t>
            </w:r>
          </w:p>
        </w:tc>
        <w:tc>
          <w:tcPr>
            <w:tcW w:w="1984" w:type="dxa"/>
            <w:vAlign w:val="center"/>
          </w:tcPr>
          <w:p w:rsidR="000D2388" w:rsidRDefault="000D2388">
            <w:pPr>
              <w:pStyle w:val="ConsPlusNormal"/>
              <w:jc w:val="right"/>
            </w:pPr>
            <w:r>
              <w:t>6 091 495,05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6 091 495,05</w:t>
            </w:r>
          </w:p>
        </w:tc>
        <w:tc>
          <w:tcPr>
            <w:tcW w:w="1984" w:type="dxa"/>
            <w:vAlign w:val="center"/>
          </w:tcPr>
          <w:p w:rsidR="000D2388" w:rsidRDefault="000D2388">
            <w:pPr>
              <w:pStyle w:val="ConsPlusNormal"/>
              <w:jc w:val="right"/>
            </w:pPr>
            <w:r>
              <w:t>6 091 495,05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S1700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6 091 495,05</w:t>
            </w:r>
          </w:p>
        </w:tc>
        <w:tc>
          <w:tcPr>
            <w:tcW w:w="1984" w:type="dxa"/>
            <w:vAlign w:val="center"/>
          </w:tcPr>
          <w:p w:rsidR="000D2388" w:rsidRDefault="000D2388">
            <w:pPr>
              <w:pStyle w:val="ConsPlusNormal"/>
              <w:jc w:val="right"/>
            </w:pPr>
            <w:r>
              <w:t>6 091 495,05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6 091 495,05</w:t>
            </w:r>
          </w:p>
        </w:tc>
        <w:tc>
          <w:tcPr>
            <w:tcW w:w="1984" w:type="dxa"/>
            <w:vAlign w:val="center"/>
          </w:tcPr>
          <w:p w:rsidR="000D2388" w:rsidRDefault="000D2388">
            <w:pPr>
              <w:pStyle w:val="ConsPlusNormal"/>
              <w:jc w:val="right"/>
            </w:pPr>
            <w:r>
              <w:t>6 091 495,05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Расходы на выплаты персоналу казенных учреждений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S1700</w:t>
            </w:r>
          </w:p>
        </w:tc>
        <w:tc>
          <w:tcPr>
            <w:tcW w:w="624" w:type="dxa"/>
            <w:vAlign w:val="center"/>
          </w:tcPr>
          <w:p w:rsidR="000D2388" w:rsidRDefault="000D2388">
            <w:pPr>
              <w:pStyle w:val="ConsPlusNormal"/>
              <w:jc w:val="center"/>
            </w:pPr>
            <w:r>
              <w:t>110</w:t>
            </w:r>
          </w:p>
        </w:tc>
        <w:tc>
          <w:tcPr>
            <w:tcW w:w="1928" w:type="dxa"/>
            <w:vAlign w:val="center"/>
          </w:tcPr>
          <w:p w:rsidR="000D2388" w:rsidRDefault="000D2388">
            <w:pPr>
              <w:pStyle w:val="ConsPlusNormal"/>
              <w:jc w:val="right"/>
            </w:pPr>
            <w:r>
              <w:t>6 091 495,05</w:t>
            </w:r>
          </w:p>
        </w:tc>
        <w:tc>
          <w:tcPr>
            <w:tcW w:w="1984" w:type="dxa"/>
            <w:vAlign w:val="center"/>
          </w:tcPr>
          <w:p w:rsidR="000D2388" w:rsidRDefault="000D2388">
            <w:pPr>
              <w:pStyle w:val="ConsPlusNormal"/>
              <w:jc w:val="right"/>
            </w:pPr>
            <w:r>
              <w:t>6 091 495,05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6 091 495,05</w:t>
            </w:r>
          </w:p>
        </w:tc>
        <w:tc>
          <w:tcPr>
            <w:tcW w:w="1984" w:type="dxa"/>
            <w:vAlign w:val="center"/>
          </w:tcPr>
          <w:p w:rsidR="000D2388" w:rsidRDefault="000D2388">
            <w:pPr>
              <w:pStyle w:val="ConsPlusNormal"/>
              <w:jc w:val="right"/>
            </w:pPr>
            <w:r>
              <w:t>6 091 495,05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Руководство и управление в сфере установленных функций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43 604 922,28</w:t>
            </w:r>
          </w:p>
        </w:tc>
        <w:tc>
          <w:tcPr>
            <w:tcW w:w="1984" w:type="dxa"/>
            <w:vAlign w:val="center"/>
          </w:tcPr>
          <w:p w:rsidR="000D2388" w:rsidRDefault="000D2388">
            <w:pPr>
              <w:pStyle w:val="ConsPlusNormal"/>
              <w:jc w:val="right"/>
            </w:pPr>
            <w:r>
              <w:t>43 604 922,28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31 430 816,21</w:t>
            </w:r>
          </w:p>
        </w:tc>
        <w:tc>
          <w:tcPr>
            <w:tcW w:w="1984" w:type="dxa"/>
            <w:vAlign w:val="center"/>
          </w:tcPr>
          <w:p w:rsidR="000D2388" w:rsidRDefault="000D2388">
            <w:pPr>
              <w:pStyle w:val="ConsPlusNormal"/>
              <w:jc w:val="right"/>
            </w:pPr>
            <w:r>
              <w:t>31 430 816,21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72,1</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43 604 922,28</w:t>
            </w:r>
          </w:p>
        </w:tc>
        <w:tc>
          <w:tcPr>
            <w:tcW w:w="1984" w:type="dxa"/>
            <w:vAlign w:val="center"/>
          </w:tcPr>
          <w:p w:rsidR="000D2388" w:rsidRDefault="000D2388">
            <w:pPr>
              <w:pStyle w:val="ConsPlusNormal"/>
              <w:jc w:val="right"/>
            </w:pPr>
            <w:r>
              <w:t>43 604 922,28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31 430 816,21</w:t>
            </w:r>
          </w:p>
        </w:tc>
        <w:tc>
          <w:tcPr>
            <w:tcW w:w="1984" w:type="dxa"/>
            <w:vAlign w:val="center"/>
          </w:tcPr>
          <w:p w:rsidR="000D2388" w:rsidRDefault="000D2388">
            <w:pPr>
              <w:pStyle w:val="ConsPlusNormal"/>
              <w:jc w:val="right"/>
            </w:pPr>
            <w:r>
              <w:t>31 430 816,21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72,1</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42 563 561,61</w:t>
            </w:r>
          </w:p>
        </w:tc>
        <w:tc>
          <w:tcPr>
            <w:tcW w:w="1984" w:type="dxa"/>
            <w:vAlign w:val="center"/>
          </w:tcPr>
          <w:p w:rsidR="000D2388" w:rsidRDefault="000D2388">
            <w:pPr>
              <w:pStyle w:val="ConsPlusNormal"/>
              <w:jc w:val="right"/>
            </w:pPr>
            <w:r>
              <w:t>42 563 561,61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30 714 779,32</w:t>
            </w:r>
          </w:p>
        </w:tc>
        <w:tc>
          <w:tcPr>
            <w:tcW w:w="1984" w:type="dxa"/>
            <w:vAlign w:val="center"/>
          </w:tcPr>
          <w:p w:rsidR="000D2388" w:rsidRDefault="000D2388">
            <w:pPr>
              <w:pStyle w:val="ConsPlusNormal"/>
              <w:jc w:val="right"/>
            </w:pPr>
            <w:r>
              <w:t>30 714 779,32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72,2</w:t>
            </w:r>
          </w:p>
        </w:tc>
      </w:tr>
      <w:tr w:rsidR="000D2388">
        <w:tc>
          <w:tcPr>
            <w:tcW w:w="3572" w:type="dxa"/>
            <w:vAlign w:val="center"/>
          </w:tcPr>
          <w:p w:rsidR="000D2388" w:rsidRDefault="000D2388">
            <w:pPr>
              <w:pStyle w:val="ConsPlusNormal"/>
            </w:pPr>
            <w:r>
              <w:lastRenderedPageBreak/>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42 563 561,61</w:t>
            </w:r>
          </w:p>
        </w:tc>
        <w:tc>
          <w:tcPr>
            <w:tcW w:w="1984" w:type="dxa"/>
            <w:vAlign w:val="center"/>
          </w:tcPr>
          <w:p w:rsidR="000D2388" w:rsidRDefault="000D2388">
            <w:pPr>
              <w:pStyle w:val="ConsPlusNormal"/>
              <w:jc w:val="right"/>
            </w:pPr>
            <w:r>
              <w:t>42 563 561,61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30 714 779,32</w:t>
            </w:r>
          </w:p>
        </w:tc>
        <w:tc>
          <w:tcPr>
            <w:tcW w:w="1984" w:type="dxa"/>
            <w:vAlign w:val="center"/>
          </w:tcPr>
          <w:p w:rsidR="000D2388" w:rsidRDefault="000D2388">
            <w:pPr>
              <w:pStyle w:val="ConsPlusNormal"/>
              <w:jc w:val="right"/>
            </w:pPr>
            <w:r>
              <w:t>30 714 779,32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72,2</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1 041 360,67</w:t>
            </w:r>
          </w:p>
        </w:tc>
        <w:tc>
          <w:tcPr>
            <w:tcW w:w="1984" w:type="dxa"/>
            <w:vAlign w:val="center"/>
          </w:tcPr>
          <w:p w:rsidR="000D2388" w:rsidRDefault="000D2388">
            <w:pPr>
              <w:pStyle w:val="ConsPlusNormal"/>
              <w:jc w:val="right"/>
            </w:pPr>
            <w:r>
              <w:t>1 041 360,67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716 036,89</w:t>
            </w:r>
          </w:p>
        </w:tc>
        <w:tc>
          <w:tcPr>
            <w:tcW w:w="1984" w:type="dxa"/>
            <w:vAlign w:val="center"/>
          </w:tcPr>
          <w:p w:rsidR="000D2388" w:rsidRDefault="000D2388">
            <w:pPr>
              <w:pStyle w:val="ConsPlusNormal"/>
              <w:jc w:val="right"/>
            </w:pPr>
            <w:r>
              <w:t>716 036,89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68,8</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1 041 360,67</w:t>
            </w:r>
          </w:p>
        </w:tc>
        <w:tc>
          <w:tcPr>
            <w:tcW w:w="1984" w:type="dxa"/>
            <w:vAlign w:val="center"/>
          </w:tcPr>
          <w:p w:rsidR="000D2388" w:rsidRDefault="000D2388">
            <w:pPr>
              <w:pStyle w:val="ConsPlusNormal"/>
              <w:jc w:val="right"/>
            </w:pPr>
            <w:r>
              <w:t>1 041 360,67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716 036,89</w:t>
            </w:r>
          </w:p>
        </w:tc>
        <w:tc>
          <w:tcPr>
            <w:tcW w:w="1984" w:type="dxa"/>
            <w:vAlign w:val="center"/>
          </w:tcPr>
          <w:p w:rsidR="000D2388" w:rsidRDefault="000D2388">
            <w:pPr>
              <w:pStyle w:val="ConsPlusNormal"/>
              <w:jc w:val="right"/>
            </w:pPr>
            <w:r>
              <w:t>716 036,89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68,8</w:t>
            </w:r>
          </w:p>
        </w:tc>
      </w:tr>
      <w:tr w:rsidR="000D2388">
        <w:tc>
          <w:tcPr>
            <w:tcW w:w="3572" w:type="dxa"/>
            <w:vAlign w:val="center"/>
          </w:tcPr>
          <w:p w:rsidR="000D2388" w:rsidRDefault="000D2388">
            <w:pPr>
              <w:pStyle w:val="ConsPlusNormal"/>
            </w:pPr>
            <w:r>
              <w:t xml:space="preserve">Муниципальная </w:t>
            </w:r>
            <w:hyperlink r:id="rId480">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783 485,13</w:t>
            </w:r>
          </w:p>
        </w:tc>
        <w:tc>
          <w:tcPr>
            <w:tcW w:w="1984" w:type="dxa"/>
            <w:vAlign w:val="center"/>
          </w:tcPr>
          <w:p w:rsidR="000D2388" w:rsidRDefault="000D2388">
            <w:pPr>
              <w:pStyle w:val="ConsPlusNormal"/>
              <w:jc w:val="right"/>
            </w:pPr>
            <w:r>
              <w:t>67 410,80</w:t>
            </w:r>
          </w:p>
        </w:tc>
        <w:tc>
          <w:tcPr>
            <w:tcW w:w="1984" w:type="dxa"/>
            <w:vAlign w:val="center"/>
          </w:tcPr>
          <w:p w:rsidR="000D2388" w:rsidRDefault="000D2388">
            <w:pPr>
              <w:pStyle w:val="ConsPlusNormal"/>
              <w:jc w:val="right"/>
            </w:pPr>
            <w:r>
              <w:t>716 074,33</w:t>
            </w:r>
          </w:p>
        </w:tc>
        <w:tc>
          <w:tcPr>
            <w:tcW w:w="1984" w:type="dxa"/>
            <w:vAlign w:val="center"/>
          </w:tcPr>
          <w:p w:rsidR="000D2388" w:rsidRDefault="000D2388">
            <w:pPr>
              <w:pStyle w:val="ConsPlusNormal"/>
              <w:jc w:val="right"/>
            </w:pPr>
            <w:r>
              <w:t>609 264,48</w:t>
            </w:r>
          </w:p>
        </w:tc>
        <w:tc>
          <w:tcPr>
            <w:tcW w:w="1984" w:type="dxa"/>
            <w:vAlign w:val="center"/>
          </w:tcPr>
          <w:p w:rsidR="000D2388" w:rsidRDefault="000D2388">
            <w:pPr>
              <w:pStyle w:val="ConsPlusNormal"/>
              <w:jc w:val="right"/>
            </w:pPr>
            <w:r>
              <w:t>59 284,20</w:t>
            </w:r>
          </w:p>
        </w:tc>
        <w:tc>
          <w:tcPr>
            <w:tcW w:w="1928" w:type="dxa"/>
            <w:vAlign w:val="center"/>
          </w:tcPr>
          <w:p w:rsidR="000D2388" w:rsidRDefault="000D2388">
            <w:pPr>
              <w:pStyle w:val="ConsPlusNormal"/>
              <w:jc w:val="right"/>
            </w:pPr>
            <w:r>
              <w:t>549 980,28</w:t>
            </w:r>
          </w:p>
        </w:tc>
        <w:tc>
          <w:tcPr>
            <w:tcW w:w="850" w:type="dxa"/>
            <w:vAlign w:val="center"/>
          </w:tcPr>
          <w:p w:rsidR="000D2388" w:rsidRDefault="000D2388">
            <w:pPr>
              <w:pStyle w:val="ConsPlusNormal"/>
              <w:jc w:val="center"/>
            </w:pPr>
            <w:r>
              <w:t>77,8</w:t>
            </w:r>
          </w:p>
        </w:tc>
      </w:tr>
      <w:tr w:rsidR="000D2388">
        <w:tc>
          <w:tcPr>
            <w:tcW w:w="3572" w:type="dxa"/>
            <w:vAlign w:val="center"/>
          </w:tcPr>
          <w:p w:rsidR="000D2388" w:rsidRDefault="000D2388">
            <w:pPr>
              <w:pStyle w:val="ConsPlusNormal"/>
            </w:pPr>
            <w:hyperlink r:id="rId481">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783 485,13</w:t>
            </w:r>
          </w:p>
        </w:tc>
        <w:tc>
          <w:tcPr>
            <w:tcW w:w="1984" w:type="dxa"/>
            <w:vAlign w:val="center"/>
          </w:tcPr>
          <w:p w:rsidR="000D2388" w:rsidRDefault="000D2388">
            <w:pPr>
              <w:pStyle w:val="ConsPlusNormal"/>
              <w:jc w:val="right"/>
            </w:pPr>
            <w:r>
              <w:t>67 410,80</w:t>
            </w:r>
          </w:p>
        </w:tc>
        <w:tc>
          <w:tcPr>
            <w:tcW w:w="1984" w:type="dxa"/>
            <w:vAlign w:val="center"/>
          </w:tcPr>
          <w:p w:rsidR="000D2388" w:rsidRDefault="000D2388">
            <w:pPr>
              <w:pStyle w:val="ConsPlusNormal"/>
              <w:jc w:val="right"/>
            </w:pPr>
            <w:r>
              <w:t>716 074,33</w:t>
            </w:r>
          </w:p>
        </w:tc>
        <w:tc>
          <w:tcPr>
            <w:tcW w:w="1984" w:type="dxa"/>
            <w:vAlign w:val="center"/>
          </w:tcPr>
          <w:p w:rsidR="000D2388" w:rsidRDefault="000D2388">
            <w:pPr>
              <w:pStyle w:val="ConsPlusNormal"/>
              <w:jc w:val="right"/>
            </w:pPr>
            <w:r>
              <w:t>609 264,48</w:t>
            </w:r>
          </w:p>
        </w:tc>
        <w:tc>
          <w:tcPr>
            <w:tcW w:w="1984" w:type="dxa"/>
            <w:vAlign w:val="center"/>
          </w:tcPr>
          <w:p w:rsidR="000D2388" w:rsidRDefault="000D2388">
            <w:pPr>
              <w:pStyle w:val="ConsPlusNormal"/>
              <w:jc w:val="right"/>
            </w:pPr>
            <w:r>
              <w:t>59 284,20</w:t>
            </w:r>
          </w:p>
        </w:tc>
        <w:tc>
          <w:tcPr>
            <w:tcW w:w="1928" w:type="dxa"/>
            <w:vAlign w:val="center"/>
          </w:tcPr>
          <w:p w:rsidR="000D2388" w:rsidRDefault="000D2388">
            <w:pPr>
              <w:pStyle w:val="ConsPlusNormal"/>
              <w:jc w:val="right"/>
            </w:pPr>
            <w:r>
              <w:t>549 980,28</w:t>
            </w:r>
          </w:p>
        </w:tc>
        <w:tc>
          <w:tcPr>
            <w:tcW w:w="850" w:type="dxa"/>
            <w:vAlign w:val="center"/>
          </w:tcPr>
          <w:p w:rsidR="000D2388" w:rsidRDefault="000D2388">
            <w:pPr>
              <w:pStyle w:val="ConsPlusNormal"/>
              <w:jc w:val="center"/>
            </w:pPr>
            <w:r>
              <w:t>77,8</w:t>
            </w:r>
          </w:p>
        </w:tc>
      </w:tr>
      <w:tr w:rsidR="000D2388">
        <w:tc>
          <w:tcPr>
            <w:tcW w:w="3572" w:type="dxa"/>
            <w:vAlign w:val="center"/>
          </w:tcPr>
          <w:p w:rsidR="000D2388" w:rsidRDefault="000D2388">
            <w:pPr>
              <w:pStyle w:val="ConsPlusNormal"/>
            </w:pPr>
            <w:r>
              <w:t xml:space="preserve">Создание условий для развития муниципальной службы и совершенствования </w:t>
            </w:r>
            <w:r>
              <w:lastRenderedPageBreak/>
              <w:t>кадрового обеспечения Администрации города Омска</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783 485,13</w:t>
            </w:r>
          </w:p>
        </w:tc>
        <w:tc>
          <w:tcPr>
            <w:tcW w:w="1984" w:type="dxa"/>
            <w:vAlign w:val="center"/>
          </w:tcPr>
          <w:p w:rsidR="000D2388" w:rsidRDefault="000D2388">
            <w:pPr>
              <w:pStyle w:val="ConsPlusNormal"/>
              <w:jc w:val="right"/>
            </w:pPr>
            <w:r>
              <w:t>67 410,80</w:t>
            </w:r>
          </w:p>
        </w:tc>
        <w:tc>
          <w:tcPr>
            <w:tcW w:w="1984" w:type="dxa"/>
            <w:vAlign w:val="center"/>
          </w:tcPr>
          <w:p w:rsidR="000D2388" w:rsidRDefault="000D2388">
            <w:pPr>
              <w:pStyle w:val="ConsPlusNormal"/>
              <w:jc w:val="right"/>
            </w:pPr>
            <w:r>
              <w:t>716 074,33</w:t>
            </w:r>
          </w:p>
        </w:tc>
        <w:tc>
          <w:tcPr>
            <w:tcW w:w="1984" w:type="dxa"/>
            <w:vAlign w:val="center"/>
          </w:tcPr>
          <w:p w:rsidR="000D2388" w:rsidRDefault="000D2388">
            <w:pPr>
              <w:pStyle w:val="ConsPlusNormal"/>
              <w:jc w:val="right"/>
            </w:pPr>
            <w:r>
              <w:t>609 264,48</w:t>
            </w:r>
          </w:p>
        </w:tc>
        <w:tc>
          <w:tcPr>
            <w:tcW w:w="1984" w:type="dxa"/>
            <w:vAlign w:val="center"/>
          </w:tcPr>
          <w:p w:rsidR="000D2388" w:rsidRDefault="000D2388">
            <w:pPr>
              <w:pStyle w:val="ConsPlusNormal"/>
              <w:jc w:val="right"/>
            </w:pPr>
            <w:r>
              <w:t>59 284,20</w:t>
            </w:r>
          </w:p>
        </w:tc>
        <w:tc>
          <w:tcPr>
            <w:tcW w:w="1928" w:type="dxa"/>
            <w:vAlign w:val="center"/>
          </w:tcPr>
          <w:p w:rsidR="000D2388" w:rsidRDefault="000D2388">
            <w:pPr>
              <w:pStyle w:val="ConsPlusNormal"/>
              <w:jc w:val="right"/>
            </w:pPr>
            <w:r>
              <w:t>549 980,28</w:t>
            </w:r>
          </w:p>
        </w:tc>
        <w:tc>
          <w:tcPr>
            <w:tcW w:w="850" w:type="dxa"/>
            <w:vAlign w:val="center"/>
          </w:tcPr>
          <w:p w:rsidR="000D2388" w:rsidRDefault="000D2388">
            <w:pPr>
              <w:pStyle w:val="ConsPlusNormal"/>
              <w:jc w:val="center"/>
            </w:pPr>
            <w:r>
              <w:t>77,8</w:t>
            </w:r>
          </w:p>
        </w:tc>
      </w:tr>
      <w:tr w:rsidR="000D2388">
        <w:tc>
          <w:tcPr>
            <w:tcW w:w="3572" w:type="dxa"/>
            <w:vAlign w:val="center"/>
          </w:tcPr>
          <w:p w:rsidR="000D2388" w:rsidRDefault="000D2388">
            <w:pPr>
              <w:pStyle w:val="ConsPlusNormal"/>
            </w:pPr>
            <w:r>
              <w:lastRenderedPageBreak/>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716 074,33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716 074,33</w:t>
            </w:r>
          </w:p>
        </w:tc>
        <w:tc>
          <w:tcPr>
            <w:tcW w:w="1984" w:type="dxa"/>
            <w:vAlign w:val="center"/>
          </w:tcPr>
          <w:p w:rsidR="000D2388" w:rsidRDefault="000D2388">
            <w:pPr>
              <w:pStyle w:val="ConsPlusNormal"/>
              <w:jc w:val="right"/>
            </w:pPr>
            <w:r>
              <w:t>549 980,28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549 980,28</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716 074,33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716 074,33</w:t>
            </w:r>
          </w:p>
        </w:tc>
        <w:tc>
          <w:tcPr>
            <w:tcW w:w="1984" w:type="dxa"/>
            <w:vAlign w:val="center"/>
          </w:tcPr>
          <w:p w:rsidR="000D2388" w:rsidRDefault="000D2388">
            <w:pPr>
              <w:pStyle w:val="ConsPlusNormal"/>
              <w:jc w:val="right"/>
            </w:pPr>
            <w:r>
              <w:t>549 980,28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549 980,28</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716 074,33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716 074,33</w:t>
            </w:r>
          </w:p>
        </w:tc>
        <w:tc>
          <w:tcPr>
            <w:tcW w:w="1984" w:type="dxa"/>
            <w:vAlign w:val="center"/>
          </w:tcPr>
          <w:p w:rsidR="000D2388" w:rsidRDefault="000D2388">
            <w:pPr>
              <w:pStyle w:val="ConsPlusNormal"/>
              <w:jc w:val="right"/>
            </w:pPr>
            <w:r>
              <w:t>549 980,28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549 980,28</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 xml:space="preserve">Организация и проведение диспансеризации муниципальных служащих для сохранения и укрепления их физического и </w:t>
            </w:r>
            <w:r>
              <w:lastRenderedPageBreak/>
              <w:t>психического здоровья</w:t>
            </w:r>
          </w:p>
        </w:tc>
        <w:tc>
          <w:tcPr>
            <w:tcW w:w="680" w:type="dxa"/>
            <w:vAlign w:val="center"/>
          </w:tcPr>
          <w:p w:rsidR="000D2388" w:rsidRDefault="000D2388">
            <w:pPr>
              <w:pStyle w:val="ConsPlusNormal"/>
              <w:jc w:val="center"/>
            </w:pPr>
            <w:r>
              <w:lastRenderedPageBreak/>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67 410,80</w:t>
            </w:r>
          </w:p>
        </w:tc>
        <w:tc>
          <w:tcPr>
            <w:tcW w:w="1984" w:type="dxa"/>
            <w:vAlign w:val="center"/>
          </w:tcPr>
          <w:p w:rsidR="000D2388" w:rsidRDefault="000D2388">
            <w:pPr>
              <w:pStyle w:val="ConsPlusNormal"/>
              <w:jc w:val="right"/>
            </w:pPr>
            <w:r>
              <w:t>67 410,80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59 284,20</w:t>
            </w:r>
          </w:p>
        </w:tc>
        <w:tc>
          <w:tcPr>
            <w:tcW w:w="1984" w:type="dxa"/>
            <w:vAlign w:val="center"/>
          </w:tcPr>
          <w:p w:rsidR="000D2388" w:rsidRDefault="000D2388">
            <w:pPr>
              <w:pStyle w:val="ConsPlusNormal"/>
              <w:jc w:val="right"/>
            </w:pPr>
            <w:r>
              <w:t>59 284,20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87,9</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67 410,80</w:t>
            </w:r>
          </w:p>
        </w:tc>
        <w:tc>
          <w:tcPr>
            <w:tcW w:w="1984" w:type="dxa"/>
            <w:vAlign w:val="center"/>
          </w:tcPr>
          <w:p w:rsidR="000D2388" w:rsidRDefault="000D2388">
            <w:pPr>
              <w:pStyle w:val="ConsPlusNormal"/>
              <w:jc w:val="right"/>
            </w:pPr>
            <w:r>
              <w:t>67 410,80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59 284,20</w:t>
            </w:r>
          </w:p>
        </w:tc>
        <w:tc>
          <w:tcPr>
            <w:tcW w:w="1984" w:type="dxa"/>
            <w:vAlign w:val="center"/>
          </w:tcPr>
          <w:p w:rsidR="000D2388" w:rsidRDefault="000D2388">
            <w:pPr>
              <w:pStyle w:val="ConsPlusNormal"/>
              <w:jc w:val="right"/>
            </w:pPr>
            <w:r>
              <w:t>59 284,20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87,9</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918</w:t>
            </w:r>
          </w:p>
        </w:tc>
        <w:tc>
          <w:tcPr>
            <w:tcW w:w="454" w:type="dxa"/>
            <w:tcBorders>
              <w:right w:val="nil"/>
            </w:tcBorders>
            <w:vAlign w:val="center"/>
          </w:tcPr>
          <w:p w:rsidR="000D2388" w:rsidRDefault="000D2388">
            <w:pPr>
              <w:pStyle w:val="ConsPlusNormal"/>
              <w:jc w:val="center"/>
            </w:pPr>
            <w:r>
              <w:t>08</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67 410,80</w:t>
            </w:r>
          </w:p>
        </w:tc>
        <w:tc>
          <w:tcPr>
            <w:tcW w:w="1984" w:type="dxa"/>
            <w:vAlign w:val="center"/>
          </w:tcPr>
          <w:p w:rsidR="000D2388" w:rsidRDefault="000D2388">
            <w:pPr>
              <w:pStyle w:val="ConsPlusNormal"/>
              <w:jc w:val="right"/>
            </w:pPr>
            <w:r>
              <w:t>67 410,80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59 284,20</w:t>
            </w:r>
          </w:p>
        </w:tc>
        <w:tc>
          <w:tcPr>
            <w:tcW w:w="1984" w:type="dxa"/>
            <w:vAlign w:val="center"/>
          </w:tcPr>
          <w:p w:rsidR="000D2388" w:rsidRDefault="000D2388">
            <w:pPr>
              <w:pStyle w:val="ConsPlusNormal"/>
              <w:jc w:val="right"/>
            </w:pPr>
            <w:r>
              <w:t>59 284,20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87,9</w:t>
            </w:r>
          </w:p>
        </w:tc>
      </w:tr>
      <w:tr w:rsidR="000D2388">
        <w:tc>
          <w:tcPr>
            <w:tcW w:w="3572" w:type="dxa"/>
            <w:vAlign w:val="center"/>
          </w:tcPr>
          <w:p w:rsidR="000D2388" w:rsidRDefault="000D2388">
            <w:pPr>
              <w:pStyle w:val="ConsPlusNormal"/>
              <w:outlineLvl w:val="1"/>
            </w:pPr>
            <w:r>
              <w:t>Департамент финансов Администрации города Омска</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1 082 883 639,18</w:t>
            </w:r>
          </w:p>
        </w:tc>
        <w:tc>
          <w:tcPr>
            <w:tcW w:w="1984" w:type="dxa"/>
            <w:vAlign w:val="center"/>
          </w:tcPr>
          <w:p w:rsidR="000D2388" w:rsidRDefault="000D2388">
            <w:pPr>
              <w:pStyle w:val="ConsPlusNormal"/>
              <w:jc w:val="right"/>
            </w:pPr>
            <w:r>
              <w:t>1 081 736 078,14</w:t>
            </w:r>
          </w:p>
        </w:tc>
        <w:tc>
          <w:tcPr>
            <w:tcW w:w="1984" w:type="dxa"/>
            <w:vAlign w:val="center"/>
          </w:tcPr>
          <w:p w:rsidR="000D2388" w:rsidRDefault="000D2388">
            <w:pPr>
              <w:pStyle w:val="ConsPlusNormal"/>
              <w:jc w:val="right"/>
            </w:pPr>
            <w:r>
              <w:t>1 147 561,04</w:t>
            </w:r>
          </w:p>
        </w:tc>
        <w:tc>
          <w:tcPr>
            <w:tcW w:w="1984" w:type="dxa"/>
            <w:vAlign w:val="center"/>
          </w:tcPr>
          <w:p w:rsidR="000D2388" w:rsidRDefault="000D2388">
            <w:pPr>
              <w:pStyle w:val="ConsPlusNormal"/>
              <w:jc w:val="right"/>
            </w:pPr>
            <w:r>
              <w:t>797 742 392,67</w:t>
            </w:r>
          </w:p>
        </w:tc>
        <w:tc>
          <w:tcPr>
            <w:tcW w:w="1984" w:type="dxa"/>
            <w:vAlign w:val="center"/>
          </w:tcPr>
          <w:p w:rsidR="000D2388" w:rsidRDefault="000D2388">
            <w:pPr>
              <w:pStyle w:val="ConsPlusNormal"/>
              <w:jc w:val="right"/>
            </w:pPr>
            <w:r>
              <w:t>796 861 009,39</w:t>
            </w:r>
          </w:p>
        </w:tc>
        <w:tc>
          <w:tcPr>
            <w:tcW w:w="1928" w:type="dxa"/>
            <w:vAlign w:val="center"/>
          </w:tcPr>
          <w:p w:rsidR="000D2388" w:rsidRDefault="000D2388">
            <w:pPr>
              <w:pStyle w:val="ConsPlusNormal"/>
              <w:jc w:val="right"/>
            </w:pPr>
            <w:r>
              <w:t>881 383,28</w:t>
            </w:r>
          </w:p>
        </w:tc>
        <w:tc>
          <w:tcPr>
            <w:tcW w:w="850" w:type="dxa"/>
            <w:vAlign w:val="center"/>
          </w:tcPr>
          <w:p w:rsidR="000D2388" w:rsidRDefault="000D2388">
            <w:pPr>
              <w:pStyle w:val="ConsPlusNormal"/>
              <w:jc w:val="center"/>
            </w:pPr>
            <w:r>
              <w:t>73,7</w:t>
            </w:r>
          </w:p>
        </w:tc>
      </w:tr>
      <w:tr w:rsidR="000D2388">
        <w:tc>
          <w:tcPr>
            <w:tcW w:w="3572" w:type="dxa"/>
            <w:vAlign w:val="center"/>
          </w:tcPr>
          <w:p w:rsidR="000D2388" w:rsidRDefault="000D2388">
            <w:pPr>
              <w:pStyle w:val="ConsPlusNormal"/>
            </w:pPr>
            <w:r>
              <w:t>Общегосударственные вопросы</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132 703 882,18</w:t>
            </w:r>
          </w:p>
        </w:tc>
        <w:tc>
          <w:tcPr>
            <w:tcW w:w="1984" w:type="dxa"/>
            <w:vAlign w:val="center"/>
          </w:tcPr>
          <w:p w:rsidR="000D2388" w:rsidRDefault="000D2388">
            <w:pPr>
              <w:pStyle w:val="ConsPlusNormal"/>
              <w:jc w:val="right"/>
            </w:pPr>
            <w:r>
              <w:t>131 556 321,14</w:t>
            </w:r>
          </w:p>
        </w:tc>
        <w:tc>
          <w:tcPr>
            <w:tcW w:w="1984" w:type="dxa"/>
            <w:vAlign w:val="center"/>
          </w:tcPr>
          <w:p w:rsidR="000D2388" w:rsidRDefault="000D2388">
            <w:pPr>
              <w:pStyle w:val="ConsPlusNormal"/>
              <w:jc w:val="right"/>
            </w:pPr>
            <w:r>
              <w:t>1 147 561,04</w:t>
            </w:r>
          </w:p>
        </w:tc>
        <w:tc>
          <w:tcPr>
            <w:tcW w:w="1984" w:type="dxa"/>
            <w:vAlign w:val="center"/>
          </w:tcPr>
          <w:p w:rsidR="000D2388" w:rsidRDefault="000D2388">
            <w:pPr>
              <w:pStyle w:val="ConsPlusNormal"/>
              <w:jc w:val="right"/>
            </w:pPr>
            <w:r>
              <w:t>81 901 243,69</w:t>
            </w:r>
          </w:p>
        </w:tc>
        <w:tc>
          <w:tcPr>
            <w:tcW w:w="1984" w:type="dxa"/>
            <w:vAlign w:val="center"/>
          </w:tcPr>
          <w:p w:rsidR="000D2388" w:rsidRDefault="000D2388">
            <w:pPr>
              <w:pStyle w:val="ConsPlusNormal"/>
              <w:jc w:val="right"/>
            </w:pPr>
            <w:r>
              <w:t>81 019 860,41</w:t>
            </w:r>
          </w:p>
        </w:tc>
        <w:tc>
          <w:tcPr>
            <w:tcW w:w="1928" w:type="dxa"/>
            <w:vAlign w:val="center"/>
          </w:tcPr>
          <w:p w:rsidR="000D2388" w:rsidRDefault="000D2388">
            <w:pPr>
              <w:pStyle w:val="ConsPlusNormal"/>
              <w:jc w:val="right"/>
            </w:pPr>
            <w:r>
              <w:t>881 383,28</w:t>
            </w:r>
          </w:p>
        </w:tc>
        <w:tc>
          <w:tcPr>
            <w:tcW w:w="850" w:type="dxa"/>
            <w:vAlign w:val="center"/>
          </w:tcPr>
          <w:p w:rsidR="000D2388" w:rsidRDefault="000D2388">
            <w:pPr>
              <w:pStyle w:val="ConsPlusNormal"/>
              <w:jc w:val="center"/>
            </w:pPr>
            <w:r>
              <w:t>61,7</w:t>
            </w:r>
          </w:p>
        </w:tc>
      </w:tr>
      <w:tr w:rsidR="000D2388">
        <w:tc>
          <w:tcPr>
            <w:tcW w:w="3572" w:type="dxa"/>
            <w:vAlign w:val="center"/>
          </w:tcPr>
          <w:p w:rsidR="000D2388" w:rsidRDefault="000D2388">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120 663 590,66</w:t>
            </w:r>
          </w:p>
        </w:tc>
        <w:tc>
          <w:tcPr>
            <w:tcW w:w="1984" w:type="dxa"/>
            <w:vAlign w:val="center"/>
          </w:tcPr>
          <w:p w:rsidR="000D2388" w:rsidRDefault="000D2388">
            <w:pPr>
              <w:pStyle w:val="ConsPlusNormal"/>
              <w:jc w:val="right"/>
            </w:pPr>
            <w:r>
              <w:t>119 516 029,62</w:t>
            </w:r>
          </w:p>
        </w:tc>
        <w:tc>
          <w:tcPr>
            <w:tcW w:w="1984" w:type="dxa"/>
            <w:vAlign w:val="center"/>
          </w:tcPr>
          <w:p w:rsidR="000D2388" w:rsidRDefault="000D2388">
            <w:pPr>
              <w:pStyle w:val="ConsPlusNormal"/>
              <w:jc w:val="right"/>
            </w:pPr>
            <w:r>
              <w:t>1 147 561,04</w:t>
            </w:r>
          </w:p>
        </w:tc>
        <w:tc>
          <w:tcPr>
            <w:tcW w:w="1984" w:type="dxa"/>
            <w:vAlign w:val="center"/>
          </w:tcPr>
          <w:p w:rsidR="000D2388" w:rsidRDefault="000D2388">
            <w:pPr>
              <w:pStyle w:val="ConsPlusNormal"/>
              <w:jc w:val="right"/>
            </w:pPr>
            <w:r>
              <w:t>81 422 455,29</w:t>
            </w:r>
          </w:p>
        </w:tc>
        <w:tc>
          <w:tcPr>
            <w:tcW w:w="1984" w:type="dxa"/>
            <w:vAlign w:val="center"/>
          </w:tcPr>
          <w:p w:rsidR="000D2388" w:rsidRDefault="000D2388">
            <w:pPr>
              <w:pStyle w:val="ConsPlusNormal"/>
              <w:jc w:val="right"/>
            </w:pPr>
            <w:r>
              <w:t>80 541 072,01</w:t>
            </w:r>
          </w:p>
        </w:tc>
        <w:tc>
          <w:tcPr>
            <w:tcW w:w="1928" w:type="dxa"/>
            <w:vAlign w:val="center"/>
          </w:tcPr>
          <w:p w:rsidR="000D2388" w:rsidRDefault="000D2388">
            <w:pPr>
              <w:pStyle w:val="ConsPlusNormal"/>
              <w:jc w:val="right"/>
            </w:pPr>
            <w:r>
              <w:t>881 383,28</w:t>
            </w:r>
          </w:p>
        </w:tc>
        <w:tc>
          <w:tcPr>
            <w:tcW w:w="850" w:type="dxa"/>
            <w:vAlign w:val="center"/>
          </w:tcPr>
          <w:p w:rsidR="000D2388" w:rsidRDefault="000D2388">
            <w:pPr>
              <w:pStyle w:val="ConsPlusNormal"/>
              <w:jc w:val="center"/>
            </w:pPr>
            <w:r>
              <w:t>67,5</w:t>
            </w:r>
          </w:p>
        </w:tc>
      </w:tr>
      <w:tr w:rsidR="000D2388">
        <w:tc>
          <w:tcPr>
            <w:tcW w:w="3572" w:type="dxa"/>
            <w:vAlign w:val="center"/>
          </w:tcPr>
          <w:p w:rsidR="000D2388" w:rsidRDefault="000D2388">
            <w:pPr>
              <w:pStyle w:val="ConsPlusNormal"/>
            </w:pPr>
            <w:r>
              <w:t xml:space="preserve">Муниципальная </w:t>
            </w:r>
            <w:hyperlink r:id="rId482">
              <w:r>
                <w:rPr>
                  <w:color w:val="0000FF"/>
                </w:rPr>
                <w:t>программа</w:t>
              </w:r>
            </w:hyperlink>
            <w:r>
              <w:t xml:space="preserve"> города Омска "Управление муниципальными финансами"</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118 384 666,62</w:t>
            </w:r>
          </w:p>
        </w:tc>
        <w:tc>
          <w:tcPr>
            <w:tcW w:w="1984" w:type="dxa"/>
            <w:vAlign w:val="center"/>
          </w:tcPr>
          <w:p w:rsidR="000D2388" w:rsidRDefault="000D2388">
            <w:pPr>
              <w:pStyle w:val="ConsPlusNormal"/>
              <w:jc w:val="right"/>
            </w:pPr>
            <w:r>
              <w:t>118 384 666,62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79 872 937,01</w:t>
            </w:r>
          </w:p>
        </w:tc>
        <w:tc>
          <w:tcPr>
            <w:tcW w:w="1984" w:type="dxa"/>
            <w:vAlign w:val="center"/>
          </w:tcPr>
          <w:p w:rsidR="000D2388" w:rsidRDefault="000D2388">
            <w:pPr>
              <w:pStyle w:val="ConsPlusNormal"/>
              <w:jc w:val="right"/>
            </w:pPr>
            <w:r>
              <w:t>79 872 937,01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67,5</w:t>
            </w:r>
          </w:p>
        </w:tc>
      </w:tr>
      <w:tr w:rsidR="000D2388">
        <w:tc>
          <w:tcPr>
            <w:tcW w:w="3572" w:type="dxa"/>
            <w:vAlign w:val="center"/>
          </w:tcPr>
          <w:p w:rsidR="000D2388" w:rsidRDefault="000D2388">
            <w:pPr>
              <w:pStyle w:val="ConsPlusNormal"/>
            </w:pPr>
            <w:hyperlink r:id="rId483">
              <w:r>
                <w:rPr>
                  <w:color w:val="0000FF"/>
                </w:rPr>
                <w:t>Подпрограмма</w:t>
              </w:r>
            </w:hyperlink>
            <w:r>
              <w:t xml:space="preserve"> </w:t>
            </w:r>
            <w:r>
              <w:lastRenderedPageBreak/>
              <w:t>"Реализация полномочий муниципального образования город Омск в финансовой, бюджетной и налоговой сфере"</w:t>
            </w:r>
          </w:p>
        </w:tc>
        <w:tc>
          <w:tcPr>
            <w:tcW w:w="680" w:type="dxa"/>
            <w:vAlign w:val="center"/>
          </w:tcPr>
          <w:p w:rsidR="000D2388" w:rsidRDefault="000D2388">
            <w:pPr>
              <w:pStyle w:val="ConsPlusNormal"/>
              <w:jc w:val="center"/>
            </w:pPr>
            <w:r>
              <w:lastRenderedPageBreak/>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w:t>
            </w:r>
            <w:r>
              <w:lastRenderedPageBreak/>
              <w:t>7</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118 384 </w:t>
            </w:r>
            <w:r>
              <w:lastRenderedPageBreak/>
              <w:t>666,62</w:t>
            </w:r>
          </w:p>
        </w:tc>
        <w:tc>
          <w:tcPr>
            <w:tcW w:w="1984" w:type="dxa"/>
            <w:vAlign w:val="center"/>
          </w:tcPr>
          <w:p w:rsidR="000D2388" w:rsidRDefault="000D2388">
            <w:pPr>
              <w:pStyle w:val="ConsPlusNormal"/>
              <w:jc w:val="right"/>
            </w:pPr>
            <w:r>
              <w:lastRenderedPageBreak/>
              <w:t xml:space="preserve">118 384 </w:t>
            </w:r>
            <w:r>
              <w:lastRenderedPageBreak/>
              <w:t>666,62</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79 872 </w:t>
            </w:r>
            <w:r>
              <w:lastRenderedPageBreak/>
              <w:t>937,01</w:t>
            </w:r>
          </w:p>
        </w:tc>
        <w:tc>
          <w:tcPr>
            <w:tcW w:w="1984" w:type="dxa"/>
            <w:vAlign w:val="center"/>
          </w:tcPr>
          <w:p w:rsidR="000D2388" w:rsidRDefault="000D2388">
            <w:pPr>
              <w:pStyle w:val="ConsPlusNormal"/>
              <w:jc w:val="right"/>
            </w:pPr>
            <w:r>
              <w:lastRenderedPageBreak/>
              <w:t xml:space="preserve">79 872 </w:t>
            </w:r>
            <w:r>
              <w:lastRenderedPageBreak/>
              <w:t>937,01</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67,5</w:t>
            </w:r>
          </w:p>
        </w:tc>
      </w:tr>
      <w:tr w:rsidR="000D2388">
        <w:tc>
          <w:tcPr>
            <w:tcW w:w="3572" w:type="dxa"/>
            <w:vAlign w:val="center"/>
          </w:tcPr>
          <w:p w:rsidR="000D2388" w:rsidRDefault="000D2388">
            <w:pPr>
              <w:pStyle w:val="ConsPlusNormal"/>
            </w:pPr>
            <w:r>
              <w:lastRenderedPageBreak/>
              <w:t>Организация и осуществление бюджетного процесса в городе Омске</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118 384 666,62</w:t>
            </w:r>
          </w:p>
        </w:tc>
        <w:tc>
          <w:tcPr>
            <w:tcW w:w="1984" w:type="dxa"/>
            <w:vAlign w:val="center"/>
          </w:tcPr>
          <w:p w:rsidR="000D2388" w:rsidRDefault="000D2388">
            <w:pPr>
              <w:pStyle w:val="ConsPlusNormal"/>
              <w:jc w:val="right"/>
            </w:pPr>
            <w:r>
              <w:t>118 384 666,62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79 872 937,01</w:t>
            </w:r>
          </w:p>
        </w:tc>
        <w:tc>
          <w:tcPr>
            <w:tcW w:w="1984" w:type="dxa"/>
            <w:vAlign w:val="center"/>
          </w:tcPr>
          <w:p w:rsidR="000D2388" w:rsidRDefault="000D2388">
            <w:pPr>
              <w:pStyle w:val="ConsPlusNormal"/>
              <w:jc w:val="right"/>
            </w:pPr>
            <w:r>
              <w:t>79 872 937,01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67,5</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118 384 666,62</w:t>
            </w:r>
          </w:p>
        </w:tc>
        <w:tc>
          <w:tcPr>
            <w:tcW w:w="1984" w:type="dxa"/>
            <w:vAlign w:val="center"/>
          </w:tcPr>
          <w:p w:rsidR="000D2388" w:rsidRDefault="000D2388">
            <w:pPr>
              <w:pStyle w:val="ConsPlusNormal"/>
              <w:jc w:val="right"/>
            </w:pPr>
            <w:r>
              <w:t>118 384 666,62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79 872 937,01</w:t>
            </w:r>
          </w:p>
        </w:tc>
        <w:tc>
          <w:tcPr>
            <w:tcW w:w="1984" w:type="dxa"/>
            <w:vAlign w:val="center"/>
          </w:tcPr>
          <w:p w:rsidR="000D2388" w:rsidRDefault="000D2388">
            <w:pPr>
              <w:pStyle w:val="ConsPlusNormal"/>
              <w:jc w:val="right"/>
            </w:pPr>
            <w:r>
              <w:t>79 872 937,01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67,5</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116 597 549,84</w:t>
            </w:r>
          </w:p>
        </w:tc>
        <w:tc>
          <w:tcPr>
            <w:tcW w:w="1984" w:type="dxa"/>
            <w:vAlign w:val="center"/>
          </w:tcPr>
          <w:p w:rsidR="000D2388" w:rsidRDefault="000D2388">
            <w:pPr>
              <w:pStyle w:val="ConsPlusNormal"/>
              <w:jc w:val="right"/>
            </w:pPr>
            <w:r>
              <w:t>116 597 549,84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78 445 371,94</w:t>
            </w:r>
          </w:p>
        </w:tc>
        <w:tc>
          <w:tcPr>
            <w:tcW w:w="1984" w:type="dxa"/>
            <w:vAlign w:val="center"/>
          </w:tcPr>
          <w:p w:rsidR="000D2388" w:rsidRDefault="000D2388">
            <w:pPr>
              <w:pStyle w:val="ConsPlusNormal"/>
              <w:jc w:val="right"/>
            </w:pPr>
            <w:r>
              <w:t>78 445 371,94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67,3</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116 597 549,84</w:t>
            </w:r>
          </w:p>
        </w:tc>
        <w:tc>
          <w:tcPr>
            <w:tcW w:w="1984" w:type="dxa"/>
            <w:vAlign w:val="center"/>
          </w:tcPr>
          <w:p w:rsidR="000D2388" w:rsidRDefault="000D2388">
            <w:pPr>
              <w:pStyle w:val="ConsPlusNormal"/>
              <w:jc w:val="right"/>
            </w:pPr>
            <w:r>
              <w:t>116 597 549,84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78 445 371,94</w:t>
            </w:r>
          </w:p>
        </w:tc>
        <w:tc>
          <w:tcPr>
            <w:tcW w:w="1984" w:type="dxa"/>
            <w:vAlign w:val="center"/>
          </w:tcPr>
          <w:p w:rsidR="000D2388" w:rsidRDefault="000D2388">
            <w:pPr>
              <w:pStyle w:val="ConsPlusNormal"/>
              <w:jc w:val="right"/>
            </w:pPr>
            <w:r>
              <w:t>78 445 371,94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67,3</w:t>
            </w:r>
          </w:p>
        </w:tc>
      </w:tr>
      <w:tr w:rsidR="000D2388">
        <w:tc>
          <w:tcPr>
            <w:tcW w:w="3572" w:type="dxa"/>
            <w:vAlign w:val="center"/>
          </w:tcPr>
          <w:p w:rsidR="000D2388" w:rsidRDefault="000D2388">
            <w:pPr>
              <w:pStyle w:val="ConsPlusNormal"/>
            </w:pPr>
            <w:r>
              <w:t xml:space="preserve">Закупка товаров, работ и </w:t>
            </w:r>
            <w:r>
              <w:lastRenderedPageBreak/>
              <w:t>услуг для обеспечения государственных (муниципальных) нужд</w:t>
            </w:r>
          </w:p>
        </w:tc>
        <w:tc>
          <w:tcPr>
            <w:tcW w:w="680" w:type="dxa"/>
            <w:vAlign w:val="center"/>
          </w:tcPr>
          <w:p w:rsidR="000D2388" w:rsidRDefault="000D2388">
            <w:pPr>
              <w:pStyle w:val="ConsPlusNormal"/>
              <w:jc w:val="center"/>
            </w:pPr>
            <w:r>
              <w:lastRenderedPageBreak/>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w:t>
            </w:r>
            <w:r>
              <w:lastRenderedPageBreak/>
              <w:t>7</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w:t>
            </w:r>
            <w:r>
              <w:lastRenderedPageBreak/>
              <w:t>0</w:t>
            </w:r>
          </w:p>
        </w:tc>
        <w:tc>
          <w:tcPr>
            <w:tcW w:w="624" w:type="dxa"/>
            <w:vAlign w:val="center"/>
          </w:tcPr>
          <w:p w:rsidR="000D2388" w:rsidRDefault="000D2388">
            <w:pPr>
              <w:pStyle w:val="ConsPlusNormal"/>
              <w:jc w:val="center"/>
            </w:pPr>
            <w:r>
              <w:lastRenderedPageBreak/>
              <w:t>200</w:t>
            </w:r>
          </w:p>
        </w:tc>
        <w:tc>
          <w:tcPr>
            <w:tcW w:w="1928" w:type="dxa"/>
            <w:vAlign w:val="center"/>
          </w:tcPr>
          <w:p w:rsidR="000D2388" w:rsidRDefault="000D2388">
            <w:pPr>
              <w:pStyle w:val="ConsPlusNormal"/>
              <w:jc w:val="right"/>
            </w:pPr>
            <w:r>
              <w:t xml:space="preserve">1 712 </w:t>
            </w:r>
            <w:r>
              <w:lastRenderedPageBreak/>
              <w:t>949,00</w:t>
            </w:r>
          </w:p>
        </w:tc>
        <w:tc>
          <w:tcPr>
            <w:tcW w:w="1984" w:type="dxa"/>
            <w:vAlign w:val="center"/>
          </w:tcPr>
          <w:p w:rsidR="000D2388" w:rsidRDefault="000D2388">
            <w:pPr>
              <w:pStyle w:val="ConsPlusNormal"/>
              <w:jc w:val="right"/>
            </w:pPr>
            <w:r>
              <w:lastRenderedPageBreak/>
              <w:t xml:space="preserve">1 712 </w:t>
            </w:r>
            <w:r>
              <w:lastRenderedPageBreak/>
              <w:t>949,00</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1 353 </w:t>
            </w:r>
            <w:r>
              <w:lastRenderedPageBreak/>
              <w:t>397,29</w:t>
            </w:r>
          </w:p>
        </w:tc>
        <w:tc>
          <w:tcPr>
            <w:tcW w:w="1984" w:type="dxa"/>
            <w:vAlign w:val="center"/>
          </w:tcPr>
          <w:p w:rsidR="000D2388" w:rsidRDefault="000D2388">
            <w:pPr>
              <w:pStyle w:val="ConsPlusNormal"/>
              <w:jc w:val="right"/>
            </w:pPr>
            <w:r>
              <w:lastRenderedPageBreak/>
              <w:t xml:space="preserve">1 353 </w:t>
            </w:r>
            <w:r>
              <w:lastRenderedPageBreak/>
              <w:t>397,29</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79,0</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1 712 949,00</w:t>
            </w:r>
          </w:p>
        </w:tc>
        <w:tc>
          <w:tcPr>
            <w:tcW w:w="1984" w:type="dxa"/>
            <w:vAlign w:val="center"/>
          </w:tcPr>
          <w:p w:rsidR="000D2388" w:rsidRDefault="000D2388">
            <w:pPr>
              <w:pStyle w:val="ConsPlusNormal"/>
              <w:jc w:val="right"/>
            </w:pPr>
            <w:r>
              <w:t>1 712 949,00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1 353 397,29</w:t>
            </w:r>
          </w:p>
        </w:tc>
        <w:tc>
          <w:tcPr>
            <w:tcW w:w="1984" w:type="dxa"/>
            <w:vAlign w:val="center"/>
          </w:tcPr>
          <w:p w:rsidR="000D2388" w:rsidRDefault="000D2388">
            <w:pPr>
              <w:pStyle w:val="ConsPlusNormal"/>
              <w:jc w:val="right"/>
            </w:pPr>
            <w:r>
              <w:t>1 353 397,29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79,0</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4 167,78</w:t>
            </w:r>
          </w:p>
        </w:tc>
        <w:tc>
          <w:tcPr>
            <w:tcW w:w="1984" w:type="dxa"/>
            <w:vAlign w:val="center"/>
          </w:tcPr>
          <w:p w:rsidR="000D2388" w:rsidRDefault="000D2388">
            <w:pPr>
              <w:pStyle w:val="ConsPlusNormal"/>
              <w:jc w:val="right"/>
            </w:pPr>
            <w:r>
              <w:t>4 167,78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4 167,78</w:t>
            </w:r>
          </w:p>
        </w:tc>
        <w:tc>
          <w:tcPr>
            <w:tcW w:w="1984" w:type="dxa"/>
            <w:vAlign w:val="center"/>
          </w:tcPr>
          <w:p w:rsidR="000D2388" w:rsidRDefault="000D2388">
            <w:pPr>
              <w:pStyle w:val="ConsPlusNormal"/>
              <w:jc w:val="right"/>
            </w:pPr>
            <w:r>
              <w:t>4 167,78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4 167,78</w:t>
            </w:r>
          </w:p>
        </w:tc>
        <w:tc>
          <w:tcPr>
            <w:tcW w:w="1984" w:type="dxa"/>
            <w:vAlign w:val="center"/>
          </w:tcPr>
          <w:p w:rsidR="000D2388" w:rsidRDefault="000D2388">
            <w:pPr>
              <w:pStyle w:val="ConsPlusNormal"/>
              <w:jc w:val="right"/>
            </w:pPr>
            <w:r>
              <w:t>4 167,78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4 167,78</w:t>
            </w:r>
          </w:p>
        </w:tc>
        <w:tc>
          <w:tcPr>
            <w:tcW w:w="1984" w:type="dxa"/>
            <w:vAlign w:val="center"/>
          </w:tcPr>
          <w:p w:rsidR="000D2388" w:rsidRDefault="000D2388">
            <w:pPr>
              <w:pStyle w:val="ConsPlusNormal"/>
              <w:jc w:val="right"/>
            </w:pPr>
            <w:r>
              <w:t>4 167,78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70 000,00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70 000,00</w:t>
            </w:r>
          </w:p>
        </w:tc>
        <w:tc>
          <w:tcPr>
            <w:tcW w:w="1984" w:type="dxa"/>
            <w:vAlign w:val="center"/>
          </w:tcPr>
          <w:p w:rsidR="000D2388" w:rsidRDefault="000D2388">
            <w:pPr>
              <w:pStyle w:val="ConsPlusNormal"/>
              <w:jc w:val="right"/>
            </w:pPr>
            <w:r>
              <w:t>70 000,00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Муниципальная </w:t>
            </w:r>
            <w:hyperlink r:id="rId48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2 278 924,04</w:t>
            </w:r>
          </w:p>
        </w:tc>
        <w:tc>
          <w:tcPr>
            <w:tcW w:w="1984" w:type="dxa"/>
            <w:vAlign w:val="center"/>
          </w:tcPr>
          <w:p w:rsidR="000D2388" w:rsidRDefault="000D2388">
            <w:pPr>
              <w:pStyle w:val="ConsPlusNormal"/>
              <w:jc w:val="right"/>
            </w:pPr>
            <w:r>
              <w:t>1 131 363,00</w:t>
            </w:r>
          </w:p>
        </w:tc>
        <w:tc>
          <w:tcPr>
            <w:tcW w:w="1984" w:type="dxa"/>
            <w:vAlign w:val="center"/>
          </w:tcPr>
          <w:p w:rsidR="000D2388" w:rsidRDefault="000D2388">
            <w:pPr>
              <w:pStyle w:val="ConsPlusNormal"/>
              <w:jc w:val="right"/>
            </w:pPr>
            <w:r>
              <w:t>1 147 561,04</w:t>
            </w:r>
          </w:p>
        </w:tc>
        <w:tc>
          <w:tcPr>
            <w:tcW w:w="1984" w:type="dxa"/>
            <w:vAlign w:val="center"/>
          </w:tcPr>
          <w:p w:rsidR="000D2388" w:rsidRDefault="000D2388">
            <w:pPr>
              <w:pStyle w:val="ConsPlusNormal"/>
              <w:jc w:val="right"/>
            </w:pPr>
            <w:r>
              <w:t>1 549 518,28</w:t>
            </w:r>
          </w:p>
        </w:tc>
        <w:tc>
          <w:tcPr>
            <w:tcW w:w="1984" w:type="dxa"/>
            <w:vAlign w:val="center"/>
          </w:tcPr>
          <w:p w:rsidR="000D2388" w:rsidRDefault="000D2388">
            <w:pPr>
              <w:pStyle w:val="ConsPlusNormal"/>
              <w:jc w:val="right"/>
            </w:pPr>
            <w:r>
              <w:t>668 135,00</w:t>
            </w:r>
          </w:p>
        </w:tc>
        <w:tc>
          <w:tcPr>
            <w:tcW w:w="1928" w:type="dxa"/>
            <w:vAlign w:val="center"/>
          </w:tcPr>
          <w:p w:rsidR="000D2388" w:rsidRDefault="000D2388">
            <w:pPr>
              <w:pStyle w:val="ConsPlusNormal"/>
              <w:jc w:val="right"/>
            </w:pPr>
            <w:r>
              <w:t>881 383,28</w:t>
            </w:r>
          </w:p>
        </w:tc>
        <w:tc>
          <w:tcPr>
            <w:tcW w:w="850" w:type="dxa"/>
            <w:vAlign w:val="center"/>
          </w:tcPr>
          <w:p w:rsidR="000D2388" w:rsidRDefault="000D2388">
            <w:pPr>
              <w:pStyle w:val="ConsPlusNormal"/>
              <w:jc w:val="center"/>
            </w:pPr>
            <w:r>
              <w:t>68,0</w:t>
            </w:r>
          </w:p>
        </w:tc>
      </w:tr>
      <w:tr w:rsidR="000D2388">
        <w:tc>
          <w:tcPr>
            <w:tcW w:w="3572" w:type="dxa"/>
            <w:vAlign w:val="center"/>
          </w:tcPr>
          <w:p w:rsidR="000D2388" w:rsidRDefault="000D2388">
            <w:pPr>
              <w:pStyle w:val="ConsPlusNormal"/>
            </w:pPr>
            <w:hyperlink r:id="rId485">
              <w:r>
                <w:rPr>
                  <w:color w:val="0000FF"/>
                </w:rPr>
                <w:t>Подпрограмма</w:t>
              </w:r>
            </w:hyperlink>
            <w:r>
              <w:t xml:space="preserve"> "Совершенствование кадрового обеспечения </w:t>
            </w:r>
            <w:r>
              <w:lastRenderedPageBreak/>
              <w:t>муниципального управления"</w:t>
            </w:r>
          </w:p>
        </w:tc>
        <w:tc>
          <w:tcPr>
            <w:tcW w:w="680" w:type="dxa"/>
            <w:vAlign w:val="center"/>
          </w:tcPr>
          <w:p w:rsidR="000D2388" w:rsidRDefault="000D2388">
            <w:pPr>
              <w:pStyle w:val="ConsPlusNormal"/>
              <w:jc w:val="center"/>
            </w:pPr>
            <w:r>
              <w:lastRenderedPageBreak/>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1 492 951,04</w:t>
            </w:r>
          </w:p>
        </w:tc>
        <w:tc>
          <w:tcPr>
            <w:tcW w:w="1984" w:type="dxa"/>
            <w:vAlign w:val="center"/>
          </w:tcPr>
          <w:p w:rsidR="000D2388" w:rsidRDefault="000D2388">
            <w:pPr>
              <w:pStyle w:val="ConsPlusNormal"/>
              <w:jc w:val="right"/>
            </w:pPr>
            <w:r>
              <w:t>345 390,00</w:t>
            </w:r>
          </w:p>
        </w:tc>
        <w:tc>
          <w:tcPr>
            <w:tcW w:w="1984" w:type="dxa"/>
            <w:vAlign w:val="center"/>
          </w:tcPr>
          <w:p w:rsidR="000D2388" w:rsidRDefault="000D2388">
            <w:pPr>
              <w:pStyle w:val="ConsPlusNormal"/>
              <w:jc w:val="right"/>
            </w:pPr>
            <w:r>
              <w:t>1 147 561,04</w:t>
            </w:r>
          </w:p>
        </w:tc>
        <w:tc>
          <w:tcPr>
            <w:tcW w:w="1984" w:type="dxa"/>
            <w:vAlign w:val="center"/>
          </w:tcPr>
          <w:p w:rsidR="000D2388" w:rsidRDefault="000D2388">
            <w:pPr>
              <w:pStyle w:val="ConsPlusNormal"/>
              <w:jc w:val="right"/>
            </w:pPr>
            <w:r>
              <w:t>1 162 183,28</w:t>
            </w:r>
          </w:p>
        </w:tc>
        <w:tc>
          <w:tcPr>
            <w:tcW w:w="1984" w:type="dxa"/>
            <w:vAlign w:val="center"/>
          </w:tcPr>
          <w:p w:rsidR="000D2388" w:rsidRDefault="000D2388">
            <w:pPr>
              <w:pStyle w:val="ConsPlusNormal"/>
              <w:jc w:val="right"/>
            </w:pPr>
            <w:r>
              <w:t>280 800,00</w:t>
            </w:r>
          </w:p>
        </w:tc>
        <w:tc>
          <w:tcPr>
            <w:tcW w:w="1928" w:type="dxa"/>
            <w:vAlign w:val="center"/>
          </w:tcPr>
          <w:p w:rsidR="000D2388" w:rsidRDefault="000D2388">
            <w:pPr>
              <w:pStyle w:val="ConsPlusNormal"/>
              <w:jc w:val="right"/>
            </w:pPr>
            <w:r>
              <w:t>881 383,28</w:t>
            </w:r>
          </w:p>
        </w:tc>
        <w:tc>
          <w:tcPr>
            <w:tcW w:w="850" w:type="dxa"/>
            <w:vAlign w:val="center"/>
          </w:tcPr>
          <w:p w:rsidR="000D2388" w:rsidRDefault="000D2388">
            <w:pPr>
              <w:pStyle w:val="ConsPlusNormal"/>
              <w:jc w:val="center"/>
            </w:pPr>
            <w:r>
              <w:t>77,8</w:t>
            </w:r>
          </w:p>
        </w:tc>
      </w:tr>
      <w:tr w:rsidR="000D2388">
        <w:tc>
          <w:tcPr>
            <w:tcW w:w="3572" w:type="dxa"/>
            <w:vAlign w:val="center"/>
          </w:tcPr>
          <w:p w:rsidR="000D2388" w:rsidRDefault="000D2388">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1 492 951,04</w:t>
            </w:r>
          </w:p>
        </w:tc>
        <w:tc>
          <w:tcPr>
            <w:tcW w:w="1984" w:type="dxa"/>
            <w:vAlign w:val="center"/>
          </w:tcPr>
          <w:p w:rsidR="000D2388" w:rsidRDefault="000D2388">
            <w:pPr>
              <w:pStyle w:val="ConsPlusNormal"/>
              <w:jc w:val="right"/>
            </w:pPr>
            <w:r>
              <w:t>345 390,00</w:t>
            </w:r>
          </w:p>
        </w:tc>
        <w:tc>
          <w:tcPr>
            <w:tcW w:w="1984" w:type="dxa"/>
            <w:vAlign w:val="center"/>
          </w:tcPr>
          <w:p w:rsidR="000D2388" w:rsidRDefault="000D2388">
            <w:pPr>
              <w:pStyle w:val="ConsPlusNormal"/>
              <w:jc w:val="right"/>
            </w:pPr>
            <w:r>
              <w:t>1 147 561,04</w:t>
            </w:r>
          </w:p>
        </w:tc>
        <w:tc>
          <w:tcPr>
            <w:tcW w:w="1984" w:type="dxa"/>
            <w:vAlign w:val="center"/>
          </w:tcPr>
          <w:p w:rsidR="000D2388" w:rsidRDefault="000D2388">
            <w:pPr>
              <w:pStyle w:val="ConsPlusNormal"/>
              <w:jc w:val="right"/>
            </w:pPr>
            <w:r>
              <w:t>1 162 183,28</w:t>
            </w:r>
          </w:p>
        </w:tc>
        <w:tc>
          <w:tcPr>
            <w:tcW w:w="1984" w:type="dxa"/>
            <w:vAlign w:val="center"/>
          </w:tcPr>
          <w:p w:rsidR="000D2388" w:rsidRDefault="000D2388">
            <w:pPr>
              <w:pStyle w:val="ConsPlusNormal"/>
              <w:jc w:val="right"/>
            </w:pPr>
            <w:r>
              <w:t>280 800,00</w:t>
            </w:r>
          </w:p>
        </w:tc>
        <w:tc>
          <w:tcPr>
            <w:tcW w:w="1928" w:type="dxa"/>
            <w:vAlign w:val="center"/>
          </w:tcPr>
          <w:p w:rsidR="000D2388" w:rsidRDefault="000D2388">
            <w:pPr>
              <w:pStyle w:val="ConsPlusNormal"/>
              <w:jc w:val="right"/>
            </w:pPr>
            <w:r>
              <w:t>881 383,28</w:t>
            </w:r>
          </w:p>
        </w:tc>
        <w:tc>
          <w:tcPr>
            <w:tcW w:w="850" w:type="dxa"/>
            <w:vAlign w:val="center"/>
          </w:tcPr>
          <w:p w:rsidR="000D2388" w:rsidRDefault="000D2388">
            <w:pPr>
              <w:pStyle w:val="ConsPlusNormal"/>
              <w:jc w:val="center"/>
            </w:pPr>
            <w:r>
              <w:t>77,8</w:t>
            </w:r>
          </w:p>
        </w:tc>
      </w:tr>
      <w:tr w:rsidR="000D2388">
        <w:tc>
          <w:tcPr>
            <w:tcW w:w="3572" w:type="dxa"/>
            <w:vAlign w:val="center"/>
          </w:tcPr>
          <w:p w:rsidR="000D2388" w:rsidRDefault="000D2388">
            <w:pPr>
              <w:pStyle w:val="ConsPlusNormal"/>
            </w:pPr>
            <w:r>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1 147 561,04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1 147 561,04</w:t>
            </w:r>
          </w:p>
        </w:tc>
        <w:tc>
          <w:tcPr>
            <w:tcW w:w="1984" w:type="dxa"/>
            <w:vAlign w:val="center"/>
          </w:tcPr>
          <w:p w:rsidR="000D2388" w:rsidRDefault="000D2388">
            <w:pPr>
              <w:pStyle w:val="ConsPlusNormal"/>
              <w:jc w:val="right"/>
            </w:pPr>
            <w:r>
              <w:t>881 383,28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881 383,28</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1 147 561,04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1 147 561,04</w:t>
            </w:r>
          </w:p>
        </w:tc>
        <w:tc>
          <w:tcPr>
            <w:tcW w:w="1984" w:type="dxa"/>
            <w:vAlign w:val="center"/>
          </w:tcPr>
          <w:p w:rsidR="000D2388" w:rsidRDefault="000D2388">
            <w:pPr>
              <w:pStyle w:val="ConsPlusNormal"/>
              <w:jc w:val="right"/>
            </w:pPr>
            <w:r>
              <w:t>881 383,28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881 383,28</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1 147 561,04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1 147 561,04</w:t>
            </w:r>
          </w:p>
        </w:tc>
        <w:tc>
          <w:tcPr>
            <w:tcW w:w="1984" w:type="dxa"/>
            <w:vAlign w:val="center"/>
          </w:tcPr>
          <w:p w:rsidR="000D2388" w:rsidRDefault="000D2388">
            <w:pPr>
              <w:pStyle w:val="ConsPlusNormal"/>
              <w:jc w:val="right"/>
            </w:pPr>
            <w:r>
              <w:t>881 383,28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881 383,28</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 xml:space="preserve">Организация </w:t>
            </w:r>
            <w:r>
              <w:lastRenderedPageBreak/>
              <w:t>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lastRenderedPageBreak/>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38 000,00</w:t>
            </w:r>
          </w:p>
        </w:tc>
        <w:tc>
          <w:tcPr>
            <w:tcW w:w="1984" w:type="dxa"/>
            <w:vAlign w:val="center"/>
          </w:tcPr>
          <w:p w:rsidR="000D2388" w:rsidRDefault="000D2388">
            <w:pPr>
              <w:pStyle w:val="ConsPlusNormal"/>
              <w:jc w:val="right"/>
            </w:pPr>
            <w:r>
              <w:t>38 000,00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8 000,00</w:t>
            </w:r>
          </w:p>
        </w:tc>
        <w:tc>
          <w:tcPr>
            <w:tcW w:w="1984" w:type="dxa"/>
            <w:vAlign w:val="center"/>
          </w:tcPr>
          <w:p w:rsidR="000D2388" w:rsidRDefault="000D2388">
            <w:pPr>
              <w:pStyle w:val="ConsPlusNormal"/>
              <w:jc w:val="right"/>
            </w:pPr>
            <w:r>
              <w:t>8 000,00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21,1</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38 000,00</w:t>
            </w:r>
          </w:p>
        </w:tc>
        <w:tc>
          <w:tcPr>
            <w:tcW w:w="1984" w:type="dxa"/>
            <w:vAlign w:val="center"/>
          </w:tcPr>
          <w:p w:rsidR="000D2388" w:rsidRDefault="000D2388">
            <w:pPr>
              <w:pStyle w:val="ConsPlusNormal"/>
              <w:jc w:val="right"/>
            </w:pPr>
            <w:r>
              <w:t>38 000,00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8 000,00</w:t>
            </w:r>
          </w:p>
        </w:tc>
        <w:tc>
          <w:tcPr>
            <w:tcW w:w="1984" w:type="dxa"/>
            <w:vAlign w:val="center"/>
          </w:tcPr>
          <w:p w:rsidR="000D2388" w:rsidRDefault="000D2388">
            <w:pPr>
              <w:pStyle w:val="ConsPlusNormal"/>
              <w:jc w:val="right"/>
            </w:pPr>
            <w:r>
              <w:t>8 000,00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21,1</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38 000,00</w:t>
            </w:r>
          </w:p>
        </w:tc>
        <w:tc>
          <w:tcPr>
            <w:tcW w:w="1984" w:type="dxa"/>
            <w:vAlign w:val="center"/>
          </w:tcPr>
          <w:p w:rsidR="000D2388" w:rsidRDefault="000D2388">
            <w:pPr>
              <w:pStyle w:val="ConsPlusNormal"/>
              <w:jc w:val="right"/>
            </w:pPr>
            <w:r>
              <w:t>38 000,00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8 000,00</w:t>
            </w:r>
          </w:p>
        </w:tc>
        <w:tc>
          <w:tcPr>
            <w:tcW w:w="1984" w:type="dxa"/>
            <w:vAlign w:val="center"/>
          </w:tcPr>
          <w:p w:rsidR="000D2388" w:rsidRDefault="000D2388">
            <w:pPr>
              <w:pStyle w:val="ConsPlusNormal"/>
              <w:jc w:val="right"/>
            </w:pPr>
            <w:r>
              <w:t>8 000,00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21,1</w:t>
            </w:r>
          </w:p>
        </w:tc>
      </w:tr>
      <w:tr w:rsidR="000D2388">
        <w:tc>
          <w:tcPr>
            <w:tcW w:w="3572" w:type="dxa"/>
            <w:vAlign w:val="center"/>
          </w:tcPr>
          <w:p w:rsidR="000D2388" w:rsidRDefault="000D238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307 390,00</w:t>
            </w:r>
          </w:p>
        </w:tc>
        <w:tc>
          <w:tcPr>
            <w:tcW w:w="1984" w:type="dxa"/>
            <w:vAlign w:val="center"/>
          </w:tcPr>
          <w:p w:rsidR="000D2388" w:rsidRDefault="000D2388">
            <w:pPr>
              <w:pStyle w:val="ConsPlusNormal"/>
              <w:jc w:val="right"/>
            </w:pPr>
            <w:r>
              <w:t>307 390,00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272 800,00</w:t>
            </w:r>
          </w:p>
        </w:tc>
        <w:tc>
          <w:tcPr>
            <w:tcW w:w="1984" w:type="dxa"/>
            <w:vAlign w:val="center"/>
          </w:tcPr>
          <w:p w:rsidR="000D2388" w:rsidRDefault="000D2388">
            <w:pPr>
              <w:pStyle w:val="ConsPlusNormal"/>
              <w:jc w:val="right"/>
            </w:pPr>
            <w:r>
              <w:t>272 800,00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88,7</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307 390,00</w:t>
            </w:r>
          </w:p>
        </w:tc>
        <w:tc>
          <w:tcPr>
            <w:tcW w:w="1984" w:type="dxa"/>
            <w:vAlign w:val="center"/>
          </w:tcPr>
          <w:p w:rsidR="000D2388" w:rsidRDefault="000D2388">
            <w:pPr>
              <w:pStyle w:val="ConsPlusNormal"/>
              <w:jc w:val="right"/>
            </w:pPr>
            <w:r>
              <w:t>307 390,00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272 800,00</w:t>
            </w:r>
          </w:p>
        </w:tc>
        <w:tc>
          <w:tcPr>
            <w:tcW w:w="1984" w:type="dxa"/>
            <w:vAlign w:val="center"/>
          </w:tcPr>
          <w:p w:rsidR="000D2388" w:rsidRDefault="000D2388">
            <w:pPr>
              <w:pStyle w:val="ConsPlusNormal"/>
              <w:jc w:val="right"/>
            </w:pPr>
            <w:r>
              <w:t>272 800,00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88,7</w:t>
            </w:r>
          </w:p>
        </w:tc>
      </w:tr>
      <w:tr w:rsidR="000D2388">
        <w:tc>
          <w:tcPr>
            <w:tcW w:w="3572" w:type="dxa"/>
            <w:vAlign w:val="center"/>
          </w:tcPr>
          <w:p w:rsidR="000D2388" w:rsidRDefault="000D2388">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680" w:type="dxa"/>
            <w:vAlign w:val="center"/>
          </w:tcPr>
          <w:p w:rsidR="000D2388" w:rsidRDefault="000D2388">
            <w:pPr>
              <w:pStyle w:val="ConsPlusNormal"/>
              <w:jc w:val="center"/>
            </w:pPr>
            <w:r>
              <w:lastRenderedPageBreak/>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307 390,00</w:t>
            </w:r>
          </w:p>
        </w:tc>
        <w:tc>
          <w:tcPr>
            <w:tcW w:w="1984" w:type="dxa"/>
            <w:vAlign w:val="center"/>
          </w:tcPr>
          <w:p w:rsidR="000D2388" w:rsidRDefault="000D2388">
            <w:pPr>
              <w:pStyle w:val="ConsPlusNormal"/>
              <w:jc w:val="right"/>
            </w:pPr>
            <w:r>
              <w:t>307 390,00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272 800,00</w:t>
            </w:r>
          </w:p>
        </w:tc>
        <w:tc>
          <w:tcPr>
            <w:tcW w:w="1984" w:type="dxa"/>
            <w:vAlign w:val="center"/>
          </w:tcPr>
          <w:p w:rsidR="000D2388" w:rsidRDefault="000D2388">
            <w:pPr>
              <w:pStyle w:val="ConsPlusNormal"/>
              <w:jc w:val="right"/>
            </w:pPr>
            <w:r>
              <w:t>272 800,00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88,7</w:t>
            </w:r>
          </w:p>
        </w:tc>
      </w:tr>
      <w:tr w:rsidR="000D2388">
        <w:tc>
          <w:tcPr>
            <w:tcW w:w="3572" w:type="dxa"/>
            <w:vAlign w:val="center"/>
          </w:tcPr>
          <w:p w:rsidR="000D2388" w:rsidRDefault="000D2388">
            <w:pPr>
              <w:pStyle w:val="ConsPlusNormal"/>
            </w:pPr>
            <w:hyperlink r:id="rId486">
              <w:r>
                <w:rPr>
                  <w:color w:val="0000FF"/>
                </w:rPr>
                <w:t>Подпрограмма</w:t>
              </w:r>
            </w:hyperlink>
            <w:r>
              <w:t xml:space="preserve"> "Электронный муниципалитет"</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785 973,00</w:t>
            </w:r>
          </w:p>
        </w:tc>
        <w:tc>
          <w:tcPr>
            <w:tcW w:w="1984" w:type="dxa"/>
            <w:vAlign w:val="center"/>
          </w:tcPr>
          <w:p w:rsidR="000D2388" w:rsidRDefault="000D2388">
            <w:pPr>
              <w:pStyle w:val="ConsPlusNormal"/>
              <w:jc w:val="right"/>
            </w:pPr>
            <w:r>
              <w:t>785 973,00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387 335,00</w:t>
            </w:r>
          </w:p>
        </w:tc>
        <w:tc>
          <w:tcPr>
            <w:tcW w:w="1984" w:type="dxa"/>
            <w:vAlign w:val="center"/>
          </w:tcPr>
          <w:p w:rsidR="000D2388" w:rsidRDefault="000D2388">
            <w:pPr>
              <w:pStyle w:val="ConsPlusNormal"/>
              <w:jc w:val="right"/>
            </w:pPr>
            <w:r>
              <w:t>387 335,00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49,3</w:t>
            </w:r>
          </w:p>
        </w:tc>
      </w:tr>
      <w:tr w:rsidR="000D2388">
        <w:tc>
          <w:tcPr>
            <w:tcW w:w="3572" w:type="dxa"/>
            <w:vAlign w:val="center"/>
          </w:tcPr>
          <w:p w:rsidR="000D2388" w:rsidRDefault="000D238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785 973,00</w:t>
            </w:r>
          </w:p>
        </w:tc>
        <w:tc>
          <w:tcPr>
            <w:tcW w:w="1984" w:type="dxa"/>
            <w:vAlign w:val="center"/>
          </w:tcPr>
          <w:p w:rsidR="000D2388" w:rsidRDefault="000D2388">
            <w:pPr>
              <w:pStyle w:val="ConsPlusNormal"/>
              <w:jc w:val="right"/>
            </w:pPr>
            <w:r>
              <w:t>785 973,00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387 335,00</w:t>
            </w:r>
          </w:p>
        </w:tc>
        <w:tc>
          <w:tcPr>
            <w:tcW w:w="1984" w:type="dxa"/>
            <w:vAlign w:val="center"/>
          </w:tcPr>
          <w:p w:rsidR="000D2388" w:rsidRDefault="000D2388">
            <w:pPr>
              <w:pStyle w:val="ConsPlusNormal"/>
              <w:jc w:val="right"/>
            </w:pPr>
            <w:r>
              <w:t>387 335,00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49,3</w:t>
            </w:r>
          </w:p>
        </w:tc>
      </w:tr>
      <w:tr w:rsidR="000D2388">
        <w:tc>
          <w:tcPr>
            <w:tcW w:w="3572" w:type="dxa"/>
            <w:vAlign w:val="center"/>
          </w:tcPr>
          <w:p w:rsidR="000D2388" w:rsidRDefault="000D2388">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785 973,00</w:t>
            </w:r>
          </w:p>
        </w:tc>
        <w:tc>
          <w:tcPr>
            <w:tcW w:w="1984" w:type="dxa"/>
            <w:vAlign w:val="center"/>
          </w:tcPr>
          <w:p w:rsidR="000D2388" w:rsidRDefault="000D2388">
            <w:pPr>
              <w:pStyle w:val="ConsPlusNormal"/>
              <w:jc w:val="right"/>
            </w:pPr>
            <w:r>
              <w:t>785 973,00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387 335,00</w:t>
            </w:r>
          </w:p>
        </w:tc>
        <w:tc>
          <w:tcPr>
            <w:tcW w:w="1984" w:type="dxa"/>
            <w:vAlign w:val="center"/>
          </w:tcPr>
          <w:p w:rsidR="000D2388" w:rsidRDefault="000D2388">
            <w:pPr>
              <w:pStyle w:val="ConsPlusNormal"/>
              <w:jc w:val="right"/>
            </w:pPr>
            <w:r>
              <w:t>387 335,00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49,3</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785 973,00</w:t>
            </w:r>
          </w:p>
        </w:tc>
        <w:tc>
          <w:tcPr>
            <w:tcW w:w="1984" w:type="dxa"/>
            <w:vAlign w:val="center"/>
          </w:tcPr>
          <w:p w:rsidR="000D2388" w:rsidRDefault="000D2388">
            <w:pPr>
              <w:pStyle w:val="ConsPlusNormal"/>
              <w:jc w:val="right"/>
            </w:pPr>
            <w:r>
              <w:t>785 973,00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387 335,00</w:t>
            </w:r>
          </w:p>
        </w:tc>
        <w:tc>
          <w:tcPr>
            <w:tcW w:w="1984" w:type="dxa"/>
            <w:vAlign w:val="center"/>
          </w:tcPr>
          <w:p w:rsidR="000D2388" w:rsidRDefault="000D2388">
            <w:pPr>
              <w:pStyle w:val="ConsPlusNormal"/>
              <w:jc w:val="right"/>
            </w:pPr>
            <w:r>
              <w:t>387 335,00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49,3</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06</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785 973,00</w:t>
            </w:r>
          </w:p>
        </w:tc>
        <w:tc>
          <w:tcPr>
            <w:tcW w:w="1984" w:type="dxa"/>
            <w:vAlign w:val="center"/>
          </w:tcPr>
          <w:p w:rsidR="000D2388" w:rsidRDefault="000D2388">
            <w:pPr>
              <w:pStyle w:val="ConsPlusNormal"/>
              <w:jc w:val="right"/>
            </w:pPr>
            <w:r>
              <w:t>785 973,00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387 335,00</w:t>
            </w:r>
          </w:p>
        </w:tc>
        <w:tc>
          <w:tcPr>
            <w:tcW w:w="1984" w:type="dxa"/>
            <w:vAlign w:val="center"/>
          </w:tcPr>
          <w:p w:rsidR="000D2388" w:rsidRDefault="000D2388">
            <w:pPr>
              <w:pStyle w:val="ConsPlusNormal"/>
              <w:jc w:val="right"/>
            </w:pPr>
            <w:r>
              <w:t>387 335,00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49,3</w:t>
            </w:r>
          </w:p>
        </w:tc>
      </w:tr>
      <w:tr w:rsidR="000D2388">
        <w:tc>
          <w:tcPr>
            <w:tcW w:w="3572" w:type="dxa"/>
            <w:vAlign w:val="center"/>
          </w:tcPr>
          <w:p w:rsidR="000D2388" w:rsidRDefault="000D2388">
            <w:pPr>
              <w:pStyle w:val="ConsPlusNormal"/>
            </w:pPr>
            <w:r>
              <w:lastRenderedPageBreak/>
              <w:t>Резервные фонды</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11 202 523,12</w:t>
            </w:r>
          </w:p>
        </w:tc>
        <w:tc>
          <w:tcPr>
            <w:tcW w:w="1984" w:type="dxa"/>
            <w:vAlign w:val="center"/>
          </w:tcPr>
          <w:p w:rsidR="000D2388" w:rsidRDefault="000D2388">
            <w:pPr>
              <w:pStyle w:val="ConsPlusNormal"/>
              <w:jc w:val="right"/>
            </w:pPr>
            <w:r>
              <w:t>11 202 523,12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Резервные средства</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11</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11 202 523,12</w:t>
            </w:r>
          </w:p>
        </w:tc>
        <w:tc>
          <w:tcPr>
            <w:tcW w:w="1984" w:type="dxa"/>
            <w:vAlign w:val="center"/>
          </w:tcPr>
          <w:p w:rsidR="000D2388" w:rsidRDefault="000D2388">
            <w:pPr>
              <w:pStyle w:val="ConsPlusNormal"/>
              <w:jc w:val="right"/>
            </w:pPr>
            <w:r>
              <w:t>11 202 523,12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Резервный фонд Администрации города Омска</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11</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11 202 523,12</w:t>
            </w:r>
          </w:p>
        </w:tc>
        <w:tc>
          <w:tcPr>
            <w:tcW w:w="1984" w:type="dxa"/>
            <w:vAlign w:val="center"/>
          </w:tcPr>
          <w:p w:rsidR="000D2388" w:rsidRDefault="000D2388">
            <w:pPr>
              <w:pStyle w:val="ConsPlusNormal"/>
              <w:jc w:val="right"/>
            </w:pPr>
            <w:r>
              <w:t>11 202 523,12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11</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11 202 523,12</w:t>
            </w:r>
          </w:p>
        </w:tc>
        <w:tc>
          <w:tcPr>
            <w:tcW w:w="1984" w:type="dxa"/>
            <w:vAlign w:val="center"/>
          </w:tcPr>
          <w:p w:rsidR="000D2388" w:rsidRDefault="000D2388">
            <w:pPr>
              <w:pStyle w:val="ConsPlusNormal"/>
              <w:jc w:val="right"/>
            </w:pPr>
            <w:r>
              <w:t>11 202 523,12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Управление средствами резервного фонда Администрации города Омска</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11</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11 202 523,12</w:t>
            </w:r>
          </w:p>
        </w:tc>
        <w:tc>
          <w:tcPr>
            <w:tcW w:w="1984" w:type="dxa"/>
            <w:vAlign w:val="center"/>
          </w:tcPr>
          <w:p w:rsidR="000D2388" w:rsidRDefault="000D2388">
            <w:pPr>
              <w:pStyle w:val="ConsPlusNormal"/>
              <w:jc w:val="right"/>
            </w:pPr>
            <w:r>
              <w:t>11 202 523,12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11</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11 202 523,12</w:t>
            </w:r>
          </w:p>
        </w:tc>
        <w:tc>
          <w:tcPr>
            <w:tcW w:w="1984" w:type="dxa"/>
            <w:vAlign w:val="center"/>
          </w:tcPr>
          <w:p w:rsidR="000D2388" w:rsidRDefault="000D2388">
            <w:pPr>
              <w:pStyle w:val="ConsPlusNormal"/>
              <w:jc w:val="right"/>
            </w:pPr>
            <w:r>
              <w:t>11 202 523,12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Резервные средства</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11</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870</w:t>
            </w:r>
          </w:p>
        </w:tc>
        <w:tc>
          <w:tcPr>
            <w:tcW w:w="1928" w:type="dxa"/>
            <w:vAlign w:val="center"/>
          </w:tcPr>
          <w:p w:rsidR="000D2388" w:rsidRDefault="000D2388">
            <w:pPr>
              <w:pStyle w:val="ConsPlusNormal"/>
              <w:jc w:val="right"/>
            </w:pPr>
            <w:r>
              <w:t>11 202 523,12</w:t>
            </w:r>
          </w:p>
        </w:tc>
        <w:tc>
          <w:tcPr>
            <w:tcW w:w="1984" w:type="dxa"/>
            <w:vAlign w:val="center"/>
          </w:tcPr>
          <w:p w:rsidR="000D2388" w:rsidRDefault="000D2388">
            <w:pPr>
              <w:pStyle w:val="ConsPlusNormal"/>
              <w:jc w:val="right"/>
            </w:pPr>
            <w:r>
              <w:t>11 202 523,12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Другие общегосударственные вопросы</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837 768,40</w:t>
            </w:r>
          </w:p>
        </w:tc>
        <w:tc>
          <w:tcPr>
            <w:tcW w:w="1984" w:type="dxa"/>
            <w:vAlign w:val="center"/>
          </w:tcPr>
          <w:p w:rsidR="000D2388" w:rsidRDefault="000D2388">
            <w:pPr>
              <w:pStyle w:val="ConsPlusNormal"/>
              <w:jc w:val="right"/>
            </w:pPr>
            <w:r>
              <w:t>837 768,40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478 788,40</w:t>
            </w:r>
          </w:p>
        </w:tc>
        <w:tc>
          <w:tcPr>
            <w:tcW w:w="1984" w:type="dxa"/>
            <w:vAlign w:val="center"/>
          </w:tcPr>
          <w:p w:rsidR="000D2388" w:rsidRDefault="000D2388">
            <w:pPr>
              <w:pStyle w:val="ConsPlusNormal"/>
              <w:jc w:val="right"/>
            </w:pPr>
            <w:r>
              <w:t>478 788,40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57,2</w:t>
            </w:r>
          </w:p>
        </w:tc>
      </w:tr>
      <w:tr w:rsidR="000D2388">
        <w:tc>
          <w:tcPr>
            <w:tcW w:w="3572" w:type="dxa"/>
            <w:vAlign w:val="center"/>
          </w:tcPr>
          <w:p w:rsidR="000D2388" w:rsidRDefault="000D2388">
            <w:pPr>
              <w:pStyle w:val="ConsPlusNormal"/>
            </w:pPr>
            <w:r>
              <w:t xml:space="preserve">Муниципальная </w:t>
            </w:r>
            <w:hyperlink r:id="rId487">
              <w:r>
                <w:rPr>
                  <w:color w:val="0000FF"/>
                </w:rPr>
                <w:t>программа</w:t>
              </w:r>
            </w:hyperlink>
            <w:r>
              <w:t xml:space="preserve"> города Омска "Управление муниципальными </w:t>
            </w:r>
            <w:r>
              <w:lastRenderedPageBreak/>
              <w:t>финансами"</w:t>
            </w:r>
          </w:p>
        </w:tc>
        <w:tc>
          <w:tcPr>
            <w:tcW w:w="680" w:type="dxa"/>
            <w:vAlign w:val="center"/>
          </w:tcPr>
          <w:p w:rsidR="000D2388" w:rsidRDefault="000D2388">
            <w:pPr>
              <w:pStyle w:val="ConsPlusNormal"/>
              <w:jc w:val="center"/>
            </w:pPr>
            <w:r>
              <w:lastRenderedPageBreak/>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837 768,40</w:t>
            </w:r>
          </w:p>
        </w:tc>
        <w:tc>
          <w:tcPr>
            <w:tcW w:w="1984" w:type="dxa"/>
            <w:vAlign w:val="center"/>
          </w:tcPr>
          <w:p w:rsidR="000D2388" w:rsidRDefault="000D2388">
            <w:pPr>
              <w:pStyle w:val="ConsPlusNormal"/>
              <w:jc w:val="right"/>
            </w:pPr>
            <w:r>
              <w:t>837 768,40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478 788,40</w:t>
            </w:r>
          </w:p>
        </w:tc>
        <w:tc>
          <w:tcPr>
            <w:tcW w:w="1984" w:type="dxa"/>
            <w:vAlign w:val="center"/>
          </w:tcPr>
          <w:p w:rsidR="000D2388" w:rsidRDefault="000D2388">
            <w:pPr>
              <w:pStyle w:val="ConsPlusNormal"/>
              <w:jc w:val="right"/>
            </w:pPr>
            <w:r>
              <w:t>478 788,40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57,2</w:t>
            </w:r>
          </w:p>
        </w:tc>
      </w:tr>
      <w:tr w:rsidR="000D2388">
        <w:tc>
          <w:tcPr>
            <w:tcW w:w="3572" w:type="dxa"/>
            <w:vAlign w:val="center"/>
          </w:tcPr>
          <w:p w:rsidR="000D2388" w:rsidRDefault="000D2388">
            <w:pPr>
              <w:pStyle w:val="ConsPlusNormal"/>
            </w:pPr>
            <w:hyperlink r:id="rId488">
              <w:r>
                <w:rPr>
                  <w:color w:val="0000FF"/>
                </w:rPr>
                <w:t>Подпрограмма</w:t>
              </w:r>
            </w:hyperlink>
            <w:r>
              <w:t xml:space="preserve"> "Реализация полномочий муниципального образования город Омск в финансовой, бюджетной и налоговой сфере"</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837 768,40</w:t>
            </w:r>
          </w:p>
        </w:tc>
        <w:tc>
          <w:tcPr>
            <w:tcW w:w="1984" w:type="dxa"/>
            <w:vAlign w:val="center"/>
          </w:tcPr>
          <w:p w:rsidR="000D2388" w:rsidRDefault="000D2388">
            <w:pPr>
              <w:pStyle w:val="ConsPlusNormal"/>
              <w:jc w:val="right"/>
            </w:pPr>
            <w:r>
              <w:t>837 768,40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478 788,40</w:t>
            </w:r>
          </w:p>
        </w:tc>
        <w:tc>
          <w:tcPr>
            <w:tcW w:w="1984" w:type="dxa"/>
            <w:vAlign w:val="center"/>
          </w:tcPr>
          <w:p w:rsidR="000D2388" w:rsidRDefault="000D2388">
            <w:pPr>
              <w:pStyle w:val="ConsPlusNormal"/>
              <w:jc w:val="right"/>
            </w:pPr>
            <w:r>
              <w:t>478 788,40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57,2</w:t>
            </w:r>
          </w:p>
        </w:tc>
      </w:tr>
      <w:tr w:rsidR="000D2388">
        <w:tc>
          <w:tcPr>
            <w:tcW w:w="3572" w:type="dxa"/>
            <w:vAlign w:val="center"/>
          </w:tcPr>
          <w:p w:rsidR="000D2388" w:rsidRDefault="000D2388">
            <w:pPr>
              <w:pStyle w:val="ConsPlusNormal"/>
            </w:pPr>
            <w:r>
              <w:t>Организация и осуществление бюджетного процесса в городе Омске</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837 768,40</w:t>
            </w:r>
          </w:p>
        </w:tc>
        <w:tc>
          <w:tcPr>
            <w:tcW w:w="1984" w:type="dxa"/>
            <w:vAlign w:val="center"/>
          </w:tcPr>
          <w:p w:rsidR="000D2388" w:rsidRDefault="000D2388">
            <w:pPr>
              <w:pStyle w:val="ConsPlusNormal"/>
              <w:jc w:val="right"/>
            </w:pPr>
            <w:r>
              <w:t>837 768,40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478 788,40</w:t>
            </w:r>
          </w:p>
        </w:tc>
        <w:tc>
          <w:tcPr>
            <w:tcW w:w="1984" w:type="dxa"/>
            <w:vAlign w:val="center"/>
          </w:tcPr>
          <w:p w:rsidR="000D2388" w:rsidRDefault="000D2388">
            <w:pPr>
              <w:pStyle w:val="ConsPlusNormal"/>
              <w:jc w:val="right"/>
            </w:pPr>
            <w:r>
              <w:t>478 788,40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57,2</w:t>
            </w:r>
          </w:p>
        </w:tc>
      </w:tr>
      <w:tr w:rsidR="000D2388">
        <w:tc>
          <w:tcPr>
            <w:tcW w:w="3572" w:type="dxa"/>
            <w:vAlign w:val="center"/>
          </w:tcPr>
          <w:p w:rsidR="000D2388" w:rsidRDefault="000D2388">
            <w:pPr>
              <w:pStyle w:val="ConsPlusNormal"/>
            </w:pPr>
            <w:r>
              <w:t>Оплата судебных актов и мировых соглашений</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795 638,00</w:t>
            </w:r>
          </w:p>
        </w:tc>
        <w:tc>
          <w:tcPr>
            <w:tcW w:w="1984" w:type="dxa"/>
            <w:vAlign w:val="center"/>
          </w:tcPr>
          <w:p w:rsidR="000D2388" w:rsidRDefault="000D2388">
            <w:pPr>
              <w:pStyle w:val="ConsPlusNormal"/>
              <w:jc w:val="right"/>
            </w:pPr>
            <w:r>
              <w:t>795 638,00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436 658,00</w:t>
            </w:r>
          </w:p>
        </w:tc>
        <w:tc>
          <w:tcPr>
            <w:tcW w:w="1984" w:type="dxa"/>
            <w:vAlign w:val="center"/>
          </w:tcPr>
          <w:p w:rsidR="000D2388" w:rsidRDefault="000D2388">
            <w:pPr>
              <w:pStyle w:val="ConsPlusNormal"/>
              <w:jc w:val="right"/>
            </w:pPr>
            <w:r>
              <w:t>436 658,00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54,9</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795 638,00</w:t>
            </w:r>
          </w:p>
        </w:tc>
        <w:tc>
          <w:tcPr>
            <w:tcW w:w="1984" w:type="dxa"/>
            <w:vAlign w:val="center"/>
          </w:tcPr>
          <w:p w:rsidR="000D2388" w:rsidRDefault="000D2388">
            <w:pPr>
              <w:pStyle w:val="ConsPlusNormal"/>
              <w:jc w:val="right"/>
            </w:pPr>
            <w:r>
              <w:t>795 638,00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436 658,00</w:t>
            </w:r>
          </w:p>
        </w:tc>
        <w:tc>
          <w:tcPr>
            <w:tcW w:w="1984" w:type="dxa"/>
            <w:vAlign w:val="center"/>
          </w:tcPr>
          <w:p w:rsidR="000D2388" w:rsidRDefault="000D2388">
            <w:pPr>
              <w:pStyle w:val="ConsPlusNormal"/>
              <w:jc w:val="right"/>
            </w:pPr>
            <w:r>
              <w:t>436 658,00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54,9</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795 638,00</w:t>
            </w:r>
          </w:p>
        </w:tc>
        <w:tc>
          <w:tcPr>
            <w:tcW w:w="1984" w:type="dxa"/>
            <w:vAlign w:val="center"/>
          </w:tcPr>
          <w:p w:rsidR="000D2388" w:rsidRDefault="000D2388">
            <w:pPr>
              <w:pStyle w:val="ConsPlusNormal"/>
              <w:jc w:val="right"/>
            </w:pPr>
            <w:r>
              <w:t>795 638,00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436 658,00</w:t>
            </w:r>
          </w:p>
        </w:tc>
        <w:tc>
          <w:tcPr>
            <w:tcW w:w="1984" w:type="dxa"/>
            <w:vAlign w:val="center"/>
          </w:tcPr>
          <w:p w:rsidR="000D2388" w:rsidRDefault="000D2388">
            <w:pPr>
              <w:pStyle w:val="ConsPlusNormal"/>
              <w:jc w:val="right"/>
            </w:pPr>
            <w:r>
              <w:t>436 658,00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54,9</w:t>
            </w:r>
          </w:p>
        </w:tc>
      </w:tr>
      <w:tr w:rsidR="000D2388">
        <w:tc>
          <w:tcPr>
            <w:tcW w:w="3572" w:type="dxa"/>
            <w:vAlign w:val="center"/>
          </w:tcPr>
          <w:p w:rsidR="000D2388" w:rsidRDefault="000D2388">
            <w:pPr>
              <w:pStyle w:val="ConsPlusNormal"/>
            </w:pPr>
            <w:r>
              <w:t>Организация и проведение конкурсов в сфере муниципальных финансов</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20440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42 130,40</w:t>
            </w:r>
          </w:p>
        </w:tc>
        <w:tc>
          <w:tcPr>
            <w:tcW w:w="1984" w:type="dxa"/>
            <w:vAlign w:val="center"/>
          </w:tcPr>
          <w:p w:rsidR="000D2388" w:rsidRDefault="000D2388">
            <w:pPr>
              <w:pStyle w:val="ConsPlusNormal"/>
              <w:jc w:val="right"/>
            </w:pPr>
            <w:r>
              <w:t>42 130,40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42 130,40</w:t>
            </w:r>
          </w:p>
        </w:tc>
        <w:tc>
          <w:tcPr>
            <w:tcW w:w="1984" w:type="dxa"/>
            <w:vAlign w:val="center"/>
          </w:tcPr>
          <w:p w:rsidR="000D2388" w:rsidRDefault="000D2388">
            <w:pPr>
              <w:pStyle w:val="ConsPlusNormal"/>
              <w:jc w:val="right"/>
            </w:pPr>
            <w:r>
              <w:t>42 130,40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20440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42 130,40</w:t>
            </w:r>
          </w:p>
        </w:tc>
        <w:tc>
          <w:tcPr>
            <w:tcW w:w="1984" w:type="dxa"/>
            <w:vAlign w:val="center"/>
          </w:tcPr>
          <w:p w:rsidR="000D2388" w:rsidRDefault="000D2388">
            <w:pPr>
              <w:pStyle w:val="ConsPlusNormal"/>
              <w:jc w:val="right"/>
            </w:pPr>
            <w:r>
              <w:t>42 130,40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42 130,40</w:t>
            </w:r>
          </w:p>
        </w:tc>
        <w:tc>
          <w:tcPr>
            <w:tcW w:w="1984" w:type="dxa"/>
            <w:vAlign w:val="center"/>
          </w:tcPr>
          <w:p w:rsidR="000D2388" w:rsidRDefault="000D2388">
            <w:pPr>
              <w:pStyle w:val="ConsPlusNormal"/>
              <w:jc w:val="right"/>
            </w:pPr>
            <w:r>
              <w:t>42 130,40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680" w:type="dxa"/>
            <w:vAlign w:val="center"/>
          </w:tcPr>
          <w:p w:rsidR="000D2388" w:rsidRDefault="000D2388">
            <w:pPr>
              <w:pStyle w:val="ConsPlusNormal"/>
              <w:jc w:val="center"/>
            </w:pPr>
            <w:r>
              <w:lastRenderedPageBreak/>
              <w:t>920</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20440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42 130,40</w:t>
            </w:r>
          </w:p>
        </w:tc>
        <w:tc>
          <w:tcPr>
            <w:tcW w:w="1984" w:type="dxa"/>
            <w:vAlign w:val="center"/>
          </w:tcPr>
          <w:p w:rsidR="000D2388" w:rsidRDefault="000D2388">
            <w:pPr>
              <w:pStyle w:val="ConsPlusNormal"/>
              <w:jc w:val="right"/>
            </w:pPr>
            <w:r>
              <w:t>42 130,40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42 130,40</w:t>
            </w:r>
          </w:p>
        </w:tc>
        <w:tc>
          <w:tcPr>
            <w:tcW w:w="1984" w:type="dxa"/>
            <w:vAlign w:val="center"/>
          </w:tcPr>
          <w:p w:rsidR="000D2388" w:rsidRDefault="000D2388">
            <w:pPr>
              <w:pStyle w:val="ConsPlusNormal"/>
              <w:jc w:val="right"/>
            </w:pPr>
            <w:r>
              <w:t>42 130,40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Образование</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179 757,00</w:t>
            </w:r>
          </w:p>
        </w:tc>
        <w:tc>
          <w:tcPr>
            <w:tcW w:w="1984" w:type="dxa"/>
            <w:vAlign w:val="center"/>
          </w:tcPr>
          <w:p w:rsidR="000D2388" w:rsidRDefault="000D2388">
            <w:pPr>
              <w:pStyle w:val="ConsPlusNormal"/>
              <w:jc w:val="right"/>
            </w:pPr>
            <w:r>
              <w:t>179 757,00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84 980,00</w:t>
            </w:r>
          </w:p>
        </w:tc>
        <w:tc>
          <w:tcPr>
            <w:tcW w:w="1984" w:type="dxa"/>
            <w:vAlign w:val="center"/>
          </w:tcPr>
          <w:p w:rsidR="000D2388" w:rsidRDefault="000D2388">
            <w:pPr>
              <w:pStyle w:val="ConsPlusNormal"/>
              <w:jc w:val="right"/>
            </w:pPr>
            <w:r>
              <w:t>84 980,00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47,3</w:t>
            </w:r>
          </w:p>
        </w:tc>
      </w:tr>
      <w:tr w:rsidR="000D2388">
        <w:tc>
          <w:tcPr>
            <w:tcW w:w="3572" w:type="dxa"/>
            <w:vAlign w:val="center"/>
          </w:tcPr>
          <w:p w:rsidR="000D2388" w:rsidRDefault="000D2388">
            <w:pPr>
              <w:pStyle w:val="ConsPlusNormal"/>
            </w:pPr>
            <w:r>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179 757,00</w:t>
            </w:r>
          </w:p>
        </w:tc>
        <w:tc>
          <w:tcPr>
            <w:tcW w:w="1984" w:type="dxa"/>
            <w:vAlign w:val="center"/>
          </w:tcPr>
          <w:p w:rsidR="000D2388" w:rsidRDefault="000D2388">
            <w:pPr>
              <w:pStyle w:val="ConsPlusNormal"/>
              <w:jc w:val="right"/>
            </w:pPr>
            <w:r>
              <w:t>179 757,00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84 980,00</w:t>
            </w:r>
          </w:p>
        </w:tc>
        <w:tc>
          <w:tcPr>
            <w:tcW w:w="1984" w:type="dxa"/>
            <w:vAlign w:val="center"/>
          </w:tcPr>
          <w:p w:rsidR="000D2388" w:rsidRDefault="000D2388">
            <w:pPr>
              <w:pStyle w:val="ConsPlusNormal"/>
              <w:jc w:val="right"/>
            </w:pPr>
            <w:r>
              <w:t>84 980,00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47,3</w:t>
            </w:r>
          </w:p>
        </w:tc>
      </w:tr>
      <w:tr w:rsidR="000D2388">
        <w:tc>
          <w:tcPr>
            <w:tcW w:w="3572" w:type="dxa"/>
            <w:vAlign w:val="center"/>
          </w:tcPr>
          <w:p w:rsidR="000D2388" w:rsidRDefault="000D2388">
            <w:pPr>
              <w:pStyle w:val="ConsPlusNormal"/>
            </w:pPr>
            <w:r>
              <w:t xml:space="preserve">Муниципальная </w:t>
            </w:r>
            <w:hyperlink r:id="rId48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179 757,00</w:t>
            </w:r>
          </w:p>
        </w:tc>
        <w:tc>
          <w:tcPr>
            <w:tcW w:w="1984" w:type="dxa"/>
            <w:vAlign w:val="center"/>
          </w:tcPr>
          <w:p w:rsidR="000D2388" w:rsidRDefault="000D2388">
            <w:pPr>
              <w:pStyle w:val="ConsPlusNormal"/>
              <w:jc w:val="right"/>
            </w:pPr>
            <w:r>
              <w:t>179 757,00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84 980,00</w:t>
            </w:r>
          </w:p>
        </w:tc>
        <w:tc>
          <w:tcPr>
            <w:tcW w:w="1984" w:type="dxa"/>
            <w:vAlign w:val="center"/>
          </w:tcPr>
          <w:p w:rsidR="000D2388" w:rsidRDefault="000D2388">
            <w:pPr>
              <w:pStyle w:val="ConsPlusNormal"/>
              <w:jc w:val="right"/>
            </w:pPr>
            <w:r>
              <w:t>84 980,00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47,3</w:t>
            </w:r>
          </w:p>
        </w:tc>
      </w:tr>
      <w:tr w:rsidR="000D2388">
        <w:tc>
          <w:tcPr>
            <w:tcW w:w="3572" w:type="dxa"/>
            <w:vAlign w:val="center"/>
          </w:tcPr>
          <w:p w:rsidR="000D2388" w:rsidRDefault="000D2388">
            <w:pPr>
              <w:pStyle w:val="ConsPlusNormal"/>
            </w:pPr>
            <w:hyperlink r:id="rId490">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179 757,00</w:t>
            </w:r>
          </w:p>
        </w:tc>
        <w:tc>
          <w:tcPr>
            <w:tcW w:w="1984" w:type="dxa"/>
            <w:vAlign w:val="center"/>
          </w:tcPr>
          <w:p w:rsidR="000D2388" w:rsidRDefault="000D2388">
            <w:pPr>
              <w:pStyle w:val="ConsPlusNormal"/>
              <w:jc w:val="right"/>
            </w:pPr>
            <w:r>
              <w:t>179 757,00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84 980,00</w:t>
            </w:r>
          </w:p>
        </w:tc>
        <w:tc>
          <w:tcPr>
            <w:tcW w:w="1984" w:type="dxa"/>
            <w:vAlign w:val="center"/>
          </w:tcPr>
          <w:p w:rsidR="000D2388" w:rsidRDefault="000D2388">
            <w:pPr>
              <w:pStyle w:val="ConsPlusNormal"/>
              <w:jc w:val="right"/>
            </w:pPr>
            <w:r>
              <w:t>84 980,00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47,3</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179 757,00</w:t>
            </w:r>
          </w:p>
        </w:tc>
        <w:tc>
          <w:tcPr>
            <w:tcW w:w="1984" w:type="dxa"/>
            <w:vAlign w:val="center"/>
          </w:tcPr>
          <w:p w:rsidR="000D2388" w:rsidRDefault="000D2388">
            <w:pPr>
              <w:pStyle w:val="ConsPlusNormal"/>
              <w:jc w:val="right"/>
            </w:pPr>
            <w:r>
              <w:t>179 757,00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84 980,00</w:t>
            </w:r>
          </w:p>
        </w:tc>
        <w:tc>
          <w:tcPr>
            <w:tcW w:w="1984" w:type="dxa"/>
            <w:vAlign w:val="center"/>
          </w:tcPr>
          <w:p w:rsidR="000D2388" w:rsidRDefault="000D2388">
            <w:pPr>
              <w:pStyle w:val="ConsPlusNormal"/>
              <w:jc w:val="right"/>
            </w:pPr>
            <w:r>
              <w:t>84 980,00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47,3</w:t>
            </w:r>
          </w:p>
        </w:tc>
      </w:tr>
      <w:tr w:rsidR="000D2388">
        <w:tc>
          <w:tcPr>
            <w:tcW w:w="3572" w:type="dxa"/>
            <w:vAlign w:val="center"/>
          </w:tcPr>
          <w:p w:rsidR="000D2388" w:rsidRDefault="000D2388">
            <w:pPr>
              <w:pStyle w:val="ConsPlusNormal"/>
            </w:pPr>
            <w:r>
              <w:t xml:space="preserve">Организация профессиональной </w:t>
            </w:r>
            <w:r>
              <w:lastRenderedPageBreak/>
              <w:t>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lastRenderedPageBreak/>
              <w:t>920</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179 757,00</w:t>
            </w:r>
          </w:p>
        </w:tc>
        <w:tc>
          <w:tcPr>
            <w:tcW w:w="1984" w:type="dxa"/>
            <w:vAlign w:val="center"/>
          </w:tcPr>
          <w:p w:rsidR="000D2388" w:rsidRDefault="000D2388">
            <w:pPr>
              <w:pStyle w:val="ConsPlusNormal"/>
              <w:jc w:val="right"/>
            </w:pPr>
            <w:r>
              <w:t>179 757,00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84 980,00</w:t>
            </w:r>
          </w:p>
        </w:tc>
        <w:tc>
          <w:tcPr>
            <w:tcW w:w="1984" w:type="dxa"/>
            <w:vAlign w:val="center"/>
          </w:tcPr>
          <w:p w:rsidR="000D2388" w:rsidRDefault="000D2388">
            <w:pPr>
              <w:pStyle w:val="ConsPlusNormal"/>
              <w:jc w:val="right"/>
            </w:pPr>
            <w:r>
              <w:t>84 980,00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47,3</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179 757,00</w:t>
            </w:r>
          </w:p>
        </w:tc>
        <w:tc>
          <w:tcPr>
            <w:tcW w:w="1984" w:type="dxa"/>
            <w:vAlign w:val="center"/>
          </w:tcPr>
          <w:p w:rsidR="000D2388" w:rsidRDefault="000D2388">
            <w:pPr>
              <w:pStyle w:val="ConsPlusNormal"/>
              <w:jc w:val="right"/>
            </w:pPr>
            <w:r>
              <w:t>179 757,00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84 980,00</w:t>
            </w:r>
          </w:p>
        </w:tc>
        <w:tc>
          <w:tcPr>
            <w:tcW w:w="1984" w:type="dxa"/>
            <w:vAlign w:val="center"/>
          </w:tcPr>
          <w:p w:rsidR="000D2388" w:rsidRDefault="000D2388">
            <w:pPr>
              <w:pStyle w:val="ConsPlusNormal"/>
              <w:jc w:val="right"/>
            </w:pPr>
            <w:r>
              <w:t>84 980,00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47,3</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179 757,00</w:t>
            </w:r>
          </w:p>
        </w:tc>
        <w:tc>
          <w:tcPr>
            <w:tcW w:w="1984" w:type="dxa"/>
            <w:vAlign w:val="center"/>
          </w:tcPr>
          <w:p w:rsidR="000D2388" w:rsidRDefault="000D2388">
            <w:pPr>
              <w:pStyle w:val="ConsPlusNormal"/>
              <w:jc w:val="right"/>
            </w:pPr>
            <w:r>
              <w:t>179 757,00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84 980,00</w:t>
            </w:r>
          </w:p>
        </w:tc>
        <w:tc>
          <w:tcPr>
            <w:tcW w:w="1984" w:type="dxa"/>
            <w:vAlign w:val="center"/>
          </w:tcPr>
          <w:p w:rsidR="000D2388" w:rsidRDefault="000D2388">
            <w:pPr>
              <w:pStyle w:val="ConsPlusNormal"/>
              <w:jc w:val="right"/>
            </w:pPr>
            <w:r>
              <w:t>84 980,00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47,3</w:t>
            </w:r>
          </w:p>
        </w:tc>
      </w:tr>
      <w:tr w:rsidR="000D2388">
        <w:tc>
          <w:tcPr>
            <w:tcW w:w="3572" w:type="dxa"/>
            <w:vAlign w:val="center"/>
          </w:tcPr>
          <w:p w:rsidR="000D2388" w:rsidRDefault="000D2388">
            <w:pPr>
              <w:pStyle w:val="ConsPlusNormal"/>
            </w:pPr>
            <w:r>
              <w:t>Обслуживание государственного (муниципального) долга</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13</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950 000 000,00</w:t>
            </w:r>
          </w:p>
        </w:tc>
        <w:tc>
          <w:tcPr>
            <w:tcW w:w="1984" w:type="dxa"/>
            <w:vAlign w:val="center"/>
          </w:tcPr>
          <w:p w:rsidR="000D2388" w:rsidRDefault="000D2388">
            <w:pPr>
              <w:pStyle w:val="ConsPlusNormal"/>
              <w:jc w:val="right"/>
            </w:pPr>
            <w:r>
              <w:t>950 000 000,00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715 756 168,98</w:t>
            </w:r>
          </w:p>
        </w:tc>
        <w:tc>
          <w:tcPr>
            <w:tcW w:w="1984" w:type="dxa"/>
            <w:vAlign w:val="center"/>
          </w:tcPr>
          <w:p w:rsidR="000D2388" w:rsidRDefault="000D2388">
            <w:pPr>
              <w:pStyle w:val="ConsPlusNormal"/>
              <w:jc w:val="right"/>
            </w:pPr>
            <w:r>
              <w:t>715 756 168,98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75,3</w:t>
            </w:r>
          </w:p>
        </w:tc>
      </w:tr>
      <w:tr w:rsidR="000D2388">
        <w:tc>
          <w:tcPr>
            <w:tcW w:w="3572" w:type="dxa"/>
            <w:vAlign w:val="center"/>
          </w:tcPr>
          <w:p w:rsidR="000D2388" w:rsidRDefault="000D2388">
            <w:pPr>
              <w:pStyle w:val="ConsPlusNormal"/>
            </w:pPr>
            <w:r>
              <w:t>Обслуживание государственного (муниципального) внутреннего долга</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13</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950 000 000,00</w:t>
            </w:r>
          </w:p>
        </w:tc>
        <w:tc>
          <w:tcPr>
            <w:tcW w:w="1984" w:type="dxa"/>
            <w:vAlign w:val="center"/>
          </w:tcPr>
          <w:p w:rsidR="000D2388" w:rsidRDefault="000D2388">
            <w:pPr>
              <w:pStyle w:val="ConsPlusNormal"/>
              <w:jc w:val="right"/>
            </w:pPr>
            <w:r>
              <w:t>950 000 000,00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715 756 168,98</w:t>
            </w:r>
          </w:p>
        </w:tc>
        <w:tc>
          <w:tcPr>
            <w:tcW w:w="1984" w:type="dxa"/>
            <w:vAlign w:val="center"/>
          </w:tcPr>
          <w:p w:rsidR="000D2388" w:rsidRDefault="000D2388">
            <w:pPr>
              <w:pStyle w:val="ConsPlusNormal"/>
              <w:jc w:val="right"/>
            </w:pPr>
            <w:r>
              <w:t>715 756 168,98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75,3</w:t>
            </w:r>
          </w:p>
        </w:tc>
      </w:tr>
      <w:tr w:rsidR="000D2388">
        <w:tc>
          <w:tcPr>
            <w:tcW w:w="3572" w:type="dxa"/>
            <w:vAlign w:val="center"/>
          </w:tcPr>
          <w:p w:rsidR="000D2388" w:rsidRDefault="000D2388">
            <w:pPr>
              <w:pStyle w:val="ConsPlusNormal"/>
            </w:pPr>
            <w:r>
              <w:t xml:space="preserve">Муниципальная </w:t>
            </w:r>
            <w:hyperlink r:id="rId491">
              <w:r>
                <w:rPr>
                  <w:color w:val="0000FF"/>
                </w:rPr>
                <w:t>программа</w:t>
              </w:r>
            </w:hyperlink>
            <w:r>
              <w:t xml:space="preserve"> города Омска "Управление муниципальными финансами"</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13</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950 000 000,00</w:t>
            </w:r>
          </w:p>
        </w:tc>
        <w:tc>
          <w:tcPr>
            <w:tcW w:w="1984" w:type="dxa"/>
            <w:vAlign w:val="center"/>
          </w:tcPr>
          <w:p w:rsidR="000D2388" w:rsidRDefault="000D2388">
            <w:pPr>
              <w:pStyle w:val="ConsPlusNormal"/>
              <w:jc w:val="right"/>
            </w:pPr>
            <w:r>
              <w:t>950 000 000,00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715 756 168,98</w:t>
            </w:r>
          </w:p>
        </w:tc>
        <w:tc>
          <w:tcPr>
            <w:tcW w:w="1984" w:type="dxa"/>
            <w:vAlign w:val="center"/>
          </w:tcPr>
          <w:p w:rsidR="000D2388" w:rsidRDefault="000D2388">
            <w:pPr>
              <w:pStyle w:val="ConsPlusNormal"/>
              <w:jc w:val="right"/>
            </w:pPr>
            <w:r>
              <w:t>715 756 168,98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75,3</w:t>
            </w:r>
          </w:p>
        </w:tc>
      </w:tr>
      <w:tr w:rsidR="000D2388">
        <w:tc>
          <w:tcPr>
            <w:tcW w:w="3572" w:type="dxa"/>
            <w:vAlign w:val="center"/>
          </w:tcPr>
          <w:p w:rsidR="000D2388" w:rsidRDefault="000D2388">
            <w:pPr>
              <w:pStyle w:val="ConsPlusNormal"/>
            </w:pPr>
            <w:hyperlink r:id="rId492">
              <w:r>
                <w:rPr>
                  <w:color w:val="0000FF"/>
                </w:rPr>
                <w:t>Подпрограмма</w:t>
              </w:r>
            </w:hyperlink>
            <w:r>
              <w:t xml:space="preserve"> "Реализация долговой </w:t>
            </w:r>
            <w:r>
              <w:lastRenderedPageBreak/>
              <w:t>политики города Омска"</w:t>
            </w:r>
          </w:p>
        </w:tc>
        <w:tc>
          <w:tcPr>
            <w:tcW w:w="680" w:type="dxa"/>
            <w:vAlign w:val="center"/>
          </w:tcPr>
          <w:p w:rsidR="000D2388" w:rsidRDefault="000D2388">
            <w:pPr>
              <w:pStyle w:val="ConsPlusNormal"/>
              <w:jc w:val="center"/>
            </w:pPr>
            <w:r>
              <w:lastRenderedPageBreak/>
              <w:t>920</w:t>
            </w:r>
          </w:p>
        </w:tc>
        <w:tc>
          <w:tcPr>
            <w:tcW w:w="454" w:type="dxa"/>
            <w:tcBorders>
              <w:right w:val="nil"/>
            </w:tcBorders>
            <w:vAlign w:val="center"/>
          </w:tcPr>
          <w:p w:rsidR="000D2388" w:rsidRDefault="000D2388">
            <w:pPr>
              <w:pStyle w:val="ConsPlusNormal"/>
              <w:jc w:val="center"/>
            </w:pPr>
            <w:r>
              <w:t>13</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950 000 000,00</w:t>
            </w:r>
          </w:p>
        </w:tc>
        <w:tc>
          <w:tcPr>
            <w:tcW w:w="1984" w:type="dxa"/>
            <w:vAlign w:val="center"/>
          </w:tcPr>
          <w:p w:rsidR="000D2388" w:rsidRDefault="000D2388">
            <w:pPr>
              <w:pStyle w:val="ConsPlusNormal"/>
              <w:jc w:val="right"/>
            </w:pPr>
            <w:r>
              <w:t>950 000 000,00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715 756 168,98</w:t>
            </w:r>
          </w:p>
        </w:tc>
        <w:tc>
          <w:tcPr>
            <w:tcW w:w="1984" w:type="dxa"/>
            <w:vAlign w:val="center"/>
          </w:tcPr>
          <w:p w:rsidR="000D2388" w:rsidRDefault="000D2388">
            <w:pPr>
              <w:pStyle w:val="ConsPlusNormal"/>
              <w:jc w:val="right"/>
            </w:pPr>
            <w:r>
              <w:t>715 756 168,98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75,3</w:t>
            </w:r>
          </w:p>
        </w:tc>
      </w:tr>
      <w:tr w:rsidR="000D2388">
        <w:tc>
          <w:tcPr>
            <w:tcW w:w="3572" w:type="dxa"/>
            <w:vAlign w:val="center"/>
          </w:tcPr>
          <w:p w:rsidR="000D2388" w:rsidRDefault="000D2388">
            <w:pPr>
              <w:pStyle w:val="ConsPlusNormal"/>
            </w:pPr>
            <w:r>
              <w:lastRenderedPageBreak/>
              <w:t>Обеспечение сбалансированности бюджета города Омска с соблюдением ограничений, установленных бюджетным законодательством Российской Федерации</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13</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950 000 000,00</w:t>
            </w:r>
          </w:p>
        </w:tc>
        <w:tc>
          <w:tcPr>
            <w:tcW w:w="1984" w:type="dxa"/>
            <w:vAlign w:val="center"/>
          </w:tcPr>
          <w:p w:rsidR="000D2388" w:rsidRDefault="000D2388">
            <w:pPr>
              <w:pStyle w:val="ConsPlusNormal"/>
              <w:jc w:val="right"/>
            </w:pPr>
            <w:r>
              <w:t>950 000 000,00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715 756 168,98</w:t>
            </w:r>
          </w:p>
        </w:tc>
        <w:tc>
          <w:tcPr>
            <w:tcW w:w="1984" w:type="dxa"/>
            <w:vAlign w:val="center"/>
          </w:tcPr>
          <w:p w:rsidR="000D2388" w:rsidRDefault="000D2388">
            <w:pPr>
              <w:pStyle w:val="ConsPlusNormal"/>
              <w:jc w:val="right"/>
            </w:pPr>
            <w:r>
              <w:t>715 756 168,98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75,3</w:t>
            </w:r>
          </w:p>
        </w:tc>
      </w:tr>
      <w:tr w:rsidR="000D2388">
        <w:tc>
          <w:tcPr>
            <w:tcW w:w="3572" w:type="dxa"/>
            <w:vAlign w:val="center"/>
          </w:tcPr>
          <w:p w:rsidR="000D2388" w:rsidRDefault="000D2388">
            <w:pPr>
              <w:pStyle w:val="ConsPlusNormal"/>
            </w:pPr>
            <w:r>
              <w:t>Оптимизация расходов на обслуживание муниципального долга</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13</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10410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950 000 000,00</w:t>
            </w:r>
          </w:p>
        </w:tc>
        <w:tc>
          <w:tcPr>
            <w:tcW w:w="1984" w:type="dxa"/>
            <w:vAlign w:val="center"/>
          </w:tcPr>
          <w:p w:rsidR="000D2388" w:rsidRDefault="000D2388">
            <w:pPr>
              <w:pStyle w:val="ConsPlusNormal"/>
              <w:jc w:val="right"/>
            </w:pPr>
            <w:r>
              <w:t>950 000 000,00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715 756 168,98</w:t>
            </w:r>
          </w:p>
        </w:tc>
        <w:tc>
          <w:tcPr>
            <w:tcW w:w="1984" w:type="dxa"/>
            <w:vAlign w:val="center"/>
          </w:tcPr>
          <w:p w:rsidR="000D2388" w:rsidRDefault="000D2388">
            <w:pPr>
              <w:pStyle w:val="ConsPlusNormal"/>
              <w:jc w:val="right"/>
            </w:pPr>
            <w:r>
              <w:t>715 756 168,98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75,3</w:t>
            </w:r>
          </w:p>
        </w:tc>
      </w:tr>
      <w:tr w:rsidR="000D2388">
        <w:tc>
          <w:tcPr>
            <w:tcW w:w="3572" w:type="dxa"/>
            <w:vAlign w:val="center"/>
          </w:tcPr>
          <w:p w:rsidR="000D2388" w:rsidRDefault="000D2388">
            <w:pPr>
              <w:pStyle w:val="ConsPlusNormal"/>
            </w:pPr>
            <w:r>
              <w:t>Обслуживание государственного (муниципального) долга</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13</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10410</w:t>
            </w:r>
          </w:p>
        </w:tc>
        <w:tc>
          <w:tcPr>
            <w:tcW w:w="624" w:type="dxa"/>
            <w:vAlign w:val="center"/>
          </w:tcPr>
          <w:p w:rsidR="000D2388" w:rsidRDefault="000D2388">
            <w:pPr>
              <w:pStyle w:val="ConsPlusNormal"/>
              <w:jc w:val="center"/>
            </w:pPr>
            <w:r>
              <w:t>700</w:t>
            </w:r>
          </w:p>
        </w:tc>
        <w:tc>
          <w:tcPr>
            <w:tcW w:w="1928" w:type="dxa"/>
            <w:vAlign w:val="center"/>
          </w:tcPr>
          <w:p w:rsidR="000D2388" w:rsidRDefault="000D2388">
            <w:pPr>
              <w:pStyle w:val="ConsPlusNormal"/>
              <w:jc w:val="right"/>
            </w:pPr>
            <w:r>
              <w:t>950 000 000,00</w:t>
            </w:r>
          </w:p>
        </w:tc>
        <w:tc>
          <w:tcPr>
            <w:tcW w:w="1984" w:type="dxa"/>
            <w:vAlign w:val="center"/>
          </w:tcPr>
          <w:p w:rsidR="000D2388" w:rsidRDefault="000D2388">
            <w:pPr>
              <w:pStyle w:val="ConsPlusNormal"/>
              <w:jc w:val="right"/>
            </w:pPr>
            <w:r>
              <w:t>950 000 000,00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715 756 168,98</w:t>
            </w:r>
          </w:p>
        </w:tc>
        <w:tc>
          <w:tcPr>
            <w:tcW w:w="1984" w:type="dxa"/>
            <w:vAlign w:val="center"/>
          </w:tcPr>
          <w:p w:rsidR="000D2388" w:rsidRDefault="000D2388">
            <w:pPr>
              <w:pStyle w:val="ConsPlusNormal"/>
              <w:jc w:val="right"/>
            </w:pPr>
            <w:r>
              <w:t>715 756 168,98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75,3</w:t>
            </w:r>
          </w:p>
        </w:tc>
      </w:tr>
      <w:tr w:rsidR="000D2388">
        <w:tc>
          <w:tcPr>
            <w:tcW w:w="3572" w:type="dxa"/>
            <w:vAlign w:val="center"/>
          </w:tcPr>
          <w:p w:rsidR="000D2388" w:rsidRDefault="000D2388">
            <w:pPr>
              <w:pStyle w:val="ConsPlusNormal"/>
            </w:pPr>
            <w:r>
              <w:t>Обслуживание муниципального долга</w:t>
            </w:r>
          </w:p>
        </w:tc>
        <w:tc>
          <w:tcPr>
            <w:tcW w:w="680" w:type="dxa"/>
            <w:vAlign w:val="center"/>
          </w:tcPr>
          <w:p w:rsidR="000D2388" w:rsidRDefault="000D2388">
            <w:pPr>
              <w:pStyle w:val="ConsPlusNormal"/>
              <w:jc w:val="center"/>
            </w:pPr>
            <w:r>
              <w:t>920</w:t>
            </w:r>
          </w:p>
        </w:tc>
        <w:tc>
          <w:tcPr>
            <w:tcW w:w="454" w:type="dxa"/>
            <w:tcBorders>
              <w:right w:val="nil"/>
            </w:tcBorders>
            <w:vAlign w:val="center"/>
          </w:tcPr>
          <w:p w:rsidR="000D2388" w:rsidRDefault="000D2388">
            <w:pPr>
              <w:pStyle w:val="ConsPlusNormal"/>
              <w:jc w:val="center"/>
            </w:pPr>
            <w:r>
              <w:t>13</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10410</w:t>
            </w:r>
          </w:p>
        </w:tc>
        <w:tc>
          <w:tcPr>
            <w:tcW w:w="624" w:type="dxa"/>
            <w:vAlign w:val="center"/>
          </w:tcPr>
          <w:p w:rsidR="000D2388" w:rsidRDefault="000D2388">
            <w:pPr>
              <w:pStyle w:val="ConsPlusNormal"/>
              <w:jc w:val="center"/>
            </w:pPr>
            <w:r>
              <w:t>730</w:t>
            </w:r>
          </w:p>
        </w:tc>
        <w:tc>
          <w:tcPr>
            <w:tcW w:w="1928" w:type="dxa"/>
            <w:vAlign w:val="center"/>
          </w:tcPr>
          <w:p w:rsidR="000D2388" w:rsidRDefault="000D2388">
            <w:pPr>
              <w:pStyle w:val="ConsPlusNormal"/>
              <w:jc w:val="right"/>
            </w:pPr>
            <w:r>
              <w:t>950 000 000,00</w:t>
            </w:r>
          </w:p>
        </w:tc>
        <w:tc>
          <w:tcPr>
            <w:tcW w:w="1984" w:type="dxa"/>
            <w:vAlign w:val="center"/>
          </w:tcPr>
          <w:p w:rsidR="000D2388" w:rsidRDefault="000D2388">
            <w:pPr>
              <w:pStyle w:val="ConsPlusNormal"/>
              <w:jc w:val="right"/>
            </w:pPr>
            <w:r>
              <w:t>950 000 000,00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715 756 168,98</w:t>
            </w:r>
          </w:p>
        </w:tc>
        <w:tc>
          <w:tcPr>
            <w:tcW w:w="1984" w:type="dxa"/>
            <w:vAlign w:val="center"/>
          </w:tcPr>
          <w:p w:rsidR="000D2388" w:rsidRDefault="000D2388">
            <w:pPr>
              <w:pStyle w:val="ConsPlusNormal"/>
              <w:jc w:val="right"/>
            </w:pPr>
            <w:r>
              <w:t>715 756 168,98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75,3</w:t>
            </w:r>
          </w:p>
        </w:tc>
      </w:tr>
      <w:tr w:rsidR="000D2388">
        <w:tc>
          <w:tcPr>
            <w:tcW w:w="3572" w:type="dxa"/>
            <w:vAlign w:val="center"/>
          </w:tcPr>
          <w:p w:rsidR="000D2388" w:rsidRDefault="000D2388">
            <w:pPr>
              <w:pStyle w:val="ConsPlusNormal"/>
              <w:outlineLvl w:val="1"/>
            </w:pPr>
            <w:r>
              <w:t>Департамент образования Администрации города Омска</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19 895 206 756,60</w:t>
            </w:r>
          </w:p>
        </w:tc>
        <w:tc>
          <w:tcPr>
            <w:tcW w:w="1984" w:type="dxa"/>
            <w:vAlign w:val="center"/>
          </w:tcPr>
          <w:p w:rsidR="000D2388" w:rsidRDefault="000D2388">
            <w:pPr>
              <w:pStyle w:val="ConsPlusNormal"/>
              <w:jc w:val="right"/>
            </w:pPr>
            <w:r>
              <w:t>5 631 083 852,16</w:t>
            </w:r>
          </w:p>
        </w:tc>
        <w:tc>
          <w:tcPr>
            <w:tcW w:w="1984" w:type="dxa"/>
            <w:vAlign w:val="center"/>
          </w:tcPr>
          <w:p w:rsidR="000D2388" w:rsidRDefault="000D2388">
            <w:pPr>
              <w:pStyle w:val="ConsPlusNormal"/>
              <w:jc w:val="right"/>
            </w:pPr>
            <w:r>
              <w:t>14 264 122 904,44</w:t>
            </w:r>
          </w:p>
        </w:tc>
        <w:tc>
          <w:tcPr>
            <w:tcW w:w="1984" w:type="dxa"/>
            <w:vAlign w:val="center"/>
          </w:tcPr>
          <w:p w:rsidR="000D2388" w:rsidRDefault="000D2388">
            <w:pPr>
              <w:pStyle w:val="ConsPlusNormal"/>
              <w:jc w:val="right"/>
            </w:pPr>
            <w:r>
              <w:t>13 663 650 847,49</w:t>
            </w:r>
          </w:p>
        </w:tc>
        <w:tc>
          <w:tcPr>
            <w:tcW w:w="1984" w:type="dxa"/>
            <w:vAlign w:val="center"/>
          </w:tcPr>
          <w:p w:rsidR="000D2388" w:rsidRDefault="000D2388">
            <w:pPr>
              <w:pStyle w:val="ConsPlusNormal"/>
              <w:jc w:val="right"/>
            </w:pPr>
            <w:r>
              <w:t>3 837 827 460,34</w:t>
            </w:r>
          </w:p>
        </w:tc>
        <w:tc>
          <w:tcPr>
            <w:tcW w:w="1928" w:type="dxa"/>
            <w:vAlign w:val="center"/>
          </w:tcPr>
          <w:p w:rsidR="000D2388" w:rsidRDefault="000D2388">
            <w:pPr>
              <w:pStyle w:val="ConsPlusNormal"/>
              <w:jc w:val="right"/>
            </w:pPr>
            <w:r>
              <w:t>9 825 823 387,15</w:t>
            </w:r>
          </w:p>
        </w:tc>
        <w:tc>
          <w:tcPr>
            <w:tcW w:w="850" w:type="dxa"/>
            <w:vAlign w:val="center"/>
          </w:tcPr>
          <w:p w:rsidR="000D2388" w:rsidRDefault="000D2388">
            <w:pPr>
              <w:pStyle w:val="ConsPlusNormal"/>
              <w:jc w:val="center"/>
            </w:pPr>
            <w:r>
              <w:t>68,7</w:t>
            </w:r>
          </w:p>
        </w:tc>
      </w:tr>
      <w:tr w:rsidR="000D2388">
        <w:tc>
          <w:tcPr>
            <w:tcW w:w="3572" w:type="dxa"/>
            <w:vAlign w:val="center"/>
          </w:tcPr>
          <w:p w:rsidR="000D2388" w:rsidRDefault="000D2388">
            <w:pPr>
              <w:pStyle w:val="ConsPlusNormal"/>
            </w:pPr>
            <w:r>
              <w:t>Национальная экономика</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206 000,00</w:t>
            </w:r>
          </w:p>
        </w:tc>
        <w:tc>
          <w:tcPr>
            <w:tcW w:w="1984" w:type="dxa"/>
            <w:vAlign w:val="center"/>
          </w:tcPr>
          <w:p w:rsidR="000D2388" w:rsidRDefault="000D2388">
            <w:pPr>
              <w:pStyle w:val="ConsPlusNormal"/>
              <w:jc w:val="right"/>
            </w:pPr>
            <w:r>
              <w:t>198 087,70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198 087,70</w:t>
            </w:r>
          </w:p>
        </w:tc>
        <w:tc>
          <w:tcPr>
            <w:tcW w:w="850" w:type="dxa"/>
            <w:vAlign w:val="center"/>
          </w:tcPr>
          <w:p w:rsidR="000D2388" w:rsidRDefault="000D2388">
            <w:pPr>
              <w:pStyle w:val="ConsPlusNormal"/>
              <w:jc w:val="center"/>
            </w:pPr>
            <w:r>
              <w:t>96,2</w:t>
            </w:r>
          </w:p>
        </w:tc>
      </w:tr>
      <w:tr w:rsidR="000D2388">
        <w:tc>
          <w:tcPr>
            <w:tcW w:w="3572" w:type="dxa"/>
            <w:vAlign w:val="center"/>
          </w:tcPr>
          <w:p w:rsidR="000D2388" w:rsidRDefault="000D2388">
            <w:pPr>
              <w:pStyle w:val="ConsPlusNormal"/>
            </w:pPr>
            <w:r>
              <w:t>Общеэкономические вопросы</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206 000,00</w:t>
            </w:r>
          </w:p>
        </w:tc>
        <w:tc>
          <w:tcPr>
            <w:tcW w:w="1984" w:type="dxa"/>
            <w:vAlign w:val="center"/>
          </w:tcPr>
          <w:p w:rsidR="000D2388" w:rsidRDefault="000D2388">
            <w:pPr>
              <w:pStyle w:val="ConsPlusNormal"/>
              <w:jc w:val="right"/>
            </w:pPr>
            <w:r>
              <w:t>198 087,70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198 087,70</w:t>
            </w:r>
          </w:p>
        </w:tc>
        <w:tc>
          <w:tcPr>
            <w:tcW w:w="850" w:type="dxa"/>
            <w:vAlign w:val="center"/>
          </w:tcPr>
          <w:p w:rsidR="000D2388" w:rsidRDefault="000D2388">
            <w:pPr>
              <w:pStyle w:val="ConsPlusNormal"/>
              <w:jc w:val="center"/>
            </w:pPr>
            <w:r>
              <w:t>96,2</w:t>
            </w:r>
          </w:p>
        </w:tc>
      </w:tr>
      <w:tr w:rsidR="000D2388">
        <w:tc>
          <w:tcPr>
            <w:tcW w:w="3572" w:type="dxa"/>
            <w:vAlign w:val="center"/>
          </w:tcPr>
          <w:p w:rsidR="000D2388" w:rsidRDefault="000D2388">
            <w:pPr>
              <w:pStyle w:val="ConsPlusNormal"/>
            </w:pPr>
            <w:r>
              <w:t xml:space="preserve">Муниципальная </w:t>
            </w:r>
            <w:hyperlink r:id="rId493">
              <w:r>
                <w:rPr>
                  <w:color w:val="0000FF"/>
                </w:rPr>
                <w:t>программа</w:t>
              </w:r>
            </w:hyperlink>
            <w:r>
              <w:t xml:space="preserve"> города Омска </w:t>
            </w:r>
            <w:r>
              <w:lastRenderedPageBreak/>
              <w:t>"Социальная поддержка граждан и развитие общественных отношений"</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206 000,00</w:t>
            </w:r>
          </w:p>
        </w:tc>
        <w:tc>
          <w:tcPr>
            <w:tcW w:w="1984" w:type="dxa"/>
            <w:vAlign w:val="center"/>
          </w:tcPr>
          <w:p w:rsidR="000D2388" w:rsidRDefault="000D2388">
            <w:pPr>
              <w:pStyle w:val="ConsPlusNormal"/>
              <w:jc w:val="right"/>
            </w:pPr>
            <w:r>
              <w:t>198 087,70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198 087,70</w:t>
            </w:r>
          </w:p>
        </w:tc>
        <w:tc>
          <w:tcPr>
            <w:tcW w:w="850" w:type="dxa"/>
            <w:vAlign w:val="center"/>
          </w:tcPr>
          <w:p w:rsidR="000D2388" w:rsidRDefault="000D2388">
            <w:pPr>
              <w:pStyle w:val="ConsPlusNormal"/>
              <w:jc w:val="center"/>
            </w:pPr>
            <w:r>
              <w:t>96,2</w:t>
            </w:r>
          </w:p>
        </w:tc>
      </w:tr>
      <w:tr w:rsidR="000D2388">
        <w:tc>
          <w:tcPr>
            <w:tcW w:w="3572" w:type="dxa"/>
            <w:vAlign w:val="center"/>
          </w:tcPr>
          <w:p w:rsidR="000D2388" w:rsidRDefault="000D2388">
            <w:pPr>
              <w:pStyle w:val="ConsPlusNormal"/>
            </w:pPr>
            <w:hyperlink r:id="rId494">
              <w:r>
                <w:rPr>
                  <w:color w:val="0000FF"/>
                </w:rPr>
                <w:t>Подпрограмма</w:t>
              </w:r>
            </w:hyperlink>
            <w:r>
              <w:t xml:space="preserve"> "Создание доступной среды для инвалидов и маломобильных групп населения"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206 000,00</w:t>
            </w:r>
          </w:p>
        </w:tc>
        <w:tc>
          <w:tcPr>
            <w:tcW w:w="1984" w:type="dxa"/>
            <w:vAlign w:val="center"/>
          </w:tcPr>
          <w:p w:rsidR="000D2388" w:rsidRDefault="000D2388">
            <w:pPr>
              <w:pStyle w:val="ConsPlusNormal"/>
              <w:jc w:val="right"/>
            </w:pPr>
            <w:r>
              <w:t>198 087,70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198 087,70</w:t>
            </w:r>
          </w:p>
        </w:tc>
        <w:tc>
          <w:tcPr>
            <w:tcW w:w="850" w:type="dxa"/>
            <w:vAlign w:val="center"/>
          </w:tcPr>
          <w:p w:rsidR="000D2388" w:rsidRDefault="000D2388">
            <w:pPr>
              <w:pStyle w:val="ConsPlusNormal"/>
              <w:jc w:val="center"/>
            </w:pPr>
            <w:r>
              <w:t>96,2</w:t>
            </w:r>
          </w:p>
        </w:tc>
      </w:tr>
      <w:tr w:rsidR="000D2388">
        <w:tc>
          <w:tcPr>
            <w:tcW w:w="3572" w:type="dxa"/>
            <w:vAlign w:val="center"/>
          </w:tcPr>
          <w:p w:rsidR="000D2388" w:rsidRDefault="000D2388">
            <w:pPr>
              <w:pStyle w:val="ConsPlusNormal"/>
            </w:pPr>
            <w:r>
              <w:t>Создание благоприятных условий для жизнедеятельности инвалидов</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206 000,00</w:t>
            </w:r>
          </w:p>
        </w:tc>
        <w:tc>
          <w:tcPr>
            <w:tcW w:w="1984" w:type="dxa"/>
            <w:vAlign w:val="center"/>
          </w:tcPr>
          <w:p w:rsidR="000D2388" w:rsidRDefault="000D2388">
            <w:pPr>
              <w:pStyle w:val="ConsPlusNormal"/>
              <w:jc w:val="right"/>
            </w:pPr>
            <w:r>
              <w:t>198 087,70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198 087,70</w:t>
            </w:r>
          </w:p>
        </w:tc>
        <w:tc>
          <w:tcPr>
            <w:tcW w:w="850" w:type="dxa"/>
            <w:vAlign w:val="center"/>
          </w:tcPr>
          <w:p w:rsidR="000D2388" w:rsidRDefault="000D2388">
            <w:pPr>
              <w:pStyle w:val="ConsPlusNormal"/>
              <w:jc w:val="center"/>
            </w:pPr>
            <w:r>
              <w:t>96,2</w:t>
            </w:r>
          </w:p>
        </w:tc>
      </w:tr>
      <w:tr w:rsidR="000D2388">
        <w:tc>
          <w:tcPr>
            <w:tcW w:w="3572" w:type="dxa"/>
            <w:vAlign w:val="center"/>
          </w:tcPr>
          <w:p w:rsidR="000D2388" w:rsidRDefault="000D2388">
            <w:pPr>
              <w:pStyle w:val="ConsPlusNormal"/>
            </w:pPr>
            <w:r>
              <w:t>Реализация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70560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206 000,00</w:t>
            </w:r>
          </w:p>
        </w:tc>
        <w:tc>
          <w:tcPr>
            <w:tcW w:w="1984" w:type="dxa"/>
            <w:vAlign w:val="center"/>
          </w:tcPr>
          <w:p w:rsidR="000D2388" w:rsidRDefault="000D2388">
            <w:pPr>
              <w:pStyle w:val="ConsPlusNormal"/>
              <w:jc w:val="right"/>
            </w:pPr>
            <w:r>
              <w:t>198 087,70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198 087,70</w:t>
            </w:r>
          </w:p>
        </w:tc>
        <w:tc>
          <w:tcPr>
            <w:tcW w:w="850" w:type="dxa"/>
            <w:vAlign w:val="center"/>
          </w:tcPr>
          <w:p w:rsidR="000D2388" w:rsidRDefault="000D2388">
            <w:pPr>
              <w:pStyle w:val="ConsPlusNormal"/>
              <w:jc w:val="center"/>
            </w:pPr>
            <w:r>
              <w:t>96,2</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70560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206 000,00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206 000,00</w:t>
            </w:r>
          </w:p>
        </w:tc>
        <w:tc>
          <w:tcPr>
            <w:tcW w:w="1984" w:type="dxa"/>
            <w:vAlign w:val="center"/>
          </w:tcPr>
          <w:p w:rsidR="000D2388" w:rsidRDefault="000D2388">
            <w:pPr>
              <w:pStyle w:val="ConsPlusNormal"/>
              <w:jc w:val="right"/>
            </w:pPr>
            <w:r>
              <w:t>198 087,70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198 087,70</w:t>
            </w:r>
          </w:p>
        </w:tc>
        <w:tc>
          <w:tcPr>
            <w:tcW w:w="850" w:type="dxa"/>
            <w:vAlign w:val="center"/>
          </w:tcPr>
          <w:p w:rsidR="000D2388" w:rsidRDefault="000D2388">
            <w:pPr>
              <w:pStyle w:val="ConsPlusNormal"/>
              <w:jc w:val="center"/>
            </w:pPr>
            <w:r>
              <w:t>96,2</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04</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06</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70560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206 000,00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206 000,00</w:t>
            </w:r>
          </w:p>
        </w:tc>
        <w:tc>
          <w:tcPr>
            <w:tcW w:w="1984" w:type="dxa"/>
            <w:vAlign w:val="center"/>
          </w:tcPr>
          <w:p w:rsidR="000D2388" w:rsidRDefault="000D2388">
            <w:pPr>
              <w:pStyle w:val="ConsPlusNormal"/>
              <w:jc w:val="right"/>
            </w:pPr>
            <w:r>
              <w:t>198 087,70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198 087,70</w:t>
            </w:r>
          </w:p>
        </w:tc>
        <w:tc>
          <w:tcPr>
            <w:tcW w:w="850" w:type="dxa"/>
            <w:vAlign w:val="center"/>
          </w:tcPr>
          <w:p w:rsidR="000D2388" w:rsidRDefault="000D2388">
            <w:pPr>
              <w:pStyle w:val="ConsPlusNormal"/>
              <w:jc w:val="center"/>
            </w:pPr>
            <w:r>
              <w:t>96,2</w:t>
            </w:r>
          </w:p>
        </w:tc>
      </w:tr>
      <w:tr w:rsidR="000D2388">
        <w:tc>
          <w:tcPr>
            <w:tcW w:w="3572" w:type="dxa"/>
            <w:vAlign w:val="center"/>
          </w:tcPr>
          <w:p w:rsidR="000D2388" w:rsidRDefault="000D2388">
            <w:pPr>
              <w:pStyle w:val="ConsPlusNormal"/>
            </w:pPr>
            <w:r>
              <w:lastRenderedPageBreak/>
              <w:t>Образование</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19 522 887 841,56</w:t>
            </w:r>
          </w:p>
        </w:tc>
        <w:tc>
          <w:tcPr>
            <w:tcW w:w="1984" w:type="dxa"/>
            <w:vAlign w:val="center"/>
          </w:tcPr>
          <w:p w:rsidR="000D2388" w:rsidRDefault="000D2388">
            <w:pPr>
              <w:pStyle w:val="ConsPlusNormal"/>
              <w:jc w:val="right"/>
            </w:pPr>
            <w:r>
              <w:t>5 623 879 402,38</w:t>
            </w:r>
          </w:p>
        </w:tc>
        <w:tc>
          <w:tcPr>
            <w:tcW w:w="1984" w:type="dxa"/>
            <w:vAlign w:val="center"/>
          </w:tcPr>
          <w:p w:rsidR="000D2388" w:rsidRDefault="000D2388">
            <w:pPr>
              <w:pStyle w:val="ConsPlusNormal"/>
              <w:jc w:val="right"/>
            </w:pPr>
            <w:r>
              <w:t>13 899 008 439,18</w:t>
            </w:r>
          </w:p>
        </w:tc>
        <w:tc>
          <w:tcPr>
            <w:tcW w:w="1984" w:type="dxa"/>
            <w:vAlign w:val="center"/>
          </w:tcPr>
          <w:p w:rsidR="000D2388" w:rsidRDefault="000D2388">
            <w:pPr>
              <w:pStyle w:val="ConsPlusNormal"/>
              <w:jc w:val="right"/>
            </w:pPr>
            <w:r>
              <w:t>13 397 703 859,08</w:t>
            </w:r>
          </w:p>
        </w:tc>
        <w:tc>
          <w:tcPr>
            <w:tcW w:w="1984" w:type="dxa"/>
            <w:vAlign w:val="center"/>
          </w:tcPr>
          <w:p w:rsidR="000D2388" w:rsidRDefault="000D2388">
            <w:pPr>
              <w:pStyle w:val="ConsPlusNormal"/>
              <w:jc w:val="right"/>
            </w:pPr>
            <w:r>
              <w:t>3 834 026 444,77</w:t>
            </w:r>
          </w:p>
        </w:tc>
        <w:tc>
          <w:tcPr>
            <w:tcW w:w="1928" w:type="dxa"/>
            <w:vAlign w:val="center"/>
          </w:tcPr>
          <w:p w:rsidR="000D2388" w:rsidRDefault="000D2388">
            <w:pPr>
              <w:pStyle w:val="ConsPlusNormal"/>
              <w:jc w:val="right"/>
            </w:pPr>
            <w:r>
              <w:t>9 563 677 414,31</w:t>
            </w:r>
          </w:p>
        </w:tc>
        <w:tc>
          <w:tcPr>
            <w:tcW w:w="850" w:type="dxa"/>
            <w:vAlign w:val="center"/>
          </w:tcPr>
          <w:p w:rsidR="000D2388" w:rsidRDefault="000D2388">
            <w:pPr>
              <w:pStyle w:val="ConsPlusNormal"/>
              <w:jc w:val="center"/>
            </w:pPr>
            <w:r>
              <w:t>68,6</w:t>
            </w:r>
          </w:p>
        </w:tc>
      </w:tr>
      <w:tr w:rsidR="000D2388">
        <w:tc>
          <w:tcPr>
            <w:tcW w:w="3572" w:type="dxa"/>
            <w:vAlign w:val="center"/>
          </w:tcPr>
          <w:p w:rsidR="000D2388" w:rsidRDefault="000D2388">
            <w:pPr>
              <w:pStyle w:val="ConsPlusNormal"/>
            </w:pPr>
            <w:r>
              <w:t>Дошкольное образование</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7 601 422 206,85</w:t>
            </w:r>
          </w:p>
        </w:tc>
        <w:tc>
          <w:tcPr>
            <w:tcW w:w="1984" w:type="dxa"/>
            <w:vAlign w:val="center"/>
          </w:tcPr>
          <w:p w:rsidR="000D2388" w:rsidRDefault="000D2388">
            <w:pPr>
              <w:pStyle w:val="ConsPlusNormal"/>
              <w:jc w:val="right"/>
            </w:pPr>
            <w:r>
              <w:t>3 091 522 004,20</w:t>
            </w:r>
          </w:p>
        </w:tc>
        <w:tc>
          <w:tcPr>
            <w:tcW w:w="1984" w:type="dxa"/>
            <w:vAlign w:val="center"/>
          </w:tcPr>
          <w:p w:rsidR="000D2388" w:rsidRDefault="000D2388">
            <w:pPr>
              <w:pStyle w:val="ConsPlusNormal"/>
              <w:jc w:val="right"/>
            </w:pPr>
            <w:r>
              <w:t>4 509 900 202,65</w:t>
            </w:r>
          </w:p>
        </w:tc>
        <w:tc>
          <w:tcPr>
            <w:tcW w:w="1984" w:type="dxa"/>
            <w:vAlign w:val="center"/>
          </w:tcPr>
          <w:p w:rsidR="000D2388" w:rsidRDefault="000D2388">
            <w:pPr>
              <w:pStyle w:val="ConsPlusNormal"/>
              <w:jc w:val="right"/>
            </w:pPr>
            <w:r>
              <w:t>5 269 786 496,33</w:t>
            </w:r>
          </w:p>
        </w:tc>
        <w:tc>
          <w:tcPr>
            <w:tcW w:w="1984" w:type="dxa"/>
            <w:vAlign w:val="center"/>
          </w:tcPr>
          <w:p w:rsidR="000D2388" w:rsidRDefault="000D2388">
            <w:pPr>
              <w:pStyle w:val="ConsPlusNormal"/>
              <w:jc w:val="right"/>
            </w:pPr>
            <w:r>
              <w:t>2 238 875 577,01</w:t>
            </w:r>
          </w:p>
        </w:tc>
        <w:tc>
          <w:tcPr>
            <w:tcW w:w="1928" w:type="dxa"/>
            <w:vAlign w:val="center"/>
          </w:tcPr>
          <w:p w:rsidR="000D2388" w:rsidRDefault="000D2388">
            <w:pPr>
              <w:pStyle w:val="ConsPlusNormal"/>
              <w:jc w:val="right"/>
            </w:pPr>
            <w:r>
              <w:t>3 030 910 919,32</w:t>
            </w:r>
          </w:p>
        </w:tc>
        <w:tc>
          <w:tcPr>
            <w:tcW w:w="850" w:type="dxa"/>
            <w:vAlign w:val="center"/>
          </w:tcPr>
          <w:p w:rsidR="000D2388" w:rsidRDefault="000D2388">
            <w:pPr>
              <w:pStyle w:val="ConsPlusNormal"/>
              <w:jc w:val="center"/>
            </w:pPr>
            <w:r>
              <w:t>69,3</w:t>
            </w:r>
          </w:p>
        </w:tc>
      </w:tr>
      <w:tr w:rsidR="000D2388">
        <w:tc>
          <w:tcPr>
            <w:tcW w:w="3572" w:type="dxa"/>
            <w:vAlign w:val="center"/>
          </w:tcPr>
          <w:p w:rsidR="000D2388" w:rsidRDefault="000D2388">
            <w:pPr>
              <w:pStyle w:val="ConsPlusNormal"/>
            </w:pPr>
            <w:r>
              <w:t xml:space="preserve">Муниципальная </w:t>
            </w:r>
            <w:hyperlink r:id="rId495">
              <w:r>
                <w:rPr>
                  <w:color w:val="0000FF"/>
                </w:rPr>
                <w:t>программа</w:t>
              </w:r>
            </w:hyperlink>
            <w:r>
              <w:t xml:space="preserve"> города Омска "Развитие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7 601 422 206,85</w:t>
            </w:r>
          </w:p>
        </w:tc>
        <w:tc>
          <w:tcPr>
            <w:tcW w:w="1984" w:type="dxa"/>
            <w:vAlign w:val="center"/>
          </w:tcPr>
          <w:p w:rsidR="000D2388" w:rsidRDefault="000D2388">
            <w:pPr>
              <w:pStyle w:val="ConsPlusNormal"/>
              <w:jc w:val="right"/>
            </w:pPr>
            <w:r>
              <w:t>3 091 522 004,20</w:t>
            </w:r>
          </w:p>
        </w:tc>
        <w:tc>
          <w:tcPr>
            <w:tcW w:w="1984" w:type="dxa"/>
            <w:vAlign w:val="center"/>
          </w:tcPr>
          <w:p w:rsidR="000D2388" w:rsidRDefault="000D2388">
            <w:pPr>
              <w:pStyle w:val="ConsPlusNormal"/>
              <w:jc w:val="right"/>
            </w:pPr>
            <w:r>
              <w:t>4 509 900 202,65</w:t>
            </w:r>
          </w:p>
        </w:tc>
        <w:tc>
          <w:tcPr>
            <w:tcW w:w="1984" w:type="dxa"/>
            <w:vAlign w:val="center"/>
          </w:tcPr>
          <w:p w:rsidR="000D2388" w:rsidRDefault="000D2388">
            <w:pPr>
              <w:pStyle w:val="ConsPlusNormal"/>
              <w:jc w:val="right"/>
            </w:pPr>
            <w:r>
              <w:t>5 269 786 496,33</w:t>
            </w:r>
          </w:p>
        </w:tc>
        <w:tc>
          <w:tcPr>
            <w:tcW w:w="1984" w:type="dxa"/>
            <w:vAlign w:val="center"/>
          </w:tcPr>
          <w:p w:rsidR="000D2388" w:rsidRDefault="000D2388">
            <w:pPr>
              <w:pStyle w:val="ConsPlusNormal"/>
              <w:jc w:val="right"/>
            </w:pPr>
            <w:r>
              <w:t>2 238 875 577,01</w:t>
            </w:r>
          </w:p>
        </w:tc>
        <w:tc>
          <w:tcPr>
            <w:tcW w:w="1928" w:type="dxa"/>
            <w:vAlign w:val="center"/>
          </w:tcPr>
          <w:p w:rsidR="000D2388" w:rsidRDefault="000D2388">
            <w:pPr>
              <w:pStyle w:val="ConsPlusNormal"/>
              <w:jc w:val="right"/>
            </w:pPr>
            <w:r>
              <w:t>3 030 910 919,32</w:t>
            </w:r>
          </w:p>
        </w:tc>
        <w:tc>
          <w:tcPr>
            <w:tcW w:w="850" w:type="dxa"/>
            <w:vAlign w:val="center"/>
          </w:tcPr>
          <w:p w:rsidR="000D2388" w:rsidRDefault="000D2388">
            <w:pPr>
              <w:pStyle w:val="ConsPlusNormal"/>
              <w:jc w:val="center"/>
            </w:pPr>
            <w:r>
              <w:t>69,3</w:t>
            </w:r>
          </w:p>
        </w:tc>
      </w:tr>
      <w:tr w:rsidR="000D2388">
        <w:tc>
          <w:tcPr>
            <w:tcW w:w="3572" w:type="dxa"/>
            <w:vAlign w:val="center"/>
          </w:tcPr>
          <w:p w:rsidR="000D2388" w:rsidRDefault="000D2388">
            <w:pPr>
              <w:pStyle w:val="ConsPlusNormal"/>
            </w:pPr>
            <w:hyperlink r:id="rId496">
              <w:r>
                <w:rPr>
                  <w:color w:val="0000FF"/>
                </w:rPr>
                <w:t>Подпрограмма</w:t>
              </w:r>
            </w:hyperlink>
            <w:r>
              <w:t xml:space="preserve"> "Развитие дошкольного образования детей"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7 601 417 206,85</w:t>
            </w:r>
          </w:p>
        </w:tc>
        <w:tc>
          <w:tcPr>
            <w:tcW w:w="1984" w:type="dxa"/>
            <w:vAlign w:val="center"/>
          </w:tcPr>
          <w:p w:rsidR="000D2388" w:rsidRDefault="000D2388">
            <w:pPr>
              <w:pStyle w:val="ConsPlusNormal"/>
              <w:jc w:val="right"/>
            </w:pPr>
            <w:r>
              <w:t>3 091 517 004,20</w:t>
            </w:r>
          </w:p>
        </w:tc>
        <w:tc>
          <w:tcPr>
            <w:tcW w:w="1984" w:type="dxa"/>
            <w:vAlign w:val="center"/>
          </w:tcPr>
          <w:p w:rsidR="000D2388" w:rsidRDefault="000D2388">
            <w:pPr>
              <w:pStyle w:val="ConsPlusNormal"/>
              <w:jc w:val="right"/>
            </w:pPr>
            <w:r>
              <w:t>4 509 900 202,65</w:t>
            </w:r>
          </w:p>
        </w:tc>
        <w:tc>
          <w:tcPr>
            <w:tcW w:w="1984" w:type="dxa"/>
            <w:vAlign w:val="center"/>
          </w:tcPr>
          <w:p w:rsidR="000D2388" w:rsidRDefault="000D2388">
            <w:pPr>
              <w:pStyle w:val="ConsPlusNormal"/>
              <w:jc w:val="right"/>
            </w:pPr>
            <w:r>
              <w:t>5 269 781 496,33</w:t>
            </w:r>
          </w:p>
        </w:tc>
        <w:tc>
          <w:tcPr>
            <w:tcW w:w="1984" w:type="dxa"/>
            <w:vAlign w:val="center"/>
          </w:tcPr>
          <w:p w:rsidR="000D2388" w:rsidRDefault="000D2388">
            <w:pPr>
              <w:pStyle w:val="ConsPlusNormal"/>
              <w:jc w:val="right"/>
            </w:pPr>
            <w:r>
              <w:t>2 238 870 577,01</w:t>
            </w:r>
          </w:p>
        </w:tc>
        <w:tc>
          <w:tcPr>
            <w:tcW w:w="1928" w:type="dxa"/>
            <w:vAlign w:val="center"/>
          </w:tcPr>
          <w:p w:rsidR="000D2388" w:rsidRDefault="000D2388">
            <w:pPr>
              <w:pStyle w:val="ConsPlusNormal"/>
              <w:jc w:val="right"/>
            </w:pPr>
            <w:r>
              <w:t>3 030 910 919,32</w:t>
            </w:r>
          </w:p>
        </w:tc>
        <w:tc>
          <w:tcPr>
            <w:tcW w:w="850" w:type="dxa"/>
            <w:vAlign w:val="center"/>
          </w:tcPr>
          <w:p w:rsidR="000D2388" w:rsidRDefault="000D2388">
            <w:pPr>
              <w:pStyle w:val="ConsPlusNormal"/>
              <w:jc w:val="center"/>
            </w:pPr>
            <w:r>
              <w:t>69,3</w:t>
            </w:r>
          </w:p>
        </w:tc>
      </w:tr>
      <w:tr w:rsidR="000D2388">
        <w:tc>
          <w:tcPr>
            <w:tcW w:w="3572" w:type="dxa"/>
            <w:vAlign w:val="center"/>
          </w:tcPr>
          <w:p w:rsidR="000D2388" w:rsidRDefault="000D2388">
            <w:pPr>
              <w:pStyle w:val="ConsPlusNormal"/>
            </w:pPr>
            <w:r>
              <w:t>Предоставление общедоступного и бесплатного дошкольного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7 596 831 102,75</w:t>
            </w:r>
          </w:p>
        </w:tc>
        <w:tc>
          <w:tcPr>
            <w:tcW w:w="1984" w:type="dxa"/>
            <w:vAlign w:val="center"/>
          </w:tcPr>
          <w:p w:rsidR="000D2388" w:rsidRDefault="000D2388">
            <w:pPr>
              <w:pStyle w:val="ConsPlusNormal"/>
              <w:jc w:val="right"/>
            </w:pPr>
            <w:r>
              <w:t>3 091 012 532,75</w:t>
            </w:r>
          </w:p>
        </w:tc>
        <w:tc>
          <w:tcPr>
            <w:tcW w:w="1984" w:type="dxa"/>
            <w:vAlign w:val="center"/>
          </w:tcPr>
          <w:p w:rsidR="000D2388" w:rsidRDefault="000D2388">
            <w:pPr>
              <w:pStyle w:val="ConsPlusNormal"/>
              <w:jc w:val="right"/>
            </w:pPr>
            <w:r>
              <w:t>4 505 818 570,00</w:t>
            </w:r>
          </w:p>
        </w:tc>
        <w:tc>
          <w:tcPr>
            <w:tcW w:w="1984" w:type="dxa"/>
            <w:vAlign w:val="center"/>
          </w:tcPr>
          <w:p w:rsidR="000D2388" w:rsidRDefault="000D2388">
            <w:pPr>
              <w:pStyle w:val="ConsPlusNormal"/>
              <w:jc w:val="right"/>
            </w:pPr>
            <w:r>
              <w:t>5 267 907 209,82</w:t>
            </w:r>
          </w:p>
        </w:tc>
        <w:tc>
          <w:tcPr>
            <w:tcW w:w="1984" w:type="dxa"/>
            <w:vAlign w:val="center"/>
          </w:tcPr>
          <w:p w:rsidR="000D2388" w:rsidRDefault="000D2388">
            <w:pPr>
              <w:pStyle w:val="ConsPlusNormal"/>
              <w:jc w:val="right"/>
            </w:pPr>
            <w:r>
              <w:t>2 238 664 405,49</w:t>
            </w:r>
          </w:p>
        </w:tc>
        <w:tc>
          <w:tcPr>
            <w:tcW w:w="1928" w:type="dxa"/>
            <w:vAlign w:val="center"/>
          </w:tcPr>
          <w:p w:rsidR="000D2388" w:rsidRDefault="000D2388">
            <w:pPr>
              <w:pStyle w:val="ConsPlusNormal"/>
              <w:jc w:val="right"/>
            </w:pPr>
            <w:r>
              <w:t>3 029 242 804,33</w:t>
            </w:r>
          </w:p>
        </w:tc>
        <w:tc>
          <w:tcPr>
            <w:tcW w:w="850" w:type="dxa"/>
            <w:vAlign w:val="center"/>
          </w:tcPr>
          <w:p w:rsidR="000D2388" w:rsidRDefault="000D2388">
            <w:pPr>
              <w:pStyle w:val="ConsPlusNormal"/>
              <w:jc w:val="center"/>
            </w:pPr>
            <w:r>
              <w:t>69,3</w:t>
            </w:r>
          </w:p>
        </w:tc>
      </w:tr>
      <w:tr w:rsidR="000D2388">
        <w:tc>
          <w:tcPr>
            <w:tcW w:w="3572" w:type="dxa"/>
            <w:vAlign w:val="center"/>
          </w:tcPr>
          <w:p w:rsidR="000D2388" w:rsidRDefault="000D2388">
            <w:pPr>
              <w:pStyle w:val="ConsPlusNormal"/>
            </w:pPr>
            <w:r>
              <w:t>Создание условий для предоставления общедоступного и бесплатного дошкольного образования, содержание детей, присмотр и уход</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2 961 403 981,45</w:t>
            </w:r>
          </w:p>
        </w:tc>
        <w:tc>
          <w:tcPr>
            <w:tcW w:w="1984" w:type="dxa"/>
            <w:vAlign w:val="center"/>
          </w:tcPr>
          <w:p w:rsidR="000D2388" w:rsidRDefault="000D2388">
            <w:pPr>
              <w:pStyle w:val="ConsPlusNormal"/>
              <w:jc w:val="right"/>
            </w:pPr>
            <w:r>
              <w:t>2 961 403 981,45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2 162 318 097,78</w:t>
            </w:r>
          </w:p>
        </w:tc>
        <w:tc>
          <w:tcPr>
            <w:tcW w:w="1984" w:type="dxa"/>
            <w:vAlign w:val="center"/>
          </w:tcPr>
          <w:p w:rsidR="000D2388" w:rsidRDefault="000D2388">
            <w:pPr>
              <w:pStyle w:val="ConsPlusNormal"/>
              <w:jc w:val="right"/>
            </w:pPr>
            <w:r>
              <w:t>2 162 318 097,78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13010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2 961 403 981,45</w:t>
            </w:r>
          </w:p>
        </w:tc>
        <w:tc>
          <w:tcPr>
            <w:tcW w:w="1984" w:type="dxa"/>
            <w:vAlign w:val="center"/>
          </w:tcPr>
          <w:p w:rsidR="000D2388" w:rsidRDefault="000D2388">
            <w:pPr>
              <w:pStyle w:val="ConsPlusNormal"/>
              <w:jc w:val="right"/>
            </w:pPr>
            <w:r>
              <w:t>2 961 403 981,45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2 162 318 097,78</w:t>
            </w:r>
          </w:p>
        </w:tc>
        <w:tc>
          <w:tcPr>
            <w:tcW w:w="1984" w:type="dxa"/>
            <w:vAlign w:val="center"/>
          </w:tcPr>
          <w:p w:rsidR="000D2388" w:rsidRDefault="000D2388">
            <w:pPr>
              <w:pStyle w:val="ConsPlusNormal"/>
              <w:jc w:val="right"/>
            </w:pPr>
            <w:r>
              <w:t>2 162 318 097,78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13010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2 961 403 981,45</w:t>
            </w:r>
          </w:p>
        </w:tc>
        <w:tc>
          <w:tcPr>
            <w:tcW w:w="1984" w:type="dxa"/>
            <w:vAlign w:val="center"/>
          </w:tcPr>
          <w:p w:rsidR="000D2388" w:rsidRDefault="000D2388">
            <w:pPr>
              <w:pStyle w:val="ConsPlusNormal"/>
              <w:jc w:val="right"/>
            </w:pPr>
            <w:r>
              <w:t>2 961 403 981,45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2 162 318 097,78</w:t>
            </w:r>
          </w:p>
        </w:tc>
        <w:tc>
          <w:tcPr>
            <w:tcW w:w="1984" w:type="dxa"/>
            <w:vAlign w:val="center"/>
          </w:tcPr>
          <w:p w:rsidR="000D2388" w:rsidRDefault="000D2388">
            <w:pPr>
              <w:pStyle w:val="ConsPlusNormal"/>
              <w:jc w:val="right"/>
            </w:pPr>
            <w:r>
              <w:t>2 162 318 097,78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lastRenderedPageBreak/>
              <w:t>Обеспечение безопасных условий использования зданий (сооружений) и территорий муниципальных дошкольных образовательных организаций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21810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129 329 225,45</w:t>
            </w:r>
          </w:p>
        </w:tc>
        <w:tc>
          <w:tcPr>
            <w:tcW w:w="1984" w:type="dxa"/>
            <w:vAlign w:val="center"/>
          </w:tcPr>
          <w:p w:rsidR="000D2388" w:rsidRDefault="000D2388">
            <w:pPr>
              <w:pStyle w:val="ConsPlusNormal"/>
              <w:jc w:val="right"/>
            </w:pPr>
            <w:r>
              <w:t>129 329 225,45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76 346 307,71</w:t>
            </w:r>
          </w:p>
        </w:tc>
        <w:tc>
          <w:tcPr>
            <w:tcW w:w="1984" w:type="dxa"/>
            <w:vAlign w:val="center"/>
          </w:tcPr>
          <w:p w:rsidR="000D2388" w:rsidRDefault="000D2388">
            <w:pPr>
              <w:pStyle w:val="ConsPlusNormal"/>
              <w:jc w:val="right"/>
            </w:pPr>
            <w:r>
              <w:t>76 346 307,71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59,0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21810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129 329 225,45</w:t>
            </w:r>
          </w:p>
        </w:tc>
        <w:tc>
          <w:tcPr>
            <w:tcW w:w="1984" w:type="dxa"/>
            <w:vAlign w:val="center"/>
          </w:tcPr>
          <w:p w:rsidR="000D2388" w:rsidRDefault="000D2388">
            <w:pPr>
              <w:pStyle w:val="ConsPlusNormal"/>
              <w:jc w:val="right"/>
            </w:pPr>
            <w:r>
              <w:t>129 329 225,45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76 346 307,71</w:t>
            </w:r>
          </w:p>
        </w:tc>
        <w:tc>
          <w:tcPr>
            <w:tcW w:w="1984" w:type="dxa"/>
            <w:vAlign w:val="center"/>
          </w:tcPr>
          <w:p w:rsidR="000D2388" w:rsidRDefault="000D2388">
            <w:pPr>
              <w:pStyle w:val="ConsPlusNormal"/>
              <w:jc w:val="right"/>
            </w:pPr>
            <w:r>
              <w:t>76 346 307,71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59,0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21810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129 329 225,45</w:t>
            </w:r>
          </w:p>
        </w:tc>
        <w:tc>
          <w:tcPr>
            <w:tcW w:w="1984" w:type="dxa"/>
            <w:vAlign w:val="center"/>
          </w:tcPr>
          <w:p w:rsidR="000D2388" w:rsidRDefault="000D2388">
            <w:pPr>
              <w:pStyle w:val="ConsPlusNormal"/>
              <w:jc w:val="right"/>
            </w:pPr>
            <w:r>
              <w:t>129 329 225,45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76 346 307,71</w:t>
            </w:r>
          </w:p>
        </w:tc>
        <w:tc>
          <w:tcPr>
            <w:tcW w:w="1984" w:type="dxa"/>
            <w:vAlign w:val="center"/>
          </w:tcPr>
          <w:p w:rsidR="000D2388" w:rsidRDefault="000D2388">
            <w:pPr>
              <w:pStyle w:val="ConsPlusNormal"/>
              <w:jc w:val="right"/>
            </w:pPr>
            <w:r>
              <w:t>76 346 307,71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59,0</w:t>
            </w:r>
          </w:p>
        </w:tc>
      </w:tr>
      <w:tr w:rsidR="000D2388">
        <w:tc>
          <w:tcPr>
            <w:tcW w:w="3572" w:type="dxa"/>
            <w:vAlign w:val="center"/>
          </w:tcPr>
          <w:p w:rsidR="000D2388" w:rsidRDefault="000D2388">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261 670,00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261 670,00</w:t>
            </w:r>
          </w:p>
        </w:tc>
        <w:tc>
          <w:tcPr>
            <w:tcW w:w="850" w:type="dxa"/>
            <w:vAlign w:val="center"/>
          </w:tcPr>
          <w:p w:rsidR="000D2388" w:rsidRDefault="000D2388">
            <w:pPr>
              <w:pStyle w:val="ConsPlusNormal"/>
              <w:jc w:val="center"/>
            </w:pPr>
            <w:r>
              <w:t>87,2</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261 670,00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261 670,00</w:t>
            </w:r>
          </w:p>
        </w:tc>
        <w:tc>
          <w:tcPr>
            <w:tcW w:w="850" w:type="dxa"/>
            <w:vAlign w:val="center"/>
          </w:tcPr>
          <w:p w:rsidR="000D2388" w:rsidRDefault="000D2388">
            <w:pPr>
              <w:pStyle w:val="ConsPlusNormal"/>
              <w:jc w:val="center"/>
            </w:pPr>
            <w:r>
              <w:t>87,2</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70040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300 000,00</w:t>
            </w:r>
          </w:p>
        </w:tc>
        <w:tc>
          <w:tcPr>
            <w:tcW w:w="1984" w:type="dxa"/>
            <w:vAlign w:val="center"/>
          </w:tcPr>
          <w:p w:rsidR="000D2388" w:rsidRDefault="000D2388">
            <w:pPr>
              <w:pStyle w:val="ConsPlusNormal"/>
              <w:jc w:val="right"/>
            </w:pPr>
            <w:r>
              <w:t>261 670,00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261 670,00</w:t>
            </w:r>
          </w:p>
        </w:tc>
        <w:tc>
          <w:tcPr>
            <w:tcW w:w="850" w:type="dxa"/>
            <w:vAlign w:val="center"/>
          </w:tcPr>
          <w:p w:rsidR="000D2388" w:rsidRDefault="000D2388">
            <w:pPr>
              <w:pStyle w:val="ConsPlusNormal"/>
              <w:jc w:val="center"/>
            </w:pPr>
            <w:r>
              <w:t>87,2</w:t>
            </w:r>
          </w:p>
        </w:tc>
      </w:tr>
      <w:tr w:rsidR="000D2388">
        <w:tc>
          <w:tcPr>
            <w:tcW w:w="3572" w:type="dxa"/>
            <w:vAlign w:val="center"/>
          </w:tcPr>
          <w:p w:rsidR="000D2388" w:rsidRDefault="000D2388">
            <w:pPr>
              <w:pStyle w:val="ConsPlusNormal"/>
            </w:pPr>
            <w:r>
              <w:lastRenderedPageBreak/>
              <w:t>Реализация основных общеобразовательных программ дошкольного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4 503 558 570,00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4 503 558 570,00</w:t>
            </w:r>
          </w:p>
        </w:tc>
        <w:tc>
          <w:tcPr>
            <w:tcW w:w="1984" w:type="dxa"/>
            <w:vAlign w:val="center"/>
          </w:tcPr>
          <w:p w:rsidR="000D2388" w:rsidRDefault="000D2388">
            <w:pPr>
              <w:pStyle w:val="ConsPlusNormal"/>
              <w:jc w:val="right"/>
            </w:pPr>
            <w:r>
              <w:t>3 028 065 452,33</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3 028 065 452,33</w:t>
            </w:r>
          </w:p>
        </w:tc>
        <w:tc>
          <w:tcPr>
            <w:tcW w:w="850" w:type="dxa"/>
            <w:vAlign w:val="center"/>
          </w:tcPr>
          <w:p w:rsidR="000D2388" w:rsidRDefault="000D2388">
            <w:pPr>
              <w:pStyle w:val="ConsPlusNormal"/>
              <w:jc w:val="center"/>
            </w:pPr>
            <w:r>
              <w:t>67,2</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4 503 558 570,00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4 503 558 570,00</w:t>
            </w:r>
          </w:p>
        </w:tc>
        <w:tc>
          <w:tcPr>
            <w:tcW w:w="1984" w:type="dxa"/>
            <w:vAlign w:val="center"/>
          </w:tcPr>
          <w:p w:rsidR="000D2388" w:rsidRDefault="000D2388">
            <w:pPr>
              <w:pStyle w:val="ConsPlusNormal"/>
              <w:jc w:val="right"/>
            </w:pPr>
            <w:r>
              <w:t>3 028 065 452,33</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3 028 065 452,33</w:t>
            </w:r>
          </w:p>
        </w:tc>
        <w:tc>
          <w:tcPr>
            <w:tcW w:w="850" w:type="dxa"/>
            <w:vAlign w:val="center"/>
          </w:tcPr>
          <w:p w:rsidR="000D2388" w:rsidRDefault="000D2388">
            <w:pPr>
              <w:pStyle w:val="ConsPlusNormal"/>
              <w:jc w:val="center"/>
            </w:pPr>
            <w:r>
              <w:t>67,2</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4 503 558 570,00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4 503 558 570,00</w:t>
            </w:r>
          </w:p>
        </w:tc>
        <w:tc>
          <w:tcPr>
            <w:tcW w:w="1984" w:type="dxa"/>
            <w:vAlign w:val="center"/>
          </w:tcPr>
          <w:p w:rsidR="000D2388" w:rsidRDefault="000D2388">
            <w:pPr>
              <w:pStyle w:val="ConsPlusNormal"/>
              <w:jc w:val="right"/>
            </w:pPr>
            <w:r>
              <w:t>3 028 065 452,33</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3 028 065 452,33</w:t>
            </w:r>
          </w:p>
        </w:tc>
        <w:tc>
          <w:tcPr>
            <w:tcW w:w="850" w:type="dxa"/>
            <w:vAlign w:val="center"/>
          </w:tcPr>
          <w:p w:rsidR="000D2388" w:rsidRDefault="000D2388">
            <w:pPr>
              <w:pStyle w:val="ConsPlusNormal"/>
              <w:jc w:val="center"/>
            </w:pPr>
            <w:r>
              <w:t>67,2</w:t>
            </w:r>
          </w:p>
        </w:tc>
      </w:tr>
      <w:tr w:rsidR="000D2388">
        <w:tc>
          <w:tcPr>
            <w:tcW w:w="3572" w:type="dxa"/>
            <w:vAlign w:val="center"/>
          </w:tcPr>
          <w:p w:rsidR="000D2388" w:rsidRDefault="000D2388">
            <w:pPr>
              <w:pStyle w:val="ConsPlusNormal"/>
            </w:pPr>
            <w:r>
              <w:t>Материально-техническое оснащение муниципальных образовательных организаций дошкольного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960 000,00</w:t>
            </w:r>
          </w:p>
        </w:tc>
        <w:tc>
          <w:tcPr>
            <w:tcW w:w="1984" w:type="dxa"/>
            <w:vAlign w:val="center"/>
          </w:tcPr>
          <w:p w:rsidR="000D2388" w:rsidRDefault="000D2388">
            <w:pPr>
              <w:pStyle w:val="ConsPlusNormal"/>
              <w:jc w:val="right"/>
            </w:pPr>
            <w:r>
              <w:t>915 682,00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915 682,00</w:t>
            </w:r>
          </w:p>
        </w:tc>
        <w:tc>
          <w:tcPr>
            <w:tcW w:w="850" w:type="dxa"/>
            <w:vAlign w:val="center"/>
          </w:tcPr>
          <w:p w:rsidR="000D2388" w:rsidRDefault="000D2388">
            <w:pPr>
              <w:pStyle w:val="ConsPlusNormal"/>
              <w:jc w:val="center"/>
            </w:pPr>
            <w:r>
              <w:t>95,4</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70990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960 000,00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960 000,00</w:t>
            </w:r>
          </w:p>
        </w:tc>
        <w:tc>
          <w:tcPr>
            <w:tcW w:w="1984" w:type="dxa"/>
            <w:vAlign w:val="center"/>
          </w:tcPr>
          <w:p w:rsidR="000D2388" w:rsidRDefault="000D2388">
            <w:pPr>
              <w:pStyle w:val="ConsPlusNormal"/>
              <w:jc w:val="right"/>
            </w:pPr>
            <w:r>
              <w:t>915 682,00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915 682,00</w:t>
            </w:r>
          </w:p>
        </w:tc>
        <w:tc>
          <w:tcPr>
            <w:tcW w:w="850" w:type="dxa"/>
            <w:vAlign w:val="center"/>
          </w:tcPr>
          <w:p w:rsidR="000D2388" w:rsidRDefault="000D2388">
            <w:pPr>
              <w:pStyle w:val="ConsPlusNormal"/>
              <w:jc w:val="center"/>
            </w:pPr>
            <w:r>
              <w:t>95,4</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70990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960 000,00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960 000,00</w:t>
            </w:r>
          </w:p>
        </w:tc>
        <w:tc>
          <w:tcPr>
            <w:tcW w:w="1984" w:type="dxa"/>
            <w:vAlign w:val="center"/>
          </w:tcPr>
          <w:p w:rsidR="000D2388" w:rsidRDefault="000D2388">
            <w:pPr>
              <w:pStyle w:val="ConsPlusNormal"/>
              <w:jc w:val="right"/>
            </w:pPr>
            <w:r>
              <w:t>915 682,00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915 682,00</w:t>
            </w:r>
          </w:p>
        </w:tc>
        <w:tc>
          <w:tcPr>
            <w:tcW w:w="850" w:type="dxa"/>
            <w:vAlign w:val="center"/>
          </w:tcPr>
          <w:p w:rsidR="000D2388" w:rsidRDefault="000D2388">
            <w:pPr>
              <w:pStyle w:val="ConsPlusNormal"/>
              <w:jc w:val="center"/>
            </w:pPr>
            <w:r>
              <w:t>95,4</w:t>
            </w:r>
          </w:p>
        </w:tc>
      </w:tr>
      <w:tr w:rsidR="000D2388">
        <w:tc>
          <w:tcPr>
            <w:tcW w:w="3572" w:type="dxa"/>
            <w:vAlign w:val="center"/>
          </w:tcPr>
          <w:p w:rsidR="000D2388" w:rsidRDefault="000D2388">
            <w:pPr>
              <w:pStyle w:val="ConsPlusNormal"/>
            </w:pPr>
            <w:r>
              <w:t xml:space="preserve">Обеспечение требований к антитеррористической защищенности объектов (территорий) муниципальных </w:t>
            </w:r>
            <w:r>
              <w:lastRenderedPageBreak/>
              <w:t>дошкольных образовательных организаций и муниципальных общеобразовательных организаций, в которых проводится капитальный ремонт зданий (сооружений)</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71330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71330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71330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S0040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37 078,65</w:t>
            </w:r>
          </w:p>
        </w:tc>
        <w:tc>
          <w:tcPr>
            <w:tcW w:w="1984" w:type="dxa"/>
            <w:vAlign w:val="center"/>
          </w:tcPr>
          <w:p w:rsidR="000D2388" w:rsidRDefault="000D2388">
            <w:pPr>
              <w:pStyle w:val="ConsPlusNormal"/>
              <w:jc w:val="right"/>
            </w:pPr>
            <w:r>
              <w:t>37 078,65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S0040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37 078,65</w:t>
            </w:r>
          </w:p>
        </w:tc>
        <w:tc>
          <w:tcPr>
            <w:tcW w:w="1984" w:type="dxa"/>
            <w:vAlign w:val="center"/>
          </w:tcPr>
          <w:p w:rsidR="000D2388" w:rsidRDefault="000D2388">
            <w:pPr>
              <w:pStyle w:val="ConsPlusNormal"/>
              <w:jc w:val="right"/>
            </w:pPr>
            <w:r>
              <w:t>37 078,65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S0040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37 078,65</w:t>
            </w:r>
          </w:p>
        </w:tc>
        <w:tc>
          <w:tcPr>
            <w:tcW w:w="1984" w:type="dxa"/>
            <w:vAlign w:val="center"/>
          </w:tcPr>
          <w:p w:rsidR="000D2388" w:rsidRDefault="000D2388">
            <w:pPr>
              <w:pStyle w:val="ConsPlusNormal"/>
              <w:jc w:val="right"/>
            </w:pPr>
            <w:r>
              <w:t>37 078,65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Материально-техническое оснащение муниципальных образовательных организаций дошкольного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118 651,69</w:t>
            </w:r>
          </w:p>
        </w:tc>
        <w:tc>
          <w:tcPr>
            <w:tcW w:w="1984" w:type="dxa"/>
            <w:vAlign w:val="center"/>
          </w:tcPr>
          <w:p w:rsidR="000D2388" w:rsidRDefault="000D2388">
            <w:pPr>
              <w:pStyle w:val="ConsPlusNormal"/>
              <w:jc w:val="right"/>
            </w:pPr>
            <w:r>
              <w:t>118 651,69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S0990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118 651,69</w:t>
            </w:r>
          </w:p>
        </w:tc>
        <w:tc>
          <w:tcPr>
            <w:tcW w:w="1984" w:type="dxa"/>
            <w:vAlign w:val="center"/>
          </w:tcPr>
          <w:p w:rsidR="000D2388" w:rsidRDefault="000D2388">
            <w:pPr>
              <w:pStyle w:val="ConsPlusNormal"/>
              <w:jc w:val="right"/>
            </w:pPr>
            <w:r>
              <w:t>118 651,69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S0990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118 651,69</w:t>
            </w:r>
          </w:p>
        </w:tc>
        <w:tc>
          <w:tcPr>
            <w:tcW w:w="1984" w:type="dxa"/>
            <w:vAlign w:val="center"/>
          </w:tcPr>
          <w:p w:rsidR="000D2388" w:rsidRDefault="000D2388">
            <w:pPr>
              <w:pStyle w:val="ConsPlusNormal"/>
              <w:jc w:val="right"/>
            </w:pPr>
            <w:r>
              <w:t>118 651,69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Обеспечение требований к антитеррористической защищенности объектов (территорий) муниципальных дошкольных образовательных организаций и муниципальных общеобразовательных организаций, в которых проводится капитальный ремонт зданий (сооружений)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S1330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123 595,51</w:t>
            </w:r>
          </w:p>
        </w:tc>
        <w:tc>
          <w:tcPr>
            <w:tcW w:w="1984" w:type="dxa"/>
            <w:vAlign w:val="center"/>
          </w:tcPr>
          <w:p w:rsidR="000D2388" w:rsidRDefault="000D2388">
            <w:pPr>
              <w:pStyle w:val="ConsPlusNormal"/>
              <w:jc w:val="right"/>
            </w:pPr>
            <w:r>
              <w:t>123 595,51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S1330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123 595,51</w:t>
            </w:r>
          </w:p>
        </w:tc>
        <w:tc>
          <w:tcPr>
            <w:tcW w:w="1984" w:type="dxa"/>
            <w:vAlign w:val="center"/>
          </w:tcPr>
          <w:p w:rsidR="000D2388" w:rsidRDefault="000D2388">
            <w:pPr>
              <w:pStyle w:val="ConsPlusNormal"/>
              <w:jc w:val="right"/>
            </w:pPr>
            <w:r>
              <w:t>123 595,51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S1330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123 595,51</w:t>
            </w:r>
          </w:p>
        </w:tc>
        <w:tc>
          <w:tcPr>
            <w:tcW w:w="1984" w:type="dxa"/>
            <w:vAlign w:val="center"/>
          </w:tcPr>
          <w:p w:rsidR="000D2388" w:rsidRDefault="000D2388">
            <w:pPr>
              <w:pStyle w:val="ConsPlusNormal"/>
              <w:jc w:val="right"/>
            </w:pPr>
            <w:r>
              <w:t>123 595,51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Реализация регионального проекта "Поддержка семьи", направленного на достижение целей национального проекта "Семья"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4 586 104,10</w:t>
            </w:r>
          </w:p>
        </w:tc>
        <w:tc>
          <w:tcPr>
            <w:tcW w:w="1984" w:type="dxa"/>
            <w:vAlign w:val="center"/>
          </w:tcPr>
          <w:p w:rsidR="000D2388" w:rsidRDefault="000D2388">
            <w:pPr>
              <w:pStyle w:val="ConsPlusNormal"/>
              <w:jc w:val="right"/>
            </w:pPr>
            <w:r>
              <w:t>504 471,45</w:t>
            </w:r>
          </w:p>
        </w:tc>
        <w:tc>
          <w:tcPr>
            <w:tcW w:w="1984" w:type="dxa"/>
            <w:vAlign w:val="center"/>
          </w:tcPr>
          <w:p w:rsidR="000D2388" w:rsidRDefault="000D2388">
            <w:pPr>
              <w:pStyle w:val="ConsPlusNormal"/>
              <w:jc w:val="right"/>
            </w:pPr>
            <w:r>
              <w:t>4 081 632,65</w:t>
            </w:r>
          </w:p>
        </w:tc>
        <w:tc>
          <w:tcPr>
            <w:tcW w:w="1984" w:type="dxa"/>
            <w:vAlign w:val="center"/>
          </w:tcPr>
          <w:p w:rsidR="000D2388" w:rsidRDefault="000D2388">
            <w:pPr>
              <w:pStyle w:val="ConsPlusNormal"/>
              <w:jc w:val="right"/>
            </w:pPr>
            <w:r>
              <w:t>1 874 286,51</w:t>
            </w:r>
          </w:p>
        </w:tc>
        <w:tc>
          <w:tcPr>
            <w:tcW w:w="1984" w:type="dxa"/>
            <w:vAlign w:val="center"/>
          </w:tcPr>
          <w:p w:rsidR="000D2388" w:rsidRDefault="000D2388">
            <w:pPr>
              <w:pStyle w:val="ConsPlusNormal"/>
              <w:jc w:val="right"/>
            </w:pPr>
            <w:r>
              <w:t>206 171,52</w:t>
            </w:r>
          </w:p>
        </w:tc>
        <w:tc>
          <w:tcPr>
            <w:tcW w:w="1928" w:type="dxa"/>
            <w:vAlign w:val="center"/>
          </w:tcPr>
          <w:p w:rsidR="000D2388" w:rsidRDefault="000D2388">
            <w:pPr>
              <w:pStyle w:val="ConsPlusNormal"/>
              <w:jc w:val="right"/>
            </w:pPr>
            <w:r>
              <w:t>1 668 114,99</w:t>
            </w:r>
          </w:p>
        </w:tc>
        <w:tc>
          <w:tcPr>
            <w:tcW w:w="850" w:type="dxa"/>
            <w:vAlign w:val="center"/>
          </w:tcPr>
          <w:p w:rsidR="000D2388" w:rsidRDefault="000D2388">
            <w:pPr>
              <w:pStyle w:val="ConsPlusNormal"/>
              <w:jc w:val="center"/>
            </w:pPr>
            <w:r>
              <w:t>40,9</w:t>
            </w:r>
          </w:p>
        </w:tc>
      </w:tr>
      <w:tr w:rsidR="000D2388">
        <w:tc>
          <w:tcPr>
            <w:tcW w:w="3572" w:type="dxa"/>
            <w:vAlign w:val="center"/>
          </w:tcPr>
          <w:p w:rsidR="000D2388" w:rsidRDefault="000D2388">
            <w:pPr>
              <w:pStyle w:val="ConsPlusNormal"/>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53150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4 586 104,10</w:t>
            </w:r>
          </w:p>
        </w:tc>
        <w:tc>
          <w:tcPr>
            <w:tcW w:w="1984" w:type="dxa"/>
            <w:vAlign w:val="center"/>
          </w:tcPr>
          <w:p w:rsidR="000D2388" w:rsidRDefault="000D2388">
            <w:pPr>
              <w:pStyle w:val="ConsPlusNormal"/>
              <w:jc w:val="right"/>
            </w:pPr>
            <w:r>
              <w:t>504 471,45</w:t>
            </w:r>
          </w:p>
        </w:tc>
        <w:tc>
          <w:tcPr>
            <w:tcW w:w="1984" w:type="dxa"/>
            <w:vAlign w:val="center"/>
          </w:tcPr>
          <w:p w:rsidR="000D2388" w:rsidRDefault="000D2388">
            <w:pPr>
              <w:pStyle w:val="ConsPlusNormal"/>
              <w:jc w:val="right"/>
            </w:pPr>
            <w:r>
              <w:t>4 081 632,65</w:t>
            </w:r>
          </w:p>
        </w:tc>
        <w:tc>
          <w:tcPr>
            <w:tcW w:w="1984" w:type="dxa"/>
            <w:vAlign w:val="center"/>
          </w:tcPr>
          <w:p w:rsidR="000D2388" w:rsidRDefault="000D2388">
            <w:pPr>
              <w:pStyle w:val="ConsPlusNormal"/>
              <w:jc w:val="right"/>
            </w:pPr>
            <w:r>
              <w:t>1 874 286,51</w:t>
            </w:r>
          </w:p>
        </w:tc>
        <w:tc>
          <w:tcPr>
            <w:tcW w:w="1984" w:type="dxa"/>
            <w:vAlign w:val="center"/>
          </w:tcPr>
          <w:p w:rsidR="000D2388" w:rsidRDefault="000D2388">
            <w:pPr>
              <w:pStyle w:val="ConsPlusNormal"/>
              <w:jc w:val="right"/>
            </w:pPr>
            <w:r>
              <w:t>206 171,52</w:t>
            </w:r>
          </w:p>
        </w:tc>
        <w:tc>
          <w:tcPr>
            <w:tcW w:w="1928" w:type="dxa"/>
            <w:vAlign w:val="center"/>
          </w:tcPr>
          <w:p w:rsidR="000D2388" w:rsidRDefault="000D2388">
            <w:pPr>
              <w:pStyle w:val="ConsPlusNormal"/>
              <w:jc w:val="right"/>
            </w:pPr>
            <w:r>
              <w:t>1 668 114,99</w:t>
            </w:r>
          </w:p>
        </w:tc>
        <w:tc>
          <w:tcPr>
            <w:tcW w:w="850" w:type="dxa"/>
            <w:vAlign w:val="center"/>
          </w:tcPr>
          <w:p w:rsidR="000D2388" w:rsidRDefault="000D2388">
            <w:pPr>
              <w:pStyle w:val="ConsPlusNormal"/>
              <w:jc w:val="center"/>
            </w:pPr>
            <w:r>
              <w:t>40,9</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53150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4 586 104,10</w:t>
            </w:r>
          </w:p>
        </w:tc>
        <w:tc>
          <w:tcPr>
            <w:tcW w:w="1984" w:type="dxa"/>
            <w:vAlign w:val="center"/>
          </w:tcPr>
          <w:p w:rsidR="000D2388" w:rsidRDefault="000D2388">
            <w:pPr>
              <w:pStyle w:val="ConsPlusNormal"/>
              <w:jc w:val="right"/>
            </w:pPr>
            <w:r>
              <w:t>504 471,45</w:t>
            </w:r>
          </w:p>
        </w:tc>
        <w:tc>
          <w:tcPr>
            <w:tcW w:w="1984" w:type="dxa"/>
            <w:vAlign w:val="center"/>
          </w:tcPr>
          <w:p w:rsidR="000D2388" w:rsidRDefault="000D2388">
            <w:pPr>
              <w:pStyle w:val="ConsPlusNormal"/>
              <w:jc w:val="right"/>
            </w:pPr>
            <w:r>
              <w:t>4 081 632,65</w:t>
            </w:r>
          </w:p>
        </w:tc>
        <w:tc>
          <w:tcPr>
            <w:tcW w:w="1984" w:type="dxa"/>
            <w:vAlign w:val="center"/>
          </w:tcPr>
          <w:p w:rsidR="000D2388" w:rsidRDefault="000D2388">
            <w:pPr>
              <w:pStyle w:val="ConsPlusNormal"/>
              <w:jc w:val="right"/>
            </w:pPr>
            <w:r>
              <w:t>1 874 286,51</w:t>
            </w:r>
          </w:p>
        </w:tc>
        <w:tc>
          <w:tcPr>
            <w:tcW w:w="1984" w:type="dxa"/>
            <w:vAlign w:val="center"/>
          </w:tcPr>
          <w:p w:rsidR="000D2388" w:rsidRDefault="000D2388">
            <w:pPr>
              <w:pStyle w:val="ConsPlusNormal"/>
              <w:jc w:val="right"/>
            </w:pPr>
            <w:r>
              <w:t>206 171,52</w:t>
            </w:r>
          </w:p>
        </w:tc>
        <w:tc>
          <w:tcPr>
            <w:tcW w:w="1928" w:type="dxa"/>
            <w:vAlign w:val="center"/>
          </w:tcPr>
          <w:p w:rsidR="000D2388" w:rsidRDefault="000D2388">
            <w:pPr>
              <w:pStyle w:val="ConsPlusNormal"/>
              <w:jc w:val="right"/>
            </w:pPr>
            <w:r>
              <w:t>1 668 114,99</w:t>
            </w:r>
          </w:p>
        </w:tc>
        <w:tc>
          <w:tcPr>
            <w:tcW w:w="850" w:type="dxa"/>
            <w:vAlign w:val="center"/>
          </w:tcPr>
          <w:p w:rsidR="000D2388" w:rsidRDefault="000D2388">
            <w:pPr>
              <w:pStyle w:val="ConsPlusNormal"/>
              <w:jc w:val="center"/>
            </w:pPr>
            <w:r>
              <w:t>40,9</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Я1</w:t>
            </w:r>
          </w:p>
        </w:tc>
        <w:tc>
          <w:tcPr>
            <w:tcW w:w="850" w:type="dxa"/>
            <w:tcBorders>
              <w:left w:val="nil"/>
            </w:tcBorders>
            <w:vAlign w:val="center"/>
          </w:tcPr>
          <w:p w:rsidR="000D2388" w:rsidRDefault="000D2388">
            <w:pPr>
              <w:pStyle w:val="ConsPlusNormal"/>
              <w:jc w:val="center"/>
            </w:pPr>
            <w:r>
              <w:t>53150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4 586 104,10</w:t>
            </w:r>
          </w:p>
        </w:tc>
        <w:tc>
          <w:tcPr>
            <w:tcW w:w="1984" w:type="dxa"/>
            <w:vAlign w:val="center"/>
          </w:tcPr>
          <w:p w:rsidR="000D2388" w:rsidRDefault="000D2388">
            <w:pPr>
              <w:pStyle w:val="ConsPlusNormal"/>
              <w:jc w:val="right"/>
            </w:pPr>
            <w:r>
              <w:t>504 471,45</w:t>
            </w:r>
          </w:p>
        </w:tc>
        <w:tc>
          <w:tcPr>
            <w:tcW w:w="1984" w:type="dxa"/>
            <w:vAlign w:val="center"/>
          </w:tcPr>
          <w:p w:rsidR="000D2388" w:rsidRDefault="000D2388">
            <w:pPr>
              <w:pStyle w:val="ConsPlusNormal"/>
              <w:jc w:val="right"/>
            </w:pPr>
            <w:r>
              <w:t>4 081 632,65</w:t>
            </w:r>
          </w:p>
        </w:tc>
        <w:tc>
          <w:tcPr>
            <w:tcW w:w="1984" w:type="dxa"/>
            <w:vAlign w:val="center"/>
          </w:tcPr>
          <w:p w:rsidR="000D2388" w:rsidRDefault="000D2388">
            <w:pPr>
              <w:pStyle w:val="ConsPlusNormal"/>
              <w:jc w:val="right"/>
            </w:pPr>
            <w:r>
              <w:t>1 874 286,51</w:t>
            </w:r>
          </w:p>
        </w:tc>
        <w:tc>
          <w:tcPr>
            <w:tcW w:w="1984" w:type="dxa"/>
            <w:vAlign w:val="center"/>
          </w:tcPr>
          <w:p w:rsidR="000D2388" w:rsidRDefault="000D2388">
            <w:pPr>
              <w:pStyle w:val="ConsPlusNormal"/>
              <w:jc w:val="right"/>
            </w:pPr>
            <w:r>
              <w:t>206 171,52</w:t>
            </w:r>
          </w:p>
        </w:tc>
        <w:tc>
          <w:tcPr>
            <w:tcW w:w="1928" w:type="dxa"/>
            <w:vAlign w:val="center"/>
          </w:tcPr>
          <w:p w:rsidR="000D2388" w:rsidRDefault="000D2388">
            <w:pPr>
              <w:pStyle w:val="ConsPlusNormal"/>
              <w:jc w:val="right"/>
            </w:pPr>
            <w:r>
              <w:t>1 668 114,99</w:t>
            </w:r>
          </w:p>
        </w:tc>
        <w:tc>
          <w:tcPr>
            <w:tcW w:w="850" w:type="dxa"/>
            <w:vAlign w:val="center"/>
          </w:tcPr>
          <w:p w:rsidR="000D2388" w:rsidRDefault="000D2388">
            <w:pPr>
              <w:pStyle w:val="ConsPlusNormal"/>
              <w:jc w:val="center"/>
            </w:pPr>
            <w:r>
              <w:t>40,9</w:t>
            </w:r>
          </w:p>
        </w:tc>
      </w:tr>
      <w:tr w:rsidR="000D2388">
        <w:tc>
          <w:tcPr>
            <w:tcW w:w="3572" w:type="dxa"/>
            <w:vAlign w:val="center"/>
          </w:tcPr>
          <w:p w:rsidR="000D2388" w:rsidRDefault="000D2388">
            <w:pPr>
              <w:pStyle w:val="ConsPlusNormal"/>
            </w:pPr>
            <w:hyperlink r:id="rId497">
              <w:r>
                <w:rPr>
                  <w:color w:val="0000FF"/>
                </w:rPr>
                <w:t>Подпрограмма</w:t>
              </w:r>
            </w:hyperlink>
            <w:r>
              <w:t xml:space="preserve"> </w:t>
            </w:r>
            <w:r>
              <w:lastRenderedPageBreak/>
              <w:t>"Реализация муниципальной политики Администрации города Омска в сфере образования"</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w:t>
            </w:r>
            <w:r>
              <w:lastRenderedPageBreak/>
              <w:t>3</w:t>
            </w:r>
          </w:p>
        </w:tc>
        <w:tc>
          <w:tcPr>
            <w:tcW w:w="340" w:type="dxa"/>
            <w:tcBorders>
              <w:left w:val="nil"/>
              <w:right w:val="nil"/>
            </w:tcBorders>
            <w:vAlign w:val="center"/>
          </w:tcPr>
          <w:p w:rsidR="000D2388" w:rsidRDefault="000D2388">
            <w:pPr>
              <w:pStyle w:val="ConsPlusNormal"/>
              <w:jc w:val="center"/>
            </w:pPr>
            <w:r>
              <w:lastRenderedPageBreak/>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5 000,00</w:t>
            </w:r>
          </w:p>
        </w:tc>
        <w:tc>
          <w:tcPr>
            <w:tcW w:w="1984" w:type="dxa"/>
            <w:vAlign w:val="center"/>
          </w:tcPr>
          <w:p w:rsidR="000D2388" w:rsidRDefault="000D2388">
            <w:pPr>
              <w:pStyle w:val="ConsPlusNormal"/>
              <w:jc w:val="right"/>
            </w:pPr>
            <w:r>
              <w:t>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5 000,00</w:t>
            </w:r>
          </w:p>
        </w:tc>
        <w:tc>
          <w:tcPr>
            <w:tcW w:w="1984" w:type="dxa"/>
            <w:vAlign w:val="center"/>
          </w:tcPr>
          <w:p w:rsidR="000D2388" w:rsidRDefault="000D2388">
            <w:pPr>
              <w:pStyle w:val="ConsPlusNormal"/>
              <w:jc w:val="right"/>
            </w:pPr>
            <w:r>
              <w:t>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Организационно-техническое и информационное сопровождение конкурсных мероприятий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5 000,00</w:t>
            </w:r>
          </w:p>
        </w:tc>
        <w:tc>
          <w:tcPr>
            <w:tcW w:w="1984" w:type="dxa"/>
            <w:vAlign w:val="center"/>
          </w:tcPr>
          <w:p w:rsidR="000D2388" w:rsidRDefault="000D2388">
            <w:pPr>
              <w:pStyle w:val="ConsPlusNormal"/>
              <w:jc w:val="right"/>
            </w:pPr>
            <w:r>
              <w:t>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5 000,00</w:t>
            </w:r>
          </w:p>
        </w:tc>
        <w:tc>
          <w:tcPr>
            <w:tcW w:w="1984" w:type="dxa"/>
            <w:vAlign w:val="center"/>
          </w:tcPr>
          <w:p w:rsidR="000D2388" w:rsidRDefault="000D2388">
            <w:pPr>
              <w:pStyle w:val="ConsPlusNormal"/>
              <w:jc w:val="right"/>
            </w:pPr>
            <w:r>
              <w:t>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Организация проведения окружных, общегородских и прочих мероприятий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5 000,00</w:t>
            </w:r>
          </w:p>
        </w:tc>
        <w:tc>
          <w:tcPr>
            <w:tcW w:w="1984" w:type="dxa"/>
            <w:vAlign w:val="center"/>
          </w:tcPr>
          <w:p w:rsidR="000D2388" w:rsidRDefault="000D2388">
            <w:pPr>
              <w:pStyle w:val="ConsPlusNormal"/>
              <w:jc w:val="right"/>
            </w:pPr>
            <w:r>
              <w:t>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5 000,00</w:t>
            </w:r>
          </w:p>
        </w:tc>
        <w:tc>
          <w:tcPr>
            <w:tcW w:w="1984" w:type="dxa"/>
            <w:vAlign w:val="center"/>
          </w:tcPr>
          <w:p w:rsidR="000D2388" w:rsidRDefault="000D2388">
            <w:pPr>
              <w:pStyle w:val="ConsPlusNormal"/>
              <w:jc w:val="right"/>
            </w:pPr>
            <w:r>
              <w:t>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5 000,00</w:t>
            </w:r>
          </w:p>
        </w:tc>
        <w:tc>
          <w:tcPr>
            <w:tcW w:w="1984" w:type="dxa"/>
            <w:vAlign w:val="center"/>
          </w:tcPr>
          <w:p w:rsidR="000D2388" w:rsidRDefault="000D2388">
            <w:pPr>
              <w:pStyle w:val="ConsPlusNormal"/>
              <w:jc w:val="right"/>
            </w:pPr>
            <w:r>
              <w:t>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5 000,00</w:t>
            </w:r>
          </w:p>
        </w:tc>
        <w:tc>
          <w:tcPr>
            <w:tcW w:w="1984" w:type="dxa"/>
            <w:vAlign w:val="center"/>
          </w:tcPr>
          <w:p w:rsidR="000D2388" w:rsidRDefault="000D2388">
            <w:pPr>
              <w:pStyle w:val="ConsPlusNormal"/>
              <w:jc w:val="right"/>
            </w:pPr>
            <w:r>
              <w:t>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13130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5 000,00</w:t>
            </w:r>
          </w:p>
        </w:tc>
        <w:tc>
          <w:tcPr>
            <w:tcW w:w="1984" w:type="dxa"/>
            <w:vAlign w:val="center"/>
          </w:tcPr>
          <w:p w:rsidR="000D2388" w:rsidRDefault="000D2388">
            <w:pPr>
              <w:pStyle w:val="ConsPlusNormal"/>
              <w:jc w:val="right"/>
            </w:pPr>
            <w:r>
              <w:t>5 000,00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5 000,00</w:t>
            </w:r>
          </w:p>
        </w:tc>
        <w:tc>
          <w:tcPr>
            <w:tcW w:w="1984" w:type="dxa"/>
            <w:vAlign w:val="center"/>
          </w:tcPr>
          <w:p w:rsidR="000D2388" w:rsidRDefault="000D2388">
            <w:pPr>
              <w:pStyle w:val="ConsPlusNormal"/>
              <w:jc w:val="right"/>
            </w:pPr>
            <w:r>
              <w:t>5 000,00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Общее образование</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10 210 178 136,61</w:t>
            </w:r>
          </w:p>
        </w:tc>
        <w:tc>
          <w:tcPr>
            <w:tcW w:w="1984" w:type="dxa"/>
            <w:vAlign w:val="center"/>
          </w:tcPr>
          <w:p w:rsidR="000D2388" w:rsidRDefault="000D2388">
            <w:pPr>
              <w:pStyle w:val="ConsPlusNormal"/>
              <w:jc w:val="right"/>
            </w:pPr>
            <w:r>
              <w:t>1 626 024 189,54</w:t>
            </w:r>
          </w:p>
        </w:tc>
        <w:tc>
          <w:tcPr>
            <w:tcW w:w="1984" w:type="dxa"/>
            <w:vAlign w:val="center"/>
          </w:tcPr>
          <w:p w:rsidR="000D2388" w:rsidRDefault="000D2388">
            <w:pPr>
              <w:pStyle w:val="ConsPlusNormal"/>
              <w:jc w:val="right"/>
            </w:pPr>
            <w:r>
              <w:t>8 584 153 947,07</w:t>
            </w:r>
          </w:p>
        </w:tc>
        <w:tc>
          <w:tcPr>
            <w:tcW w:w="1984" w:type="dxa"/>
            <w:vAlign w:val="center"/>
          </w:tcPr>
          <w:p w:rsidR="000D2388" w:rsidRDefault="000D2388">
            <w:pPr>
              <w:pStyle w:val="ConsPlusNormal"/>
              <w:jc w:val="right"/>
            </w:pPr>
            <w:r>
              <w:t>6 941 418 316,68</w:t>
            </w:r>
          </w:p>
        </w:tc>
        <w:tc>
          <w:tcPr>
            <w:tcW w:w="1984" w:type="dxa"/>
            <w:vAlign w:val="center"/>
          </w:tcPr>
          <w:p w:rsidR="000D2388" w:rsidRDefault="000D2388">
            <w:pPr>
              <w:pStyle w:val="ConsPlusNormal"/>
              <w:jc w:val="right"/>
            </w:pPr>
            <w:r>
              <w:t>983 917 312,75</w:t>
            </w:r>
          </w:p>
        </w:tc>
        <w:tc>
          <w:tcPr>
            <w:tcW w:w="1928" w:type="dxa"/>
            <w:vAlign w:val="center"/>
          </w:tcPr>
          <w:p w:rsidR="000D2388" w:rsidRDefault="000D2388">
            <w:pPr>
              <w:pStyle w:val="ConsPlusNormal"/>
              <w:jc w:val="right"/>
            </w:pPr>
            <w:r>
              <w:t>5 957 501 003,93</w:t>
            </w:r>
          </w:p>
        </w:tc>
        <w:tc>
          <w:tcPr>
            <w:tcW w:w="850" w:type="dxa"/>
            <w:vAlign w:val="center"/>
          </w:tcPr>
          <w:p w:rsidR="000D2388" w:rsidRDefault="000D2388">
            <w:pPr>
              <w:pStyle w:val="ConsPlusNormal"/>
              <w:jc w:val="center"/>
            </w:pPr>
            <w:r>
              <w:t>68,0</w:t>
            </w:r>
          </w:p>
        </w:tc>
      </w:tr>
      <w:tr w:rsidR="000D2388">
        <w:tc>
          <w:tcPr>
            <w:tcW w:w="3572" w:type="dxa"/>
            <w:vAlign w:val="center"/>
          </w:tcPr>
          <w:p w:rsidR="000D2388" w:rsidRDefault="000D2388">
            <w:pPr>
              <w:pStyle w:val="ConsPlusNormal"/>
            </w:pPr>
            <w:r>
              <w:t xml:space="preserve">Муниципальная </w:t>
            </w:r>
            <w:hyperlink r:id="rId498">
              <w:r>
                <w:rPr>
                  <w:color w:val="0000FF"/>
                </w:rPr>
                <w:t>программа</w:t>
              </w:r>
            </w:hyperlink>
            <w:r>
              <w:t xml:space="preserve"> города Омска "Развитие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10 210 088 136,61</w:t>
            </w:r>
          </w:p>
        </w:tc>
        <w:tc>
          <w:tcPr>
            <w:tcW w:w="1984" w:type="dxa"/>
            <w:vAlign w:val="center"/>
          </w:tcPr>
          <w:p w:rsidR="000D2388" w:rsidRDefault="000D2388">
            <w:pPr>
              <w:pStyle w:val="ConsPlusNormal"/>
              <w:jc w:val="right"/>
            </w:pPr>
            <w:r>
              <w:t>1 625 934 189,54</w:t>
            </w:r>
          </w:p>
        </w:tc>
        <w:tc>
          <w:tcPr>
            <w:tcW w:w="1984" w:type="dxa"/>
            <w:vAlign w:val="center"/>
          </w:tcPr>
          <w:p w:rsidR="000D2388" w:rsidRDefault="000D2388">
            <w:pPr>
              <w:pStyle w:val="ConsPlusNormal"/>
              <w:jc w:val="right"/>
            </w:pPr>
            <w:r>
              <w:t>8 584 153 947,07</w:t>
            </w:r>
          </w:p>
        </w:tc>
        <w:tc>
          <w:tcPr>
            <w:tcW w:w="1984" w:type="dxa"/>
            <w:vAlign w:val="center"/>
          </w:tcPr>
          <w:p w:rsidR="000D2388" w:rsidRDefault="000D2388">
            <w:pPr>
              <w:pStyle w:val="ConsPlusNormal"/>
              <w:jc w:val="right"/>
            </w:pPr>
            <w:r>
              <w:t>6 941 358 576,68</w:t>
            </w:r>
          </w:p>
        </w:tc>
        <w:tc>
          <w:tcPr>
            <w:tcW w:w="1984" w:type="dxa"/>
            <w:vAlign w:val="center"/>
          </w:tcPr>
          <w:p w:rsidR="000D2388" w:rsidRDefault="000D2388">
            <w:pPr>
              <w:pStyle w:val="ConsPlusNormal"/>
              <w:jc w:val="right"/>
            </w:pPr>
            <w:r>
              <w:t>983 857 572,75</w:t>
            </w:r>
          </w:p>
        </w:tc>
        <w:tc>
          <w:tcPr>
            <w:tcW w:w="1928" w:type="dxa"/>
            <w:vAlign w:val="center"/>
          </w:tcPr>
          <w:p w:rsidR="000D2388" w:rsidRDefault="000D2388">
            <w:pPr>
              <w:pStyle w:val="ConsPlusNormal"/>
              <w:jc w:val="right"/>
            </w:pPr>
            <w:r>
              <w:t>5 957 501 003,93</w:t>
            </w:r>
          </w:p>
        </w:tc>
        <w:tc>
          <w:tcPr>
            <w:tcW w:w="850" w:type="dxa"/>
            <w:vAlign w:val="center"/>
          </w:tcPr>
          <w:p w:rsidR="000D2388" w:rsidRDefault="000D2388">
            <w:pPr>
              <w:pStyle w:val="ConsPlusNormal"/>
              <w:jc w:val="center"/>
            </w:pPr>
            <w:r>
              <w:t>68,0</w:t>
            </w:r>
          </w:p>
        </w:tc>
      </w:tr>
      <w:tr w:rsidR="000D2388">
        <w:tc>
          <w:tcPr>
            <w:tcW w:w="3572" w:type="dxa"/>
            <w:vAlign w:val="center"/>
          </w:tcPr>
          <w:p w:rsidR="000D2388" w:rsidRDefault="000D2388">
            <w:pPr>
              <w:pStyle w:val="ConsPlusNormal"/>
            </w:pPr>
            <w:hyperlink r:id="rId499">
              <w:r>
                <w:rPr>
                  <w:color w:val="0000FF"/>
                </w:rPr>
                <w:t>Подпрограмма</w:t>
              </w:r>
            </w:hyperlink>
            <w:r>
              <w:t xml:space="preserve"> "Развитие общего образования </w:t>
            </w:r>
            <w:r>
              <w:lastRenderedPageBreak/>
              <w:t>детей"</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10 208 987 </w:t>
            </w:r>
            <w:r>
              <w:lastRenderedPageBreak/>
              <w:t>136,61</w:t>
            </w:r>
          </w:p>
        </w:tc>
        <w:tc>
          <w:tcPr>
            <w:tcW w:w="1984" w:type="dxa"/>
            <w:vAlign w:val="center"/>
          </w:tcPr>
          <w:p w:rsidR="000D2388" w:rsidRDefault="000D2388">
            <w:pPr>
              <w:pStyle w:val="ConsPlusNormal"/>
              <w:jc w:val="right"/>
            </w:pPr>
            <w:r>
              <w:lastRenderedPageBreak/>
              <w:t>1 624 833 189,54</w:t>
            </w:r>
          </w:p>
        </w:tc>
        <w:tc>
          <w:tcPr>
            <w:tcW w:w="1984" w:type="dxa"/>
            <w:vAlign w:val="center"/>
          </w:tcPr>
          <w:p w:rsidR="000D2388" w:rsidRDefault="000D2388">
            <w:pPr>
              <w:pStyle w:val="ConsPlusNormal"/>
              <w:jc w:val="right"/>
            </w:pPr>
            <w:r>
              <w:t>8 584 153 947,07</w:t>
            </w:r>
          </w:p>
        </w:tc>
        <w:tc>
          <w:tcPr>
            <w:tcW w:w="1984" w:type="dxa"/>
            <w:vAlign w:val="center"/>
          </w:tcPr>
          <w:p w:rsidR="000D2388" w:rsidRDefault="000D2388">
            <w:pPr>
              <w:pStyle w:val="ConsPlusNormal"/>
              <w:jc w:val="right"/>
            </w:pPr>
            <w:r>
              <w:t>6 940 669 510,68</w:t>
            </w:r>
          </w:p>
        </w:tc>
        <w:tc>
          <w:tcPr>
            <w:tcW w:w="1984" w:type="dxa"/>
            <w:vAlign w:val="center"/>
          </w:tcPr>
          <w:p w:rsidR="000D2388" w:rsidRDefault="000D2388">
            <w:pPr>
              <w:pStyle w:val="ConsPlusNormal"/>
              <w:jc w:val="right"/>
            </w:pPr>
            <w:r>
              <w:t>983 168 506,75</w:t>
            </w:r>
          </w:p>
        </w:tc>
        <w:tc>
          <w:tcPr>
            <w:tcW w:w="1928" w:type="dxa"/>
            <w:vAlign w:val="center"/>
          </w:tcPr>
          <w:p w:rsidR="000D2388" w:rsidRDefault="000D2388">
            <w:pPr>
              <w:pStyle w:val="ConsPlusNormal"/>
              <w:jc w:val="right"/>
            </w:pPr>
            <w:r>
              <w:t>5 957 501 003,93</w:t>
            </w:r>
          </w:p>
        </w:tc>
        <w:tc>
          <w:tcPr>
            <w:tcW w:w="850" w:type="dxa"/>
            <w:vAlign w:val="center"/>
          </w:tcPr>
          <w:p w:rsidR="000D2388" w:rsidRDefault="000D2388">
            <w:pPr>
              <w:pStyle w:val="ConsPlusNormal"/>
              <w:jc w:val="center"/>
            </w:pPr>
            <w:r>
              <w:t>68,0</w:t>
            </w:r>
          </w:p>
        </w:tc>
      </w:tr>
      <w:tr w:rsidR="000D2388">
        <w:tc>
          <w:tcPr>
            <w:tcW w:w="3572" w:type="dxa"/>
            <w:vAlign w:val="center"/>
          </w:tcPr>
          <w:p w:rsidR="000D2388" w:rsidRDefault="000D2388">
            <w:pPr>
              <w:pStyle w:val="ConsPlusNormal"/>
            </w:pPr>
            <w:r>
              <w:lastRenderedPageBreak/>
              <w:t>Предоставление общедоступного и бесплатного общего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8 954 292 134,30</w:t>
            </w:r>
          </w:p>
        </w:tc>
        <w:tc>
          <w:tcPr>
            <w:tcW w:w="1984" w:type="dxa"/>
            <w:vAlign w:val="center"/>
          </w:tcPr>
          <w:p w:rsidR="000D2388" w:rsidRDefault="000D2388">
            <w:pPr>
              <w:pStyle w:val="ConsPlusNormal"/>
              <w:jc w:val="right"/>
            </w:pPr>
            <w:r>
              <w:t>1 515 687 269,13</w:t>
            </w:r>
          </w:p>
        </w:tc>
        <w:tc>
          <w:tcPr>
            <w:tcW w:w="1984" w:type="dxa"/>
            <w:vAlign w:val="center"/>
          </w:tcPr>
          <w:p w:rsidR="000D2388" w:rsidRDefault="000D2388">
            <w:pPr>
              <w:pStyle w:val="ConsPlusNormal"/>
              <w:jc w:val="right"/>
            </w:pPr>
            <w:r>
              <w:t>7 438 604 865,17</w:t>
            </w:r>
          </w:p>
        </w:tc>
        <w:tc>
          <w:tcPr>
            <w:tcW w:w="1984" w:type="dxa"/>
            <w:vAlign w:val="center"/>
          </w:tcPr>
          <w:p w:rsidR="000D2388" w:rsidRDefault="000D2388">
            <w:pPr>
              <w:pStyle w:val="ConsPlusNormal"/>
              <w:jc w:val="right"/>
            </w:pPr>
            <w:r>
              <w:t>6 205 325 139,70</w:t>
            </w:r>
          </w:p>
        </w:tc>
        <w:tc>
          <w:tcPr>
            <w:tcW w:w="1984" w:type="dxa"/>
            <w:vAlign w:val="center"/>
          </w:tcPr>
          <w:p w:rsidR="000D2388" w:rsidRDefault="000D2388">
            <w:pPr>
              <w:pStyle w:val="ConsPlusNormal"/>
              <w:jc w:val="right"/>
            </w:pPr>
            <w:r>
              <w:t>924 774 903,21</w:t>
            </w:r>
          </w:p>
        </w:tc>
        <w:tc>
          <w:tcPr>
            <w:tcW w:w="1928" w:type="dxa"/>
            <w:vAlign w:val="center"/>
          </w:tcPr>
          <w:p w:rsidR="000D2388" w:rsidRDefault="000D2388">
            <w:pPr>
              <w:pStyle w:val="ConsPlusNormal"/>
              <w:jc w:val="right"/>
            </w:pPr>
            <w:r>
              <w:t>5 280 550 236,49</w:t>
            </w:r>
          </w:p>
        </w:tc>
        <w:tc>
          <w:tcPr>
            <w:tcW w:w="850" w:type="dxa"/>
            <w:vAlign w:val="center"/>
          </w:tcPr>
          <w:p w:rsidR="000D2388" w:rsidRDefault="000D2388">
            <w:pPr>
              <w:pStyle w:val="ConsPlusNormal"/>
              <w:jc w:val="center"/>
            </w:pPr>
            <w:r>
              <w:t>69,3</w:t>
            </w:r>
          </w:p>
        </w:tc>
      </w:tr>
      <w:tr w:rsidR="000D2388">
        <w:tc>
          <w:tcPr>
            <w:tcW w:w="3572" w:type="dxa"/>
            <w:vAlign w:val="center"/>
          </w:tcPr>
          <w:p w:rsidR="000D2388" w:rsidRDefault="000D2388">
            <w:pPr>
              <w:pStyle w:val="ConsPlusNormal"/>
            </w:pPr>
            <w:r>
              <w:t>Создание условий для предоставления общедоступного и бесплатного общего образования, содержание детей, присмотр и уход</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13050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1 322 797 195,56</w:t>
            </w:r>
          </w:p>
        </w:tc>
        <w:tc>
          <w:tcPr>
            <w:tcW w:w="1984" w:type="dxa"/>
            <w:vAlign w:val="center"/>
          </w:tcPr>
          <w:p w:rsidR="000D2388" w:rsidRDefault="000D2388">
            <w:pPr>
              <w:pStyle w:val="ConsPlusNormal"/>
              <w:jc w:val="right"/>
            </w:pPr>
            <w:r>
              <w:t>1 322 797 195,56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861 055 694,44</w:t>
            </w:r>
          </w:p>
        </w:tc>
        <w:tc>
          <w:tcPr>
            <w:tcW w:w="1984" w:type="dxa"/>
            <w:vAlign w:val="center"/>
          </w:tcPr>
          <w:p w:rsidR="000D2388" w:rsidRDefault="000D2388">
            <w:pPr>
              <w:pStyle w:val="ConsPlusNormal"/>
              <w:jc w:val="right"/>
            </w:pPr>
            <w:r>
              <w:t>861 055 694,44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65,1</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13050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1 322 797 195,56</w:t>
            </w:r>
          </w:p>
        </w:tc>
        <w:tc>
          <w:tcPr>
            <w:tcW w:w="1984" w:type="dxa"/>
            <w:vAlign w:val="center"/>
          </w:tcPr>
          <w:p w:rsidR="000D2388" w:rsidRDefault="000D2388">
            <w:pPr>
              <w:pStyle w:val="ConsPlusNormal"/>
              <w:jc w:val="right"/>
            </w:pPr>
            <w:r>
              <w:t>1 322 797 195,56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861 055 694,44</w:t>
            </w:r>
          </w:p>
        </w:tc>
        <w:tc>
          <w:tcPr>
            <w:tcW w:w="1984" w:type="dxa"/>
            <w:vAlign w:val="center"/>
          </w:tcPr>
          <w:p w:rsidR="000D2388" w:rsidRDefault="000D2388">
            <w:pPr>
              <w:pStyle w:val="ConsPlusNormal"/>
              <w:jc w:val="right"/>
            </w:pPr>
            <w:r>
              <w:t>861 055 694,44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65,1</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13050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1 322 797 195,56</w:t>
            </w:r>
          </w:p>
        </w:tc>
        <w:tc>
          <w:tcPr>
            <w:tcW w:w="1984" w:type="dxa"/>
            <w:vAlign w:val="center"/>
          </w:tcPr>
          <w:p w:rsidR="000D2388" w:rsidRDefault="000D2388">
            <w:pPr>
              <w:pStyle w:val="ConsPlusNormal"/>
              <w:jc w:val="right"/>
            </w:pPr>
            <w:r>
              <w:t>1 322 797 195,56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861 055 694,44</w:t>
            </w:r>
          </w:p>
        </w:tc>
        <w:tc>
          <w:tcPr>
            <w:tcW w:w="1984" w:type="dxa"/>
            <w:vAlign w:val="center"/>
          </w:tcPr>
          <w:p w:rsidR="000D2388" w:rsidRDefault="000D2388">
            <w:pPr>
              <w:pStyle w:val="ConsPlusNormal"/>
              <w:jc w:val="right"/>
            </w:pPr>
            <w:r>
              <w:t>861 055 694,44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65,1</w:t>
            </w:r>
          </w:p>
        </w:tc>
      </w:tr>
      <w:tr w:rsidR="000D2388">
        <w:tc>
          <w:tcPr>
            <w:tcW w:w="3572" w:type="dxa"/>
            <w:vAlign w:val="center"/>
          </w:tcPr>
          <w:p w:rsidR="000D2388" w:rsidRDefault="000D2388">
            <w:pPr>
              <w:pStyle w:val="ConsPlusNormal"/>
            </w:pPr>
            <w:r>
              <w:t>Обеспечение безопасных условий использования зданий (сооружений) и территорий муниципальных образовательных организаций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21810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119 424 455,60</w:t>
            </w:r>
          </w:p>
        </w:tc>
        <w:tc>
          <w:tcPr>
            <w:tcW w:w="1984" w:type="dxa"/>
            <w:vAlign w:val="center"/>
          </w:tcPr>
          <w:p w:rsidR="000D2388" w:rsidRDefault="000D2388">
            <w:pPr>
              <w:pStyle w:val="ConsPlusNormal"/>
              <w:jc w:val="right"/>
            </w:pPr>
            <w:r>
              <w:t>119 424 455,60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52 668 359,67</w:t>
            </w:r>
          </w:p>
        </w:tc>
        <w:tc>
          <w:tcPr>
            <w:tcW w:w="1984" w:type="dxa"/>
            <w:vAlign w:val="center"/>
          </w:tcPr>
          <w:p w:rsidR="000D2388" w:rsidRDefault="000D2388">
            <w:pPr>
              <w:pStyle w:val="ConsPlusNormal"/>
              <w:jc w:val="right"/>
            </w:pPr>
            <w:r>
              <w:t>52 668 359,67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44,1</w:t>
            </w:r>
          </w:p>
        </w:tc>
      </w:tr>
      <w:tr w:rsidR="000D2388">
        <w:tc>
          <w:tcPr>
            <w:tcW w:w="3572" w:type="dxa"/>
            <w:vAlign w:val="center"/>
          </w:tcPr>
          <w:p w:rsidR="000D2388" w:rsidRDefault="000D2388">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21810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119 424 455,60</w:t>
            </w:r>
          </w:p>
        </w:tc>
        <w:tc>
          <w:tcPr>
            <w:tcW w:w="1984" w:type="dxa"/>
            <w:vAlign w:val="center"/>
          </w:tcPr>
          <w:p w:rsidR="000D2388" w:rsidRDefault="000D2388">
            <w:pPr>
              <w:pStyle w:val="ConsPlusNormal"/>
              <w:jc w:val="right"/>
            </w:pPr>
            <w:r>
              <w:t>119 424 455,60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52 668 359,67</w:t>
            </w:r>
          </w:p>
        </w:tc>
        <w:tc>
          <w:tcPr>
            <w:tcW w:w="1984" w:type="dxa"/>
            <w:vAlign w:val="center"/>
          </w:tcPr>
          <w:p w:rsidR="000D2388" w:rsidRDefault="000D2388">
            <w:pPr>
              <w:pStyle w:val="ConsPlusNormal"/>
              <w:jc w:val="right"/>
            </w:pPr>
            <w:r>
              <w:t>52 668 359,67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44,1</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21810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119 424 455,60</w:t>
            </w:r>
          </w:p>
        </w:tc>
        <w:tc>
          <w:tcPr>
            <w:tcW w:w="1984" w:type="dxa"/>
            <w:vAlign w:val="center"/>
          </w:tcPr>
          <w:p w:rsidR="000D2388" w:rsidRDefault="000D2388">
            <w:pPr>
              <w:pStyle w:val="ConsPlusNormal"/>
              <w:jc w:val="right"/>
            </w:pPr>
            <w:r>
              <w:t>119 424 455,60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52 668 359,67</w:t>
            </w:r>
          </w:p>
        </w:tc>
        <w:tc>
          <w:tcPr>
            <w:tcW w:w="1984" w:type="dxa"/>
            <w:vAlign w:val="center"/>
          </w:tcPr>
          <w:p w:rsidR="000D2388" w:rsidRDefault="000D2388">
            <w:pPr>
              <w:pStyle w:val="ConsPlusNormal"/>
              <w:jc w:val="right"/>
            </w:pPr>
            <w:r>
              <w:t>52 668 359,67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44,1</w:t>
            </w:r>
          </w:p>
        </w:tc>
      </w:tr>
      <w:tr w:rsidR="000D2388">
        <w:tc>
          <w:tcPr>
            <w:tcW w:w="3572" w:type="dxa"/>
            <w:vAlign w:val="center"/>
          </w:tcPr>
          <w:p w:rsidR="000D2388" w:rsidRDefault="000D2388">
            <w:pPr>
              <w:pStyle w:val="ConsPlusNormal"/>
            </w:pPr>
            <w:r>
              <w:t xml:space="preserve">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w:t>
            </w:r>
            <w:r>
              <w:lastRenderedPageBreak/>
              <w:t>требованиям информационной безопасности</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12 956 780,00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12 956 780,00</w:t>
            </w:r>
          </w:p>
        </w:tc>
        <w:tc>
          <w:tcPr>
            <w:tcW w:w="1984" w:type="dxa"/>
            <w:vAlign w:val="center"/>
          </w:tcPr>
          <w:p w:rsidR="000D2388" w:rsidRDefault="000D2388">
            <w:pPr>
              <w:pStyle w:val="ConsPlusNormal"/>
              <w:jc w:val="right"/>
            </w:pPr>
            <w:r>
              <w:t>3 300 000,00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3 300 000,00</w:t>
            </w:r>
          </w:p>
        </w:tc>
        <w:tc>
          <w:tcPr>
            <w:tcW w:w="850" w:type="dxa"/>
            <w:vAlign w:val="center"/>
          </w:tcPr>
          <w:p w:rsidR="000D2388" w:rsidRDefault="000D2388">
            <w:pPr>
              <w:pStyle w:val="ConsPlusNormal"/>
              <w:jc w:val="center"/>
            </w:pPr>
            <w:r>
              <w:t>25,5</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12 956 780,00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12 956 780,00</w:t>
            </w:r>
          </w:p>
        </w:tc>
        <w:tc>
          <w:tcPr>
            <w:tcW w:w="1984" w:type="dxa"/>
            <w:vAlign w:val="center"/>
          </w:tcPr>
          <w:p w:rsidR="000D2388" w:rsidRDefault="000D2388">
            <w:pPr>
              <w:pStyle w:val="ConsPlusNormal"/>
              <w:jc w:val="right"/>
            </w:pPr>
            <w:r>
              <w:t>3 300 000,00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3 300 000,00</w:t>
            </w:r>
          </w:p>
        </w:tc>
        <w:tc>
          <w:tcPr>
            <w:tcW w:w="850" w:type="dxa"/>
            <w:vAlign w:val="center"/>
          </w:tcPr>
          <w:p w:rsidR="000D2388" w:rsidRDefault="000D2388">
            <w:pPr>
              <w:pStyle w:val="ConsPlusNormal"/>
              <w:jc w:val="center"/>
            </w:pPr>
            <w:r>
              <w:t>25,5</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70030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12 956 780,00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12 956 780,00</w:t>
            </w:r>
          </w:p>
        </w:tc>
        <w:tc>
          <w:tcPr>
            <w:tcW w:w="1984" w:type="dxa"/>
            <w:vAlign w:val="center"/>
          </w:tcPr>
          <w:p w:rsidR="000D2388" w:rsidRDefault="000D2388">
            <w:pPr>
              <w:pStyle w:val="ConsPlusNormal"/>
              <w:jc w:val="right"/>
            </w:pPr>
            <w:r>
              <w:t>3 300 000,00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3 300 000,00</w:t>
            </w:r>
          </w:p>
        </w:tc>
        <w:tc>
          <w:tcPr>
            <w:tcW w:w="850" w:type="dxa"/>
            <w:vAlign w:val="center"/>
          </w:tcPr>
          <w:p w:rsidR="000D2388" w:rsidRDefault="000D2388">
            <w:pPr>
              <w:pStyle w:val="ConsPlusNormal"/>
              <w:jc w:val="center"/>
            </w:pPr>
            <w:r>
              <w:t>25,5</w:t>
            </w:r>
          </w:p>
        </w:tc>
      </w:tr>
      <w:tr w:rsidR="000D2388">
        <w:tc>
          <w:tcPr>
            <w:tcW w:w="3572" w:type="dxa"/>
            <w:vAlign w:val="center"/>
          </w:tcPr>
          <w:p w:rsidR="000D2388" w:rsidRDefault="000D2388">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5 620 000,00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5 620 000,00</w:t>
            </w:r>
          </w:p>
        </w:tc>
        <w:tc>
          <w:tcPr>
            <w:tcW w:w="1984" w:type="dxa"/>
            <w:vAlign w:val="center"/>
          </w:tcPr>
          <w:p w:rsidR="000D2388" w:rsidRDefault="000D2388">
            <w:pPr>
              <w:pStyle w:val="ConsPlusNormal"/>
              <w:jc w:val="right"/>
            </w:pPr>
            <w:r>
              <w:t>3 478 257,00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3 478 257,00</w:t>
            </w:r>
          </w:p>
        </w:tc>
        <w:tc>
          <w:tcPr>
            <w:tcW w:w="850" w:type="dxa"/>
            <w:vAlign w:val="center"/>
          </w:tcPr>
          <w:p w:rsidR="000D2388" w:rsidRDefault="000D2388">
            <w:pPr>
              <w:pStyle w:val="ConsPlusNormal"/>
              <w:jc w:val="center"/>
            </w:pPr>
            <w:r>
              <w:t>61,9</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5 620 000,00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5 620 000,00</w:t>
            </w:r>
          </w:p>
        </w:tc>
        <w:tc>
          <w:tcPr>
            <w:tcW w:w="1984" w:type="dxa"/>
            <w:vAlign w:val="center"/>
          </w:tcPr>
          <w:p w:rsidR="000D2388" w:rsidRDefault="000D2388">
            <w:pPr>
              <w:pStyle w:val="ConsPlusNormal"/>
              <w:jc w:val="right"/>
            </w:pPr>
            <w:r>
              <w:t>3 478 257,00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3 478 257,00</w:t>
            </w:r>
          </w:p>
        </w:tc>
        <w:tc>
          <w:tcPr>
            <w:tcW w:w="850" w:type="dxa"/>
            <w:vAlign w:val="center"/>
          </w:tcPr>
          <w:p w:rsidR="000D2388" w:rsidRDefault="000D2388">
            <w:pPr>
              <w:pStyle w:val="ConsPlusNormal"/>
              <w:jc w:val="center"/>
            </w:pPr>
            <w:r>
              <w:t>61,9</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70040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5 620 000,00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5 620 000,00</w:t>
            </w:r>
          </w:p>
        </w:tc>
        <w:tc>
          <w:tcPr>
            <w:tcW w:w="1984" w:type="dxa"/>
            <w:vAlign w:val="center"/>
          </w:tcPr>
          <w:p w:rsidR="000D2388" w:rsidRDefault="000D2388">
            <w:pPr>
              <w:pStyle w:val="ConsPlusNormal"/>
              <w:jc w:val="right"/>
            </w:pPr>
            <w:r>
              <w:t>3 478 257,00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3 478 257,00</w:t>
            </w:r>
          </w:p>
        </w:tc>
        <w:tc>
          <w:tcPr>
            <w:tcW w:w="850" w:type="dxa"/>
            <w:vAlign w:val="center"/>
          </w:tcPr>
          <w:p w:rsidR="000D2388" w:rsidRDefault="000D2388">
            <w:pPr>
              <w:pStyle w:val="ConsPlusNormal"/>
              <w:jc w:val="center"/>
            </w:pPr>
            <w:r>
              <w:t>61,9</w:t>
            </w:r>
          </w:p>
        </w:tc>
      </w:tr>
      <w:tr w:rsidR="000D2388">
        <w:tc>
          <w:tcPr>
            <w:tcW w:w="3572" w:type="dxa"/>
            <w:vAlign w:val="center"/>
          </w:tcPr>
          <w:p w:rsidR="000D2388" w:rsidRDefault="000D2388">
            <w:pPr>
              <w:pStyle w:val="ConsPlusNormal"/>
            </w:pPr>
            <w:r>
              <w:t>Реализация основных общеобразовательных программ общего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7 327 608 085,17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7 327 608 085,17</w:t>
            </w:r>
          </w:p>
        </w:tc>
        <w:tc>
          <w:tcPr>
            <w:tcW w:w="1984" w:type="dxa"/>
            <w:vAlign w:val="center"/>
          </w:tcPr>
          <w:p w:rsidR="000D2388" w:rsidRDefault="000D2388">
            <w:pPr>
              <w:pStyle w:val="ConsPlusNormal"/>
              <w:jc w:val="right"/>
            </w:pPr>
            <w:r>
              <w:t>5 256 554 301,90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5 256 554 301,90</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7 327 608 085,17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7 327 608 085,17</w:t>
            </w:r>
          </w:p>
        </w:tc>
        <w:tc>
          <w:tcPr>
            <w:tcW w:w="1984" w:type="dxa"/>
            <w:vAlign w:val="center"/>
          </w:tcPr>
          <w:p w:rsidR="000D2388" w:rsidRDefault="000D2388">
            <w:pPr>
              <w:pStyle w:val="ConsPlusNormal"/>
              <w:jc w:val="right"/>
            </w:pPr>
            <w:r>
              <w:t>5 256 554 301,90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5 256 554 301,90</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7 327 608 085,17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7 327 608 085,17</w:t>
            </w:r>
          </w:p>
        </w:tc>
        <w:tc>
          <w:tcPr>
            <w:tcW w:w="1984" w:type="dxa"/>
            <w:vAlign w:val="center"/>
          </w:tcPr>
          <w:p w:rsidR="000D2388" w:rsidRDefault="000D2388">
            <w:pPr>
              <w:pStyle w:val="ConsPlusNormal"/>
              <w:jc w:val="right"/>
            </w:pPr>
            <w:r>
              <w:t>5 256 554 301,90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5 256 554 301,90</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r>
              <w:t>Материально-техническое оснащение муниципальных образовательных организаций общего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7 420 000,00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7 420 000,00</w:t>
            </w:r>
          </w:p>
        </w:tc>
        <w:tc>
          <w:tcPr>
            <w:tcW w:w="1984" w:type="dxa"/>
            <w:vAlign w:val="center"/>
          </w:tcPr>
          <w:p w:rsidR="000D2388" w:rsidRDefault="000D2388">
            <w:pPr>
              <w:pStyle w:val="ConsPlusNormal"/>
              <w:jc w:val="right"/>
            </w:pPr>
            <w:r>
              <w:t>6 492 484,59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6 492 484,59</w:t>
            </w:r>
          </w:p>
        </w:tc>
        <w:tc>
          <w:tcPr>
            <w:tcW w:w="850" w:type="dxa"/>
            <w:vAlign w:val="center"/>
          </w:tcPr>
          <w:p w:rsidR="000D2388" w:rsidRDefault="000D2388">
            <w:pPr>
              <w:pStyle w:val="ConsPlusNormal"/>
              <w:jc w:val="center"/>
            </w:pPr>
            <w:r>
              <w:t>87,5</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70990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7 420 000,00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7 420 000,00</w:t>
            </w:r>
          </w:p>
        </w:tc>
        <w:tc>
          <w:tcPr>
            <w:tcW w:w="1984" w:type="dxa"/>
            <w:vAlign w:val="center"/>
          </w:tcPr>
          <w:p w:rsidR="000D2388" w:rsidRDefault="000D2388">
            <w:pPr>
              <w:pStyle w:val="ConsPlusNormal"/>
              <w:jc w:val="right"/>
            </w:pPr>
            <w:r>
              <w:t>6 492 484,59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6 492 484,59</w:t>
            </w:r>
          </w:p>
        </w:tc>
        <w:tc>
          <w:tcPr>
            <w:tcW w:w="850" w:type="dxa"/>
            <w:vAlign w:val="center"/>
          </w:tcPr>
          <w:p w:rsidR="000D2388" w:rsidRDefault="000D2388">
            <w:pPr>
              <w:pStyle w:val="ConsPlusNormal"/>
              <w:jc w:val="center"/>
            </w:pPr>
            <w:r>
              <w:t>87,5</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70990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7 420 000,00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7 420 000,00</w:t>
            </w:r>
          </w:p>
        </w:tc>
        <w:tc>
          <w:tcPr>
            <w:tcW w:w="1984" w:type="dxa"/>
            <w:vAlign w:val="center"/>
          </w:tcPr>
          <w:p w:rsidR="000D2388" w:rsidRDefault="000D2388">
            <w:pPr>
              <w:pStyle w:val="ConsPlusNormal"/>
              <w:jc w:val="right"/>
            </w:pPr>
            <w:r>
              <w:t>6 492 484,59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6 492 484,59</w:t>
            </w:r>
          </w:p>
        </w:tc>
        <w:tc>
          <w:tcPr>
            <w:tcW w:w="850" w:type="dxa"/>
            <w:vAlign w:val="center"/>
          </w:tcPr>
          <w:p w:rsidR="000D2388" w:rsidRDefault="000D2388">
            <w:pPr>
              <w:pStyle w:val="ConsPlusNormal"/>
              <w:jc w:val="center"/>
            </w:pPr>
            <w:r>
              <w:t>87,5</w:t>
            </w:r>
          </w:p>
        </w:tc>
      </w:tr>
      <w:tr w:rsidR="000D2388">
        <w:tc>
          <w:tcPr>
            <w:tcW w:w="3572" w:type="dxa"/>
            <w:vAlign w:val="center"/>
          </w:tcPr>
          <w:p w:rsidR="000D2388" w:rsidRDefault="000D2388">
            <w:pPr>
              <w:pStyle w:val="ConsPlusNormal"/>
            </w:pPr>
            <w:r>
              <w:t xml:space="preserve">Обеспечение требований к антитеррористической защищенности объектов (территорий) муниципальных дошкольных образовательных организаций и муниципальных общеобразовательных </w:t>
            </w:r>
            <w:r>
              <w:lastRenderedPageBreak/>
              <w:t>организаций, в которых проводится капитальный ремонт зданий (сооружений)</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71330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15 000 000,00</w:t>
            </w:r>
          </w:p>
        </w:tc>
        <w:tc>
          <w:tcPr>
            <w:tcW w:w="1984" w:type="dxa"/>
            <w:vAlign w:val="center"/>
          </w:tcPr>
          <w:p w:rsidR="000D2388" w:rsidRDefault="000D2388">
            <w:pPr>
              <w:pStyle w:val="ConsPlusNormal"/>
              <w:jc w:val="right"/>
            </w:pPr>
            <w:r>
              <w:t>376 030,00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376 030,00</w:t>
            </w:r>
          </w:p>
        </w:tc>
        <w:tc>
          <w:tcPr>
            <w:tcW w:w="850" w:type="dxa"/>
            <w:vAlign w:val="center"/>
          </w:tcPr>
          <w:p w:rsidR="000D2388" w:rsidRDefault="000D2388">
            <w:pPr>
              <w:pStyle w:val="ConsPlusNormal"/>
              <w:jc w:val="center"/>
            </w:pPr>
            <w:r>
              <w:t>2,5</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71330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15 000 000,00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15 000 000,00</w:t>
            </w:r>
          </w:p>
        </w:tc>
        <w:tc>
          <w:tcPr>
            <w:tcW w:w="1984" w:type="dxa"/>
            <w:vAlign w:val="center"/>
          </w:tcPr>
          <w:p w:rsidR="000D2388" w:rsidRDefault="000D2388">
            <w:pPr>
              <w:pStyle w:val="ConsPlusNormal"/>
              <w:jc w:val="right"/>
            </w:pPr>
            <w:r>
              <w:t>376 030,00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376 030,00</w:t>
            </w:r>
          </w:p>
        </w:tc>
        <w:tc>
          <w:tcPr>
            <w:tcW w:w="850" w:type="dxa"/>
            <w:vAlign w:val="center"/>
          </w:tcPr>
          <w:p w:rsidR="000D2388" w:rsidRDefault="000D2388">
            <w:pPr>
              <w:pStyle w:val="ConsPlusNormal"/>
              <w:jc w:val="center"/>
            </w:pPr>
            <w:r>
              <w:t>2,5</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71330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15 000 000,00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15 000 000,00</w:t>
            </w:r>
          </w:p>
        </w:tc>
        <w:tc>
          <w:tcPr>
            <w:tcW w:w="1984" w:type="dxa"/>
            <w:vAlign w:val="center"/>
          </w:tcPr>
          <w:p w:rsidR="000D2388" w:rsidRDefault="000D2388">
            <w:pPr>
              <w:pStyle w:val="ConsPlusNormal"/>
              <w:jc w:val="right"/>
            </w:pPr>
            <w:r>
              <w:t>376 030,00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376 030,00</w:t>
            </w:r>
          </w:p>
        </w:tc>
        <w:tc>
          <w:tcPr>
            <w:tcW w:w="850" w:type="dxa"/>
            <w:vAlign w:val="center"/>
          </w:tcPr>
          <w:p w:rsidR="000D2388" w:rsidRDefault="000D2388">
            <w:pPr>
              <w:pStyle w:val="ConsPlusNormal"/>
              <w:jc w:val="center"/>
            </w:pPr>
            <w:r>
              <w:t>2,5</w:t>
            </w:r>
          </w:p>
        </w:tc>
      </w:tr>
      <w:tr w:rsidR="000D2388">
        <w:tc>
          <w:tcPr>
            <w:tcW w:w="3572" w:type="dxa"/>
            <w:vAlign w:val="center"/>
          </w:tcPr>
          <w:p w:rsidR="000D2388" w:rsidRDefault="000D2388">
            <w:pPr>
              <w:pStyle w:val="ConsPlusNormal"/>
            </w:pPr>
            <w:r>
              <w:t>Материально-техническое оснащение зданий муниципальных образовательных организаций, вводимых в эксплуатацию в текущем году</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71760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70 000 000,00</w:t>
            </w:r>
          </w:p>
        </w:tc>
        <w:tc>
          <w:tcPr>
            <w:tcW w:w="1984" w:type="dxa"/>
            <w:vAlign w:val="center"/>
          </w:tcPr>
          <w:p w:rsidR="000D2388" w:rsidRDefault="000D2388">
            <w:pPr>
              <w:pStyle w:val="ConsPlusNormal"/>
              <w:jc w:val="right"/>
            </w:pPr>
            <w:r>
              <w:t>10 349 163,00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10 349 163,00</w:t>
            </w:r>
          </w:p>
        </w:tc>
        <w:tc>
          <w:tcPr>
            <w:tcW w:w="850" w:type="dxa"/>
            <w:vAlign w:val="center"/>
          </w:tcPr>
          <w:p w:rsidR="000D2388" w:rsidRDefault="000D2388">
            <w:pPr>
              <w:pStyle w:val="ConsPlusNormal"/>
              <w:jc w:val="center"/>
            </w:pPr>
            <w:r>
              <w:t>14,8</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71760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70 000 000,00</w:t>
            </w:r>
          </w:p>
        </w:tc>
        <w:tc>
          <w:tcPr>
            <w:tcW w:w="1984" w:type="dxa"/>
            <w:vAlign w:val="center"/>
          </w:tcPr>
          <w:p w:rsidR="000D2388" w:rsidRDefault="000D2388">
            <w:pPr>
              <w:pStyle w:val="ConsPlusNormal"/>
              <w:jc w:val="right"/>
            </w:pPr>
            <w:r>
              <w:t>10 349 163,00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10 349 163,00</w:t>
            </w:r>
          </w:p>
        </w:tc>
        <w:tc>
          <w:tcPr>
            <w:tcW w:w="850" w:type="dxa"/>
            <w:vAlign w:val="center"/>
          </w:tcPr>
          <w:p w:rsidR="000D2388" w:rsidRDefault="000D2388">
            <w:pPr>
              <w:pStyle w:val="ConsPlusNormal"/>
              <w:jc w:val="center"/>
            </w:pPr>
            <w:r>
              <w:t>14,8</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71760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70 000 000,00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70 000 000,00</w:t>
            </w:r>
          </w:p>
        </w:tc>
        <w:tc>
          <w:tcPr>
            <w:tcW w:w="1984" w:type="dxa"/>
            <w:vAlign w:val="center"/>
          </w:tcPr>
          <w:p w:rsidR="000D2388" w:rsidRDefault="000D2388">
            <w:pPr>
              <w:pStyle w:val="ConsPlusNormal"/>
              <w:jc w:val="right"/>
            </w:pPr>
            <w:r>
              <w:t>10 349 163,00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10 349 163,00</w:t>
            </w:r>
          </w:p>
        </w:tc>
        <w:tc>
          <w:tcPr>
            <w:tcW w:w="850" w:type="dxa"/>
            <w:vAlign w:val="center"/>
          </w:tcPr>
          <w:p w:rsidR="000D2388" w:rsidRDefault="000D2388">
            <w:pPr>
              <w:pStyle w:val="ConsPlusNormal"/>
              <w:jc w:val="center"/>
            </w:pPr>
            <w:r>
              <w:t>14,8</w:t>
            </w:r>
          </w:p>
        </w:tc>
      </w:tr>
      <w:tr w:rsidR="000D2388">
        <w:tc>
          <w:tcPr>
            <w:tcW w:w="3572" w:type="dxa"/>
            <w:vAlign w:val="center"/>
          </w:tcPr>
          <w:p w:rsidR="000D2388" w:rsidRDefault="000D2388">
            <w:pPr>
              <w:pStyle w:val="ConsPlusNormal"/>
            </w:pPr>
            <w:r>
              <w:t xml:space="preserve">Ремонт зданий, установка систем и оборудования пожарной и общей безопасности в </w:t>
            </w:r>
            <w:r>
              <w:lastRenderedPageBreak/>
              <w:t>муниципальных образовательных организациях</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S0040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694 606,74</w:t>
            </w:r>
          </w:p>
        </w:tc>
        <w:tc>
          <w:tcPr>
            <w:tcW w:w="1984" w:type="dxa"/>
            <w:vAlign w:val="center"/>
          </w:tcPr>
          <w:p w:rsidR="000D2388" w:rsidRDefault="000D2388">
            <w:pPr>
              <w:pStyle w:val="ConsPlusNormal"/>
              <w:jc w:val="right"/>
            </w:pPr>
            <w:r>
              <w:t>694 606,74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206 899,10</w:t>
            </w:r>
          </w:p>
        </w:tc>
        <w:tc>
          <w:tcPr>
            <w:tcW w:w="1984" w:type="dxa"/>
            <w:vAlign w:val="center"/>
          </w:tcPr>
          <w:p w:rsidR="000D2388" w:rsidRDefault="000D2388">
            <w:pPr>
              <w:pStyle w:val="ConsPlusNormal"/>
              <w:jc w:val="right"/>
            </w:pPr>
            <w:r>
              <w:t>206 899,10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29,8</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S0040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694 606,74</w:t>
            </w:r>
          </w:p>
        </w:tc>
        <w:tc>
          <w:tcPr>
            <w:tcW w:w="1984" w:type="dxa"/>
            <w:vAlign w:val="center"/>
          </w:tcPr>
          <w:p w:rsidR="000D2388" w:rsidRDefault="000D2388">
            <w:pPr>
              <w:pStyle w:val="ConsPlusNormal"/>
              <w:jc w:val="right"/>
            </w:pPr>
            <w:r>
              <w:t>694 606,74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206 899,10</w:t>
            </w:r>
          </w:p>
        </w:tc>
        <w:tc>
          <w:tcPr>
            <w:tcW w:w="1984" w:type="dxa"/>
            <w:vAlign w:val="center"/>
          </w:tcPr>
          <w:p w:rsidR="000D2388" w:rsidRDefault="000D2388">
            <w:pPr>
              <w:pStyle w:val="ConsPlusNormal"/>
              <w:jc w:val="right"/>
            </w:pPr>
            <w:r>
              <w:t>206 899,10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29,8</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S0040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694 606,74</w:t>
            </w:r>
          </w:p>
        </w:tc>
        <w:tc>
          <w:tcPr>
            <w:tcW w:w="1984" w:type="dxa"/>
            <w:vAlign w:val="center"/>
          </w:tcPr>
          <w:p w:rsidR="000D2388" w:rsidRDefault="000D2388">
            <w:pPr>
              <w:pStyle w:val="ConsPlusNormal"/>
              <w:jc w:val="right"/>
            </w:pPr>
            <w:r>
              <w:t>694 606,74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206 899,10</w:t>
            </w:r>
          </w:p>
        </w:tc>
        <w:tc>
          <w:tcPr>
            <w:tcW w:w="1984" w:type="dxa"/>
            <w:vAlign w:val="center"/>
          </w:tcPr>
          <w:p w:rsidR="000D2388" w:rsidRDefault="000D2388">
            <w:pPr>
              <w:pStyle w:val="ConsPlusNormal"/>
              <w:jc w:val="right"/>
            </w:pPr>
            <w:r>
              <w:t>206 899,10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29,8</w:t>
            </w:r>
          </w:p>
        </w:tc>
      </w:tr>
      <w:tr w:rsidR="000D2388">
        <w:tc>
          <w:tcPr>
            <w:tcW w:w="3572" w:type="dxa"/>
            <w:vAlign w:val="center"/>
          </w:tcPr>
          <w:p w:rsidR="000D2388" w:rsidRDefault="000D2388">
            <w:pPr>
              <w:pStyle w:val="ConsPlusNormal"/>
            </w:pPr>
            <w:r>
              <w:t>Материально-техническое оснащение муниципальных образовательных организаций общего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917 078,65</w:t>
            </w:r>
          </w:p>
        </w:tc>
        <w:tc>
          <w:tcPr>
            <w:tcW w:w="1984" w:type="dxa"/>
            <w:vAlign w:val="center"/>
          </w:tcPr>
          <w:p w:rsidR="000D2388" w:rsidRDefault="000D2388">
            <w:pPr>
              <w:pStyle w:val="ConsPlusNormal"/>
              <w:jc w:val="right"/>
            </w:pPr>
            <w:r>
              <w:t>917 078,65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S0990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917 078,65</w:t>
            </w:r>
          </w:p>
        </w:tc>
        <w:tc>
          <w:tcPr>
            <w:tcW w:w="1984" w:type="dxa"/>
            <w:vAlign w:val="center"/>
          </w:tcPr>
          <w:p w:rsidR="000D2388" w:rsidRDefault="000D2388">
            <w:pPr>
              <w:pStyle w:val="ConsPlusNormal"/>
              <w:jc w:val="right"/>
            </w:pPr>
            <w:r>
              <w:t>917 078,65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S0990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917 078,65</w:t>
            </w:r>
          </w:p>
        </w:tc>
        <w:tc>
          <w:tcPr>
            <w:tcW w:w="1984" w:type="dxa"/>
            <w:vAlign w:val="center"/>
          </w:tcPr>
          <w:p w:rsidR="000D2388" w:rsidRDefault="000D2388">
            <w:pPr>
              <w:pStyle w:val="ConsPlusNormal"/>
              <w:jc w:val="right"/>
            </w:pPr>
            <w:r>
              <w:t>917 078,65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Обеспечение требований к антитеррористической защищенности объектов (территорий) муниципальных дошкольных </w:t>
            </w:r>
            <w:r>
              <w:lastRenderedPageBreak/>
              <w:t>образовательных организаций и муниципальных общеобразовательных организаций, в которых проводится капитальный ремонт зданий (сооружений)</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S1330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1 853 932,58</w:t>
            </w:r>
          </w:p>
        </w:tc>
        <w:tc>
          <w:tcPr>
            <w:tcW w:w="1984" w:type="dxa"/>
            <w:vAlign w:val="center"/>
          </w:tcPr>
          <w:p w:rsidR="000D2388" w:rsidRDefault="000D2388">
            <w:pPr>
              <w:pStyle w:val="ConsPlusNormal"/>
              <w:jc w:val="right"/>
            </w:pPr>
            <w:r>
              <w:t>1 853 932,58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249 192,00</w:t>
            </w:r>
          </w:p>
        </w:tc>
        <w:tc>
          <w:tcPr>
            <w:tcW w:w="1984" w:type="dxa"/>
            <w:vAlign w:val="center"/>
          </w:tcPr>
          <w:p w:rsidR="000D2388" w:rsidRDefault="000D2388">
            <w:pPr>
              <w:pStyle w:val="ConsPlusNormal"/>
              <w:jc w:val="right"/>
            </w:pPr>
            <w:r>
              <w:t>249 192,00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13,4</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S1330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1 853 932,58</w:t>
            </w:r>
          </w:p>
        </w:tc>
        <w:tc>
          <w:tcPr>
            <w:tcW w:w="1984" w:type="dxa"/>
            <w:vAlign w:val="center"/>
          </w:tcPr>
          <w:p w:rsidR="000D2388" w:rsidRDefault="000D2388">
            <w:pPr>
              <w:pStyle w:val="ConsPlusNormal"/>
              <w:jc w:val="right"/>
            </w:pPr>
            <w:r>
              <w:t>1 853 932,58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249 192,00</w:t>
            </w:r>
          </w:p>
        </w:tc>
        <w:tc>
          <w:tcPr>
            <w:tcW w:w="1984" w:type="dxa"/>
            <w:vAlign w:val="center"/>
          </w:tcPr>
          <w:p w:rsidR="000D2388" w:rsidRDefault="000D2388">
            <w:pPr>
              <w:pStyle w:val="ConsPlusNormal"/>
              <w:jc w:val="right"/>
            </w:pPr>
            <w:r>
              <w:t>249 192,00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13,4</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S1330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1 853 932,58</w:t>
            </w:r>
          </w:p>
        </w:tc>
        <w:tc>
          <w:tcPr>
            <w:tcW w:w="1984" w:type="dxa"/>
            <w:vAlign w:val="center"/>
          </w:tcPr>
          <w:p w:rsidR="000D2388" w:rsidRDefault="000D2388">
            <w:pPr>
              <w:pStyle w:val="ConsPlusNormal"/>
              <w:jc w:val="right"/>
            </w:pPr>
            <w:r>
              <w:t>1 853 932,58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249 192,00</w:t>
            </w:r>
          </w:p>
        </w:tc>
        <w:tc>
          <w:tcPr>
            <w:tcW w:w="1984" w:type="dxa"/>
            <w:vAlign w:val="center"/>
          </w:tcPr>
          <w:p w:rsidR="000D2388" w:rsidRDefault="000D2388">
            <w:pPr>
              <w:pStyle w:val="ConsPlusNormal"/>
              <w:jc w:val="right"/>
            </w:pPr>
            <w:r>
              <w:t>249 192,00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13,4</w:t>
            </w:r>
          </w:p>
        </w:tc>
      </w:tr>
      <w:tr w:rsidR="000D2388">
        <w:tc>
          <w:tcPr>
            <w:tcW w:w="3572" w:type="dxa"/>
            <w:vAlign w:val="center"/>
          </w:tcPr>
          <w:p w:rsidR="000D2388" w:rsidRDefault="000D2388">
            <w:pPr>
              <w:pStyle w:val="ConsPlusNormal"/>
            </w:pPr>
            <w:r>
              <w:t>Материально-техническое оснащение зданий муниципальных образовательных организаций, вводимых в эксплуатацию в текущем году</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S1760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70 000 000,00</w:t>
            </w:r>
          </w:p>
        </w:tc>
        <w:tc>
          <w:tcPr>
            <w:tcW w:w="1984" w:type="dxa"/>
            <w:vAlign w:val="center"/>
          </w:tcPr>
          <w:p w:rsidR="000D2388" w:rsidRDefault="000D2388">
            <w:pPr>
              <w:pStyle w:val="ConsPlusNormal"/>
              <w:jc w:val="right"/>
            </w:pPr>
            <w:r>
              <w:t>70 000 000,00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10 594 758,00</w:t>
            </w:r>
          </w:p>
        </w:tc>
        <w:tc>
          <w:tcPr>
            <w:tcW w:w="1984" w:type="dxa"/>
            <w:vAlign w:val="center"/>
          </w:tcPr>
          <w:p w:rsidR="000D2388" w:rsidRDefault="000D2388">
            <w:pPr>
              <w:pStyle w:val="ConsPlusNormal"/>
              <w:jc w:val="right"/>
            </w:pPr>
            <w:r>
              <w:t>10 594 758,00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15,1</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S1760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70 000 000,00</w:t>
            </w:r>
          </w:p>
        </w:tc>
        <w:tc>
          <w:tcPr>
            <w:tcW w:w="1984" w:type="dxa"/>
            <w:vAlign w:val="center"/>
          </w:tcPr>
          <w:p w:rsidR="000D2388" w:rsidRDefault="000D2388">
            <w:pPr>
              <w:pStyle w:val="ConsPlusNormal"/>
              <w:jc w:val="right"/>
            </w:pPr>
            <w:r>
              <w:t>70 000 000,00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10 594 758,00</w:t>
            </w:r>
          </w:p>
        </w:tc>
        <w:tc>
          <w:tcPr>
            <w:tcW w:w="1984" w:type="dxa"/>
            <w:vAlign w:val="center"/>
          </w:tcPr>
          <w:p w:rsidR="000D2388" w:rsidRDefault="000D2388">
            <w:pPr>
              <w:pStyle w:val="ConsPlusNormal"/>
              <w:jc w:val="right"/>
            </w:pPr>
            <w:r>
              <w:t>10 594 758,00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15,1</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S1760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70 000 000,00</w:t>
            </w:r>
          </w:p>
        </w:tc>
        <w:tc>
          <w:tcPr>
            <w:tcW w:w="1984" w:type="dxa"/>
            <w:vAlign w:val="center"/>
          </w:tcPr>
          <w:p w:rsidR="000D2388" w:rsidRDefault="000D2388">
            <w:pPr>
              <w:pStyle w:val="ConsPlusNormal"/>
              <w:jc w:val="right"/>
            </w:pPr>
            <w:r>
              <w:t>70 000 000,00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10 594 758,00</w:t>
            </w:r>
          </w:p>
        </w:tc>
        <w:tc>
          <w:tcPr>
            <w:tcW w:w="1984" w:type="dxa"/>
            <w:vAlign w:val="center"/>
          </w:tcPr>
          <w:p w:rsidR="000D2388" w:rsidRDefault="000D2388">
            <w:pPr>
              <w:pStyle w:val="ConsPlusNormal"/>
              <w:jc w:val="right"/>
            </w:pPr>
            <w:r>
              <w:t>10 594 758,00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15,1</w:t>
            </w:r>
          </w:p>
        </w:tc>
      </w:tr>
      <w:tr w:rsidR="000D2388">
        <w:tc>
          <w:tcPr>
            <w:tcW w:w="3572" w:type="dxa"/>
            <w:vAlign w:val="center"/>
          </w:tcPr>
          <w:p w:rsidR="000D2388" w:rsidRDefault="000D2388">
            <w:pPr>
              <w:pStyle w:val="ConsPlusNormal"/>
            </w:pPr>
            <w:r>
              <w:lastRenderedPageBreak/>
              <w:t>Обеспечение обучающихся общеобразовательных учреждений питанием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748 900 690,00</w:t>
            </w:r>
          </w:p>
        </w:tc>
        <w:tc>
          <w:tcPr>
            <w:tcW w:w="1984" w:type="dxa"/>
            <w:vAlign w:val="center"/>
          </w:tcPr>
          <w:p w:rsidR="000D2388" w:rsidRDefault="000D2388">
            <w:pPr>
              <w:pStyle w:val="ConsPlusNormal"/>
              <w:jc w:val="right"/>
            </w:pPr>
            <w:r>
              <w:t>87 965 513,90</w:t>
            </w:r>
          </w:p>
        </w:tc>
        <w:tc>
          <w:tcPr>
            <w:tcW w:w="1984" w:type="dxa"/>
            <w:vAlign w:val="center"/>
          </w:tcPr>
          <w:p w:rsidR="000D2388" w:rsidRDefault="000D2388">
            <w:pPr>
              <w:pStyle w:val="ConsPlusNormal"/>
              <w:jc w:val="right"/>
            </w:pPr>
            <w:r>
              <w:t>660 935 176,10</w:t>
            </w:r>
          </w:p>
        </w:tc>
        <w:tc>
          <w:tcPr>
            <w:tcW w:w="1984" w:type="dxa"/>
            <w:vAlign w:val="center"/>
          </w:tcPr>
          <w:p w:rsidR="000D2388" w:rsidRDefault="000D2388">
            <w:pPr>
              <w:pStyle w:val="ConsPlusNormal"/>
              <w:jc w:val="right"/>
            </w:pPr>
            <w:r>
              <w:t>357 185 230,52</w:t>
            </w:r>
          </w:p>
        </w:tc>
        <w:tc>
          <w:tcPr>
            <w:tcW w:w="1984" w:type="dxa"/>
            <w:vAlign w:val="center"/>
          </w:tcPr>
          <w:p w:rsidR="000D2388" w:rsidRDefault="000D2388">
            <w:pPr>
              <w:pStyle w:val="ConsPlusNormal"/>
              <w:jc w:val="right"/>
            </w:pPr>
            <w:r>
              <w:t>40 995 740,58</w:t>
            </w:r>
          </w:p>
        </w:tc>
        <w:tc>
          <w:tcPr>
            <w:tcW w:w="1928" w:type="dxa"/>
            <w:vAlign w:val="center"/>
          </w:tcPr>
          <w:p w:rsidR="000D2388" w:rsidRDefault="000D2388">
            <w:pPr>
              <w:pStyle w:val="ConsPlusNormal"/>
              <w:jc w:val="right"/>
            </w:pPr>
            <w:r>
              <w:t>316 189 489,94</w:t>
            </w:r>
          </w:p>
        </w:tc>
        <w:tc>
          <w:tcPr>
            <w:tcW w:w="850" w:type="dxa"/>
            <w:vAlign w:val="center"/>
          </w:tcPr>
          <w:p w:rsidR="000D2388" w:rsidRDefault="000D2388">
            <w:pPr>
              <w:pStyle w:val="ConsPlusNormal"/>
              <w:jc w:val="center"/>
            </w:pPr>
            <w:r>
              <w:t>47,7</w:t>
            </w:r>
          </w:p>
        </w:tc>
      </w:tr>
      <w:tr w:rsidR="000D2388">
        <w:tc>
          <w:tcPr>
            <w:tcW w:w="3572" w:type="dxa"/>
            <w:vAlign w:val="center"/>
          </w:tcPr>
          <w:p w:rsidR="000D2388" w:rsidRDefault="000D2388">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70150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7 162 100,00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7 162 100,00</w:t>
            </w:r>
          </w:p>
        </w:tc>
        <w:tc>
          <w:tcPr>
            <w:tcW w:w="1984" w:type="dxa"/>
            <w:vAlign w:val="center"/>
          </w:tcPr>
          <w:p w:rsidR="000D2388" w:rsidRDefault="000D2388">
            <w:pPr>
              <w:pStyle w:val="ConsPlusNormal"/>
              <w:jc w:val="right"/>
            </w:pPr>
            <w:r>
              <w:t>2 121 597,19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2 121 597,19</w:t>
            </w:r>
          </w:p>
        </w:tc>
        <w:tc>
          <w:tcPr>
            <w:tcW w:w="850" w:type="dxa"/>
            <w:vAlign w:val="center"/>
          </w:tcPr>
          <w:p w:rsidR="000D2388" w:rsidRDefault="000D2388">
            <w:pPr>
              <w:pStyle w:val="ConsPlusNormal"/>
              <w:jc w:val="center"/>
            </w:pPr>
            <w:r>
              <w:t>29,6</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70150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7 162 100,00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7 162 100,00</w:t>
            </w:r>
          </w:p>
        </w:tc>
        <w:tc>
          <w:tcPr>
            <w:tcW w:w="1984" w:type="dxa"/>
            <w:vAlign w:val="center"/>
          </w:tcPr>
          <w:p w:rsidR="000D2388" w:rsidRDefault="000D2388">
            <w:pPr>
              <w:pStyle w:val="ConsPlusNormal"/>
              <w:jc w:val="right"/>
            </w:pPr>
            <w:r>
              <w:t>2 121 597,19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2 121 597,19</w:t>
            </w:r>
          </w:p>
        </w:tc>
        <w:tc>
          <w:tcPr>
            <w:tcW w:w="850" w:type="dxa"/>
            <w:vAlign w:val="center"/>
          </w:tcPr>
          <w:p w:rsidR="000D2388" w:rsidRDefault="000D2388">
            <w:pPr>
              <w:pStyle w:val="ConsPlusNormal"/>
              <w:jc w:val="center"/>
            </w:pPr>
            <w:r>
              <w:t>29,6</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70150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7 162 100,00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7 162 100,00</w:t>
            </w:r>
          </w:p>
        </w:tc>
        <w:tc>
          <w:tcPr>
            <w:tcW w:w="1984" w:type="dxa"/>
            <w:vAlign w:val="center"/>
          </w:tcPr>
          <w:p w:rsidR="000D2388" w:rsidRDefault="000D2388">
            <w:pPr>
              <w:pStyle w:val="ConsPlusNormal"/>
              <w:jc w:val="right"/>
            </w:pPr>
            <w:r>
              <w:t>2 121 597,19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2 121 597,19</w:t>
            </w:r>
          </w:p>
        </w:tc>
        <w:tc>
          <w:tcPr>
            <w:tcW w:w="850" w:type="dxa"/>
            <w:vAlign w:val="center"/>
          </w:tcPr>
          <w:p w:rsidR="000D2388" w:rsidRDefault="000D2388">
            <w:pPr>
              <w:pStyle w:val="ConsPlusNormal"/>
              <w:jc w:val="center"/>
            </w:pPr>
            <w:r>
              <w:t>29,6</w:t>
            </w:r>
          </w:p>
        </w:tc>
      </w:tr>
      <w:tr w:rsidR="000D2388">
        <w:tc>
          <w:tcPr>
            <w:tcW w:w="3572" w:type="dxa"/>
            <w:vAlign w:val="center"/>
          </w:tcPr>
          <w:p w:rsidR="000D2388" w:rsidRDefault="000D2388">
            <w:pPr>
              <w:pStyle w:val="ConsPlusNormal"/>
            </w:pPr>
            <w: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L3042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734 576 490,00</w:t>
            </w:r>
          </w:p>
        </w:tc>
        <w:tc>
          <w:tcPr>
            <w:tcW w:w="1984" w:type="dxa"/>
            <w:vAlign w:val="center"/>
          </w:tcPr>
          <w:p w:rsidR="000D2388" w:rsidRDefault="000D2388">
            <w:pPr>
              <w:pStyle w:val="ConsPlusNormal"/>
              <w:jc w:val="right"/>
            </w:pPr>
            <w:r>
              <w:t>80 803 413,90</w:t>
            </w:r>
          </w:p>
        </w:tc>
        <w:tc>
          <w:tcPr>
            <w:tcW w:w="1984" w:type="dxa"/>
            <w:vAlign w:val="center"/>
          </w:tcPr>
          <w:p w:rsidR="000D2388" w:rsidRDefault="000D2388">
            <w:pPr>
              <w:pStyle w:val="ConsPlusNormal"/>
              <w:jc w:val="right"/>
            </w:pPr>
            <w:r>
              <w:t>653 773 076,10</w:t>
            </w:r>
          </w:p>
        </w:tc>
        <w:tc>
          <w:tcPr>
            <w:tcW w:w="1984" w:type="dxa"/>
            <w:vAlign w:val="center"/>
          </w:tcPr>
          <w:p w:rsidR="000D2388" w:rsidRDefault="000D2388">
            <w:pPr>
              <w:pStyle w:val="ConsPlusNormal"/>
              <w:jc w:val="right"/>
            </w:pPr>
            <w:r>
              <w:t>352 885 272,76</w:t>
            </w:r>
          </w:p>
        </w:tc>
        <w:tc>
          <w:tcPr>
            <w:tcW w:w="1984" w:type="dxa"/>
            <w:vAlign w:val="center"/>
          </w:tcPr>
          <w:p w:rsidR="000D2388" w:rsidRDefault="000D2388">
            <w:pPr>
              <w:pStyle w:val="ConsPlusNormal"/>
              <w:jc w:val="right"/>
            </w:pPr>
            <w:r>
              <w:t>38 817 380,01</w:t>
            </w:r>
          </w:p>
        </w:tc>
        <w:tc>
          <w:tcPr>
            <w:tcW w:w="1928" w:type="dxa"/>
            <w:vAlign w:val="center"/>
          </w:tcPr>
          <w:p w:rsidR="000D2388" w:rsidRDefault="000D2388">
            <w:pPr>
              <w:pStyle w:val="ConsPlusNormal"/>
              <w:jc w:val="right"/>
            </w:pPr>
            <w:r>
              <w:t>314 067 892,75</w:t>
            </w:r>
          </w:p>
        </w:tc>
        <w:tc>
          <w:tcPr>
            <w:tcW w:w="850" w:type="dxa"/>
            <w:vAlign w:val="center"/>
          </w:tcPr>
          <w:p w:rsidR="000D2388" w:rsidRDefault="000D2388">
            <w:pPr>
              <w:pStyle w:val="ConsPlusNormal"/>
              <w:jc w:val="center"/>
            </w:pPr>
            <w:r>
              <w:t>48,0</w:t>
            </w:r>
          </w:p>
        </w:tc>
      </w:tr>
      <w:tr w:rsidR="000D2388">
        <w:tc>
          <w:tcPr>
            <w:tcW w:w="3572" w:type="dxa"/>
            <w:vAlign w:val="center"/>
          </w:tcPr>
          <w:p w:rsidR="000D2388" w:rsidRDefault="000D238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L3042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734 576 490,00</w:t>
            </w:r>
          </w:p>
        </w:tc>
        <w:tc>
          <w:tcPr>
            <w:tcW w:w="1984" w:type="dxa"/>
            <w:vAlign w:val="center"/>
          </w:tcPr>
          <w:p w:rsidR="000D2388" w:rsidRDefault="000D2388">
            <w:pPr>
              <w:pStyle w:val="ConsPlusNormal"/>
              <w:jc w:val="right"/>
            </w:pPr>
            <w:r>
              <w:t>80 803 413,90</w:t>
            </w:r>
          </w:p>
        </w:tc>
        <w:tc>
          <w:tcPr>
            <w:tcW w:w="1984" w:type="dxa"/>
            <w:vAlign w:val="center"/>
          </w:tcPr>
          <w:p w:rsidR="000D2388" w:rsidRDefault="000D2388">
            <w:pPr>
              <w:pStyle w:val="ConsPlusNormal"/>
              <w:jc w:val="right"/>
            </w:pPr>
            <w:r>
              <w:t>653 773 076,10</w:t>
            </w:r>
          </w:p>
        </w:tc>
        <w:tc>
          <w:tcPr>
            <w:tcW w:w="1984" w:type="dxa"/>
            <w:vAlign w:val="center"/>
          </w:tcPr>
          <w:p w:rsidR="000D2388" w:rsidRDefault="000D2388">
            <w:pPr>
              <w:pStyle w:val="ConsPlusNormal"/>
              <w:jc w:val="right"/>
            </w:pPr>
            <w:r>
              <w:t>352 885 272,76</w:t>
            </w:r>
          </w:p>
        </w:tc>
        <w:tc>
          <w:tcPr>
            <w:tcW w:w="1984" w:type="dxa"/>
            <w:vAlign w:val="center"/>
          </w:tcPr>
          <w:p w:rsidR="000D2388" w:rsidRDefault="000D2388">
            <w:pPr>
              <w:pStyle w:val="ConsPlusNormal"/>
              <w:jc w:val="right"/>
            </w:pPr>
            <w:r>
              <w:t>38 817 380,01</w:t>
            </w:r>
          </w:p>
        </w:tc>
        <w:tc>
          <w:tcPr>
            <w:tcW w:w="1928" w:type="dxa"/>
            <w:vAlign w:val="center"/>
          </w:tcPr>
          <w:p w:rsidR="000D2388" w:rsidRDefault="000D2388">
            <w:pPr>
              <w:pStyle w:val="ConsPlusNormal"/>
              <w:jc w:val="right"/>
            </w:pPr>
            <w:r>
              <w:t>314 067 892,75</w:t>
            </w:r>
          </w:p>
        </w:tc>
        <w:tc>
          <w:tcPr>
            <w:tcW w:w="850" w:type="dxa"/>
            <w:vAlign w:val="center"/>
          </w:tcPr>
          <w:p w:rsidR="000D2388" w:rsidRDefault="000D2388">
            <w:pPr>
              <w:pStyle w:val="ConsPlusNormal"/>
              <w:jc w:val="center"/>
            </w:pPr>
            <w:r>
              <w:t>48,0</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L3042</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734 576 490,00</w:t>
            </w:r>
          </w:p>
        </w:tc>
        <w:tc>
          <w:tcPr>
            <w:tcW w:w="1984" w:type="dxa"/>
            <w:vAlign w:val="center"/>
          </w:tcPr>
          <w:p w:rsidR="000D2388" w:rsidRDefault="000D2388">
            <w:pPr>
              <w:pStyle w:val="ConsPlusNormal"/>
              <w:jc w:val="right"/>
            </w:pPr>
            <w:r>
              <w:t>80 803 413,90</w:t>
            </w:r>
          </w:p>
        </w:tc>
        <w:tc>
          <w:tcPr>
            <w:tcW w:w="1984" w:type="dxa"/>
            <w:vAlign w:val="center"/>
          </w:tcPr>
          <w:p w:rsidR="000D2388" w:rsidRDefault="000D2388">
            <w:pPr>
              <w:pStyle w:val="ConsPlusNormal"/>
              <w:jc w:val="right"/>
            </w:pPr>
            <w:r>
              <w:t>653 773 076,10</w:t>
            </w:r>
          </w:p>
        </w:tc>
        <w:tc>
          <w:tcPr>
            <w:tcW w:w="1984" w:type="dxa"/>
            <w:vAlign w:val="center"/>
          </w:tcPr>
          <w:p w:rsidR="000D2388" w:rsidRDefault="000D2388">
            <w:pPr>
              <w:pStyle w:val="ConsPlusNormal"/>
              <w:jc w:val="right"/>
            </w:pPr>
            <w:r>
              <w:t>352 885 272,76</w:t>
            </w:r>
          </w:p>
        </w:tc>
        <w:tc>
          <w:tcPr>
            <w:tcW w:w="1984" w:type="dxa"/>
            <w:vAlign w:val="center"/>
          </w:tcPr>
          <w:p w:rsidR="000D2388" w:rsidRDefault="000D2388">
            <w:pPr>
              <w:pStyle w:val="ConsPlusNormal"/>
              <w:jc w:val="right"/>
            </w:pPr>
            <w:r>
              <w:t>38 817 380,01</w:t>
            </w:r>
          </w:p>
        </w:tc>
        <w:tc>
          <w:tcPr>
            <w:tcW w:w="1928" w:type="dxa"/>
            <w:vAlign w:val="center"/>
          </w:tcPr>
          <w:p w:rsidR="000D2388" w:rsidRDefault="000D2388">
            <w:pPr>
              <w:pStyle w:val="ConsPlusNormal"/>
              <w:jc w:val="right"/>
            </w:pPr>
            <w:r>
              <w:t>314 067 892,75</w:t>
            </w:r>
          </w:p>
        </w:tc>
        <w:tc>
          <w:tcPr>
            <w:tcW w:w="850" w:type="dxa"/>
            <w:vAlign w:val="center"/>
          </w:tcPr>
          <w:p w:rsidR="000D2388" w:rsidRDefault="000D2388">
            <w:pPr>
              <w:pStyle w:val="ConsPlusNormal"/>
              <w:jc w:val="center"/>
            </w:pPr>
            <w:r>
              <w:t>48,0</w:t>
            </w:r>
          </w:p>
        </w:tc>
      </w:tr>
      <w:tr w:rsidR="000D2388">
        <w:tc>
          <w:tcPr>
            <w:tcW w:w="3572" w:type="dxa"/>
            <w:vAlign w:val="center"/>
          </w:tcPr>
          <w:p w:rsidR="000D2388" w:rsidRDefault="000D2388">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S0150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7 162 100,00</w:t>
            </w:r>
          </w:p>
        </w:tc>
        <w:tc>
          <w:tcPr>
            <w:tcW w:w="1984" w:type="dxa"/>
            <w:vAlign w:val="center"/>
          </w:tcPr>
          <w:p w:rsidR="000D2388" w:rsidRDefault="000D2388">
            <w:pPr>
              <w:pStyle w:val="ConsPlusNormal"/>
              <w:jc w:val="right"/>
            </w:pPr>
            <w:r>
              <w:t>7 162 100,00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2 178 360,57</w:t>
            </w:r>
          </w:p>
        </w:tc>
        <w:tc>
          <w:tcPr>
            <w:tcW w:w="1984" w:type="dxa"/>
            <w:vAlign w:val="center"/>
          </w:tcPr>
          <w:p w:rsidR="000D2388" w:rsidRDefault="000D2388">
            <w:pPr>
              <w:pStyle w:val="ConsPlusNormal"/>
              <w:jc w:val="right"/>
            </w:pPr>
            <w:r>
              <w:t>2 178 360,57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30,4</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S0150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7 162 100,00</w:t>
            </w:r>
          </w:p>
        </w:tc>
        <w:tc>
          <w:tcPr>
            <w:tcW w:w="1984" w:type="dxa"/>
            <w:vAlign w:val="center"/>
          </w:tcPr>
          <w:p w:rsidR="000D2388" w:rsidRDefault="000D2388">
            <w:pPr>
              <w:pStyle w:val="ConsPlusNormal"/>
              <w:jc w:val="right"/>
            </w:pPr>
            <w:r>
              <w:t>7 162 100,00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2 178 360,57</w:t>
            </w:r>
          </w:p>
        </w:tc>
        <w:tc>
          <w:tcPr>
            <w:tcW w:w="1984" w:type="dxa"/>
            <w:vAlign w:val="center"/>
          </w:tcPr>
          <w:p w:rsidR="000D2388" w:rsidRDefault="000D2388">
            <w:pPr>
              <w:pStyle w:val="ConsPlusNormal"/>
              <w:jc w:val="right"/>
            </w:pPr>
            <w:r>
              <w:t>2 178 360,57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30,4</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S0150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7 162 100,00</w:t>
            </w:r>
          </w:p>
        </w:tc>
        <w:tc>
          <w:tcPr>
            <w:tcW w:w="1984" w:type="dxa"/>
            <w:vAlign w:val="center"/>
          </w:tcPr>
          <w:p w:rsidR="000D2388" w:rsidRDefault="000D2388">
            <w:pPr>
              <w:pStyle w:val="ConsPlusNormal"/>
              <w:jc w:val="right"/>
            </w:pPr>
            <w:r>
              <w:t>7 162 100,00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2 178 360,57</w:t>
            </w:r>
          </w:p>
        </w:tc>
        <w:tc>
          <w:tcPr>
            <w:tcW w:w="1984" w:type="dxa"/>
            <w:vAlign w:val="center"/>
          </w:tcPr>
          <w:p w:rsidR="000D2388" w:rsidRDefault="000D2388">
            <w:pPr>
              <w:pStyle w:val="ConsPlusNormal"/>
              <w:jc w:val="right"/>
            </w:pPr>
            <w:r>
              <w:t>2 178 360,57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30,4</w:t>
            </w:r>
          </w:p>
        </w:tc>
      </w:tr>
      <w:tr w:rsidR="000D2388">
        <w:tc>
          <w:tcPr>
            <w:tcW w:w="3572" w:type="dxa"/>
            <w:vAlign w:val="center"/>
          </w:tcPr>
          <w:p w:rsidR="000D2388" w:rsidRDefault="000D2388">
            <w:pPr>
              <w:pStyle w:val="ConsPlusNormal"/>
            </w:pPr>
            <w:r>
              <w:t>Компенсация учащимся оплаты за проезд в муниципальном пассажирском транспорте города Омска</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17 065 593,00</w:t>
            </w:r>
          </w:p>
        </w:tc>
        <w:tc>
          <w:tcPr>
            <w:tcW w:w="1984" w:type="dxa"/>
            <w:vAlign w:val="center"/>
          </w:tcPr>
          <w:p w:rsidR="000D2388" w:rsidRDefault="000D2388">
            <w:pPr>
              <w:pStyle w:val="ConsPlusNormal"/>
              <w:jc w:val="right"/>
            </w:pPr>
            <w:r>
              <w:t>17 065 593,00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85,3</w:t>
            </w:r>
          </w:p>
        </w:tc>
      </w:tr>
      <w:tr w:rsidR="000D2388">
        <w:tc>
          <w:tcPr>
            <w:tcW w:w="3572" w:type="dxa"/>
            <w:vAlign w:val="center"/>
          </w:tcPr>
          <w:p w:rsidR="000D2388" w:rsidRDefault="000D2388">
            <w:pPr>
              <w:pStyle w:val="ConsPlusNormal"/>
            </w:pPr>
            <w:r>
              <w:t xml:space="preserve">Обеспечение льготного проезда в транспорте общего пользования по маршрутам регулярных перевозок в границах </w:t>
            </w:r>
            <w:r>
              <w:lastRenderedPageBreak/>
              <w:t>города Омска учащихся бюджетных общеобразовательных учреждений города Омска, здания которых подлежат капитальному ремонту</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13210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17 065 593,00</w:t>
            </w:r>
          </w:p>
        </w:tc>
        <w:tc>
          <w:tcPr>
            <w:tcW w:w="1984" w:type="dxa"/>
            <w:vAlign w:val="center"/>
          </w:tcPr>
          <w:p w:rsidR="000D2388" w:rsidRDefault="000D2388">
            <w:pPr>
              <w:pStyle w:val="ConsPlusNormal"/>
              <w:jc w:val="right"/>
            </w:pPr>
            <w:r>
              <w:t>17 065 593,00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85,3</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13210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17 065 593,00</w:t>
            </w:r>
          </w:p>
        </w:tc>
        <w:tc>
          <w:tcPr>
            <w:tcW w:w="1984" w:type="dxa"/>
            <w:vAlign w:val="center"/>
          </w:tcPr>
          <w:p w:rsidR="000D2388" w:rsidRDefault="000D2388">
            <w:pPr>
              <w:pStyle w:val="ConsPlusNormal"/>
              <w:jc w:val="right"/>
            </w:pPr>
            <w:r>
              <w:t>17 065 593,00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85,3</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13210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20 000 000,00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17 065 593,00</w:t>
            </w:r>
          </w:p>
        </w:tc>
        <w:tc>
          <w:tcPr>
            <w:tcW w:w="1984" w:type="dxa"/>
            <w:vAlign w:val="center"/>
          </w:tcPr>
          <w:p w:rsidR="000D2388" w:rsidRDefault="000D2388">
            <w:pPr>
              <w:pStyle w:val="ConsPlusNormal"/>
              <w:jc w:val="right"/>
            </w:pPr>
            <w:r>
              <w:t>17 065 593,00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85,3</w:t>
            </w:r>
          </w:p>
        </w:tc>
      </w:tr>
      <w:tr w:rsidR="000D2388">
        <w:tc>
          <w:tcPr>
            <w:tcW w:w="3572" w:type="dxa"/>
            <w:vAlign w:val="center"/>
          </w:tcPr>
          <w:p w:rsidR="000D2388" w:rsidRDefault="000D2388">
            <w:pPr>
              <w:pStyle w:val="ConsPlusNormal"/>
            </w:pPr>
            <w:r>
              <w:t>Реализация регионального проекта "Все лучшее детям", направленного на достижение целей национального проекта "Молодежь и дети"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10 730 968,31</w:t>
            </w:r>
          </w:p>
        </w:tc>
        <w:tc>
          <w:tcPr>
            <w:tcW w:w="1984" w:type="dxa"/>
            <w:vAlign w:val="center"/>
          </w:tcPr>
          <w:p w:rsidR="000D2388" w:rsidRDefault="000D2388">
            <w:pPr>
              <w:pStyle w:val="ConsPlusNormal"/>
              <w:jc w:val="right"/>
            </w:pPr>
            <w:r>
              <w:t>1 180 406,51</w:t>
            </w:r>
          </w:p>
        </w:tc>
        <w:tc>
          <w:tcPr>
            <w:tcW w:w="1984" w:type="dxa"/>
            <w:vAlign w:val="center"/>
          </w:tcPr>
          <w:p w:rsidR="000D2388" w:rsidRDefault="000D2388">
            <w:pPr>
              <w:pStyle w:val="ConsPlusNormal"/>
              <w:jc w:val="right"/>
            </w:pPr>
            <w:r>
              <w:t>9 550 561,80</w:t>
            </w:r>
          </w:p>
        </w:tc>
        <w:tc>
          <w:tcPr>
            <w:tcW w:w="1984" w:type="dxa"/>
            <w:vAlign w:val="center"/>
          </w:tcPr>
          <w:p w:rsidR="000D2388" w:rsidRDefault="000D2388">
            <w:pPr>
              <w:pStyle w:val="ConsPlusNormal"/>
              <w:jc w:val="right"/>
            </w:pPr>
            <w:r>
              <w:t>3 020 635,96</w:t>
            </w:r>
          </w:p>
        </w:tc>
        <w:tc>
          <w:tcPr>
            <w:tcW w:w="1984" w:type="dxa"/>
            <w:vAlign w:val="center"/>
          </w:tcPr>
          <w:p w:rsidR="000D2388" w:rsidRDefault="000D2388">
            <w:pPr>
              <w:pStyle w:val="ConsPlusNormal"/>
              <w:jc w:val="right"/>
            </w:pPr>
            <w:r>
              <w:t>332 269,96</w:t>
            </w:r>
          </w:p>
        </w:tc>
        <w:tc>
          <w:tcPr>
            <w:tcW w:w="1928" w:type="dxa"/>
            <w:vAlign w:val="center"/>
          </w:tcPr>
          <w:p w:rsidR="000D2388" w:rsidRDefault="000D2388">
            <w:pPr>
              <w:pStyle w:val="ConsPlusNormal"/>
              <w:jc w:val="right"/>
            </w:pPr>
            <w:r>
              <w:t>2 688 366,00</w:t>
            </w:r>
          </w:p>
        </w:tc>
        <w:tc>
          <w:tcPr>
            <w:tcW w:w="850" w:type="dxa"/>
            <w:vAlign w:val="center"/>
          </w:tcPr>
          <w:p w:rsidR="000D2388" w:rsidRDefault="000D2388">
            <w:pPr>
              <w:pStyle w:val="ConsPlusNormal"/>
              <w:jc w:val="center"/>
            </w:pPr>
            <w:r>
              <w:t>28,1</w:t>
            </w:r>
          </w:p>
        </w:tc>
      </w:tr>
      <w:tr w:rsidR="000D2388">
        <w:tc>
          <w:tcPr>
            <w:tcW w:w="3572" w:type="dxa"/>
            <w:vAlign w:val="center"/>
          </w:tcPr>
          <w:p w:rsidR="000D2388" w:rsidRDefault="000D2388">
            <w:pPr>
              <w:pStyle w:val="ConsPlusNormal"/>
            </w:pPr>
            <w:r>
              <w:t xml:space="preserve">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w:t>
            </w:r>
            <w:r>
              <w:lastRenderedPageBreak/>
              <w:t>общеобразовательных организаций (одногодичный цикл))</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57504</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10 730 968,31</w:t>
            </w:r>
          </w:p>
        </w:tc>
        <w:tc>
          <w:tcPr>
            <w:tcW w:w="1984" w:type="dxa"/>
            <w:vAlign w:val="center"/>
          </w:tcPr>
          <w:p w:rsidR="000D2388" w:rsidRDefault="000D2388">
            <w:pPr>
              <w:pStyle w:val="ConsPlusNormal"/>
              <w:jc w:val="right"/>
            </w:pPr>
            <w:r>
              <w:t>1 180 406,51</w:t>
            </w:r>
          </w:p>
        </w:tc>
        <w:tc>
          <w:tcPr>
            <w:tcW w:w="1984" w:type="dxa"/>
            <w:vAlign w:val="center"/>
          </w:tcPr>
          <w:p w:rsidR="000D2388" w:rsidRDefault="000D2388">
            <w:pPr>
              <w:pStyle w:val="ConsPlusNormal"/>
              <w:jc w:val="right"/>
            </w:pPr>
            <w:r>
              <w:t>9 550 561,80</w:t>
            </w:r>
          </w:p>
        </w:tc>
        <w:tc>
          <w:tcPr>
            <w:tcW w:w="1984" w:type="dxa"/>
            <w:vAlign w:val="center"/>
          </w:tcPr>
          <w:p w:rsidR="000D2388" w:rsidRDefault="000D2388">
            <w:pPr>
              <w:pStyle w:val="ConsPlusNormal"/>
              <w:jc w:val="right"/>
            </w:pPr>
            <w:r>
              <w:t>3 020 635,96</w:t>
            </w:r>
          </w:p>
        </w:tc>
        <w:tc>
          <w:tcPr>
            <w:tcW w:w="1984" w:type="dxa"/>
            <w:vAlign w:val="center"/>
          </w:tcPr>
          <w:p w:rsidR="000D2388" w:rsidRDefault="000D2388">
            <w:pPr>
              <w:pStyle w:val="ConsPlusNormal"/>
              <w:jc w:val="right"/>
            </w:pPr>
            <w:r>
              <w:t>332 269,96</w:t>
            </w:r>
          </w:p>
        </w:tc>
        <w:tc>
          <w:tcPr>
            <w:tcW w:w="1928" w:type="dxa"/>
            <w:vAlign w:val="center"/>
          </w:tcPr>
          <w:p w:rsidR="000D2388" w:rsidRDefault="000D2388">
            <w:pPr>
              <w:pStyle w:val="ConsPlusNormal"/>
              <w:jc w:val="right"/>
            </w:pPr>
            <w:r>
              <w:t>2 688 366,00</w:t>
            </w:r>
          </w:p>
        </w:tc>
        <w:tc>
          <w:tcPr>
            <w:tcW w:w="850" w:type="dxa"/>
            <w:vAlign w:val="center"/>
          </w:tcPr>
          <w:p w:rsidR="000D2388" w:rsidRDefault="000D2388">
            <w:pPr>
              <w:pStyle w:val="ConsPlusNormal"/>
              <w:jc w:val="center"/>
            </w:pPr>
            <w:r>
              <w:t>28,1</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57504</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10 730 968,31</w:t>
            </w:r>
          </w:p>
        </w:tc>
        <w:tc>
          <w:tcPr>
            <w:tcW w:w="1984" w:type="dxa"/>
            <w:vAlign w:val="center"/>
          </w:tcPr>
          <w:p w:rsidR="000D2388" w:rsidRDefault="000D2388">
            <w:pPr>
              <w:pStyle w:val="ConsPlusNormal"/>
              <w:jc w:val="right"/>
            </w:pPr>
            <w:r>
              <w:t>1 180 406,51</w:t>
            </w:r>
          </w:p>
        </w:tc>
        <w:tc>
          <w:tcPr>
            <w:tcW w:w="1984" w:type="dxa"/>
            <w:vAlign w:val="center"/>
          </w:tcPr>
          <w:p w:rsidR="000D2388" w:rsidRDefault="000D2388">
            <w:pPr>
              <w:pStyle w:val="ConsPlusNormal"/>
              <w:jc w:val="right"/>
            </w:pPr>
            <w:r>
              <w:t>9 550 561,80</w:t>
            </w:r>
          </w:p>
        </w:tc>
        <w:tc>
          <w:tcPr>
            <w:tcW w:w="1984" w:type="dxa"/>
            <w:vAlign w:val="center"/>
          </w:tcPr>
          <w:p w:rsidR="000D2388" w:rsidRDefault="000D2388">
            <w:pPr>
              <w:pStyle w:val="ConsPlusNormal"/>
              <w:jc w:val="right"/>
            </w:pPr>
            <w:r>
              <w:t>3 020 635,96</w:t>
            </w:r>
          </w:p>
        </w:tc>
        <w:tc>
          <w:tcPr>
            <w:tcW w:w="1984" w:type="dxa"/>
            <w:vAlign w:val="center"/>
          </w:tcPr>
          <w:p w:rsidR="000D2388" w:rsidRDefault="000D2388">
            <w:pPr>
              <w:pStyle w:val="ConsPlusNormal"/>
              <w:jc w:val="right"/>
            </w:pPr>
            <w:r>
              <w:t>332 269,96</w:t>
            </w:r>
          </w:p>
        </w:tc>
        <w:tc>
          <w:tcPr>
            <w:tcW w:w="1928" w:type="dxa"/>
            <w:vAlign w:val="center"/>
          </w:tcPr>
          <w:p w:rsidR="000D2388" w:rsidRDefault="000D2388">
            <w:pPr>
              <w:pStyle w:val="ConsPlusNormal"/>
              <w:jc w:val="right"/>
            </w:pPr>
            <w:r>
              <w:t>2 688 366,00</w:t>
            </w:r>
          </w:p>
        </w:tc>
        <w:tc>
          <w:tcPr>
            <w:tcW w:w="850" w:type="dxa"/>
            <w:vAlign w:val="center"/>
          </w:tcPr>
          <w:p w:rsidR="000D2388" w:rsidRDefault="000D2388">
            <w:pPr>
              <w:pStyle w:val="ConsPlusNormal"/>
              <w:jc w:val="center"/>
            </w:pPr>
            <w:r>
              <w:t>28,1</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Ю4</w:t>
            </w:r>
          </w:p>
        </w:tc>
        <w:tc>
          <w:tcPr>
            <w:tcW w:w="850" w:type="dxa"/>
            <w:tcBorders>
              <w:left w:val="nil"/>
            </w:tcBorders>
            <w:vAlign w:val="center"/>
          </w:tcPr>
          <w:p w:rsidR="000D2388" w:rsidRDefault="000D2388">
            <w:pPr>
              <w:pStyle w:val="ConsPlusNormal"/>
              <w:jc w:val="center"/>
            </w:pPr>
            <w:r>
              <w:t>57504</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10 730 968,31</w:t>
            </w:r>
          </w:p>
        </w:tc>
        <w:tc>
          <w:tcPr>
            <w:tcW w:w="1984" w:type="dxa"/>
            <w:vAlign w:val="center"/>
          </w:tcPr>
          <w:p w:rsidR="000D2388" w:rsidRDefault="000D2388">
            <w:pPr>
              <w:pStyle w:val="ConsPlusNormal"/>
              <w:jc w:val="right"/>
            </w:pPr>
            <w:r>
              <w:t>1 180 406,51</w:t>
            </w:r>
          </w:p>
        </w:tc>
        <w:tc>
          <w:tcPr>
            <w:tcW w:w="1984" w:type="dxa"/>
            <w:vAlign w:val="center"/>
          </w:tcPr>
          <w:p w:rsidR="000D2388" w:rsidRDefault="000D2388">
            <w:pPr>
              <w:pStyle w:val="ConsPlusNormal"/>
              <w:jc w:val="right"/>
            </w:pPr>
            <w:r>
              <w:t>9 550 561,80</w:t>
            </w:r>
          </w:p>
        </w:tc>
        <w:tc>
          <w:tcPr>
            <w:tcW w:w="1984" w:type="dxa"/>
            <w:vAlign w:val="center"/>
          </w:tcPr>
          <w:p w:rsidR="000D2388" w:rsidRDefault="000D2388">
            <w:pPr>
              <w:pStyle w:val="ConsPlusNormal"/>
              <w:jc w:val="right"/>
            </w:pPr>
            <w:r>
              <w:t>3 020 635,96</w:t>
            </w:r>
          </w:p>
        </w:tc>
        <w:tc>
          <w:tcPr>
            <w:tcW w:w="1984" w:type="dxa"/>
            <w:vAlign w:val="center"/>
          </w:tcPr>
          <w:p w:rsidR="000D2388" w:rsidRDefault="000D2388">
            <w:pPr>
              <w:pStyle w:val="ConsPlusNormal"/>
              <w:jc w:val="right"/>
            </w:pPr>
            <w:r>
              <w:t>332 269,96</w:t>
            </w:r>
          </w:p>
        </w:tc>
        <w:tc>
          <w:tcPr>
            <w:tcW w:w="1928" w:type="dxa"/>
            <w:vAlign w:val="center"/>
          </w:tcPr>
          <w:p w:rsidR="000D2388" w:rsidRDefault="000D2388">
            <w:pPr>
              <w:pStyle w:val="ConsPlusNormal"/>
              <w:jc w:val="right"/>
            </w:pPr>
            <w:r>
              <w:t>2 688 366,00</w:t>
            </w:r>
          </w:p>
        </w:tc>
        <w:tc>
          <w:tcPr>
            <w:tcW w:w="850" w:type="dxa"/>
            <w:vAlign w:val="center"/>
          </w:tcPr>
          <w:p w:rsidR="000D2388" w:rsidRDefault="000D2388">
            <w:pPr>
              <w:pStyle w:val="ConsPlusNormal"/>
              <w:jc w:val="center"/>
            </w:pPr>
            <w:r>
              <w:t>28,1</w:t>
            </w:r>
          </w:p>
        </w:tc>
      </w:tr>
      <w:tr w:rsidR="000D2388">
        <w:tc>
          <w:tcPr>
            <w:tcW w:w="3572" w:type="dxa"/>
            <w:vAlign w:val="center"/>
          </w:tcPr>
          <w:p w:rsidR="000D2388" w:rsidRDefault="000D2388">
            <w:pPr>
              <w:pStyle w:val="ConsPlusNormal"/>
            </w:pPr>
            <w:r>
              <w:t>Реализация регионального проекта "Педагоги и наставники", направленного на достижение целей национального проекта "Молодежь и дети"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475 063 344,00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475 063 344,00</w:t>
            </w:r>
          </w:p>
        </w:tc>
        <w:tc>
          <w:tcPr>
            <w:tcW w:w="1984" w:type="dxa"/>
            <w:vAlign w:val="center"/>
          </w:tcPr>
          <w:p w:rsidR="000D2388" w:rsidRDefault="000D2388">
            <w:pPr>
              <w:pStyle w:val="ConsPlusNormal"/>
              <w:jc w:val="right"/>
            </w:pPr>
            <w:r>
              <w:t>358 072 911,50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358 072 911,50</w:t>
            </w:r>
          </w:p>
        </w:tc>
        <w:tc>
          <w:tcPr>
            <w:tcW w:w="850" w:type="dxa"/>
            <w:vAlign w:val="center"/>
          </w:tcPr>
          <w:p w:rsidR="000D2388" w:rsidRDefault="000D2388">
            <w:pPr>
              <w:pStyle w:val="ConsPlusNormal"/>
              <w:jc w:val="center"/>
            </w:pPr>
            <w:r>
              <w:t>75,4</w:t>
            </w:r>
          </w:p>
        </w:tc>
      </w:tr>
      <w:tr w:rsidR="000D2388">
        <w:tc>
          <w:tcPr>
            <w:tcW w:w="3572" w:type="dxa"/>
            <w:vAlign w:val="center"/>
          </w:tcPr>
          <w:p w:rsidR="000D2388" w:rsidRDefault="000D2388">
            <w:pPr>
              <w:pStyle w:val="ConsPlusNormal"/>
            </w:pPr>
            <w:r>
              <w:t xml:space="preserve">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w:t>
            </w:r>
            <w:r>
              <w:lastRenderedPageBreak/>
              <w:t>общего образования, в том числе адаптированные основные общеобразовательные программы</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53032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475 063 344,00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475 063 344,00</w:t>
            </w:r>
          </w:p>
        </w:tc>
        <w:tc>
          <w:tcPr>
            <w:tcW w:w="1984" w:type="dxa"/>
            <w:vAlign w:val="center"/>
          </w:tcPr>
          <w:p w:rsidR="000D2388" w:rsidRDefault="000D2388">
            <w:pPr>
              <w:pStyle w:val="ConsPlusNormal"/>
              <w:jc w:val="right"/>
            </w:pPr>
            <w:r>
              <w:t>358 072 911,50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358 072 911,50</w:t>
            </w:r>
          </w:p>
        </w:tc>
        <w:tc>
          <w:tcPr>
            <w:tcW w:w="850" w:type="dxa"/>
            <w:vAlign w:val="center"/>
          </w:tcPr>
          <w:p w:rsidR="000D2388" w:rsidRDefault="000D2388">
            <w:pPr>
              <w:pStyle w:val="ConsPlusNormal"/>
              <w:jc w:val="center"/>
            </w:pPr>
            <w:r>
              <w:t>75,4</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53032</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475 063 344,00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475 063 344,00</w:t>
            </w:r>
          </w:p>
        </w:tc>
        <w:tc>
          <w:tcPr>
            <w:tcW w:w="1984" w:type="dxa"/>
            <w:vAlign w:val="center"/>
          </w:tcPr>
          <w:p w:rsidR="000D2388" w:rsidRDefault="000D2388">
            <w:pPr>
              <w:pStyle w:val="ConsPlusNormal"/>
              <w:jc w:val="right"/>
            </w:pPr>
            <w:r>
              <w:t>358 072 911,50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358 072 911,50</w:t>
            </w:r>
          </w:p>
        </w:tc>
        <w:tc>
          <w:tcPr>
            <w:tcW w:w="850" w:type="dxa"/>
            <w:vAlign w:val="center"/>
          </w:tcPr>
          <w:p w:rsidR="000D2388" w:rsidRDefault="000D2388">
            <w:pPr>
              <w:pStyle w:val="ConsPlusNormal"/>
              <w:jc w:val="center"/>
            </w:pPr>
            <w:r>
              <w:t>75,4</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53032</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475 063 344,00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475 063 344,00</w:t>
            </w:r>
          </w:p>
        </w:tc>
        <w:tc>
          <w:tcPr>
            <w:tcW w:w="1984" w:type="dxa"/>
            <w:vAlign w:val="center"/>
          </w:tcPr>
          <w:p w:rsidR="000D2388" w:rsidRDefault="000D2388">
            <w:pPr>
              <w:pStyle w:val="ConsPlusNormal"/>
              <w:jc w:val="right"/>
            </w:pPr>
            <w:r>
              <w:t>358 072 911,50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358 072 911,50</w:t>
            </w:r>
          </w:p>
        </w:tc>
        <w:tc>
          <w:tcPr>
            <w:tcW w:w="850" w:type="dxa"/>
            <w:vAlign w:val="center"/>
          </w:tcPr>
          <w:p w:rsidR="000D2388" w:rsidRDefault="000D2388">
            <w:pPr>
              <w:pStyle w:val="ConsPlusNormal"/>
              <w:jc w:val="center"/>
            </w:pPr>
            <w:r>
              <w:t>75,4</w:t>
            </w:r>
          </w:p>
        </w:tc>
      </w:tr>
      <w:tr w:rsidR="000D2388">
        <w:tc>
          <w:tcPr>
            <w:tcW w:w="3572" w:type="dxa"/>
            <w:vAlign w:val="center"/>
          </w:tcPr>
          <w:p w:rsidR="000D2388" w:rsidRDefault="000D2388">
            <w:pPr>
              <w:pStyle w:val="ConsPlusNormal"/>
            </w:pPr>
            <w:hyperlink r:id="rId500">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1 101 000,00</w:t>
            </w:r>
          </w:p>
        </w:tc>
        <w:tc>
          <w:tcPr>
            <w:tcW w:w="1984" w:type="dxa"/>
            <w:vAlign w:val="center"/>
          </w:tcPr>
          <w:p w:rsidR="000D2388" w:rsidRDefault="000D2388">
            <w:pPr>
              <w:pStyle w:val="ConsPlusNormal"/>
              <w:jc w:val="right"/>
            </w:pPr>
            <w:r>
              <w:t>1 101 000,00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689 066,00</w:t>
            </w:r>
          </w:p>
        </w:tc>
        <w:tc>
          <w:tcPr>
            <w:tcW w:w="1984" w:type="dxa"/>
            <w:vAlign w:val="center"/>
          </w:tcPr>
          <w:p w:rsidR="000D2388" w:rsidRDefault="000D2388">
            <w:pPr>
              <w:pStyle w:val="ConsPlusNormal"/>
              <w:jc w:val="right"/>
            </w:pPr>
            <w:r>
              <w:t>689 066,00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62,6</w:t>
            </w:r>
          </w:p>
        </w:tc>
      </w:tr>
      <w:tr w:rsidR="000D2388">
        <w:tc>
          <w:tcPr>
            <w:tcW w:w="3572" w:type="dxa"/>
            <w:vAlign w:val="center"/>
          </w:tcPr>
          <w:p w:rsidR="000D2388" w:rsidRDefault="000D2388">
            <w:pPr>
              <w:pStyle w:val="ConsPlusNormal"/>
            </w:pPr>
            <w:r>
              <w:t>Организационно-техническое и информационное сопровождение конкурсных мероприятий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1 101 000,00</w:t>
            </w:r>
          </w:p>
        </w:tc>
        <w:tc>
          <w:tcPr>
            <w:tcW w:w="1984" w:type="dxa"/>
            <w:vAlign w:val="center"/>
          </w:tcPr>
          <w:p w:rsidR="000D2388" w:rsidRDefault="000D2388">
            <w:pPr>
              <w:pStyle w:val="ConsPlusNormal"/>
              <w:jc w:val="right"/>
            </w:pPr>
            <w:r>
              <w:t>1 101 000,00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689 066,00</w:t>
            </w:r>
          </w:p>
        </w:tc>
        <w:tc>
          <w:tcPr>
            <w:tcW w:w="1984" w:type="dxa"/>
            <w:vAlign w:val="center"/>
          </w:tcPr>
          <w:p w:rsidR="000D2388" w:rsidRDefault="000D2388">
            <w:pPr>
              <w:pStyle w:val="ConsPlusNormal"/>
              <w:jc w:val="right"/>
            </w:pPr>
            <w:r>
              <w:t>689 066,00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62,6</w:t>
            </w:r>
          </w:p>
        </w:tc>
      </w:tr>
      <w:tr w:rsidR="000D2388">
        <w:tc>
          <w:tcPr>
            <w:tcW w:w="3572" w:type="dxa"/>
            <w:vAlign w:val="center"/>
          </w:tcPr>
          <w:p w:rsidR="000D2388" w:rsidRDefault="000D2388">
            <w:pPr>
              <w:pStyle w:val="ConsPlusNormal"/>
            </w:pPr>
            <w:r>
              <w:t>Организация проведения окружных, общегородских и прочих мероприятий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1 101 000,00</w:t>
            </w:r>
          </w:p>
        </w:tc>
        <w:tc>
          <w:tcPr>
            <w:tcW w:w="1984" w:type="dxa"/>
            <w:vAlign w:val="center"/>
          </w:tcPr>
          <w:p w:rsidR="000D2388" w:rsidRDefault="000D2388">
            <w:pPr>
              <w:pStyle w:val="ConsPlusNormal"/>
              <w:jc w:val="right"/>
            </w:pPr>
            <w:r>
              <w:t>1 101 000,00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689 066,00</w:t>
            </w:r>
          </w:p>
        </w:tc>
        <w:tc>
          <w:tcPr>
            <w:tcW w:w="1984" w:type="dxa"/>
            <w:vAlign w:val="center"/>
          </w:tcPr>
          <w:p w:rsidR="000D2388" w:rsidRDefault="000D2388">
            <w:pPr>
              <w:pStyle w:val="ConsPlusNormal"/>
              <w:jc w:val="right"/>
            </w:pPr>
            <w:r>
              <w:t>689 066,00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62,6</w:t>
            </w:r>
          </w:p>
        </w:tc>
      </w:tr>
      <w:tr w:rsidR="000D2388">
        <w:tc>
          <w:tcPr>
            <w:tcW w:w="3572" w:type="dxa"/>
            <w:vAlign w:val="center"/>
          </w:tcPr>
          <w:p w:rsidR="000D2388" w:rsidRDefault="000D2388">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1 101 000,00</w:t>
            </w:r>
          </w:p>
        </w:tc>
        <w:tc>
          <w:tcPr>
            <w:tcW w:w="1984" w:type="dxa"/>
            <w:vAlign w:val="center"/>
          </w:tcPr>
          <w:p w:rsidR="000D2388" w:rsidRDefault="000D2388">
            <w:pPr>
              <w:pStyle w:val="ConsPlusNormal"/>
              <w:jc w:val="right"/>
            </w:pPr>
            <w:r>
              <w:t>1 101 000,00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689 066,00</w:t>
            </w:r>
          </w:p>
        </w:tc>
        <w:tc>
          <w:tcPr>
            <w:tcW w:w="1984" w:type="dxa"/>
            <w:vAlign w:val="center"/>
          </w:tcPr>
          <w:p w:rsidR="000D2388" w:rsidRDefault="000D2388">
            <w:pPr>
              <w:pStyle w:val="ConsPlusNormal"/>
              <w:jc w:val="right"/>
            </w:pPr>
            <w:r>
              <w:t>689 066,00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62,6</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13130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1 101 000,00</w:t>
            </w:r>
          </w:p>
        </w:tc>
        <w:tc>
          <w:tcPr>
            <w:tcW w:w="1984" w:type="dxa"/>
            <w:vAlign w:val="center"/>
          </w:tcPr>
          <w:p w:rsidR="000D2388" w:rsidRDefault="000D2388">
            <w:pPr>
              <w:pStyle w:val="ConsPlusNormal"/>
              <w:jc w:val="right"/>
            </w:pPr>
            <w:r>
              <w:t>1 101 000,00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689 066,00</w:t>
            </w:r>
          </w:p>
        </w:tc>
        <w:tc>
          <w:tcPr>
            <w:tcW w:w="1984" w:type="dxa"/>
            <w:vAlign w:val="center"/>
          </w:tcPr>
          <w:p w:rsidR="000D2388" w:rsidRDefault="000D2388">
            <w:pPr>
              <w:pStyle w:val="ConsPlusNormal"/>
              <w:jc w:val="right"/>
            </w:pPr>
            <w:r>
              <w:t>689 066,00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62,6</w:t>
            </w:r>
          </w:p>
        </w:tc>
      </w:tr>
      <w:tr w:rsidR="000D2388">
        <w:tc>
          <w:tcPr>
            <w:tcW w:w="3572" w:type="dxa"/>
            <w:vAlign w:val="center"/>
          </w:tcPr>
          <w:p w:rsidR="000D2388" w:rsidRDefault="000D2388">
            <w:pPr>
              <w:pStyle w:val="ConsPlusNormal"/>
            </w:pPr>
            <w:r>
              <w:t xml:space="preserve">Муниципальная </w:t>
            </w:r>
            <w:hyperlink r:id="rId501">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90 000,00</w:t>
            </w:r>
          </w:p>
        </w:tc>
        <w:tc>
          <w:tcPr>
            <w:tcW w:w="1984" w:type="dxa"/>
            <w:vAlign w:val="center"/>
          </w:tcPr>
          <w:p w:rsidR="000D2388" w:rsidRDefault="000D2388">
            <w:pPr>
              <w:pStyle w:val="ConsPlusNormal"/>
              <w:jc w:val="right"/>
            </w:pPr>
            <w:r>
              <w:t>90 000,00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59 740,00</w:t>
            </w:r>
          </w:p>
        </w:tc>
        <w:tc>
          <w:tcPr>
            <w:tcW w:w="1984" w:type="dxa"/>
            <w:vAlign w:val="center"/>
          </w:tcPr>
          <w:p w:rsidR="000D2388" w:rsidRDefault="000D2388">
            <w:pPr>
              <w:pStyle w:val="ConsPlusNormal"/>
              <w:jc w:val="right"/>
            </w:pPr>
            <w:r>
              <w:t>59 740,00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66,4</w:t>
            </w:r>
          </w:p>
        </w:tc>
      </w:tr>
      <w:tr w:rsidR="000D2388">
        <w:tc>
          <w:tcPr>
            <w:tcW w:w="3572" w:type="dxa"/>
            <w:vAlign w:val="center"/>
          </w:tcPr>
          <w:p w:rsidR="000D2388" w:rsidRDefault="000D2388">
            <w:pPr>
              <w:pStyle w:val="ConsPlusNormal"/>
            </w:pPr>
            <w:hyperlink r:id="rId502">
              <w:r>
                <w:rPr>
                  <w:color w:val="0000FF"/>
                </w:rPr>
                <w:t>Подпрограмма</w:t>
              </w:r>
            </w:hyperlink>
            <w:r>
              <w:t xml:space="preserve"> "Содействие развитию потребительского рынка в городе Омске"</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90 000,00</w:t>
            </w:r>
          </w:p>
        </w:tc>
        <w:tc>
          <w:tcPr>
            <w:tcW w:w="1984" w:type="dxa"/>
            <w:vAlign w:val="center"/>
          </w:tcPr>
          <w:p w:rsidR="000D2388" w:rsidRDefault="000D2388">
            <w:pPr>
              <w:pStyle w:val="ConsPlusNormal"/>
              <w:jc w:val="right"/>
            </w:pPr>
            <w:r>
              <w:t>90 000,00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59 740,00</w:t>
            </w:r>
          </w:p>
        </w:tc>
        <w:tc>
          <w:tcPr>
            <w:tcW w:w="1984" w:type="dxa"/>
            <w:vAlign w:val="center"/>
          </w:tcPr>
          <w:p w:rsidR="000D2388" w:rsidRDefault="000D2388">
            <w:pPr>
              <w:pStyle w:val="ConsPlusNormal"/>
              <w:jc w:val="right"/>
            </w:pPr>
            <w:r>
              <w:t>59 740,00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66,4</w:t>
            </w:r>
          </w:p>
        </w:tc>
      </w:tr>
      <w:tr w:rsidR="000D2388">
        <w:tc>
          <w:tcPr>
            <w:tcW w:w="3572" w:type="dxa"/>
            <w:vAlign w:val="center"/>
          </w:tcPr>
          <w:p w:rsidR="000D2388" w:rsidRDefault="000D2388">
            <w:pPr>
              <w:pStyle w:val="ConsPlusNormal"/>
            </w:pPr>
            <w:r>
              <w:t xml:space="preserve">Повышение конкуренции и инвестиционной активности в сфере потребительского рынка, в том числе путем продвижения на потребительский рынок города Омска качественной продукции местных </w:t>
            </w:r>
            <w:proofErr w:type="spellStart"/>
            <w:r>
              <w:t>сельхозтоваропроизводителей</w:t>
            </w:r>
            <w:proofErr w:type="spellEnd"/>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90 000,00</w:t>
            </w:r>
          </w:p>
        </w:tc>
        <w:tc>
          <w:tcPr>
            <w:tcW w:w="1984" w:type="dxa"/>
            <w:vAlign w:val="center"/>
          </w:tcPr>
          <w:p w:rsidR="000D2388" w:rsidRDefault="000D2388">
            <w:pPr>
              <w:pStyle w:val="ConsPlusNormal"/>
              <w:jc w:val="right"/>
            </w:pPr>
            <w:r>
              <w:t>90 000,00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59 740,00</w:t>
            </w:r>
          </w:p>
        </w:tc>
        <w:tc>
          <w:tcPr>
            <w:tcW w:w="1984" w:type="dxa"/>
            <w:vAlign w:val="center"/>
          </w:tcPr>
          <w:p w:rsidR="000D2388" w:rsidRDefault="000D2388">
            <w:pPr>
              <w:pStyle w:val="ConsPlusNormal"/>
              <w:jc w:val="right"/>
            </w:pPr>
            <w:r>
              <w:t>59 740,00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66,4</w:t>
            </w:r>
          </w:p>
        </w:tc>
      </w:tr>
      <w:tr w:rsidR="000D2388">
        <w:tc>
          <w:tcPr>
            <w:tcW w:w="3572" w:type="dxa"/>
            <w:vAlign w:val="center"/>
          </w:tcPr>
          <w:p w:rsidR="000D2388" w:rsidRDefault="000D2388">
            <w:pPr>
              <w:pStyle w:val="ConsPlusNormal"/>
            </w:pPr>
            <w:r>
              <w:t xml:space="preserve">Организация и проведение конкурсов, чемпионатов и других </w:t>
            </w:r>
            <w:r>
              <w:lastRenderedPageBreak/>
              <w:t>мероприятий, направленных на повышение имиджа потребительского рынка города Омска</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11150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90 000,00</w:t>
            </w:r>
          </w:p>
        </w:tc>
        <w:tc>
          <w:tcPr>
            <w:tcW w:w="1984" w:type="dxa"/>
            <w:vAlign w:val="center"/>
          </w:tcPr>
          <w:p w:rsidR="000D2388" w:rsidRDefault="000D2388">
            <w:pPr>
              <w:pStyle w:val="ConsPlusNormal"/>
              <w:jc w:val="right"/>
            </w:pPr>
            <w:r>
              <w:t>90 000,00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59 740,00</w:t>
            </w:r>
          </w:p>
        </w:tc>
        <w:tc>
          <w:tcPr>
            <w:tcW w:w="1984" w:type="dxa"/>
            <w:vAlign w:val="center"/>
          </w:tcPr>
          <w:p w:rsidR="000D2388" w:rsidRDefault="000D2388">
            <w:pPr>
              <w:pStyle w:val="ConsPlusNormal"/>
              <w:jc w:val="right"/>
            </w:pPr>
            <w:r>
              <w:t>59 740,00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66,4</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11150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90 000,00</w:t>
            </w:r>
          </w:p>
        </w:tc>
        <w:tc>
          <w:tcPr>
            <w:tcW w:w="1984" w:type="dxa"/>
            <w:vAlign w:val="center"/>
          </w:tcPr>
          <w:p w:rsidR="000D2388" w:rsidRDefault="000D2388">
            <w:pPr>
              <w:pStyle w:val="ConsPlusNormal"/>
              <w:jc w:val="right"/>
            </w:pPr>
            <w:r>
              <w:t>90 000,00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59 740,00</w:t>
            </w:r>
          </w:p>
        </w:tc>
        <w:tc>
          <w:tcPr>
            <w:tcW w:w="1984" w:type="dxa"/>
            <w:vAlign w:val="center"/>
          </w:tcPr>
          <w:p w:rsidR="000D2388" w:rsidRDefault="000D2388">
            <w:pPr>
              <w:pStyle w:val="ConsPlusNormal"/>
              <w:jc w:val="right"/>
            </w:pPr>
            <w:r>
              <w:t>59 740,00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66,4</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11150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90 000,00</w:t>
            </w:r>
          </w:p>
        </w:tc>
        <w:tc>
          <w:tcPr>
            <w:tcW w:w="1984" w:type="dxa"/>
            <w:vAlign w:val="center"/>
          </w:tcPr>
          <w:p w:rsidR="000D2388" w:rsidRDefault="000D2388">
            <w:pPr>
              <w:pStyle w:val="ConsPlusNormal"/>
              <w:jc w:val="right"/>
            </w:pPr>
            <w:r>
              <w:t>90 000,00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59 740,00</w:t>
            </w:r>
          </w:p>
        </w:tc>
        <w:tc>
          <w:tcPr>
            <w:tcW w:w="1984" w:type="dxa"/>
            <w:vAlign w:val="center"/>
          </w:tcPr>
          <w:p w:rsidR="000D2388" w:rsidRDefault="000D2388">
            <w:pPr>
              <w:pStyle w:val="ConsPlusNormal"/>
              <w:jc w:val="right"/>
            </w:pPr>
            <w:r>
              <w:t>59 740,00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66,4</w:t>
            </w:r>
          </w:p>
        </w:tc>
      </w:tr>
      <w:tr w:rsidR="000D2388">
        <w:tc>
          <w:tcPr>
            <w:tcW w:w="3572" w:type="dxa"/>
            <w:vAlign w:val="center"/>
          </w:tcPr>
          <w:p w:rsidR="000D2388" w:rsidRDefault="000D2388">
            <w:pPr>
              <w:pStyle w:val="ConsPlusNormal"/>
            </w:pPr>
            <w:r>
              <w:t>Дополнительное образование детей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1 283 429 255,12</w:t>
            </w:r>
          </w:p>
        </w:tc>
        <w:tc>
          <w:tcPr>
            <w:tcW w:w="1984" w:type="dxa"/>
            <w:vAlign w:val="center"/>
          </w:tcPr>
          <w:p w:rsidR="000D2388" w:rsidRDefault="000D2388">
            <w:pPr>
              <w:pStyle w:val="ConsPlusNormal"/>
              <w:jc w:val="right"/>
            </w:pPr>
            <w:r>
              <w:t>647 376 700,78</w:t>
            </w:r>
          </w:p>
        </w:tc>
        <w:tc>
          <w:tcPr>
            <w:tcW w:w="1984" w:type="dxa"/>
            <w:vAlign w:val="center"/>
          </w:tcPr>
          <w:p w:rsidR="000D2388" w:rsidRDefault="000D2388">
            <w:pPr>
              <w:pStyle w:val="ConsPlusNormal"/>
              <w:jc w:val="right"/>
            </w:pPr>
            <w:r>
              <w:t>636 052 554,34</w:t>
            </w:r>
          </w:p>
        </w:tc>
        <w:tc>
          <w:tcPr>
            <w:tcW w:w="1984" w:type="dxa"/>
            <w:vAlign w:val="center"/>
          </w:tcPr>
          <w:p w:rsidR="000D2388" w:rsidRDefault="000D2388">
            <w:pPr>
              <w:pStyle w:val="ConsPlusNormal"/>
              <w:jc w:val="right"/>
            </w:pPr>
            <w:r>
              <w:t>890 857 778,14</w:t>
            </w:r>
          </w:p>
        </w:tc>
        <w:tc>
          <w:tcPr>
            <w:tcW w:w="1984" w:type="dxa"/>
            <w:vAlign w:val="center"/>
          </w:tcPr>
          <w:p w:rsidR="000D2388" w:rsidRDefault="000D2388">
            <w:pPr>
              <w:pStyle w:val="ConsPlusNormal"/>
              <w:jc w:val="right"/>
            </w:pPr>
            <w:r>
              <w:t>434 073 040,32</w:t>
            </w:r>
          </w:p>
        </w:tc>
        <w:tc>
          <w:tcPr>
            <w:tcW w:w="1928" w:type="dxa"/>
            <w:vAlign w:val="center"/>
          </w:tcPr>
          <w:p w:rsidR="000D2388" w:rsidRDefault="000D2388">
            <w:pPr>
              <w:pStyle w:val="ConsPlusNormal"/>
              <w:jc w:val="right"/>
            </w:pPr>
            <w:r>
              <w:t>456 784 737,82</w:t>
            </w:r>
          </w:p>
        </w:tc>
        <w:tc>
          <w:tcPr>
            <w:tcW w:w="850" w:type="dxa"/>
            <w:vAlign w:val="center"/>
          </w:tcPr>
          <w:p w:rsidR="000D2388" w:rsidRDefault="000D2388">
            <w:pPr>
              <w:pStyle w:val="ConsPlusNormal"/>
              <w:jc w:val="center"/>
            </w:pPr>
            <w:r>
              <w:t>69,4</w:t>
            </w:r>
          </w:p>
        </w:tc>
      </w:tr>
      <w:tr w:rsidR="000D2388">
        <w:tc>
          <w:tcPr>
            <w:tcW w:w="3572" w:type="dxa"/>
            <w:vAlign w:val="center"/>
          </w:tcPr>
          <w:p w:rsidR="000D2388" w:rsidRDefault="000D2388">
            <w:pPr>
              <w:pStyle w:val="ConsPlusNormal"/>
            </w:pPr>
            <w:r>
              <w:t xml:space="preserve">Муниципальная </w:t>
            </w:r>
            <w:hyperlink r:id="rId503">
              <w:r>
                <w:rPr>
                  <w:color w:val="0000FF"/>
                </w:rPr>
                <w:t>программа</w:t>
              </w:r>
            </w:hyperlink>
            <w:r>
              <w:t xml:space="preserve"> города Омска "Развитие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1 282 195 697,12</w:t>
            </w:r>
          </w:p>
        </w:tc>
        <w:tc>
          <w:tcPr>
            <w:tcW w:w="1984" w:type="dxa"/>
            <w:vAlign w:val="center"/>
          </w:tcPr>
          <w:p w:rsidR="000D2388" w:rsidRDefault="000D2388">
            <w:pPr>
              <w:pStyle w:val="ConsPlusNormal"/>
              <w:jc w:val="right"/>
            </w:pPr>
            <w:r>
              <w:t>646 143 142,78</w:t>
            </w:r>
          </w:p>
        </w:tc>
        <w:tc>
          <w:tcPr>
            <w:tcW w:w="1984" w:type="dxa"/>
            <w:vAlign w:val="center"/>
          </w:tcPr>
          <w:p w:rsidR="000D2388" w:rsidRDefault="000D2388">
            <w:pPr>
              <w:pStyle w:val="ConsPlusNormal"/>
              <w:jc w:val="right"/>
            </w:pPr>
            <w:r>
              <w:t>636 052 554,34</w:t>
            </w:r>
          </w:p>
        </w:tc>
        <w:tc>
          <w:tcPr>
            <w:tcW w:w="1984" w:type="dxa"/>
            <w:vAlign w:val="center"/>
          </w:tcPr>
          <w:p w:rsidR="000D2388" w:rsidRDefault="000D2388">
            <w:pPr>
              <w:pStyle w:val="ConsPlusNormal"/>
              <w:jc w:val="right"/>
            </w:pPr>
            <w:r>
              <w:t>890 053 743,69</w:t>
            </w:r>
          </w:p>
        </w:tc>
        <w:tc>
          <w:tcPr>
            <w:tcW w:w="1984" w:type="dxa"/>
            <w:vAlign w:val="center"/>
          </w:tcPr>
          <w:p w:rsidR="000D2388" w:rsidRDefault="000D2388">
            <w:pPr>
              <w:pStyle w:val="ConsPlusNormal"/>
              <w:jc w:val="right"/>
            </w:pPr>
            <w:r>
              <w:t>433 269 005,87</w:t>
            </w:r>
          </w:p>
        </w:tc>
        <w:tc>
          <w:tcPr>
            <w:tcW w:w="1928" w:type="dxa"/>
            <w:vAlign w:val="center"/>
          </w:tcPr>
          <w:p w:rsidR="000D2388" w:rsidRDefault="000D2388">
            <w:pPr>
              <w:pStyle w:val="ConsPlusNormal"/>
              <w:jc w:val="right"/>
            </w:pPr>
            <w:r>
              <w:t>456 784 737,82</w:t>
            </w:r>
          </w:p>
        </w:tc>
        <w:tc>
          <w:tcPr>
            <w:tcW w:w="850" w:type="dxa"/>
            <w:vAlign w:val="center"/>
          </w:tcPr>
          <w:p w:rsidR="000D2388" w:rsidRDefault="000D2388">
            <w:pPr>
              <w:pStyle w:val="ConsPlusNormal"/>
              <w:jc w:val="center"/>
            </w:pPr>
            <w:r>
              <w:t>69,4</w:t>
            </w:r>
          </w:p>
        </w:tc>
      </w:tr>
      <w:tr w:rsidR="000D2388">
        <w:tc>
          <w:tcPr>
            <w:tcW w:w="3572" w:type="dxa"/>
            <w:vAlign w:val="center"/>
          </w:tcPr>
          <w:p w:rsidR="000D2388" w:rsidRDefault="000D2388">
            <w:pPr>
              <w:pStyle w:val="ConsPlusNormal"/>
            </w:pPr>
            <w:hyperlink r:id="rId504">
              <w:r>
                <w:rPr>
                  <w:color w:val="0000FF"/>
                </w:rPr>
                <w:t>Подпрограмма</w:t>
              </w:r>
            </w:hyperlink>
            <w:r>
              <w:t xml:space="preserve"> "Развитие дополнительного образования детей"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1 280 904 697,12</w:t>
            </w:r>
          </w:p>
        </w:tc>
        <w:tc>
          <w:tcPr>
            <w:tcW w:w="1984" w:type="dxa"/>
            <w:vAlign w:val="center"/>
          </w:tcPr>
          <w:p w:rsidR="000D2388" w:rsidRDefault="000D2388">
            <w:pPr>
              <w:pStyle w:val="ConsPlusNormal"/>
              <w:jc w:val="right"/>
            </w:pPr>
            <w:r>
              <w:t>644 852 142,78</w:t>
            </w:r>
          </w:p>
        </w:tc>
        <w:tc>
          <w:tcPr>
            <w:tcW w:w="1984" w:type="dxa"/>
            <w:vAlign w:val="center"/>
          </w:tcPr>
          <w:p w:rsidR="000D2388" w:rsidRDefault="000D2388">
            <w:pPr>
              <w:pStyle w:val="ConsPlusNormal"/>
              <w:jc w:val="right"/>
            </w:pPr>
            <w:r>
              <w:t>636 052 554,34</w:t>
            </w:r>
          </w:p>
        </w:tc>
        <w:tc>
          <w:tcPr>
            <w:tcW w:w="1984" w:type="dxa"/>
            <w:vAlign w:val="center"/>
          </w:tcPr>
          <w:p w:rsidR="000D2388" w:rsidRDefault="000D2388">
            <w:pPr>
              <w:pStyle w:val="ConsPlusNormal"/>
              <w:jc w:val="right"/>
            </w:pPr>
            <w:r>
              <w:t>889 261 146,39</w:t>
            </w:r>
          </w:p>
        </w:tc>
        <w:tc>
          <w:tcPr>
            <w:tcW w:w="1984" w:type="dxa"/>
            <w:vAlign w:val="center"/>
          </w:tcPr>
          <w:p w:rsidR="000D2388" w:rsidRDefault="000D2388">
            <w:pPr>
              <w:pStyle w:val="ConsPlusNormal"/>
              <w:jc w:val="right"/>
            </w:pPr>
            <w:r>
              <w:t>432 476 408,57</w:t>
            </w:r>
          </w:p>
        </w:tc>
        <w:tc>
          <w:tcPr>
            <w:tcW w:w="1928" w:type="dxa"/>
            <w:vAlign w:val="center"/>
          </w:tcPr>
          <w:p w:rsidR="000D2388" w:rsidRDefault="000D2388">
            <w:pPr>
              <w:pStyle w:val="ConsPlusNormal"/>
              <w:jc w:val="right"/>
            </w:pPr>
            <w:r>
              <w:t>456 784 737,82</w:t>
            </w:r>
          </w:p>
        </w:tc>
        <w:tc>
          <w:tcPr>
            <w:tcW w:w="850" w:type="dxa"/>
            <w:vAlign w:val="center"/>
          </w:tcPr>
          <w:p w:rsidR="000D2388" w:rsidRDefault="000D2388">
            <w:pPr>
              <w:pStyle w:val="ConsPlusNormal"/>
              <w:jc w:val="center"/>
            </w:pPr>
            <w:r>
              <w:t>69,4</w:t>
            </w:r>
          </w:p>
        </w:tc>
      </w:tr>
      <w:tr w:rsidR="000D2388">
        <w:tc>
          <w:tcPr>
            <w:tcW w:w="3572" w:type="dxa"/>
            <w:vAlign w:val="center"/>
          </w:tcPr>
          <w:p w:rsidR="000D2388" w:rsidRDefault="000D2388">
            <w:pPr>
              <w:pStyle w:val="ConsPlusNormal"/>
            </w:pPr>
            <w:r>
              <w:t>Предоставление общедоступного и бесплатного дополнительного образования детей различной направленности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1 229 888 684,80</w:t>
            </w:r>
          </w:p>
        </w:tc>
        <w:tc>
          <w:tcPr>
            <w:tcW w:w="1984" w:type="dxa"/>
            <w:vAlign w:val="center"/>
          </w:tcPr>
          <w:p w:rsidR="000D2388" w:rsidRDefault="000D2388">
            <w:pPr>
              <w:pStyle w:val="ConsPlusNormal"/>
              <w:jc w:val="right"/>
            </w:pPr>
            <w:r>
              <w:t>600 612 909,26</w:t>
            </w:r>
          </w:p>
        </w:tc>
        <w:tc>
          <w:tcPr>
            <w:tcW w:w="1984" w:type="dxa"/>
            <w:vAlign w:val="center"/>
          </w:tcPr>
          <w:p w:rsidR="000D2388" w:rsidRDefault="000D2388">
            <w:pPr>
              <w:pStyle w:val="ConsPlusNormal"/>
              <w:jc w:val="right"/>
            </w:pPr>
            <w:r>
              <w:t>629 275 775,54</w:t>
            </w:r>
          </w:p>
        </w:tc>
        <w:tc>
          <w:tcPr>
            <w:tcW w:w="1984" w:type="dxa"/>
            <w:vAlign w:val="center"/>
          </w:tcPr>
          <w:p w:rsidR="000D2388" w:rsidRDefault="000D2388">
            <w:pPr>
              <w:pStyle w:val="ConsPlusNormal"/>
              <w:jc w:val="right"/>
            </w:pPr>
            <w:r>
              <w:t>881 498 713,27</w:t>
            </w:r>
          </w:p>
        </w:tc>
        <w:tc>
          <w:tcPr>
            <w:tcW w:w="1984" w:type="dxa"/>
            <w:vAlign w:val="center"/>
          </w:tcPr>
          <w:p w:rsidR="000D2388" w:rsidRDefault="000D2388">
            <w:pPr>
              <w:pStyle w:val="ConsPlusNormal"/>
              <w:jc w:val="right"/>
            </w:pPr>
            <w:r>
              <w:t>424 713 975,45</w:t>
            </w:r>
          </w:p>
        </w:tc>
        <w:tc>
          <w:tcPr>
            <w:tcW w:w="1928" w:type="dxa"/>
            <w:vAlign w:val="center"/>
          </w:tcPr>
          <w:p w:rsidR="000D2388" w:rsidRDefault="000D2388">
            <w:pPr>
              <w:pStyle w:val="ConsPlusNormal"/>
              <w:jc w:val="right"/>
            </w:pPr>
            <w:r>
              <w:t>456 784 737,82</w:t>
            </w:r>
          </w:p>
        </w:tc>
        <w:tc>
          <w:tcPr>
            <w:tcW w:w="850" w:type="dxa"/>
            <w:vAlign w:val="center"/>
          </w:tcPr>
          <w:p w:rsidR="000D2388" w:rsidRDefault="000D2388">
            <w:pPr>
              <w:pStyle w:val="ConsPlusNormal"/>
              <w:jc w:val="center"/>
            </w:pPr>
            <w:r>
              <w:t>71,7</w:t>
            </w:r>
          </w:p>
        </w:tc>
      </w:tr>
      <w:tr w:rsidR="000D2388">
        <w:tc>
          <w:tcPr>
            <w:tcW w:w="3572" w:type="dxa"/>
            <w:vAlign w:val="center"/>
          </w:tcPr>
          <w:p w:rsidR="000D2388" w:rsidRDefault="000D2388">
            <w:pPr>
              <w:pStyle w:val="ConsPlusNormal"/>
            </w:pPr>
            <w:r>
              <w:t xml:space="preserve">Организация обучения по </w:t>
            </w:r>
            <w:r>
              <w:lastRenderedPageBreak/>
              <w:t>программам дополнительного образования</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w:t>
            </w:r>
            <w:r>
              <w:lastRenderedPageBreak/>
              <w:t>3</w:t>
            </w:r>
          </w:p>
        </w:tc>
        <w:tc>
          <w:tcPr>
            <w:tcW w:w="340" w:type="dxa"/>
            <w:tcBorders>
              <w:left w:val="nil"/>
              <w:right w:val="nil"/>
            </w:tcBorders>
            <w:vAlign w:val="center"/>
          </w:tcPr>
          <w:p w:rsidR="000D2388" w:rsidRDefault="000D2388">
            <w:pPr>
              <w:pStyle w:val="ConsPlusNormal"/>
              <w:jc w:val="center"/>
            </w:pPr>
            <w:r>
              <w:lastRenderedPageBreak/>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1311</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443 454 </w:t>
            </w:r>
            <w:r>
              <w:lastRenderedPageBreak/>
              <w:t>409,21</w:t>
            </w:r>
          </w:p>
        </w:tc>
        <w:tc>
          <w:tcPr>
            <w:tcW w:w="1984" w:type="dxa"/>
            <w:vAlign w:val="center"/>
          </w:tcPr>
          <w:p w:rsidR="000D2388" w:rsidRDefault="000D2388">
            <w:pPr>
              <w:pStyle w:val="ConsPlusNormal"/>
              <w:jc w:val="right"/>
            </w:pPr>
            <w:r>
              <w:lastRenderedPageBreak/>
              <w:t xml:space="preserve">443 454 </w:t>
            </w:r>
            <w:r>
              <w:lastRenderedPageBreak/>
              <w:t>409,21</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282 163 </w:t>
            </w:r>
            <w:r>
              <w:lastRenderedPageBreak/>
              <w:t>560,76</w:t>
            </w:r>
          </w:p>
        </w:tc>
        <w:tc>
          <w:tcPr>
            <w:tcW w:w="1984" w:type="dxa"/>
            <w:vAlign w:val="center"/>
          </w:tcPr>
          <w:p w:rsidR="000D2388" w:rsidRDefault="000D2388">
            <w:pPr>
              <w:pStyle w:val="ConsPlusNormal"/>
              <w:jc w:val="right"/>
            </w:pPr>
            <w:r>
              <w:lastRenderedPageBreak/>
              <w:t xml:space="preserve">282 163 </w:t>
            </w:r>
            <w:r>
              <w:lastRenderedPageBreak/>
              <w:t>560,76</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63,6</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443 454 409,21</w:t>
            </w:r>
          </w:p>
        </w:tc>
        <w:tc>
          <w:tcPr>
            <w:tcW w:w="1984" w:type="dxa"/>
            <w:vAlign w:val="center"/>
          </w:tcPr>
          <w:p w:rsidR="000D2388" w:rsidRDefault="000D2388">
            <w:pPr>
              <w:pStyle w:val="ConsPlusNormal"/>
              <w:jc w:val="right"/>
            </w:pPr>
            <w:r>
              <w:t>443 454 409,21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282 163 560,76</w:t>
            </w:r>
          </w:p>
        </w:tc>
        <w:tc>
          <w:tcPr>
            <w:tcW w:w="1984" w:type="dxa"/>
            <w:vAlign w:val="center"/>
          </w:tcPr>
          <w:p w:rsidR="000D2388" w:rsidRDefault="000D2388">
            <w:pPr>
              <w:pStyle w:val="ConsPlusNormal"/>
              <w:jc w:val="right"/>
            </w:pPr>
            <w:r>
              <w:t>282 163 560,76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63,6</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443 454 409,21</w:t>
            </w:r>
          </w:p>
        </w:tc>
        <w:tc>
          <w:tcPr>
            <w:tcW w:w="1984" w:type="dxa"/>
            <w:vAlign w:val="center"/>
          </w:tcPr>
          <w:p w:rsidR="000D2388" w:rsidRDefault="000D2388">
            <w:pPr>
              <w:pStyle w:val="ConsPlusNormal"/>
              <w:jc w:val="right"/>
            </w:pPr>
            <w:r>
              <w:t>443 454 409,21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282 163 560,76</w:t>
            </w:r>
          </w:p>
        </w:tc>
        <w:tc>
          <w:tcPr>
            <w:tcW w:w="1984" w:type="dxa"/>
            <w:vAlign w:val="center"/>
          </w:tcPr>
          <w:p w:rsidR="000D2388" w:rsidRDefault="000D2388">
            <w:pPr>
              <w:pStyle w:val="ConsPlusNormal"/>
              <w:jc w:val="right"/>
            </w:pPr>
            <w:r>
              <w:t>282 163 560,76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63,6</w:t>
            </w:r>
          </w:p>
        </w:tc>
      </w:tr>
      <w:tr w:rsidR="000D2388">
        <w:tc>
          <w:tcPr>
            <w:tcW w:w="3572" w:type="dxa"/>
            <w:vAlign w:val="center"/>
          </w:tcPr>
          <w:p w:rsidR="000D2388" w:rsidRDefault="000D2388">
            <w:pPr>
              <w:pStyle w:val="ConsPlusNormal"/>
            </w:pPr>
            <w:r>
              <w:t>Обеспечение безопасных условий использования зданий (сооружений) и территорий муниципальных образовательных организаций дополнительного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21810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7 123 051,00</w:t>
            </w:r>
          </w:p>
        </w:tc>
        <w:tc>
          <w:tcPr>
            <w:tcW w:w="1984" w:type="dxa"/>
            <w:vAlign w:val="center"/>
          </w:tcPr>
          <w:p w:rsidR="000D2388" w:rsidRDefault="000D2388">
            <w:pPr>
              <w:pStyle w:val="ConsPlusNormal"/>
              <w:jc w:val="right"/>
            </w:pPr>
            <w:r>
              <w:t>7 123 051,00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3 998 505,40</w:t>
            </w:r>
          </w:p>
        </w:tc>
        <w:tc>
          <w:tcPr>
            <w:tcW w:w="1984" w:type="dxa"/>
            <w:vAlign w:val="center"/>
          </w:tcPr>
          <w:p w:rsidR="000D2388" w:rsidRDefault="000D2388">
            <w:pPr>
              <w:pStyle w:val="ConsPlusNormal"/>
              <w:jc w:val="right"/>
            </w:pPr>
            <w:r>
              <w:t>3 998 505,40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56,1</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21810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7 123 051,00</w:t>
            </w:r>
          </w:p>
        </w:tc>
        <w:tc>
          <w:tcPr>
            <w:tcW w:w="1984" w:type="dxa"/>
            <w:vAlign w:val="center"/>
          </w:tcPr>
          <w:p w:rsidR="000D2388" w:rsidRDefault="000D2388">
            <w:pPr>
              <w:pStyle w:val="ConsPlusNormal"/>
              <w:jc w:val="right"/>
            </w:pPr>
            <w:r>
              <w:t>7 123 051,00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3 998 505,40</w:t>
            </w:r>
          </w:p>
        </w:tc>
        <w:tc>
          <w:tcPr>
            <w:tcW w:w="1984" w:type="dxa"/>
            <w:vAlign w:val="center"/>
          </w:tcPr>
          <w:p w:rsidR="000D2388" w:rsidRDefault="000D2388">
            <w:pPr>
              <w:pStyle w:val="ConsPlusNormal"/>
              <w:jc w:val="right"/>
            </w:pPr>
            <w:r>
              <w:t>3 998 505,40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56,1</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21810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7 123 051,00</w:t>
            </w:r>
          </w:p>
        </w:tc>
        <w:tc>
          <w:tcPr>
            <w:tcW w:w="1984" w:type="dxa"/>
            <w:vAlign w:val="center"/>
          </w:tcPr>
          <w:p w:rsidR="000D2388" w:rsidRDefault="000D2388">
            <w:pPr>
              <w:pStyle w:val="ConsPlusNormal"/>
              <w:jc w:val="right"/>
            </w:pPr>
            <w:r>
              <w:t>7 123 051,00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3 998 505,40</w:t>
            </w:r>
          </w:p>
        </w:tc>
        <w:tc>
          <w:tcPr>
            <w:tcW w:w="1984" w:type="dxa"/>
            <w:vAlign w:val="center"/>
          </w:tcPr>
          <w:p w:rsidR="000D2388" w:rsidRDefault="000D2388">
            <w:pPr>
              <w:pStyle w:val="ConsPlusNormal"/>
              <w:jc w:val="right"/>
            </w:pPr>
            <w:r>
              <w:t>3 998 505,40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56,1</w:t>
            </w:r>
          </w:p>
        </w:tc>
      </w:tr>
      <w:tr w:rsidR="000D2388">
        <w:tc>
          <w:tcPr>
            <w:tcW w:w="3572" w:type="dxa"/>
            <w:vAlign w:val="center"/>
          </w:tcPr>
          <w:p w:rsidR="000D2388" w:rsidRDefault="000D2388">
            <w:pPr>
              <w:pStyle w:val="ConsPlusNormal"/>
            </w:pPr>
            <w:r>
              <w:t xml:space="preserve">Ремонт зданий, установка систем и оборудования пожарной и общей </w:t>
            </w:r>
            <w:r>
              <w:lastRenderedPageBreak/>
              <w:t>безопасности в муниципальных образовательных организациях</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99 989,00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99 989,00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99 989,00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99 989,00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70040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99 989,00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99 989,00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Реализация дополнительных общеразвивающих программ в муниципальных общеобразовательных организациях</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273 341 038,40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273 341 038,40</w:t>
            </w:r>
          </w:p>
        </w:tc>
        <w:tc>
          <w:tcPr>
            <w:tcW w:w="1984" w:type="dxa"/>
            <w:vAlign w:val="center"/>
          </w:tcPr>
          <w:p w:rsidR="000D2388" w:rsidRDefault="000D2388">
            <w:pPr>
              <w:pStyle w:val="ConsPlusNormal"/>
              <w:jc w:val="right"/>
            </w:pPr>
            <w:r>
              <w:t>193 882 050,86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193 882 050,86</w:t>
            </w:r>
          </w:p>
        </w:tc>
        <w:tc>
          <w:tcPr>
            <w:tcW w:w="850" w:type="dxa"/>
            <w:vAlign w:val="center"/>
          </w:tcPr>
          <w:p w:rsidR="000D2388" w:rsidRDefault="000D2388">
            <w:pPr>
              <w:pStyle w:val="ConsPlusNormal"/>
              <w:jc w:val="center"/>
            </w:pPr>
            <w:r>
              <w:t>70,9</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273 341 038,40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273 341 038,40</w:t>
            </w:r>
          </w:p>
        </w:tc>
        <w:tc>
          <w:tcPr>
            <w:tcW w:w="1984" w:type="dxa"/>
            <w:vAlign w:val="center"/>
          </w:tcPr>
          <w:p w:rsidR="000D2388" w:rsidRDefault="000D2388">
            <w:pPr>
              <w:pStyle w:val="ConsPlusNormal"/>
              <w:jc w:val="right"/>
            </w:pPr>
            <w:r>
              <w:t>193 882 050,86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193 882 050,86</w:t>
            </w:r>
          </w:p>
        </w:tc>
        <w:tc>
          <w:tcPr>
            <w:tcW w:w="850" w:type="dxa"/>
            <w:vAlign w:val="center"/>
          </w:tcPr>
          <w:p w:rsidR="000D2388" w:rsidRDefault="000D2388">
            <w:pPr>
              <w:pStyle w:val="ConsPlusNormal"/>
              <w:jc w:val="center"/>
            </w:pPr>
            <w:r>
              <w:t>70,9</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273 341 038,40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273 341 038,40</w:t>
            </w:r>
          </w:p>
        </w:tc>
        <w:tc>
          <w:tcPr>
            <w:tcW w:w="1984" w:type="dxa"/>
            <w:vAlign w:val="center"/>
          </w:tcPr>
          <w:p w:rsidR="000D2388" w:rsidRDefault="000D2388">
            <w:pPr>
              <w:pStyle w:val="ConsPlusNormal"/>
              <w:jc w:val="right"/>
            </w:pPr>
            <w:r>
              <w:t>193 882 050,86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193 882 050,86</w:t>
            </w:r>
          </w:p>
        </w:tc>
        <w:tc>
          <w:tcPr>
            <w:tcW w:w="850" w:type="dxa"/>
            <w:vAlign w:val="center"/>
          </w:tcPr>
          <w:p w:rsidR="000D2388" w:rsidRDefault="000D2388">
            <w:pPr>
              <w:pStyle w:val="ConsPlusNormal"/>
              <w:jc w:val="center"/>
            </w:pPr>
            <w:r>
              <w:t>70,9</w:t>
            </w:r>
          </w:p>
        </w:tc>
      </w:tr>
      <w:tr w:rsidR="000D2388">
        <w:tc>
          <w:tcPr>
            <w:tcW w:w="3572" w:type="dxa"/>
            <w:vAlign w:val="center"/>
          </w:tcPr>
          <w:p w:rsidR="000D2388" w:rsidRDefault="000D2388">
            <w:pPr>
              <w:pStyle w:val="ConsPlusNormal"/>
            </w:pPr>
            <w:r>
              <w:t xml:space="preserve">Материально-техническое оснащение муниципальных образовательных </w:t>
            </w:r>
            <w:r>
              <w:lastRenderedPageBreak/>
              <w:t>организаций дополнительного образования</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99 111,00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99 111,00</w:t>
            </w:r>
          </w:p>
        </w:tc>
        <w:tc>
          <w:tcPr>
            <w:tcW w:w="850" w:type="dxa"/>
            <w:vAlign w:val="center"/>
          </w:tcPr>
          <w:p w:rsidR="000D2388" w:rsidRDefault="000D2388">
            <w:pPr>
              <w:pStyle w:val="ConsPlusNormal"/>
              <w:jc w:val="center"/>
            </w:pPr>
            <w:r>
              <w:t>99,1</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70990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99 111,00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99 111,00</w:t>
            </w:r>
          </w:p>
        </w:tc>
        <w:tc>
          <w:tcPr>
            <w:tcW w:w="850" w:type="dxa"/>
            <w:vAlign w:val="center"/>
          </w:tcPr>
          <w:p w:rsidR="000D2388" w:rsidRDefault="000D2388">
            <w:pPr>
              <w:pStyle w:val="ConsPlusNormal"/>
              <w:jc w:val="center"/>
            </w:pPr>
            <w:r>
              <w:t>99,1</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70990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99 111,00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99 111,00</w:t>
            </w:r>
          </w:p>
        </w:tc>
        <w:tc>
          <w:tcPr>
            <w:tcW w:w="850" w:type="dxa"/>
            <w:vAlign w:val="center"/>
          </w:tcPr>
          <w:p w:rsidR="000D2388" w:rsidRDefault="000D2388">
            <w:pPr>
              <w:pStyle w:val="ConsPlusNormal"/>
              <w:jc w:val="center"/>
            </w:pPr>
            <w:r>
              <w:t>99,1</w:t>
            </w:r>
          </w:p>
        </w:tc>
      </w:tr>
      <w:tr w:rsidR="000D2388">
        <w:tc>
          <w:tcPr>
            <w:tcW w:w="3572" w:type="dxa"/>
            <w:vAlign w:val="center"/>
          </w:tcPr>
          <w:p w:rsidR="000D2388" w:rsidRDefault="000D2388">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71510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355 734 737,14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355 734 737,14</w:t>
            </w:r>
          </w:p>
        </w:tc>
        <w:tc>
          <w:tcPr>
            <w:tcW w:w="1984" w:type="dxa"/>
            <w:vAlign w:val="center"/>
          </w:tcPr>
          <w:p w:rsidR="000D2388" w:rsidRDefault="000D2388">
            <w:pPr>
              <w:pStyle w:val="ConsPlusNormal"/>
              <w:jc w:val="right"/>
            </w:pPr>
            <w:r>
              <w:t>262 703 586,96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262 703 586,96</w:t>
            </w:r>
          </w:p>
        </w:tc>
        <w:tc>
          <w:tcPr>
            <w:tcW w:w="850" w:type="dxa"/>
            <w:vAlign w:val="center"/>
          </w:tcPr>
          <w:p w:rsidR="000D2388" w:rsidRDefault="000D2388">
            <w:pPr>
              <w:pStyle w:val="ConsPlusNormal"/>
              <w:jc w:val="center"/>
            </w:pPr>
            <w:r>
              <w:t>73,8</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71510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355 734 737,14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355 734 737,14</w:t>
            </w:r>
          </w:p>
        </w:tc>
        <w:tc>
          <w:tcPr>
            <w:tcW w:w="1984" w:type="dxa"/>
            <w:vAlign w:val="center"/>
          </w:tcPr>
          <w:p w:rsidR="000D2388" w:rsidRDefault="000D2388">
            <w:pPr>
              <w:pStyle w:val="ConsPlusNormal"/>
              <w:jc w:val="right"/>
            </w:pPr>
            <w:r>
              <w:t>262 703 586,96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262 703 586,96</w:t>
            </w:r>
          </w:p>
        </w:tc>
        <w:tc>
          <w:tcPr>
            <w:tcW w:w="850" w:type="dxa"/>
            <w:vAlign w:val="center"/>
          </w:tcPr>
          <w:p w:rsidR="000D2388" w:rsidRDefault="000D2388">
            <w:pPr>
              <w:pStyle w:val="ConsPlusNormal"/>
              <w:jc w:val="center"/>
            </w:pPr>
            <w:r>
              <w:t>73,8</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71510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355 734 737,14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355 734 737,14</w:t>
            </w:r>
          </w:p>
        </w:tc>
        <w:tc>
          <w:tcPr>
            <w:tcW w:w="1984" w:type="dxa"/>
            <w:vAlign w:val="center"/>
          </w:tcPr>
          <w:p w:rsidR="000D2388" w:rsidRDefault="000D2388">
            <w:pPr>
              <w:pStyle w:val="ConsPlusNormal"/>
              <w:jc w:val="right"/>
            </w:pPr>
            <w:r>
              <w:t>262 703 586,96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262 703 586,96</w:t>
            </w:r>
          </w:p>
        </w:tc>
        <w:tc>
          <w:tcPr>
            <w:tcW w:w="850" w:type="dxa"/>
            <w:vAlign w:val="center"/>
          </w:tcPr>
          <w:p w:rsidR="000D2388" w:rsidRDefault="000D2388">
            <w:pPr>
              <w:pStyle w:val="ConsPlusNormal"/>
              <w:jc w:val="center"/>
            </w:pPr>
            <w:r>
              <w:t>73,8</w:t>
            </w:r>
          </w:p>
        </w:tc>
      </w:tr>
      <w:tr w:rsidR="000D2388">
        <w:tc>
          <w:tcPr>
            <w:tcW w:w="3572" w:type="dxa"/>
            <w:vAlign w:val="center"/>
          </w:tcPr>
          <w:p w:rsidR="000D2388" w:rsidRDefault="000D2388">
            <w:pPr>
              <w:pStyle w:val="ConsPlusNormal"/>
            </w:pPr>
            <w:r>
              <w:t xml:space="preserve">Ремонт зданий, установка систем и оборудования пожарной и общей безопасности в муниципальных </w:t>
            </w:r>
            <w:r>
              <w:lastRenderedPageBreak/>
              <w:t>образовательных организациях</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S0040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S0040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S0040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Материально-техническое оснащение муниципальных образовательных организаций дополнительного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S0990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S0990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12 359,55</w:t>
            </w:r>
          </w:p>
        </w:tc>
        <w:tc>
          <w:tcPr>
            <w:tcW w:w="1984" w:type="dxa"/>
            <w:vAlign w:val="center"/>
          </w:tcPr>
          <w:p w:rsidR="000D2388" w:rsidRDefault="000D2388">
            <w:pPr>
              <w:pStyle w:val="ConsPlusNormal"/>
              <w:jc w:val="right"/>
            </w:pPr>
            <w:r>
              <w:t>12 359,55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Обеспечение организации дополнительного образования детей в муниципальных организациях дополнительного </w:t>
            </w:r>
            <w:r>
              <w:lastRenderedPageBreak/>
              <w:t>образования</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S1510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150 010 729,95</w:t>
            </w:r>
          </w:p>
        </w:tc>
        <w:tc>
          <w:tcPr>
            <w:tcW w:w="1984" w:type="dxa"/>
            <w:vAlign w:val="center"/>
          </w:tcPr>
          <w:p w:rsidR="000D2388" w:rsidRDefault="000D2388">
            <w:pPr>
              <w:pStyle w:val="ConsPlusNormal"/>
              <w:jc w:val="right"/>
            </w:pPr>
            <w:r>
              <w:t>150 010 729,95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138 539 549,74</w:t>
            </w:r>
          </w:p>
        </w:tc>
        <w:tc>
          <w:tcPr>
            <w:tcW w:w="1984" w:type="dxa"/>
            <w:vAlign w:val="center"/>
          </w:tcPr>
          <w:p w:rsidR="000D2388" w:rsidRDefault="000D2388">
            <w:pPr>
              <w:pStyle w:val="ConsPlusNormal"/>
              <w:jc w:val="right"/>
            </w:pPr>
            <w:r>
              <w:t>138 539 549,74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92,4</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S1510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150 010 729,95</w:t>
            </w:r>
          </w:p>
        </w:tc>
        <w:tc>
          <w:tcPr>
            <w:tcW w:w="1984" w:type="dxa"/>
            <w:vAlign w:val="center"/>
          </w:tcPr>
          <w:p w:rsidR="000D2388" w:rsidRDefault="000D2388">
            <w:pPr>
              <w:pStyle w:val="ConsPlusNormal"/>
              <w:jc w:val="right"/>
            </w:pPr>
            <w:r>
              <w:t>150 010 729,95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138 539 549,74</w:t>
            </w:r>
          </w:p>
        </w:tc>
        <w:tc>
          <w:tcPr>
            <w:tcW w:w="1984" w:type="dxa"/>
            <w:vAlign w:val="center"/>
          </w:tcPr>
          <w:p w:rsidR="000D2388" w:rsidRDefault="000D2388">
            <w:pPr>
              <w:pStyle w:val="ConsPlusNormal"/>
              <w:jc w:val="right"/>
            </w:pPr>
            <w:r>
              <w:t>138 539 549,74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92,4</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S1510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150 010 729,95</w:t>
            </w:r>
          </w:p>
        </w:tc>
        <w:tc>
          <w:tcPr>
            <w:tcW w:w="1984" w:type="dxa"/>
            <w:vAlign w:val="center"/>
          </w:tcPr>
          <w:p w:rsidR="000D2388" w:rsidRDefault="000D2388">
            <w:pPr>
              <w:pStyle w:val="ConsPlusNormal"/>
              <w:jc w:val="right"/>
            </w:pPr>
            <w:r>
              <w:t>150 010 729,95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138 539 549,74</w:t>
            </w:r>
          </w:p>
        </w:tc>
        <w:tc>
          <w:tcPr>
            <w:tcW w:w="1984" w:type="dxa"/>
            <w:vAlign w:val="center"/>
          </w:tcPr>
          <w:p w:rsidR="000D2388" w:rsidRDefault="000D2388">
            <w:pPr>
              <w:pStyle w:val="ConsPlusNormal"/>
              <w:jc w:val="right"/>
            </w:pPr>
            <w:r>
              <w:t>138 539 549,74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92,4</w:t>
            </w:r>
          </w:p>
        </w:tc>
      </w:tr>
      <w:tr w:rsidR="000D2388">
        <w:tc>
          <w:tcPr>
            <w:tcW w:w="3572" w:type="dxa"/>
            <w:vAlign w:val="center"/>
          </w:tcPr>
          <w:p w:rsidR="000D2388" w:rsidRDefault="000D2388">
            <w:pPr>
              <w:pStyle w:val="ConsPlusNormal"/>
            </w:pPr>
            <w:r>
              <w:t>Реализация системы персонифицированного финансирования дополнительного образования детей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51 016 012,32</w:t>
            </w:r>
          </w:p>
        </w:tc>
        <w:tc>
          <w:tcPr>
            <w:tcW w:w="1984" w:type="dxa"/>
            <w:vAlign w:val="center"/>
          </w:tcPr>
          <w:p w:rsidR="000D2388" w:rsidRDefault="000D2388">
            <w:pPr>
              <w:pStyle w:val="ConsPlusNormal"/>
              <w:jc w:val="right"/>
            </w:pPr>
            <w:r>
              <w:t>44 239 233,52</w:t>
            </w:r>
          </w:p>
        </w:tc>
        <w:tc>
          <w:tcPr>
            <w:tcW w:w="1984" w:type="dxa"/>
            <w:vAlign w:val="center"/>
          </w:tcPr>
          <w:p w:rsidR="000D2388" w:rsidRDefault="000D2388">
            <w:pPr>
              <w:pStyle w:val="ConsPlusNormal"/>
              <w:jc w:val="right"/>
            </w:pPr>
            <w:r>
              <w:t>6 776 778,80</w:t>
            </w:r>
          </w:p>
        </w:tc>
        <w:tc>
          <w:tcPr>
            <w:tcW w:w="1984" w:type="dxa"/>
            <w:vAlign w:val="center"/>
          </w:tcPr>
          <w:p w:rsidR="000D2388" w:rsidRDefault="000D2388">
            <w:pPr>
              <w:pStyle w:val="ConsPlusNormal"/>
              <w:jc w:val="right"/>
            </w:pPr>
            <w:r>
              <w:t>7 762 433,12</w:t>
            </w:r>
          </w:p>
        </w:tc>
        <w:tc>
          <w:tcPr>
            <w:tcW w:w="1984" w:type="dxa"/>
            <w:vAlign w:val="center"/>
          </w:tcPr>
          <w:p w:rsidR="000D2388" w:rsidRDefault="000D2388">
            <w:pPr>
              <w:pStyle w:val="ConsPlusNormal"/>
              <w:jc w:val="right"/>
            </w:pPr>
            <w:r>
              <w:t>7 762 433,12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15,2</w:t>
            </w:r>
          </w:p>
        </w:tc>
      </w:tr>
      <w:tr w:rsidR="000D2388">
        <w:tc>
          <w:tcPr>
            <w:tcW w:w="3572" w:type="dxa"/>
            <w:vAlign w:val="center"/>
          </w:tcPr>
          <w:p w:rsidR="000D2388" w:rsidRDefault="000D2388">
            <w:pPr>
              <w:pStyle w:val="ConsPlusNormal"/>
            </w:pPr>
            <w:r>
              <w:t>Обеспечение функционирования модели персонифицированного финансирования дополнительного образования детей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13190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1 036 651,92</w:t>
            </w:r>
          </w:p>
        </w:tc>
        <w:tc>
          <w:tcPr>
            <w:tcW w:w="1984" w:type="dxa"/>
            <w:vAlign w:val="center"/>
          </w:tcPr>
          <w:p w:rsidR="000D2388" w:rsidRDefault="000D2388">
            <w:pPr>
              <w:pStyle w:val="ConsPlusNormal"/>
              <w:jc w:val="right"/>
            </w:pPr>
            <w:r>
              <w:t>1 036 651,92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13190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1 036 651,92</w:t>
            </w:r>
          </w:p>
        </w:tc>
        <w:tc>
          <w:tcPr>
            <w:tcW w:w="1984" w:type="dxa"/>
            <w:vAlign w:val="center"/>
          </w:tcPr>
          <w:p w:rsidR="000D2388" w:rsidRDefault="000D2388">
            <w:pPr>
              <w:pStyle w:val="ConsPlusNormal"/>
              <w:jc w:val="right"/>
            </w:pPr>
            <w:r>
              <w:t>1 036 651,92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Субсидии юридическим лицам (кроме некоммерческих организаций), индивидуальным предпринимателям, физическим лицам - </w:t>
            </w:r>
            <w:r>
              <w:lastRenderedPageBreak/>
              <w:t>производителям товаров, работ, услуг</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13190</w:t>
            </w:r>
          </w:p>
        </w:tc>
        <w:tc>
          <w:tcPr>
            <w:tcW w:w="624" w:type="dxa"/>
            <w:vAlign w:val="center"/>
          </w:tcPr>
          <w:p w:rsidR="000D2388" w:rsidRDefault="000D2388">
            <w:pPr>
              <w:pStyle w:val="ConsPlusNormal"/>
              <w:jc w:val="center"/>
            </w:pPr>
            <w:r>
              <w:t>810</w:t>
            </w:r>
          </w:p>
        </w:tc>
        <w:tc>
          <w:tcPr>
            <w:tcW w:w="1928" w:type="dxa"/>
            <w:vAlign w:val="center"/>
          </w:tcPr>
          <w:p w:rsidR="000D2388" w:rsidRDefault="000D2388">
            <w:pPr>
              <w:pStyle w:val="ConsPlusNormal"/>
              <w:jc w:val="right"/>
            </w:pPr>
            <w:r>
              <w:t>1 036 651,92</w:t>
            </w:r>
          </w:p>
        </w:tc>
        <w:tc>
          <w:tcPr>
            <w:tcW w:w="1984" w:type="dxa"/>
            <w:vAlign w:val="center"/>
          </w:tcPr>
          <w:p w:rsidR="000D2388" w:rsidRDefault="000D2388">
            <w:pPr>
              <w:pStyle w:val="ConsPlusNormal"/>
              <w:jc w:val="right"/>
            </w:pPr>
            <w:r>
              <w:t>1 036 651,92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Реализация дополнительных общеразвивающих программ в муниципальных общеобразовательных организациях</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5 767 205,60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5 767 205,60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5 767 205,60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5 767 205,60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70080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5 767 205,60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5 767 205,60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71510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1 009 573,20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1 009 573,20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71510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1 009 573,20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1 009 573,20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Субсидии бюджетным </w:t>
            </w:r>
            <w:r>
              <w:lastRenderedPageBreak/>
              <w:t>учреждениям</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w:t>
            </w:r>
            <w:r>
              <w:lastRenderedPageBreak/>
              <w:t>3</w:t>
            </w:r>
          </w:p>
        </w:tc>
        <w:tc>
          <w:tcPr>
            <w:tcW w:w="340" w:type="dxa"/>
            <w:tcBorders>
              <w:left w:val="nil"/>
              <w:right w:val="nil"/>
            </w:tcBorders>
            <w:vAlign w:val="center"/>
          </w:tcPr>
          <w:p w:rsidR="000D2388" w:rsidRDefault="000D2388">
            <w:pPr>
              <w:pStyle w:val="ConsPlusNormal"/>
              <w:jc w:val="center"/>
            </w:pPr>
            <w:r>
              <w:lastRenderedPageBreak/>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7151</w:t>
            </w:r>
            <w:r>
              <w:lastRenderedPageBreak/>
              <w:t>0</w:t>
            </w:r>
          </w:p>
        </w:tc>
        <w:tc>
          <w:tcPr>
            <w:tcW w:w="624" w:type="dxa"/>
            <w:vAlign w:val="center"/>
          </w:tcPr>
          <w:p w:rsidR="000D2388" w:rsidRDefault="000D2388">
            <w:pPr>
              <w:pStyle w:val="ConsPlusNormal"/>
              <w:jc w:val="center"/>
            </w:pPr>
            <w:r>
              <w:lastRenderedPageBreak/>
              <w:t>610</w:t>
            </w:r>
          </w:p>
        </w:tc>
        <w:tc>
          <w:tcPr>
            <w:tcW w:w="1928" w:type="dxa"/>
            <w:vAlign w:val="center"/>
          </w:tcPr>
          <w:p w:rsidR="000D2388" w:rsidRDefault="000D2388">
            <w:pPr>
              <w:pStyle w:val="ConsPlusNormal"/>
              <w:jc w:val="right"/>
            </w:pPr>
            <w:r>
              <w:t xml:space="preserve">1 009 </w:t>
            </w:r>
            <w:r>
              <w:lastRenderedPageBreak/>
              <w:t>573,20</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1 009 </w:t>
            </w:r>
            <w:r>
              <w:lastRenderedPageBreak/>
              <w:t>573,20</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Обеспечение организации дополнительного образования детей в муниципальных организациях дополнительного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S1510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43 202 581,60</w:t>
            </w:r>
          </w:p>
        </w:tc>
        <w:tc>
          <w:tcPr>
            <w:tcW w:w="1984" w:type="dxa"/>
            <w:vAlign w:val="center"/>
          </w:tcPr>
          <w:p w:rsidR="000D2388" w:rsidRDefault="000D2388">
            <w:pPr>
              <w:pStyle w:val="ConsPlusNormal"/>
              <w:jc w:val="right"/>
            </w:pPr>
            <w:r>
              <w:t>43 202 581,60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7 762 433,12</w:t>
            </w:r>
          </w:p>
        </w:tc>
        <w:tc>
          <w:tcPr>
            <w:tcW w:w="1984" w:type="dxa"/>
            <w:vAlign w:val="center"/>
          </w:tcPr>
          <w:p w:rsidR="000D2388" w:rsidRDefault="000D2388">
            <w:pPr>
              <w:pStyle w:val="ConsPlusNormal"/>
              <w:jc w:val="right"/>
            </w:pPr>
            <w:r>
              <w:t>7 762 433,12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18,0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S1510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43 202 581,60</w:t>
            </w:r>
          </w:p>
        </w:tc>
        <w:tc>
          <w:tcPr>
            <w:tcW w:w="1984" w:type="dxa"/>
            <w:vAlign w:val="center"/>
          </w:tcPr>
          <w:p w:rsidR="000D2388" w:rsidRDefault="000D2388">
            <w:pPr>
              <w:pStyle w:val="ConsPlusNormal"/>
              <w:jc w:val="right"/>
            </w:pPr>
            <w:r>
              <w:t>43 202 581,60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7 762 433,12</w:t>
            </w:r>
          </w:p>
        </w:tc>
        <w:tc>
          <w:tcPr>
            <w:tcW w:w="1984" w:type="dxa"/>
            <w:vAlign w:val="center"/>
          </w:tcPr>
          <w:p w:rsidR="000D2388" w:rsidRDefault="000D2388">
            <w:pPr>
              <w:pStyle w:val="ConsPlusNormal"/>
              <w:jc w:val="right"/>
            </w:pPr>
            <w:r>
              <w:t>7 762 433,12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18,0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S1510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43 202 581,60</w:t>
            </w:r>
          </w:p>
        </w:tc>
        <w:tc>
          <w:tcPr>
            <w:tcW w:w="1984" w:type="dxa"/>
            <w:vAlign w:val="center"/>
          </w:tcPr>
          <w:p w:rsidR="000D2388" w:rsidRDefault="000D2388">
            <w:pPr>
              <w:pStyle w:val="ConsPlusNormal"/>
              <w:jc w:val="right"/>
            </w:pPr>
            <w:r>
              <w:t>43 202 581,60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7 762 433,12</w:t>
            </w:r>
          </w:p>
        </w:tc>
        <w:tc>
          <w:tcPr>
            <w:tcW w:w="1984" w:type="dxa"/>
            <w:vAlign w:val="center"/>
          </w:tcPr>
          <w:p w:rsidR="000D2388" w:rsidRDefault="000D2388">
            <w:pPr>
              <w:pStyle w:val="ConsPlusNormal"/>
              <w:jc w:val="right"/>
            </w:pPr>
            <w:r>
              <w:t>7 762 433,12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18,0</w:t>
            </w:r>
          </w:p>
        </w:tc>
      </w:tr>
      <w:tr w:rsidR="000D2388">
        <w:tc>
          <w:tcPr>
            <w:tcW w:w="3572" w:type="dxa"/>
            <w:vAlign w:val="center"/>
          </w:tcPr>
          <w:p w:rsidR="000D2388" w:rsidRDefault="000D2388">
            <w:pPr>
              <w:pStyle w:val="ConsPlusNormal"/>
            </w:pPr>
            <w:hyperlink r:id="rId505">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1 291 000,00</w:t>
            </w:r>
          </w:p>
        </w:tc>
        <w:tc>
          <w:tcPr>
            <w:tcW w:w="1984" w:type="dxa"/>
            <w:vAlign w:val="center"/>
          </w:tcPr>
          <w:p w:rsidR="000D2388" w:rsidRDefault="000D2388">
            <w:pPr>
              <w:pStyle w:val="ConsPlusNormal"/>
              <w:jc w:val="right"/>
            </w:pPr>
            <w:r>
              <w:t>1 291 000,00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792 597,30</w:t>
            </w:r>
          </w:p>
        </w:tc>
        <w:tc>
          <w:tcPr>
            <w:tcW w:w="1984" w:type="dxa"/>
            <w:vAlign w:val="center"/>
          </w:tcPr>
          <w:p w:rsidR="000D2388" w:rsidRDefault="000D2388">
            <w:pPr>
              <w:pStyle w:val="ConsPlusNormal"/>
              <w:jc w:val="right"/>
            </w:pPr>
            <w:r>
              <w:t>792 597,30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61,4</w:t>
            </w:r>
          </w:p>
        </w:tc>
      </w:tr>
      <w:tr w:rsidR="000D2388">
        <w:tc>
          <w:tcPr>
            <w:tcW w:w="3572" w:type="dxa"/>
            <w:vAlign w:val="center"/>
          </w:tcPr>
          <w:p w:rsidR="000D2388" w:rsidRDefault="000D2388">
            <w:pPr>
              <w:pStyle w:val="ConsPlusNormal"/>
            </w:pPr>
            <w:r>
              <w:t>Организационно-техническое и информационное сопровождение конкурсных мероприятий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1 291 000,00</w:t>
            </w:r>
          </w:p>
        </w:tc>
        <w:tc>
          <w:tcPr>
            <w:tcW w:w="1984" w:type="dxa"/>
            <w:vAlign w:val="center"/>
          </w:tcPr>
          <w:p w:rsidR="000D2388" w:rsidRDefault="000D2388">
            <w:pPr>
              <w:pStyle w:val="ConsPlusNormal"/>
              <w:jc w:val="right"/>
            </w:pPr>
            <w:r>
              <w:t>1 291 000,00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792 597,30</w:t>
            </w:r>
          </w:p>
        </w:tc>
        <w:tc>
          <w:tcPr>
            <w:tcW w:w="1984" w:type="dxa"/>
            <w:vAlign w:val="center"/>
          </w:tcPr>
          <w:p w:rsidR="000D2388" w:rsidRDefault="000D2388">
            <w:pPr>
              <w:pStyle w:val="ConsPlusNormal"/>
              <w:jc w:val="right"/>
            </w:pPr>
            <w:r>
              <w:t>792 597,30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61,4</w:t>
            </w:r>
          </w:p>
        </w:tc>
      </w:tr>
      <w:tr w:rsidR="000D2388">
        <w:tc>
          <w:tcPr>
            <w:tcW w:w="3572" w:type="dxa"/>
            <w:vAlign w:val="center"/>
          </w:tcPr>
          <w:p w:rsidR="000D2388" w:rsidRDefault="000D2388">
            <w:pPr>
              <w:pStyle w:val="ConsPlusNormal"/>
            </w:pPr>
            <w:r>
              <w:t>Организация проведения окружных, общегородских и прочих мероприятий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1 291 000,00</w:t>
            </w:r>
          </w:p>
        </w:tc>
        <w:tc>
          <w:tcPr>
            <w:tcW w:w="1984" w:type="dxa"/>
            <w:vAlign w:val="center"/>
          </w:tcPr>
          <w:p w:rsidR="000D2388" w:rsidRDefault="000D2388">
            <w:pPr>
              <w:pStyle w:val="ConsPlusNormal"/>
              <w:jc w:val="right"/>
            </w:pPr>
            <w:r>
              <w:t>1 291 000,00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792 597,30</w:t>
            </w:r>
          </w:p>
        </w:tc>
        <w:tc>
          <w:tcPr>
            <w:tcW w:w="1984" w:type="dxa"/>
            <w:vAlign w:val="center"/>
          </w:tcPr>
          <w:p w:rsidR="000D2388" w:rsidRDefault="000D2388">
            <w:pPr>
              <w:pStyle w:val="ConsPlusNormal"/>
              <w:jc w:val="right"/>
            </w:pPr>
            <w:r>
              <w:t>792 597,30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61,4</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13130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1 291 000,00</w:t>
            </w:r>
          </w:p>
        </w:tc>
        <w:tc>
          <w:tcPr>
            <w:tcW w:w="1984" w:type="dxa"/>
            <w:vAlign w:val="center"/>
          </w:tcPr>
          <w:p w:rsidR="000D2388" w:rsidRDefault="000D2388">
            <w:pPr>
              <w:pStyle w:val="ConsPlusNormal"/>
              <w:jc w:val="right"/>
            </w:pPr>
            <w:r>
              <w:t>1 291 000,00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792 597,30</w:t>
            </w:r>
          </w:p>
        </w:tc>
        <w:tc>
          <w:tcPr>
            <w:tcW w:w="1984" w:type="dxa"/>
            <w:vAlign w:val="center"/>
          </w:tcPr>
          <w:p w:rsidR="000D2388" w:rsidRDefault="000D2388">
            <w:pPr>
              <w:pStyle w:val="ConsPlusNormal"/>
              <w:jc w:val="right"/>
            </w:pPr>
            <w:r>
              <w:t>792 597,30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61,4</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13130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1 291 000,00</w:t>
            </w:r>
          </w:p>
        </w:tc>
        <w:tc>
          <w:tcPr>
            <w:tcW w:w="1984" w:type="dxa"/>
            <w:vAlign w:val="center"/>
          </w:tcPr>
          <w:p w:rsidR="000D2388" w:rsidRDefault="000D2388">
            <w:pPr>
              <w:pStyle w:val="ConsPlusNormal"/>
              <w:jc w:val="right"/>
            </w:pPr>
            <w:r>
              <w:t>1 291 000,00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792 597,30</w:t>
            </w:r>
          </w:p>
        </w:tc>
        <w:tc>
          <w:tcPr>
            <w:tcW w:w="1984" w:type="dxa"/>
            <w:vAlign w:val="center"/>
          </w:tcPr>
          <w:p w:rsidR="000D2388" w:rsidRDefault="000D2388">
            <w:pPr>
              <w:pStyle w:val="ConsPlusNormal"/>
              <w:jc w:val="right"/>
            </w:pPr>
            <w:r>
              <w:t>792 597,30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61,4</w:t>
            </w:r>
          </w:p>
        </w:tc>
      </w:tr>
      <w:tr w:rsidR="000D2388">
        <w:tc>
          <w:tcPr>
            <w:tcW w:w="3572" w:type="dxa"/>
            <w:vAlign w:val="center"/>
          </w:tcPr>
          <w:p w:rsidR="000D2388" w:rsidRDefault="000D2388">
            <w:pPr>
              <w:pStyle w:val="ConsPlusNormal"/>
            </w:pPr>
            <w:r>
              <w:t xml:space="preserve">Муниципальная </w:t>
            </w:r>
            <w:hyperlink r:id="rId506">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1 233 558,00</w:t>
            </w:r>
          </w:p>
        </w:tc>
        <w:tc>
          <w:tcPr>
            <w:tcW w:w="1984" w:type="dxa"/>
            <w:vAlign w:val="center"/>
          </w:tcPr>
          <w:p w:rsidR="000D2388" w:rsidRDefault="000D2388">
            <w:pPr>
              <w:pStyle w:val="ConsPlusNormal"/>
              <w:jc w:val="right"/>
            </w:pPr>
            <w:r>
              <w:t>1 233 558,00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804 034,45</w:t>
            </w:r>
          </w:p>
        </w:tc>
        <w:tc>
          <w:tcPr>
            <w:tcW w:w="1984" w:type="dxa"/>
            <w:vAlign w:val="center"/>
          </w:tcPr>
          <w:p w:rsidR="000D2388" w:rsidRDefault="000D2388">
            <w:pPr>
              <w:pStyle w:val="ConsPlusNormal"/>
              <w:jc w:val="right"/>
            </w:pPr>
            <w:r>
              <w:t>804 034,45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65,2</w:t>
            </w:r>
          </w:p>
        </w:tc>
      </w:tr>
      <w:tr w:rsidR="000D2388">
        <w:tc>
          <w:tcPr>
            <w:tcW w:w="3572" w:type="dxa"/>
            <w:vAlign w:val="center"/>
          </w:tcPr>
          <w:p w:rsidR="000D2388" w:rsidRDefault="000D2388">
            <w:pPr>
              <w:pStyle w:val="ConsPlusNormal"/>
            </w:pPr>
            <w:hyperlink r:id="rId507">
              <w:r>
                <w:rPr>
                  <w:color w:val="0000FF"/>
                </w:rPr>
                <w:t>Подпрограмма</w:t>
              </w:r>
            </w:hyperlink>
            <w:r>
              <w:t xml:space="preserve"> "Обеспечение безопасности жизнедеятельности населения"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1 233 558,00</w:t>
            </w:r>
          </w:p>
        </w:tc>
        <w:tc>
          <w:tcPr>
            <w:tcW w:w="1984" w:type="dxa"/>
            <w:vAlign w:val="center"/>
          </w:tcPr>
          <w:p w:rsidR="000D2388" w:rsidRDefault="000D2388">
            <w:pPr>
              <w:pStyle w:val="ConsPlusNormal"/>
              <w:jc w:val="right"/>
            </w:pPr>
            <w:r>
              <w:t>1 233 558,00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804 034,45</w:t>
            </w:r>
          </w:p>
        </w:tc>
        <w:tc>
          <w:tcPr>
            <w:tcW w:w="1984" w:type="dxa"/>
            <w:vAlign w:val="center"/>
          </w:tcPr>
          <w:p w:rsidR="000D2388" w:rsidRDefault="000D2388">
            <w:pPr>
              <w:pStyle w:val="ConsPlusNormal"/>
              <w:jc w:val="right"/>
            </w:pPr>
            <w:r>
              <w:t>804 034,45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65,2</w:t>
            </w:r>
          </w:p>
        </w:tc>
      </w:tr>
      <w:tr w:rsidR="000D2388">
        <w:tc>
          <w:tcPr>
            <w:tcW w:w="3572" w:type="dxa"/>
            <w:vAlign w:val="center"/>
          </w:tcPr>
          <w:p w:rsidR="000D2388" w:rsidRDefault="000D2388">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1 233 558,00</w:t>
            </w:r>
          </w:p>
        </w:tc>
        <w:tc>
          <w:tcPr>
            <w:tcW w:w="1984" w:type="dxa"/>
            <w:vAlign w:val="center"/>
          </w:tcPr>
          <w:p w:rsidR="000D2388" w:rsidRDefault="000D2388">
            <w:pPr>
              <w:pStyle w:val="ConsPlusNormal"/>
              <w:jc w:val="right"/>
            </w:pPr>
            <w:r>
              <w:t>1 233 558,00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804 034,45</w:t>
            </w:r>
          </w:p>
        </w:tc>
        <w:tc>
          <w:tcPr>
            <w:tcW w:w="1984" w:type="dxa"/>
            <w:vAlign w:val="center"/>
          </w:tcPr>
          <w:p w:rsidR="000D2388" w:rsidRDefault="000D2388">
            <w:pPr>
              <w:pStyle w:val="ConsPlusNormal"/>
              <w:jc w:val="right"/>
            </w:pPr>
            <w:r>
              <w:t>804 034,45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65,2</w:t>
            </w:r>
          </w:p>
        </w:tc>
      </w:tr>
      <w:tr w:rsidR="000D2388">
        <w:tc>
          <w:tcPr>
            <w:tcW w:w="3572" w:type="dxa"/>
            <w:vAlign w:val="center"/>
          </w:tcPr>
          <w:p w:rsidR="000D2388" w:rsidRDefault="000D2388">
            <w:pPr>
              <w:pStyle w:val="ConsPlusNormal"/>
            </w:pPr>
            <w:r>
              <w:t>Профилактика терроризма и экстремизма</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1 233 558,00</w:t>
            </w:r>
          </w:p>
        </w:tc>
        <w:tc>
          <w:tcPr>
            <w:tcW w:w="1984" w:type="dxa"/>
            <w:vAlign w:val="center"/>
          </w:tcPr>
          <w:p w:rsidR="000D2388" w:rsidRDefault="000D2388">
            <w:pPr>
              <w:pStyle w:val="ConsPlusNormal"/>
              <w:jc w:val="right"/>
            </w:pPr>
            <w:r>
              <w:t>1 233 558,00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804 034,45</w:t>
            </w:r>
          </w:p>
        </w:tc>
        <w:tc>
          <w:tcPr>
            <w:tcW w:w="1984" w:type="dxa"/>
            <w:vAlign w:val="center"/>
          </w:tcPr>
          <w:p w:rsidR="000D2388" w:rsidRDefault="000D2388">
            <w:pPr>
              <w:pStyle w:val="ConsPlusNormal"/>
              <w:jc w:val="right"/>
            </w:pPr>
            <w:r>
              <w:t>804 034,45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65,2</w:t>
            </w:r>
          </w:p>
        </w:tc>
      </w:tr>
      <w:tr w:rsidR="000D2388">
        <w:tc>
          <w:tcPr>
            <w:tcW w:w="3572" w:type="dxa"/>
            <w:vAlign w:val="center"/>
          </w:tcPr>
          <w:p w:rsidR="000D2388" w:rsidRDefault="000D2388">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1 233 558,00</w:t>
            </w:r>
          </w:p>
        </w:tc>
        <w:tc>
          <w:tcPr>
            <w:tcW w:w="1984" w:type="dxa"/>
            <w:vAlign w:val="center"/>
          </w:tcPr>
          <w:p w:rsidR="000D2388" w:rsidRDefault="000D2388">
            <w:pPr>
              <w:pStyle w:val="ConsPlusNormal"/>
              <w:jc w:val="right"/>
            </w:pPr>
            <w:r>
              <w:t>1 233 558,00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804 034,45</w:t>
            </w:r>
          </w:p>
        </w:tc>
        <w:tc>
          <w:tcPr>
            <w:tcW w:w="1984" w:type="dxa"/>
            <w:vAlign w:val="center"/>
          </w:tcPr>
          <w:p w:rsidR="000D2388" w:rsidRDefault="000D2388">
            <w:pPr>
              <w:pStyle w:val="ConsPlusNormal"/>
              <w:jc w:val="right"/>
            </w:pPr>
            <w:r>
              <w:t>804 034,45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65,2</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1 233 558,00</w:t>
            </w:r>
          </w:p>
        </w:tc>
        <w:tc>
          <w:tcPr>
            <w:tcW w:w="1984" w:type="dxa"/>
            <w:vAlign w:val="center"/>
          </w:tcPr>
          <w:p w:rsidR="000D2388" w:rsidRDefault="000D2388">
            <w:pPr>
              <w:pStyle w:val="ConsPlusNormal"/>
              <w:jc w:val="right"/>
            </w:pPr>
            <w:r>
              <w:t>1 233 558,00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804 034,45</w:t>
            </w:r>
          </w:p>
        </w:tc>
        <w:tc>
          <w:tcPr>
            <w:tcW w:w="1984" w:type="dxa"/>
            <w:vAlign w:val="center"/>
          </w:tcPr>
          <w:p w:rsidR="000D2388" w:rsidRDefault="000D2388">
            <w:pPr>
              <w:pStyle w:val="ConsPlusNormal"/>
              <w:jc w:val="right"/>
            </w:pPr>
            <w:r>
              <w:t>804 034,45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65,2</w:t>
            </w:r>
          </w:p>
        </w:tc>
      </w:tr>
      <w:tr w:rsidR="000D2388">
        <w:tc>
          <w:tcPr>
            <w:tcW w:w="3572" w:type="dxa"/>
            <w:vAlign w:val="center"/>
          </w:tcPr>
          <w:p w:rsidR="000D2388" w:rsidRDefault="000D2388">
            <w:pPr>
              <w:pStyle w:val="ConsPlusNormal"/>
            </w:pPr>
            <w:r>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499 997,00</w:t>
            </w:r>
          </w:p>
        </w:tc>
        <w:tc>
          <w:tcPr>
            <w:tcW w:w="1984" w:type="dxa"/>
            <w:vAlign w:val="center"/>
          </w:tcPr>
          <w:p w:rsidR="000D2388" w:rsidRDefault="000D2388">
            <w:pPr>
              <w:pStyle w:val="ConsPlusNormal"/>
              <w:jc w:val="right"/>
            </w:pPr>
            <w:r>
              <w:t>229 997,00</w:t>
            </w:r>
          </w:p>
        </w:tc>
        <w:tc>
          <w:tcPr>
            <w:tcW w:w="1984" w:type="dxa"/>
            <w:vAlign w:val="center"/>
          </w:tcPr>
          <w:p w:rsidR="000D2388" w:rsidRDefault="000D2388">
            <w:pPr>
              <w:pStyle w:val="ConsPlusNormal"/>
              <w:jc w:val="right"/>
            </w:pPr>
            <w:r>
              <w:t>270 000,00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Муниципальная </w:t>
            </w:r>
            <w:hyperlink r:id="rId508">
              <w:r>
                <w:rPr>
                  <w:color w:val="0000FF"/>
                </w:rPr>
                <w:t>программа</w:t>
              </w:r>
            </w:hyperlink>
            <w:r>
              <w:t xml:space="preserve"> города Омска "Развитие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407 775,00</w:t>
            </w:r>
          </w:p>
        </w:tc>
        <w:tc>
          <w:tcPr>
            <w:tcW w:w="1984" w:type="dxa"/>
            <w:vAlign w:val="center"/>
          </w:tcPr>
          <w:p w:rsidR="000D2388" w:rsidRDefault="000D2388">
            <w:pPr>
              <w:pStyle w:val="ConsPlusNormal"/>
              <w:jc w:val="right"/>
            </w:pPr>
            <w:r>
              <w:t>137 775,00</w:t>
            </w:r>
          </w:p>
        </w:tc>
        <w:tc>
          <w:tcPr>
            <w:tcW w:w="1984" w:type="dxa"/>
            <w:vAlign w:val="center"/>
          </w:tcPr>
          <w:p w:rsidR="000D2388" w:rsidRDefault="000D2388">
            <w:pPr>
              <w:pStyle w:val="ConsPlusNormal"/>
              <w:jc w:val="right"/>
            </w:pPr>
            <w:r>
              <w:t>270 000,00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509">
              <w:r>
                <w:rPr>
                  <w:color w:val="0000FF"/>
                </w:rPr>
                <w:t>Подпрограмма</w:t>
              </w:r>
            </w:hyperlink>
            <w:r>
              <w:t xml:space="preserve"> "Предоставление мер социальной поддержки в сфере охраны семьи и детства"</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Обеспечение предоставления мер социальной поддержки по опеке и попечительству над несовершеннолетними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Организация и осуществление деятельности по опеке и попечительству над несовершеннолетними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70010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70010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510">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137 775,00</w:t>
            </w:r>
          </w:p>
        </w:tc>
        <w:tc>
          <w:tcPr>
            <w:tcW w:w="1984" w:type="dxa"/>
            <w:vAlign w:val="center"/>
          </w:tcPr>
          <w:p w:rsidR="000D2388" w:rsidRDefault="000D2388">
            <w:pPr>
              <w:pStyle w:val="ConsPlusNormal"/>
              <w:jc w:val="right"/>
            </w:pPr>
            <w:r>
              <w:t>137 775,00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Создание условий для реализации муниципальной политики в сфере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137 775,00</w:t>
            </w:r>
          </w:p>
        </w:tc>
        <w:tc>
          <w:tcPr>
            <w:tcW w:w="1984" w:type="dxa"/>
            <w:vAlign w:val="center"/>
          </w:tcPr>
          <w:p w:rsidR="000D2388" w:rsidRDefault="000D2388">
            <w:pPr>
              <w:pStyle w:val="ConsPlusNormal"/>
              <w:jc w:val="right"/>
            </w:pPr>
            <w:r>
              <w:t>137 775,00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Финансовое, хозяйственное и учебно-методическое обеспечение учреждений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24810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137 775,00</w:t>
            </w:r>
          </w:p>
        </w:tc>
        <w:tc>
          <w:tcPr>
            <w:tcW w:w="1984" w:type="dxa"/>
            <w:vAlign w:val="center"/>
          </w:tcPr>
          <w:p w:rsidR="000D2388" w:rsidRDefault="000D2388">
            <w:pPr>
              <w:pStyle w:val="ConsPlusNormal"/>
              <w:jc w:val="right"/>
            </w:pPr>
            <w:r>
              <w:t>137 775,00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24810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137 775,00</w:t>
            </w:r>
          </w:p>
        </w:tc>
        <w:tc>
          <w:tcPr>
            <w:tcW w:w="1984" w:type="dxa"/>
            <w:vAlign w:val="center"/>
          </w:tcPr>
          <w:p w:rsidR="000D2388" w:rsidRDefault="000D2388">
            <w:pPr>
              <w:pStyle w:val="ConsPlusNormal"/>
              <w:jc w:val="right"/>
            </w:pPr>
            <w:r>
              <w:t>137 775,00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Иные закупки товаров, </w:t>
            </w:r>
            <w:r>
              <w:lastRenderedPageBreak/>
              <w:t>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w:t>
            </w:r>
            <w:r>
              <w:lastRenderedPageBreak/>
              <w:t>3</w:t>
            </w:r>
          </w:p>
        </w:tc>
        <w:tc>
          <w:tcPr>
            <w:tcW w:w="340" w:type="dxa"/>
            <w:tcBorders>
              <w:left w:val="nil"/>
              <w:right w:val="nil"/>
            </w:tcBorders>
            <w:vAlign w:val="center"/>
          </w:tcPr>
          <w:p w:rsidR="000D2388" w:rsidRDefault="000D2388">
            <w:pPr>
              <w:pStyle w:val="ConsPlusNormal"/>
              <w:jc w:val="center"/>
            </w:pPr>
            <w:r>
              <w:lastRenderedPageBreak/>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2481</w:t>
            </w:r>
            <w:r>
              <w:lastRenderedPageBreak/>
              <w:t>0</w:t>
            </w:r>
          </w:p>
        </w:tc>
        <w:tc>
          <w:tcPr>
            <w:tcW w:w="624" w:type="dxa"/>
            <w:vAlign w:val="center"/>
          </w:tcPr>
          <w:p w:rsidR="000D2388" w:rsidRDefault="000D2388">
            <w:pPr>
              <w:pStyle w:val="ConsPlusNormal"/>
              <w:jc w:val="center"/>
            </w:pPr>
            <w:r>
              <w:lastRenderedPageBreak/>
              <w:t>240</w:t>
            </w:r>
          </w:p>
        </w:tc>
        <w:tc>
          <w:tcPr>
            <w:tcW w:w="1928" w:type="dxa"/>
            <w:vAlign w:val="center"/>
          </w:tcPr>
          <w:p w:rsidR="000D2388" w:rsidRDefault="000D2388">
            <w:pPr>
              <w:pStyle w:val="ConsPlusNormal"/>
              <w:jc w:val="right"/>
            </w:pPr>
            <w:r>
              <w:t xml:space="preserve">137 </w:t>
            </w:r>
            <w:r>
              <w:lastRenderedPageBreak/>
              <w:t>775,00</w:t>
            </w:r>
          </w:p>
        </w:tc>
        <w:tc>
          <w:tcPr>
            <w:tcW w:w="1984" w:type="dxa"/>
            <w:vAlign w:val="center"/>
          </w:tcPr>
          <w:p w:rsidR="000D2388" w:rsidRDefault="000D2388">
            <w:pPr>
              <w:pStyle w:val="ConsPlusNormal"/>
              <w:jc w:val="right"/>
            </w:pPr>
            <w:r>
              <w:lastRenderedPageBreak/>
              <w:t>137 775,00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 xml:space="preserve">Муниципальная </w:t>
            </w:r>
            <w:hyperlink r:id="rId51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92 222,00</w:t>
            </w:r>
          </w:p>
        </w:tc>
        <w:tc>
          <w:tcPr>
            <w:tcW w:w="1984" w:type="dxa"/>
            <w:vAlign w:val="center"/>
          </w:tcPr>
          <w:p w:rsidR="000D2388" w:rsidRDefault="000D2388">
            <w:pPr>
              <w:pStyle w:val="ConsPlusNormal"/>
              <w:jc w:val="right"/>
            </w:pPr>
            <w:r>
              <w:t>92 222,00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512">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92 222,00</w:t>
            </w:r>
          </w:p>
        </w:tc>
        <w:tc>
          <w:tcPr>
            <w:tcW w:w="1984" w:type="dxa"/>
            <w:vAlign w:val="center"/>
          </w:tcPr>
          <w:p w:rsidR="000D2388" w:rsidRDefault="000D2388">
            <w:pPr>
              <w:pStyle w:val="ConsPlusNormal"/>
              <w:jc w:val="right"/>
            </w:pPr>
            <w:r>
              <w:t>92 222,00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92 222,00</w:t>
            </w:r>
          </w:p>
        </w:tc>
        <w:tc>
          <w:tcPr>
            <w:tcW w:w="1984" w:type="dxa"/>
            <w:vAlign w:val="center"/>
          </w:tcPr>
          <w:p w:rsidR="000D2388" w:rsidRDefault="000D2388">
            <w:pPr>
              <w:pStyle w:val="ConsPlusNormal"/>
              <w:jc w:val="right"/>
            </w:pPr>
            <w:r>
              <w:t>92 222,00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92 222,00</w:t>
            </w:r>
          </w:p>
        </w:tc>
        <w:tc>
          <w:tcPr>
            <w:tcW w:w="1984" w:type="dxa"/>
            <w:vAlign w:val="center"/>
          </w:tcPr>
          <w:p w:rsidR="000D2388" w:rsidRDefault="000D2388">
            <w:pPr>
              <w:pStyle w:val="ConsPlusNormal"/>
              <w:jc w:val="right"/>
            </w:pPr>
            <w:r>
              <w:t>92 222,00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92 222,00</w:t>
            </w:r>
          </w:p>
        </w:tc>
        <w:tc>
          <w:tcPr>
            <w:tcW w:w="1984" w:type="dxa"/>
            <w:vAlign w:val="center"/>
          </w:tcPr>
          <w:p w:rsidR="000D2388" w:rsidRDefault="000D2388">
            <w:pPr>
              <w:pStyle w:val="ConsPlusNormal"/>
              <w:jc w:val="right"/>
            </w:pPr>
            <w:r>
              <w:t>92 222,00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92 222,00</w:t>
            </w:r>
          </w:p>
        </w:tc>
        <w:tc>
          <w:tcPr>
            <w:tcW w:w="1984" w:type="dxa"/>
            <w:vAlign w:val="center"/>
          </w:tcPr>
          <w:p w:rsidR="000D2388" w:rsidRDefault="000D2388">
            <w:pPr>
              <w:pStyle w:val="ConsPlusNormal"/>
              <w:jc w:val="right"/>
            </w:pPr>
            <w:r>
              <w:t>92 222,00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Молодежная политика</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130 000,00</w:t>
            </w:r>
          </w:p>
        </w:tc>
        <w:tc>
          <w:tcPr>
            <w:tcW w:w="1984" w:type="dxa"/>
            <w:vAlign w:val="center"/>
          </w:tcPr>
          <w:p w:rsidR="000D2388" w:rsidRDefault="000D2388">
            <w:pPr>
              <w:pStyle w:val="ConsPlusNormal"/>
              <w:jc w:val="right"/>
            </w:pPr>
            <w:r>
              <w:t>130 000,00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80 924,40</w:t>
            </w:r>
          </w:p>
        </w:tc>
        <w:tc>
          <w:tcPr>
            <w:tcW w:w="1984" w:type="dxa"/>
            <w:vAlign w:val="center"/>
          </w:tcPr>
          <w:p w:rsidR="000D2388" w:rsidRDefault="000D2388">
            <w:pPr>
              <w:pStyle w:val="ConsPlusNormal"/>
              <w:jc w:val="right"/>
            </w:pPr>
            <w:r>
              <w:t>80 924,40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62,2</w:t>
            </w:r>
          </w:p>
        </w:tc>
      </w:tr>
      <w:tr w:rsidR="000D2388">
        <w:tc>
          <w:tcPr>
            <w:tcW w:w="3572" w:type="dxa"/>
            <w:vAlign w:val="center"/>
          </w:tcPr>
          <w:p w:rsidR="000D2388" w:rsidRDefault="000D2388">
            <w:pPr>
              <w:pStyle w:val="ConsPlusNormal"/>
            </w:pPr>
            <w:r>
              <w:t xml:space="preserve">Муниципальная </w:t>
            </w:r>
            <w:hyperlink r:id="rId513">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130 000,00</w:t>
            </w:r>
          </w:p>
        </w:tc>
        <w:tc>
          <w:tcPr>
            <w:tcW w:w="1984" w:type="dxa"/>
            <w:vAlign w:val="center"/>
          </w:tcPr>
          <w:p w:rsidR="000D2388" w:rsidRDefault="000D2388">
            <w:pPr>
              <w:pStyle w:val="ConsPlusNormal"/>
              <w:jc w:val="right"/>
            </w:pPr>
            <w:r>
              <w:t>130 000,00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80 924,40</w:t>
            </w:r>
          </w:p>
        </w:tc>
        <w:tc>
          <w:tcPr>
            <w:tcW w:w="1984" w:type="dxa"/>
            <w:vAlign w:val="center"/>
          </w:tcPr>
          <w:p w:rsidR="000D2388" w:rsidRDefault="000D2388">
            <w:pPr>
              <w:pStyle w:val="ConsPlusNormal"/>
              <w:jc w:val="right"/>
            </w:pPr>
            <w:r>
              <w:t>80 924,40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62,2</w:t>
            </w:r>
          </w:p>
        </w:tc>
      </w:tr>
      <w:tr w:rsidR="000D2388">
        <w:tc>
          <w:tcPr>
            <w:tcW w:w="3572" w:type="dxa"/>
            <w:vAlign w:val="center"/>
          </w:tcPr>
          <w:p w:rsidR="000D2388" w:rsidRDefault="000D2388">
            <w:pPr>
              <w:pStyle w:val="ConsPlusNormal"/>
            </w:pPr>
            <w:hyperlink r:id="rId514">
              <w:r>
                <w:rPr>
                  <w:color w:val="0000FF"/>
                </w:rPr>
                <w:t>Подпрограмма</w:t>
              </w:r>
            </w:hyperlink>
            <w:r>
              <w:t xml:space="preserve"> "Молодежь города Омска"</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130 000,00</w:t>
            </w:r>
          </w:p>
        </w:tc>
        <w:tc>
          <w:tcPr>
            <w:tcW w:w="1984" w:type="dxa"/>
            <w:vAlign w:val="center"/>
          </w:tcPr>
          <w:p w:rsidR="000D2388" w:rsidRDefault="000D2388">
            <w:pPr>
              <w:pStyle w:val="ConsPlusNormal"/>
              <w:jc w:val="right"/>
            </w:pPr>
            <w:r>
              <w:t>130 000,00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80 924,40</w:t>
            </w:r>
          </w:p>
        </w:tc>
        <w:tc>
          <w:tcPr>
            <w:tcW w:w="1984" w:type="dxa"/>
            <w:vAlign w:val="center"/>
          </w:tcPr>
          <w:p w:rsidR="000D2388" w:rsidRDefault="000D2388">
            <w:pPr>
              <w:pStyle w:val="ConsPlusNormal"/>
              <w:jc w:val="right"/>
            </w:pPr>
            <w:r>
              <w:t>80 924,40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62,2</w:t>
            </w:r>
          </w:p>
        </w:tc>
      </w:tr>
      <w:tr w:rsidR="000D2388">
        <w:tc>
          <w:tcPr>
            <w:tcW w:w="3572" w:type="dxa"/>
            <w:vAlign w:val="center"/>
          </w:tcPr>
          <w:p w:rsidR="000D2388" w:rsidRDefault="000D2388">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130 000,00</w:t>
            </w:r>
          </w:p>
        </w:tc>
        <w:tc>
          <w:tcPr>
            <w:tcW w:w="1984" w:type="dxa"/>
            <w:vAlign w:val="center"/>
          </w:tcPr>
          <w:p w:rsidR="000D2388" w:rsidRDefault="000D2388">
            <w:pPr>
              <w:pStyle w:val="ConsPlusNormal"/>
              <w:jc w:val="right"/>
            </w:pPr>
            <w:r>
              <w:t>130 000,00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80 924,40</w:t>
            </w:r>
          </w:p>
        </w:tc>
        <w:tc>
          <w:tcPr>
            <w:tcW w:w="1984" w:type="dxa"/>
            <w:vAlign w:val="center"/>
          </w:tcPr>
          <w:p w:rsidR="000D2388" w:rsidRDefault="000D2388">
            <w:pPr>
              <w:pStyle w:val="ConsPlusNormal"/>
              <w:jc w:val="right"/>
            </w:pPr>
            <w:r>
              <w:t>80 924,40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62,2</w:t>
            </w:r>
          </w:p>
        </w:tc>
      </w:tr>
      <w:tr w:rsidR="000D2388">
        <w:tc>
          <w:tcPr>
            <w:tcW w:w="3572" w:type="dxa"/>
            <w:vAlign w:val="center"/>
          </w:tcPr>
          <w:p w:rsidR="000D2388" w:rsidRDefault="000D2388">
            <w:pPr>
              <w:pStyle w:val="ConsPlusNormal"/>
            </w:pPr>
            <w:r>
              <w:t>Мероприятия в сфере молодежной политики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130 000,00</w:t>
            </w:r>
          </w:p>
        </w:tc>
        <w:tc>
          <w:tcPr>
            <w:tcW w:w="1984" w:type="dxa"/>
            <w:vAlign w:val="center"/>
          </w:tcPr>
          <w:p w:rsidR="000D2388" w:rsidRDefault="000D2388">
            <w:pPr>
              <w:pStyle w:val="ConsPlusNormal"/>
              <w:jc w:val="right"/>
            </w:pPr>
            <w:r>
              <w:t>130 000,00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80 924,40</w:t>
            </w:r>
          </w:p>
        </w:tc>
        <w:tc>
          <w:tcPr>
            <w:tcW w:w="1984" w:type="dxa"/>
            <w:vAlign w:val="center"/>
          </w:tcPr>
          <w:p w:rsidR="000D2388" w:rsidRDefault="000D2388">
            <w:pPr>
              <w:pStyle w:val="ConsPlusNormal"/>
              <w:jc w:val="right"/>
            </w:pPr>
            <w:r>
              <w:t>80 924,40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62,2</w:t>
            </w:r>
          </w:p>
        </w:tc>
      </w:tr>
      <w:tr w:rsidR="000D2388">
        <w:tc>
          <w:tcPr>
            <w:tcW w:w="3572" w:type="dxa"/>
            <w:vAlign w:val="center"/>
          </w:tcPr>
          <w:p w:rsidR="000D2388" w:rsidRDefault="000D2388">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130 000,00</w:t>
            </w:r>
          </w:p>
        </w:tc>
        <w:tc>
          <w:tcPr>
            <w:tcW w:w="1984" w:type="dxa"/>
            <w:vAlign w:val="center"/>
          </w:tcPr>
          <w:p w:rsidR="000D2388" w:rsidRDefault="000D2388">
            <w:pPr>
              <w:pStyle w:val="ConsPlusNormal"/>
              <w:jc w:val="right"/>
            </w:pPr>
            <w:r>
              <w:t>130 000,00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80 924,40</w:t>
            </w:r>
          </w:p>
        </w:tc>
        <w:tc>
          <w:tcPr>
            <w:tcW w:w="1984" w:type="dxa"/>
            <w:vAlign w:val="center"/>
          </w:tcPr>
          <w:p w:rsidR="000D2388" w:rsidRDefault="000D2388">
            <w:pPr>
              <w:pStyle w:val="ConsPlusNormal"/>
              <w:jc w:val="right"/>
            </w:pPr>
            <w:r>
              <w:t>80 924,40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62,2</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130 000,00</w:t>
            </w:r>
          </w:p>
        </w:tc>
        <w:tc>
          <w:tcPr>
            <w:tcW w:w="1984" w:type="dxa"/>
            <w:vAlign w:val="center"/>
          </w:tcPr>
          <w:p w:rsidR="000D2388" w:rsidRDefault="000D2388">
            <w:pPr>
              <w:pStyle w:val="ConsPlusNormal"/>
              <w:jc w:val="right"/>
            </w:pPr>
            <w:r>
              <w:t>130 000,00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80 924,40</w:t>
            </w:r>
          </w:p>
        </w:tc>
        <w:tc>
          <w:tcPr>
            <w:tcW w:w="1984" w:type="dxa"/>
            <w:vAlign w:val="center"/>
          </w:tcPr>
          <w:p w:rsidR="000D2388" w:rsidRDefault="000D2388">
            <w:pPr>
              <w:pStyle w:val="ConsPlusNormal"/>
              <w:jc w:val="right"/>
            </w:pPr>
            <w:r>
              <w:t>80 924,40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62,2</w:t>
            </w:r>
          </w:p>
        </w:tc>
      </w:tr>
      <w:tr w:rsidR="000D2388">
        <w:tc>
          <w:tcPr>
            <w:tcW w:w="3572" w:type="dxa"/>
            <w:vAlign w:val="center"/>
          </w:tcPr>
          <w:p w:rsidR="000D2388" w:rsidRDefault="000D2388">
            <w:pPr>
              <w:pStyle w:val="ConsPlusNormal"/>
            </w:pPr>
            <w:r>
              <w:t>Другие вопросы в области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427 228 245,98</w:t>
            </w:r>
          </w:p>
        </w:tc>
        <w:tc>
          <w:tcPr>
            <w:tcW w:w="1984" w:type="dxa"/>
            <w:vAlign w:val="center"/>
          </w:tcPr>
          <w:p w:rsidR="000D2388" w:rsidRDefault="000D2388">
            <w:pPr>
              <w:pStyle w:val="ConsPlusNormal"/>
              <w:jc w:val="right"/>
            </w:pPr>
            <w:r>
              <w:t>258 596 510,86</w:t>
            </w:r>
          </w:p>
        </w:tc>
        <w:tc>
          <w:tcPr>
            <w:tcW w:w="1984" w:type="dxa"/>
            <w:vAlign w:val="center"/>
          </w:tcPr>
          <w:p w:rsidR="000D2388" w:rsidRDefault="000D2388">
            <w:pPr>
              <w:pStyle w:val="ConsPlusNormal"/>
              <w:jc w:val="right"/>
            </w:pPr>
            <w:r>
              <w:t>168 631 735,12</w:t>
            </w:r>
          </w:p>
        </w:tc>
        <w:tc>
          <w:tcPr>
            <w:tcW w:w="1984" w:type="dxa"/>
            <w:vAlign w:val="center"/>
          </w:tcPr>
          <w:p w:rsidR="000D2388" w:rsidRDefault="000D2388">
            <w:pPr>
              <w:pStyle w:val="ConsPlusNormal"/>
              <w:jc w:val="right"/>
            </w:pPr>
            <w:r>
              <w:t>295 560 343,53</w:t>
            </w:r>
          </w:p>
        </w:tc>
        <w:tc>
          <w:tcPr>
            <w:tcW w:w="1984" w:type="dxa"/>
            <w:vAlign w:val="center"/>
          </w:tcPr>
          <w:p w:rsidR="000D2388" w:rsidRDefault="000D2388">
            <w:pPr>
              <w:pStyle w:val="ConsPlusNormal"/>
              <w:jc w:val="right"/>
            </w:pPr>
            <w:r>
              <w:t>177 079 590,29</w:t>
            </w:r>
          </w:p>
        </w:tc>
        <w:tc>
          <w:tcPr>
            <w:tcW w:w="1928" w:type="dxa"/>
            <w:vAlign w:val="center"/>
          </w:tcPr>
          <w:p w:rsidR="000D2388" w:rsidRDefault="000D2388">
            <w:pPr>
              <w:pStyle w:val="ConsPlusNormal"/>
              <w:jc w:val="right"/>
            </w:pPr>
            <w:r>
              <w:t>118 480 753,24</w:t>
            </w:r>
          </w:p>
        </w:tc>
        <w:tc>
          <w:tcPr>
            <w:tcW w:w="850" w:type="dxa"/>
            <w:vAlign w:val="center"/>
          </w:tcPr>
          <w:p w:rsidR="000D2388" w:rsidRDefault="000D2388">
            <w:pPr>
              <w:pStyle w:val="ConsPlusNormal"/>
              <w:jc w:val="center"/>
            </w:pPr>
            <w:r>
              <w:t>69,2</w:t>
            </w:r>
          </w:p>
        </w:tc>
      </w:tr>
      <w:tr w:rsidR="000D2388">
        <w:tc>
          <w:tcPr>
            <w:tcW w:w="3572" w:type="dxa"/>
            <w:vAlign w:val="center"/>
          </w:tcPr>
          <w:p w:rsidR="000D2388" w:rsidRDefault="000D2388">
            <w:pPr>
              <w:pStyle w:val="ConsPlusNormal"/>
            </w:pPr>
            <w:r>
              <w:t xml:space="preserve">Муниципальная </w:t>
            </w:r>
            <w:hyperlink r:id="rId515">
              <w:r>
                <w:rPr>
                  <w:color w:val="0000FF"/>
                </w:rPr>
                <w:t>программа</w:t>
              </w:r>
            </w:hyperlink>
            <w:r>
              <w:t xml:space="preserve"> города Омска "Развитие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409 636 025,80</w:t>
            </w:r>
          </w:p>
        </w:tc>
        <w:tc>
          <w:tcPr>
            <w:tcW w:w="1984" w:type="dxa"/>
            <w:vAlign w:val="center"/>
          </w:tcPr>
          <w:p w:rsidR="000D2388" w:rsidRDefault="000D2388">
            <w:pPr>
              <w:pStyle w:val="ConsPlusNormal"/>
              <w:jc w:val="right"/>
            </w:pPr>
            <w:r>
              <w:t>253 138 607,15</w:t>
            </w:r>
          </w:p>
        </w:tc>
        <w:tc>
          <w:tcPr>
            <w:tcW w:w="1984" w:type="dxa"/>
            <w:vAlign w:val="center"/>
          </w:tcPr>
          <w:p w:rsidR="000D2388" w:rsidRDefault="000D2388">
            <w:pPr>
              <w:pStyle w:val="ConsPlusNormal"/>
              <w:jc w:val="right"/>
            </w:pPr>
            <w:r>
              <w:t>156 497 418,65</w:t>
            </w:r>
          </w:p>
        </w:tc>
        <w:tc>
          <w:tcPr>
            <w:tcW w:w="1984" w:type="dxa"/>
            <w:vAlign w:val="center"/>
          </w:tcPr>
          <w:p w:rsidR="000D2388" w:rsidRDefault="000D2388">
            <w:pPr>
              <w:pStyle w:val="ConsPlusNormal"/>
              <w:jc w:val="right"/>
            </w:pPr>
            <w:r>
              <w:t>278 422 384,50</w:t>
            </w:r>
          </w:p>
        </w:tc>
        <w:tc>
          <w:tcPr>
            <w:tcW w:w="1984" w:type="dxa"/>
            <w:vAlign w:val="center"/>
          </w:tcPr>
          <w:p w:rsidR="000D2388" w:rsidRDefault="000D2388">
            <w:pPr>
              <w:pStyle w:val="ConsPlusNormal"/>
              <w:jc w:val="right"/>
            </w:pPr>
            <w:r>
              <w:t>171 703 322,46</w:t>
            </w:r>
          </w:p>
        </w:tc>
        <w:tc>
          <w:tcPr>
            <w:tcW w:w="1928" w:type="dxa"/>
            <w:vAlign w:val="center"/>
          </w:tcPr>
          <w:p w:rsidR="000D2388" w:rsidRDefault="000D2388">
            <w:pPr>
              <w:pStyle w:val="ConsPlusNormal"/>
              <w:jc w:val="right"/>
            </w:pPr>
            <w:r>
              <w:t>106 719 062,04</w:t>
            </w:r>
          </w:p>
        </w:tc>
        <w:tc>
          <w:tcPr>
            <w:tcW w:w="850" w:type="dxa"/>
            <w:vAlign w:val="center"/>
          </w:tcPr>
          <w:p w:rsidR="000D2388" w:rsidRDefault="000D2388">
            <w:pPr>
              <w:pStyle w:val="ConsPlusNormal"/>
              <w:jc w:val="center"/>
            </w:pPr>
            <w:r>
              <w:t>68,0</w:t>
            </w:r>
          </w:p>
        </w:tc>
      </w:tr>
      <w:tr w:rsidR="000D2388">
        <w:tc>
          <w:tcPr>
            <w:tcW w:w="3572" w:type="dxa"/>
            <w:vAlign w:val="center"/>
          </w:tcPr>
          <w:p w:rsidR="000D2388" w:rsidRDefault="000D2388">
            <w:pPr>
              <w:pStyle w:val="ConsPlusNormal"/>
            </w:pPr>
            <w:hyperlink r:id="rId516">
              <w:r>
                <w:rPr>
                  <w:color w:val="0000FF"/>
                </w:rPr>
                <w:t>Подпрограмма</w:t>
              </w:r>
            </w:hyperlink>
            <w:r>
              <w:t xml:space="preserve"> "Предоставление мер социальной поддержки в сфере охраны семьи и детства"</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87 701 865,00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87 701 865,00</w:t>
            </w:r>
          </w:p>
        </w:tc>
        <w:tc>
          <w:tcPr>
            <w:tcW w:w="1984" w:type="dxa"/>
            <w:vAlign w:val="center"/>
          </w:tcPr>
          <w:p w:rsidR="000D2388" w:rsidRDefault="000D2388">
            <w:pPr>
              <w:pStyle w:val="ConsPlusNormal"/>
              <w:jc w:val="right"/>
            </w:pPr>
            <w:r>
              <w:t>56 976 607,27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56 976 607,27</w:t>
            </w:r>
          </w:p>
        </w:tc>
        <w:tc>
          <w:tcPr>
            <w:tcW w:w="850" w:type="dxa"/>
            <w:vAlign w:val="center"/>
          </w:tcPr>
          <w:p w:rsidR="000D2388" w:rsidRDefault="000D2388">
            <w:pPr>
              <w:pStyle w:val="ConsPlusNormal"/>
              <w:jc w:val="center"/>
            </w:pPr>
            <w:r>
              <w:t>65,0</w:t>
            </w:r>
          </w:p>
        </w:tc>
      </w:tr>
      <w:tr w:rsidR="000D2388">
        <w:tc>
          <w:tcPr>
            <w:tcW w:w="3572" w:type="dxa"/>
            <w:vAlign w:val="center"/>
          </w:tcPr>
          <w:p w:rsidR="000D2388" w:rsidRDefault="000D2388">
            <w:pPr>
              <w:pStyle w:val="ConsPlusNormal"/>
            </w:pPr>
            <w:r>
              <w:t>Обеспечение предоставления мер социальной поддержки по опеке и попечительству над несовершеннолетними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87 701 865,00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87 701 865,00</w:t>
            </w:r>
          </w:p>
        </w:tc>
        <w:tc>
          <w:tcPr>
            <w:tcW w:w="1984" w:type="dxa"/>
            <w:vAlign w:val="center"/>
          </w:tcPr>
          <w:p w:rsidR="000D2388" w:rsidRDefault="000D2388">
            <w:pPr>
              <w:pStyle w:val="ConsPlusNormal"/>
              <w:jc w:val="right"/>
            </w:pPr>
            <w:r>
              <w:t>56 976 607,27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56 976 607,27</w:t>
            </w:r>
          </w:p>
        </w:tc>
        <w:tc>
          <w:tcPr>
            <w:tcW w:w="850" w:type="dxa"/>
            <w:vAlign w:val="center"/>
          </w:tcPr>
          <w:p w:rsidR="000D2388" w:rsidRDefault="000D2388">
            <w:pPr>
              <w:pStyle w:val="ConsPlusNormal"/>
              <w:jc w:val="center"/>
            </w:pPr>
            <w:r>
              <w:t>65,0</w:t>
            </w:r>
          </w:p>
        </w:tc>
      </w:tr>
      <w:tr w:rsidR="000D2388">
        <w:tc>
          <w:tcPr>
            <w:tcW w:w="3572" w:type="dxa"/>
            <w:vAlign w:val="center"/>
          </w:tcPr>
          <w:p w:rsidR="000D2388" w:rsidRDefault="000D2388">
            <w:pPr>
              <w:pStyle w:val="ConsPlusNormal"/>
            </w:pPr>
            <w:r>
              <w:t>Организация и осуществление деятельности по опеке и попечительству над несовершеннолетними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87 701 865,00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87 701 865,00</w:t>
            </w:r>
          </w:p>
        </w:tc>
        <w:tc>
          <w:tcPr>
            <w:tcW w:w="1984" w:type="dxa"/>
            <w:vAlign w:val="center"/>
          </w:tcPr>
          <w:p w:rsidR="000D2388" w:rsidRDefault="000D2388">
            <w:pPr>
              <w:pStyle w:val="ConsPlusNormal"/>
              <w:jc w:val="right"/>
            </w:pPr>
            <w:r>
              <w:t>56 976 607,27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56 976 607,27</w:t>
            </w:r>
          </w:p>
        </w:tc>
        <w:tc>
          <w:tcPr>
            <w:tcW w:w="850" w:type="dxa"/>
            <w:vAlign w:val="center"/>
          </w:tcPr>
          <w:p w:rsidR="000D2388" w:rsidRDefault="000D2388">
            <w:pPr>
              <w:pStyle w:val="ConsPlusNormal"/>
              <w:jc w:val="center"/>
            </w:pPr>
            <w:r>
              <w:t>65,0</w:t>
            </w:r>
          </w:p>
        </w:tc>
      </w:tr>
      <w:tr w:rsidR="000D2388">
        <w:tc>
          <w:tcPr>
            <w:tcW w:w="3572" w:type="dxa"/>
            <w:vAlign w:val="center"/>
          </w:tcPr>
          <w:p w:rsidR="000D2388" w:rsidRDefault="000D2388">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70010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77 598 248,16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77 598 248,16</w:t>
            </w:r>
          </w:p>
        </w:tc>
        <w:tc>
          <w:tcPr>
            <w:tcW w:w="1984" w:type="dxa"/>
            <w:vAlign w:val="center"/>
          </w:tcPr>
          <w:p w:rsidR="000D2388" w:rsidRDefault="000D2388">
            <w:pPr>
              <w:pStyle w:val="ConsPlusNormal"/>
              <w:jc w:val="right"/>
            </w:pPr>
            <w:r>
              <w:t>51 439 679,80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51 439 679,80</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r>
              <w:lastRenderedPageBreak/>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70010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77 598 248,16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77 598 248,16</w:t>
            </w:r>
          </w:p>
        </w:tc>
        <w:tc>
          <w:tcPr>
            <w:tcW w:w="1984" w:type="dxa"/>
            <w:vAlign w:val="center"/>
          </w:tcPr>
          <w:p w:rsidR="000D2388" w:rsidRDefault="000D2388">
            <w:pPr>
              <w:pStyle w:val="ConsPlusNormal"/>
              <w:jc w:val="right"/>
            </w:pPr>
            <w:r>
              <w:t>51 439 679,80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51 439 679,80</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70010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10 103 616,84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10 103 616,84</w:t>
            </w:r>
          </w:p>
        </w:tc>
        <w:tc>
          <w:tcPr>
            <w:tcW w:w="1984" w:type="dxa"/>
            <w:vAlign w:val="center"/>
          </w:tcPr>
          <w:p w:rsidR="000D2388" w:rsidRDefault="000D2388">
            <w:pPr>
              <w:pStyle w:val="ConsPlusNormal"/>
              <w:jc w:val="right"/>
            </w:pPr>
            <w:r>
              <w:t>5 536 927,47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5 536 927,47</w:t>
            </w:r>
          </w:p>
        </w:tc>
        <w:tc>
          <w:tcPr>
            <w:tcW w:w="850" w:type="dxa"/>
            <w:vAlign w:val="center"/>
          </w:tcPr>
          <w:p w:rsidR="000D2388" w:rsidRDefault="000D2388">
            <w:pPr>
              <w:pStyle w:val="ConsPlusNormal"/>
              <w:jc w:val="center"/>
            </w:pPr>
            <w:r>
              <w:t>54,8</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70010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10 103 616,84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10 103 616,84</w:t>
            </w:r>
          </w:p>
        </w:tc>
        <w:tc>
          <w:tcPr>
            <w:tcW w:w="1984" w:type="dxa"/>
            <w:vAlign w:val="center"/>
          </w:tcPr>
          <w:p w:rsidR="000D2388" w:rsidRDefault="000D2388">
            <w:pPr>
              <w:pStyle w:val="ConsPlusNormal"/>
              <w:jc w:val="right"/>
            </w:pPr>
            <w:r>
              <w:t>5 536 927,47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5 536 927,47</w:t>
            </w:r>
          </w:p>
        </w:tc>
        <w:tc>
          <w:tcPr>
            <w:tcW w:w="850" w:type="dxa"/>
            <w:vAlign w:val="center"/>
          </w:tcPr>
          <w:p w:rsidR="000D2388" w:rsidRDefault="000D2388">
            <w:pPr>
              <w:pStyle w:val="ConsPlusNormal"/>
              <w:jc w:val="center"/>
            </w:pPr>
            <w:r>
              <w:t>54,8</w:t>
            </w:r>
          </w:p>
        </w:tc>
      </w:tr>
      <w:tr w:rsidR="000D2388">
        <w:tc>
          <w:tcPr>
            <w:tcW w:w="3572" w:type="dxa"/>
            <w:vAlign w:val="center"/>
          </w:tcPr>
          <w:p w:rsidR="000D2388" w:rsidRDefault="000D2388">
            <w:pPr>
              <w:pStyle w:val="ConsPlusNormal"/>
            </w:pPr>
            <w:hyperlink r:id="rId517">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321 934 160,80</w:t>
            </w:r>
          </w:p>
        </w:tc>
        <w:tc>
          <w:tcPr>
            <w:tcW w:w="1984" w:type="dxa"/>
            <w:vAlign w:val="center"/>
          </w:tcPr>
          <w:p w:rsidR="000D2388" w:rsidRDefault="000D2388">
            <w:pPr>
              <w:pStyle w:val="ConsPlusNormal"/>
              <w:jc w:val="right"/>
            </w:pPr>
            <w:r>
              <w:t>253 138 607,15</w:t>
            </w:r>
          </w:p>
        </w:tc>
        <w:tc>
          <w:tcPr>
            <w:tcW w:w="1984" w:type="dxa"/>
            <w:vAlign w:val="center"/>
          </w:tcPr>
          <w:p w:rsidR="000D2388" w:rsidRDefault="000D2388">
            <w:pPr>
              <w:pStyle w:val="ConsPlusNormal"/>
              <w:jc w:val="right"/>
            </w:pPr>
            <w:r>
              <w:t>68 795 553,65</w:t>
            </w:r>
          </w:p>
        </w:tc>
        <w:tc>
          <w:tcPr>
            <w:tcW w:w="1984" w:type="dxa"/>
            <w:vAlign w:val="center"/>
          </w:tcPr>
          <w:p w:rsidR="000D2388" w:rsidRDefault="000D2388">
            <w:pPr>
              <w:pStyle w:val="ConsPlusNormal"/>
              <w:jc w:val="right"/>
            </w:pPr>
            <w:r>
              <w:t>221 445 777,23</w:t>
            </w:r>
          </w:p>
        </w:tc>
        <w:tc>
          <w:tcPr>
            <w:tcW w:w="1984" w:type="dxa"/>
            <w:vAlign w:val="center"/>
          </w:tcPr>
          <w:p w:rsidR="000D2388" w:rsidRDefault="000D2388">
            <w:pPr>
              <w:pStyle w:val="ConsPlusNormal"/>
              <w:jc w:val="right"/>
            </w:pPr>
            <w:r>
              <w:t>171 703 322,46</w:t>
            </w:r>
          </w:p>
        </w:tc>
        <w:tc>
          <w:tcPr>
            <w:tcW w:w="1928" w:type="dxa"/>
            <w:vAlign w:val="center"/>
          </w:tcPr>
          <w:p w:rsidR="000D2388" w:rsidRDefault="000D2388">
            <w:pPr>
              <w:pStyle w:val="ConsPlusNormal"/>
              <w:jc w:val="right"/>
            </w:pPr>
            <w:r>
              <w:t>49 742 454,77</w:t>
            </w:r>
          </w:p>
        </w:tc>
        <w:tc>
          <w:tcPr>
            <w:tcW w:w="850" w:type="dxa"/>
            <w:vAlign w:val="center"/>
          </w:tcPr>
          <w:p w:rsidR="000D2388" w:rsidRDefault="000D2388">
            <w:pPr>
              <w:pStyle w:val="ConsPlusNormal"/>
              <w:jc w:val="center"/>
            </w:pPr>
            <w:r>
              <w:t>68,8</w:t>
            </w:r>
          </w:p>
        </w:tc>
      </w:tr>
      <w:tr w:rsidR="000D2388">
        <w:tc>
          <w:tcPr>
            <w:tcW w:w="3572" w:type="dxa"/>
            <w:vAlign w:val="center"/>
          </w:tcPr>
          <w:p w:rsidR="000D2388" w:rsidRDefault="000D2388">
            <w:pPr>
              <w:pStyle w:val="ConsPlusNormal"/>
            </w:pPr>
            <w:r>
              <w:t xml:space="preserve">Создание условий для </w:t>
            </w:r>
            <w:r>
              <w:lastRenderedPageBreak/>
              <w:t>реализации муниципальной политики в сфере образования</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w:t>
            </w:r>
            <w:r>
              <w:lastRenderedPageBreak/>
              <w:t>3</w:t>
            </w:r>
          </w:p>
        </w:tc>
        <w:tc>
          <w:tcPr>
            <w:tcW w:w="340" w:type="dxa"/>
            <w:tcBorders>
              <w:left w:val="nil"/>
              <w:right w:val="nil"/>
            </w:tcBorders>
            <w:vAlign w:val="center"/>
          </w:tcPr>
          <w:p w:rsidR="000D2388" w:rsidRDefault="000D2388">
            <w:pPr>
              <w:pStyle w:val="ConsPlusNormal"/>
              <w:jc w:val="center"/>
            </w:pPr>
            <w:r>
              <w:lastRenderedPageBreak/>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177 013 </w:t>
            </w:r>
            <w:r>
              <w:lastRenderedPageBreak/>
              <w:t>119,05</w:t>
            </w:r>
          </w:p>
        </w:tc>
        <w:tc>
          <w:tcPr>
            <w:tcW w:w="1984" w:type="dxa"/>
            <w:vAlign w:val="center"/>
          </w:tcPr>
          <w:p w:rsidR="000D2388" w:rsidRDefault="000D2388">
            <w:pPr>
              <w:pStyle w:val="ConsPlusNormal"/>
              <w:jc w:val="right"/>
            </w:pPr>
            <w:r>
              <w:lastRenderedPageBreak/>
              <w:t xml:space="preserve">177 013 </w:t>
            </w:r>
            <w:r>
              <w:lastRenderedPageBreak/>
              <w:t>119,05</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119 626 </w:t>
            </w:r>
            <w:r>
              <w:lastRenderedPageBreak/>
              <w:t>360,29</w:t>
            </w:r>
          </w:p>
        </w:tc>
        <w:tc>
          <w:tcPr>
            <w:tcW w:w="1984" w:type="dxa"/>
            <w:vAlign w:val="center"/>
          </w:tcPr>
          <w:p w:rsidR="000D2388" w:rsidRDefault="000D2388">
            <w:pPr>
              <w:pStyle w:val="ConsPlusNormal"/>
              <w:jc w:val="right"/>
            </w:pPr>
            <w:r>
              <w:lastRenderedPageBreak/>
              <w:t xml:space="preserve">119 626 </w:t>
            </w:r>
            <w:r>
              <w:lastRenderedPageBreak/>
              <w:t>360,29</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67,6</w:t>
            </w:r>
          </w:p>
        </w:tc>
      </w:tr>
      <w:tr w:rsidR="000D2388">
        <w:tc>
          <w:tcPr>
            <w:tcW w:w="3572" w:type="dxa"/>
            <w:vAlign w:val="center"/>
          </w:tcPr>
          <w:p w:rsidR="000D2388" w:rsidRDefault="000D2388">
            <w:pPr>
              <w:pStyle w:val="ConsPlusNormal"/>
            </w:pPr>
            <w:r>
              <w:lastRenderedPageBreak/>
              <w:t>Оплата штрафов, сборов и прочих штрафных санкций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12 730 000,00</w:t>
            </w:r>
          </w:p>
        </w:tc>
        <w:tc>
          <w:tcPr>
            <w:tcW w:w="1984" w:type="dxa"/>
            <w:vAlign w:val="center"/>
          </w:tcPr>
          <w:p w:rsidR="000D2388" w:rsidRDefault="000D2388">
            <w:pPr>
              <w:pStyle w:val="ConsPlusNormal"/>
              <w:jc w:val="right"/>
            </w:pPr>
            <w:r>
              <w:t>12 730 000,00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12 690 000,00</w:t>
            </w:r>
          </w:p>
        </w:tc>
        <w:tc>
          <w:tcPr>
            <w:tcW w:w="1984" w:type="dxa"/>
            <w:vAlign w:val="center"/>
          </w:tcPr>
          <w:p w:rsidR="000D2388" w:rsidRDefault="000D2388">
            <w:pPr>
              <w:pStyle w:val="ConsPlusNormal"/>
              <w:jc w:val="right"/>
            </w:pPr>
            <w:r>
              <w:t>12 690 000,00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99,7</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12 730 000,00</w:t>
            </w:r>
          </w:p>
        </w:tc>
        <w:tc>
          <w:tcPr>
            <w:tcW w:w="1984" w:type="dxa"/>
            <w:vAlign w:val="center"/>
          </w:tcPr>
          <w:p w:rsidR="000D2388" w:rsidRDefault="000D2388">
            <w:pPr>
              <w:pStyle w:val="ConsPlusNormal"/>
              <w:jc w:val="right"/>
            </w:pPr>
            <w:r>
              <w:t>12 730 000,00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12 690 000,00</w:t>
            </w:r>
          </w:p>
        </w:tc>
        <w:tc>
          <w:tcPr>
            <w:tcW w:w="1984" w:type="dxa"/>
            <w:vAlign w:val="center"/>
          </w:tcPr>
          <w:p w:rsidR="000D2388" w:rsidRDefault="000D2388">
            <w:pPr>
              <w:pStyle w:val="ConsPlusNormal"/>
              <w:jc w:val="right"/>
            </w:pPr>
            <w:r>
              <w:t>12 690 000,00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99,7</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20300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12 730 000,00</w:t>
            </w:r>
          </w:p>
        </w:tc>
        <w:tc>
          <w:tcPr>
            <w:tcW w:w="1984" w:type="dxa"/>
            <w:vAlign w:val="center"/>
          </w:tcPr>
          <w:p w:rsidR="000D2388" w:rsidRDefault="000D2388">
            <w:pPr>
              <w:pStyle w:val="ConsPlusNormal"/>
              <w:jc w:val="right"/>
            </w:pPr>
            <w:r>
              <w:t>12 730 000,00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12 690 000,00</w:t>
            </w:r>
          </w:p>
        </w:tc>
        <w:tc>
          <w:tcPr>
            <w:tcW w:w="1984" w:type="dxa"/>
            <w:vAlign w:val="center"/>
          </w:tcPr>
          <w:p w:rsidR="000D2388" w:rsidRDefault="000D2388">
            <w:pPr>
              <w:pStyle w:val="ConsPlusNormal"/>
              <w:jc w:val="right"/>
            </w:pPr>
            <w:r>
              <w:t>12 690 000,00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99,7</w:t>
            </w:r>
          </w:p>
        </w:tc>
      </w:tr>
      <w:tr w:rsidR="000D2388">
        <w:tc>
          <w:tcPr>
            <w:tcW w:w="3572" w:type="dxa"/>
            <w:vAlign w:val="center"/>
          </w:tcPr>
          <w:p w:rsidR="000D2388" w:rsidRDefault="000D2388">
            <w:pPr>
              <w:pStyle w:val="ConsPlusNormal"/>
            </w:pPr>
            <w:r>
              <w:t>Оплата судебных актов и мировых соглашений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121 183,54</w:t>
            </w:r>
          </w:p>
        </w:tc>
        <w:tc>
          <w:tcPr>
            <w:tcW w:w="1984" w:type="dxa"/>
            <w:vAlign w:val="center"/>
          </w:tcPr>
          <w:p w:rsidR="000D2388" w:rsidRDefault="000D2388">
            <w:pPr>
              <w:pStyle w:val="ConsPlusNormal"/>
              <w:jc w:val="right"/>
            </w:pPr>
            <w:r>
              <w:t>121 183,54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121 183,54</w:t>
            </w:r>
          </w:p>
        </w:tc>
        <w:tc>
          <w:tcPr>
            <w:tcW w:w="1984" w:type="dxa"/>
            <w:vAlign w:val="center"/>
          </w:tcPr>
          <w:p w:rsidR="000D2388" w:rsidRDefault="000D2388">
            <w:pPr>
              <w:pStyle w:val="ConsPlusNormal"/>
              <w:jc w:val="right"/>
            </w:pPr>
            <w:r>
              <w:t>121 183,54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121 183,54</w:t>
            </w:r>
          </w:p>
        </w:tc>
        <w:tc>
          <w:tcPr>
            <w:tcW w:w="1984" w:type="dxa"/>
            <w:vAlign w:val="center"/>
          </w:tcPr>
          <w:p w:rsidR="000D2388" w:rsidRDefault="000D2388">
            <w:pPr>
              <w:pStyle w:val="ConsPlusNormal"/>
              <w:jc w:val="right"/>
            </w:pPr>
            <w:r>
              <w:t>121 183,54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121 183,54</w:t>
            </w:r>
          </w:p>
        </w:tc>
        <w:tc>
          <w:tcPr>
            <w:tcW w:w="1984" w:type="dxa"/>
            <w:vAlign w:val="center"/>
          </w:tcPr>
          <w:p w:rsidR="000D2388" w:rsidRDefault="000D2388">
            <w:pPr>
              <w:pStyle w:val="ConsPlusNormal"/>
              <w:jc w:val="right"/>
            </w:pPr>
            <w:r>
              <w:t>121 183,54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20310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121 183,54</w:t>
            </w:r>
          </w:p>
        </w:tc>
        <w:tc>
          <w:tcPr>
            <w:tcW w:w="1984" w:type="dxa"/>
            <w:vAlign w:val="center"/>
          </w:tcPr>
          <w:p w:rsidR="000D2388" w:rsidRDefault="000D2388">
            <w:pPr>
              <w:pStyle w:val="ConsPlusNormal"/>
              <w:jc w:val="right"/>
            </w:pPr>
            <w:r>
              <w:t>121 183,54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121 183,54</w:t>
            </w:r>
          </w:p>
        </w:tc>
        <w:tc>
          <w:tcPr>
            <w:tcW w:w="1984" w:type="dxa"/>
            <w:vAlign w:val="center"/>
          </w:tcPr>
          <w:p w:rsidR="000D2388" w:rsidRDefault="000D2388">
            <w:pPr>
              <w:pStyle w:val="ConsPlusNormal"/>
              <w:jc w:val="right"/>
            </w:pPr>
            <w:r>
              <w:t>121 183,54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Финансовое, хозяйственное и учебно-методическое обеспечение учреждений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24810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164 161 935,51</w:t>
            </w:r>
          </w:p>
        </w:tc>
        <w:tc>
          <w:tcPr>
            <w:tcW w:w="1984" w:type="dxa"/>
            <w:vAlign w:val="center"/>
          </w:tcPr>
          <w:p w:rsidR="000D2388" w:rsidRDefault="000D2388">
            <w:pPr>
              <w:pStyle w:val="ConsPlusNormal"/>
              <w:jc w:val="right"/>
            </w:pPr>
            <w:r>
              <w:t>164 161 935,51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106 815 176,75</w:t>
            </w:r>
          </w:p>
        </w:tc>
        <w:tc>
          <w:tcPr>
            <w:tcW w:w="1984" w:type="dxa"/>
            <w:vAlign w:val="center"/>
          </w:tcPr>
          <w:p w:rsidR="000D2388" w:rsidRDefault="000D2388">
            <w:pPr>
              <w:pStyle w:val="ConsPlusNormal"/>
              <w:jc w:val="right"/>
            </w:pPr>
            <w:r>
              <w:t>106 815 176,75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65,1</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24810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139 462 298,36</w:t>
            </w:r>
          </w:p>
        </w:tc>
        <w:tc>
          <w:tcPr>
            <w:tcW w:w="1984" w:type="dxa"/>
            <w:vAlign w:val="center"/>
          </w:tcPr>
          <w:p w:rsidR="000D2388" w:rsidRDefault="000D2388">
            <w:pPr>
              <w:pStyle w:val="ConsPlusNormal"/>
              <w:jc w:val="right"/>
            </w:pPr>
            <w:r>
              <w:t>139 462 298,36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94 326 170,42</w:t>
            </w:r>
          </w:p>
        </w:tc>
        <w:tc>
          <w:tcPr>
            <w:tcW w:w="1984" w:type="dxa"/>
            <w:vAlign w:val="center"/>
          </w:tcPr>
          <w:p w:rsidR="000D2388" w:rsidRDefault="000D2388">
            <w:pPr>
              <w:pStyle w:val="ConsPlusNormal"/>
              <w:jc w:val="right"/>
            </w:pPr>
            <w:r>
              <w:t>94 326 170,42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67,6</w:t>
            </w:r>
          </w:p>
        </w:tc>
      </w:tr>
      <w:tr w:rsidR="000D2388">
        <w:tc>
          <w:tcPr>
            <w:tcW w:w="3572" w:type="dxa"/>
            <w:vAlign w:val="center"/>
          </w:tcPr>
          <w:p w:rsidR="000D2388" w:rsidRDefault="000D2388">
            <w:pPr>
              <w:pStyle w:val="ConsPlusNormal"/>
            </w:pPr>
            <w:r>
              <w:lastRenderedPageBreak/>
              <w:t>Расходы на выплаты персоналу казенных учреждений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24810</w:t>
            </w:r>
          </w:p>
        </w:tc>
        <w:tc>
          <w:tcPr>
            <w:tcW w:w="624" w:type="dxa"/>
            <w:vAlign w:val="center"/>
          </w:tcPr>
          <w:p w:rsidR="000D2388" w:rsidRDefault="000D2388">
            <w:pPr>
              <w:pStyle w:val="ConsPlusNormal"/>
              <w:jc w:val="center"/>
            </w:pPr>
            <w:r>
              <w:t>110</w:t>
            </w:r>
          </w:p>
        </w:tc>
        <w:tc>
          <w:tcPr>
            <w:tcW w:w="1928" w:type="dxa"/>
            <w:vAlign w:val="center"/>
          </w:tcPr>
          <w:p w:rsidR="000D2388" w:rsidRDefault="000D2388">
            <w:pPr>
              <w:pStyle w:val="ConsPlusNormal"/>
              <w:jc w:val="right"/>
            </w:pPr>
            <w:r>
              <w:t>139 462 298,36</w:t>
            </w:r>
          </w:p>
        </w:tc>
        <w:tc>
          <w:tcPr>
            <w:tcW w:w="1984" w:type="dxa"/>
            <w:vAlign w:val="center"/>
          </w:tcPr>
          <w:p w:rsidR="000D2388" w:rsidRDefault="000D2388">
            <w:pPr>
              <w:pStyle w:val="ConsPlusNormal"/>
              <w:jc w:val="right"/>
            </w:pPr>
            <w:r>
              <w:t>139 462 298,36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94 326 170,42</w:t>
            </w:r>
          </w:p>
        </w:tc>
        <w:tc>
          <w:tcPr>
            <w:tcW w:w="1984" w:type="dxa"/>
            <w:vAlign w:val="center"/>
          </w:tcPr>
          <w:p w:rsidR="000D2388" w:rsidRDefault="000D2388">
            <w:pPr>
              <w:pStyle w:val="ConsPlusNormal"/>
              <w:jc w:val="right"/>
            </w:pPr>
            <w:r>
              <w:t>94 326 170,42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67,6</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24810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20 535 140,15</w:t>
            </w:r>
          </w:p>
        </w:tc>
        <w:tc>
          <w:tcPr>
            <w:tcW w:w="1984" w:type="dxa"/>
            <w:vAlign w:val="center"/>
          </w:tcPr>
          <w:p w:rsidR="000D2388" w:rsidRDefault="000D2388">
            <w:pPr>
              <w:pStyle w:val="ConsPlusNormal"/>
              <w:jc w:val="right"/>
            </w:pPr>
            <w:r>
              <w:t>20 535 140,15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8 480 020,45</w:t>
            </w:r>
          </w:p>
        </w:tc>
        <w:tc>
          <w:tcPr>
            <w:tcW w:w="1984" w:type="dxa"/>
            <w:vAlign w:val="center"/>
          </w:tcPr>
          <w:p w:rsidR="000D2388" w:rsidRDefault="000D2388">
            <w:pPr>
              <w:pStyle w:val="ConsPlusNormal"/>
              <w:jc w:val="right"/>
            </w:pPr>
            <w:r>
              <w:t>8 480 020,45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41,3</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24810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20 535 140,15</w:t>
            </w:r>
          </w:p>
        </w:tc>
        <w:tc>
          <w:tcPr>
            <w:tcW w:w="1984" w:type="dxa"/>
            <w:vAlign w:val="center"/>
          </w:tcPr>
          <w:p w:rsidR="000D2388" w:rsidRDefault="000D2388">
            <w:pPr>
              <w:pStyle w:val="ConsPlusNormal"/>
              <w:jc w:val="right"/>
            </w:pPr>
            <w:r>
              <w:t>20 535 140,15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8 480 020,45</w:t>
            </w:r>
          </w:p>
        </w:tc>
        <w:tc>
          <w:tcPr>
            <w:tcW w:w="1984" w:type="dxa"/>
            <w:vAlign w:val="center"/>
          </w:tcPr>
          <w:p w:rsidR="000D2388" w:rsidRDefault="000D2388">
            <w:pPr>
              <w:pStyle w:val="ConsPlusNormal"/>
              <w:jc w:val="right"/>
            </w:pPr>
            <w:r>
              <w:t>8 480 020,45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41,3</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24810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4 164 497,00</w:t>
            </w:r>
          </w:p>
        </w:tc>
        <w:tc>
          <w:tcPr>
            <w:tcW w:w="1984" w:type="dxa"/>
            <w:vAlign w:val="center"/>
          </w:tcPr>
          <w:p w:rsidR="000D2388" w:rsidRDefault="000D2388">
            <w:pPr>
              <w:pStyle w:val="ConsPlusNormal"/>
              <w:jc w:val="right"/>
            </w:pPr>
            <w:r>
              <w:t>4 164 497,00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4 008 985,88</w:t>
            </w:r>
          </w:p>
        </w:tc>
        <w:tc>
          <w:tcPr>
            <w:tcW w:w="1984" w:type="dxa"/>
            <w:vAlign w:val="center"/>
          </w:tcPr>
          <w:p w:rsidR="000D2388" w:rsidRDefault="000D2388">
            <w:pPr>
              <w:pStyle w:val="ConsPlusNormal"/>
              <w:jc w:val="right"/>
            </w:pPr>
            <w:r>
              <w:t>4 008 985,88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96,3</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24810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4 164 497,00</w:t>
            </w:r>
          </w:p>
        </w:tc>
        <w:tc>
          <w:tcPr>
            <w:tcW w:w="1984" w:type="dxa"/>
            <w:vAlign w:val="center"/>
          </w:tcPr>
          <w:p w:rsidR="000D2388" w:rsidRDefault="000D2388">
            <w:pPr>
              <w:pStyle w:val="ConsPlusNormal"/>
              <w:jc w:val="right"/>
            </w:pPr>
            <w:r>
              <w:t>4 164 497,00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4 008 985,88</w:t>
            </w:r>
          </w:p>
        </w:tc>
        <w:tc>
          <w:tcPr>
            <w:tcW w:w="1984" w:type="dxa"/>
            <w:vAlign w:val="center"/>
          </w:tcPr>
          <w:p w:rsidR="000D2388" w:rsidRDefault="000D2388">
            <w:pPr>
              <w:pStyle w:val="ConsPlusNormal"/>
              <w:jc w:val="right"/>
            </w:pPr>
            <w:r>
              <w:t>4 008 985,88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96,3</w:t>
            </w:r>
          </w:p>
        </w:tc>
      </w:tr>
      <w:tr w:rsidR="000D2388">
        <w:tc>
          <w:tcPr>
            <w:tcW w:w="3572" w:type="dxa"/>
            <w:vAlign w:val="center"/>
          </w:tcPr>
          <w:p w:rsidR="000D2388" w:rsidRDefault="000D2388">
            <w:pPr>
              <w:pStyle w:val="ConsPlusNormal"/>
            </w:pPr>
            <w:r>
              <w:t>Руководство и управление в сфере установленных полномочий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69 040 343,83</w:t>
            </w:r>
          </w:p>
        </w:tc>
        <w:tc>
          <w:tcPr>
            <w:tcW w:w="1984" w:type="dxa"/>
            <w:vAlign w:val="center"/>
          </w:tcPr>
          <w:p w:rsidR="000D2388" w:rsidRDefault="000D2388">
            <w:pPr>
              <w:pStyle w:val="ConsPlusNormal"/>
              <w:jc w:val="right"/>
            </w:pPr>
            <w:r>
              <w:t>69 040 343,83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47 229 959,35</w:t>
            </w:r>
          </w:p>
        </w:tc>
        <w:tc>
          <w:tcPr>
            <w:tcW w:w="1984" w:type="dxa"/>
            <w:vAlign w:val="center"/>
          </w:tcPr>
          <w:p w:rsidR="000D2388" w:rsidRDefault="000D2388">
            <w:pPr>
              <w:pStyle w:val="ConsPlusNormal"/>
              <w:jc w:val="right"/>
            </w:pPr>
            <w:r>
              <w:t>47 229 959,35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68,4</w:t>
            </w:r>
          </w:p>
        </w:tc>
      </w:tr>
      <w:tr w:rsidR="000D2388">
        <w:tc>
          <w:tcPr>
            <w:tcW w:w="3572" w:type="dxa"/>
            <w:vAlign w:val="center"/>
          </w:tcPr>
          <w:p w:rsidR="000D2388" w:rsidRDefault="000D2388">
            <w:pPr>
              <w:pStyle w:val="ConsPlusNormal"/>
            </w:pPr>
            <w:r>
              <w:t xml:space="preserve">Осуществление функций </w:t>
            </w:r>
            <w:r>
              <w:lastRenderedPageBreak/>
              <w:t>руководства и управления в сфере установленных полномочий</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w:t>
            </w:r>
            <w:r>
              <w:lastRenderedPageBreak/>
              <w:t>3</w:t>
            </w:r>
          </w:p>
        </w:tc>
        <w:tc>
          <w:tcPr>
            <w:tcW w:w="340" w:type="dxa"/>
            <w:tcBorders>
              <w:left w:val="nil"/>
              <w:right w:val="nil"/>
            </w:tcBorders>
            <w:vAlign w:val="center"/>
          </w:tcPr>
          <w:p w:rsidR="000D2388" w:rsidRDefault="000D2388">
            <w:pPr>
              <w:pStyle w:val="ConsPlusNormal"/>
              <w:jc w:val="center"/>
            </w:pPr>
            <w:r>
              <w:lastRenderedPageBreak/>
              <w:t>5</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9011</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69 040 </w:t>
            </w:r>
            <w:r>
              <w:lastRenderedPageBreak/>
              <w:t>343,83</w:t>
            </w:r>
          </w:p>
        </w:tc>
        <w:tc>
          <w:tcPr>
            <w:tcW w:w="1984" w:type="dxa"/>
            <w:vAlign w:val="center"/>
          </w:tcPr>
          <w:p w:rsidR="000D2388" w:rsidRDefault="000D2388">
            <w:pPr>
              <w:pStyle w:val="ConsPlusNormal"/>
              <w:jc w:val="right"/>
            </w:pPr>
            <w:r>
              <w:lastRenderedPageBreak/>
              <w:t xml:space="preserve">69 040 </w:t>
            </w:r>
            <w:r>
              <w:lastRenderedPageBreak/>
              <w:t>343,83</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47 229 </w:t>
            </w:r>
            <w:r>
              <w:lastRenderedPageBreak/>
              <w:t>959,35</w:t>
            </w:r>
          </w:p>
        </w:tc>
        <w:tc>
          <w:tcPr>
            <w:tcW w:w="1984" w:type="dxa"/>
            <w:vAlign w:val="center"/>
          </w:tcPr>
          <w:p w:rsidR="000D2388" w:rsidRDefault="000D2388">
            <w:pPr>
              <w:pStyle w:val="ConsPlusNormal"/>
              <w:jc w:val="right"/>
            </w:pPr>
            <w:r>
              <w:lastRenderedPageBreak/>
              <w:t xml:space="preserve">47 229 </w:t>
            </w:r>
            <w:r>
              <w:lastRenderedPageBreak/>
              <w:t>959,35</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68,4</w:t>
            </w:r>
          </w:p>
        </w:tc>
      </w:tr>
      <w:tr w:rsidR="000D2388">
        <w:tc>
          <w:tcPr>
            <w:tcW w:w="3572"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68 974 043,83</w:t>
            </w:r>
          </w:p>
        </w:tc>
        <w:tc>
          <w:tcPr>
            <w:tcW w:w="1984" w:type="dxa"/>
            <w:vAlign w:val="center"/>
          </w:tcPr>
          <w:p w:rsidR="000D2388" w:rsidRDefault="000D2388">
            <w:pPr>
              <w:pStyle w:val="ConsPlusNormal"/>
              <w:jc w:val="right"/>
            </w:pPr>
            <w:r>
              <w:t>68 974 043,83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47 173 343,35</w:t>
            </w:r>
          </w:p>
        </w:tc>
        <w:tc>
          <w:tcPr>
            <w:tcW w:w="1984" w:type="dxa"/>
            <w:vAlign w:val="center"/>
          </w:tcPr>
          <w:p w:rsidR="000D2388" w:rsidRDefault="000D2388">
            <w:pPr>
              <w:pStyle w:val="ConsPlusNormal"/>
              <w:jc w:val="right"/>
            </w:pPr>
            <w:r>
              <w:t>47 173 343,35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68,4</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68 974 043,83</w:t>
            </w:r>
          </w:p>
        </w:tc>
        <w:tc>
          <w:tcPr>
            <w:tcW w:w="1984" w:type="dxa"/>
            <w:vAlign w:val="center"/>
          </w:tcPr>
          <w:p w:rsidR="000D2388" w:rsidRDefault="000D2388">
            <w:pPr>
              <w:pStyle w:val="ConsPlusNormal"/>
              <w:jc w:val="right"/>
            </w:pPr>
            <w:r>
              <w:t>68 974 043,83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47 173 343,35</w:t>
            </w:r>
          </w:p>
        </w:tc>
        <w:tc>
          <w:tcPr>
            <w:tcW w:w="1984" w:type="dxa"/>
            <w:vAlign w:val="center"/>
          </w:tcPr>
          <w:p w:rsidR="000D2388" w:rsidRDefault="000D2388">
            <w:pPr>
              <w:pStyle w:val="ConsPlusNormal"/>
              <w:jc w:val="right"/>
            </w:pPr>
            <w:r>
              <w:t>47 173 343,35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68,4</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66 300,00</w:t>
            </w:r>
          </w:p>
        </w:tc>
        <w:tc>
          <w:tcPr>
            <w:tcW w:w="1984" w:type="dxa"/>
            <w:vAlign w:val="center"/>
          </w:tcPr>
          <w:p w:rsidR="000D2388" w:rsidRDefault="000D2388">
            <w:pPr>
              <w:pStyle w:val="ConsPlusNormal"/>
              <w:jc w:val="right"/>
            </w:pPr>
            <w:r>
              <w:t>66 300,00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56 616,00</w:t>
            </w:r>
          </w:p>
        </w:tc>
        <w:tc>
          <w:tcPr>
            <w:tcW w:w="1984" w:type="dxa"/>
            <w:vAlign w:val="center"/>
          </w:tcPr>
          <w:p w:rsidR="000D2388" w:rsidRDefault="000D2388">
            <w:pPr>
              <w:pStyle w:val="ConsPlusNormal"/>
              <w:jc w:val="right"/>
            </w:pPr>
            <w:r>
              <w:t>56 616,00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85,4</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66 300,00</w:t>
            </w:r>
          </w:p>
        </w:tc>
        <w:tc>
          <w:tcPr>
            <w:tcW w:w="1984" w:type="dxa"/>
            <w:vAlign w:val="center"/>
          </w:tcPr>
          <w:p w:rsidR="000D2388" w:rsidRDefault="000D2388">
            <w:pPr>
              <w:pStyle w:val="ConsPlusNormal"/>
              <w:jc w:val="right"/>
            </w:pPr>
            <w:r>
              <w:t>66 300,00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56 616,00</w:t>
            </w:r>
          </w:p>
        </w:tc>
        <w:tc>
          <w:tcPr>
            <w:tcW w:w="1984" w:type="dxa"/>
            <w:vAlign w:val="center"/>
          </w:tcPr>
          <w:p w:rsidR="000D2388" w:rsidRDefault="000D2388">
            <w:pPr>
              <w:pStyle w:val="ConsPlusNormal"/>
              <w:jc w:val="right"/>
            </w:pPr>
            <w:r>
              <w:t>56 616,00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85,4</w:t>
            </w:r>
          </w:p>
        </w:tc>
      </w:tr>
      <w:tr w:rsidR="000D2388">
        <w:tc>
          <w:tcPr>
            <w:tcW w:w="3572" w:type="dxa"/>
            <w:vAlign w:val="center"/>
          </w:tcPr>
          <w:p w:rsidR="000D2388" w:rsidRDefault="000D2388">
            <w:pPr>
              <w:pStyle w:val="ConsPlusNormal"/>
            </w:pPr>
            <w:r>
              <w:t xml:space="preserve">Привлечение молодых специалистов в </w:t>
            </w:r>
            <w:r>
              <w:lastRenderedPageBreak/>
              <w:t>муниципальную систему образования города Омска</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14 288 706,97</w:t>
            </w:r>
          </w:p>
        </w:tc>
        <w:tc>
          <w:tcPr>
            <w:tcW w:w="1984" w:type="dxa"/>
            <w:vAlign w:val="center"/>
          </w:tcPr>
          <w:p w:rsidR="000D2388" w:rsidRDefault="000D2388">
            <w:pPr>
              <w:pStyle w:val="ConsPlusNormal"/>
              <w:jc w:val="right"/>
            </w:pPr>
            <w:r>
              <w:t>2 088 706,97</w:t>
            </w:r>
          </w:p>
        </w:tc>
        <w:tc>
          <w:tcPr>
            <w:tcW w:w="1984" w:type="dxa"/>
            <w:vAlign w:val="center"/>
          </w:tcPr>
          <w:p w:rsidR="000D2388" w:rsidRDefault="000D2388">
            <w:pPr>
              <w:pStyle w:val="ConsPlusNormal"/>
              <w:jc w:val="right"/>
            </w:pPr>
            <w:r>
              <w:t>12 200 000,00</w:t>
            </w:r>
          </w:p>
        </w:tc>
        <w:tc>
          <w:tcPr>
            <w:tcW w:w="1984" w:type="dxa"/>
            <w:vAlign w:val="center"/>
          </w:tcPr>
          <w:p w:rsidR="000D2388" w:rsidRDefault="000D2388">
            <w:pPr>
              <w:pStyle w:val="ConsPlusNormal"/>
              <w:jc w:val="right"/>
            </w:pPr>
            <w:r>
              <w:t>8 540 042,00</w:t>
            </w:r>
          </w:p>
        </w:tc>
        <w:tc>
          <w:tcPr>
            <w:tcW w:w="1984" w:type="dxa"/>
            <w:vAlign w:val="center"/>
          </w:tcPr>
          <w:p w:rsidR="000D2388" w:rsidRDefault="000D2388">
            <w:pPr>
              <w:pStyle w:val="ConsPlusNormal"/>
              <w:jc w:val="right"/>
            </w:pPr>
            <w:r>
              <w:t>1 110 042,00</w:t>
            </w:r>
          </w:p>
        </w:tc>
        <w:tc>
          <w:tcPr>
            <w:tcW w:w="1928" w:type="dxa"/>
            <w:vAlign w:val="center"/>
          </w:tcPr>
          <w:p w:rsidR="000D2388" w:rsidRDefault="000D2388">
            <w:pPr>
              <w:pStyle w:val="ConsPlusNormal"/>
              <w:jc w:val="right"/>
            </w:pPr>
            <w:r>
              <w:t>7 430 000,00</w:t>
            </w:r>
          </w:p>
        </w:tc>
        <w:tc>
          <w:tcPr>
            <w:tcW w:w="850" w:type="dxa"/>
            <w:vAlign w:val="center"/>
          </w:tcPr>
          <w:p w:rsidR="000D2388" w:rsidRDefault="000D2388">
            <w:pPr>
              <w:pStyle w:val="ConsPlusNormal"/>
              <w:jc w:val="center"/>
            </w:pPr>
            <w:r>
              <w:t>59,8</w:t>
            </w:r>
          </w:p>
        </w:tc>
      </w:tr>
      <w:tr w:rsidR="000D2388">
        <w:tc>
          <w:tcPr>
            <w:tcW w:w="3572" w:type="dxa"/>
            <w:vAlign w:val="center"/>
          </w:tcPr>
          <w:p w:rsidR="000D2388" w:rsidRDefault="000D2388">
            <w:pPr>
              <w:pStyle w:val="ConsPlusNormal"/>
            </w:pPr>
            <w:r>
              <w:lastRenderedPageBreak/>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16110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314 814,83</w:t>
            </w:r>
          </w:p>
        </w:tc>
        <w:tc>
          <w:tcPr>
            <w:tcW w:w="1984" w:type="dxa"/>
            <w:vAlign w:val="center"/>
          </w:tcPr>
          <w:p w:rsidR="000D2388" w:rsidRDefault="000D2388">
            <w:pPr>
              <w:pStyle w:val="ConsPlusNormal"/>
              <w:jc w:val="right"/>
            </w:pPr>
            <w:r>
              <w:t>314 814,83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16110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314 814,83</w:t>
            </w:r>
          </w:p>
        </w:tc>
        <w:tc>
          <w:tcPr>
            <w:tcW w:w="1984" w:type="dxa"/>
            <w:vAlign w:val="center"/>
          </w:tcPr>
          <w:p w:rsidR="000D2388" w:rsidRDefault="000D2388">
            <w:pPr>
              <w:pStyle w:val="ConsPlusNormal"/>
              <w:jc w:val="right"/>
            </w:pPr>
            <w:r>
              <w:t>314 814,83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выплаты населению</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16110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314 814,83</w:t>
            </w:r>
          </w:p>
        </w:tc>
        <w:tc>
          <w:tcPr>
            <w:tcW w:w="1984" w:type="dxa"/>
            <w:vAlign w:val="center"/>
          </w:tcPr>
          <w:p w:rsidR="000D2388" w:rsidRDefault="000D2388">
            <w:pPr>
              <w:pStyle w:val="ConsPlusNormal"/>
              <w:jc w:val="right"/>
            </w:pPr>
            <w:r>
              <w:t>314 814,83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72770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12 200 000,00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12 200 000,00</w:t>
            </w:r>
          </w:p>
        </w:tc>
        <w:tc>
          <w:tcPr>
            <w:tcW w:w="1984" w:type="dxa"/>
            <w:vAlign w:val="center"/>
          </w:tcPr>
          <w:p w:rsidR="000D2388" w:rsidRDefault="000D2388">
            <w:pPr>
              <w:pStyle w:val="ConsPlusNormal"/>
              <w:jc w:val="right"/>
            </w:pPr>
            <w:r>
              <w:t>7 430 000,00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7 430 000,00</w:t>
            </w:r>
          </w:p>
        </w:tc>
        <w:tc>
          <w:tcPr>
            <w:tcW w:w="850" w:type="dxa"/>
            <w:vAlign w:val="center"/>
          </w:tcPr>
          <w:p w:rsidR="000D2388" w:rsidRDefault="000D2388">
            <w:pPr>
              <w:pStyle w:val="ConsPlusNormal"/>
              <w:jc w:val="center"/>
            </w:pPr>
            <w:r>
              <w:t>60,9</w:t>
            </w:r>
          </w:p>
        </w:tc>
      </w:tr>
      <w:tr w:rsidR="000D2388">
        <w:tc>
          <w:tcPr>
            <w:tcW w:w="3572" w:type="dxa"/>
            <w:vAlign w:val="center"/>
          </w:tcPr>
          <w:p w:rsidR="000D2388" w:rsidRDefault="000D2388">
            <w:pPr>
              <w:pStyle w:val="ConsPlusNormal"/>
            </w:pPr>
            <w:r>
              <w:t xml:space="preserve">Социальное обеспечение и иные выплаты </w:t>
            </w:r>
            <w:r>
              <w:lastRenderedPageBreak/>
              <w:t>населению</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72770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12 200 000,00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12 200 000,00</w:t>
            </w:r>
          </w:p>
        </w:tc>
        <w:tc>
          <w:tcPr>
            <w:tcW w:w="1984" w:type="dxa"/>
            <w:vAlign w:val="center"/>
          </w:tcPr>
          <w:p w:rsidR="000D2388" w:rsidRDefault="000D2388">
            <w:pPr>
              <w:pStyle w:val="ConsPlusNormal"/>
              <w:jc w:val="right"/>
            </w:pPr>
            <w:r>
              <w:t>7 430 000,00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7 430 000,00</w:t>
            </w:r>
          </w:p>
        </w:tc>
        <w:tc>
          <w:tcPr>
            <w:tcW w:w="850" w:type="dxa"/>
            <w:vAlign w:val="center"/>
          </w:tcPr>
          <w:p w:rsidR="000D2388" w:rsidRDefault="000D2388">
            <w:pPr>
              <w:pStyle w:val="ConsPlusNormal"/>
              <w:jc w:val="center"/>
            </w:pPr>
            <w:r>
              <w:t>60,9</w:t>
            </w:r>
          </w:p>
        </w:tc>
      </w:tr>
      <w:tr w:rsidR="000D2388">
        <w:tc>
          <w:tcPr>
            <w:tcW w:w="3572" w:type="dxa"/>
            <w:vAlign w:val="center"/>
          </w:tcPr>
          <w:p w:rsidR="000D2388" w:rsidRDefault="000D2388">
            <w:pPr>
              <w:pStyle w:val="ConsPlusNormal"/>
            </w:pPr>
            <w:r>
              <w:lastRenderedPageBreak/>
              <w:t>Иные выплаты населению</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72770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12 200 000,00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12 200 000,00</w:t>
            </w:r>
          </w:p>
        </w:tc>
        <w:tc>
          <w:tcPr>
            <w:tcW w:w="1984" w:type="dxa"/>
            <w:vAlign w:val="center"/>
          </w:tcPr>
          <w:p w:rsidR="000D2388" w:rsidRDefault="000D2388">
            <w:pPr>
              <w:pStyle w:val="ConsPlusNormal"/>
              <w:jc w:val="right"/>
            </w:pPr>
            <w:r>
              <w:t>7 430 000,00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7 430 000,00</w:t>
            </w:r>
          </w:p>
        </w:tc>
        <w:tc>
          <w:tcPr>
            <w:tcW w:w="850" w:type="dxa"/>
            <w:vAlign w:val="center"/>
          </w:tcPr>
          <w:p w:rsidR="000D2388" w:rsidRDefault="000D2388">
            <w:pPr>
              <w:pStyle w:val="ConsPlusNormal"/>
              <w:jc w:val="center"/>
            </w:pPr>
            <w:r>
              <w:t>60,9</w:t>
            </w:r>
          </w:p>
        </w:tc>
      </w:tr>
      <w:tr w:rsidR="000D2388">
        <w:tc>
          <w:tcPr>
            <w:tcW w:w="3572" w:type="dxa"/>
            <w:vAlign w:val="center"/>
          </w:tcPr>
          <w:p w:rsidR="000D2388" w:rsidRDefault="000D2388">
            <w:pPr>
              <w:pStyle w:val="ConsPlusNormal"/>
            </w:pPr>
            <w: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S2770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1 773 892,14</w:t>
            </w:r>
          </w:p>
        </w:tc>
        <w:tc>
          <w:tcPr>
            <w:tcW w:w="1984" w:type="dxa"/>
            <w:vAlign w:val="center"/>
          </w:tcPr>
          <w:p w:rsidR="000D2388" w:rsidRDefault="000D2388">
            <w:pPr>
              <w:pStyle w:val="ConsPlusNormal"/>
              <w:jc w:val="right"/>
            </w:pPr>
            <w:r>
              <w:t>1 773 892,14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1 110 042,00</w:t>
            </w:r>
          </w:p>
        </w:tc>
        <w:tc>
          <w:tcPr>
            <w:tcW w:w="1984" w:type="dxa"/>
            <w:vAlign w:val="center"/>
          </w:tcPr>
          <w:p w:rsidR="000D2388" w:rsidRDefault="000D2388">
            <w:pPr>
              <w:pStyle w:val="ConsPlusNormal"/>
              <w:jc w:val="right"/>
            </w:pPr>
            <w:r>
              <w:t>1 110 042,00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62,6</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S2770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1 773 892,14</w:t>
            </w:r>
          </w:p>
        </w:tc>
        <w:tc>
          <w:tcPr>
            <w:tcW w:w="1984" w:type="dxa"/>
            <w:vAlign w:val="center"/>
          </w:tcPr>
          <w:p w:rsidR="000D2388" w:rsidRDefault="000D2388">
            <w:pPr>
              <w:pStyle w:val="ConsPlusNormal"/>
              <w:jc w:val="right"/>
            </w:pPr>
            <w:r>
              <w:t>1 773 892,14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1 110 042,00</w:t>
            </w:r>
          </w:p>
        </w:tc>
        <w:tc>
          <w:tcPr>
            <w:tcW w:w="1984" w:type="dxa"/>
            <w:vAlign w:val="center"/>
          </w:tcPr>
          <w:p w:rsidR="000D2388" w:rsidRDefault="000D2388">
            <w:pPr>
              <w:pStyle w:val="ConsPlusNormal"/>
              <w:jc w:val="right"/>
            </w:pPr>
            <w:r>
              <w:t>1 110 042,00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62,6</w:t>
            </w:r>
          </w:p>
        </w:tc>
      </w:tr>
      <w:tr w:rsidR="000D2388">
        <w:tc>
          <w:tcPr>
            <w:tcW w:w="3572" w:type="dxa"/>
            <w:vAlign w:val="center"/>
          </w:tcPr>
          <w:p w:rsidR="000D2388" w:rsidRDefault="000D2388">
            <w:pPr>
              <w:pStyle w:val="ConsPlusNormal"/>
            </w:pPr>
            <w:r>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S2770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4 004,50</w:t>
            </w:r>
          </w:p>
        </w:tc>
        <w:tc>
          <w:tcPr>
            <w:tcW w:w="1984" w:type="dxa"/>
            <w:vAlign w:val="center"/>
          </w:tcPr>
          <w:p w:rsidR="000D2388" w:rsidRDefault="000D2388">
            <w:pPr>
              <w:pStyle w:val="ConsPlusNormal"/>
              <w:jc w:val="right"/>
            </w:pPr>
            <w:r>
              <w:t>4 004,50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выплаты населению</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S2770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1 769 887,64</w:t>
            </w:r>
          </w:p>
        </w:tc>
        <w:tc>
          <w:tcPr>
            <w:tcW w:w="1984" w:type="dxa"/>
            <w:vAlign w:val="center"/>
          </w:tcPr>
          <w:p w:rsidR="000D2388" w:rsidRDefault="000D2388">
            <w:pPr>
              <w:pStyle w:val="ConsPlusNormal"/>
              <w:jc w:val="right"/>
            </w:pPr>
            <w:r>
              <w:t>1 769 887,64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1 110 042,00</w:t>
            </w:r>
          </w:p>
        </w:tc>
        <w:tc>
          <w:tcPr>
            <w:tcW w:w="1984" w:type="dxa"/>
            <w:vAlign w:val="center"/>
          </w:tcPr>
          <w:p w:rsidR="000D2388" w:rsidRDefault="000D2388">
            <w:pPr>
              <w:pStyle w:val="ConsPlusNormal"/>
              <w:jc w:val="right"/>
            </w:pPr>
            <w:r>
              <w:t>1 110 042,00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62,7</w:t>
            </w:r>
          </w:p>
        </w:tc>
      </w:tr>
      <w:tr w:rsidR="000D2388">
        <w:tc>
          <w:tcPr>
            <w:tcW w:w="3572" w:type="dxa"/>
            <w:vAlign w:val="center"/>
          </w:tcPr>
          <w:p w:rsidR="000D2388" w:rsidRDefault="000D2388">
            <w:pPr>
              <w:pStyle w:val="ConsPlusNormal"/>
            </w:pPr>
            <w:r>
              <w:t>Реализация регионального проекта "Педагоги и наставники", направленного на достижение целей национального проекта "Молодежь и дети"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61 591 990,95</w:t>
            </w:r>
          </w:p>
        </w:tc>
        <w:tc>
          <w:tcPr>
            <w:tcW w:w="1984" w:type="dxa"/>
            <w:vAlign w:val="center"/>
          </w:tcPr>
          <w:p w:rsidR="000D2388" w:rsidRDefault="000D2388">
            <w:pPr>
              <w:pStyle w:val="ConsPlusNormal"/>
              <w:jc w:val="right"/>
            </w:pPr>
            <w:r>
              <w:t>4 996 437,30</w:t>
            </w:r>
          </w:p>
        </w:tc>
        <w:tc>
          <w:tcPr>
            <w:tcW w:w="1984" w:type="dxa"/>
            <w:vAlign w:val="center"/>
          </w:tcPr>
          <w:p w:rsidR="000D2388" w:rsidRDefault="000D2388">
            <w:pPr>
              <w:pStyle w:val="ConsPlusNormal"/>
              <w:jc w:val="right"/>
            </w:pPr>
            <w:r>
              <w:t>56 595 553,65</w:t>
            </w:r>
          </w:p>
        </w:tc>
        <w:tc>
          <w:tcPr>
            <w:tcW w:w="1984" w:type="dxa"/>
            <w:vAlign w:val="center"/>
          </w:tcPr>
          <w:p w:rsidR="000D2388" w:rsidRDefault="000D2388">
            <w:pPr>
              <w:pStyle w:val="ConsPlusNormal"/>
              <w:jc w:val="right"/>
            </w:pPr>
            <w:r>
              <w:t>46 049 415,59</w:t>
            </w:r>
          </w:p>
        </w:tc>
        <w:tc>
          <w:tcPr>
            <w:tcW w:w="1984" w:type="dxa"/>
            <w:vAlign w:val="center"/>
          </w:tcPr>
          <w:p w:rsidR="000D2388" w:rsidRDefault="000D2388">
            <w:pPr>
              <w:pStyle w:val="ConsPlusNormal"/>
              <w:jc w:val="right"/>
            </w:pPr>
            <w:r>
              <w:t>3 736 960,82</w:t>
            </w:r>
          </w:p>
        </w:tc>
        <w:tc>
          <w:tcPr>
            <w:tcW w:w="1928" w:type="dxa"/>
            <w:vAlign w:val="center"/>
          </w:tcPr>
          <w:p w:rsidR="000D2388" w:rsidRDefault="000D2388">
            <w:pPr>
              <w:pStyle w:val="ConsPlusNormal"/>
              <w:jc w:val="right"/>
            </w:pPr>
            <w:r>
              <w:t>42 312 454,77</w:t>
            </w:r>
          </w:p>
        </w:tc>
        <w:tc>
          <w:tcPr>
            <w:tcW w:w="850" w:type="dxa"/>
            <w:vAlign w:val="center"/>
          </w:tcPr>
          <w:p w:rsidR="000D2388" w:rsidRDefault="000D2388">
            <w:pPr>
              <w:pStyle w:val="ConsPlusNormal"/>
              <w:jc w:val="center"/>
            </w:pPr>
            <w:r>
              <w:t>74,8</w:t>
            </w:r>
          </w:p>
        </w:tc>
      </w:tr>
      <w:tr w:rsidR="000D2388">
        <w:tc>
          <w:tcPr>
            <w:tcW w:w="3572" w:type="dxa"/>
            <w:vAlign w:val="center"/>
          </w:tcPr>
          <w:p w:rsidR="000D2388" w:rsidRDefault="000D2388">
            <w:pPr>
              <w:pStyle w:val="ConsPlusNormal"/>
            </w:pPr>
            <w:r>
              <w:lastRenderedPageBreak/>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50502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16 260 678,00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16 260 678,00</w:t>
            </w:r>
          </w:p>
        </w:tc>
        <w:tc>
          <w:tcPr>
            <w:tcW w:w="1984" w:type="dxa"/>
            <w:vAlign w:val="center"/>
          </w:tcPr>
          <w:p w:rsidR="000D2388" w:rsidRDefault="000D2388">
            <w:pPr>
              <w:pStyle w:val="ConsPlusNormal"/>
              <w:jc w:val="right"/>
            </w:pPr>
            <w:r>
              <w:t>12 077 044,51</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12 077 044,51</w:t>
            </w:r>
          </w:p>
        </w:tc>
        <w:tc>
          <w:tcPr>
            <w:tcW w:w="850" w:type="dxa"/>
            <w:vAlign w:val="center"/>
          </w:tcPr>
          <w:p w:rsidR="000D2388" w:rsidRDefault="000D2388">
            <w:pPr>
              <w:pStyle w:val="ConsPlusNormal"/>
              <w:jc w:val="center"/>
            </w:pPr>
            <w:r>
              <w:t>74,3</w:t>
            </w:r>
          </w:p>
        </w:tc>
      </w:tr>
      <w:tr w:rsidR="000D2388">
        <w:tc>
          <w:tcPr>
            <w:tcW w:w="3572" w:type="dxa"/>
            <w:vAlign w:val="center"/>
          </w:tcPr>
          <w:p w:rsidR="000D2388" w:rsidRDefault="000D238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w:t>
            </w:r>
            <w:r>
              <w:lastRenderedPageBreak/>
              <w:t>3</w:t>
            </w:r>
          </w:p>
        </w:tc>
        <w:tc>
          <w:tcPr>
            <w:tcW w:w="340" w:type="dxa"/>
            <w:tcBorders>
              <w:left w:val="nil"/>
              <w:right w:val="nil"/>
            </w:tcBorders>
            <w:vAlign w:val="center"/>
          </w:tcPr>
          <w:p w:rsidR="000D2388" w:rsidRDefault="000D2388">
            <w:pPr>
              <w:pStyle w:val="ConsPlusNormal"/>
              <w:jc w:val="center"/>
            </w:pPr>
            <w:r>
              <w:lastRenderedPageBreak/>
              <w:t>5</w:t>
            </w:r>
          </w:p>
        </w:tc>
        <w:tc>
          <w:tcPr>
            <w:tcW w:w="567" w:type="dxa"/>
            <w:tcBorders>
              <w:left w:val="nil"/>
              <w:right w:val="nil"/>
            </w:tcBorders>
            <w:vAlign w:val="center"/>
          </w:tcPr>
          <w:p w:rsidR="000D2388" w:rsidRDefault="000D2388">
            <w:pPr>
              <w:pStyle w:val="ConsPlusNormal"/>
              <w:jc w:val="center"/>
            </w:pPr>
            <w:r>
              <w:t>Ю</w:t>
            </w:r>
            <w:r>
              <w:lastRenderedPageBreak/>
              <w:t>6</w:t>
            </w:r>
          </w:p>
        </w:tc>
        <w:tc>
          <w:tcPr>
            <w:tcW w:w="850" w:type="dxa"/>
            <w:tcBorders>
              <w:left w:val="nil"/>
            </w:tcBorders>
            <w:vAlign w:val="center"/>
          </w:tcPr>
          <w:p w:rsidR="000D2388" w:rsidRDefault="000D2388">
            <w:pPr>
              <w:pStyle w:val="ConsPlusNormal"/>
              <w:jc w:val="center"/>
            </w:pPr>
            <w:r>
              <w:lastRenderedPageBreak/>
              <w:t>5050</w:t>
            </w:r>
            <w:r>
              <w:lastRenderedPageBreak/>
              <w:t>2</w:t>
            </w:r>
          </w:p>
        </w:tc>
        <w:tc>
          <w:tcPr>
            <w:tcW w:w="624" w:type="dxa"/>
            <w:vAlign w:val="center"/>
          </w:tcPr>
          <w:p w:rsidR="000D2388" w:rsidRDefault="000D2388">
            <w:pPr>
              <w:pStyle w:val="ConsPlusNormal"/>
              <w:jc w:val="center"/>
            </w:pPr>
            <w:r>
              <w:lastRenderedPageBreak/>
              <w:t>600</w:t>
            </w:r>
          </w:p>
        </w:tc>
        <w:tc>
          <w:tcPr>
            <w:tcW w:w="1928" w:type="dxa"/>
            <w:vAlign w:val="center"/>
          </w:tcPr>
          <w:p w:rsidR="000D2388" w:rsidRDefault="000D2388">
            <w:pPr>
              <w:pStyle w:val="ConsPlusNormal"/>
              <w:jc w:val="right"/>
            </w:pPr>
            <w:r>
              <w:t xml:space="preserve">16 260 </w:t>
            </w:r>
            <w:r>
              <w:lastRenderedPageBreak/>
              <w:t>678,00</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16 260 </w:t>
            </w:r>
            <w:r>
              <w:lastRenderedPageBreak/>
              <w:t>678,00</w:t>
            </w:r>
          </w:p>
        </w:tc>
        <w:tc>
          <w:tcPr>
            <w:tcW w:w="1984" w:type="dxa"/>
            <w:vAlign w:val="center"/>
          </w:tcPr>
          <w:p w:rsidR="000D2388" w:rsidRDefault="000D2388">
            <w:pPr>
              <w:pStyle w:val="ConsPlusNormal"/>
              <w:jc w:val="right"/>
            </w:pPr>
            <w:r>
              <w:lastRenderedPageBreak/>
              <w:t xml:space="preserve">12 077 </w:t>
            </w:r>
            <w:r>
              <w:lastRenderedPageBreak/>
              <w:t>044,51</w:t>
            </w:r>
          </w:p>
        </w:tc>
        <w:tc>
          <w:tcPr>
            <w:tcW w:w="1984"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12 077 </w:t>
            </w:r>
            <w:r>
              <w:lastRenderedPageBreak/>
              <w:t>044,51</w:t>
            </w:r>
          </w:p>
        </w:tc>
        <w:tc>
          <w:tcPr>
            <w:tcW w:w="850" w:type="dxa"/>
            <w:vAlign w:val="center"/>
          </w:tcPr>
          <w:p w:rsidR="000D2388" w:rsidRDefault="000D2388">
            <w:pPr>
              <w:pStyle w:val="ConsPlusNormal"/>
              <w:jc w:val="center"/>
            </w:pPr>
            <w:r>
              <w:lastRenderedPageBreak/>
              <w:t>74,3</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50502</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16 260 678,00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16 260 678,00</w:t>
            </w:r>
          </w:p>
        </w:tc>
        <w:tc>
          <w:tcPr>
            <w:tcW w:w="1984" w:type="dxa"/>
            <w:vAlign w:val="center"/>
          </w:tcPr>
          <w:p w:rsidR="000D2388" w:rsidRDefault="000D2388">
            <w:pPr>
              <w:pStyle w:val="ConsPlusNormal"/>
              <w:jc w:val="right"/>
            </w:pPr>
            <w:r>
              <w:t>12 077 044,51</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12 077 044,51</w:t>
            </w:r>
          </w:p>
        </w:tc>
        <w:tc>
          <w:tcPr>
            <w:tcW w:w="850" w:type="dxa"/>
            <w:vAlign w:val="center"/>
          </w:tcPr>
          <w:p w:rsidR="000D2388" w:rsidRDefault="000D2388">
            <w:pPr>
              <w:pStyle w:val="ConsPlusNormal"/>
              <w:jc w:val="center"/>
            </w:pPr>
            <w:r>
              <w:t>74,3</w:t>
            </w:r>
          </w:p>
        </w:tc>
      </w:tr>
      <w:tr w:rsidR="000D2388">
        <w:tc>
          <w:tcPr>
            <w:tcW w:w="3572" w:type="dxa"/>
            <w:vAlign w:val="center"/>
          </w:tcPr>
          <w:p w:rsidR="000D2388" w:rsidRDefault="000D2388">
            <w:pPr>
              <w:pStyle w:val="ConsPlusNormal"/>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51791</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45 331 312,95</w:t>
            </w:r>
          </w:p>
        </w:tc>
        <w:tc>
          <w:tcPr>
            <w:tcW w:w="1984" w:type="dxa"/>
            <w:vAlign w:val="center"/>
          </w:tcPr>
          <w:p w:rsidR="000D2388" w:rsidRDefault="000D2388">
            <w:pPr>
              <w:pStyle w:val="ConsPlusNormal"/>
              <w:jc w:val="right"/>
            </w:pPr>
            <w:r>
              <w:t>4 996 437,30</w:t>
            </w:r>
          </w:p>
        </w:tc>
        <w:tc>
          <w:tcPr>
            <w:tcW w:w="1984" w:type="dxa"/>
            <w:vAlign w:val="center"/>
          </w:tcPr>
          <w:p w:rsidR="000D2388" w:rsidRDefault="000D2388">
            <w:pPr>
              <w:pStyle w:val="ConsPlusNormal"/>
              <w:jc w:val="right"/>
            </w:pPr>
            <w:r>
              <w:t>40 334 875,65</w:t>
            </w:r>
          </w:p>
        </w:tc>
        <w:tc>
          <w:tcPr>
            <w:tcW w:w="1984" w:type="dxa"/>
            <w:vAlign w:val="center"/>
          </w:tcPr>
          <w:p w:rsidR="000D2388" w:rsidRDefault="000D2388">
            <w:pPr>
              <w:pStyle w:val="ConsPlusNormal"/>
              <w:jc w:val="right"/>
            </w:pPr>
            <w:r>
              <w:t>33 972 371,08</w:t>
            </w:r>
          </w:p>
        </w:tc>
        <w:tc>
          <w:tcPr>
            <w:tcW w:w="1984" w:type="dxa"/>
            <w:vAlign w:val="center"/>
          </w:tcPr>
          <w:p w:rsidR="000D2388" w:rsidRDefault="000D2388">
            <w:pPr>
              <w:pStyle w:val="ConsPlusNormal"/>
              <w:jc w:val="right"/>
            </w:pPr>
            <w:r>
              <w:t>3 736 960,82</w:t>
            </w:r>
          </w:p>
        </w:tc>
        <w:tc>
          <w:tcPr>
            <w:tcW w:w="1928" w:type="dxa"/>
            <w:vAlign w:val="center"/>
          </w:tcPr>
          <w:p w:rsidR="000D2388" w:rsidRDefault="000D2388">
            <w:pPr>
              <w:pStyle w:val="ConsPlusNormal"/>
              <w:jc w:val="right"/>
            </w:pPr>
            <w:r>
              <w:t>30 235 410,26</w:t>
            </w:r>
          </w:p>
        </w:tc>
        <w:tc>
          <w:tcPr>
            <w:tcW w:w="850" w:type="dxa"/>
            <w:vAlign w:val="center"/>
          </w:tcPr>
          <w:p w:rsidR="000D2388" w:rsidRDefault="000D2388">
            <w:pPr>
              <w:pStyle w:val="ConsPlusNormal"/>
              <w:jc w:val="center"/>
            </w:pPr>
            <w:r>
              <w:t>74,9</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51791</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45 331 312,95</w:t>
            </w:r>
          </w:p>
        </w:tc>
        <w:tc>
          <w:tcPr>
            <w:tcW w:w="1984" w:type="dxa"/>
            <w:vAlign w:val="center"/>
          </w:tcPr>
          <w:p w:rsidR="000D2388" w:rsidRDefault="000D2388">
            <w:pPr>
              <w:pStyle w:val="ConsPlusNormal"/>
              <w:jc w:val="right"/>
            </w:pPr>
            <w:r>
              <w:t>4 996 437,30</w:t>
            </w:r>
          </w:p>
        </w:tc>
        <w:tc>
          <w:tcPr>
            <w:tcW w:w="1984" w:type="dxa"/>
            <w:vAlign w:val="center"/>
          </w:tcPr>
          <w:p w:rsidR="000D2388" w:rsidRDefault="000D2388">
            <w:pPr>
              <w:pStyle w:val="ConsPlusNormal"/>
              <w:jc w:val="right"/>
            </w:pPr>
            <w:r>
              <w:t>40 334 875,65</w:t>
            </w:r>
          </w:p>
        </w:tc>
        <w:tc>
          <w:tcPr>
            <w:tcW w:w="1984" w:type="dxa"/>
            <w:vAlign w:val="center"/>
          </w:tcPr>
          <w:p w:rsidR="000D2388" w:rsidRDefault="000D2388">
            <w:pPr>
              <w:pStyle w:val="ConsPlusNormal"/>
              <w:jc w:val="right"/>
            </w:pPr>
            <w:r>
              <w:t>33 972 371,08</w:t>
            </w:r>
          </w:p>
        </w:tc>
        <w:tc>
          <w:tcPr>
            <w:tcW w:w="1984" w:type="dxa"/>
            <w:vAlign w:val="center"/>
          </w:tcPr>
          <w:p w:rsidR="000D2388" w:rsidRDefault="000D2388">
            <w:pPr>
              <w:pStyle w:val="ConsPlusNormal"/>
              <w:jc w:val="right"/>
            </w:pPr>
            <w:r>
              <w:t>3 736 960,82</w:t>
            </w:r>
          </w:p>
        </w:tc>
        <w:tc>
          <w:tcPr>
            <w:tcW w:w="1928" w:type="dxa"/>
            <w:vAlign w:val="center"/>
          </w:tcPr>
          <w:p w:rsidR="000D2388" w:rsidRDefault="000D2388">
            <w:pPr>
              <w:pStyle w:val="ConsPlusNormal"/>
              <w:jc w:val="right"/>
            </w:pPr>
            <w:r>
              <w:t>30 235 410,26</w:t>
            </w:r>
          </w:p>
        </w:tc>
        <w:tc>
          <w:tcPr>
            <w:tcW w:w="850" w:type="dxa"/>
            <w:vAlign w:val="center"/>
          </w:tcPr>
          <w:p w:rsidR="000D2388" w:rsidRDefault="000D2388">
            <w:pPr>
              <w:pStyle w:val="ConsPlusNormal"/>
              <w:jc w:val="center"/>
            </w:pPr>
            <w:r>
              <w:t>74,9</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Ю6</w:t>
            </w:r>
          </w:p>
        </w:tc>
        <w:tc>
          <w:tcPr>
            <w:tcW w:w="850" w:type="dxa"/>
            <w:tcBorders>
              <w:left w:val="nil"/>
            </w:tcBorders>
            <w:vAlign w:val="center"/>
          </w:tcPr>
          <w:p w:rsidR="000D2388" w:rsidRDefault="000D2388">
            <w:pPr>
              <w:pStyle w:val="ConsPlusNormal"/>
              <w:jc w:val="center"/>
            </w:pPr>
            <w:r>
              <w:t>51791</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45 331 312,95</w:t>
            </w:r>
          </w:p>
        </w:tc>
        <w:tc>
          <w:tcPr>
            <w:tcW w:w="1984" w:type="dxa"/>
            <w:vAlign w:val="center"/>
          </w:tcPr>
          <w:p w:rsidR="000D2388" w:rsidRDefault="000D2388">
            <w:pPr>
              <w:pStyle w:val="ConsPlusNormal"/>
              <w:jc w:val="right"/>
            </w:pPr>
            <w:r>
              <w:t>4 996 437,30</w:t>
            </w:r>
          </w:p>
        </w:tc>
        <w:tc>
          <w:tcPr>
            <w:tcW w:w="1984" w:type="dxa"/>
            <w:vAlign w:val="center"/>
          </w:tcPr>
          <w:p w:rsidR="000D2388" w:rsidRDefault="000D2388">
            <w:pPr>
              <w:pStyle w:val="ConsPlusNormal"/>
              <w:jc w:val="right"/>
            </w:pPr>
            <w:r>
              <w:t>40 334 875,65</w:t>
            </w:r>
          </w:p>
        </w:tc>
        <w:tc>
          <w:tcPr>
            <w:tcW w:w="1984" w:type="dxa"/>
            <w:vAlign w:val="center"/>
          </w:tcPr>
          <w:p w:rsidR="000D2388" w:rsidRDefault="000D2388">
            <w:pPr>
              <w:pStyle w:val="ConsPlusNormal"/>
              <w:jc w:val="right"/>
            </w:pPr>
            <w:r>
              <w:t>33 972 371,08</w:t>
            </w:r>
          </w:p>
        </w:tc>
        <w:tc>
          <w:tcPr>
            <w:tcW w:w="1984" w:type="dxa"/>
            <w:vAlign w:val="center"/>
          </w:tcPr>
          <w:p w:rsidR="000D2388" w:rsidRDefault="000D2388">
            <w:pPr>
              <w:pStyle w:val="ConsPlusNormal"/>
              <w:jc w:val="right"/>
            </w:pPr>
            <w:r>
              <w:t>3 736 960,82</w:t>
            </w:r>
          </w:p>
        </w:tc>
        <w:tc>
          <w:tcPr>
            <w:tcW w:w="1928" w:type="dxa"/>
            <w:vAlign w:val="center"/>
          </w:tcPr>
          <w:p w:rsidR="000D2388" w:rsidRDefault="000D2388">
            <w:pPr>
              <w:pStyle w:val="ConsPlusNormal"/>
              <w:jc w:val="right"/>
            </w:pPr>
            <w:r>
              <w:t>30 235 410,26</w:t>
            </w:r>
          </w:p>
        </w:tc>
        <w:tc>
          <w:tcPr>
            <w:tcW w:w="850" w:type="dxa"/>
            <w:vAlign w:val="center"/>
          </w:tcPr>
          <w:p w:rsidR="000D2388" w:rsidRDefault="000D2388">
            <w:pPr>
              <w:pStyle w:val="ConsPlusNormal"/>
              <w:jc w:val="center"/>
            </w:pPr>
            <w:r>
              <w:t>74,9</w:t>
            </w:r>
          </w:p>
        </w:tc>
      </w:tr>
      <w:tr w:rsidR="000D2388">
        <w:tc>
          <w:tcPr>
            <w:tcW w:w="3572" w:type="dxa"/>
            <w:vAlign w:val="center"/>
          </w:tcPr>
          <w:p w:rsidR="000D2388" w:rsidRDefault="000D2388">
            <w:pPr>
              <w:pStyle w:val="ConsPlusNormal"/>
            </w:pPr>
            <w:r>
              <w:t xml:space="preserve">Муниципальная </w:t>
            </w:r>
            <w:hyperlink r:id="rId518">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16 431 552,81</w:t>
            </w:r>
          </w:p>
        </w:tc>
        <w:tc>
          <w:tcPr>
            <w:tcW w:w="1984" w:type="dxa"/>
            <w:vAlign w:val="center"/>
          </w:tcPr>
          <w:p w:rsidR="000D2388" w:rsidRDefault="000D2388">
            <w:pPr>
              <w:pStyle w:val="ConsPlusNormal"/>
              <w:jc w:val="right"/>
            </w:pPr>
            <w:r>
              <w:t>5 298 936,81</w:t>
            </w:r>
          </w:p>
        </w:tc>
        <w:tc>
          <w:tcPr>
            <w:tcW w:w="1984" w:type="dxa"/>
            <w:vAlign w:val="center"/>
          </w:tcPr>
          <w:p w:rsidR="000D2388" w:rsidRDefault="000D2388">
            <w:pPr>
              <w:pStyle w:val="ConsPlusNormal"/>
              <w:jc w:val="right"/>
            </w:pPr>
            <w:r>
              <w:t>11 132 616,00</w:t>
            </w:r>
          </w:p>
        </w:tc>
        <w:tc>
          <w:tcPr>
            <w:tcW w:w="1984" w:type="dxa"/>
            <w:vAlign w:val="center"/>
          </w:tcPr>
          <w:p w:rsidR="000D2388" w:rsidRDefault="000D2388">
            <w:pPr>
              <w:pStyle w:val="ConsPlusNormal"/>
              <w:jc w:val="right"/>
            </w:pPr>
            <w:r>
              <w:t>16 231 878,00</w:t>
            </w:r>
          </w:p>
        </w:tc>
        <w:tc>
          <w:tcPr>
            <w:tcW w:w="1984" w:type="dxa"/>
            <w:vAlign w:val="center"/>
          </w:tcPr>
          <w:p w:rsidR="000D2388" w:rsidRDefault="000D2388">
            <w:pPr>
              <w:pStyle w:val="ConsPlusNormal"/>
              <w:jc w:val="right"/>
            </w:pPr>
            <w:r>
              <w:t>5 239 542,00</w:t>
            </w:r>
          </w:p>
        </w:tc>
        <w:tc>
          <w:tcPr>
            <w:tcW w:w="1928" w:type="dxa"/>
            <w:vAlign w:val="center"/>
          </w:tcPr>
          <w:p w:rsidR="000D2388" w:rsidRDefault="000D2388">
            <w:pPr>
              <w:pStyle w:val="ConsPlusNormal"/>
              <w:jc w:val="right"/>
            </w:pPr>
            <w:r>
              <w:t>10 992 336,00</w:t>
            </w:r>
          </w:p>
        </w:tc>
        <w:tc>
          <w:tcPr>
            <w:tcW w:w="850" w:type="dxa"/>
            <w:vAlign w:val="center"/>
          </w:tcPr>
          <w:p w:rsidR="000D2388" w:rsidRDefault="000D2388">
            <w:pPr>
              <w:pStyle w:val="ConsPlusNormal"/>
              <w:jc w:val="center"/>
            </w:pPr>
            <w:r>
              <w:t>98,8</w:t>
            </w:r>
          </w:p>
        </w:tc>
      </w:tr>
      <w:tr w:rsidR="000D2388">
        <w:tc>
          <w:tcPr>
            <w:tcW w:w="3572" w:type="dxa"/>
            <w:vAlign w:val="center"/>
          </w:tcPr>
          <w:p w:rsidR="000D2388" w:rsidRDefault="000D2388">
            <w:pPr>
              <w:pStyle w:val="ConsPlusNormal"/>
            </w:pPr>
            <w:hyperlink r:id="rId519">
              <w:r>
                <w:rPr>
                  <w:color w:val="0000FF"/>
                </w:rPr>
                <w:t>Подпрограмма</w:t>
              </w:r>
            </w:hyperlink>
            <w:r>
              <w:t xml:space="preserve"> </w:t>
            </w:r>
            <w:r>
              <w:lastRenderedPageBreak/>
              <w:t>"Молодежь города Омска"</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w:t>
            </w:r>
            <w:r>
              <w:lastRenderedPageBreak/>
              <w:t>5</w:t>
            </w:r>
          </w:p>
        </w:tc>
        <w:tc>
          <w:tcPr>
            <w:tcW w:w="340" w:type="dxa"/>
            <w:tcBorders>
              <w:left w:val="nil"/>
              <w:right w:val="nil"/>
            </w:tcBorders>
            <w:vAlign w:val="center"/>
          </w:tcPr>
          <w:p w:rsidR="000D2388" w:rsidRDefault="000D2388">
            <w:pPr>
              <w:pStyle w:val="ConsPlusNormal"/>
              <w:jc w:val="center"/>
            </w:pPr>
            <w:r>
              <w:lastRenderedPageBreak/>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16 431 </w:t>
            </w:r>
            <w:r>
              <w:lastRenderedPageBreak/>
              <w:t>552,81</w:t>
            </w:r>
          </w:p>
        </w:tc>
        <w:tc>
          <w:tcPr>
            <w:tcW w:w="1984" w:type="dxa"/>
            <w:vAlign w:val="center"/>
          </w:tcPr>
          <w:p w:rsidR="000D2388" w:rsidRDefault="000D2388">
            <w:pPr>
              <w:pStyle w:val="ConsPlusNormal"/>
              <w:jc w:val="right"/>
            </w:pPr>
            <w:r>
              <w:lastRenderedPageBreak/>
              <w:t xml:space="preserve">5 298 </w:t>
            </w:r>
            <w:r>
              <w:lastRenderedPageBreak/>
              <w:t>936,81</w:t>
            </w:r>
          </w:p>
        </w:tc>
        <w:tc>
          <w:tcPr>
            <w:tcW w:w="1984" w:type="dxa"/>
            <w:vAlign w:val="center"/>
          </w:tcPr>
          <w:p w:rsidR="000D2388" w:rsidRDefault="000D2388">
            <w:pPr>
              <w:pStyle w:val="ConsPlusNormal"/>
              <w:jc w:val="right"/>
            </w:pPr>
            <w:r>
              <w:lastRenderedPageBreak/>
              <w:t xml:space="preserve">11 132 </w:t>
            </w:r>
            <w:r>
              <w:lastRenderedPageBreak/>
              <w:t>616,00</w:t>
            </w:r>
          </w:p>
        </w:tc>
        <w:tc>
          <w:tcPr>
            <w:tcW w:w="1984" w:type="dxa"/>
            <w:vAlign w:val="center"/>
          </w:tcPr>
          <w:p w:rsidR="000D2388" w:rsidRDefault="000D2388">
            <w:pPr>
              <w:pStyle w:val="ConsPlusNormal"/>
              <w:jc w:val="right"/>
            </w:pPr>
            <w:r>
              <w:lastRenderedPageBreak/>
              <w:t xml:space="preserve">16 231 </w:t>
            </w:r>
            <w:r>
              <w:lastRenderedPageBreak/>
              <w:t>878,00</w:t>
            </w:r>
          </w:p>
        </w:tc>
        <w:tc>
          <w:tcPr>
            <w:tcW w:w="1984" w:type="dxa"/>
            <w:vAlign w:val="center"/>
          </w:tcPr>
          <w:p w:rsidR="000D2388" w:rsidRDefault="000D2388">
            <w:pPr>
              <w:pStyle w:val="ConsPlusNormal"/>
              <w:jc w:val="right"/>
            </w:pPr>
            <w:r>
              <w:lastRenderedPageBreak/>
              <w:t xml:space="preserve">5 239 </w:t>
            </w:r>
            <w:r>
              <w:lastRenderedPageBreak/>
              <w:t>542,00</w:t>
            </w:r>
          </w:p>
        </w:tc>
        <w:tc>
          <w:tcPr>
            <w:tcW w:w="1928" w:type="dxa"/>
            <w:vAlign w:val="center"/>
          </w:tcPr>
          <w:p w:rsidR="000D2388" w:rsidRDefault="000D2388">
            <w:pPr>
              <w:pStyle w:val="ConsPlusNormal"/>
              <w:jc w:val="right"/>
            </w:pPr>
            <w:r>
              <w:lastRenderedPageBreak/>
              <w:t xml:space="preserve">10 992 </w:t>
            </w:r>
            <w:r>
              <w:lastRenderedPageBreak/>
              <w:t>336,00</w:t>
            </w:r>
          </w:p>
        </w:tc>
        <w:tc>
          <w:tcPr>
            <w:tcW w:w="850" w:type="dxa"/>
            <w:vAlign w:val="center"/>
          </w:tcPr>
          <w:p w:rsidR="000D2388" w:rsidRDefault="000D2388">
            <w:pPr>
              <w:pStyle w:val="ConsPlusNormal"/>
              <w:jc w:val="center"/>
            </w:pPr>
            <w:r>
              <w:lastRenderedPageBreak/>
              <w:t>98,8</w:t>
            </w:r>
          </w:p>
        </w:tc>
      </w:tr>
      <w:tr w:rsidR="000D2388">
        <w:tc>
          <w:tcPr>
            <w:tcW w:w="3572" w:type="dxa"/>
            <w:vAlign w:val="center"/>
          </w:tcPr>
          <w:p w:rsidR="000D2388" w:rsidRDefault="000D2388">
            <w:pPr>
              <w:pStyle w:val="ConsPlusNormal"/>
            </w:pPr>
            <w:r>
              <w:lastRenderedPageBreak/>
              <w:t>Организация отдыха и оздоровления детей в каникулярное время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16 431 552,81</w:t>
            </w:r>
          </w:p>
        </w:tc>
        <w:tc>
          <w:tcPr>
            <w:tcW w:w="1984" w:type="dxa"/>
            <w:vAlign w:val="center"/>
          </w:tcPr>
          <w:p w:rsidR="000D2388" w:rsidRDefault="000D2388">
            <w:pPr>
              <w:pStyle w:val="ConsPlusNormal"/>
              <w:jc w:val="right"/>
            </w:pPr>
            <w:r>
              <w:t>5 298 936,81</w:t>
            </w:r>
          </w:p>
        </w:tc>
        <w:tc>
          <w:tcPr>
            <w:tcW w:w="1984" w:type="dxa"/>
            <w:vAlign w:val="center"/>
          </w:tcPr>
          <w:p w:rsidR="000D2388" w:rsidRDefault="000D2388">
            <w:pPr>
              <w:pStyle w:val="ConsPlusNormal"/>
              <w:jc w:val="right"/>
            </w:pPr>
            <w:r>
              <w:t>11 132 616,00</w:t>
            </w:r>
          </w:p>
        </w:tc>
        <w:tc>
          <w:tcPr>
            <w:tcW w:w="1984" w:type="dxa"/>
            <w:vAlign w:val="center"/>
          </w:tcPr>
          <w:p w:rsidR="000D2388" w:rsidRDefault="000D2388">
            <w:pPr>
              <w:pStyle w:val="ConsPlusNormal"/>
              <w:jc w:val="right"/>
            </w:pPr>
            <w:r>
              <w:t>16 231 878,00</w:t>
            </w:r>
          </w:p>
        </w:tc>
        <w:tc>
          <w:tcPr>
            <w:tcW w:w="1984" w:type="dxa"/>
            <w:vAlign w:val="center"/>
          </w:tcPr>
          <w:p w:rsidR="000D2388" w:rsidRDefault="000D2388">
            <w:pPr>
              <w:pStyle w:val="ConsPlusNormal"/>
              <w:jc w:val="right"/>
            </w:pPr>
            <w:r>
              <w:t>5 239 542,00</w:t>
            </w:r>
          </w:p>
        </w:tc>
        <w:tc>
          <w:tcPr>
            <w:tcW w:w="1928" w:type="dxa"/>
            <w:vAlign w:val="center"/>
          </w:tcPr>
          <w:p w:rsidR="000D2388" w:rsidRDefault="000D2388">
            <w:pPr>
              <w:pStyle w:val="ConsPlusNormal"/>
              <w:jc w:val="right"/>
            </w:pPr>
            <w:r>
              <w:t>10 992 336,00</w:t>
            </w:r>
          </w:p>
        </w:tc>
        <w:tc>
          <w:tcPr>
            <w:tcW w:w="850" w:type="dxa"/>
            <w:vAlign w:val="center"/>
          </w:tcPr>
          <w:p w:rsidR="000D2388" w:rsidRDefault="000D2388">
            <w:pPr>
              <w:pStyle w:val="ConsPlusNormal"/>
              <w:jc w:val="center"/>
            </w:pPr>
            <w:r>
              <w:t>98,8</w:t>
            </w:r>
          </w:p>
        </w:tc>
      </w:tr>
      <w:tr w:rsidR="000D2388">
        <w:tc>
          <w:tcPr>
            <w:tcW w:w="3572" w:type="dxa"/>
            <w:vAlign w:val="center"/>
          </w:tcPr>
          <w:p w:rsidR="000D2388" w:rsidRDefault="000D2388">
            <w:pPr>
              <w:pStyle w:val="ConsPlusNormal"/>
            </w:pPr>
            <w:r>
              <w:t>Организация и осуществление мероприятий по работе с детьми в каникулярное время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20780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3 922 995,51</w:t>
            </w:r>
          </w:p>
        </w:tc>
        <w:tc>
          <w:tcPr>
            <w:tcW w:w="1984" w:type="dxa"/>
            <w:vAlign w:val="center"/>
          </w:tcPr>
          <w:p w:rsidR="000D2388" w:rsidRDefault="000D2388">
            <w:pPr>
              <w:pStyle w:val="ConsPlusNormal"/>
              <w:jc w:val="right"/>
            </w:pPr>
            <w:r>
              <w:t>3 922 995,51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3 880 938,65</w:t>
            </w:r>
          </w:p>
        </w:tc>
        <w:tc>
          <w:tcPr>
            <w:tcW w:w="1984" w:type="dxa"/>
            <w:vAlign w:val="center"/>
          </w:tcPr>
          <w:p w:rsidR="000D2388" w:rsidRDefault="000D2388">
            <w:pPr>
              <w:pStyle w:val="ConsPlusNormal"/>
              <w:jc w:val="right"/>
            </w:pPr>
            <w:r>
              <w:t>3 880 938,65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98,9</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20780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3 922 995,51</w:t>
            </w:r>
          </w:p>
        </w:tc>
        <w:tc>
          <w:tcPr>
            <w:tcW w:w="1984" w:type="dxa"/>
            <w:vAlign w:val="center"/>
          </w:tcPr>
          <w:p w:rsidR="000D2388" w:rsidRDefault="000D2388">
            <w:pPr>
              <w:pStyle w:val="ConsPlusNormal"/>
              <w:jc w:val="right"/>
            </w:pPr>
            <w:r>
              <w:t>3 922 995,51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3 880 938,65</w:t>
            </w:r>
          </w:p>
        </w:tc>
        <w:tc>
          <w:tcPr>
            <w:tcW w:w="1984" w:type="dxa"/>
            <w:vAlign w:val="center"/>
          </w:tcPr>
          <w:p w:rsidR="000D2388" w:rsidRDefault="000D2388">
            <w:pPr>
              <w:pStyle w:val="ConsPlusNormal"/>
              <w:jc w:val="right"/>
            </w:pPr>
            <w:r>
              <w:t>3 880 938,65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98,9</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20780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3 922 995,51</w:t>
            </w:r>
          </w:p>
        </w:tc>
        <w:tc>
          <w:tcPr>
            <w:tcW w:w="1984" w:type="dxa"/>
            <w:vAlign w:val="center"/>
          </w:tcPr>
          <w:p w:rsidR="000D2388" w:rsidRDefault="000D2388">
            <w:pPr>
              <w:pStyle w:val="ConsPlusNormal"/>
              <w:jc w:val="right"/>
            </w:pPr>
            <w:r>
              <w:t>3 922 995,51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3 880 938,65</w:t>
            </w:r>
          </w:p>
        </w:tc>
        <w:tc>
          <w:tcPr>
            <w:tcW w:w="1984" w:type="dxa"/>
            <w:vAlign w:val="center"/>
          </w:tcPr>
          <w:p w:rsidR="000D2388" w:rsidRDefault="000D2388">
            <w:pPr>
              <w:pStyle w:val="ConsPlusNormal"/>
              <w:jc w:val="right"/>
            </w:pPr>
            <w:r>
              <w:t>3 880 938,65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98,9</w:t>
            </w:r>
          </w:p>
        </w:tc>
      </w:tr>
      <w:tr w:rsidR="000D2388">
        <w:tc>
          <w:tcPr>
            <w:tcW w:w="3572" w:type="dxa"/>
            <w:vAlign w:val="center"/>
          </w:tcPr>
          <w:p w:rsidR="000D2388" w:rsidRDefault="000D2388">
            <w:pPr>
              <w:pStyle w:val="ConsPlusNormal"/>
            </w:pPr>
            <w:r>
              <w:t>Организация и осуществление мероприятий по работе с детьми в каникулярное время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11 132 616,00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11 132 616,00</w:t>
            </w:r>
          </w:p>
        </w:tc>
        <w:tc>
          <w:tcPr>
            <w:tcW w:w="1984" w:type="dxa"/>
            <w:vAlign w:val="center"/>
          </w:tcPr>
          <w:p w:rsidR="000D2388" w:rsidRDefault="000D2388">
            <w:pPr>
              <w:pStyle w:val="ConsPlusNormal"/>
              <w:jc w:val="right"/>
            </w:pPr>
            <w:r>
              <w:t>10 992 336,00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10 992 336,00</w:t>
            </w:r>
          </w:p>
        </w:tc>
        <w:tc>
          <w:tcPr>
            <w:tcW w:w="850" w:type="dxa"/>
            <w:vAlign w:val="center"/>
          </w:tcPr>
          <w:p w:rsidR="000D2388" w:rsidRDefault="000D2388">
            <w:pPr>
              <w:pStyle w:val="ConsPlusNormal"/>
              <w:jc w:val="center"/>
            </w:pPr>
            <w:r>
              <w:t>98,7</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11 132 616,00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11 132 616,00</w:t>
            </w:r>
          </w:p>
        </w:tc>
        <w:tc>
          <w:tcPr>
            <w:tcW w:w="1984" w:type="dxa"/>
            <w:vAlign w:val="center"/>
          </w:tcPr>
          <w:p w:rsidR="000D2388" w:rsidRDefault="000D2388">
            <w:pPr>
              <w:pStyle w:val="ConsPlusNormal"/>
              <w:jc w:val="right"/>
            </w:pPr>
            <w:r>
              <w:t>10 992 336,00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10 992 336,00</w:t>
            </w:r>
          </w:p>
        </w:tc>
        <w:tc>
          <w:tcPr>
            <w:tcW w:w="850" w:type="dxa"/>
            <w:vAlign w:val="center"/>
          </w:tcPr>
          <w:p w:rsidR="000D2388" w:rsidRDefault="000D2388">
            <w:pPr>
              <w:pStyle w:val="ConsPlusNormal"/>
              <w:jc w:val="center"/>
            </w:pPr>
            <w:r>
              <w:t>98,7</w:t>
            </w:r>
          </w:p>
        </w:tc>
      </w:tr>
      <w:tr w:rsidR="000D2388">
        <w:tc>
          <w:tcPr>
            <w:tcW w:w="3572" w:type="dxa"/>
            <w:vAlign w:val="center"/>
          </w:tcPr>
          <w:p w:rsidR="000D2388" w:rsidRDefault="000D2388">
            <w:pPr>
              <w:pStyle w:val="ConsPlusNormal"/>
            </w:pPr>
            <w:r>
              <w:t xml:space="preserve">Субсидии бюджетным </w:t>
            </w:r>
            <w:r>
              <w:lastRenderedPageBreak/>
              <w:t>учреждениям</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w:t>
            </w:r>
            <w:r>
              <w:lastRenderedPageBreak/>
              <w:t>5</w:t>
            </w:r>
          </w:p>
        </w:tc>
        <w:tc>
          <w:tcPr>
            <w:tcW w:w="340" w:type="dxa"/>
            <w:tcBorders>
              <w:left w:val="nil"/>
              <w:right w:val="nil"/>
            </w:tcBorders>
            <w:vAlign w:val="center"/>
          </w:tcPr>
          <w:p w:rsidR="000D2388" w:rsidRDefault="000D2388">
            <w:pPr>
              <w:pStyle w:val="ConsPlusNormal"/>
              <w:jc w:val="center"/>
            </w:pPr>
            <w:r>
              <w:lastRenderedPageBreak/>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7035</w:t>
            </w:r>
            <w:r>
              <w:lastRenderedPageBreak/>
              <w:t>0</w:t>
            </w:r>
          </w:p>
        </w:tc>
        <w:tc>
          <w:tcPr>
            <w:tcW w:w="624" w:type="dxa"/>
            <w:vAlign w:val="center"/>
          </w:tcPr>
          <w:p w:rsidR="000D2388" w:rsidRDefault="000D2388">
            <w:pPr>
              <w:pStyle w:val="ConsPlusNormal"/>
              <w:jc w:val="center"/>
            </w:pPr>
            <w:r>
              <w:lastRenderedPageBreak/>
              <w:t>610</w:t>
            </w:r>
          </w:p>
        </w:tc>
        <w:tc>
          <w:tcPr>
            <w:tcW w:w="1928" w:type="dxa"/>
            <w:vAlign w:val="center"/>
          </w:tcPr>
          <w:p w:rsidR="000D2388" w:rsidRDefault="000D2388">
            <w:pPr>
              <w:pStyle w:val="ConsPlusNormal"/>
              <w:jc w:val="right"/>
            </w:pPr>
            <w:r>
              <w:t xml:space="preserve">11 132 </w:t>
            </w:r>
            <w:r>
              <w:lastRenderedPageBreak/>
              <w:t>616,00</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11 132 </w:t>
            </w:r>
            <w:r>
              <w:lastRenderedPageBreak/>
              <w:t>616,00</w:t>
            </w:r>
          </w:p>
        </w:tc>
        <w:tc>
          <w:tcPr>
            <w:tcW w:w="1984" w:type="dxa"/>
            <w:vAlign w:val="center"/>
          </w:tcPr>
          <w:p w:rsidR="000D2388" w:rsidRDefault="000D2388">
            <w:pPr>
              <w:pStyle w:val="ConsPlusNormal"/>
              <w:jc w:val="right"/>
            </w:pPr>
            <w:r>
              <w:lastRenderedPageBreak/>
              <w:t xml:space="preserve">10 992 </w:t>
            </w:r>
            <w:r>
              <w:lastRenderedPageBreak/>
              <w:t>336,00</w:t>
            </w:r>
          </w:p>
        </w:tc>
        <w:tc>
          <w:tcPr>
            <w:tcW w:w="1984"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10 992 </w:t>
            </w:r>
            <w:r>
              <w:lastRenderedPageBreak/>
              <w:t>336,00</w:t>
            </w:r>
          </w:p>
        </w:tc>
        <w:tc>
          <w:tcPr>
            <w:tcW w:w="850" w:type="dxa"/>
            <w:vAlign w:val="center"/>
          </w:tcPr>
          <w:p w:rsidR="000D2388" w:rsidRDefault="000D2388">
            <w:pPr>
              <w:pStyle w:val="ConsPlusNormal"/>
              <w:jc w:val="center"/>
            </w:pPr>
            <w:r>
              <w:lastRenderedPageBreak/>
              <w:t>98,7</w:t>
            </w:r>
          </w:p>
        </w:tc>
      </w:tr>
      <w:tr w:rsidR="000D2388">
        <w:tc>
          <w:tcPr>
            <w:tcW w:w="3572" w:type="dxa"/>
            <w:vAlign w:val="center"/>
          </w:tcPr>
          <w:p w:rsidR="000D2388" w:rsidRDefault="000D2388">
            <w:pPr>
              <w:pStyle w:val="ConsPlusNormal"/>
            </w:pPr>
            <w:r>
              <w:lastRenderedPageBreak/>
              <w:t>Организация и осуществление мероприятий по работе с детьми в каникулярное время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S0350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1 375 941,30</w:t>
            </w:r>
          </w:p>
        </w:tc>
        <w:tc>
          <w:tcPr>
            <w:tcW w:w="1984" w:type="dxa"/>
            <w:vAlign w:val="center"/>
          </w:tcPr>
          <w:p w:rsidR="000D2388" w:rsidRDefault="000D2388">
            <w:pPr>
              <w:pStyle w:val="ConsPlusNormal"/>
              <w:jc w:val="right"/>
            </w:pPr>
            <w:r>
              <w:t>1 375 941,30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1 358 603,35</w:t>
            </w:r>
          </w:p>
        </w:tc>
        <w:tc>
          <w:tcPr>
            <w:tcW w:w="1984" w:type="dxa"/>
            <w:vAlign w:val="center"/>
          </w:tcPr>
          <w:p w:rsidR="000D2388" w:rsidRDefault="000D2388">
            <w:pPr>
              <w:pStyle w:val="ConsPlusNormal"/>
              <w:jc w:val="right"/>
            </w:pPr>
            <w:r>
              <w:t>1 358 603,35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98,7</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S0350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1 375 941,30</w:t>
            </w:r>
          </w:p>
        </w:tc>
        <w:tc>
          <w:tcPr>
            <w:tcW w:w="1984" w:type="dxa"/>
            <w:vAlign w:val="center"/>
          </w:tcPr>
          <w:p w:rsidR="000D2388" w:rsidRDefault="000D2388">
            <w:pPr>
              <w:pStyle w:val="ConsPlusNormal"/>
              <w:jc w:val="right"/>
            </w:pPr>
            <w:r>
              <w:t>1 375 941,30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1 358 603,35</w:t>
            </w:r>
          </w:p>
        </w:tc>
        <w:tc>
          <w:tcPr>
            <w:tcW w:w="1984" w:type="dxa"/>
            <w:vAlign w:val="center"/>
          </w:tcPr>
          <w:p w:rsidR="000D2388" w:rsidRDefault="000D2388">
            <w:pPr>
              <w:pStyle w:val="ConsPlusNormal"/>
              <w:jc w:val="right"/>
            </w:pPr>
            <w:r>
              <w:t>1 358 603,35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98,7</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S0350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1 375 941,30</w:t>
            </w:r>
          </w:p>
        </w:tc>
        <w:tc>
          <w:tcPr>
            <w:tcW w:w="1984" w:type="dxa"/>
            <w:vAlign w:val="center"/>
          </w:tcPr>
          <w:p w:rsidR="000D2388" w:rsidRDefault="000D2388">
            <w:pPr>
              <w:pStyle w:val="ConsPlusNormal"/>
              <w:jc w:val="right"/>
            </w:pPr>
            <w:r>
              <w:t>1 375 941,30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1 358 603,35</w:t>
            </w:r>
          </w:p>
        </w:tc>
        <w:tc>
          <w:tcPr>
            <w:tcW w:w="1984" w:type="dxa"/>
            <w:vAlign w:val="center"/>
          </w:tcPr>
          <w:p w:rsidR="000D2388" w:rsidRDefault="000D2388">
            <w:pPr>
              <w:pStyle w:val="ConsPlusNormal"/>
              <w:jc w:val="right"/>
            </w:pPr>
            <w:r>
              <w:t>1 358 603,35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98,7</w:t>
            </w:r>
          </w:p>
        </w:tc>
      </w:tr>
      <w:tr w:rsidR="000D2388">
        <w:tc>
          <w:tcPr>
            <w:tcW w:w="3572" w:type="dxa"/>
            <w:vAlign w:val="center"/>
          </w:tcPr>
          <w:p w:rsidR="000D2388" w:rsidRDefault="000D2388">
            <w:pPr>
              <w:pStyle w:val="ConsPlusNormal"/>
            </w:pPr>
            <w:r>
              <w:t xml:space="preserve">Муниципальная </w:t>
            </w:r>
            <w:hyperlink r:id="rId520">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1 160 667,37</w:t>
            </w:r>
          </w:p>
        </w:tc>
        <w:tc>
          <w:tcPr>
            <w:tcW w:w="1984" w:type="dxa"/>
            <w:vAlign w:val="center"/>
          </w:tcPr>
          <w:p w:rsidR="000D2388" w:rsidRDefault="000D2388">
            <w:pPr>
              <w:pStyle w:val="ConsPlusNormal"/>
              <w:jc w:val="right"/>
            </w:pPr>
            <w:r>
              <w:t>158 966,90</w:t>
            </w:r>
          </w:p>
        </w:tc>
        <w:tc>
          <w:tcPr>
            <w:tcW w:w="1984" w:type="dxa"/>
            <w:vAlign w:val="center"/>
          </w:tcPr>
          <w:p w:rsidR="000D2388" w:rsidRDefault="000D2388">
            <w:pPr>
              <w:pStyle w:val="ConsPlusNormal"/>
              <w:jc w:val="right"/>
            </w:pPr>
            <w:r>
              <w:t>1 001 700,47</w:t>
            </w:r>
          </w:p>
        </w:tc>
        <w:tc>
          <w:tcPr>
            <w:tcW w:w="1984" w:type="dxa"/>
            <w:vAlign w:val="center"/>
          </w:tcPr>
          <w:p w:rsidR="000D2388" w:rsidRDefault="000D2388">
            <w:pPr>
              <w:pStyle w:val="ConsPlusNormal"/>
              <w:jc w:val="right"/>
            </w:pPr>
            <w:r>
              <w:t>906 081,03</w:t>
            </w:r>
          </w:p>
        </w:tc>
        <w:tc>
          <w:tcPr>
            <w:tcW w:w="1984" w:type="dxa"/>
            <w:vAlign w:val="center"/>
          </w:tcPr>
          <w:p w:rsidR="000D2388" w:rsidRDefault="000D2388">
            <w:pPr>
              <w:pStyle w:val="ConsPlusNormal"/>
              <w:jc w:val="right"/>
            </w:pPr>
            <w:r>
              <w:t>136 725,83</w:t>
            </w:r>
          </w:p>
        </w:tc>
        <w:tc>
          <w:tcPr>
            <w:tcW w:w="1928" w:type="dxa"/>
            <w:vAlign w:val="center"/>
          </w:tcPr>
          <w:p w:rsidR="000D2388" w:rsidRDefault="000D2388">
            <w:pPr>
              <w:pStyle w:val="ConsPlusNormal"/>
              <w:jc w:val="right"/>
            </w:pPr>
            <w:r>
              <w:t>769 355,20</w:t>
            </w:r>
          </w:p>
        </w:tc>
        <w:tc>
          <w:tcPr>
            <w:tcW w:w="850" w:type="dxa"/>
            <w:vAlign w:val="center"/>
          </w:tcPr>
          <w:p w:rsidR="000D2388" w:rsidRDefault="000D2388">
            <w:pPr>
              <w:pStyle w:val="ConsPlusNormal"/>
              <w:jc w:val="center"/>
            </w:pPr>
            <w:r>
              <w:t>78,1</w:t>
            </w:r>
          </w:p>
        </w:tc>
      </w:tr>
      <w:tr w:rsidR="000D2388">
        <w:tc>
          <w:tcPr>
            <w:tcW w:w="3572" w:type="dxa"/>
            <w:vAlign w:val="center"/>
          </w:tcPr>
          <w:p w:rsidR="000D2388" w:rsidRDefault="000D2388">
            <w:pPr>
              <w:pStyle w:val="ConsPlusNormal"/>
            </w:pPr>
            <w:hyperlink r:id="rId521">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1 160 667,37</w:t>
            </w:r>
          </w:p>
        </w:tc>
        <w:tc>
          <w:tcPr>
            <w:tcW w:w="1984" w:type="dxa"/>
            <w:vAlign w:val="center"/>
          </w:tcPr>
          <w:p w:rsidR="000D2388" w:rsidRDefault="000D2388">
            <w:pPr>
              <w:pStyle w:val="ConsPlusNormal"/>
              <w:jc w:val="right"/>
            </w:pPr>
            <w:r>
              <w:t>158 966,90</w:t>
            </w:r>
          </w:p>
        </w:tc>
        <w:tc>
          <w:tcPr>
            <w:tcW w:w="1984" w:type="dxa"/>
            <w:vAlign w:val="center"/>
          </w:tcPr>
          <w:p w:rsidR="000D2388" w:rsidRDefault="000D2388">
            <w:pPr>
              <w:pStyle w:val="ConsPlusNormal"/>
              <w:jc w:val="right"/>
            </w:pPr>
            <w:r>
              <w:t>1 001 700,47</w:t>
            </w:r>
          </w:p>
        </w:tc>
        <w:tc>
          <w:tcPr>
            <w:tcW w:w="1984" w:type="dxa"/>
            <w:vAlign w:val="center"/>
          </w:tcPr>
          <w:p w:rsidR="000D2388" w:rsidRDefault="000D2388">
            <w:pPr>
              <w:pStyle w:val="ConsPlusNormal"/>
              <w:jc w:val="right"/>
            </w:pPr>
            <w:r>
              <w:t>906 081,03</w:t>
            </w:r>
          </w:p>
        </w:tc>
        <w:tc>
          <w:tcPr>
            <w:tcW w:w="1984" w:type="dxa"/>
            <w:vAlign w:val="center"/>
          </w:tcPr>
          <w:p w:rsidR="000D2388" w:rsidRDefault="000D2388">
            <w:pPr>
              <w:pStyle w:val="ConsPlusNormal"/>
              <w:jc w:val="right"/>
            </w:pPr>
            <w:r>
              <w:t>136 725,83</w:t>
            </w:r>
          </w:p>
        </w:tc>
        <w:tc>
          <w:tcPr>
            <w:tcW w:w="1928" w:type="dxa"/>
            <w:vAlign w:val="center"/>
          </w:tcPr>
          <w:p w:rsidR="000D2388" w:rsidRDefault="000D2388">
            <w:pPr>
              <w:pStyle w:val="ConsPlusNormal"/>
              <w:jc w:val="right"/>
            </w:pPr>
            <w:r>
              <w:t>769 355,20</w:t>
            </w:r>
          </w:p>
        </w:tc>
        <w:tc>
          <w:tcPr>
            <w:tcW w:w="850" w:type="dxa"/>
            <w:vAlign w:val="center"/>
          </w:tcPr>
          <w:p w:rsidR="000D2388" w:rsidRDefault="000D2388">
            <w:pPr>
              <w:pStyle w:val="ConsPlusNormal"/>
              <w:jc w:val="center"/>
            </w:pPr>
            <w:r>
              <w:t>78,1</w:t>
            </w:r>
          </w:p>
        </w:tc>
      </w:tr>
      <w:tr w:rsidR="000D2388">
        <w:tc>
          <w:tcPr>
            <w:tcW w:w="3572" w:type="dxa"/>
            <w:vAlign w:val="center"/>
          </w:tcPr>
          <w:p w:rsidR="000D2388" w:rsidRDefault="000D2388">
            <w:pPr>
              <w:pStyle w:val="ConsPlusNormal"/>
            </w:pPr>
            <w:r>
              <w:t xml:space="preserve">Создание условий для развития муниципальной службы и совершенствования кадрового обеспечения </w:t>
            </w:r>
            <w:r>
              <w:lastRenderedPageBreak/>
              <w:t>Администрации города Омска</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1 160 667,37</w:t>
            </w:r>
          </w:p>
        </w:tc>
        <w:tc>
          <w:tcPr>
            <w:tcW w:w="1984" w:type="dxa"/>
            <w:vAlign w:val="center"/>
          </w:tcPr>
          <w:p w:rsidR="000D2388" w:rsidRDefault="000D2388">
            <w:pPr>
              <w:pStyle w:val="ConsPlusNormal"/>
              <w:jc w:val="right"/>
            </w:pPr>
            <w:r>
              <w:t>158 966,90</w:t>
            </w:r>
          </w:p>
        </w:tc>
        <w:tc>
          <w:tcPr>
            <w:tcW w:w="1984" w:type="dxa"/>
            <w:vAlign w:val="center"/>
          </w:tcPr>
          <w:p w:rsidR="000D2388" w:rsidRDefault="000D2388">
            <w:pPr>
              <w:pStyle w:val="ConsPlusNormal"/>
              <w:jc w:val="right"/>
            </w:pPr>
            <w:r>
              <w:t>1 001 700,47</w:t>
            </w:r>
          </w:p>
        </w:tc>
        <w:tc>
          <w:tcPr>
            <w:tcW w:w="1984" w:type="dxa"/>
            <w:vAlign w:val="center"/>
          </w:tcPr>
          <w:p w:rsidR="000D2388" w:rsidRDefault="000D2388">
            <w:pPr>
              <w:pStyle w:val="ConsPlusNormal"/>
              <w:jc w:val="right"/>
            </w:pPr>
            <w:r>
              <w:t>906 081,03</w:t>
            </w:r>
          </w:p>
        </w:tc>
        <w:tc>
          <w:tcPr>
            <w:tcW w:w="1984" w:type="dxa"/>
            <w:vAlign w:val="center"/>
          </w:tcPr>
          <w:p w:rsidR="000D2388" w:rsidRDefault="000D2388">
            <w:pPr>
              <w:pStyle w:val="ConsPlusNormal"/>
              <w:jc w:val="right"/>
            </w:pPr>
            <w:r>
              <w:t>136 725,83</w:t>
            </w:r>
          </w:p>
        </w:tc>
        <w:tc>
          <w:tcPr>
            <w:tcW w:w="1928" w:type="dxa"/>
            <w:vAlign w:val="center"/>
          </w:tcPr>
          <w:p w:rsidR="000D2388" w:rsidRDefault="000D2388">
            <w:pPr>
              <w:pStyle w:val="ConsPlusNormal"/>
              <w:jc w:val="right"/>
            </w:pPr>
            <w:r>
              <w:t>769 355,20</w:t>
            </w:r>
          </w:p>
        </w:tc>
        <w:tc>
          <w:tcPr>
            <w:tcW w:w="850" w:type="dxa"/>
            <w:vAlign w:val="center"/>
          </w:tcPr>
          <w:p w:rsidR="000D2388" w:rsidRDefault="000D2388">
            <w:pPr>
              <w:pStyle w:val="ConsPlusNormal"/>
              <w:jc w:val="center"/>
            </w:pPr>
            <w:r>
              <w:t>78,1</w:t>
            </w:r>
          </w:p>
        </w:tc>
      </w:tr>
      <w:tr w:rsidR="000D2388">
        <w:tc>
          <w:tcPr>
            <w:tcW w:w="3572" w:type="dxa"/>
            <w:vAlign w:val="center"/>
          </w:tcPr>
          <w:p w:rsidR="000D2388" w:rsidRDefault="000D2388">
            <w:pPr>
              <w:pStyle w:val="ConsPlusNormal"/>
            </w:pPr>
            <w:r>
              <w:lastRenderedPageBreak/>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1 001 700,47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1 001 700,47</w:t>
            </w:r>
          </w:p>
        </w:tc>
        <w:tc>
          <w:tcPr>
            <w:tcW w:w="1984" w:type="dxa"/>
            <w:vAlign w:val="center"/>
          </w:tcPr>
          <w:p w:rsidR="000D2388" w:rsidRDefault="000D2388">
            <w:pPr>
              <w:pStyle w:val="ConsPlusNormal"/>
              <w:jc w:val="right"/>
            </w:pPr>
            <w:r>
              <w:t>769 355,20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769 355,20</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1 001 700,47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1 001 700,47</w:t>
            </w:r>
          </w:p>
        </w:tc>
        <w:tc>
          <w:tcPr>
            <w:tcW w:w="1984" w:type="dxa"/>
            <w:vAlign w:val="center"/>
          </w:tcPr>
          <w:p w:rsidR="000D2388" w:rsidRDefault="000D2388">
            <w:pPr>
              <w:pStyle w:val="ConsPlusNormal"/>
              <w:jc w:val="right"/>
            </w:pPr>
            <w:r>
              <w:t>769 355,20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769 355,20</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1 001 700,47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1 001 700,47</w:t>
            </w:r>
          </w:p>
        </w:tc>
        <w:tc>
          <w:tcPr>
            <w:tcW w:w="1984" w:type="dxa"/>
            <w:vAlign w:val="center"/>
          </w:tcPr>
          <w:p w:rsidR="000D2388" w:rsidRDefault="000D2388">
            <w:pPr>
              <w:pStyle w:val="ConsPlusNormal"/>
              <w:jc w:val="right"/>
            </w:pPr>
            <w:r>
              <w:t>769 355,20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769 355,20</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158 966,90</w:t>
            </w:r>
          </w:p>
        </w:tc>
        <w:tc>
          <w:tcPr>
            <w:tcW w:w="1984" w:type="dxa"/>
            <w:vAlign w:val="center"/>
          </w:tcPr>
          <w:p w:rsidR="000D2388" w:rsidRDefault="000D2388">
            <w:pPr>
              <w:pStyle w:val="ConsPlusNormal"/>
              <w:jc w:val="right"/>
            </w:pPr>
            <w:r>
              <w:t>158 966,90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136 725,83</w:t>
            </w:r>
          </w:p>
        </w:tc>
        <w:tc>
          <w:tcPr>
            <w:tcW w:w="1984" w:type="dxa"/>
            <w:vAlign w:val="center"/>
          </w:tcPr>
          <w:p w:rsidR="000D2388" w:rsidRDefault="000D2388">
            <w:pPr>
              <w:pStyle w:val="ConsPlusNormal"/>
              <w:jc w:val="right"/>
            </w:pPr>
            <w:r>
              <w:t>136 725,83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86,0</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158 966,90</w:t>
            </w:r>
          </w:p>
        </w:tc>
        <w:tc>
          <w:tcPr>
            <w:tcW w:w="1984" w:type="dxa"/>
            <w:vAlign w:val="center"/>
          </w:tcPr>
          <w:p w:rsidR="000D2388" w:rsidRDefault="000D2388">
            <w:pPr>
              <w:pStyle w:val="ConsPlusNormal"/>
              <w:jc w:val="right"/>
            </w:pPr>
            <w:r>
              <w:t>158 966,90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136 725,83</w:t>
            </w:r>
          </w:p>
        </w:tc>
        <w:tc>
          <w:tcPr>
            <w:tcW w:w="1984" w:type="dxa"/>
            <w:vAlign w:val="center"/>
          </w:tcPr>
          <w:p w:rsidR="000D2388" w:rsidRDefault="000D2388">
            <w:pPr>
              <w:pStyle w:val="ConsPlusNormal"/>
              <w:jc w:val="right"/>
            </w:pPr>
            <w:r>
              <w:t>136 725,83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86,0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158 966,90</w:t>
            </w:r>
          </w:p>
        </w:tc>
        <w:tc>
          <w:tcPr>
            <w:tcW w:w="1984" w:type="dxa"/>
            <w:vAlign w:val="center"/>
          </w:tcPr>
          <w:p w:rsidR="000D2388" w:rsidRDefault="000D2388">
            <w:pPr>
              <w:pStyle w:val="ConsPlusNormal"/>
              <w:jc w:val="right"/>
            </w:pPr>
            <w:r>
              <w:t>158 966,90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136 725,83</w:t>
            </w:r>
          </w:p>
        </w:tc>
        <w:tc>
          <w:tcPr>
            <w:tcW w:w="1984" w:type="dxa"/>
            <w:vAlign w:val="center"/>
          </w:tcPr>
          <w:p w:rsidR="000D2388" w:rsidRDefault="000D2388">
            <w:pPr>
              <w:pStyle w:val="ConsPlusNormal"/>
              <w:jc w:val="right"/>
            </w:pPr>
            <w:r>
              <w:t>136 725,83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86,0</w:t>
            </w:r>
          </w:p>
        </w:tc>
      </w:tr>
      <w:tr w:rsidR="000D2388">
        <w:tc>
          <w:tcPr>
            <w:tcW w:w="3572" w:type="dxa"/>
            <w:vAlign w:val="center"/>
          </w:tcPr>
          <w:p w:rsidR="000D2388" w:rsidRDefault="000D2388">
            <w:pPr>
              <w:pStyle w:val="ConsPlusNormal"/>
            </w:pPr>
            <w:r>
              <w:t>Социальная политика</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372 112 915,04</w:t>
            </w:r>
          </w:p>
        </w:tc>
        <w:tc>
          <w:tcPr>
            <w:tcW w:w="1984" w:type="dxa"/>
            <w:vAlign w:val="center"/>
          </w:tcPr>
          <w:p w:rsidR="000D2388" w:rsidRDefault="000D2388">
            <w:pPr>
              <w:pStyle w:val="ConsPlusNormal"/>
              <w:jc w:val="right"/>
            </w:pPr>
            <w:r>
              <w:t>7 204 449,78</w:t>
            </w:r>
          </w:p>
        </w:tc>
        <w:tc>
          <w:tcPr>
            <w:tcW w:w="1984" w:type="dxa"/>
            <w:vAlign w:val="center"/>
          </w:tcPr>
          <w:p w:rsidR="000D2388" w:rsidRDefault="000D2388">
            <w:pPr>
              <w:pStyle w:val="ConsPlusNormal"/>
              <w:jc w:val="right"/>
            </w:pPr>
            <w:r>
              <w:t>364 908 465,26</w:t>
            </w:r>
          </w:p>
        </w:tc>
        <w:tc>
          <w:tcPr>
            <w:tcW w:w="1984" w:type="dxa"/>
            <w:vAlign w:val="center"/>
          </w:tcPr>
          <w:p w:rsidR="000D2388" w:rsidRDefault="000D2388">
            <w:pPr>
              <w:pStyle w:val="ConsPlusNormal"/>
              <w:jc w:val="right"/>
            </w:pPr>
            <w:r>
              <w:t>265 748 900,71</w:t>
            </w:r>
          </w:p>
        </w:tc>
        <w:tc>
          <w:tcPr>
            <w:tcW w:w="1984" w:type="dxa"/>
            <w:vAlign w:val="center"/>
          </w:tcPr>
          <w:p w:rsidR="000D2388" w:rsidRDefault="000D2388">
            <w:pPr>
              <w:pStyle w:val="ConsPlusNormal"/>
              <w:jc w:val="right"/>
            </w:pPr>
            <w:r>
              <w:t>3 801 015,57</w:t>
            </w:r>
          </w:p>
        </w:tc>
        <w:tc>
          <w:tcPr>
            <w:tcW w:w="1928" w:type="dxa"/>
            <w:vAlign w:val="center"/>
          </w:tcPr>
          <w:p w:rsidR="000D2388" w:rsidRDefault="000D2388">
            <w:pPr>
              <w:pStyle w:val="ConsPlusNormal"/>
              <w:jc w:val="right"/>
            </w:pPr>
            <w:r>
              <w:t>261 947 885,14</w:t>
            </w:r>
          </w:p>
        </w:tc>
        <w:tc>
          <w:tcPr>
            <w:tcW w:w="850" w:type="dxa"/>
            <w:vAlign w:val="center"/>
          </w:tcPr>
          <w:p w:rsidR="000D2388" w:rsidRDefault="000D2388">
            <w:pPr>
              <w:pStyle w:val="ConsPlusNormal"/>
              <w:jc w:val="center"/>
            </w:pPr>
            <w:r>
              <w:t>71,4</w:t>
            </w:r>
          </w:p>
        </w:tc>
      </w:tr>
      <w:tr w:rsidR="000D2388">
        <w:tc>
          <w:tcPr>
            <w:tcW w:w="3572" w:type="dxa"/>
            <w:vAlign w:val="center"/>
          </w:tcPr>
          <w:p w:rsidR="000D2388" w:rsidRDefault="000D2388">
            <w:pPr>
              <w:pStyle w:val="ConsPlusNormal"/>
            </w:pPr>
            <w:r>
              <w:t>Социальное обеспечение населения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45 183 150,04</w:t>
            </w:r>
          </w:p>
        </w:tc>
        <w:tc>
          <w:tcPr>
            <w:tcW w:w="1984" w:type="dxa"/>
            <w:vAlign w:val="center"/>
          </w:tcPr>
          <w:p w:rsidR="000D2388" w:rsidRDefault="000D2388">
            <w:pPr>
              <w:pStyle w:val="ConsPlusNormal"/>
              <w:jc w:val="right"/>
            </w:pPr>
            <w:r>
              <w:t>7 204 449,78</w:t>
            </w:r>
          </w:p>
        </w:tc>
        <w:tc>
          <w:tcPr>
            <w:tcW w:w="1984" w:type="dxa"/>
            <w:vAlign w:val="center"/>
          </w:tcPr>
          <w:p w:rsidR="000D2388" w:rsidRDefault="000D2388">
            <w:pPr>
              <w:pStyle w:val="ConsPlusNormal"/>
              <w:jc w:val="right"/>
            </w:pPr>
            <w:r>
              <w:t>37 978 700,26</w:t>
            </w:r>
          </w:p>
        </w:tc>
        <w:tc>
          <w:tcPr>
            <w:tcW w:w="1984" w:type="dxa"/>
            <w:vAlign w:val="center"/>
          </w:tcPr>
          <w:p w:rsidR="000D2388" w:rsidRDefault="000D2388">
            <w:pPr>
              <w:pStyle w:val="ConsPlusNormal"/>
              <w:jc w:val="right"/>
            </w:pPr>
            <w:r>
              <w:t>33 647 948,10</w:t>
            </w:r>
          </w:p>
        </w:tc>
        <w:tc>
          <w:tcPr>
            <w:tcW w:w="1984" w:type="dxa"/>
            <w:vAlign w:val="center"/>
          </w:tcPr>
          <w:p w:rsidR="000D2388" w:rsidRDefault="000D2388">
            <w:pPr>
              <w:pStyle w:val="ConsPlusNormal"/>
              <w:jc w:val="right"/>
            </w:pPr>
            <w:r>
              <w:t>3 801 015,57</w:t>
            </w:r>
          </w:p>
        </w:tc>
        <w:tc>
          <w:tcPr>
            <w:tcW w:w="1928" w:type="dxa"/>
            <w:vAlign w:val="center"/>
          </w:tcPr>
          <w:p w:rsidR="000D2388" w:rsidRDefault="000D2388">
            <w:pPr>
              <w:pStyle w:val="ConsPlusNormal"/>
              <w:jc w:val="right"/>
            </w:pPr>
            <w:r>
              <w:t>29 846 932,53</w:t>
            </w:r>
          </w:p>
        </w:tc>
        <w:tc>
          <w:tcPr>
            <w:tcW w:w="850" w:type="dxa"/>
            <w:vAlign w:val="center"/>
          </w:tcPr>
          <w:p w:rsidR="000D2388" w:rsidRDefault="000D2388">
            <w:pPr>
              <w:pStyle w:val="ConsPlusNormal"/>
              <w:jc w:val="center"/>
            </w:pPr>
            <w:r>
              <w:t>74,5</w:t>
            </w:r>
          </w:p>
        </w:tc>
      </w:tr>
      <w:tr w:rsidR="000D2388">
        <w:tc>
          <w:tcPr>
            <w:tcW w:w="3572" w:type="dxa"/>
            <w:vAlign w:val="center"/>
          </w:tcPr>
          <w:p w:rsidR="000D2388" w:rsidRDefault="000D2388">
            <w:pPr>
              <w:pStyle w:val="ConsPlusNormal"/>
            </w:pPr>
            <w:r>
              <w:t xml:space="preserve">Муниципальная </w:t>
            </w:r>
            <w:hyperlink r:id="rId522">
              <w:r>
                <w:rPr>
                  <w:color w:val="0000FF"/>
                </w:rPr>
                <w:t>программа</w:t>
              </w:r>
            </w:hyperlink>
            <w:r>
              <w:t xml:space="preserve"> города Омска "Развитие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45 183 150,04</w:t>
            </w:r>
          </w:p>
        </w:tc>
        <w:tc>
          <w:tcPr>
            <w:tcW w:w="1984" w:type="dxa"/>
            <w:vAlign w:val="center"/>
          </w:tcPr>
          <w:p w:rsidR="000D2388" w:rsidRDefault="000D2388">
            <w:pPr>
              <w:pStyle w:val="ConsPlusNormal"/>
              <w:jc w:val="right"/>
            </w:pPr>
            <w:r>
              <w:t>7 204 449,78</w:t>
            </w:r>
          </w:p>
        </w:tc>
        <w:tc>
          <w:tcPr>
            <w:tcW w:w="1984" w:type="dxa"/>
            <w:vAlign w:val="center"/>
          </w:tcPr>
          <w:p w:rsidR="000D2388" w:rsidRDefault="000D2388">
            <w:pPr>
              <w:pStyle w:val="ConsPlusNormal"/>
              <w:jc w:val="right"/>
            </w:pPr>
            <w:r>
              <w:t>37 978 700,26</w:t>
            </w:r>
          </w:p>
        </w:tc>
        <w:tc>
          <w:tcPr>
            <w:tcW w:w="1984" w:type="dxa"/>
            <w:vAlign w:val="center"/>
          </w:tcPr>
          <w:p w:rsidR="000D2388" w:rsidRDefault="000D2388">
            <w:pPr>
              <w:pStyle w:val="ConsPlusNormal"/>
              <w:jc w:val="right"/>
            </w:pPr>
            <w:r>
              <w:t>33 647 948,10</w:t>
            </w:r>
          </w:p>
        </w:tc>
        <w:tc>
          <w:tcPr>
            <w:tcW w:w="1984" w:type="dxa"/>
            <w:vAlign w:val="center"/>
          </w:tcPr>
          <w:p w:rsidR="000D2388" w:rsidRDefault="000D2388">
            <w:pPr>
              <w:pStyle w:val="ConsPlusNormal"/>
              <w:jc w:val="right"/>
            </w:pPr>
            <w:r>
              <w:t>3 801 015,57</w:t>
            </w:r>
          </w:p>
        </w:tc>
        <w:tc>
          <w:tcPr>
            <w:tcW w:w="1928" w:type="dxa"/>
            <w:vAlign w:val="center"/>
          </w:tcPr>
          <w:p w:rsidR="000D2388" w:rsidRDefault="000D2388">
            <w:pPr>
              <w:pStyle w:val="ConsPlusNormal"/>
              <w:jc w:val="right"/>
            </w:pPr>
            <w:r>
              <w:t>29 846 932,53</w:t>
            </w:r>
          </w:p>
        </w:tc>
        <w:tc>
          <w:tcPr>
            <w:tcW w:w="850" w:type="dxa"/>
            <w:vAlign w:val="center"/>
          </w:tcPr>
          <w:p w:rsidR="000D2388" w:rsidRDefault="000D2388">
            <w:pPr>
              <w:pStyle w:val="ConsPlusNormal"/>
              <w:jc w:val="center"/>
            </w:pPr>
            <w:r>
              <w:t>74,5</w:t>
            </w:r>
          </w:p>
        </w:tc>
      </w:tr>
      <w:tr w:rsidR="000D2388">
        <w:tc>
          <w:tcPr>
            <w:tcW w:w="3572" w:type="dxa"/>
            <w:vAlign w:val="center"/>
          </w:tcPr>
          <w:p w:rsidR="000D2388" w:rsidRDefault="000D2388">
            <w:pPr>
              <w:pStyle w:val="ConsPlusNormal"/>
            </w:pPr>
            <w:hyperlink r:id="rId523">
              <w:r>
                <w:rPr>
                  <w:color w:val="0000FF"/>
                </w:rPr>
                <w:t>Подпрограмма</w:t>
              </w:r>
            </w:hyperlink>
            <w:r>
              <w:t xml:space="preserve"> "Развитие дошкольного образования детей"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28 095 956,60</w:t>
            </w:r>
          </w:p>
        </w:tc>
        <w:tc>
          <w:tcPr>
            <w:tcW w:w="1984" w:type="dxa"/>
            <w:vAlign w:val="center"/>
          </w:tcPr>
          <w:p w:rsidR="000D2388" w:rsidRDefault="000D2388">
            <w:pPr>
              <w:pStyle w:val="ConsPlusNormal"/>
              <w:jc w:val="right"/>
            </w:pPr>
            <w:r>
              <w:t>4 843 200,78</w:t>
            </w:r>
          </w:p>
        </w:tc>
        <w:tc>
          <w:tcPr>
            <w:tcW w:w="1984" w:type="dxa"/>
            <w:vAlign w:val="center"/>
          </w:tcPr>
          <w:p w:rsidR="000D2388" w:rsidRDefault="000D2388">
            <w:pPr>
              <w:pStyle w:val="ConsPlusNormal"/>
              <w:jc w:val="right"/>
            </w:pPr>
            <w:r>
              <w:t>23 252 755,82</w:t>
            </w:r>
          </w:p>
        </w:tc>
        <w:tc>
          <w:tcPr>
            <w:tcW w:w="1984" w:type="dxa"/>
            <w:vAlign w:val="center"/>
          </w:tcPr>
          <w:p w:rsidR="000D2388" w:rsidRDefault="000D2388">
            <w:pPr>
              <w:pStyle w:val="ConsPlusNormal"/>
              <w:jc w:val="right"/>
            </w:pPr>
            <w:r>
              <w:t>24 248 797,78</w:t>
            </w:r>
          </w:p>
        </w:tc>
        <w:tc>
          <w:tcPr>
            <w:tcW w:w="1984" w:type="dxa"/>
            <w:vAlign w:val="center"/>
          </w:tcPr>
          <w:p w:rsidR="000D2388" w:rsidRDefault="000D2388">
            <w:pPr>
              <w:pStyle w:val="ConsPlusNormal"/>
              <w:jc w:val="right"/>
            </w:pPr>
            <w:r>
              <w:t>2 711 300,11</w:t>
            </w:r>
          </w:p>
        </w:tc>
        <w:tc>
          <w:tcPr>
            <w:tcW w:w="1928" w:type="dxa"/>
            <w:vAlign w:val="center"/>
          </w:tcPr>
          <w:p w:rsidR="000D2388" w:rsidRDefault="000D2388">
            <w:pPr>
              <w:pStyle w:val="ConsPlusNormal"/>
              <w:jc w:val="right"/>
            </w:pPr>
            <w:r>
              <w:t>21 537 497,67</w:t>
            </w:r>
          </w:p>
        </w:tc>
        <w:tc>
          <w:tcPr>
            <w:tcW w:w="850" w:type="dxa"/>
            <w:vAlign w:val="center"/>
          </w:tcPr>
          <w:p w:rsidR="000D2388" w:rsidRDefault="000D2388">
            <w:pPr>
              <w:pStyle w:val="ConsPlusNormal"/>
              <w:jc w:val="center"/>
            </w:pPr>
            <w:r>
              <w:t>86,3</w:t>
            </w:r>
          </w:p>
        </w:tc>
      </w:tr>
      <w:tr w:rsidR="000D2388">
        <w:tc>
          <w:tcPr>
            <w:tcW w:w="3572" w:type="dxa"/>
            <w:vAlign w:val="center"/>
          </w:tcPr>
          <w:p w:rsidR="000D2388" w:rsidRDefault="000D2388">
            <w:pPr>
              <w:pStyle w:val="ConsPlusNormal"/>
            </w:pPr>
            <w:r>
              <w:t>Предоставление общедоступного и бесплатного дошкольного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28 095 956,60</w:t>
            </w:r>
          </w:p>
        </w:tc>
        <w:tc>
          <w:tcPr>
            <w:tcW w:w="1984" w:type="dxa"/>
            <w:vAlign w:val="center"/>
          </w:tcPr>
          <w:p w:rsidR="000D2388" w:rsidRDefault="000D2388">
            <w:pPr>
              <w:pStyle w:val="ConsPlusNormal"/>
              <w:jc w:val="right"/>
            </w:pPr>
            <w:r>
              <w:t>4 843 200,78</w:t>
            </w:r>
          </w:p>
        </w:tc>
        <w:tc>
          <w:tcPr>
            <w:tcW w:w="1984" w:type="dxa"/>
            <w:vAlign w:val="center"/>
          </w:tcPr>
          <w:p w:rsidR="000D2388" w:rsidRDefault="000D2388">
            <w:pPr>
              <w:pStyle w:val="ConsPlusNormal"/>
              <w:jc w:val="right"/>
            </w:pPr>
            <w:r>
              <w:t>23 252 755,82</w:t>
            </w:r>
          </w:p>
        </w:tc>
        <w:tc>
          <w:tcPr>
            <w:tcW w:w="1984" w:type="dxa"/>
            <w:vAlign w:val="center"/>
          </w:tcPr>
          <w:p w:rsidR="000D2388" w:rsidRDefault="000D2388">
            <w:pPr>
              <w:pStyle w:val="ConsPlusNormal"/>
              <w:jc w:val="right"/>
            </w:pPr>
            <w:r>
              <w:t>24 248 797,78</w:t>
            </w:r>
          </w:p>
        </w:tc>
        <w:tc>
          <w:tcPr>
            <w:tcW w:w="1984" w:type="dxa"/>
            <w:vAlign w:val="center"/>
          </w:tcPr>
          <w:p w:rsidR="000D2388" w:rsidRDefault="000D2388">
            <w:pPr>
              <w:pStyle w:val="ConsPlusNormal"/>
              <w:jc w:val="right"/>
            </w:pPr>
            <w:r>
              <w:t>2 711 300,11</w:t>
            </w:r>
          </w:p>
        </w:tc>
        <w:tc>
          <w:tcPr>
            <w:tcW w:w="1928" w:type="dxa"/>
            <w:vAlign w:val="center"/>
          </w:tcPr>
          <w:p w:rsidR="000D2388" w:rsidRDefault="000D2388">
            <w:pPr>
              <w:pStyle w:val="ConsPlusNormal"/>
              <w:jc w:val="right"/>
            </w:pPr>
            <w:r>
              <w:t>21 537 497,67</w:t>
            </w:r>
          </w:p>
        </w:tc>
        <w:tc>
          <w:tcPr>
            <w:tcW w:w="850" w:type="dxa"/>
            <w:vAlign w:val="center"/>
          </w:tcPr>
          <w:p w:rsidR="000D2388" w:rsidRDefault="000D2388">
            <w:pPr>
              <w:pStyle w:val="ConsPlusNormal"/>
              <w:jc w:val="center"/>
            </w:pPr>
            <w:r>
              <w:t>86,3</w:t>
            </w:r>
          </w:p>
        </w:tc>
      </w:tr>
      <w:tr w:rsidR="000D2388">
        <w:tc>
          <w:tcPr>
            <w:tcW w:w="3572" w:type="dxa"/>
            <w:vAlign w:val="center"/>
          </w:tcPr>
          <w:p w:rsidR="000D2388" w:rsidRDefault="000D2388">
            <w:pPr>
              <w:pStyle w:val="ConsPlusNormal"/>
            </w:pPr>
            <w:r>
              <w:t xml:space="preserve">Предоставление дополнительных мер социальной поддержки членам семей участников специальной военной </w:t>
            </w:r>
            <w:r>
              <w:lastRenderedPageBreak/>
              <w:t>операции</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72550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23 252 755,82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23 252 755,82</w:t>
            </w:r>
          </w:p>
        </w:tc>
        <w:tc>
          <w:tcPr>
            <w:tcW w:w="1984" w:type="dxa"/>
            <w:vAlign w:val="center"/>
          </w:tcPr>
          <w:p w:rsidR="000D2388" w:rsidRDefault="000D2388">
            <w:pPr>
              <w:pStyle w:val="ConsPlusNormal"/>
              <w:jc w:val="right"/>
            </w:pPr>
            <w:r>
              <w:t>21 537 497,67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21 537 497,67</w:t>
            </w:r>
          </w:p>
        </w:tc>
        <w:tc>
          <w:tcPr>
            <w:tcW w:w="850" w:type="dxa"/>
            <w:vAlign w:val="center"/>
          </w:tcPr>
          <w:p w:rsidR="000D2388" w:rsidRDefault="000D2388">
            <w:pPr>
              <w:pStyle w:val="ConsPlusNormal"/>
              <w:jc w:val="center"/>
            </w:pPr>
            <w:r>
              <w:t>92,6</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72550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23 252 755,82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23 252 755,82</w:t>
            </w:r>
          </w:p>
        </w:tc>
        <w:tc>
          <w:tcPr>
            <w:tcW w:w="1984" w:type="dxa"/>
            <w:vAlign w:val="center"/>
          </w:tcPr>
          <w:p w:rsidR="000D2388" w:rsidRDefault="000D2388">
            <w:pPr>
              <w:pStyle w:val="ConsPlusNormal"/>
              <w:jc w:val="right"/>
            </w:pPr>
            <w:r>
              <w:t>21 537 497,67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21 537 497,67</w:t>
            </w:r>
          </w:p>
        </w:tc>
        <w:tc>
          <w:tcPr>
            <w:tcW w:w="850" w:type="dxa"/>
            <w:vAlign w:val="center"/>
          </w:tcPr>
          <w:p w:rsidR="000D2388" w:rsidRDefault="000D2388">
            <w:pPr>
              <w:pStyle w:val="ConsPlusNormal"/>
              <w:jc w:val="center"/>
            </w:pPr>
            <w:r>
              <w:t>92,6</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72550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23 252 755,82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23 252 755,82</w:t>
            </w:r>
          </w:p>
        </w:tc>
        <w:tc>
          <w:tcPr>
            <w:tcW w:w="1984" w:type="dxa"/>
            <w:vAlign w:val="center"/>
          </w:tcPr>
          <w:p w:rsidR="000D2388" w:rsidRDefault="000D2388">
            <w:pPr>
              <w:pStyle w:val="ConsPlusNormal"/>
              <w:jc w:val="right"/>
            </w:pPr>
            <w:r>
              <w:t>21 537 497,67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21 537 497,67</w:t>
            </w:r>
          </w:p>
        </w:tc>
        <w:tc>
          <w:tcPr>
            <w:tcW w:w="850" w:type="dxa"/>
            <w:vAlign w:val="center"/>
          </w:tcPr>
          <w:p w:rsidR="000D2388" w:rsidRDefault="000D2388">
            <w:pPr>
              <w:pStyle w:val="ConsPlusNormal"/>
              <w:jc w:val="center"/>
            </w:pPr>
            <w:r>
              <w:t>92,6</w:t>
            </w:r>
          </w:p>
        </w:tc>
      </w:tr>
      <w:tr w:rsidR="000D2388">
        <w:tc>
          <w:tcPr>
            <w:tcW w:w="3572" w:type="dxa"/>
            <w:vAlign w:val="center"/>
          </w:tcPr>
          <w:p w:rsidR="000D2388" w:rsidRDefault="000D2388">
            <w:pPr>
              <w:pStyle w:val="ConsPlusNormal"/>
            </w:pPr>
            <w:r>
              <w:t>Предоставление дополнительных мер социальной поддержки членам семей участников специальной военной операции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S2550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4 843 200,78</w:t>
            </w:r>
          </w:p>
        </w:tc>
        <w:tc>
          <w:tcPr>
            <w:tcW w:w="1984" w:type="dxa"/>
            <w:vAlign w:val="center"/>
          </w:tcPr>
          <w:p w:rsidR="000D2388" w:rsidRDefault="000D2388">
            <w:pPr>
              <w:pStyle w:val="ConsPlusNormal"/>
              <w:jc w:val="right"/>
            </w:pPr>
            <w:r>
              <w:t>4 843 200,78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2 711 300,11</w:t>
            </w:r>
          </w:p>
        </w:tc>
        <w:tc>
          <w:tcPr>
            <w:tcW w:w="1984" w:type="dxa"/>
            <w:vAlign w:val="center"/>
          </w:tcPr>
          <w:p w:rsidR="000D2388" w:rsidRDefault="000D2388">
            <w:pPr>
              <w:pStyle w:val="ConsPlusNormal"/>
              <w:jc w:val="right"/>
            </w:pPr>
            <w:r>
              <w:t>2 711 300,11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S2550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4 843 200,78</w:t>
            </w:r>
          </w:p>
        </w:tc>
        <w:tc>
          <w:tcPr>
            <w:tcW w:w="1984" w:type="dxa"/>
            <w:vAlign w:val="center"/>
          </w:tcPr>
          <w:p w:rsidR="000D2388" w:rsidRDefault="000D2388">
            <w:pPr>
              <w:pStyle w:val="ConsPlusNormal"/>
              <w:jc w:val="right"/>
            </w:pPr>
            <w:r>
              <w:t>4 843 200,78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2 711 300,11</w:t>
            </w:r>
          </w:p>
        </w:tc>
        <w:tc>
          <w:tcPr>
            <w:tcW w:w="1984" w:type="dxa"/>
            <w:vAlign w:val="center"/>
          </w:tcPr>
          <w:p w:rsidR="000D2388" w:rsidRDefault="000D2388">
            <w:pPr>
              <w:pStyle w:val="ConsPlusNormal"/>
              <w:jc w:val="right"/>
            </w:pPr>
            <w:r>
              <w:t>2 711 300,11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S2550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4 843 200,78</w:t>
            </w:r>
          </w:p>
        </w:tc>
        <w:tc>
          <w:tcPr>
            <w:tcW w:w="1984" w:type="dxa"/>
            <w:vAlign w:val="center"/>
          </w:tcPr>
          <w:p w:rsidR="000D2388" w:rsidRDefault="000D2388">
            <w:pPr>
              <w:pStyle w:val="ConsPlusNormal"/>
              <w:jc w:val="right"/>
            </w:pPr>
            <w:r>
              <w:t>4 843 200,78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2 711 300,11</w:t>
            </w:r>
          </w:p>
        </w:tc>
        <w:tc>
          <w:tcPr>
            <w:tcW w:w="1984" w:type="dxa"/>
            <w:vAlign w:val="center"/>
          </w:tcPr>
          <w:p w:rsidR="000D2388" w:rsidRDefault="000D2388">
            <w:pPr>
              <w:pStyle w:val="ConsPlusNormal"/>
              <w:jc w:val="right"/>
            </w:pPr>
            <w:r>
              <w:t>2 711 300,11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56,0</w:t>
            </w:r>
          </w:p>
        </w:tc>
      </w:tr>
      <w:tr w:rsidR="000D2388">
        <w:tc>
          <w:tcPr>
            <w:tcW w:w="3572" w:type="dxa"/>
            <w:vAlign w:val="center"/>
          </w:tcPr>
          <w:p w:rsidR="000D2388" w:rsidRDefault="000D2388">
            <w:pPr>
              <w:pStyle w:val="ConsPlusNormal"/>
            </w:pPr>
            <w:hyperlink r:id="rId524">
              <w:r>
                <w:rPr>
                  <w:color w:val="0000FF"/>
                </w:rPr>
                <w:t>Подпрограмма</w:t>
              </w:r>
            </w:hyperlink>
            <w:r>
              <w:t xml:space="preserve"> "Развитие общего образования детей"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17 087 193,44</w:t>
            </w:r>
          </w:p>
        </w:tc>
        <w:tc>
          <w:tcPr>
            <w:tcW w:w="1984" w:type="dxa"/>
            <w:vAlign w:val="center"/>
          </w:tcPr>
          <w:p w:rsidR="000D2388" w:rsidRDefault="000D2388">
            <w:pPr>
              <w:pStyle w:val="ConsPlusNormal"/>
              <w:jc w:val="right"/>
            </w:pPr>
            <w:r>
              <w:t>2 361 249,00</w:t>
            </w:r>
          </w:p>
        </w:tc>
        <w:tc>
          <w:tcPr>
            <w:tcW w:w="1984" w:type="dxa"/>
            <w:vAlign w:val="center"/>
          </w:tcPr>
          <w:p w:rsidR="000D2388" w:rsidRDefault="000D2388">
            <w:pPr>
              <w:pStyle w:val="ConsPlusNormal"/>
              <w:jc w:val="right"/>
            </w:pPr>
            <w:r>
              <w:t>14 725 944,44</w:t>
            </w:r>
          </w:p>
        </w:tc>
        <w:tc>
          <w:tcPr>
            <w:tcW w:w="1984" w:type="dxa"/>
            <w:vAlign w:val="center"/>
          </w:tcPr>
          <w:p w:rsidR="000D2388" w:rsidRDefault="000D2388">
            <w:pPr>
              <w:pStyle w:val="ConsPlusNormal"/>
              <w:jc w:val="right"/>
            </w:pPr>
            <w:r>
              <w:t>9 399 150,32</w:t>
            </w:r>
          </w:p>
        </w:tc>
        <w:tc>
          <w:tcPr>
            <w:tcW w:w="1984" w:type="dxa"/>
            <w:vAlign w:val="center"/>
          </w:tcPr>
          <w:p w:rsidR="000D2388" w:rsidRDefault="000D2388">
            <w:pPr>
              <w:pStyle w:val="ConsPlusNormal"/>
              <w:jc w:val="right"/>
            </w:pPr>
            <w:r>
              <w:t>1 089 715,46</w:t>
            </w:r>
          </w:p>
        </w:tc>
        <w:tc>
          <w:tcPr>
            <w:tcW w:w="1928" w:type="dxa"/>
            <w:vAlign w:val="center"/>
          </w:tcPr>
          <w:p w:rsidR="000D2388" w:rsidRDefault="000D2388">
            <w:pPr>
              <w:pStyle w:val="ConsPlusNormal"/>
              <w:jc w:val="right"/>
            </w:pPr>
            <w:r>
              <w:t>8 309 434,86</w:t>
            </w:r>
          </w:p>
        </w:tc>
        <w:tc>
          <w:tcPr>
            <w:tcW w:w="850" w:type="dxa"/>
            <w:vAlign w:val="center"/>
          </w:tcPr>
          <w:p w:rsidR="000D2388" w:rsidRDefault="000D2388">
            <w:pPr>
              <w:pStyle w:val="ConsPlusNormal"/>
              <w:jc w:val="center"/>
            </w:pPr>
            <w:r>
              <w:t>55,0</w:t>
            </w:r>
          </w:p>
        </w:tc>
      </w:tr>
      <w:tr w:rsidR="000D2388">
        <w:tc>
          <w:tcPr>
            <w:tcW w:w="3572" w:type="dxa"/>
            <w:vAlign w:val="center"/>
          </w:tcPr>
          <w:p w:rsidR="000D2388" w:rsidRDefault="000D2388">
            <w:pPr>
              <w:pStyle w:val="ConsPlusNormal"/>
            </w:pPr>
            <w:r>
              <w:t>Обеспечение обучающихся общеобразовательных учреждений питанием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17 087 193,44</w:t>
            </w:r>
          </w:p>
        </w:tc>
        <w:tc>
          <w:tcPr>
            <w:tcW w:w="1984" w:type="dxa"/>
            <w:vAlign w:val="center"/>
          </w:tcPr>
          <w:p w:rsidR="000D2388" w:rsidRDefault="000D2388">
            <w:pPr>
              <w:pStyle w:val="ConsPlusNormal"/>
              <w:jc w:val="right"/>
            </w:pPr>
            <w:r>
              <w:t>2 361 249,00</w:t>
            </w:r>
          </w:p>
        </w:tc>
        <w:tc>
          <w:tcPr>
            <w:tcW w:w="1984" w:type="dxa"/>
            <w:vAlign w:val="center"/>
          </w:tcPr>
          <w:p w:rsidR="000D2388" w:rsidRDefault="000D2388">
            <w:pPr>
              <w:pStyle w:val="ConsPlusNormal"/>
              <w:jc w:val="right"/>
            </w:pPr>
            <w:r>
              <w:t>14 725 944,44</w:t>
            </w:r>
          </w:p>
        </w:tc>
        <w:tc>
          <w:tcPr>
            <w:tcW w:w="1984" w:type="dxa"/>
            <w:vAlign w:val="center"/>
          </w:tcPr>
          <w:p w:rsidR="000D2388" w:rsidRDefault="000D2388">
            <w:pPr>
              <w:pStyle w:val="ConsPlusNormal"/>
              <w:jc w:val="right"/>
            </w:pPr>
            <w:r>
              <w:t>9 399 150,32</w:t>
            </w:r>
          </w:p>
        </w:tc>
        <w:tc>
          <w:tcPr>
            <w:tcW w:w="1984" w:type="dxa"/>
            <w:vAlign w:val="center"/>
          </w:tcPr>
          <w:p w:rsidR="000D2388" w:rsidRDefault="000D2388">
            <w:pPr>
              <w:pStyle w:val="ConsPlusNormal"/>
              <w:jc w:val="right"/>
            </w:pPr>
            <w:r>
              <w:t>1 089 715,46</w:t>
            </w:r>
          </w:p>
        </w:tc>
        <w:tc>
          <w:tcPr>
            <w:tcW w:w="1928" w:type="dxa"/>
            <w:vAlign w:val="center"/>
          </w:tcPr>
          <w:p w:rsidR="000D2388" w:rsidRDefault="000D2388">
            <w:pPr>
              <w:pStyle w:val="ConsPlusNormal"/>
              <w:jc w:val="right"/>
            </w:pPr>
            <w:r>
              <w:t>8 309 434,86</w:t>
            </w:r>
          </w:p>
        </w:tc>
        <w:tc>
          <w:tcPr>
            <w:tcW w:w="850" w:type="dxa"/>
            <w:vAlign w:val="center"/>
          </w:tcPr>
          <w:p w:rsidR="000D2388" w:rsidRDefault="000D2388">
            <w:pPr>
              <w:pStyle w:val="ConsPlusNormal"/>
              <w:jc w:val="center"/>
            </w:pPr>
            <w:r>
              <w:t>55,0</w:t>
            </w:r>
          </w:p>
        </w:tc>
      </w:tr>
      <w:tr w:rsidR="000D2388">
        <w:tc>
          <w:tcPr>
            <w:tcW w:w="3572" w:type="dxa"/>
            <w:vAlign w:val="center"/>
          </w:tcPr>
          <w:p w:rsidR="000D2388" w:rsidRDefault="000D2388">
            <w:pPr>
              <w:pStyle w:val="ConsPlusNormal"/>
            </w:pPr>
            <w:r>
              <w:lastRenderedPageBreak/>
              <w:t>Предоставление дополнительных мер социальной поддержки членам семей участников специальной военной операции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72550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14 725 944,44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14 725 944,44</w:t>
            </w:r>
          </w:p>
        </w:tc>
        <w:tc>
          <w:tcPr>
            <w:tcW w:w="1984" w:type="dxa"/>
            <w:vAlign w:val="center"/>
          </w:tcPr>
          <w:p w:rsidR="000D2388" w:rsidRDefault="000D2388">
            <w:pPr>
              <w:pStyle w:val="ConsPlusNormal"/>
              <w:jc w:val="right"/>
            </w:pPr>
            <w:r>
              <w:t>8 309 434,86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8 309 434,86</w:t>
            </w:r>
          </w:p>
        </w:tc>
        <w:tc>
          <w:tcPr>
            <w:tcW w:w="850" w:type="dxa"/>
            <w:vAlign w:val="center"/>
          </w:tcPr>
          <w:p w:rsidR="000D2388" w:rsidRDefault="000D2388">
            <w:pPr>
              <w:pStyle w:val="ConsPlusNormal"/>
              <w:jc w:val="center"/>
            </w:pPr>
            <w:r>
              <w:t>56,4</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72550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14 725 944,44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14 725 944,44</w:t>
            </w:r>
          </w:p>
        </w:tc>
        <w:tc>
          <w:tcPr>
            <w:tcW w:w="1984" w:type="dxa"/>
            <w:vAlign w:val="center"/>
          </w:tcPr>
          <w:p w:rsidR="000D2388" w:rsidRDefault="000D2388">
            <w:pPr>
              <w:pStyle w:val="ConsPlusNormal"/>
              <w:jc w:val="right"/>
            </w:pPr>
            <w:r>
              <w:t>8 309 434,86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8 309 434,86</w:t>
            </w:r>
          </w:p>
        </w:tc>
        <w:tc>
          <w:tcPr>
            <w:tcW w:w="850" w:type="dxa"/>
            <w:vAlign w:val="center"/>
          </w:tcPr>
          <w:p w:rsidR="000D2388" w:rsidRDefault="000D2388">
            <w:pPr>
              <w:pStyle w:val="ConsPlusNormal"/>
              <w:jc w:val="center"/>
            </w:pPr>
            <w:r>
              <w:t>56,4</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72550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14 725 944,44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14 725 944,44</w:t>
            </w:r>
          </w:p>
        </w:tc>
        <w:tc>
          <w:tcPr>
            <w:tcW w:w="1984" w:type="dxa"/>
            <w:vAlign w:val="center"/>
          </w:tcPr>
          <w:p w:rsidR="000D2388" w:rsidRDefault="000D2388">
            <w:pPr>
              <w:pStyle w:val="ConsPlusNormal"/>
              <w:jc w:val="right"/>
            </w:pPr>
            <w:r>
              <w:t>8 309 434,86</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8 309 434,86</w:t>
            </w:r>
          </w:p>
        </w:tc>
        <w:tc>
          <w:tcPr>
            <w:tcW w:w="850" w:type="dxa"/>
            <w:vAlign w:val="center"/>
          </w:tcPr>
          <w:p w:rsidR="000D2388" w:rsidRDefault="000D2388">
            <w:pPr>
              <w:pStyle w:val="ConsPlusNormal"/>
              <w:jc w:val="center"/>
            </w:pPr>
            <w:r>
              <w:t>56,4</w:t>
            </w:r>
          </w:p>
        </w:tc>
      </w:tr>
      <w:tr w:rsidR="000D2388">
        <w:tc>
          <w:tcPr>
            <w:tcW w:w="3572" w:type="dxa"/>
            <w:vAlign w:val="center"/>
          </w:tcPr>
          <w:p w:rsidR="000D2388" w:rsidRDefault="000D2388">
            <w:pPr>
              <w:pStyle w:val="ConsPlusNormal"/>
            </w:pPr>
            <w:r>
              <w:t>Предоставление дополнительных мер социальной поддержки членам семей участников специальной военной операции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S2550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2 361 249,00</w:t>
            </w:r>
          </w:p>
        </w:tc>
        <w:tc>
          <w:tcPr>
            <w:tcW w:w="1984" w:type="dxa"/>
            <w:vAlign w:val="center"/>
          </w:tcPr>
          <w:p w:rsidR="000D2388" w:rsidRDefault="000D2388">
            <w:pPr>
              <w:pStyle w:val="ConsPlusNormal"/>
              <w:jc w:val="right"/>
            </w:pPr>
            <w:r>
              <w:t>2 361 249,00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1 089 715,46</w:t>
            </w:r>
          </w:p>
        </w:tc>
        <w:tc>
          <w:tcPr>
            <w:tcW w:w="1984" w:type="dxa"/>
            <w:vAlign w:val="center"/>
          </w:tcPr>
          <w:p w:rsidR="000D2388" w:rsidRDefault="000D2388">
            <w:pPr>
              <w:pStyle w:val="ConsPlusNormal"/>
              <w:jc w:val="right"/>
            </w:pPr>
            <w:r>
              <w:t>1 089 715,46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46,1</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S2550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2 361 249,00</w:t>
            </w:r>
          </w:p>
        </w:tc>
        <w:tc>
          <w:tcPr>
            <w:tcW w:w="1984" w:type="dxa"/>
            <w:vAlign w:val="center"/>
          </w:tcPr>
          <w:p w:rsidR="000D2388" w:rsidRDefault="000D2388">
            <w:pPr>
              <w:pStyle w:val="ConsPlusNormal"/>
              <w:jc w:val="right"/>
            </w:pPr>
            <w:r>
              <w:t>2 361 249,00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1 089 715,46</w:t>
            </w:r>
          </w:p>
        </w:tc>
        <w:tc>
          <w:tcPr>
            <w:tcW w:w="1984" w:type="dxa"/>
            <w:vAlign w:val="center"/>
          </w:tcPr>
          <w:p w:rsidR="000D2388" w:rsidRDefault="000D2388">
            <w:pPr>
              <w:pStyle w:val="ConsPlusNormal"/>
              <w:jc w:val="right"/>
            </w:pPr>
            <w:r>
              <w:t>1 089 715,46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46,1</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03</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S2550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2 361 249,00</w:t>
            </w:r>
          </w:p>
        </w:tc>
        <w:tc>
          <w:tcPr>
            <w:tcW w:w="1984" w:type="dxa"/>
            <w:vAlign w:val="center"/>
          </w:tcPr>
          <w:p w:rsidR="000D2388" w:rsidRDefault="000D2388">
            <w:pPr>
              <w:pStyle w:val="ConsPlusNormal"/>
              <w:jc w:val="right"/>
            </w:pPr>
            <w:r>
              <w:t>2 361 249,00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1 089 715,46</w:t>
            </w:r>
          </w:p>
        </w:tc>
        <w:tc>
          <w:tcPr>
            <w:tcW w:w="1984" w:type="dxa"/>
            <w:vAlign w:val="center"/>
          </w:tcPr>
          <w:p w:rsidR="000D2388" w:rsidRDefault="000D2388">
            <w:pPr>
              <w:pStyle w:val="ConsPlusNormal"/>
              <w:jc w:val="right"/>
            </w:pPr>
            <w:r>
              <w:t>1 089 715,46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46,1</w:t>
            </w:r>
          </w:p>
        </w:tc>
      </w:tr>
      <w:tr w:rsidR="000D2388">
        <w:tc>
          <w:tcPr>
            <w:tcW w:w="3572" w:type="dxa"/>
            <w:vAlign w:val="center"/>
          </w:tcPr>
          <w:p w:rsidR="000D2388" w:rsidRDefault="000D2388">
            <w:pPr>
              <w:pStyle w:val="ConsPlusNormal"/>
            </w:pPr>
            <w:r>
              <w:t>Охрана семьи и детства</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326 929 765,00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326 929 765,00</w:t>
            </w:r>
          </w:p>
        </w:tc>
        <w:tc>
          <w:tcPr>
            <w:tcW w:w="1984" w:type="dxa"/>
            <w:vAlign w:val="center"/>
          </w:tcPr>
          <w:p w:rsidR="000D2388" w:rsidRDefault="000D2388">
            <w:pPr>
              <w:pStyle w:val="ConsPlusNormal"/>
              <w:jc w:val="right"/>
            </w:pPr>
            <w:r>
              <w:t>232 100 952,61</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232 100 952,61</w:t>
            </w:r>
          </w:p>
        </w:tc>
        <w:tc>
          <w:tcPr>
            <w:tcW w:w="850" w:type="dxa"/>
            <w:vAlign w:val="center"/>
          </w:tcPr>
          <w:p w:rsidR="000D2388" w:rsidRDefault="000D2388">
            <w:pPr>
              <w:pStyle w:val="ConsPlusNormal"/>
              <w:jc w:val="center"/>
            </w:pPr>
            <w:r>
              <w:t>71,0</w:t>
            </w:r>
          </w:p>
        </w:tc>
      </w:tr>
      <w:tr w:rsidR="000D2388">
        <w:tc>
          <w:tcPr>
            <w:tcW w:w="3572" w:type="dxa"/>
            <w:vAlign w:val="center"/>
          </w:tcPr>
          <w:p w:rsidR="000D2388" w:rsidRDefault="000D2388">
            <w:pPr>
              <w:pStyle w:val="ConsPlusNormal"/>
            </w:pPr>
            <w:r>
              <w:lastRenderedPageBreak/>
              <w:t xml:space="preserve">Муниципальная </w:t>
            </w:r>
            <w:hyperlink r:id="rId525">
              <w:r>
                <w:rPr>
                  <w:color w:val="0000FF"/>
                </w:rPr>
                <w:t>программа</w:t>
              </w:r>
            </w:hyperlink>
            <w:r>
              <w:t xml:space="preserve"> города Омска "Развитие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326 929 765,00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326 929 765,00</w:t>
            </w:r>
          </w:p>
        </w:tc>
        <w:tc>
          <w:tcPr>
            <w:tcW w:w="1984" w:type="dxa"/>
            <w:vAlign w:val="center"/>
          </w:tcPr>
          <w:p w:rsidR="000D2388" w:rsidRDefault="000D2388">
            <w:pPr>
              <w:pStyle w:val="ConsPlusNormal"/>
              <w:jc w:val="right"/>
            </w:pPr>
            <w:r>
              <w:t>232 100 952,61</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232 100 952,61</w:t>
            </w:r>
          </w:p>
        </w:tc>
        <w:tc>
          <w:tcPr>
            <w:tcW w:w="850" w:type="dxa"/>
            <w:vAlign w:val="center"/>
          </w:tcPr>
          <w:p w:rsidR="000D2388" w:rsidRDefault="000D2388">
            <w:pPr>
              <w:pStyle w:val="ConsPlusNormal"/>
              <w:jc w:val="center"/>
            </w:pPr>
            <w:r>
              <w:t>71,0</w:t>
            </w:r>
          </w:p>
        </w:tc>
      </w:tr>
      <w:tr w:rsidR="000D2388">
        <w:tc>
          <w:tcPr>
            <w:tcW w:w="3572" w:type="dxa"/>
            <w:vAlign w:val="center"/>
          </w:tcPr>
          <w:p w:rsidR="000D2388" w:rsidRDefault="000D2388">
            <w:pPr>
              <w:pStyle w:val="ConsPlusNormal"/>
            </w:pPr>
            <w:hyperlink r:id="rId526">
              <w:r>
                <w:rPr>
                  <w:color w:val="0000FF"/>
                </w:rPr>
                <w:t>Подпрограмма</w:t>
              </w:r>
            </w:hyperlink>
            <w:r>
              <w:t xml:space="preserve"> "Предоставление мер социальной поддержки в сфере охраны семьи и детства"</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326 929 765,00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326 929 765,00</w:t>
            </w:r>
          </w:p>
        </w:tc>
        <w:tc>
          <w:tcPr>
            <w:tcW w:w="1984" w:type="dxa"/>
            <w:vAlign w:val="center"/>
          </w:tcPr>
          <w:p w:rsidR="000D2388" w:rsidRDefault="000D2388">
            <w:pPr>
              <w:pStyle w:val="ConsPlusNormal"/>
              <w:jc w:val="right"/>
            </w:pPr>
            <w:r>
              <w:t>232 100 952,61</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232 100 952,61</w:t>
            </w:r>
          </w:p>
        </w:tc>
        <w:tc>
          <w:tcPr>
            <w:tcW w:w="850" w:type="dxa"/>
            <w:vAlign w:val="center"/>
          </w:tcPr>
          <w:p w:rsidR="000D2388" w:rsidRDefault="000D2388">
            <w:pPr>
              <w:pStyle w:val="ConsPlusNormal"/>
              <w:jc w:val="center"/>
            </w:pPr>
            <w:r>
              <w:t>71,0</w:t>
            </w:r>
          </w:p>
        </w:tc>
      </w:tr>
      <w:tr w:rsidR="000D2388">
        <w:tc>
          <w:tcPr>
            <w:tcW w:w="3572" w:type="dxa"/>
            <w:vAlign w:val="center"/>
          </w:tcPr>
          <w:p w:rsidR="000D2388" w:rsidRDefault="000D2388">
            <w:pPr>
              <w:pStyle w:val="ConsPlusNormal"/>
            </w:pPr>
            <w:r>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29 829 962,00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29 829 962,00</w:t>
            </w:r>
          </w:p>
        </w:tc>
        <w:tc>
          <w:tcPr>
            <w:tcW w:w="1984" w:type="dxa"/>
            <w:vAlign w:val="center"/>
          </w:tcPr>
          <w:p w:rsidR="000D2388" w:rsidRDefault="000D2388">
            <w:pPr>
              <w:pStyle w:val="ConsPlusNormal"/>
              <w:jc w:val="right"/>
            </w:pPr>
            <w:r>
              <w:t>10 637 230,00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10 637 230,00</w:t>
            </w:r>
          </w:p>
        </w:tc>
        <w:tc>
          <w:tcPr>
            <w:tcW w:w="850" w:type="dxa"/>
            <w:vAlign w:val="center"/>
          </w:tcPr>
          <w:p w:rsidR="000D2388" w:rsidRDefault="000D2388">
            <w:pPr>
              <w:pStyle w:val="ConsPlusNormal"/>
              <w:jc w:val="center"/>
            </w:pPr>
            <w:r>
              <w:t>35,7</w:t>
            </w:r>
          </w:p>
        </w:tc>
      </w:tr>
      <w:tr w:rsidR="000D2388">
        <w:tc>
          <w:tcPr>
            <w:tcW w:w="3572" w:type="dxa"/>
            <w:vAlign w:val="center"/>
          </w:tcPr>
          <w:p w:rsidR="000D2388" w:rsidRDefault="000D2388">
            <w:pPr>
              <w:pStyle w:val="ConsPlusNormal"/>
            </w:pPr>
            <w:r>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29 829 962,00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29 829 962,00</w:t>
            </w:r>
          </w:p>
        </w:tc>
        <w:tc>
          <w:tcPr>
            <w:tcW w:w="1984" w:type="dxa"/>
            <w:vAlign w:val="center"/>
          </w:tcPr>
          <w:p w:rsidR="000D2388" w:rsidRDefault="000D2388">
            <w:pPr>
              <w:pStyle w:val="ConsPlusNormal"/>
              <w:jc w:val="right"/>
            </w:pPr>
            <w:r>
              <w:t>10 637 230,00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10 637 230,00</w:t>
            </w:r>
          </w:p>
        </w:tc>
        <w:tc>
          <w:tcPr>
            <w:tcW w:w="850" w:type="dxa"/>
            <w:vAlign w:val="center"/>
          </w:tcPr>
          <w:p w:rsidR="000D2388" w:rsidRDefault="000D2388">
            <w:pPr>
              <w:pStyle w:val="ConsPlusNormal"/>
              <w:jc w:val="center"/>
            </w:pPr>
            <w:r>
              <w:t>35,7</w:t>
            </w:r>
          </w:p>
        </w:tc>
      </w:tr>
      <w:tr w:rsidR="000D2388">
        <w:tc>
          <w:tcPr>
            <w:tcW w:w="3572" w:type="dxa"/>
            <w:vAlign w:val="center"/>
          </w:tcPr>
          <w:p w:rsidR="000D2388" w:rsidRDefault="000D2388">
            <w:pPr>
              <w:pStyle w:val="ConsPlusNormal"/>
            </w:pPr>
            <w:r>
              <w:t xml:space="preserve">Социальное обеспечение и иные выплаты </w:t>
            </w:r>
            <w:r>
              <w:lastRenderedPageBreak/>
              <w:t>населению</w:t>
            </w:r>
          </w:p>
        </w:tc>
        <w:tc>
          <w:tcPr>
            <w:tcW w:w="680" w:type="dxa"/>
            <w:vAlign w:val="center"/>
          </w:tcPr>
          <w:p w:rsidR="000D2388" w:rsidRDefault="000D2388">
            <w:pPr>
              <w:pStyle w:val="ConsPlusNormal"/>
              <w:jc w:val="center"/>
            </w:pPr>
            <w:r>
              <w:lastRenderedPageBreak/>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70110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29 829 962,00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29 829 962,00</w:t>
            </w:r>
          </w:p>
        </w:tc>
        <w:tc>
          <w:tcPr>
            <w:tcW w:w="1984" w:type="dxa"/>
            <w:vAlign w:val="center"/>
          </w:tcPr>
          <w:p w:rsidR="000D2388" w:rsidRDefault="000D2388">
            <w:pPr>
              <w:pStyle w:val="ConsPlusNormal"/>
              <w:jc w:val="right"/>
            </w:pPr>
            <w:r>
              <w:t>10 637 230,00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10 637 230,00</w:t>
            </w:r>
          </w:p>
        </w:tc>
        <w:tc>
          <w:tcPr>
            <w:tcW w:w="850" w:type="dxa"/>
            <w:vAlign w:val="center"/>
          </w:tcPr>
          <w:p w:rsidR="000D2388" w:rsidRDefault="000D2388">
            <w:pPr>
              <w:pStyle w:val="ConsPlusNormal"/>
              <w:jc w:val="center"/>
            </w:pPr>
            <w:r>
              <w:t>35,7</w:t>
            </w:r>
          </w:p>
        </w:tc>
      </w:tr>
      <w:tr w:rsidR="000D2388">
        <w:tc>
          <w:tcPr>
            <w:tcW w:w="3572" w:type="dxa"/>
            <w:vAlign w:val="center"/>
          </w:tcPr>
          <w:p w:rsidR="000D2388" w:rsidRDefault="000D2388">
            <w:pPr>
              <w:pStyle w:val="ConsPlusNormal"/>
            </w:pPr>
            <w:r>
              <w:lastRenderedPageBreak/>
              <w:t>Публичные нормативные социальные выплаты гражданам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70110</w:t>
            </w:r>
          </w:p>
        </w:tc>
        <w:tc>
          <w:tcPr>
            <w:tcW w:w="624" w:type="dxa"/>
            <w:vAlign w:val="center"/>
          </w:tcPr>
          <w:p w:rsidR="000D2388" w:rsidRDefault="000D2388">
            <w:pPr>
              <w:pStyle w:val="ConsPlusNormal"/>
              <w:jc w:val="center"/>
            </w:pPr>
            <w:r>
              <w:t>310</w:t>
            </w:r>
          </w:p>
        </w:tc>
        <w:tc>
          <w:tcPr>
            <w:tcW w:w="1928" w:type="dxa"/>
            <w:vAlign w:val="center"/>
          </w:tcPr>
          <w:p w:rsidR="000D2388" w:rsidRDefault="000D2388">
            <w:pPr>
              <w:pStyle w:val="ConsPlusNormal"/>
              <w:jc w:val="right"/>
            </w:pPr>
            <w:r>
              <w:t>29 829 962,00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29 829 962,00</w:t>
            </w:r>
          </w:p>
        </w:tc>
        <w:tc>
          <w:tcPr>
            <w:tcW w:w="1984" w:type="dxa"/>
            <w:vAlign w:val="center"/>
          </w:tcPr>
          <w:p w:rsidR="000D2388" w:rsidRDefault="000D2388">
            <w:pPr>
              <w:pStyle w:val="ConsPlusNormal"/>
              <w:jc w:val="right"/>
            </w:pPr>
            <w:r>
              <w:t>10 637 230,00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10 637 230,00</w:t>
            </w:r>
          </w:p>
        </w:tc>
        <w:tc>
          <w:tcPr>
            <w:tcW w:w="850" w:type="dxa"/>
            <w:vAlign w:val="center"/>
          </w:tcPr>
          <w:p w:rsidR="000D2388" w:rsidRDefault="000D2388">
            <w:pPr>
              <w:pStyle w:val="ConsPlusNormal"/>
              <w:jc w:val="center"/>
            </w:pPr>
            <w:r>
              <w:t>35,7</w:t>
            </w:r>
          </w:p>
        </w:tc>
      </w:tr>
      <w:tr w:rsidR="000D2388">
        <w:tc>
          <w:tcPr>
            <w:tcW w:w="3572" w:type="dxa"/>
            <w:vAlign w:val="center"/>
          </w:tcPr>
          <w:p w:rsidR="000D2388" w:rsidRDefault="000D2388">
            <w:pPr>
              <w:pStyle w:val="ConsPlusNormal"/>
            </w:pPr>
            <w:r>
              <w:t>Обеспечение предоставления мер социальной поддержки по опеке и попечительству над несовершеннолетними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297 099 803,00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297 099 803,00</w:t>
            </w:r>
          </w:p>
        </w:tc>
        <w:tc>
          <w:tcPr>
            <w:tcW w:w="1984" w:type="dxa"/>
            <w:vAlign w:val="center"/>
          </w:tcPr>
          <w:p w:rsidR="000D2388" w:rsidRDefault="000D2388">
            <w:pPr>
              <w:pStyle w:val="ConsPlusNormal"/>
              <w:jc w:val="right"/>
            </w:pPr>
            <w:r>
              <w:t>221 463 722,61</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221 463 722,61</w:t>
            </w:r>
          </w:p>
        </w:tc>
        <w:tc>
          <w:tcPr>
            <w:tcW w:w="850" w:type="dxa"/>
            <w:vAlign w:val="center"/>
          </w:tcPr>
          <w:p w:rsidR="000D2388" w:rsidRDefault="000D2388">
            <w:pPr>
              <w:pStyle w:val="ConsPlusNormal"/>
              <w:jc w:val="center"/>
            </w:pPr>
            <w:r>
              <w:t>74,5</w:t>
            </w:r>
          </w:p>
        </w:tc>
      </w:tr>
      <w:tr w:rsidR="000D2388">
        <w:tc>
          <w:tcPr>
            <w:tcW w:w="3572" w:type="dxa"/>
            <w:vAlign w:val="center"/>
          </w:tcPr>
          <w:p w:rsidR="000D2388" w:rsidRDefault="000D2388">
            <w:pPr>
              <w:pStyle w:val="ConsPlusNormal"/>
            </w:pPr>
            <w:r>
              <w:t>Ежемесячное денежное вознаграждение опекунам (попечителям, приемным родителям)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70290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47 037 435,00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47 037 435,00</w:t>
            </w:r>
          </w:p>
        </w:tc>
        <w:tc>
          <w:tcPr>
            <w:tcW w:w="1984" w:type="dxa"/>
            <w:vAlign w:val="center"/>
          </w:tcPr>
          <w:p w:rsidR="000D2388" w:rsidRDefault="000D2388">
            <w:pPr>
              <w:pStyle w:val="ConsPlusNormal"/>
              <w:jc w:val="right"/>
            </w:pPr>
            <w:r>
              <w:t>33 812 802,30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33 812 802,30</w:t>
            </w:r>
          </w:p>
        </w:tc>
        <w:tc>
          <w:tcPr>
            <w:tcW w:w="850" w:type="dxa"/>
            <w:vAlign w:val="center"/>
          </w:tcPr>
          <w:p w:rsidR="000D2388" w:rsidRDefault="000D2388">
            <w:pPr>
              <w:pStyle w:val="ConsPlusNormal"/>
              <w:jc w:val="center"/>
            </w:pPr>
            <w:r>
              <w:t>71,9</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70290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47 037 435,00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47 037 435,00</w:t>
            </w:r>
          </w:p>
        </w:tc>
        <w:tc>
          <w:tcPr>
            <w:tcW w:w="1984" w:type="dxa"/>
            <w:vAlign w:val="center"/>
          </w:tcPr>
          <w:p w:rsidR="000D2388" w:rsidRDefault="000D2388">
            <w:pPr>
              <w:pStyle w:val="ConsPlusNormal"/>
              <w:jc w:val="right"/>
            </w:pPr>
            <w:r>
              <w:t>33 812 802,30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33 812 802,30</w:t>
            </w:r>
          </w:p>
        </w:tc>
        <w:tc>
          <w:tcPr>
            <w:tcW w:w="850" w:type="dxa"/>
            <w:vAlign w:val="center"/>
          </w:tcPr>
          <w:p w:rsidR="000D2388" w:rsidRDefault="000D2388">
            <w:pPr>
              <w:pStyle w:val="ConsPlusNormal"/>
              <w:jc w:val="center"/>
            </w:pPr>
            <w:r>
              <w:t>71,9</w:t>
            </w:r>
          </w:p>
        </w:tc>
      </w:tr>
      <w:tr w:rsidR="000D2388">
        <w:tc>
          <w:tcPr>
            <w:tcW w:w="3572" w:type="dxa"/>
            <w:vAlign w:val="center"/>
          </w:tcPr>
          <w:p w:rsidR="000D2388" w:rsidRDefault="000D2388">
            <w:pPr>
              <w:pStyle w:val="ConsPlusNormal"/>
            </w:pPr>
            <w:r>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70290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47 037 435,00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47 037 435,00</w:t>
            </w:r>
          </w:p>
        </w:tc>
        <w:tc>
          <w:tcPr>
            <w:tcW w:w="1984" w:type="dxa"/>
            <w:vAlign w:val="center"/>
          </w:tcPr>
          <w:p w:rsidR="000D2388" w:rsidRDefault="000D2388">
            <w:pPr>
              <w:pStyle w:val="ConsPlusNormal"/>
              <w:jc w:val="right"/>
            </w:pPr>
            <w:r>
              <w:t>33 812 802,30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33 812 802,30</w:t>
            </w:r>
          </w:p>
        </w:tc>
        <w:tc>
          <w:tcPr>
            <w:tcW w:w="850" w:type="dxa"/>
            <w:vAlign w:val="center"/>
          </w:tcPr>
          <w:p w:rsidR="000D2388" w:rsidRDefault="000D2388">
            <w:pPr>
              <w:pStyle w:val="ConsPlusNormal"/>
              <w:jc w:val="center"/>
            </w:pPr>
            <w:r>
              <w:t>71,9</w:t>
            </w:r>
          </w:p>
        </w:tc>
      </w:tr>
      <w:tr w:rsidR="000D2388">
        <w:tc>
          <w:tcPr>
            <w:tcW w:w="3572" w:type="dxa"/>
            <w:vAlign w:val="center"/>
          </w:tcPr>
          <w:p w:rsidR="000D2388" w:rsidRDefault="000D2388">
            <w:pPr>
              <w:pStyle w:val="ConsPlusNormal"/>
            </w:pPr>
            <w:r>
              <w:t>Предоставление приемным семьям мер социальной поддержки</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45 974 953,00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45 974 953,00</w:t>
            </w:r>
          </w:p>
        </w:tc>
        <w:tc>
          <w:tcPr>
            <w:tcW w:w="1984" w:type="dxa"/>
            <w:vAlign w:val="center"/>
          </w:tcPr>
          <w:p w:rsidR="000D2388" w:rsidRDefault="000D2388">
            <w:pPr>
              <w:pStyle w:val="ConsPlusNormal"/>
              <w:jc w:val="right"/>
            </w:pPr>
            <w:r>
              <w:t>35 753 606,33</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35 753 606,33</w:t>
            </w:r>
          </w:p>
        </w:tc>
        <w:tc>
          <w:tcPr>
            <w:tcW w:w="850" w:type="dxa"/>
            <w:vAlign w:val="center"/>
          </w:tcPr>
          <w:p w:rsidR="000D2388" w:rsidRDefault="000D2388">
            <w:pPr>
              <w:pStyle w:val="ConsPlusNormal"/>
              <w:jc w:val="center"/>
            </w:pPr>
            <w:r>
              <w:t>77,8</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70330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45 974 953,00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45 974 953,00</w:t>
            </w:r>
          </w:p>
        </w:tc>
        <w:tc>
          <w:tcPr>
            <w:tcW w:w="1984" w:type="dxa"/>
            <w:vAlign w:val="center"/>
          </w:tcPr>
          <w:p w:rsidR="000D2388" w:rsidRDefault="000D2388">
            <w:pPr>
              <w:pStyle w:val="ConsPlusNormal"/>
              <w:jc w:val="right"/>
            </w:pPr>
            <w:r>
              <w:t>35 753 606,33</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35 753 606,33</w:t>
            </w:r>
          </w:p>
        </w:tc>
        <w:tc>
          <w:tcPr>
            <w:tcW w:w="850" w:type="dxa"/>
            <w:vAlign w:val="center"/>
          </w:tcPr>
          <w:p w:rsidR="000D2388" w:rsidRDefault="000D2388">
            <w:pPr>
              <w:pStyle w:val="ConsPlusNormal"/>
              <w:jc w:val="center"/>
            </w:pPr>
            <w:r>
              <w:t>77,8</w:t>
            </w:r>
          </w:p>
        </w:tc>
      </w:tr>
      <w:tr w:rsidR="000D2388">
        <w:tc>
          <w:tcPr>
            <w:tcW w:w="3572" w:type="dxa"/>
            <w:vAlign w:val="center"/>
          </w:tcPr>
          <w:p w:rsidR="000D2388" w:rsidRDefault="000D2388">
            <w:pPr>
              <w:pStyle w:val="ConsPlusNormal"/>
            </w:pPr>
            <w:r>
              <w:lastRenderedPageBreak/>
              <w:t>Публичные нормативные социальные выплаты гражданам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70330</w:t>
            </w:r>
          </w:p>
        </w:tc>
        <w:tc>
          <w:tcPr>
            <w:tcW w:w="624" w:type="dxa"/>
            <w:vAlign w:val="center"/>
          </w:tcPr>
          <w:p w:rsidR="000D2388" w:rsidRDefault="000D2388">
            <w:pPr>
              <w:pStyle w:val="ConsPlusNormal"/>
              <w:jc w:val="center"/>
            </w:pPr>
            <w:r>
              <w:t>310</w:t>
            </w:r>
          </w:p>
        </w:tc>
        <w:tc>
          <w:tcPr>
            <w:tcW w:w="1928" w:type="dxa"/>
            <w:vAlign w:val="center"/>
          </w:tcPr>
          <w:p w:rsidR="000D2388" w:rsidRDefault="000D2388">
            <w:pPr>
              <w:pStyle w:val="ConsPlusNormal"/>
              <w:jc w:val="right"/>
            </w:pPr>
            <w:r>
              <w:t>45 974 953,00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45 974 953,00</w:t>
            </w:r>
          </w:p>
        </w:tc>
        <w:tc>
          <w:tcPr>
            <w:tcW w:w="1984" w:type="dxa"/>
            <w:vAlign w:val="center"/>
          </w:tcPr>
          <w:p w:rsidR="000D2388" w:rsidRDefault="000D2388">
            <w:pPr>
              <w:pStyle w:val="ConsPlusNormal"/>
              <w:jc w:val="right"/>
            </w:pPr>
            <w:r>
              <w:t>35 753 606,33</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35 753 606,33</w:t>
            </w:r>
          </w:p>
        </w:tc>
        <w:tc>
          <w:tcPr>
            <w:tcW w:w="850" w:type="dxa"/>
            <w:vAlign w:val="center"/>
          </w:tcPr>
          <w:p w:rsidR="000D2388" w:rsidRDefault="000D2388">
            <w:pPr>
              <w:pStyle w:val="ConsPlusNormal"/>
              <w:jc w:val="center"/>
            </w:pPr>
            <w:r>
              <w:t>77,8</w:t>
            </w:r>
          </w:p>
        </w:tc>
      </w:tr>
      <w:tr w:rsidR="000D2388">
        <w:tc>
          <w:tcPr>
            <w:tcW w:w="3572" w:type="dxa"/>
            <w:vAlign w:val="center"/>
          </w:tcPr>
          <w:p w:rsidR="000D2388" w:rsidRDefault="000D2388">
            <w:pPr>
              <w:pStyle w:val="ConsPlusNormal"/>
            </w:pPr>
            <w:r>
              <w:t>Предоставление мер социальной поддержки опекунам (попечителям) детей-сирот и детей, оставшихся без попечения родителей</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71250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204 087 415,00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204 087 415,00</w:t>
            </w:r>
          </w:p>
        </w:tc>
        <w:tc>
          <w:tcPr>
            <w:tcW w:w="1984" w:type="dxa"/>
            <w:vAlign w:val="center"/>
          </w:tcPr>
          <w:p w:rsidR="000D2388" w:rsidRDefault="000D2388">
            <w:pPr>
              <w:pStyle w:val="ConsPlusNormal"/>
              <w:jc w:val="right"/>
            </w:pPr>
            <w:r>
              <w:t>151 897 313,98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151 897 313,98</w:t>
            </w:r>
          </w:p>
        </w:tc>
        <w:tc>
          <w:tcPr>
            <w:tcW w:w="850" w:type="dxa"/>
            <w:vAlign w:val="center"/>
          </w:tcPr>
          <w:p w:rsidR="000D2388" w:rsidRDefault="000D2388">
            <w:pPr>
              <w:pStyle w:val="ConsPlusNormal"/>
              <w:jc w:val="center"/>
            </w:pPr>
            <w:r>
              <w:t>74,4</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71250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204 087 415,00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204 087 415,00</w:t>
            </w:r>
          </w:p>
        </w:tc>
        <w:tc>
          <w:tcPr>
            <w:tcW w:w="1984" w:type="dxa"/>
            <w:vAlign w:val="center"/>
          </w:tcPr>
          <w:p w:rsidR="000D2388" w:rsidRDefault="000D2388">
            <w:pPr>
              <w:pStyle w:val="ConsPlusNormal"/>
              <w:jc w:val="right"/>
            </w:pPr>
            <w:r>
              <w:t>151 897 313,98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151 897 313,98</w:t>
            </w:r>
          </w:p>
        </w:tc>
        <w:tc>
          <w:tcPr>
            <w:tcW w:w="850" w:type="dxa"/>
            <w:vAlign w:val="center"/>
          </w:tcPr>
          <w:p w:rsidR="000D2388" w:rsidRDefault="000D2388">
            <w:pPr>
              <w:pStyle w:val="ConsPlusNormal"/>
              <w:jc w:val="center"/>
            </w:pPr>
            <w:r>
              <w:t>74,4</w:t>
            </w:r>
          </w:p>
        </w:tc>
      </w:tr>
      <w:tr w:rsidR="000D2388">
        <w:tc>
          <w:tcPr>
            <w:tcW w:w="3572" w:type="dxa"/>
            <w:vAlign w:val="center"/>
          </w:tcPr>
          <w:p w:rsidR="000D2388" w:rsidRDefault="000D2388">
            <w:pPr>
              <w:pStyle w:val="ConsPlusNormal"/>
            </w:pPr>
            <w:r>
              <w:t>Публичные нормативные социальные выплаты гражданам</w:t>
            </w:r>
          </w:p>
        </w:tc>
        <w:tc>
          <w:tcPr>
            <w:tcW w:w="680" w:type="dxa"/>
            <w:vAlign w:val="center"/>
          </w:tcPr>
          <w:p w:rsidR="000D2388" w:rsidRDefault="000D2388">
            <w:pPr>
              <w:pStyle w:val="ConsPlusNormal"/>
              <w:jc w:val="center"/>
            </w:pPr>
            <w:r>
              <w:t>922</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71250</w:t>
            </w:r>
          </w:p>
        </w:tc>
        <w:tc>
          <w:tcPr>
            <w:tcW w:w="624" w:type="dxa"/>
            <w:vAlign w:val="center"/>
          </w:tcPr>
          <w:p w:rsidR="000D2388" w:rsidRDefault="000D2388">
            <w:pPr>
              <w:pStyle w:val="ConsPlusNormal"/>
              <w:jc w:val="center"/>
            </w:pPr>
            <w:r>
              <w:t>310</w:t>
            </w:r>
          </w:p>
        </w:tc>
        <w:tc>
          <w:tcPr>
            <w:tcW w:w="1928" w:type="dxa"/>
            <w:vAlign w:val="center"/>
          </w:tcPr>
          <w:p w:rsidR="000D2388" w:rsidRDefault="000D2388">
            <w:pPr>
              <w:pStyle w:val="ConsPlusNormal"/>
              <w:jc w:val="right"/>
            </w:pPr>
            <w:r>
              <w:t>204 087 415,00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204 087 415,00</w:t>
            </w:r>
          </w:p>
        </w:tc>
        <w:tc>
          <w:tcPr>
            <w:tcW w:w="1984" w:type="dxa"/>
            <w:vAlign w:val="center"/>
          </w:tcPr>
          <w:p w:rsidR="000D2388" w:rsidRDefault="000D2388">
            <w:pPr>
              <w:pStyle w:val="ConsPlusNormal"/>
              <w:jc w:val="right"/>
            </w:pPr>
            <w:r>
              <w:t>151 897 313,98</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151 897 313,98</w:t>
            </w:r>
          </w:p>
        </w:tc>
        <w:tc>
          <w:tcPr>
            <w:tcW w:w="850" w:type="dxa"/>
            <w:vAlign w:val="center"/>
          </w:tcPr>
          <w:p w:rsidR="000D2388" w:rsidRDefault="000D2388">
            <w:pPr>
              <w:pStyle w:val="ConsPlusNormal"/>
              <w:jc w:val="center"/>
            </w:pPr>
            <w:r>
              <w:t>74,4</w:t>
            </w:r>
          </w:p>
        </w:tc>
      </w:tr>
      <w:tr w:rsidR="000D2388">
        <w:tc>
          <w:tcPr>
            <w:tcW w:w="3572" w:type="dxa"/>
            <w:vAlign w:val="center"/>
          </w:tcPr>
          <w:p w:rsidR="000D2388" w:rsidRDefault="000D2388">
            <w:pPr>
              <w:pStyle w:val="ConsPlusNormal"/>
              <w:outlineLvl w:val="1"/>
            </w:pPr>
            <w:r>
              <w:t>Департамент по делам молодежи, физической культуры и спорта Администрации города Омска</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1 529 643 391,88</w:t>
            </w:r>
          </w:p>
        </w:tc>
        <w:tc>
          <w:tcPr>
            <w:tcW w:w="1984" w:type="dxa"/>
            <w:vAlign w:val="center"/>
          </w:tcPr>
          <w:p w:rsidR="000D2388" w:rsidRDefault="000D2388">
            <w:pPr>
              <w:pStyle w:val="ConsPlusNormal"/>
              <w:jc w:val="right"/>
            </w:pPr>
            <w:r>
              <w:t>1 386 827 528,60</w:t>
            </w:r>
          </w:p>
        </w:tc>
        <w:tc>
          <w:tcPr>
            <w:tcW w:w="1984" w:type="dxa"/>
            <w:vAlign w:val="center"/>
          </w:tcPr>
          <w:p w:rsidR="000D2388" w:rsidRDefault="000D2388">
            <w:pPr>
              <w:pStyle w:val="ConsPlusNormal"/>
              <w:jc w:val="right"/>
            </w:pPr>
            <w:r>
              <w:t>142 815 863,28</w:t>
            </w:r>
          </w:p>
        </w:tc>
        <w:tc>
          <w:tcPr>
            <w:tcW w:w="1984" w:type="dxa"/>
            <w:vAlign w:val="center"/>
          </w:tcPr>
          <w:p w:rsidR="000D2388" w:rsidRDefault="000D2388">
            <w:pPr>
              <w:pStyle w:val="ConsPlusNormal"/>
              <w:jc w:val="right"/>
            </w:pPr>
            <w:r>
              <w:t>1 087 669 339,01</w:t>
            </w:r>
          </w:p>
        </w:tc>
        <w:tc>
          <w:tcPr>
            <w:tcW w:w="1984" w:type="dxa"/>
            <w:vAlign w:val="center"/>
          </w:tcPr>
          <w:p w:rsidR="000D2388" w:rsidRDefault="000D2388">
            <w:pPr>
              <w:pStyle w:val="ConsPlusNormal"/>
              <w:jc w:val="right"/>
            </w:pPr>
            <w:r>
              <w:t>1 002 559 747,87</w:t>
            </w:r>
          </w:p>
        </w:tc>
        <w:tc>
          <w:tcPr>
            <w:tcW w:w="1928" w:type="dxa"/>
            <w:vAlign w:val="center"/>
          </w:tcPr>
          <w:p w:rsidR="000D2388" w:rsidRDefault="000D2388">
            <w:pPr>
              <w:pStyle w:val="ConsPlusNormal"/>
              <w:jc w:val="right"/>
            </w:pPr>
            <w:r>
              <w:t>85 109 591,14</w:t>
            </w:r>
          </w:p>
        </w:tc>
        <w:tc>
          <w:tcPr>
            <w:tcW w:w="850" w:type="dxa"/>
            <w:vAlign w:val="center"/>
          </w:tcPr>
          <w:p w:rsidR="000D2388" w:rsidRDefault="000D2388">
            <w:pPr>
              <w:pStyle w:val="ConsPlusNormal"/>
              <w:jc w:val="center"/>
            </w:pPr>
            <w:r>
              <w:t>71,1</w:t>
            </w:r>
          </w:p>
        </w:tc>
      </w:tr>
      <w:tr w:rsidR="000D2388">
        <w:tc>
          <w:tcPr>
            <w:tcW w:w="3572" w:type="dxa"/>
            <w:vAlign w:val="center"/>
          </w:tcPr>
          <w:p w:rsidR="000D2388" w:rsidRDefault="000D2388">
            <w:pPr>
              <w:pStyle w:val="ConsPlusNormal"/>
            </w:pPr>
            <w:r>
              <w:t>Образование</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356 590 729,22</w:t>
            </w:r>
          </w:p>
        </w:tc>
        <w:tc>
          <w:tcPr>
            <w:tcW w:w="1984" w:type="dxa"/>
            <w:vAlign w:val="center"/>
          </w:tcPr>
          <w:p w:rsidR="000D2388" w:rsidRDefault="000D2388">
            <w:pPr>
              <w:pStyle w:val="ConsPlusNormal"/>
              <w:jc w:val="right"/>
            </w:pPr>
            <w:r>
              <w:t>214 651 968,30</w:t>
            </w:r>
          </w:p>
        </w:tc>
        <w:tc>
          <w:tcPr>
            <w:tcW w:w="1984" w:type="dxa"/>
            <w:vAlign w:val="center"/>
          </w:tcPr>
          <w:p w:rsidR="000D2388" w:rsidRDefault="000D2388">
            <w:pPr>
              <w:pStyle w:val="ConsPlusNormal"/>
              <w:jc w:val="right"/>
            </w:pPr>
            <w:r>
              <w:t>141 938 760,92</w:t>
            </w:r>
          </w:p>
        </w:tc>
        <w:tc>
          <w:tcPr>
            <w:tcW w:w="1984" w:type="dxa"/>
            <w:vAlign w:val="center"/>
          </w:tcPr>
          <w:p w:rsidR="000D2388" w:rsidRDefault="000D2388">
            <w:pPr>
              <w:pStyle w:val="ConsPlusNormal"/>
              <w:jc w:val="right"/>
            </w:pPr>
            <w:r>
              <w:t>222 246 360,82</w:t>
            </w:r>
          </w:p>
        </w:tc>
        <w:tc>
          <w:tcPr>
            <w:tcW w:w="1984" w:type="dxa"/>
            <w:vAlign w:val="center"/>
          </w:tcPr>
          <w:p w:rsidR="000D2388" w:rsidRDefault="000D2388">
            <w:pPr>
              <w:pStyle w:val="ConsPlusNormal"/>
              <w:jc w:val="right"/>
            </w:pPr>
            <w:r>
              <w:t>137 914 805,29</w:t>
            </w:r>
          </w:p>
        </w:tc>
        <w:tc>
          <w:tcPr>
            <w:tcW w:w="1928" w:type="dxa"/>
            <w:vAlign w:val="center"/>
          </w:tcPr>
          <w:p w:rsidR="000D2388" w:rsidRDefault="000D2388">
            <w:pPr>
              <w:pStyle w:val="ConsPlusNormal"/>
              <w:jc w:val="right"/>
            </w:pPr>
            <w:r>
              <w:t>84 331 555,53</w:t>
            </w:r>
          </w:p>
        </w:tc>
        <w:tc>
          <w:tcPr>
            <w:tcW w:w="850" w:type="dxa"/>
            <w:vAlign w:val="center"/>
          </w:tcPr>
          <w:p w:rsidR="000D2388" w:rsidRDefault="000D2388">
            <w:pPr>
              <w:pStyle w:val="ConsPlusNormal"/>
              <w:jc w:val="center"/>
            </w:pPr>
            <w:r>
              <w:t>62,3</w:t>
            </w:r>
          </w:p>
        </w:tc>
      </w:tr>
      <w:tr w:rsidR="000D2388">
        <w:tc>
          <w:tcPr>
            <w:tcW w:w="3572" w:type="dxa"/>
            <w:vAlign w:val="center"/>
          </w:tcPr>
          <w:p w:rsidR="000D2388" w:rsidRDefault="000D2388">
            <w:pPr>
              <w:pStyle w:val="ConsPlusNormal"/>
            </w:pPr>
            <w:r>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60 439,00</w:t>
            </w:r>
          </w:p>
        </w:tc>
        <w:tc>
          <w:tcPr>
            <w:tcW w:w="1984" w:type="dxa"/>
            <w:vAlign w:val="center"/>
          </w:tcPr>
          <w:p w:rsidR="000D2388" w:rsidRDefault="000D2388">
            <w:pPr>
              <w:pStyle w:val="ConsPlusNormal"/>
              <w:jc w:val="right"/>
            </w:pPr>
            <w:r>
              <w:t>60 439,00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19 700,00</w:t>
            </w:r>
          </w:p>
        </w:tc>
        <w:tc>
          <w:tcPr>
            <w:tcW w:w="1984" w:type="dxa"/>
            <w:vAlign w:val="center"/>
          </w:tcPr>
          <w:p w:rsidR="000D2388" w:rsidRDefault="000D2388">
            <w:pPr>
              <w:pStyle w:val="ConsPlusNormal"/>
              <w:jc w:val="right"/>
            </w:pPr>
            <w:r>
              <w:t>19 700,00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32,6</w:t>
            </w:r>
          </w:p>
        </w:tc>
      </w:tr>
      <w:tr w:rsidR="000D2388">
        <w:tc>
          <w:tcPr>
            <w:tcW w:w="3572" w:type="dxa"/>
            <w:vAlign w:val="center"/>
          </w:tcPr>
          <w:p w:rsidR="000D2388" w:rsidRDefault="000D2388">
            <w:pPr>
              <w:pStyle w:val="ConsPlusNormal"/>
            </w:pPr>
            <w:r>
              <w:t xml:space="preserve">Муниципальная </w:t>
            </w:r>
            <w:hyperlink r:id="rId527">
              <w:r>
                <w:rPr>
                  <w:color w:val="0000FF"/>
                </w:rPr>
                <w:t>программа</w:t>
              </w:r>
            </w:hyperlink>
            <w:r>
              <w:t xml:space="preserve"> города Омска </w:t>
            </w:r>
            <w:r>
              <w:lastRenderedPageBreak/>
              <w:t>"Развитие физической культуры, спорта и молодежной политики"</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15 220,00</w:t>
            </w:r>
          </w:p>
        </w:tc>
        <w:tc>
          <w:tcPr>
            <w:tcW w:w="1984" w:type="dxa"/>
            <w:vAlign w:val="center"/>
          </w:tcPr>
          <w:p w:rsidR="000D2388" w:rsidRDefault="000D2388">
            <w:pPr>
              <w:pStyle w:val="ConsPlusNormal"/>
              <w:jc w:val="right"/>
            </w:pPr>
            <w:r>
              <w:t>15 220,00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10 700,00</w:t>
            </w:r>
          </w:p>
        </w:tc>
        <w:tc>
          <w:tcPr>
            <w:tcW w:w="1984" w:type="dxa"/>
            <w:vAlign w:val="center"/>
          </w:tcPr>
          <w:p w:rsidR="000D2388" w:rsidRDefault="000D2388">
            <w:pPr>
              <w:pStyle w:val="ConsPlusNormal"/>
              <w:jc w:val="right"/>
            </w:pPr>
            <w:r>
              <w:t>10 700,00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70,3</w:t>
            </w:r>
          </w:p>
        </w:tc>
      </w:tr>
      <w:tr w:rsidR="000D2388">
        <w:tc>
          <w:tcPr>
            <w:tcW w:w="3572" w:type="dxa"/>
            <w:vAlign w:val="center"/>
          </w:tcPr>
          <w:p w:rsidR="000D2388" w:rsidRDefault="000D2388">
            <w:pPr>
              <w:pStyle w:val="ConsPlusNormal"/>
            </w:pPr>
            <w:hyperlink r:id="rId528">
              <w:r>
                <w:rPr>
                  <w:color w:val="0000FF"/>
                </w:rPr>
                <w:t>Подпрограмма</w:t>
              </w:r>
            </w:hyperlink>
            <w:r>
              <w:t xml:space="preserve"> "Спортивный город"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15 220,00</w:t>
            </w:r>
          </w:p>
        </w:tc>
        <w:tc>
          <w:tcPr>
            <w:tcW w:w="1984" w:type="dxa"/>
            <w:vAlign w:val="center"/>
          </w:tcPr>
          <w:p w:rsidR="000D2388" w:rsidRDefault="000D2388">
            <w:pPr>
              <w:pStyle w:val="ConsPlusNormal"/>
              <w:jc w:val="right"/>
            </w:pPr>
            <w:r>
              <w:t>15 220,00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10 700,00</w:t>
            </w:r>
          </w:p>
        </w:tc>
        <w:tc>
          <w:tcPr>
            <w:tcW w:w="1984" w:type="dxa"/>
            <w:vAlign w:val="center"/>
          </w:tcPr>
          <w:p w:rsidR="000D2388" w:rsidRDefault="000D2388">
            <w:pPr>
              <w:pStyle w:val="ConsPlusNormal"/>
              <w:jc w:val="right"/>
            </w:pPr>
            <w:r>
              <w:t>10 700,00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70,3</w:t>
            </w:r>
          </w:p>
        </w:tc>
      </w:tr>
      <w:tr w:rsidR="000D2388">
        <w:tc>
          <w:tcPr>
            <w:tcW w:w="3572" w:type="dxa"/>
            <w:vAlign w:val="center"/>
          </w:tcPr>
          <w:p w:rsidR="000D2388" w:rsidRDefault="000D2388">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15 220,00</w:t>
            </w:r>
          </w:p>
        </w:tc>
        <w:tc>
          <w:tcPr>
            <w:tcW w:w="1984" w:type="dxa"/>
            <w:vAlign w:val="center"/>
          </w:tcPr>
          <w:p w:rsidR="000D2388" w:rsidRDefault="000D2388">
            <w:pPr>
              <w:pStyle w:val="ConsPlusNormal"/>
              <w:jc w:val="right"/>
            </w:pPr>
            <w:r>
              <w:t>15 220,00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10 700,00</w:t>
            </w:r>
          </w:p>
        </w:tc>
        <w:tc>
          <w:tcPr>
            <w:tcW w:w="1984" w:type="dxa"/>
            <w:vAlign w:val="center"/>
          </w:tcPr>
          <w:p w:rsidR="000D2388" w:rsidRDefault="000D2388">
            <w:pPr>
              <w:pStyle w:val="ConsPlusNormal"/>
              <w:jc w:val="right"/>
            </w:pPr>
            <w:r>
              <w:t>10 700,00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70,3</w:t>
            </w:r>
          </w:p>
        </w:tc>
      </w:tr>
      <w:tr w:rsidR="000D2388">
        <w:tc>
          <w:tcPr>
            <w:tcW w:w="3572" w:type="dxa"/>
            <w:vAlign w:val="center"/>
          </w:tcPr>
          <w:p w:rsidR="000D2388" w:rsidRDefault="000D2388">
            <w:pPr>
              <w:pStyle w:val="ConsPlusNormal"/>
            </w:pPr>
            <w:r>
              <w:t>Физкультурно-оздоровительное обслуживание населения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15 220,00</w:t>
            </w:r>
          </w:p>
        </w:tc>
        <w:tc>
          <w:tcPr>
            <w:tcW w:w="1984" w:type="dxa"/>
            <w:vAlign w:val="center"/>
          </w:tcPr>
          <w:p w:rsidR="000D2388" w:rsidRDefault="000D2388">
            <w:pPr>
              <w:pStyle w:val="ConsPlusNormal"/>
              <w:jc w:val="right"/>
            </w:pPr>
            <w:r>
              <w:t>15 220,00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10 700,00</w:t>
            </w:r>
          </w:p>
        </w:tc>
        <w:tc>
          <w:tcPr>
            <w:tcW w:w="1984" w:type="dxa"/>
            <w:vAlign w:val="center"/>
          </w:tcPr>
          <w:p w:rsidR="000D2388" w:rsidRDefault="000D2388">
            <w:pPr>
              <w:pStyle w:val="ConsPlusNormal"/>
              <w:jc w:val="right"/>
            </w:pPr>
            <w:r>
              <w:t>10 700,00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70,3</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15 220,00</w:t>
            </w:r>
          </w:p>
        </w:tc>
        <w:tc>
          <w:tcPr>
            <w:tcW w:w="1984" w:type="dxa"/>
            <w:vAlign w:val="center"/>
          </w:tcPr>
          <w:p w:rsidR="000D2388" w:rsidRDefault="000D2388">
            <w:pPr>
              <w:pStyle w:val="ConsPlusNormal"/>
              <w:jc w:val="right"/>
            </w:pPr>
            <w:r>
              <w:t>15 220,00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10 700,00</w:t>
            </w:r>
          </w:p>
        </w:tc>
        <w:tc>
          <w:tcPr>
            <w:tcW w:w="1984" w:type="dxa"/>
            <w:vAlign w:val="center"/>
          </w:tcPr>
          <w:p w:rsidR="000D2388" w:rsidRDefault="000D2388">
            <w:pPr>
              <w:pStyle w:val="ConsPlusNormal"/>
              <w:jc w:val="right"/>
            </w:pPr>
            <w:r>
              <w:t>10 700,00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70,3</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15 220,00</w:t>
            </w:r>
          </w:p>
        </w:tc>
        <w:tc>
          <w:tcPr>
            <w:tcW w:w="1984" w:type="dxa"/>
            <w:vAlign w:val="center"/>
          </w:tcPr>
          <w:p w:rsidR="000D2388" w:rsidRDefault="000D2388">
            <w:pPr>
              <w:pStyle w:val="ConsPlusNormal"/>
              <w:jc w:val="right"/>
            </w:pPr>
            <w:r>
              <w:t>15 220,00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10 700,00</w:t>
            </w:r>
          </w:p>
        </w:tc>
        <w:tc>
          <w:tcPr>
            <w:tcW w:w="1984" w:type="dxa"/>
            <w:vAlign w:val="center"/>
          </w:tcPr>
          <w:p w:rsidR="000D2388" w:rsidRDefault="000D2388">
            <w:pPr>
              <w:pStyle w:val="ConsPlusNormal"/>
              <w:jc w:val="right"/>
            </w:pPr>
            <w:r>
              <w:t>10 700,00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70,3</w:t>
            </w:r>
          </w:p>
        </w:tc>
      </w:tr>
      <w:tr w:rsidR="000D2388">
        <w:tc>
          <w:tcPr>
            <w:tcW w:w="3572" w:type="dxa"/>
            <w:vAlign w:val="center"/>
          </w:tcPr>
          <w:p w:rsidR="000D2388" w:rsidRDefault="000D2388">
            <w:pPr>
              <w:pStyle w:val="ConsPlusNormal"/>
            </w:pPr>
            <w:r>
              <w:t xml:space="preserve">Муниципальная </w:t>
            </w:r>
            <w:hyperlink r:id="rId52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45 219,00</w:t>
            </w:r>
          </w:p>
        </w:tc>
        <w:tc>
          <w:tcPr>
            <w:tcW w:w="1984" w:type="dxa"/>
            <w:vAlign w:val="center"/>
          </w:tcPr>
          <w:p w:rsidR="000D2388" w:rsidRDefault="000D2388">
            <w:pPr>
              <w:pStyle w:val="ConsPlusNormal"/>
              <w:jc w:val="right"/>
            </w:pPr>
            <w:r>
              <w:t>45 219,00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9 000,00</w:t>
            </w:r>
          </w:p>
        </w:tc>
        <w:tc>
          <w:tcPr>
            <w:tcW w:w="1984" w:type="dxa"/>
            <w:vAlign w:val="center"/>
          </w:tcPr>
          <w:p w:rsidR="000D2388" w:rsidRDefault="000D2388">
            <w:pPr>
              <w:pStyle w:val="ConsPlusNormal"/>
              <w:jc w:val="right"/>
            </w:pPr>
            <w:r>
              <w:t>9 000,00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19,9</w:t>
            </w:r>
          </w:p>
        </w:tc>
      </w:tr>
      <w:tr w:rsidR="000D2388">
        <w:tc>
          <w:tcPr>
            <w:tcW w:w="3572" w:type="dxa"/>
            <w:vAlign w:val="center"/>
          </w:tcPr>
          <w:p w:rsidR="000D2388" w:rsidRDefault="000D2388">
            <w:pPr>
              <w:pStyle w:val="ConsPlusNormal"/>
            </w:pPr>
            <w:hyperlink r:id="rId530">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45 219,00</w:t>
            </w:r>
          </w:p>
        </w:tc>
        <w:tc>
          <w:tcPr>
            <w:tcW w:w="1984" w:type="dxa"/>
            <w:vAlign w:val="center"/>
          </w:tcPr>
          <w:p w:rsidR="000D2388" w:rsidRDefault="000D2388">
            <w:pPr>
              <w:pStyle w:val="ConsPlusNormal"/>
              <w:jc w:val="right"/>
            </w:pPr>
            <w:r>
              <w:t>45 219,00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9 000,00</w:t>
            </w:r>
          </w:p>
        </w:tc>
        <w:tc>
          <w:tcPr>
            <w:tcW w:w="1984" w:type="dxa"/>
            <w:vAlign w:val="center"/>
          </w:tcPr>
          <w:p w:rsidR="000D2388" w:rsidRDefault="000D2388">
            <w:pPr>
              <w:pStyle w:val="ConsPlusNormal"/>
              <w:jc w:val="right"/>
            </w:pPr>
            <w:r>
              <w:t>9 000,00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19,9</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45 219,00</w:t>
            </w:r>
          </w:p>
        </w:tc>
        <w:tc>
          <w:tcPr>
            <w:tcW w:w="1984" w:type="dxa"/>
            <w:vAlign w:val="center"/>
          </w:tcPr>
          <w:p w:rsidR="000D2388" w:rsidRDefault="000D2388">
            <w:pPr>
              <w:pStyle w:val="ConsPlusNormal"/>
              <w:jc w:val="right"/>
            </w:pPr>
            <w:r>
              <w:t>45 219,00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9 000,00</w:t>
            </w:r>
          </w:p>
        </w:tc>
        <w:tc>
          <w:tcPr>
            <w:tcW w:w="1984" w:type="dxa"/>
            <w:vAlign w:val="center"/>
          </w:tcPr>
          <w:p w:rsidR="000D2388" w:rsidRDefault="000D2388">
            <w:pPr>
              <w:pStyle w:val="ConsPlusNormal"/>
              <w:jc w:val="right"/>
            </w:pPr>
            <w:r>
              <w:t>9 000,00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19,9</w:t>
            </w:r>
          </w:p>
        </w:tc>
      </w:tr>
      <w:tr w:rsidR="000D2388">
        <w:tc>
          <w:tcPr>
            <w:tcW w:w="3572" w:type="dxa"/>
            <w:vAlign w:val="center"/>
          </w:tcPr>
          <w:p w:rsidR="000D2388" w:rsidRDefault="000D238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45 219,00</w:t>
            </w:r>
          </w:p>
        </w:tc>
        <w:tc>
          <w:tcPr>
            <w:tcW w:w="1984" w:type="dxa"/>
            <w:vAlign w:val="center"/>
          </w:tcPr>
          <w:p w:rsidR="000D2388" w:rsidRDefault="000D2388">
            <w:pPr>
              <w:pStyle w:val="ConsPlusNormal"/>
              <w:jc w:val="right"/>
            </w:pPr>
            <w:r>
              <w:t>45 219,00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9 000,00</w:t>
            </w:r>
          </w:p>
        </w:tc>
        <w:tc>
          <w:tcPr>
            <w:tcW w:w="1984" w:type="dxa"/>
            <w:vAlign w:val="center"/>
          </w:tcPr>
          <w:p w:rsidR="000D2388" w:rsidRDefault="000D2388">
            <w:pPr>
              <w:pStyle w:val="ConsPlusNormal"/>
              <w:jc w:val="right"/>
            </w:pPr>
            <w:r>
              <w:t>9 000,00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19,9</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45 219,00</w:t>
            </w:r>
          </w:p>
        </w:tc>
        <w:tc>
          <w:tcPr>
            <w:tcW w:w="1984" w:type="dxa"/>
            <w:vAlign w:val="center"/>
          </w:tcPr>
          <w:p w:rsidR="000D2388" w:rsidRDefault="000D2388">
            <w:pPr>
              <w:pStyle w:val="ConsPlusNormal"/>
              <w:jc w:val="right"/>
            </w:pPr>
            <w:r>
              <w:t>45 219,00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9 000,00</w:t>
            </w:r>
          </w:p>
        </w:tc>
        <w:tc>
          <w:tcPr>
            <w:tcW w:w="1984" w:type="dxa"/>
            <w:vAlign w:val="center"/>
          </w:tcPr>
          <w:p w:rsidR="000D2388" w:rsidRDefault="000D2388">
            <w:pPr>
              <w:pStyle w:val="ConsPlusNormal"/>
              <w:jc w:val="right"/>
            </w:pPr>
            <w:r>
              <w:t>9 000,00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19,9</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45 219,00</w:t>
            </w:r>
          </w:p>
        </w:tc>
        <w:tc>
          <w:tcPr>
            <w:tcW w:w="1984" w:type="dxa"/>
            <w:vAlign w:val="center"/>
          </w:tcPr>
          <w:p w:rsidR="000D2388" w:rsidRDefault="000D2388">
            <w:pPr>
              <w:pStyle w:val="ConsPlusNormal"/>
              <w:jc w:val="right"/>
            </w:pPr>
            <w:r>
              <w:t>45 219,00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9 000,00</w:t>
            </w:r>
          </w:p>
        </w:tc>
        <w:tc>
          <w:tcPr>
            <w:tcW w:w="1984" w:type="dxa"/>
            <w:vAlign w:val="center"/>
          </w:tcPr>
          <w:p w:rsidR="000D2388" w:rsidRDefault="000D2388">
            <w:pPr>
              <w:pStyle w:val="ConsPlusNormal"/>
              <w:jc w:val="right"/>
            </w:pPr>
            <w:r>
              <w:t>9 000,00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19,9</w:t>
            </w:r>
          </w:p>
        </w:tc>
      </w:tr>
      <w:tr w:rsidR="000D2388">
        <w:tc>
          <w:tcPr>
            <w:tcW w:w="3572" w:type="dxa"/>
            <w:vAlign w:val="center"/>
          </w:tcPr>
          <w:p w:rsidR="000D2388" w:rsidRDefault="000D2388">
            <w:pPr>
              <w:pStyle w:val="ConsPlusNormal"/>
            </w:pPr>
            <w:r>
              <w:t>Молодежная политика</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114 261 </w:t>
            </w:r>
            <w:r>
              <w:lastRenderedPageBreak/>
              <w:t>945,30</w:t>
            </w:r>
          </w:p>
        </w:tc>
        <w:tc>
          <w:tcPr>
            <w:tcW w:w="1984" w:type="dxa"/>
            <w:vAlign w:val="center"/>
          </w:tcPr>
          <w:p w:rsidR="000D2388" w:rsidRDefault="000D2388">
            <w:pPr>
              <w:pStyle w:val="ConsPlusNormal"/>
              <w:jc w:val="right"/>
            </w:pPr>
            <w:r>
              <w:lastRenderedPageBreak/>
              <w:t xml:space="preserve">114 261 </w:t>
            </w:r>
            <w:r>
              <w:lastRenderedPageBreak/>
              <w:t>945,30</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66 428 </w:t>
            </w:r>
            <w:r>
              <w:lastRenderedPageBreak/>
              <w:t>060,43</w:t>
            </w:r>
          </w:p>
        </w:tc>
        <w:tc>
          <w:tcPr>
            <w:tcW w:w="1984" w:type="dxa"/>
            <w:vAlign w:val="center"/>
          </w:tcPr>
          <w:p w:rsidR="000D2388" w:rsidRDefault="000D2388">
            <w:pPr>
              <w:pStyle w:val="ConsPlusNormal"/>
              <w:jc w:val="right"/>
            </w:pPr>
            <w:r>
              <w:lastRenderedPageBreak/>
              <w:t xml:space="preserve">66 428 </w:t>
            </w:r>
            <w:r>
              <w:lastRenderedPageBreak/>
              <w:t>060,43</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58,1</w:t>
            </w:r>
          </w:p>
        </w:tc>
      </w:tr>
      <w:tr w:rsidR="000D2388">
        <w:tc>
          <w:tcPr>
            <w:tcW w:w="3572" w:type="dxa"/>
            <w:vAlign w:val="center"/>
          </w:tcPr>
          <w:p w:rsidR="000D2388" w:rsidRDefault="000D2388">
            <w:pPr>
              <w:pStyle w:val="ConsPlusNormal"/>
            </w:pPr>
            <w:r>
              <w:lastRenderedPageBreak/>
              <w:t xml:space="preserve">Муниципальная </w:t>
            </w:r>
            <w:hyperlink r:id="rId531">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113 267 054,10</w:t>
            </w:r>
          </w:p>
        </w:tc>
        <w:tc>
          <w:tcPr>
            <w:tcW w:w="1984" w:type="dxa"/>
            <w:vAlign w:val="center"/>
          </w:tcPr>
          <w:p w:rsidR="000D2388" w:rsidRDefault="000D2388">
            <w:pPr>
              <w:pStyle w:val="ConsPlusNormal"/>
              <w:jc w:val="right"/>
            </w:pPr>
            <w:r>
              <w:t>113 267 054,10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65 768 333,07</w:t>
            </w:r>
          </w:p>
        </w:tc>
        <w:tc>
          <w:tcPr>
            <w:tcW w:w="1984" w:type="dxa"/>
            <w:vAlign w:val="center"/>
          </w:tcPr>
          <w:p w:rsidR="000D2388" w:rsidRDefault="000D2388">
            <w:pPr>
              <w:pStyle w:val="ConsPlusNormal"/>
              <w:jc w:val="right"/>
            </w:pPr>
            <w:r>
              <w:t>65 768 333,07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58,1</w:t>
            </w:r>
          </w:p>
        </w:tc>
      </w:tr>
      <w:tr w:rsidR="000D2388">
        <w:tc>
          <w:tcPr>
            <w:tcW w:w="3572" w:type="dxa"/>
            <w:vAlign w:val="center"/>
          </w:tcPr>
          <w:p w:rsidR="000D2388" w:rsidRDefault="000D2388">
            <w:pPr>
              <w:pStyle w:val="ConsPlusNormal"/>
            </w:pPr>
            <w:hyperlink r:id="rId532">
              <w:r>
                <w:rPr>
                  <w:color w:val="0000FF"/>
                </w:rPr>
                <w:t>Подпрограмма</w:t>
              </w:r>
            </w:hyperlink>
            <w:r>
              <w:t xml:space="preserve"> "Молодежь города Омска"</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113 267 054,10</w:t>
            </w:r>
          </w:p>
        </w:tc>
        <w:tc>
          <w:tcPr>
            <w:tcW w:w="1984" w:type="dxa"/>
            <w:vAlign w:val="center"/>
          </w:tcPr>
          <w:p w:rsidR="000D2388" w:rsidRDefault="000D2388">
            <w:pPr>
              <w:pStyle w:val="ConsPlusNormal"/>
              <w:jc w:val="right"/>
            </w:pPr>
            <w:r>
              <w:t>113 267 054,10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65 768 333,07</w:t>
            </w:r>
          </w:p>
        </w:tc>
        <w:tc>
          <w:tcPr>
            <w:tcW w:w="1984" w:type="dxa"/>
            <w:vAlign w:val="center"/>
          </w:tcPr>
          <w:p w:rsidR="000D2388" w:rsidRDefault="000D2388">
            <w:pPr>
              <w:pStyle w:val="ConsPlusNormal"/>
              <w:jc w:val="right"/>
            </w:pPr>
            <w:r>
              <w:t>65 768 333,07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58,1</w:t>
            </w:r>
          </w:p>
        </w:tc>
      </w:tr>
      <w:tr w:rsidR="000D2388">
        <w:tc>
          <w:tcPr>
            <w:tcW w:w="3572" w:type="dxa"/>
            <w:vAlign w:val="center"/>
          </w:tcPr>
          <w:p w:rsidR="000D2388" w:rsidRDefault="000D2388">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113 267 054,10</w:t>
            </w:r>
          </w:p>
        </w:tc>
        <w:tc>
          <w:tcPr>
            <w:tcW w:w="1984" w:type="dxa"/>
            <w:vAlign w:val="center"/>
          </w:tcPr>
          <w:p w:rsidR="000D2388" w:rsidRDefault="000D2388">
            <w:pPr>
              <w:pStyle w:val="ConsPlusNormal"/>
              <w:jc w:val="right"/>
            </w:pPr>
            <w:r>
              <w:t>113 267 054,10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65 768 333,07</w:t>
            </w:r>
          </w:p>
        </w:tc>
        <w:tc>
          <w:tcPr>
            <w:tcW w:w="1984" w:type="dxa"/>
            <w:vAlign w:val="center"/>
          </w:tcPr>
          <w:p w:rsidR="000D2388" w:rsidRDefault="000D2388">
            <w:pPr>
              <w:pStyle w:val="ConsPlusNormal"/>
              <w:jc w:val="right"/>
            </w:pPr>
            <w:r>
              <w:t>65 768 333,07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58,1</w:t>
            </w:r>
          </w:p>
        </w:tc>
      </w:tr>
      <w:tr w:rsidR="000D2388">
        <w:tc>
          <w:tcPr>
            <w:tcW w:w="3572" w:type="dxa"/>
            <w:vAlign w:val="center"/>
          </w:tcPr>
          <w:p w:rsidR="000D2388" w:rsidRDefault="000D2388">
            <w:pPr>
              <w:pStyle w:val="ConsPlusNormal"/>
            </w:pPr>
            <w:r>
              <w:t>Организационно-воспитательная работа с детьми и молодежью</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111 913 647,40</w:t>
            </w:r>
          </w:p>
        </w:tc>
        <w:tc>
          <w:tcPr>
            <w:tcW w:w="1984" w:type="dxa"/>
            <w:vAlign w:val="center"/>
          </w:tcPr>
          <w:p w:rsidR="000D2388" w:rsidRDefault="000D2388">
            <w:pPr>
              <w:pStyle w:val="ConsPlusNormal"/>
              <w:jc w:val="right"/>
            </w:pPr>
            <w:r>
              <w:t>111 913 647,40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64 828 344,83</w:t>
            </w:r>
          </w:p>
        </w:tc>
        <w:tc>
          <w:tcPr>
            <w:tcW w:w="1984" w:type="dxa"/>
            <w:vAlign w:val="center"/>
          </w:tcPr>
          <w:p w:rsidR="000D2388" w:rsidRDefault="000D2388">
            <w:pPr>
              <w:pStyle w:val="ConsPlusNormal"/>
              <w:jc w:val="right"/>
            </w:pPr>
            <w:r>
              <w:t>64 828 344,83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57,9</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111 913 647,40</w:t>
            </w:r>
          </w:p>
        </w:tc>
        <w:tc>
          <w:tcPr>
            <w:tcW w:w="1984" w:type="dxa"/>
            <w:vAlign w:val="center"/>
          </w:tcPr>
          <w:p w:rsidR="000D2388" w:rsidRDefault="000D2388">
            <w:pPr>
              <w:pStyle w:val="ConsPlusNormal"/>
              <w:jc w:val="right"/>
            </w:pPr>
            <w:r>
              <w:t>111 913 647,40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64 828 344,83</w:t>
            </w:r>
          </w:p>
        </w:tc>
        <w:tc>
          <w:tcPr>
            <w:tcW w:w="1984" w:type="dxa"/>
            <w:vAlign w:val="center"/>
          </w:tcPr>
          <w:p w:rsidR="000D2388" w:rsidRDefault="000D2388">
            <w:pPr>
              <w:pStyle w:val="ConsPlusNormal"/>
              <w:jc w:val="right"/>
            </w:pPr>
            <w:r>
              <w:t>64 828 344,83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57,9</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111 913 647,40</w:t>
            </w:r>
          </w:p>
        </w:tc>
        <w:tc>
          <w:tcPr>
            <w:tcW w:w="1984" w:type="dxa"/>
            <w:vAlign w:val="center"/>
          </w:tcPr>
          <w:p w:rsidR="000D2388" w:rsidRDefault="000D2388">
            <w:pPr>
              <w:pStyle w:val="ConsPlusNormal"/>
              <w:jc w:val="right"/>
            </w:pPr>
            <w:r>
              <w:t>111 913 647,40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64 828 344,83</w:t>
            </w:r>
          </w:p>
        </w:tc>
        <w:tc>
          <w:tcPr>
            <w:tcW w:w="1984" w:type="dxa"/>
            <w:vAlign w:val="center"/>
          </w:tcPr>
          <w:p w:rsidR="000D2388" w:rsidRDefault="000D2388">
            <w:pPr>
              <w:pStyle w:val="ConsPlusNormal"/>
              <w:jc w:val="right"/>
            </w:pPr>
            <w:r>
              <w:t>64 828 344,83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57,9</w:t>
            </w:r>
          </w:p>
        </w:tc>
      </w:tr>
      <w:tr w:rsidR="000D2388">
        <w:tc>
          <w:tcPr>
            <w:tcW w:w="3572" w:type="dxa"/>
            <w:vAlign w:val="center"/>
          </w:tcPr>
          <w:p w:rsidR="000D2388" w:rsidRDefault="000D2388">
            <w:pPr>
              <w:pStyle w:val="ConsPlusNormal"/>
            </w:pPr>
            <w:r>
              <w:t>Мероприятия в сфере молодежной политики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1 353 406,70</w:t>
            </w:r>
          </w:p>
        </w:tc>
        <w:tc>
          <w:tcPr>
            <w:tcW w:w="1984" w:type="dxa"/>
            <w:vAlign w:val="center"/>
          </w:tcPr>
          <w:p w:rsidR="000D2388" w:rsidRDefault="000D2388">
            <w:pPr>
              <w:pStyle w:val="ConsPlusNormal"/>
              <w:jc w:val="right"/>
            </w:pPr>
            <w:r>
              <w:t>1 353 406,70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939 988,24</w:t>
            </w:r>
          </w:p>
        </w:tc>
        <w:tc>
          <w:tcPr>
            <w:tcW w:w="1984" w:type="dxa"/>
            <w:vAlign w:val="center"/>
          </w:tcPr>
          <w:p w:rsidR="000D2388" w:rsidRDefault="000D2388">
            <w:pPr>
              <w:pStyle w:val="ConsPlusNormal"/>
              <w:jc w:val="right"/>
            </w:pPr>
            <w:r>
              <w:t>939 988,24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69,5</w:t>
            </w:r>
          </w:p>
        </w:tc>
      </w:tr>
      <w:tr w:rsidR="000D2388">
        <w:tc>
          <w:tcPr>
            <w:tcW w:w="3572" w:type="dxa"/>
            <w:vAlign w:val="center"/>
          </w:tcPr>
          <w:p w:rsidR="000D2388" w:rsidRDefault="000D2388">
            <w:pPr>
              <w:pStyle w:val="ConsPlusNormal"/>
            </w:pPr>
            <w:r>
              <w:t xml:space="preserve">Социальное обеспечение </w:t>
            </w:r>
            <w:r>
              <w:lastRenderedPageBreak/>
              <w:t>и иные выплаты населению</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w:t>
            </w:r>
            <w:r>
              <w:lastRenderedPageBreak/>
              <w:t>5</w:t>
            </w:r>
          </w:p>
        </w:tc>
        <w:tc>
          <w:tcPr>
            <w:tcW w:w="340" w:type="dxa"/>
            <w:tcBorders>
              <w:left w:val="nil"/>
              <w:right w:val="nil"/>
            </w:tcBorders>
            <w:vAlign w:val="center"/>
          </w:tcPr>
          <w:p w:rsidR="000D2388" w:rsidRDefault="000D2388">
            <w:pPr>
              <w:pStyle w:val="ConsPlusNormal"/>
              <w:jc w:val="center"/>
            </w:pPr>
            <w:r>
              <w:lastRenderedPageBreak/>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w:t>
            </w:r>
            <w:r>
              <w:lastRenderedPageBreak/>
              <w:t>0</w:t>
            </w:r>
          </w:p>
        </w:tc>
        <w:tc>
          <w:tcPr>
            <w:tcW w:w="624" w:type="dxa"/>
            <w:vAlign w:val="center"/>
          </w:tcPr>
          <w:p w:rsidR="000D2388" w:rsidRDefault="000D2388">
            <w:pPr>
              <w:pStyle w:val="ConsPlusNormal"/>
              <w:jc w:val="center"/>
            </w:pPr>
            <w:r>
              <w:lastRenderedPageBreak/>
              <w:t>300</w:t>
            </w:r>
          </w:p>
        </w:tc>
        <w:tc>
          <w:tcPr>
            <w:tcW w:w="1928" w:type="dxa"/>
            <w:vAlign w:val="center"/>
          </w:tcPr>
          <w:p w:rsidR="000D2388" w:rsidRDefault="000D2388">
            <w:pPr>
              <w:pStyle w:val="ConsPlusNormal"/>
              <w:jc w:val="right"/>
            </w:pPr>
            <w:r>
              <w:t xml:space="preserve">170 </w:t>
            </w:r>
            <w:r>
              <w:lastRenderedPageBreak/>
              <w:t>000,00</w:t>
            </w:r>
          </w:p>
        </w:tc>
        <w:tc>
          <w:tcPr>
            <w:tcW w:w="1984" w:type="dxa"/>
            <w:vAlign w:val="center"/>
          </w:tcPr>
          <w:p w:rsidR="000D2388" w:rsidRDefault="000D2388">
            <w:pPr>
              <w:pStyle w:val="ConsPlusNormal"/>
              <w:jc w:val="right"/>
            </w:pPr>
            <w:r>
              <w:lastRenderedPageBreak/>
              <w:t>170 000,00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 xml:space="preserve">170 </w:t>
            </w:r>
            <w:r>
              <w:lastRenderedPageBreak/>
              <w:t>000,00</w:t>
            </w:r>
          </w:p>
        </w:tc>
        <w:tc>
          <w:tcPr>
            <w:tcW w:w="1984" w:type="dxa"/>
            <w:vAlign w:val="center"/>
          </w:tcPr>
          <w:p w:rsidR="000D2388" w:rsidRDefault="000D2388">
            <w:pPr>
              <w:pStyle w:val="ConsPlusNormal"/>
              <w:jc w:val="right"/>
            </w:pPr>
            <w:r>
              <w:lastRenderedPageBreak/>
              <w:t>170 000,00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Иные выплаты населению</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360</w:t>
            </w:r>
          </w:p>
        </w:tc>
        <w:tc>
          <w:tcPr>
            <w:tcW w:w="1928" w:type="dxa"/>
            <w:vAlign w:val="center"/>
          </w:tcPr>
          <w:p w:rsidR="000D2388" w:rsidRDefault="000D2388">
            <w:pPr>
              <w:pStyle w:val="ConsPlusNormal"/>
              <w:jc w:val="right"/>
            </w:pPr>
            <w:r>
              <w:t>170 000,00</w:t>
            </w:r>
          </w:p>
        </w:tc>
        <w:tc>
          <w:tcPr>
            <w:tcW w:w="1984" w:type="dxa"/>
            <w:vAlign w:val="center"/>
          </w:tcPr>
          <w:p w:rsidR="000D2388" w:rsidRDefault="000D2388">
            <w:pPr>
              <w:pStyle w:val="ConsPlusNormal"/>
              <w:jc w:val="right"/>
            </w:pPr>
            <w:r>
              <w:t>170 000,00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170 000,00</w:t>
            </w:r>
          </w:p>
        </w:tc>
        <w:tc>
          <w:tcPr>
            <w:tcW w:w="1984" w:type="dxa"/>
            <w:vAlign w:val="center"/>
          </w:tcPr>
          <w:p w:rsidR="000D2388" w:rsidRDefault="000D2388">
            <w:pPr>
              <w:pStyle w:val="ConsPlusNormal"/>
              <w:jc w:val="right"/>
            </w:pPr>
            <w:r>
              <w:t>170 000,00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1 183 406,70</w:t>
            </w:r>
          </w:p>
        </w:tc>
        <w:tc>
          <w:tcPr>
            <w:tcW w:w="1984" w:type="dxa"/>
            <w:vAlign w:val="center"/>
          </w:tcPr>
          <w:p w:rsidR="000D2388" w:rsidRDefault="000D2388">
            <w:pPr>
              <w:pStyle w:val="ConsPlusNormal"/>
              <w:jc w:val="right"/>
            </w:pPr>
            <w:r>
              <w:t>1 183 406,70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769 988,24</w:t>
            </w:r>
          </w:p>
        </w:tc>
        <w:tc>
          <w:tcPr>
            <w:tcW w:w="1984" w:type="dxa"/>
            <w:vAlign w:val="center"/>
          </w:tcPr>
          <w:p w:rsidR="000D2388" w:rsidRDefault="000D2388">
            <w:pPr>
              <w:pStyle w:val="ConsPlusNormal"/>
              <w:jc w:val="right"/>
            </w:pPr>
            <w:r>
              <w:t>769 988,24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65,1</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13160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1 183 406,70</w:t>
            </w:r>
          </w:p>
        </w:tc>
        <w:tc>
          <w:tcPr>
            <w:tcW w:w="1984" w:type="dxa"/>
            <w:vAlign w:val="center"/>
          </w:tcPr>
          <w:p w:rsidR="000D2388" w:rsidRDefault="000D2388">
            <w:pPr>
              <w:pStyle w:val="ConsPlusNormal"/>
              <w:jc w:val="right"/>
            </w:pPr>
            <w:r>
              <w:t>1 183 406,70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769 988,24</w:t>
            </w:r>
          </w:p>
        </w:tc>
        <w:tc>
          <w:tcPr>
            <w:tcW w:w="1984" w:type="dxa"/>
            <w:vAlign w:val="center"/>
          </w:tcPr>
          <w:p w:rsidR="000D2388" w:rsidRDefault="000D2388">
            <w:pPr>
              <w:pStyle w:val="ConsPlusNormal"/>
              <w:jc w:val="right"/>
            </w:pPr>
            <w:r>
              <w:t>769 988,24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65,1</w:t>
            </w:r>
          </w:p>
        </w:tc>
      </w:tr>
      <w:tr w:rsidR="000D2388">
        <w:tc>
          <w:tcPr>
            <w:tcW w:w="3572" w:type="dxa"/>
            <w:vAlign w:val="center"/>
          </w:tcPr>
          <w:p w:rsidR="000D2388" w:rsidRDefault="000D2388">
            <w:pPr>
              <w:pStyle w:val="ConsPlusNormal"/>
            </w:pPr>
            <w:r>
              <w:t xml:space="preserve">Муниципальная </w:t>
            </w:r>
            <w:hyperlink r:id="rId53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994 891,20</w:t>
            </w:r>
          </w:p>
        </w:tc>
        <w:tc>
          <w:tcPr>
            <w:tcW w:w="1984" w:type="dxa"/>
            <w:vAlign w:val="center"/>
          </w:tcPr>
          <w:p w:rsidR="000D2388" w:rsidRDefault="000D2388">
            <w:pPr>
              <w:pStyle w:val="ConsPlusNormal"/>
              <w:jc w:val="right"/>
            </w:pPr>
            <w:r>
              <w:t>994 891,20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659 727,36</w:t>
            </w:r>
          </w:p>
        </w:tc>
        <w:tc>
          <w:tcPr>
            <w:tcW w:w="1984" w:type="dxa"/>
            <w:vAlign w:val="center"/>
          </w:tcPr>
          <w:p w:rsidR="000D2388" w:rsidRDefault="000D2388">
            <w:pPr>
              <w:pStyle w:val="ConsPlusNormal"/>
              <w:jc w:val="right"/>
            </w:pPr>
            <w:r>
              <w:t>659 727,36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hyperlink r:id="rId534">
              <w:r>
                <w:rPr>
                  <w:color w:val="0000FF"/>
                </w:rPr>
                <w:t>Подпрограмма</w:t>
              </w:r>
            </w:hyperlink>
            <w:r>
              <w:t xml:space="preserve"> "Обеспечение безопасности жизнедеятельности населения"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994 891,20</w:t>
            </w:r>
          </w:p>
        </w:tc>
        <w:tc>
          <w:tcPr>
            <w:tcW w:w="1984" w:type="dxa"/>
            <w:vAlign w:val="center"/>
          </w:tcPr>
          <w:p w:rsidR="000D2388" w:rsidRDefault="000D2388">
            <w:pPr>
              <w:pStyle w:val="ConsPlusNormal"/>
              <w:jc w:val="right"/>
            </w:pPr>
            <w:r>
              <w:t>994 891,20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659 727,36</w:t>
            </w:r>
          </w:p>
        </w:tc>
        <w:tc>
          <w:tcPr>
            <w:tcW w:w="1984" w:type="dxa"/>
            <w:vAlign w:val="center"/>
          </w:tcPr>
          <w:p w:rsidR="000D2388" w:rsidRDefault="000D2388">
            <w:pPr>
              <w:pStyle w:val="ConsPlusNormal"/>
              <w:jc w:val="right"/>
            </w:pPr>
            <w:r>
              <w:t>659 727,36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994 891,20</w:t>
            </w:r>
          </w:p>
        </w:tc>
        <w:tc>
          <w:tcPr>
            <w:tcW w:w="1984" w:type="dxa"/>
            <w:vAlign w:val="center"/>
          </w:tcPr>
          <w:p w:rsidR="000D2388" w:rsidRDefault="000D2388">
            <w:pPr>
              <w:pStyle w:val="ConsPlusNormal"/>
              <w:jc w:val="right"/>
            </w:pPr>
            <w:r>
              <w:t>994 891,20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659 727,36</w:t>
            </w:r>
          </w:p>
        </w:tc>
        <w:tc>
          <w:tcPr>
            <w:tcW w:w="1984" w:type="dxa"/>
            <w:vAlign w:val="center"/>
          </w:tcPr>
          <w:p w:rsidR="000D2388" w:rsidRDefault="000D2388">
            <w:pPr>
              <w:pStyle w:val="ConsPlusNormal"/>
              <w:jc w:val="right"/>
            </w:pPr>
            <w:r>
              <w:t>659 727,36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r>
              <w:lastRenderedPageBreak/>
              <w:t>Профилактика терроризма и экстремизма</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994 891,20</w:t>
            </w:r>
          </w:p>
        </w:tc>
        <w:tc>
          <w:tcPr>
            <w:tcW w:w="1984" w:type="dxa"/>
            <w:vAlign w:val="center"/>
          </w:tcPr>
          <w:p w:rsidR="000D2388" w:rsidRDefault="000D2388">
            <w:pPr>
              <w:pStyle w:val="ConsPlusNormal"/>
              <w:jc w:val="right"/>
            </w:pPr>
            <w:r>
              <w:t>994 891,20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659 727,36</w:t>
            </w:r>
          </w:p>
        </w:tc>
        <w:tc>
          <w:tcPr>
            <w:tcW w:w="1984" w:type="dxa"/>
            <w:vAlign w:val="center"/>
          </w:tcPr>
          <w:p w:rsidR="000D2388" w:rsidRDefault="000D2388">
            <w:pPr>
              <w:pStyle w:val="ConsPlusNormal"/>
              <w:jc w:val="right"/>
            </w:pPr>
            <w:r>
              <w:t>659 727,36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994 891,20</w:t>
            </w:r>
          </w:p>
        </w:tc>
        <w:tc>
          <w:tcPr>
            <w:tcW w:w="1984" w:type="dxa"/>
            <w:vAlign w:val="center"/>
          </w:tcPr>
          <w:p w:rsidR="000D2388" w:rsidRDefault="000D2388">
            <w:pPr>
              <w:pStyle w:val="ConsPlusNormal"/>
              <w:jc w:val="right"/>
            </w:pPr>
            <w:r>
              <w:t>994 891,20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659 727,36</w:t>
            </w:r>
          </w:p>
        </w:tc>
        <w:tc>
          <w:tcPr>
            <w:tcW w:w="1984" w:type="dxa"/>
            <w:vAlign w:val="center"/>
          </w:tcPr>
          <w:p w:rsidR="000D2388" w:rsidRDefault="000D2388">
            <w:pPr>
              <w:pStyle w:val="ConsPlusNormal"/>
              <w:jc w:val="right"/>
            </w:pPr>
            <w:r>
              <w:t>659 727,36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994 891,20</w:t>
            </w:r>
          </w:p>
        </w:tc>
        <w:tc>
          <w:tcPr>
            <w:tcW w:w="1984" w:type="dxa"/>
            <w:vAlign w:val="center"/>
          </w:tcPr>
          <w:p w:rsidR="000D2388" w:rsidRDefault="000D2388">
            <w:pPr>
              <w:pStyle w:val="ConsPlusNormal"/>
              <w:jc w:val="right"/>
            </w:pPr>
            <w:r>
              <w:t>994 891,20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659 727,36</w:t>
            </w:r>
          </w:p>
        </w:tc>
        <w:tc>
          <w:tcPr>
            <w:tcW w:w="1984" w:type="dxa"/>
            <w:vAlign w:val="center"/>
          </w:tcPr>
          <w:p w:rsidR="000D2388" w:rsidRDefault="000D2388">
            <w:pPr>
              <w:pStyle w:val="ConsPlusNormal"/>
              <w:jc w:val="right"/>
            </w:pPr>
            <w:r>
              <w:t>659 727,36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66,3</w:t>
            </w:r>
          </w:p>
        </w:tc>
      </w:tr>
      <w:tr w:rsidR="000D2388">
        <w:tc>
          <w:tcPr>
            <w:tcW w:w="3572" w:type="dxa"/>
            <w:vAlign w:val="center"/>
          </w:tcPr>
          <w:p w:rsidR="000D2388" w:rsidRDefault="000D2388">
            <w:pPr>
              <w:pStyle w:val="ConsPlusNormal"/>
            </w:pPr>
            <w:r>
              <w:t>Другие вопросы в области образования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242 268 344,92</w:t>
            </w:r>
          </w:p>
        </w:tc>
        <w:tc>
          <w:tcPr>
            <w:tcW w:w="1984" w:type="dxa"/>
            <w:vAlign w:val="center"/>
          </w:tcPr>
          <w:p w:rsidR="000D2388" w:rsidRDefault="000D2388">
            <w:pPr>
              <w:pStyle w:val="ConsPlusNormal"/>
              <w:jc w:val="right"/>
            </w:pPr>
            <w:r>
              <w:t>100 329 584,00</w:t>
            </w:r>
          </w:p>
        </w:tc>
        <w:tc>
          <w:tcPr>
            <w:tcW w:w="1984" w:type="dxa"/>
            <w:vAlign w:val="center"/>
          </w:tcPr>
          <w:p w:rsidR="000D2388" w:rsidRDefault="000D2388">
            <w:pPr>
              <w:pStyle w:val="ConsPlusNormal"/>
              <w:jc w:val="right"/>
            </w:pPr>
            <w:r>
              <w:t>141 938 760,92</w:t>
            </w:r>
          </w:p>
        </w:tc>
        <w:tc>
          <w:tcPr>
            <w:tcW w:w="1984" w:type="dxa"/>
            <w:vAlign w:val="center"/>
          </w:tcPr>
          <w:p w:rsidR="000D2388" w:rsidRDefault="000D2388">
            <w:pPr>
              <w:pStyle w:val="ConsPlusNormal"/>
              <w:jc w:val="right"/>
            </w:pPr>
            <w:r>
              <w:t>155 798 600,39</w:t>
            </w:r>
          </w:p>
        </w:tc>
        <w:tc>
          <w:tcPr>
            <w:tcW w:w="1984" w:type="dxa"/>
            <w:vAlign w:val="center"/>
          </w:tcPr>
          <w:p w:rsidR="000D2388" w:rsidRDefault="000D2388">
            <w:pPr>
              <w:pStyle w:val="ConsPlusNormal"/>
              <w:jc w:val="right"/>
            </w:pPr>
            <w:r>
              <w:t>71 467 044,86</w:t>
            </w:r>
          </w:p>
        </w:tc>
        <w:tc>
          <w:tcPr>
            <w:tcW w:w="1928" w:type="dxa"/>
            <w:vAlign w:val="center"/>
          </w:tcPr>
          <w:p w:rsidR="000D2388" w:rsidRDefault="000D2388">
            <w:pPr>
              <w:pStyle w:val="ConsPlusNormal"/>
              <w:jc w:val="right"/>
            </w:pPr>
            <w:r>
              <w:t>84 331 555,53</w:t>
            </w:r>
          </w:p>
        </w:tc>
        <w:tc>
          <w:tcPr>
            <w:tcW w:w="850" w:type="dxa"/>
            <w:vAlign w:val="center"/>
          </w:tcPr>
          <w:p w:rsidR="000D2388" w:rsidRDefault="000D2388">
            <w:pPr>
              <w:pStyle w:val="ConsPlusNormal"/>
              <w:jc w:val="center"/>
            </w:pPr>
            <w:r>
              <w:t>64,3</w:t>
            </w:r>
          </w:p>
        </w:tc>
      </w:tr>
      <w:tr w:rsidR="000D2388">
        <w:tc>
          <w:tcPr>
            <w:tcW w:w="3572" w:type="dxa"/>
            <w:vAlign w:val="center"/>
          </w:tcPr>
          <w:p w:rsidR="000D2388" w:rsidRDefault="000D2388">
            <w:pPr>
              <w:pStyle w:val="ConsPlusNormal"/>
            </w:pPr>
            <w:r>
              <w:t xml:space="preserve">Муниципальная </w:t>
            </w:r>
            <w:hyperlink r:id="rId535">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242 202 576,02</w:t>
            </w:r>
          </w:p>
        </w:tc>
        <w:tc>
          <w:tcPr>
            <w:tcW w:w="1984" w:type="dxa"/>
            <w:vAlign w:val="center"/>
          </w:tcPr>
          <w:p w:rsidR="000D2388" w:rsidRDefault="000D2388">
            <w:pPr>
              <w:pStyle w:val="ConsPlusNormal"/>
              <w:jc w:val="right"/>
            </w:pPr>
            <w:r>
              <w:t>100 263 815,10</w:t>
            </w:r>
          </w:p>
        </w:tc>
        <w:tc>
          <w:tcPr>
            <w:tcW w:w="1984" w:type="dxa"/>
            <w:vAlign w:val="center"/>
          </w:tcPr>
          <w:p w:rsidR="000D2388" w:rsidRDefault="000D2388">
            <w:pPr>
              <w:pStyle w:val="ConsPlusNormal"/>
              <w:jc w:val="right"/>
            </w:pPr>
            <w:r>
              <w:t>141 938 760,92</w:t>
            </w:r>
          </w:p>
        </w:tc>
        <w:tc>
          <w:tcPr>
            <w:tcW w:w="1984" w:type="dxa"/>
            <w:vAlign w:val="center"/>
          </w:tcPr>
          <w:p w:rsidR="000D2388" w:rsidRDefault="000D2388">
            <w:pPr>
              <w:pStyle w:val="ConsPlusNormal"/>
              <w:jc w:val="right"/>
            </w:pPr>
            <w:r>
              <w:t>155 758 788,14</w:t>
            </w:r>
          </w:p>
        </w:tc>
        <w:tc>
          <w:tcPr>
            <w:tcW w:w="1984" w:type="dxa"/>
            <w:vAlign w:val="center"/>
          </w:tcPr>
          <w:p w:rsidR="000D2388" w:rsidRDefault="000D2388">
            <w:pPr>
              <w:pStyle w:val="ConsPlusNormal"/>
              <w:jc w:val="right"/>
            </w:pPr>
            <w:r>
              <w:t>71 427 232,61</w:t>
            </w:r>
          </w:p>
        </w:tc>
        <w:tc>
          <w:tcPr>
            <w:tcW w:w="1928" w:type="dxa"/>
            <w:vAlign w:val="center"/>
          </w:tcPr>
          <w:p w:rsidR="000D2388" w:rsidRDefault="000D2388">
            <w:pPr>
              <w:pStyle w:val="ConsPlusNormal"/>
              <w:jc w:val="right"/>
            </w:pPr>
            <w:r>
              <w:t>84 331 555,53</w:t>
            </w:r>
          </w:p>
        </w:tc>
        <w:tc>
          <w:tcPr>
            <w:tcW w:w="850" w:type="dxa"/>
            <w:vAlign w:val="center"/>
          </w:tcPr>
          <w:p w:rsidR="000D2388" w:rsidRDefault="000D2388">
            <w:pPr>
              <w:pStyle w:val="ConsPlusNormal"/>
              <w:jc w:val="center"/>
            </w:pPr>
            <w:r>
              <w:t>64,3</w:t>
            </w:r>
          </w:p>
        </w:tc>
      </w:tr>
      <w:tr w:rsidR="000D2388">
        <w:tc>
          <w:tcPr>
            <w:tcW w:w="3572" w:type="dxa"/>
            <w:vAlign w:val="center"/>
          </w:tcPr>
          <w:p w:rsidR="000D2388" w:rsidRDefault="000D2388">
            <w:pPr>
              <w:pStyle w:val="ConsPlusNormal"/>
            </w:pPr>
            <w:hyperlink r:id="rId536">
              <w:r>
                <w:rPr>
                  <w:color w:val="0000FF"/>
                </w:rPr>
                <w:t>Подпрограмма</w:t>
              </w:r>
            </w:hyperlink>
            <w:r>
              <w:t xml:space="preserve"> "Молодежь города Омска"</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242 202 576,02</w:t>
            </w:r>
          </w:p>
        </w:tc>
        <w:tc>
          <w:tcPr>
            <w:tcW w:w="1984" w:type="dxa"/>
            <w:vAlign w:val="center"/>
          </w:tcPr>
          <w:p w:rsidR="000D2388" w:rsidRDefault="000D2388">
            <w:pPr>
              <w:pStyle w:val="ConsPlusNormal"/>
              <w:jc w:val="right"/>
            </w:pPr>
            <w:r>
              <w:t>100 263 815,10</w:t>
            </w:r>
          </w:p>
        </w:tc>
        <w:tc>
          <w:tcPr>
            <w:tcW w:w="1984" w:type="dxa"/>
            <w:vAlign w:val="center"/>
          </w:tcPr>
          <w:p w:rsidR="000D2388" w:rsidRDefault="000D2388">
            <w:pPr>
              <w:pStyle w:val="ConsPlusNormal"/>
              <w:jc w:val="right"/>
            </w:pPr>
            <w:r>
              <w:t>141 938 760,92</w:t>
            </w:r>
          </w:p>
        </w:tc>
        <w:tc>
          <w:tcPr>
            <w:tcW w:w="1984" w:type="dxa"/>
            <w:vAlign w:val="center"/>
          </w:tcPr>
          <w:p w:rsidR="000D2388" w:rsidRDefault="000D2388">
            <w:pPr>
              <w:pStyle w:val="ConsPlusNormal"/>
              <w:jc w:val="right"/>
            </w:pPr>
            <w:r>
              <w:t>155 758 788,14</w:t>
            </w:r>
          </w:p>
        </w:tc>
        <w:tc>
          <w:tcPr>
            <w:tcW w:w="1984" w:type="dxa"/>
            <w:vAlign w:val="center"/>
          </w:tcPr>
          <w:p w:rsidR="000D2388" w:rsidRDefault="000D2388">
            <w:pPr>
              <w:pStyle w:val="ConsPlusNormal"/>
              <w:jc w:val="right"/>
            </w:pPr>
            <w:r>
              <w:t>71 427 232,61</w:t>
            </w:r>
          </w:p>
        </w:tc>
        <w:tc>
          <w:tcPr>
            <w:tcW w:w="1928" w:type="dxa"/>
            <w:vAlign w:val="center"/>
          </w:tcPr>
          <w:p w:rsidR="000D2388" w:rsidRDefault="000D2388">
            <w:pPr>
              <w:pStyle w:val="ConsPlusNormal"/>
              <w:jc w:val="right"/>
            </w:pPr>
            <w:r>
              <w:t>84 331 555,53</w:t>
            </w:r>
          </w:p>
        </w:tc>
        <w:tc>
          <w:tcPr>
            <w:tcW w:w="850" w:type="dxa"/>
            <w:vAlign w:val="center"/>
          </w:tcPr>
          <w:p w:rsidR="000D2388" w:rsidRDefault="000D2388">
            <w:pPr>
              <w:pStyle w:val="ConsPlusNormal"/>
              <w:jc w:val="center"/>
            </w:pPr>
            <w:r>
              <w:t>64,3</w:t>
            </w:r>
          </w:p>
        </w:tc>
      </w:tr>
      <w:tr w:rsidR="000D2388">
        <w:tc>
          <w:tcPr>
            <w:tcW w:w="3572" w:type="dxa"/>
            <w:vAlign w:val="center"/>
          </w:tcPr>
          <w:p w:rsidR="000D2388" w:rsidRDefault="000D2388">
            <w:pPr>
              <w:pStyle w:val="ConsPlusNormal"/>
            </w:pPr>
            <w:r>
              <w:t>Организация отдыха и оздоровления детей в каникулярное время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242 202 576,02</w:t>
            </w:r>
          </w:p>
        </w:tc>
        <w:tc>
          <w:tcPr>
            <w:tcW w:w="1984" w:type="dxa"/>
            <w:vAlign w:val="center"/>
          </w:tcPr>
          <w:p w:rsidR="000D2388" w:rsidRDefault="000D2388">
            <w:pPr>
              <w:pStyle w:val="ConsPlusNormal"/>
              <w:jc w:val="right"/>
            </w:pPr>
            <w:r>
              <w:t>100 263 815,10</w:t>
            </w:r>
          </w:p>
        </w:tc>
        <w:tc>
          <w:tcPr>
            <w:tcW w:w="1984" w:type="dxa"/>
            <w:vAlign w:val="center"/>
          </w:tcPr>
          <w:p w:rsidR="000D2388" w:rsidRDefault="000D2388">
            <w:pPr>
              <w:pStyle w:val="ConsPlusNormal"/>
              <w:jc w:val="right"/>
            </w:pPr>
            <w:r>
              <w:t>141 938 760,92</w:t>
            </w:r>
          </w:p>
        </w:tc>
        <w:tc>
          <w:tcPr>
            <w:tcW w:w="1984" w:type="dxa"/>
            <w:vAlign w:val="center"/>
          </w:tcPr>
          <w:p w:rsidR="000D2388" w:rsidRDefault="000D2388">
            <w:pPr>
              <w:pStyle w:val="ConsPlusNormal"/>
              <w:jc w:val="right"/>
            </w:pPr>
            <w:r>
              <w:t>155 758 788,14</w:t>
            </w:r>
          </w:p>
        </w:tc>
        <w:tc>
          <w:tcPr>
            <w:tcW w:w="1984" w:type="dxa"/>
            <w:vAlign w:val="center"/>
          </w:tcPr>
          <w:p w:rsidR="000D2388" w:rsidRDefault="000D2388">
            <w:pPr>
              <w:pStyle w:val="ConsPlusNormal"/>
              <w:jc w:val="right"/>
            </w:pPr>
            <w:r>
              <w:t>71 427 232,61</w:t>
            </w:r>
          </w:p>
        </w:tc>
        <w:tc>
          <w:tcPr>
            <w:tcW w:w="1928" w:type="dxa"/>
            <w:vAlign w:val="center"/>
          </w:tcPr>
          <w:p w:rsidR="000D2388" w:rsidRDefault="000D2388">
            <w:pPr>
              <w:pStyle w:val="ConsPlusNormal"/>
              <w:jc w:val="right"/>
            </w:pPr>
            <w:r>
              <w:t>84 331 555,53</w:t>
            </w:r>
          </w:p>
        </w:tc>
        <w:tc>
          <w:tcPr>
            <w:tcW w:w="850" w:type="dxa"/>
            <w:vAlign w:val="center"/>
          </w:tcPr>
          <w:p w:rsidR="000D2388" w:rsidRDefault="000D2388">
            <w:pPr>
              <w:pStyle w:val="ConsPlusNormal"/>
              <w:jc w:val="center"/>
            </w:pPr>
            <w:r>
              <w:t>64,3</w:t>
            </w:r>
          </w:p>
        </w:tc>
      </w:tr>
      <w:tr w:rsidR="000D2388">
        <w:tc>
          <w:tcPr>
            <w:tcW w:w="3572" w:type="dxa"/>
            <w:vAlign w:val="center"/>
          </w:tcPr>
          <w:p w:rsidR="000D2388" w:rsidRDefault="000D2388">
            <w:pPr>
              <w:pStyle w:val="ConsPlusNormal"/>
            </w:pPr>
            <w:r>
              <w:t>Обеспечение отдыха и оздоровления детей в муниципальных загородных оздоровительных лагерях</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23170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82 720 822,18</w:t>
            </w:r>
          </w:p>
        </w:tc>
        <w:tc>
          <w:tcPr>
            <w:tcW w:w="1984" w:type="dxa"/>
            <w:vAlign w:val="center"/>
          </w:tcPr>
          <w:p w:rsidR="000D2388" w:rsidRDefault="000D2388">
            <w:pPr>
              <w:pStyle w:val="ConsPlusNormal"/>
              <w:jc w:val="right"/>
            </w:pPr>
            <w:r>
              <w:t>82 720 822,18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60 494 164,35</w:t>
            </w:r>
          </w:p>
        </w:tc>
        <w:tc>
          <w:tcPr>
            <w:tcW w:w="1984" w:type="dxa"/>
            <w:vAlign w:val="center"/>
          </w:tcPr>
          <w:p w:rsidR="000D2388" w:rsidRDefault="000D2388">
            <w:pPr>
              <w:pStyle w:val="ConsPlusNormal"/>
              <w:jc w:val="right"/>
            </w:pPr>
            <w:r>
              <w:t>60 494 164,35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73,1</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23170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82 720 822,18</w:t>
            </w:r>
          </w:p>
        </w:tc>
        <w:tc>
          <w:tcPr>
            <w:tcW w:w="1984" w:type="dxa"/>
            <w:vAlign w:val="center"/>
          </w:tcPr>
          <w:p w:rsidR="000D2388" w:rsidRDefault="000D2388">
            <w:pPr>
              <w:pStyle w:val="ConsPlusNormal"/>
              <w:jc w:val="right"/>
            </w:pPr>
            <w:r>
              <w:t>82 720 822,18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60 494 164,35</w:t>
            </w:r>
          </w:p>
        </w:tc>
        <w:tc>
          <w:tcPr>
            <w:tcW w:w="1984" w:type="dxa"/>
            <w:vAlign w:val="center"/>
          </w:tcPr>
          <w:p w:rsidR="000D2388" w:rsidRDefault="000D2388">
            <w:pPr>
              <w:pStyle w:val="ConsPlusNormal"/>
              <w:jc w:val="right"/>
            </w:pPr>
            <w:r>
              <w:t>60 494 164,35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73,1</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23170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82 720 822,18</w:t>
            </w:r>
          </w:p>
        </w:tc>
        <w:tc>
          <w:tcPr>
            <w:tcW w:w="1984" w:type="dxa"/>
            <w:vAlign w:val="center"/>
          </w:tcPr>
          <w:p w:rsidR="000D2388" w:rsidRDefault="000D2388">
            <w:pPr>
              <w:pStyle w:val="ConsPlusNormal"/>
              <w:jc w:val="right"/>
            </w:pPr>
            <w:r>
              <w:t>82 720 822,18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60 494 164,35</w:t>
            </w:r>
          </w:p>
        </w:tc>
        <w:tc>
          <w:tcPr>
            <w:tcW w:w="1984" w:type="dxa"/>
            <w:vAlign w:val="center"/>
          </w:tcPr>
          <w:p w:rsidR="000D2388" w:rsidRDefault="000D2388">
            <w:pPr>
              <w:pStyle w:val="ConsPlusNormal"/>
              <w:jc w:val="right"/>
            </w:pPr>
            <w:r>
              <w:t>60 494 164,35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73,1</w:t>
            </w:r>
          </w:p>
        </w:tc>
      </w:tr>
      <w:tr w:rsidR="000D2388">
        <w:tc>
          <w:tcPr>
            <w:tcW w:w="3572" w:type="dxa"/>
            <w:vAlign w:val="center"/>
          </w:tcPr>
          <w:p w:rsidR="000D2388" w:rsidRDefault="000D2388">
            <w:pPr>
              <w:pStyle w:val="ConsPlusNormal"/>
            </w:pPr>
            <w:r>
              <w:t>Организация и осуществление мероприятий по работе с детьми в каникулярное время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27 553 418,00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27 553 418,00</w:t>
            </w:r>
          </w:p>
        </w:tc>
        <w:tc>
          <w:tcPr>
            <w:tcW w:w="1984" w:type="dxa"/>
            <w:vAlign w:val="center"/>
          </w:tcPr>
          <w:p w:rsidR="000D2388" w:rsidRDefault="000D2388">
            <w:pPr>
              <w:pStyle w:val="ConsPlusNormal"/>
              <w:jc w:val="right"/>
            </w:pPr>
            <w:r>
              <w:t>25 383 650,69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25 383 650,69</w:t>
            </w:r>
          </w:p>
        </w:tc>
        <w:tc>
          <w:tcPr>
            <w:tcW w:w="850" w:type="dxa"/>
            <w:vAlign w:val="center"/>
          </w:tcPr>
          <w:p w:rsidR="000D2388" w:rsidRDefault="000D2388">
            <w:pPr>
              <w:pStyle w:val="ConsPlusNormal"/>
              <w:jc w:val="center"/>
            </w:pPr>
            <w:r>
              <w:t>92,1</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70350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17 051 346,00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17 051 346,00</w:t>
            </w:r>
          </w:p>
        </w:tc>
        <w:tc>
          <w:tcPr>
            <w:tcW w:w="1984" w:type="dxa"/>
            <w:vAlign w:val="center"/>
          </w:tcPr>
          <w:p w:rsidR="000D2388" w:rsidRDefault="000D2388">
            <w:pPr>
              <w:pStyle w:val="ConsPlusNormal"/>
              <w:jc w:val="right"/>
            </w:pPr>
            <w:r>
              <w:t>14 925 002,00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14 925 002,00</w:t>
            </w:r>
          </w:p>
        </w:tc>
        <w:tc>
          <w:tcPr>
            <w:tcW w:w="850" w:type="dxa"/>
            <w:vAlign w:val="center"/>
          </w:tcPr>
          <w:p w:rsidR="000D2388" w:rsidRDefault="000D2388">
            <w:pPr>
              <w:pStyle w:val="ConsPlusNormal"/>
              <w:jc w:val="center"/>
            </w:pPr>
            <w:r>
              <w:t>87,5</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70350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17 051 346,00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17 051 346,00</w:t>
            </w:r>
          </w:p>
        </w:tc>
        <w:tc>
          <w:tcPr>
            <w:tcW w:w="1984" w:type="dxa"/>
            <w:vAlign w:val="center"/>
          </w:tcPr>
          <w:p w:rsidR="000D2388" w:rsidRDefault="000D2388">
            <w:pPr>
              <w:pStyle w:val="ConsPlusNormal"/>
              <w:jc w:val="right"/>
            </w:pPr>
            <w:r>
              <w:t>14 925 002,00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14 925 002,00</w:t>
            </w:r>
          </w:p>
        </w:tc>
        <w:tc>
          <w:tcPr>
            <w:tcW w:w="850" w:type="dxa"/>
            <w:vAlign w:val="center"/>
          </w:tcPr>
          <w:p w:rsidR="000D2388" w:rsidRDefault="000D2388">
            <w:pPr>
              <w:pStyle w:val="ConsPlusNormal"/>
              <w:jc w:val="center"/>
            </w:pPr>
            <w:r>
              <w:t>87,5</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10 502 072,00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10 502 072,00</w:t>
            </w:r>
          </w:p>
        </w:tc>
        <w:tc>
          <w:tcPr>
            <w:tcW w:w="1984" w:type="dxa"/>
            <w:vAlign w:val="center"/>
          </w:tcPr>
          <w:p w:rsidR="000D2388" w:rsidRDefault="000D2388">
            <w:pPr>
              <w:pStyle w:val="ConsPlusNormal"/>
              <w:jc w:val="right"/>
            </w:pPr>
            <w:r>
              <w:t>10 458 648,69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10 458 648,69</w:t>
            </w:r>
          </w:p>
        </w:tc>
        <w:tc>
          <w:tcPr>
            <w:tcW w:w="850" w:type="dxa"/>
            <w:vAlign w:val="center"/>
          </w:tcPr>
          <w:p w:rsidR="000D2388" w:rsidRDefault="000D2388">
            <w:pPr>
              <w:pStyle w:val="ConsPlusNormal"/>
              <w:jc w:val="center"/>
            </w:pPr>
            <w:r>
              <w:t>99,6</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10 502 072,00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10 502 072,00</w:t>
            </w:r>
          </w:p>
        </w:tc>
        <w:tc>
          <w:tcPr>
            <w:tcW w:w="1984" w:type="dxa"/>
            <w:vAlign w:val="center"/>
          </w:tcPr>
          <w:p w:rsidR="000D2388" w:rsidRDefault="000D2388">
            <w:pPr>
              <w:pStyle w:val="ConsPlusNormal"/>
              <w:jc w:val="right"/>
            </w:pPr>
            <w:r>
              <w:t>10 458 648,69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10 458 648,69</w:t>
            </w:r>
          </w:p>
        </w:tc>
        <w:tc>
          <w:tcPr>
            <w:tcW w:w="850" w:type="dxa"/>
            <w:vAlign w:val="center"/>
          </w:tcPr>
          <w:p w:rsidR="000D2388" w:rsidRDefault="000D2388">
            <w:pPr>
              <w:pStyle w:val="ConsPlusNormal"/>
              <w:jc w:val="center"/>
            </w:pPr>
            <w:r>
              <w:t>99,6</w:t>
            </w:r>
          </w:p>
        </w:tc>
      </w:tr>
      <w:tr w:rsidR="000D2388">
        <w:tc>
          <w:tcPr>
            <w:tcW w:w="3572" w:type="dxa"/>
            <w:vAlign w:val="center"/>
          </w:tcPr>
          <w:p w:rsidR="000D2388" w:rsidRDefault="000D2388">
            <w:pPr>
              <w:pStyle w:val="ConsPlusNormal"/>
            </w:pPr>
            <w:r>
              <w:lastRenderedPageBreak/>
              <w:t>Подготовка стационарных муниципальных детских оздоровительных лагерей</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14 512 087,00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14 512 087,00</w:t>
            </w:r>
          </w:p>
        </w:tc>
        <w:tc>
          <w:tcPr>
            <w:tcW w:w="1984" w:type="dxa"/>
            <w:vAlign w:val="center"/>
          </w:tcPr>
          <w:p w:rsidR="000D2388" w:rsidRDefault="000D2388">
            <w:pPr>
              <w:pStyle w:val="ConsPlusNormal"/>
              <w:jc w:val="right"/>
            </w:pPr>
            <w:r>
              <w:t>8 869 706,27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8 869 706,27</w:t>
            </w:r>
          </w:p>
        </w:tc>
        <w:tc>
          <w:tcPr>
            <w:tcW w:w="850" w:type="dxa"/>
            <w:vAlign w:val="center"/>
          </w:tcPr>
          <w:p w:rsidR="000D2388" w:rsidRDefault="000D2388">
            <w:pPr>
              <w:pStyle w:val="ConsPlusNormal"/>
              <w:jc w:val="center"/>
            </w:pPr>
            <w:r>
              <w:t>61,1</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70380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14 512 087,00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14 512 087,00</w:t>
            </w:r>
          </w:p>
        </w:tc>
        <w:tc>
          <w:tcPr>
            <w:tcW w:w="1984" w:type="dxa"/>
            <w:vAlign w:val="center"/>
          </w:tcPr>
          <w:p w:rsidR="000D2388" w:rsidRDefault="000D2388">
            <w:pPr>
              <w:pStyle w:val="ConsPlusNormal"/>
              <w:jc w:val="right"/>
            </w:pPr>
            <w:r>
              <w:t>8 869 706,27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8 869 706,27</w:t>
            </w:r>
          </w:p>
        </w:tc>
        <w:tc>
          <w:tcPr>
            <w:tcW w:w="850" w:type="dxa"/>
            <w:vAlign w:val="center"/>
          </w:tcPr>
          <w:p w:rsidR="000D2388" w:rsidRDefault="000D2388">
            <w:pPr>
              <w:pStyle w:val="ConsPlusNormal"/>
              <w:jc w:val="center"/>
            </w:pPr>
            <w:r>
              <w:t>61,1</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70380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14 512 087,00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14 512 087,00</w:t>
            </w:r>
          </w:p>
        </w:tc>
        <w:tc>
          <w:tcPr>
            <w:tcW w:w="1984" w:type="dxa"/>
            <w:vAlign w:val="center"/>
          </w:tcPr>
          <w:p w:rsidR="000D2388" w:rsidRDefault="000D2388">
            <w:pPr>
              <w:pStyle w:val="ConsPlusNormal"/>
              <w:jc w:val="right"/>
            </w:pPr>
            <w:r>
              <w:t>8 869 706,27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8 869 706,27</w:t>
            </w:r>
          </w:p>
        </w:tc>
        <w:tc>
          <w:tcPr>
            <w:tcW w:w="850" w:type="dxa"/>
            <w:vAlign w:val="center"/>
          </w:tcPr>
          <w:p w:rsidR="000D2388" w:rsidRDefault="000D2388">
            <w:pPr>
              <w:pStyle w:val="ConsPlusNormal"/>
              <w:jc w:val="center"/>
            </w:pPr>
            <w:r>
              <w:t>61,1</w:t>
            </w:r>
          </w:p>
        </w:tc>
      </w:tr>
      <w:tr w:rsidR="000D2388">
        <w:tc>
          <w:tcPr>
            <w:tcW w:w="3572" w:type="dxa"/>
            <w:vAlign w:val="center"/>
          </w:tcPr>
          <w:p w:rsidR="000D2388" w:rsidRDefault="000D2388">
            <w:pPr>
              <w:pStyle w:val="ConsPlusNormal"/>
            </w:pPr>
            <w:r>
              <w:t xml:space="preserve">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организаций отдыха детей и их оздоровления (реализация мероприятий, направленных на создание современной инфраструктуры для </w:t>
            </w:r>
            <w:r>
              <w:lastRenderedPageBreak/>
              <w:t>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организаций отдыха детей и их оздоровления в части проведения капитального ремонта объектов инфраструктуры организаций отдыха детей и их оздоровления)</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L4943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49 295 793,17</w:t>
            </w:r>
          </w:p>
        </w:tc>
        <w:tc>
          <w:tcPr>
            <w:tcW w:w="1984" w:type="dxa"/>
            <w:vAlign w:val="center"/>
          </w:tcPr>
          <w:p w:rsidR="000D2388" w:rsidRDefault="000D2388">
            <w:pPr>
              <w:pStyle w:val="ConsPlusNormal"/>
              <w:jc w:val="right"/>
            </w:pPr>
            <w:r>
              <w:t>5 422 537,25</w:t>
            </w:r>
          </w:p>
        </w:tc>
        <w:tc>
          <w:tcPr>
            <w:tcW w:w="1984" w:type="dxa"/>
            <w:vAlign w:val="center"/>
          </w:tcPr>
          <w:p w:rsidR="000D2388" w:rsidRDefault="000D2388">
            <w:pPr>
              <w:pStyle w:val="ConsPlusNormal"/>
              <w:jc w:val="right"/>
            </w:pPr>
            <w:r>
              <w:t>43 873 255,92</w:t>
            </w:r>
          </w:p>
        </w:tc>
        <w:tc>
          <w:tcPr>
            <w:tcW w:w="1984" w:type="dxa"/>
            <w:vAlign w:val="center"/>
          </w:tcPr>
          <w:p w:rsidR="000D2388" w:rsidRDefault="000D2388">
            <w:pPr>
              <w:pStyle w:val="ConsPlusNormal"/>
              <w:jc w:val="right"/>
            </w:pPr>
            <w:r>
              <w:t>49 295 793,17</w:t>
            </w:r>
          </w:p>
        </w:tc>
        <w:tc>
          <w:tcPr>
            <w:tcW w:w="1984" w:type="dxa"/>
            <w:vAlign w:val="center"/>
          </w:tcPr>
          <w:p w:rsidR="000D2388" w:rsidRDefault="000D2388">
            <w:pPr>
              <w:pStyle w:val="ConsPlusNormal"/>
              <w:jc w:val="right"/>
            </w:pPr>
            <w:r>
              <w:t>5 422 537,25</w:t>
            </w:r>
          </w:p>
        </w:tc>
        <w:tc>
          <w:tcPr>
            <w:tcW w:w="1928" w:type="dxa"/>
            <w:vAlign w:val="center"/>
          </w:tcPr>
          <w:p w:rsidR="000D2388" w:rsidRDefault="000D2388">
            <w:pPr>
              <w:pStyle w:val="ConsPlusNormal"/>
              <w:jc w:val="right"/>
            </w:pPr>
            <w:r>
              <w:t>43 873 255,92</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L4943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49 295 793,17</w:t>
            </w:r>
          </w:p>
        </w:tc>
        <w:tc>
          <w:tcPr>
            <w:tcW w:w="1984" w:type="dxa"/>
            <w:vAlign w:val="center"/>
          </w:tcPr>
          <w:p w:rsidR="000D2388" w:rsidRDefault="000D2388">
            <w:pPr>
              <w:pStyle w:val="ConsPlusNormal"/>
              <w:jc w:val="right"/>
            </w:pPr>
            <w:r>
              <w:t>5 422 537,25</w:t>
            </w:r>
          </w:p>
        </w:tc>
        <w:tc>
          <w:tcPr>
            <w:tcW w:w="1984" w:type="dxa"/>
            <w:vAlign w:val="center"/>
          </w:tcPr>
          <w:p w:rsidR="000D2388" w:rsidRDefault="000D2388">
            <w:pPr>
              <w:pStyle w:val="ConsPlusNormal"/>
              <w:jc w:val="right"/>
            </w:pPr>
            <w:r>
              <w:t>43 873 255,92</w:t>
            </w:r>
          </w:p>
        </w:tc>
        <w:tc>
          <w:tcPr>
            <w:tcW w:w="1984" w:type="dxa"/>
            <w:vAlign w:val="center"/>
          </w:tcPr>
          <w:p w:rsidR="000D2388" w:rsidRDefault="000D2388">
            <w:pPr>
              <w:pStyle w:val="ConsPlusNormal"/>
              <w:jc w:val="right"/>
            </w:pPr>
            <w:r>
              <w:t>49 295 793,17</w:t>
            </w:r>
          </w:p>
        </w:tc>
        <w:tc>
          <w:tcPr>
            <w:tcW w:w="1984" w:type="dxa"/>
            <w:vAlign w:val="center"/>
          </w:tcPr>
          <w:p w:rsidR="000D2388" w:rsidRDefault="000D2388">
            <w:pPr>
              <w:pStyle w:val="ConsPlusNormal"/>
              <w:jc w:val="right"/>
            </w:pPr>
            <w:r>
              <w:t>5 422 537,25</w:t>
            </w:r>
          </w:p>
        </w:tc>
        <w:tc>
          <w:tcPr>
            <w:tcW w:w="1928" w:type="dxa"/>
            <w:vAlign w:val="center"/>
          </w:tcPr>
          <w:p w:rsidR="000D2388" w:rsidRDefault="000D2388">
            <w:pPr>
              <w:pStyle w:val="ConsPlusNormal"/>
              <w:jc w:val="right"/>
            </w:pPr>
            <w:r>
              <w:t>43 873 255,92</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L4943</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49 295 793,17</w:t>
            </w:r>
          </w:p>
        </w:tc>
        <w:tc>
          <w:tcPr>
            <w:tcW w:w="1984" w:type="dxa"/>
            <w:vAlign w:val="center"/>
          </w:tcPr>
          <w:p w:rsidR="000D2388" w:rsidRDefault="000D2388">
            <w:pPr>
              <w:pStyle w:val="ConsPlusNormal"/>
              <w:jc w:val="right"/>
            </w:pPr>
            <w:r>
              <w:t>5 422 537,25</w:t>
            </w:r>
          </w:p>
        </w:tc>
        <w:tc>
          <w:tcPr>
            <w:tcW w:w="1984" w:type="dxa"/>
            <w:vAlign w:val="center"/>
          </w:tcPr>
          <w:p w:rsidR="000D2388" w:rsidRDefault="000D2388">
            <w:pPr>
              <w:pStyle w:val="ConsPlusNormal"/>
              <w:jc w:val="right"/>
            </w:pPr>
            <w:r>
              <w:t>43 873 255,92</w:t>
            </w:r>
          </w:p>
        </w:tc>
        <w:tc>
          <w:tcPr>
            <w:tcW w:w="1984" w:type="dxa"/>
            <w:vAlign w:val="center"/>
          </w:tcPr>
          <w:p w:rsidR="000D2388" w:rsidRDefault="000D2388">
            <w:pPr>
              <w:pStyle w:val="ConsPlusNormal"/>
              <w:jc w:val="right"/>
            </w:pPr>
            <w:r>
              <w:t>49 295 793,17</w:t>
            </w:r>
          </w:p>
        </w:tc>
        <w:tc>
          <w:tcPr>
            <w:tcW w:w="1984" w:type="dxa"/>
            <w:vAlign w:val="center"/>
          </w:tcPr>
          <w:p w:rsidR="000D2388" w:rsidRDefault="000D2388">
            <w:pPr>
              <w:pStyle w:val="ConsPlusNormal"/>
              <w:jc w:val="right"/>
            </w:pPr>
            <w:r>
              <w:t>5 422 537,25</w:t>
            </w:r>
          </w:p>
        </w:tc>
        <w:tc>
          <w:tcPr>
            <w:tcW w:w="1928" w:type="dxa"/>
            <w:vAlign w:val="center"/>
          </w:tcPr>
          <w:p w:rsidR="000D2388" w:rsidRDefault="000D2388">
            <w:pPr>
              <w:pStyle w:val="ConsPlusNormal"/>
              <w:jc w:val="right"/>
            </w:pPr>
            <w:r>
              <w:t>43 873 255,92</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Организация и осуществление мероприятий по работе с детьми в каникулярное время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S0350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3 405 478,63</w:t>
            </w:r>
          </w:p>
        </w:tc>
        <w:tc>
          <w:tcPr>
            <w:tcW w:w="1984" w:type="dxa"/>
            <w:vAlign w:val="center"/>
          </w:tcPr>
          <w:p w:rsidR="000D2388" w:rsidRDefault="000D2388">
            <w:pPr>
              <w:pStyle w:val="ConsPlusNormal"/>
              <w:jc w:val="right"/>
            </w:pPr>
            <w:r>
              <w:t>3 405 478,63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3 405 478,63</w:t>
            </w:r>
          </w:p>
        </w:tc>
        <w:tc>
          <w:tcPr>
            <w:tcW w:w="1984" w:type="dxa"/>
            <w:vAlign w:val="center"/>
          </w:tcPr>
          <w:p w:rsidR="000D2388" w:rsidRDefault="000D2388">
            <w:pPr>
              <w:pStyle w:val="ConsPlusNormal"/>
              <w:jc w:val="right"/>
            </w:pPr>
            <w:r>
              <w:t>3 405 478,63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w:t>
            </w:r>
            <w:r>
              <w:lastRenderedPageBreak/>
              <w:t>5</w:t>
            </w:r>
          </w:p>
        </w:tc>
        <w:tc>
          <w:tcPr>
            <w:tcW w:w="340" w:type="dxa"/>
            <w:tcBorders>
              <w:left w:val="nil"/>
              <w:right w:val="nil"/>
            </w:tcBorders>
            <w:vAlign w:val="center"/>
          </w:tcPr>
          <w:p w:rsidR="000D2388" w:rsidRDefault="000D2388">
            <w:pPr>
              <w:pStyle w:val="ConsPlusNormal"/>
              <w:jc w:val="center"/>
            </w:pPr>
            <w:r>
              <w:lastRenderedPageBreak/>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S035</w:t>
            </w:r>
            <w:r>
              <w:lastRenderedPageBreak/>
              <w:t>0</w:t>
            </w:r>
          </w:p>
        </w:tc>
        <w:tc>
          <w:tcPr>
            <w:tcW w:w="624" w:type="dxa"/>
            <w:vAlign w:val="center"/>
          </w:tcPr>
          <w:p w:rsidR="000D2388" w:rsidRDefault="000D2388">
            <w:pPr>
              <w:pStyle w:val="ConsPlusNormal"/>
              <w:jc w:val="center"/>
            </w:pPr>
            <w:r>
              <w:lastRenderedPageBreak/>
              <w:t>600</w:t>
            </w:r>
          </w:p>
        </w:tc>
        <w:tc>
          <w:tcPr>
            <w:tcW w:w="1928" w:type="dxa"/>
            <w:vAlign w:val="center"/>
          </w:tcPr>
          <w:p w:rsidR="000D2388" w:rsidRDefault="000D2388">
            <w:pPr>
              <w:pStyle w:val="ConsPlusNormal"/>
              <w:jc w:val="right"/>
            </w:pPr>
            <w:r>
              <w:t xml:space="preserve">3 405 </w:t>
            </w:r>
            <w:r>
              <w:lastRenderedPageBreak/>
              <w:t>478,63</w:t>
            </w:r>
          </w:p>
        </w:tc>
        <w:tc>
          <w:tcPr>
            <w:tcW w:w="1984" w:type="dxa"/>
            <w:vAlign w:val="center"/>
          </w:tcPr>
          <w:p w:rsidR="000D2388" w:rsidRDefault="000D2388">
            <w:pPr>
              <w:pStyle w:val="ConsPlusNormal"/>
              <w:jc w:val="right"/>
            </w:pPr>
            <w:r>
              <w:lastRenderedPageBreak/>
              <w:t xml:space="preserve">3 405 </w:t>
            </w:r>
            <w:r>
              <w:lastRenderedPageBreak/>
              <w:t>478,63</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3 405 </w:t>
            </w:r>
            <w:r>
              <w:lastRenderedPageBreak/>
              <w:t>478,63</w:t>
            </w:r>
          </w:p>
        </w:tc>
        <w:tc>
          <w:tcPr>
            <w:tcW w:w="1984" w:type="dxa"/>
            <w:vAlign w:val="center"/>
          </w:tcPr>
          <w:p w:rsidR="000D2388" w:rsidRDefault="000D2388">
            <w:pPr>
              <w:pStyle w:val="ConsPlusNormal"/>
              <w:jc w:val="right"/>
            </w:pPr>
            <w:r>
              <w:lastRenderedPageBreak/>
              <w:t xml:space="preserve">3 405 </w:t>
            </w:r>
            <w:r>
              <w:lastRenderedPageBreak/>
              <w:t>478,63</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S0350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3 405 478,63</w:t>
            </w:r>
          </w:p>
        </w:tc>
        <w:tc>
          <w:tcPr>
            <w:tcW w:w="1984" w:type="dxa"/>
            <w:vAlign w:val="center"/>
          </w:tcPr>
          <w:p w:rsidR="000D2388" w:rsidRDefault="000D2388">
            <w:pPr>
              <w:pStyle w:val="ConsPlusNormal"/>
              <w:jc w:val="right"/>
            </w:pPr>
            <w:r>
              <w:t>3 405 478,63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3 405 478,63</w:t>
            </w:r>
          </w:p>
        </w:tc>
        <w:tc>
          <w:tcPr>
            <w:tcW w:w="1984" w:type="dxa"/>
            <w:vAlign w:val="center"/>
          </w:tcPr>
          <w:p w:rsidR="000D2388" w:rsidRDefault="000D2388">
            <w:pPr>
              <w:pStyle w:val="ConsPlusNormal"/>
              <w:jc w:val="right"/>
            </w:pPr>
            <w:r>
              <w:t>3 405 478,63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Подготовка стационарных муниципальных детских оздоровительных лагерей</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S0380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1 793 628,73</w:t>
            </w:r>
          </w:p>
        </w:tc>
        <w:tc>
          <w:tcPr>
            <w:tcW w:w="1984" w:type="dxa"/>
            <w:vAlign w:val="center"/>
          </w:tcPr>
          <w:p w:rsidR="000D2388" w:rsidRDefault="000D2388">
            <w:pPr>
              <w:pStyle w:val="ConsPlusNormal"/>
              <w:jc w:val="right"/>
            </w:pPr>
            <w:r>
              <w:t>1 793 628,73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1 047 569,24</w:t>
            </w:r>
          </w:p>
        </w:tc>
        <w:tc>
          <w:tcPr>
            <w:tcW w:w="1984" w:type="dxa"/>
            <w:vAlign w:val="center"/>
          </w:tcPr>
          <w:p w:rsidR="000D2388" w:rsidRDefault="000D2388">
            <w:pPr>
              <w:pStyle w:val="ConsPlusNormal"/>
              <w:jc w:val="right"/>
            </w:pPr>
            <w:r>
              <w:t>1 047 569,24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58,4</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S0380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1 793 628,73</w:t>
            </w:r>
          </w:p>
        </w:tc>
        <w:tc>
          <w:tcPr>
            <w:tcW w:w="1984" w:type="dxa"/>
            <w:vAlign w:val="center"/>
          </w:tcPr>
          <w:p w:rsidR="000D2388" w:rsidRDefault="000D2388">
            <w:pPr>
              <w:pStyle w:val="ConsPlusNormal"/>
              <w:jc w:val="right"/>
            </w:pPr>
            <w:r>
              <w:t>1 793 628,73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1 047 569,24</w:t>
            </w:r>
          </w:p>
        </w:tc>
        <w:tc>
          <w:tcPr>
            <w:tcW w:w="1984" w:type="dxa"/>
            <w:vAlign w:val="center"/>
          </w:tcPr>
          <w:p w:rsidR="000D2388" w:rsidRDefault="000D2388">
            <w:pPr>
              <w:pStyle w:val="ConsPlusNormal"/>
              <w:jc w:val="right"/>
            </w:pPr>
            <w:r>
              <w:t>1 047 569,24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58,4</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S0380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1 793 628,73</w:t>
            </w:r>
          </w:p>
        </w:tc>
        <w:tc>
          <w:tcPr>
            <w:tcW w:w="1984" w:type="dxa"/>
            <w:vAlign w:val="center"/>
          </w:tcPr>
          <w:p w:rsidR="000D2388" w:rsidRDefault="000D2388">
            <w:pPr>
              <w:pStyle w:val="ConsPlusNormal"/>
              <w:jc w:val="right"/>
            </w:pPr>
            <w:r>
              <w:t>1 793 628,73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1 047 569,24</w:t>
            </w:r>
          </w:p>
        </w:tc>
        <w:tc>
          <w:tcPr>
            <w:tcW w:w="1984" w:type="dxa"/>
            <w:vAlign w:val="center"/>
          </w:tcPr>
          <w:p w:rsidR="000D2388" w:rsidRDefault="000D2388">
            <w:pPr>
              <w:pStyle w:val="ConsPlusNormal"/>
              <w:jc w:val="right"/>
            </w:pPr>
            <w:r>
              <w:t>1 047 569,24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58,4</w:t>
            </w:r>
          </w:p>
        </w:tc>
      </w:tr>
      <w:tr w:rsidR="000D2388">
        <w:tc>
          <w:tcPr>
            <w:tcW w:w="3572" w:type="dxa"/>
            <w:vAlign w:val="center"/>
          </w:tcPr>
          <w:p w:rsidR="000D2388" w:rsidRDefault="000D2388">
            <w:pPr>
              <w:pStyle w:val="ConsPlusNormal"/>
            </w:pPr>
            <w:r>
              <w:t xml:space="preserve">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w:t>
            </w:r>
            <w:r>
              <w:lastRenderedPageBreak/>
              <w:t>организаций отдыха детей и их оздоровления в части проведения капитального ремонта объектов инфраструктуры организаций отдыха детей и их оздоровления</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А4943</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62 921 348,31</w:t>
            </w:r>
          </w:p>
        </w:tc>
        <w:tc>
          <w:tcPr>
            <w:tcW w:w="1984" w:type="dxa"/>
            <w:vAlign w:val="center"/>
          </w:tcPr>
          <w:p w:rsidR="000D2388" w:rsidRDefault="000D2388">
            <w:pPr>
              <w:pStyle w:val="ConsPlusNormal"/>
              <w:jc w:val="right"/>
            </w:pPr>
            <w:r>
              <w:t>6 921 348,31</w:t>
            </w:r>
          </w:p>
        </w:tc>
        <w:tc>
          <w:tcPr>
            <w:tcW w:w="1984" w:type="dxa"/>
            <w:vAlign w:val="center"/>
          </w:tcPr>
          <w:p w:rsidR="000D2388" w:rsidRDefault="000D2388">
            <w:pPr>
              <w:pStyle w:val="ConsPlusNormal"/>
              <w:jc w:val="right"/>
            </w:pPr>
            <w:r>
              <w:t>56 000 000,00</w:t>
            </w:r>
          </w:p>
        </w:tc>
        <w:tc>
          <w:tcPr>
            <w:tcW w:w="1984" w:type="dxa"/>
            <w:vAlign w:val="center"/>
          </w:tcPr>
          <w:p w:rsidR="000D2388" w:rsidRDefault="000D2388">
            <w:pPr>
              <w:pStyle w:val="ConsPlusNormal"/>
              <w:jc w:val="right"/>
            </w:pPr>
            <w:r>
              <w:t>7 262 425,79</w:t>
            </w:r>
          </w:p>
        </w:tc>
        <w:tc>
          <w:tcPr>
            <w:tcW w:w="1984" w:type="dxa"/>
            <w:vAlign w:val="center"/>
          </w:tcPr>
          <w:p w:rsidR="000D2388" w:rsidRDefault="000D2388">
            <w:pPr>
              <w:pStyle w:val="ConsPlusNormal"/>
              <w:jc w:val="right"/>
            </w:pPr>
            <w:r>
              <w:t>1 057 483,14</w:t>
            </w:r>
          </w:p>
        </w:tc>
        <w:tc>
          <w:tcPr>
            <w:tcW w:w="1928" w:type="dxa"/>
            <w:vAlign w:val="center"/>
          </w:tcPr>
          <w:p w:rsidR="000D2388" w:rsidRDefault="000D2388">
            <w:pPr>
              <w:pStyle w:val="ConsPlusNormal"/>
              <w:jc w:val="right"/>
            </w:pPr>
            <w:r>
              <w:t>6 204 942,65</w:t>
            </w:r>
          </w:p>
        </w:tc>
        <w:tc>
          <w:tcPr>
            <w:tcW w:w="850" w:type="dxa"/>
            <w:vAlign w:val="center"/>
          </w:tcPr>
          <w:p w:rsidR="000D2388" w:rsidRDefault="000D2388">
            <w:pPr>
              <w:pStyle w:val="ConsPlusNormal"/>
              <w:jc w:val="center"/>
            </w:pPr>
            <w:r>
              <w:t>11,5</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А4943</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62 921 348,31</w:t>
            </w:r>
          </w:p>
        </w:tc>
        <w:tc>
          <w:tcPr>
            <w:tcW w:w="1984" w:type="dxa"/>
            <w:vAlign w:val="center"/>
          </w:tcPr>
          <w:p w:rsidR="000D2388" w:rsidRDefault="000D2388">
            <w:pPr>
              <w:pStyle w:val="ConsPlusNormal"/>
              <w:jc w:val="right"/>
            </w:pPr>
            <w:r>
              <w:t>6 921 348,31</w:t>
            </w:r>
          </w:p>
        </w:tc>
        <w:tc>
          <w:tcPr>
            <w:tcW w:w="1984" w:type="dxa"/>
            <w:vAlign w:val="center"/>
          </w:tcPr>
          <w:p w:rsidR="000D2388" w:rsidRDefault="000D2388">
            <w:pPr>
              <w:pStyle w:val="ConsPlusNormal"/>
              <w:jc w:val="right"/>
            </w:pPr>
            <w:r>
              <w:t>56 000 000,00</w:t>
            </w:r>
          </w:p>
        </w:tc>
        <w:tc>
          <w:tcPr>
            <w:tcW w:w="1984" w:type="dxa"/>
            <w:vAlign w:val="center"/>
          </w:tcPr>
          <w:p w:rsidR="000D2388" w:rsidRDefault="000D2388">
            <w:pPr>
              <w:pStyle w:val="ConsPlusNormal"/>
              <w:jc w:val="right"/>
            </w:pPr>
            <w:r>
              <w:t>7 262 425,79</w:t>
            </w:r>
          </w:p>
        </w:tc>
        <w:tc>
          <w:tcPr>
            <w:tcW w:w="1984" w:type="dxa"/>
            <w:vAlign w:val="center"/>
          </w:tcPr>
          <w:p w:rsidR="000D2388" w:rsidRDefault="000D2388">
            <w:pPr>
              <w:pStyle w:val="ConsPlusNormal"/>
              <w:jc w:val="right"/>
            </w:pPr>
            <w:r>
              <w:t>1 057 483,14</w:t>
            </w:r>
          </w:p>
        </w:tc>
        <w:tc>
          <w:tcPr>
            <w:tcW w:w="1928" w:type="dxa"/>
            <w:vAlign w:val="center"/>
          </w:tcPr>
          <w:p w:rsidR="000D2388" w:rsidRDefault="000D2388">
            <w:pPr>
              <w:pStyle w:val="ConsPlusNormal"/>
              <w:jc w:val="right"/>
            </w:pPr>
            <w:r>
              <w:t>6 204 942,65</w:t>
            </w:r>
          </w:p>
        </w:tc>
        <w:tc>
          <w:tcPr>
            <w:tcW w:w="850" w:type="dxa"/>
            <w:vAlign w:val="center"/>
          </w:tcPr>
          <w:p w:rsidR="000D2388" w:rsidRDefault="000D2388">
            <w:pPr>
              <w:pStyle w:val="ConsPlusNormal"/>
              <w:jc w:val="center"/>
            </w:pPr>
            <w:r>
              <w:t>11,5</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А4943</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62 921 348,31</w:t>
            </w:r>
          </w:p>
        </w:tc>
        <w:tc>
          <w:tcPr>
            <w:tcW w:w="1984" w:type="dxa"/>
            <w:vAlign w:val="center"/>
          </w:tcPr>
          <w:p w:rsidR="000D2388" w:rsidRDefault="000D2388">
            <w:pPr>
              <w:pStyle w:val="ConsPlusNormal"/>
              <w:jc w:val="right"/>
            </w:pPr>
            <w:r>
              <w:t>6 921 348,31</w:t>
            </w:r>
          </w:p>
        </w:tc>
        <w:tc>
          <w:tcPr>
            <w:tcW w:w="1984" w:type="dxa"/>
            <w:vAlign w:val="center"/>
          </w:tcPr>
          <w:p w:rsidR="000D2388" w:rsidRDefault="000D2388">
            <w:pPr>
              <w:pStyle w:val="ConsPlusNormal"/>
              <w:jc w:val="right"/>
            </w:pPr>
            <w:r>
              <w:t>56 000 000,00</w:t>
            </w:r>
          </w:p>
        </w:tc>
        <w:tc>
          <w:tcPr>
            <w:tcW w:w="1984" w:type="dxa"/>
            <w:vAlign w:val="center"/>
          </w:tcPr>
          <w:p w:rsidR="000D2388" w:rsidRDefault="000D2388">
            <w:pPr>
              <w:pStyle w:val="ConsPlusNormal"/>
              <w:jc w:val="right"/>
            </w:pPr>
            <w:r>
              <w:t>7 262 425,79</w:t>
            </w:r>
          </w:p>
        </w:tc>
        <w:tc>
          <w:tcPr>
            <w:tcW w:w="1984" w:type="dxa"/>
            <w:vAlign w:val="center"/>
          </w:tcPr>
          <w:p w:rsidR="000D2388" w:rsidRDefault="000D2388">
            <w:pPr>
              <w:pStyle w:val="ConsPlusNormal"/>
              <w:jc w:val="right"/>
            </w:pPr>
            <w:r>
              <w:t>1 057 483,14</w:t>
            </w:r>
          </w:p>
        </w:tc>
        <w:tc>
          <w:tcPr>
            <w:tcW w:w="1928" w:type="dxa"/>
            <w:vAlign w:val="center"/>
          </w:tcPr>
          <w:p w:rsidR="000D2388" w:rsidRDefault="000D2388">
            <w:pPr>
              <w:pStyle w:val="ConsPlusNormal"/>
              <w:jc w:val="right"/>
            </w:pPr>
            <w:r>
              <w:t>6 204 942,65</w:t>
            </w:r>
          </w:p>
        </w:tc>
        <w:tc>
          <w:tcPr>
            <w:tcW w:w="850" w:type="dxa"/>
            <w:vAlign w:val="center"/>
          </w:tcPr>
          <w:p w:rsidR="000D2388" w:rsidRDefault="000D2388">
            <w:pPr>
              <w:pStyle w:val="ConsPlusNormal"/>
              <w:jc w:val="center"/>
            </w:pPr>
            <w:r>
              <w:t>11,5</w:t>
            </w:r>
          </w:p>
        </w:tc>
      </w:tr>
      <w:tr w:rsidR="000D2388">
        <w:tc>
          <w:tcPr>
            <w:tcW w:w="3572" w:type="dxa"/>
            <w:vAlign w:val="center"/>
          </w:tcPr>
          <w:p w:rsidR="000D2388" w:rsidRDefault="000D2388">
            <w:pPr>
              <w:pStyle w:val="ConsPlusNormal"/>
            </w:pPr>
            <w:r>
              <w:t xml:space="preserve">Муниципальная </w:t>
            </w:r>
            <w:hyperlink r:id="rId537">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65 768,90</w:t>
            </w:r>
          </w:p>
        </w:tc>
        <w:tc>
          <w:tcPr>
            <w:tcW w:w="1984" w:type="dxa"/>
            <w:vAlign w:val="center"/>
          </w:tcPr>
          <w:p w:rsidR="000D2388" w:rsidRDefault="000D2388">
            <w:pPr>
              <w:pStyle w:val="ConsPlusNormal"/>
              <w:jc w:val="right"/>
            </w:pPr>
            <w:r>
              <w:t>65 768,90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39 812,25</w:t>
            </w:r>
          </w:p>
        </w:tc>
        <w:tc>
          <w:tcPr>
            <w:tcW w:w="1984" w:type="dxa"/>
            <w:vAlign w:val="center"/>
          </w:tcPr>
          <w:p w:rsidR="000D2388" w:rsidRDefault="000D2388">
            <w:pPr>
              <w:pStyle w:val="ConsPlusNormal"/>
              <w:jc w:val="right"/>
            </w:pPr>
            <w:r>
              <w:t>39 812,25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60,5</w:t>
            </w:r>
          </w:p>
        </w:tc>
      </w:tr>
      <w:tr w:rsidR="000D2388">
        <w:tc>
          <w:tcPr>
            <w:tcW w:w="3572" w:type="dxa"/>
            <w:vAlign w:val="center"/>
          </w:tcPr>
          <w:p w:rsidR="000D2388" w:rsidRDefault="000D2388">
            <w:pPr>
              <w:pStyle w:val="ConsPlusNormal"/>
            </w:pPr>
            <w:hyperlink r:id="rId538">
              <w:r>
                <w:rPr>
                  <w:color w:val="0000FF"/>
                </w:rPr>
                <w:t>Подпрограмма</w:t>
              </w:r>
            </w:hyperlink>
            <w:r>
              <w:t xml:space="preserve"> "Обеспечение безопасности жизнедеятельности населения"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65 768,90</w:t>
            </w:r>
          </w:p>
        </w:tc>
        <w:tc>
          <w:tcPr>
            <w:tcW w:w="1984" w:type="dxa"/>
            <w:vAlign w:val="center"/>
          </w:tcPr>
          <w:p w:rsidR="000D2388" w:rsidRDefault="000D2388">
            <w:pPr>
              <w:pStyle w:val="ConsPlusNormal"/>
              <w:jc w:val="right"/>
            </w:pPr>
            <w:r>
              <w:t>65 768,90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39 812,25</w:t>
            </w:r>
          </w:p>
        </w:tc>
        <w:tc>
          <w:tcPr>
            <w:tcW w:w="1984" w:type="dxa"/>
            <w:vAlign w:val="center"/>
          </w:tcPr>
          <w:p w:rsidR="000D2388" w:rsidRDefault="000D2388">
            <w:pPr>
              <w:pStyle w:val="ConsPlusNormal"/>
              <w:jc w:val="right"/>
            </w:pPr>
            <w:r>
              <w:t>39 812,25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60,5</w:t>
            </w:r>
          </w:p>
        </w:tc>
      </w:tr>
      <w:tr w:rsidR="000D2388">
        <w:tc>
          <w:tcPr>
            <w:tcW w:w="3572" w:type="dxa"/>
            <w:vAlign w:val="center"/>
          </w:tcPr>
          <w:p w:rsidR="000D2388" w:rsidRDefault="000D2388">
            <w:pPr>
              <w:pStyle w:val="ConsPlusNormal"/>
            </w:pPr>
            <w:r>
              <w:t xml:space="preserve">Реализация функций органов местного самоуправления в сфере обеспечения безопасности и охраны </w:t>
            </w:r>
            <w:r>
              <w:lastRenderedPageBreak/>
              <w:t>общественного порядка</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65 768,90</w:t>
            </w:r>
          </w:p>
        </w:tc>
        <w:tc>
          <w:tcPr>
            <w:tcW w:w="1984" w:type="dxa"/>
            <w:vAlign w:val="center"/>
          </w:tcPr>
          <w:p w:rsidR="000D2388" w:rsidRDefault="000D2388">
            <w:pPr>
              <w:pStyle w:val="ConsPlusNormal"/>
              <w:jc w:val="right"/>
            </w:pPr>
            <w:r>
              <w:t>65 768,90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39 812,25</w:t>
            </w:r>
          </w:p>
        </w:tc>
        <w:tc>
          <w:tcPr>
            <w:tcW w:w="1984" w:type="dxa"/>
            <w:vAlign w:val="center"/>
          </w:tcPr>
          <w:p w:rsidR="000D2388" w:rsidRDefault="000D2388">
            <w:pPr>
              <w:pStyle w:val="ConsPlusNormal"/>
              <w:jc w:val="right"/>
            </w:pPr>
            <w:r>
              <w:t>39 812,25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60,5</w:t>
            </w:r>
          </w:p>
        </w:tc>
      </w:tr>
      <w:tr w:rsidR="000D2388">
        <w:tc>
          <w:tcPr>
            <w:tcW w:w="3572" w:type="dxa"/>
            <w:vAlign w:val="center"/>
          </w:tcPr>
          <w:p w:rsidR="000D2388" w:rsidRDefault="000D2388">
            <w:pPr>
              <w:pStyle w:val="ConsPlusNormal"/>
            </w:pPr>
            <w:r>
              <w:lastRenderedPageBreak/>
              <w:t>Профилактика терроризма и экстремизма</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65 768,90</w:t>
            </w:r>
          </w:p>
        </w:tc>
        <w:tc>
          <w:tcPr>
            <w:tcW w:w="1984" w:type="dxa"/>
            <w:vAlign w:val="center"/>
          </w:tcPr>
          <w:p w:rsidR="000D2388" w:rsidRDefault="000D2388">
            <w:pPr>
              <w:pStyle w:val="ConsPlusNormal"/>
              <w:jc w:val="right"/>
            </w:pPr>
            <w:r>
              <w:t>65 768,90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39 812,25</w:t>
            </w:r>
          </w:p>
        </w:tc>
        <w:tc>
          <w:tcPr>
            <w:tcW w:w="1984" w:type="dxa"/>
            <w:vAlign w:val="center"/>
          </w:tcPr>
          <w:p w:rsidR="000D2388" w:rsidRDefault="000D2388">
            <w:pPr>
              <w:pStyle w:val="ConsPlusNormal"/>
              <w:jc w:val="right"/>
            </w:pPr>
            <w:r>
              <w:t>39 812,25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60,5</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65 768,90</w:t>
            </w:r>
          </w:p>
        </w:tc>
        <w:tc>
          <w:tcPr>
            <w:tcW w:w="1984" w:type="dxa"/>
            <w:vAlign w:val="center"/>
          </w:tcPr>
          <w:p w:rsidR="000D2388" w:rsidRDefault="000D2388">
            <w:pPr>
              <w:pStyle w:val="ConsPlusNormal"/>
              <w:jc w:val="right"/>
            </w:pPr>
            <w:r>
              <w:t>65 768,90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39 812,25</w:t>
            </w:r>
          </w:p>
        </w:tc>
        <w:tc>
          <w:tcPr>
            <w:tcW w:w="1984" w:type="dxa"/>
            <w:vAlign w:val="center"/>
          </w:tcPr>
          <w:p w:rsidR="000D2388" w:rsidRDefault="000D2388">
            <w:pPr>
              <w:pStyle w:val="ConsPlusNormal"/>
              <w:jc w:val="right"/>
            </w:pPr>
            <w:r>
              <w:t>39 812,25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60,5</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09</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65 768,90</w:t>
            </w:r>
          </w:p>
        </w:tc>
        <w:tc>
          <w:tcPr>
            <w:tcW w:w="1984" w:type="dxa"/>
            <w:vAlign w:val="center"/>
          </w:tcPr>
          <w:p w:rsidR="000D2388" w:rsidRDefault="000D2388">
            <w:pPr>
              <w:pStyle w:val="ConsPlusNormal"/>
              <w:jc w:val="right"/>
            </w:pPr>
            <w:r>
              <w:t>65 768,90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39 812,25</w:t>
            </w:r>
          </w:p>
        </w:tc>
        <w:tc>
          <w:tcPr>
            <w:tcW w:w="1984" w:type="dxa"/>
            <w:vAlign w:val="center"/>
          </w:tcPr>
          <w:p w:rsidR="000D2388" w:rsidRDefault="000D2388">
            <w:pPr>
              <w:pStyle w:val="ConsPlusNormal"/>
              <w:jc w:val="right"/>
            </w:pPr>
            <w:r>
              <w:t>39 812,25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60,5</w:t>
            </w:r>
          </w:p>
        </w:tc>
      </w:tr>
      <w:tr w:rsidR="000D2388">
        <w:tc>
          <w:tcPr>
            <w:tcW w:w="3572" w:type="dxa"/>
            <w:vAlign w:val="center"/>
          </w:tcPr>
          <w:p w:rsidR="000D2388" w:rsidRDefault="000D2388">
            <w:pPr>
              <w:pStyle w:val="ConsPlusNormal"/>
            </w:pPr>
            <w:r>
              <w:t>Физическая культура и спорт</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1 173 052 662,66</w:t>
            </w:r>
          </w:p>
        </w:tc>
        <w:tc>
          <w:tcPr>
            <w:tcW w:w="1984" w:type="dxa"/>
            <w:vAlign w:val="center"/>
          </w:tcPr>
          <w:p w:rsidR="000D2388" w:rsidRDefault="000D2388">
            <w:pPr>
              <w:pStyle w:val="ConsPlusNormal"/>
              <w:jc w:val="right"/>
            </w:pPr>
            <w:r>
              <w:t>1 172 175 560,30</w:t>
            </w:r>
          </w:p>
        </w:tc>
        <w:tc>
          <w:tcPr>
            <w:tcW w:w="1984" w:type="dxa"/>
            <w:vAlign w:val="center"/>
          </w:tcPr>
          <w:p w:rsidR="000D2388" w:rsidRDefault="000D2388">
            <w:pPr>
              <w:pStyle w:val="ConsPlusNormal"/>
              <w:jc w:val="right"/>
            </w:pPr>
            <w:r>
              <w:t>877 102,36</w:t>
            </w:r>
          </w:p>
        </w:tc>
        <w:tc>
          <w:tcPr>
            <w:tcW w:w="1984" w:type="dxa"/>
            <w:vAlign w:val="center"/>
          </w:tcPr>
          <w:p w:rsidR="000D2388" w:rsidRDefault="000D2388">
            <w:pPr>
              <w:pStyle w:val="ConsPlusNormal"/>
              <w:jc w:val="right"/>
            </w:pPr>
            <w:r>
              <w:t>865 422 978,19</w:t>
            </w:r>
          </w:p>
        </w:tc>
        <w:tc>
          <w:tcPr>
            <w:tcW w:w="1984" w:type="dxa"/>
            <w:vAlign w:val="center"/>
          </w:tcPr>
          <w:p w:rsidR="000D2388" w:rsidRDefault="000D2388">
            <w:pPr>
              <w:pStyle w:val="ConsPlusNormal"/>
              <w:jc w:val="right"/>
            </w:pPr>
            <w:r>
              <w:t>864 644 942,58</w:t>
            </w:r>
          </w:p>
        </w:tc>
        <w:tc>
          <w:tcPr>
            <w:tcW w:w="1928" w:type="dxa"/>
            <w:vAlign w:val="center"/>
          </w:tcPr>
          <w:p w:rsidR="000D2388" w:rsidRDefault="000D2388">
            <w:pPr>
              <w:pStyle w:val="ConsPlusNormal"/>
              <w:jc w:val="right"/>
            </w:pPr>
            <w:r>
              <w:t>778 035,61</w:t>
            </w:r>
          </w:p>
        </w:tc>
        <w:tc>
          <w:tcPr>
            <w:tcW w:w="850" w:type="dxa"/>
            <w:vAlign w:val="center"/>
          </w:tcPr>
          <w:p w:rsidR="000D2388" w:rsidRDefault="000D2388">
            <w:pPr>
              <w:pStyle w:val="ConsPlusNormal"/>
              <w:jc w:val="center"/>
            </w:pPr>
            <w:r>
              <w:t>73,8</w:t>
            </w:r>
          </w:p>
        </w:tc>
      </w:tr>
      <w:tr w:rsidR="000D2388">
        <w:tc>
          <w:tcPr>
            <w:tcW w:w="3572" w:type="dxa"/>
            <w:vAlign w:val="center"/>
          </w:tcPr>
          <w:p w:rsidR="000D2388" w:rsidRDefault="000D2388">
            <w:pPr>
              <w:pStyle w:val="ConsPlusNormal"/>
            </w:pPr>
            <w:r>
              <w:t>Физическая культура</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939 949 051,98</w:t>
            </w:r>
          </w:p>
        </w:tc>
        <w:tc>
          <w:tcPr>
            <w:tcW w:w="1984" w:type="dxa"/>
            <w:vAlign w:val="center"/>
          </w:tcPr>
          <w:p w:rsidR="000D2388" w:rsidRDefault="000D2388">
            <w:pPr>
              <w:pStyle w:val="ConsPlusNormal"/>
              <w:jc w:val="right"/>
            </w:pPr>
            <w:r>
              <w:t>939 949 051,98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686 473 165,25</w:t>
            </w:r>
          </w:p>
        </w:tc>
        <w:tc>
          <w:tcPr>
            <w:tcW w:w="1984" w:type="dxa"/>
            <w:vAlign w:val="center"/>
          </w:tcPr>
          <w:p w:rsidR="000D2388" w:rsidRDefault="000D2388">
            <w:pPr>
              <w:pStyle w:val="ConsPlusNormal"/>
              <w:jc w:val="right"/>
            </w:pPr>
            <w:r>
              <w:t>686 473 165,25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t xml:space="preserve">Муниципальная </w:t>
            </w:r>
            <w:hyperlink r:id="rId539">
              <w:r>
                <w:rPr>
                  <w:color w:val="0000FF"/>
                </w:rPr>
                <w:t>программа</w:t>
              </w:r>
            </w:hyperlink>
            <w:r>
              <w:t xml:space="preserve"> города Омска "Развитие образования"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185 947,68</w:t>
            </w:r>
          </w:p>
        </w:tc>
        <w:tc>
          <w:tcPr>
            <w:tcW w:w="1984" w:type="dxa"/>
            <w:vAlign w:val="center"/>
          </w:tcPr>
          <w:p w:rsidR="000D2388" w:rsidRDefault="000D2388">
            <w:pPr>
              <w:pStyle w:val="ConsPlusNormal"/>
              <w:jc w:val="right"/>
            </w:pPr>
            <w:r>
              <w:t>185 947,68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540">
              <w:r>
                <w:rPr>
                  <w:color w:val="0000FF"/>
                </w:rPr>
                <w:t>Подпрограмма</w:t>
              </w:r>
            </w:hyperlink>
            <w:r>
              <w:t xml:space="preserve"> "Развитие дополнительного образования детей"</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185 947,68</w:t>
            </w:r>
          </w:p>
        </w:tc>
        <w:tc>
          <w:tcPr>
            <w:tcW w:w="1984" w:type="dxa"/>
            <w:vAlign w:val="center"/>
          </w:tcPr>
          <w:p w:rsidR="000D2388" w:rsidRDefault="000D2388">
            <w:pPr>
              <w:pStyle w:val="ConsPlusNormal"/>
              <w:jc w:val="right"/>
            </w:pPr>
            <w:r>
              <w:t>185 947,68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Реализация системы персонифицированного финансирования дополнительного образования детей</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185 947,68</w:t>
            </w:r>
          </w:p>
        </w:tc>
        <w:tc>
          <w:tcPr>
            <w:tcW w:w="1984" w:type="dxa"/>
            <w:vAlign w:val="center"/>
          </w:tcPr>
          <w:p w:rsidR="000D2388" w:rsidRDefault="000D2388">
            <w:pPr>
              <w:pStyle w:val="ConsPlusNormal"/>
              <w:jc w:val="right"/>
            </w:pPr>
            <w:r>
              <w:t>185 947,68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Обеспечение функционирования модели персонифицированного финансирования дополнительного образования детей</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13190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185 947,68</w:t>
            </w:r>
          </w:p>
        </w:tc>
        <w:tc>
          <w:tcPr>
            <w:tcW w:w="1984" w:type="dxa"/>
            <w:vAlign w:val="center"/>
          </w:tcPr>
          <w:p w:rsidR="000D2388" w:rsidRDefault="000D2388">
            <w:pPr>
              <w:pStyle w:val="ConsPlusNormal"/>
              <w:jc w:val="right"/>
            </w:pPr>
            <w:r>
              <w:t>185 947,68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13190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185 947,68</w:t>
            </w:r>
          </w:p>
        </w:tc>
        <w:tc>
          <w:tcPr>
            <w:tcW w:w="1984" w:type="dxa"/>
            <w:vAlign w:val="center"/>
          </w:tcPr>
          <w:p w:rsidR="000D2388" w:rsidRDefault="000D2388">
            <w:pPr>
              <w:pStyle w:val="ConsPlusNormal"/>
              <w:jc w:val="right"/>
            </w:pPr>
            <w:r>
              <w:t>185 947,68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13190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185 947,68</w:t>
            </w:r>
          </w:p>
        </w:tc>
        <w:tc>
          <w:tcPr>
            <w:tcW w:w="1984" w:type="dxa"/>
            <w:vAlign w:val="center"/>
          </w:tcPr>
          <w:p w:rsidR="000D2388" w:rsidRDefault="000D2388">
            <w:pPr>
              <w:pStyle w:val="ConsPlusNormal"/>
              <w:jc w:val="right"/>
            </w:pPr>
            <w:r>
              <w:t>185 947,68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Муниципальная </w:t>
            </w:r>
            <w:hyperlink r:id="rId541">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938 941 100,10</w:t>
            </w:r>
          </w:p>
        </w:tc>
        <w:tc>
          <w:tcPr>
            <w:tcW w:w="1984" w:type="dxa"/>
            <w:vAlign w:val="center"/>
          </w:tcPr>
          <w:p w:rsidR="000D2388" w:rsidRDefault="000D2388">
            <w:pPr>
              <w:pStyle w:val="ConsPlusNormal"/>
              <w:jc w:val="right"/>
            </w:pPr>
            <w:r>
              <w:t>938 941 100,10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685 929 339,45</w:t>
            </w:r>
          </w:p>
        </w:tc>
        <w:tc>
          <w:tcPr>
            <w:tcW w:w="1984" w:type="dxa"/>
            <w:vAlign w:val="center"/>
          </w:tcPr>
          <w:p w:rsidR="000D2388" w:rsidRDefault="000D2388">
            <w:pPr>
              <w:pStyle w:val="ConsPlusNormal"/>
              <w:jc w:val="right"/>
            </w:pPr>
            <w:r>
              <w:t>685 929 339,45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73,1</w:t>
            </w:r>
          </w:p>
        </w:tc>
      </w:tr>
      <w:tr w:rsidR="000D2388">
        <w:tc>
          <w:tcPr>
            <w:tcW w:w="3572" w:type="dxa"/>
            <w:vAlign w:val="center"/>
          </w:tcPr>
          <w:p w:rsidR="000D2388" w:rsidRDefault="000D2388">
            <w:pPr>
              <w:pStyle w:val="ConsPlusNormal"/>
            </w:pPr>
            <w:hyperlink r:id="rId542">
              <w:r>
                <w:rPr>
                  <w:color w:val="0000FF"/>
                </w:rPr>
                <w:t>Подпрограмма</w:t>
              </w:r>
            </w:hyperlink>
            <w:r>
              <w:t xml:space="preserve"> "Спортивный город"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390 800,00</w:t>
            </w:r>
          </w:p>
        </w:tc>
        <w:tc>
          <w:tcPr>
            <w:tcW w:w="1984" w:type="dxa"/>
            <w:vAlign w:val="center"/>
          </w:tcPr>
          <w:p w:rsidR="000D2388" w:rsidRDefault="000D2388">
            <w:pPr>
              <w:pStyle w:val="ConsPlusNormal"/>
              <w:jc w:val="right"/>
            </w:pPr>
            <w:r>
              <w:t>390 800,00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390 320,00</w:t>
            </w:r>
          </w:p>
        </w:tc>
        <w:tc>
          <w:tcPr>
            <w:tcW w:w="1984" w:type="dxa"/>
            <w:vAlign w:val="center"/>
          </w:tcPr>
          <w:p w:rsidR="000D2388" w:rsidRDefault="000D2388">
            <w:pPr>
              <w:pStyle w:val="ConsPlusNormal"/>
              <w:jc w:val="right"/>
            </w:pPr>
            <w:r>
              <w:t>390 320,00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390 800,00</w:t>
            </w:r>
          </w:p>
        </w:tc>
        <w:tc>
          <w:tcPr>
            <w:tcW w:w="1984" w:type="dxa"/>
            <w:vAlign w:val="center"/>
          </w:tcPr>
          <w:p w:rsidR="000D2388" w:rsidRDefault="000D2388">
            <w:pPr>
              <w:pStyle w:val="ConsPlusNormal"/>
              <w:jc w:val="right"/>
            </w:pPr>
            <w:r>
              <w:t>390 800,00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390 320,00</w:t>
            </w:r>
          </w:p>
        </w:tc>
        <w:tc>
          <w:tcPr>
            <w:tcW w:w="1984" w:type="dxa"/>
            <w:vAlign w:val="center"/>
          </w:tcPr>
          <w:p w:rsidR="000D2388" w:rsidRDefault="000D2388">
            <w:pPr>
              <w:pStyle w:val="ConsPlusNormal"/>
              <w:jc w:val="right"/>
            </w:pPr>
            <w:r>
              <w:t>390 320,00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Общегородские массовые и физкультурно-</w:t>
            </w:r>
            <w:r>
              <w:lastRenderedPageBreak/>
              <w:t>оздоровительные мероприятия</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390 800,00</w:t>
            </w:r>
          </w:p>
        </w:tc>
        <w:tc>
          <w:tcPr>
            <w:tcW w:w="1984" w:type="dxa"/>
            <w:vAlign w:val="center"/>
          </w:tcPr>
          <w:p w:rsidR="000D2388" w:rsidRDefault="000D2388">
            <w:pPr>
              <w:pStyle w:val="ConsPlusNormal"/>
              <w:jc w:val="right"/>
            </w:pPr>
            <w:r>
              <w:t>390 800,00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390 320,00</w:t>
            </w:r>
          </w:p>
        </w:tc>
        <w:tc>
          <w:tcPr>
            <w:tcW w:w="1984" w:type="dxa"/>
            <w:vAlign w:val="center"/>
          </w:tcPr>
          <w:p w:rsidR="000D2388" w:rsidRDefault="000D2388">
            <w:pPr>
              <w:pStyle w:val="ConsPlusNormal"/>
              <w:jc w:val="right"/>
            </w:pPr>
            <w:r>
              <w:t>390 320,00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390 800,00</w:t>
            </w:r>
          </w:p>
        </w:tc>
        <w:tc>
          <w:tcPr>
            <w:tcW w:w="1984" w:type="dxa"/>
            <w:vAlign w:val="center"/>
          </w:tcPr>
          <w:p w:rsidR="000D2388" w:rsidRDefault="000D2388">
            <w:pPr>
              <w:pStyle w:val="ConsPlusNormal"/>
              <w:jc w:val="right"/>
            </w:pPr>
            <w:r>
              <w:t>390 800,00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390 320,00</w:t>
            </w:r>
          </w:p>
        </w:tc>
        <w:tc>
          <w:tcPr>
            <w:tcW w:w="1984" w:type="dxa"/>
            <w:vAlign w:val="center"/>
          </w:tcPr>
          <w:p w:rsidR="000D2388" w:rsidRDefault="000D2388">
            <w:pPr>
              <w:pStyle w:val="ConsPlusNormal"/>
              <w:jc w:val="right"/>
            </w:pPr>
            <w:r>
              <w:t>390 320,00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390 800,00</w:t>
            </w:r>
          </w:p>
        </w:tc>
        <w:tc>
          <w:tcPr>
            <w:tcW w:w="1984" w:type="dxa"/>
            <w:vAlign w:val="center"/>
          </w:tcPr>
          <w:p w:rsidR="000D2388" w:rsidRDefault="000D2388">
            <w:pPr>
              <w:pStyle w:val="ConsPlusNormal"/>
              <w:jc w:val="right"/>
            </w:pPr>
            <w:r>
              <w:t>390 800,00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390 320,00</w:t>
            </w:r>
          </w:p>
        </w:tc>
        <w:tc>
          <w:tcPr>
            <w:tcW w:w="1984" w:type="dxa"/>
            <w:vAlign w:val="center"/>
          </w:tcPr>
          <w:p w:rsidR="000D2388" w:rsidRDefault="000D2388">
            <w:pPr>
              <w:pStyle w:val="ConsPlusNormal"/>
              <w:jc w:val="right"/>
            </w:pPr>
            <w:r>
              <w:t>390 320,00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99,9</w:t>
            </w:r>
          </w:p>
        </w:tc>
      </w:tr>
      <w:tr w:rsidR="000D2388">
        <w:tc>
          <w:tcPr>
            <w:tcW w:w="3572" w:type="dxa"/>
            <w:vAlign w:val="center"/>
          </w:tcPr>
          <w:p w:rsidR="000D2388" w:rsidRDefault="000D2388">
            <w:pPr>
              <w:pStyle w:val="ConsPlusNormal"/>
            </w:pPr>
            <w:hyperlink r:id="rId543">
              <w:r>
                <w:rPr>
                  <w:color w:val="0000FF"/>
                </w:rPr>
                <w:t>Подпрограмма</w:t>
              </w:r>
            </w:hyperlink>
            <w:r>
              <w:t xml:space="preserve"> "Подготовка спортивного резерва, дополнительное образование физкультурно-спортивной направленности"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938 550 300,10</w:t>
            </w:r>
          </w:p>
        </w:tc>
        <w:tc>
          <w:tcPr>
            <w:tcW w:w="1984" w:type="dxa"/>
            <w:vAlign w:val="center"/>
          </w:tcPr>
          <w:p w:rsidR="000D2388" w:rsidRDefault="000D2388">
            <w:pPr>
              <w:pStyle w:val="ConsPlusNormal"/>
              <w:jc w:val="right"/>
            </w:pPr>
            <w:r>
              <w:t>938 550 300,10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685 539 019,45</w:t>
            </w:r>
          </w:p>
        </w:tc>
        <w:tc>
          <w:tcPr>
            <w:tcW w:w="1984" w:type="dxa"/>
            <w:vAlign w:val="center"/>
          </w:tcPr>
          <w:p w:rsidR="000D2388" w:rsidRDefault="000D2388">
            <w:pPr>
              <w:pStyle w:val="ConsPlusNormal"/>
              <w:jc w:val="right"/>
            </w:pPr>
            <w:r>
              <w:t>685 539 019,45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t>Создание условий для подготовки спортивного резерва и дополнительного образования детей физкультурно-спортивной направленности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938 550 300,10</w:t>
            </w:r>
          </w:p>
        </w:tc>
        <w:tc>
          <w:tcPr>
            <w:tcW w:w="1984" w:type="dxa"/>
            <w:vAlign w:val="center"/>
          </w:tcPr>
          <w:p w:rsidR="000D2388" w:rsidRDefault="000D2388">
            <w:pPr>
              <w:pStyle w:val="ConsPlusNormal"/>
              <w:jc w:val="right"/>
            </w:pPr>
            <w:r>
              <w:t>938 550 300,10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685 539 019,45</w:t>
            </w:r>
          </w:p>
        </w:tc>
        <w:tc>
          <w:tcPr>
            <w:tcW w:w="1984" w:type="dxa"/>
            <w:vAlign w:val="center"/>
          </w:tcPr>
          <w:p w:rsidR="000D2388" w:rsidRDefault="000D2388">
            <w:pPr>
              <w:pStyle w:val="ConsPlusNormal"/>
              <w:jc w:val="right"/>
            </w:pPr>
            <w:r>
              <w:t>685 539 019,45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t>Дополнительное образование детей физкультурно-спортивной направленности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938 550 300,10</w:t>
            </w:r>
          </w:p>
        </w:tc>
        <w:tc>
          <w:tcPr>
            <w:tcW w:w="1984" w:type="dxa"/>
            <w:vAlign w:val="center"/>
          </w:tcPr>
          <w:p w:rsidR="000D2388" w:rsidRDefault="000D2388">
            <w:pPr>
              <w:pStyle w:val="ConsPlusNormal"/>
              <w:jc w:val="right"/>
            </w:pPr>
            <w:r>
              <w:t>938 550 300,10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685 539 019,45</w:t>
            </w:r>
          </w:p>
        </w:tc>
        <w:tc>
          <w:tcPr>
            <w:tcW w:w="1984" w:type="dxa"/>
            <w:vAlign w:val="center"/>
          </w:tcPr>
          <w:p w:rsidR="000D2388" w:rsidRDefault="000D2388">
            <w:pPr>
              <w:pStyle w:val="ConsPlusNormal"/>
              <w:jc w:val="right"/>
            </w:pPr>
            <w:r>
              <w:t>685 539 019,45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938 550 300,10</w:t>
            </w:r>
          </w:p>
        </w:tc>
        <w:tc>
          <w:tcPr>
            <w:tcW w:w="1984" w:type="dxa"/>
            <w:vAlign w:val="center"/>
          </w:tcPr>
          <w:p w:rsidR="000D2388" w:rsidRDefault="000D2388">
            <w:pPr>
              <w:pStyle w:val="ConsPlusNormal"/>
              <w:jc w:val="right"/>
            </w:pPr>
            <w:r>
              <w:t>938 550 300,10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685 539 019,45</w:t>
            </w:r>
          </w:p>
        </w:tc>
        <w:tc>
          <w:tcPr>
            <w:tcW w:w="1984" w:type="dxa"/>
            <w:vAlign w:val="center"/>
          </w:tcPr>
          <w:p w:rsidR="000D2388" w:rsidRDefault="000D2388">
            <w:pPr>
              <w:pStyle w:val="ConsPlusNormal"/>
              <w:jc w:val="right"/>
            </w:pPr>
            <w:r>
              <w:t>685 539 019,45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938 550 300,10</w:t>
            </w:r>
          </w:p>
        </w:tc>
        <w:tc>
          <w:tcPr>
            <w:tcW w:w="1984" w:type="dxa"/>
            <w:vAlign w:val="center"/>
          </w:tcPr>
          <w:p w:rsidR="000D2388" w:rsidRDefault="000D2388">
            <w:pPr>
              <w:pStyle w:val="ConsPlusNormal"/>
              <w:jc w:val="right"/>
            </w:pPr>
            <w:r>
              <w:t>938 550 300,10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685 539 019,45</w:t>
            </w:r>
          </w:p>
        </w:tc>
        <w:tc>
          <w:tcPr>
            <w:tcW w:w="1984" w:type="dxa"/>
            <w:vAlign w:val="center"/>
          </w:tcPr>
          <w:p w:rsidR="000D2388" w:rsidRDefault="000D2388">
            <w:pPr>
              <w:pStyle w:val="ConsPlusNormal"/>
              <w:jc w:val="right"/>
            </w:pPr>
            <w:r>
              <w:t>685 539 019,45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73,0</w:t>
            </w:r>
          </w:p>
        </w:tc>
      </w:tr>
      <w:tr w:rsidR="000D2388">
        <w:tc>
          <w:tcPr>
            <w:tcW w:w="3572" w:type="dxa"/>
            <w:vAlign w:val="center"/>
          </w:tcPr>
          <w:p w:rsidR="000D2388" w:rsidRDefault="000D2388">
            <w:pPr>
              <w:pStyle w:val="ConsPlusNormal"/>
            </w:pPr>
            <w:r>
              <w:t xml:space="preserve">Муниципальная </w:t>
            </w:r>
            <w:hyperlink r:id="rId54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822 004,20</w:t>
            </w:r>
          </w:p>
        </w:tc>
        <w:tc>
          <w:tcPr>
            <w:tcW w:w="1984" w:type="dxa"/>
            <w:vAlign w:val="center"/>
          </w:tcPr>
          <w:p w:rsidR="000D2388" w:rsidRDefault="000D2388">
            <w:pPr>
              <w:pStyle w:val="ConsPlusNormal"/>
              <w:jc w:val="right"/>
            </w:pPr>
            <w:r>
              <w:t>822 004,20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543 825,80</w:t>
            </w:r>
          </w:p>
        </w:tc>
        <w:tc>
          <w:tcPr>
            <w:tcW w:w="1984" w:type="dxa"/>
            <w:vAlign w:val="center"/>
          </w:tcPr>
          <w:p w:rsidR="000D2388" w:rsidRDefault="000D2388">
            <w:pPr>
              <w:pStyle w:val="ConsPlusNormal"/>
              <w:jc w:val="right"/>
            </w:pPr>
            <w:r>
              <w:t>543 825,80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66,2</w:t>
            </w:r>
          </w:p>
        </w:tc>
      </w:tr>
      <w:tr w:rsidR="000D2388">
        <w:tc>
          <w:tcPr>
            <w:tcW w:w="3572" w:type="dxa"/>
            <w:vAlign w:val="center"/>
          </w:tcPr>
          <w:p w:rsidR="000D2388" w:rsidRDefault="000D2388">
            <w:pPr>
              <w:pStyle w:val="ConsPlusNormal"/>
            </w:pPr>
            <w:hyperlink r:id="rId545">
              <w:r>
                <w:rPr>
                  <w:color w:val="0000FF"/>
                </w:rPr>
                <w:t>Подпрограмма</w:t>
              </w:r>
            </w:hyperlink>
            <w:r>
              <w:t xml:space="preserve"> "Обеспечение безопасности жизнедеятельности населения"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822 004,20</w:t>
            </w:r>
          </w:p>
        </w:tc>
        <w:tc>
          <w:tcPr>
            <w:tcW w:w="1984" w:type="dxa"/>
            <w:vAlign w:val="center"/>
          </w:tcPr>
          <w:p w:rsidR="000D2388" w:rsidRDefault="000D2388">
            <w:pPr>
              <w:pStyle w:val="ConsPlusNormal"/>
              <w:jc w:val="right"/>
            </w:pPr>
            <w:r>
              <w:t>822 004,20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543 825,80</w:t>
            </w:r>
          </w:p>
        </w:tc>
        <w:tc>
          <w:tcPr>
            <w:tcW w:w="1984" w:type="dxa"/>
            <w:vAlign w:val="center"/>
          </w:tcPr>
          <w:p w:rsidR="000D2388" w:rsidRDefault="000D2388">
            <w:pPr>
              <w:pStyle w:val="ConsPlusNormal"/>
              <w:jc w:val="right"/>
            </w:pPr>
            <w:r>
              <w:t>543 825,80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66,2</w:t>
            </w:r>
          </w:p>
        </w:tc>
      </w:tr>
      <w:tr w:rsidR="000D2388">
        <w:tc>
          <w:tcPr>
            <w:tcW w:w="3572" w:type="dxa"/>
            <w:vAlign w:val="center"/>
          </w:tcPr>
          <w:p w:rsidR="000D2388" w:rsidRDefault="000D2388">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822 004,20</w:t>
            </w:r>
          </w:p>
        </w:tc>
        <w:tc>
          <w:tcPr>
            <w:tcW w:w="1984" w:type="dxa"/>
            <w:vAlign w:val="center"/>
          </w:tcPr>
          <w:p w:rsidR="000D2388" w:rsidRDefault="000D2388">
            <w:pPr>
              <w:pStyle w:val="ConsPlusNormal"/>
              <w:jc w:val="right"/>
            </w:pPr>
            <w:r>
              <w:t>822 004,20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543 825,80</w:t>
            </w:r>
          </w:p>
        </w:tc>
        <w:tc>
          <w:tcPr>
            <w:tcW w:w="1984" w:type="dxa"/>
            <w:vAlign w:val="center"/>
          </w:tcPr>
          <w:p w:rsidR="000D2388" w:rsidRDefault="000D2388">
            <w:pPr>
              <w:pStyle w:val="ConsPlusNormal"/>
              <w:jc w:val="right"/>
            </w:pPr>
            <w:r>
              <w:t>543 825,80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66,2</w:t>
            </w:r>
          </w:p>
        </w:tc>
      </w:tr>
      <w:tr w:rsidR="000D2388">
        <w:tc>
          <w:tcPr>
            <w:tcW w:w="3572" w:type="dxa"/>
            <w:vAlign w:val="center"/>
          </w:tcPr>
          <w:p w:rsidR="000D2388" w:rsidRDefault="000D2388">
            <w:pPr>
              <w:pStyle w:val="ConsPlusNormal"/>
            </w:pPr>
            <w:r>
              <w:t>Профилактика терроризма и экстремизма</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822 004,20</w:t>
            </w:r>
          </w:p>
        </w:tc>
        <w:tc>
          <w:tcPr>
            <w:tcW w:w="1984" w:type="dxa"/>
            <w:vAlign w:val="center"/>
          </w:tcPr>
          <w:p w:rsidR="000D2388" w:rsidRDefault="000D2388">
            <w:pPr>
              <w:pStyle w:val="ConsPlusNormal"/>
              <w:jc w:val="right"/>
            </w:pPr>
            <w:r>
              <w:t>822 004,20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543 825,80</w:t>
            </w:r>
          </w:p>
        </w:tc>
        <w:tc>
          <w:tcPr>
            <w:tcW w:w="1984" w:type="dxa"/>
            <w:vAlign w:val="center"/>
          </w:tcPr>
          <w:p w:rsidR="000D2388" w:rsidRDefault="000D2388">
            <w:pPr>
              <w:pStyle w:val="ConsPlusNormal"/>
              <w:jc w:val="right"/>
            </w:pPr>
            <w:r>
              <w:t>543 825,80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66,2</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822 004,20</w:t>
            </w:r>
          </w:p>
        </w:tc>
        <w:tc>
          <w:tcPr>
            <w:tcW w:w="1984" w:type="dxa"/>
            <w:vAlign w:val="center"/>
          </w:tcPr>
          <w:p w:rsidR="000D2388" w:rsidRDefault="000D2388">
            <w:pPr>
              <w:pStyle w:val="ConsPlusNormal"/>
              <w:jc w:val="right"/>
            </w:pPr>
            <w:r>
              <w:t>822 004,20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543 825,80</w:t>
            </w:r>
          </w:p>
        </w:tc>
        <w:tc>
          <w:tcPr>
            <w:tcW w:w="1984" w:type="dxa"/>
            <w:vAlign w:val="center"/>
          </w:tcPr>
          <w:p w:rsidR="000D2388" w:rsidRDefault="000D2388">
            <w:pPr>
              <w:pStyle w:val="ConsPlusNormal"/>
              <w:jc w:val="right"/>
            </w:pPr>
            <w:r>
              <w:t>543 825,80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66,2</w:t>
            </w:r>
          </w:p>
        </w:tc>
      </w:tr>
      <w:tr w:rsidR="000D2388">
        <w:tc>
          <w:tcPr>
            <w:tcW w:w="3572" w:type="dxa"/>
            <w:vAlign w:val="center"/>
          </w:tcPr>
          <w:p w:rsidR="000D2388" w:rsidRDefault="000D2388">
            <w:pPr>
              <w:pStyle w:val="ConsPlusNormal"/>
            </w:pPr>
            <w:r>
              <w:lastRenderedPageBreak/>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822 004,20</w:t>
            </w:r>
          </w:p>
        </w:tc>
        <w:tc>
          <w:tcPr>
            <w:tcW w:w="1984" w:type="dxa"/>
            <w:vAlign w:val="center"/>
          </w:tcPr>
          <w:p w:rsidR="000D2388" w:rsidRDefault="000D2388">
            <w:pPr>
              <w:pStyle w:val="ConsPlusNormal"/>
              <w:jc w:val="right"/>
            </w:pPr>
            <w:r>
              <w:t>822 004,20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543 825,80</w:t>
            </w:r>
          </w:p>
        </w:tc>
        <w:tc>
          <w:tcPr>
            <w:tcW w:w="1984" w:type="dxa"/>
            <w:vAlign w:val="center"/>
          </w:tcPr>
          <w:p w:rsidR="000D2388" w:rsidRDefault="000D2388">
            <w:pPr>
              <w:pStyle w:val="ConsPlusNormal"/>
              <w:jc w:val="right"/>
            </w:pPr>
            <w:r>
              <w:t>543 825,80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66,2</w:t>
            </w:r>
          </w:p>
        </w:tc>
      </w:tr>
      <w:tr w:rsidR="000D2388">
        <w:tc>
          <w:tcPr>
            <w:tcW w:w="3572" w:type="dxa"/>
            <w:vAlign w:val="center"/>
          </w:tcPr>
          <w:p w:rsidR="000D2388" w:rsidRDefault="000D2388">
            <w:pPr>
              <w:pStyle w:val="ConsPlusNormal"/>
            </w:pPr>
            <w:r>
              <w:t>Массовый спорт</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172 849 333,94</w:t>
            </w:r>
          </w:p>
        </w:tc>
        <w:tc>
          <w:tcPr>
            <w:tcW w:w="1984" w:type="dxa"/>
            <w:vAlign w:val="center"/>
          </w:tcPr>
          <w:p w:rsidR="000D2388" w:rsidRDefault="000D2388">
            <w:pPr>
              <w:pStyle w:val="ConsPlusNormal"/>
              <w:jc w:val="right"/>
            </w:pPr>
            <w:r>
              <w:t>172 399 333,94</w:t>
            </w:r>
          </w:p>
        </w:tc>
        <w:tc>
          <w:tcPr>
            <w:tcW w:w="1984" w:type="dxa"/>
            <w:vAlign w:val="center"/>
          </w:tcPr>
          <w:p w:rsidR="000D2388" w:rsidRDefault="000D2388">
            <w:pPr>
              <w:pStyle w:val="ConsPlusNormal"/>
              <w:jc w:val="right"/>
            </w:pPr>
            <w:r>
              <w:t>450 000,00</w:t>
            </w:r>
          </w:p>
        </w:tc>
        <w:tc>
          <w:tcPr>
            <w:tcW w:w="1984" w:type="dxa"/>
            <w:vAlign w:val="center"/>
          </w:tcPr>
          <w:p w:rsidR="000D2388" w:rsidRDefault="000D2388">
            <w:pPr>
              <w:pStyle w:val="ConsPlusNormal"/>
              <w:jc w:val="right"/>
            </w:pPr>
            <w:r>
              <w:t>135 108 826,46</w:t>
            </w:r>
          </w:p>
        </w:tc>
        <w:tc>
          <w:tcPr>
            <w:tcW w:w="1984" w:type="dxa"/>
            <w:vAlign w:val="center"/>
          </w:tcPr>
          <w:p w:rsidR="000D2388" w:rsidRDefault="000D2388">
            <w:pPr>
              <w:pStyle w:val="ConsPlusNormal"/>
              <w:jc w:val="right"/>
            </w:pPr>
            <w:r>
              <w:t>134 658 826,46</w:t>
            </w:r>
          </w:p>
        </w:tc>
        <w:tc>
          <w:tcPr>
            <w:tcW w:w="1928" w:type="dxa"/>
            <w:vAlign w:val="center"/>
          </w:tcPr>
          <w:p w:rsidR="000D2388" w:rsidRDefault="000D2388">
            <w:pPr>
              <w:pStyle w:val="ConsPlusNormal"/>
              <w:jc w:val="right"/>
            </w:pPr>
            <w:r>
              <w:t>450 000,00</w:t>
            </w:r>
          </w:p>
        </w:tc>
        <w:tc>
          <w:tcPr>
            <w:tcW w:w="850" w:type="dxa"/>
            <w:vAlign w:val="center"/>
          </w:tcPr>
          <w:p w:rsidR="000D2388" w:rsidRDefault="000D2388">
            <w:pPr>
              <w:pStyle w:val="ConsPlusNormal"/>
              <w:jc w:val="center"/>
            </w:pPr>
            <w:r>
              <w:t>78,2</w:t>
            </w:r>
          </w:p>
        </w:tc>
      </w:tr>
      <w:tr w:rsidR="000D2388">
        <w:tc>
          <w:tcPr>
            <w:tcW w:w="3572" w:type="dxa"/>
            <w:vAlign w:val="center"/>
          </w:tcPr>
          <w:p w:rsidR="000D2388" w:rsidRDefault="000D2388">
            <w:pPr>
              <w:pStyle w:val="ConsPlusNormal"/>
            </w:pPr>
            <w:r>
              <w:t xml:space="preserve">Муниципальная </w:t>
            </w:r>
            <w:hyperlink r:id="rId546">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172 807 333,94</w:t>
            </w:r>
          </w:p>
        </w:tc>
        <w:tc>
          <w:tcPr>
            <w:tcW w:w="1984" w:type="dxa"/>
            <w:vAlign w:val="center"/>
          </w:tcPr>
          <w:p w:rsidR="000D2388" w:rsidRDefault="000D2388">
            <w:pPr>
              <w:pStyle w:val="ConsPlusNormal"/>
              <w:jc w:val="right"/>
            </w:pPr>
            <w:r>
              <w:t>172 357 333,94</w:t>
            </w:r>
          </w:p>
        </w:tc>
        <w:tc>
          <w:tcPr>
            <w:tcW w:w="1984" w:type="dxa"/>
            <w:vAlign w:val="center"/>
          </w:tcPr>
          <w:p w:rsidR="000D2388" w:rsidRDefault="000D2388">
            <w:pPr>
              <w:pStyle w:val="ConsPlusNormal"/>
              <w:jc w:val="right"/>
            </w:pPr>
            <w:r>
              <w:t>450 000,00</w:t>
            </w:r>
          </w:p>
        </w:tc>
        <w:tc>
          <w:tcPr>
            <w:tcW w:w="1984" w:type="dxa"/>
            <w:vAlign w:val="center"/>
          </w:tcPr>
          <w:p w:rsidR="000D2388" w:rsidRDefault="000D2388">
            <w:pPr>
              <w:pStyle w:val="ConsPlusNormal"/>
              <w:jc w:val="right"/>
            </w:pPr>
            <w:r>
              <w:t>135 085 826,46</w:t>
            </w:r>
          </w:p>
        </w:tc>
        <w:tc>
          <w:tcPr>
            <w:tcW w:w="1984" w:type="dxa"/>
            <w:vAlign w:val="center"/>
          </w:tcPr>
          <w:p w:rsidR="000D2388" w:rsidRDefault="000D2388">
            <w:pPr>
              <w:pStyle w:val="ConsPlusNormal"/>
              <w:jc w:val="right"/>
            </w:pPr>
            <w:r>
              <w:t>134 635 826,46</w:t>
            </w:r>
          </w:p>
        </w:tc>
        <w:tc>
          <w:tcPr>
            <w:tcW w:w="1928" w:type="dxa"/>
            <w:vAlign w:val="center"/>
          </w:tcPr>
          <w:p w:rsidR="000D2388" w:rsidRDefault="000D2388">
            <w:pPr>
              <w:pStyle w:val="ConsPlusNormal"/>
              <w:jc w:val="right"/>
            </w:pPr>
            <w:r>
              <w:t>450 000,00</w:t>
            </w:r>
          </w:p>
        </w:tc>
        <w:tc>
          <w:tcPr>
            <w:tcW w:w="850" w:type="dxa"/>
            <w:vAlign w:val="center"/>
          </w:tcPr>
          <w:p w:rsidR="000D2388" w:rsidRDefault="000D2388">
            <w:pPr>
              <w:pStyle w:val="ConsPlusNormal"/>
              <w:jc w:val="center"/>
            </w:pPr>
            <w:r>
              <w:t>78,2</w:t>
            </w:r>
          </w:p>
        </w:tc>
      </w:tr>
      <w:tr w:rsidR="000D2388">
        <w:tc>
          <w:tcPr>
            <w:tcW w:w="3572" w:type="dxa"/>
            <w:vAlign w:val="center"/>
          </w:tcPr>
          <w:p w:rsidR="000D2388" w:rsidRDefault="000D2388">
            <w:pPr>
              <w:pStyle w:val="ConsPlusNormal"/>
            </w:pPr>
            <w:hyperlink r:id="rId547">
              <w:r>
                <w:rPr>
                  <w:color w:val="0000FF"/>
                </w:rPr>
                <w:t>Подпрограмма</w:t>
              </w:r>
            </w:hyperlink>
            <w:r>
              <w:t xml:space="preserve"> "Спортивный город"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104 785 952,34</w:t>
            </w:r>
          </w:p>
        </w:tc>
        <w:tc>
          <w:tcPr>
            <w:tcW w:w="1984" w:type="dxa"/>
            <w:vAlign w:val="center"/>
          </w:tcPr>
          <w:p w:rsidR="000D2388" w:rsidRDefault="000D2388">
            <w:pPr>
              <w:pStyle w:val="ConsPlusNormal"/>
              <w:jc w:val="right"/>
            </w:pPr>
            <w:r>
              <w:t>104 785 952,34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76 860 235,40</w:t>
            </w:r>
          </w:p>
        </w:tc>
        <w:tc>
          <w:tcPr>
            <w:tcW w:w="1984" w:type="dxa"/>
            <w:vAlign w:val="center"/>
          </w:tcPr>
          <w:p w:rsidR="000D2388" w:rsidRDefault="000D2388">
            <w:pPr>
              <w:pStyle w:val="ConsPlusNormal"/>
              <w:jc w:val="right"/>
            </w:pPr>
            <w:r>
              <w:t>76 860 235,40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73,3</w:t>
            </w:r>
          </w:p>
        </w:tc>
      </w:tr>
      <w:tr w:rsidR="000D2388">
        <w:tc>
          <w:tcPr>
            <w:tcW w:w="3572" w:type="dxa"/>
            <w:vAlign w:val="center"/>
          </w:tcPr>
          <w:p w:rsidR="000D2388" w:rsidRDefault="000D2388">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78 495 919,63</w:t>
            </w:r>
          </w:p>
        </w:tc>
        <w:tc>
          <w:tcPr>
            <w:tcW w:w="1984" w:type="dxa"/>
            <w:vAlign w:val="center"/>
          </w:tcPr>
          <w:p w:rsidR="000D2388" w:rsidRDefault="000D2388">
            <w:pPr>
              <w:pStyle w:val="ConsPlusNormal"/>
              <w:jc w:val="right"/>
            </w:pPr>
            <w:r>
              <w:t>78 495 919,63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59 331 946,41</w:t>
            </w:r>
          </w:p>
        </w:tc>
        <w:tc>
          <w:tcPr>
            <w:tcW w:w="1984" w:type="dxa"/>
            <w:vAlign w:val="center"/>
          </w:tcPr>
          <w:p w:rsidR="000D2388" w:rsidRDefault="000D2388">
            <w:pPr>
              <w:pStyle w:val="ConsPlusNormal"/>
              <w:jc w:val="right"/>
            </w:pPr>
            <w:r>
              <w:t>59 331 946,41</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75,6</w:t>
            </w:r>
          </w:p>
        </w:tc>
      </w:tr>
      <w:tr w:rsidR="000D2388">
        <w:tc>
          <w:tcPr>
            <w:tcW w:w="3572" w:type="dxa"/>
            <w:vAlign w:val="center"/>
          </w:tcPr>
          <w:p w:rsidR="000D2388" w:rsidRDefault="000D2388">
            <w:pPr>
              <w:pStyle w:val="ConsPlusNormal"/>
            </w:pPr>
            <w:r>
              <w:t>Физкультурно-оздоровительное обслуживание населения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71 516 206,92</w:t>
            </w:r>
          </w:p>
        </w:tc>
        <w:tc>
          <w:tcPr>
            <w:tcW w:w="1984" w:type="dxa"/>
            <w:vAlign w:val="center"/>
          </w:tcPr>
          <w:p w:rsidR="000D2388" w:rsidRDefault="000D2388">
            <w:pPr>
              <w:pStyle w:val="ConsPlusNormal"/>
              <w:jc w:val="right"/>
            </w:pPr>
            <w:r>
              <w:t>71 516 206,92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54 283 616,06</w:t>
            </w:r>
          </w:p>
        </w:tc>
        <w:tc>
          <w:tcPr>
            <w:tcW w:w="1984" w:type="dxa"/>
            <w:vAlign w:val="center"/>
          </w:tcPr>
          <w:p w:rsidR="000D2388" w:rsidRDefault="000D2388">
            <w:pPr>
              <w:pStyle w:val="ConsPlusNormal"/>
              <w:jc w:val="right"/>
            </w:pPr>
            <w:r>
              <w:t>54 283 616,06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75,9</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8 870 741,45</w:t>
            </w:r>
          </w:p>
        </w:tc>
        <w:tc>
          <w:tcPr>
            <w:tcW w:w="1984" w:type="dxa"/>
            <w:vAlign w:val="center"/>
          </w:tcPr>
          <w:p w:rsidR="000D2388" w:rsidRDefault="000D2388">
            <w:pPr>
              <w:pStyle w:val="ConsPlusNormal"/>
              <w:jc w:val="right"/>
            </w:pPr>
            <w:r>
              <w:t>8 870 741,45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5 906 859,18</w:t>
            </w:r>
          </w:p>
        </w:tc>
        <w:tc>
          <w:tcPr>
            <w:tcW w:w="1984" w:type="dxa"/>
            <w:vAlign w:val="center"/>
          </w:tcPr>
          <w:p w:rsidR="000D2388" w:rsidRDefault="000D2388">
            <w:pPr>
              <w:pStyle w:val="ConsPlusNormal"/>
              <w:jc w:val="right"/>
            </w:pPr>
            <w:r>
              <w:t>5 906 859,18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66,6</w:t>
            </w:r>
          </w:p>
        </w:tc>
      </w:tr>
      <w:tr w:rsidR="000D2388">
        <w:tc>
          <w:tcPr>
            <w:tcW w:w="3572" w:type="dxa"/>
            <w:vAlign w:val="center"/>
          </w:tcPr>
          <w:p w:rsidR="000D2388" w:rsidRDefault="000D2388">
            <w:pPr>
              <w:pStyle w:val="ConsPlusNormal"/>
            </w:pPr>
            <w:r>
              <w:lastRenderedPageBreak/>
              <w:t>Расходы на выплаты персоналу казенных учреждений</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r>
              <w:t>110</w:t>
            </w:r>
          </w:p>
        </w:tc>
        <w:tc>
          <w:tcPr>
            <w:tcW w:w="1928" w:type="dxa"/>
            <w:vAlign w:val="center"/>
          </w:tcPr>
          <w:p w:rsidR="000D2388" w:rsidRDefault="000D2388">
            <w:pPr>
              <w:pStyle w:val="ConsPlusNormal"/>
              <w:jc w:val="right"/>
            </w:pPr>
            <w:r>
              <w:t>8 870 741,45</w:t>
            </w:r>
          </w:p>
        </w:tc>
        <w:tc>
          <w:tcPr>
            <w:tcW w:w="1984" w:type="dxa"/>
            <w:vAlign w:val="center"/>
          </w:tcPr>
          <w:p w:rsidR="000D2388" w:rsidRDefault="000D2388">
            <w:pPr>
              <w:pStyle w:val="ConsPlusNormal"/>
              <w:jc w:val="right"/>
            </w:pPr>
            <w:r>
              <w:t>8 870 741,45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5 906 859,18</w:t>
            </w:r>
          </w:p>
        </w:tc>
        <w:tc>
          <w:tcPr>
            <w:tcW w:w="1984" w:type="dxa"/>
            <w:vAlign w:val="center"/>
          </w:tcPr>
          <w:p w:rsidR="000D2388" w:rsidRDefault="000D2388">
            <w:pPr>
              <w:pStyle w:val="ConsPlusNormal"/>
              <w:jc w:val="right"/>
            </w:pPr>
            <w:r>
              <w:t>5 906 859,18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66,6</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2 714 458,40</w:t>
            </w:r>
          </w:p>
        </w:tc>
        <w:tc>
          <w:tcPr>
            <w:tcW w:w="1984" w:type="dxa"/>
            <w:vAlign w:val="center"/>
          </w:tcPr>
          <w:p w:rsidR="000D2388" w:rsidRDefault="000D2388">
            <w:pPr>
              <w:pStyle w:val="ConsPlusNormal"/>
              <w:jc w:val="right"/>
            </w:pPr>
            <w:r>
              <w:t>2 714 458,40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1 671 139,49</w:t>
            </w:r>
          </w:p>
        </w:tc>
        <w:tc>
          <w:tcPr>
            <w:tcW w:w="1984" w:type="dxa"/>
            <w:vAlign w:val="center"/>
          </w:tcPr>
          <w:p w:rsidR="000D2388" w:rsidRDefault="000D2388">
            <w:pPr>
              <w:pStyle w:val="ConsPlusNormal"/>
              <w:jc w:val="right"/>
            </w:pPr>
            <w:r>
              <w:t>1 671 139,49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61,6</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2 714 458,40</w:t>
            </w:r>
          </w:p>
        </w:tc>
        <w:tc>
          <w:tcPr>
            <w:tcW w:w="1984" w:type="dxa"/>
            <w:vAlign w:val="center"/>
          </w:tcPr>
          <w:p w:rsidR="000D2388" w:rsidRDefault="000D2388">
            <w:pPr>
              <w:pStyle w:val="ConsPlusNormal"/>
              <w:jc w:val="right"/>
            </w:pPr>
            <w:r>
              <w:t>2 714 458,40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1 671 139,49</w:t>
            </w:r>
          </w:p>
        </w:tc>
        <w:tc>
          <w:tcPr>
            <w:tcW w:w="1984" w:type="dxa"/>
            <w:vAlign w:val="center"/>
          </w:tcPr>
          <w:p w:rsidR="000D2388" w:rsidRDefault="000D2388">
            <w:pPr>
              <w:pStyle w:val="ConsPlusNormal"/>
              <w:jc w:val="right"/>
            </w:pPr>
            <w:r>
              <w:t>1 671 139,49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61,6</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59 917 729,30</w:t>
            </w:r>
          </w:p>
        </w:tc>
        <w:tc>
          <w:tcPr>
            <w:tcW w:w="1984" w:type="dxa"/>
            <w:vAlign w:val="center"/>
          </w:tcPr>
          <w:p w:rsidR="000D2388" w:rsidRDefault="000D2388">
            <w:pPr>
              <w:pStyle w:val="ConsPlusNormal"/>
              <w:jc w:val="right"/>
            </w:pPr>
            <w:r>
              <w:t>59 917 729,30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46 705 617,39</w:t>
            </w:r>
          </w:p>
        </w:tc>
        <w:tc>
          <w:tcPr>
            <w:tcW w:w="1984" w:type="dxa"/>
            <w:vAlign w:val="center"/>
          </w:tcPr>
          <w:p w:rsidR="000D2388" w:rsidRDefault="000D2388">
            <w:pPr>
              <w:pStyle w:val="ConsPlusNormal"/>
              <w:jc w:val="right"/>
            </w:pPr>
            <w:r>
              <w:t>46 705 617,39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77,9</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59 917 729,30</w:t>
            </w:r>
          </w:p>
        </w:tc>
        <w:tc>
          <w:tcPr>
            <w:tcW w:w="1984" w:type="dxa"/>
            <w:vAlign w:val="center"/>
          </w:tcPr>
          <w:p w:rsidR="000D2388" w:rsidRDefault="000D2388">
            <w:pPr>
              <w:pStyle w:val="ConsPlusNormal"/>
              <w:jc w:val="right"/>
            </w:pPr>
            <w:r>
              <w:t>59 917 729,30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46 705 617,39</w:t>
            </w:r>
          </w:p>
        </w:tc>
        <w:tc>
          <w:tcPr>
            <w:tcW w:w="1984" w:type="dxa"/>
            <w:vAlign w:val="center"/>
          </w:tcPr>
          <w:p w:rsidR="000D2388" w:rsidRDefault="000D2388">
            <w:pPr>
              <w:pStyle w:val="ConsPlusNormal"/>
              <w:jc w:val="right"/>
            </w:pPr>
            <w:r>
              <w:t>46 705 617,39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77,9</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13 277,77</w:t>
            </w:r>
          </w:p>
        </w:tc>
        <w:tc>
          <w:tcPr>
            <w:tcW w:w="1984" w:type="dxa"/>
            <w:vAlign w:val="center"/>
          </w:tcPr>
          <w:p w:rsidR="000D2388" w:rsidRDefault="000D2388">
            <w:pPr>
              <w:pStyle w:val="ConsPlusNormal"/>
              <w:jc w:val="right"/>
            </w:pPr>
            <w:r>
              <w:t>13 277,77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13610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13 277,77</w:t>
            </w:r>
          </w:p>
        </w:tc>
        <w:tc>
          <w:tcPr>
            <w:tcW w:w="1984" w:type="dxa"/>
            <w:vAlign w:val="center"/>
          </w:tcPr>
          <w:p w:rsidR="000D2388" w:rsidRDefault="000D2388">
            <w:pPr>
              <w:pStyle w:val="ConsPlusNormal"/>
              <w:jc w:val="right"/>
            </w:pPr>
            <w:r>
              <w:t>13 277,77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Общегородские массовые </w:t>
            </w:r>
            <w:r>
              <w:lastRenderedPageBreak/>
              <w:t>и физкультурно-оздоровительные мероприятия</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w:t>
            </w:r>
            <w:r>
              <w:lastRenderedPageBreak/>
              <w:t>5</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6 979 </w:t>
            </w:r>
            <w:r>
              <w:lastRenderedPageBreak/>
              <w:t>712,71</w:t>
            </w:r>
          </w:p>
        </w:tc>
        <w:tc>
          <w:tcPr>
            <w:tcW w:w="1984" w:type="dxa"/>
            <w:vAlign w:val="center"/>
          </w:tcPr>
          <w:p w:rsidR="000D2388" w:rsidRDefault="000D2388">
            <w:pPr>
              <w:pStyle w:val="ConsPlusNormal"/>
              <w:jc w:val="right"/>
            </w:pPr>
            <w:r>
              <w:lastRenderedPageBreak/>
              <w:t xml:space="preserve">6 979 </w:t>
            </w:r>
            <w:r>
              <w:lastRenderedPageBreak/>
              <w:t>712,71</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5 048 </w:t>
            </w:r>
            <w:r>
              <w:lastRenderedPageBreak/>
              <w:t>330,35</w:t>
            </w:r>
          </w:p>
        </w:tc>
        <w:tc>
          <w:tcPr>
            <w:tcW w:w="1984" w:type="dxa"/>
            <w:vAlign w:val="center"/>
          </w:tcPr>
          <w:p w:rsidR="000D2388" w:rsidRDefault="000D2388">
            <w:pPr>
              <w:pStyle w:val="ConsPlusNormal"/>
              <w:jc w:val="right"/>
            </w:pPr>
            <w:r>
              <w:lastRenderedPageBreak/>
              <w:t xml:space="preserve">5 048 </w:t>
            </w:r>
            <w:r>
              <w:lastRenderedPageBreak/>
              <w:t>330,35</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72,3</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6 979 712,71</w:t>
            </w:r>
          </w:p>
        </w:tc>
        <w:tc>
          <w:tcPr>
            <w:tcW w:w="1984" w:type="dxa"/>
            <w:vAlign w:val="center"/>
          </w:tcPr>
          <w:p w:rsidR="000D2388" w:rsidRDefault="000D2388">
            <w:pPr>
              <w:pStyle w:val="ConsPlusNormal"/>
              <w:jc w:val="right"/>
            </w:pPr>
            <w:r>
              <w:t>6 979 712,71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5 048 330,35</w:t>
            </w:r>
          </w:p>
        </w:tc>
        <w:tc>
          <w:tcPr>
            <w:tcW w:w="1984" w:type="dxa"/>
            <w:vAlign w:val="center"/>
          </w:tcPr>
          <w:p w:rsidR="000D2388" w:rsidRDefault="000D2388">
            <w:pPr>
              <w:pStyle w:val="ConsPlusNormal"/>
              <w:jc w:val="right"/>
            </w:pPr>
            <w:r>
              <w:t>5 048 330,35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72,3</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13620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6 979 712,71</w:t>
            </w:r>
          </w:p>
        </w:tc>
        <w:tc>
          <w:tcPr>
            <w:tcW w:w="1984" w:type="dxa"/>
            <w:vAlign w:val="center"/>
          </w:tcPr>
          <w:p w:rsidR="000D2388" w:rsidRDefault="000D2388">
            <w:pPr>
              <w:pStyle w:val="ConsPlusNormal"/>
              <w:jc w:val="right"/>
            </w:pPr>
            <w:r>
              <w:t>6 979 712,71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5 048 330,35</w:t>
            </w:r>
          </w:p>
        </w:tc>
        <w:tc>
          <w:tcPr>
            <w:tcW w:w="1984" w:type="dxa"/>
            <w:vAlign w:val="center"/>
          </w:tcPr>
          <w:p w:rsidR="000D2388" w:rsidRDefault="000D2388">
            <w:pPr>
              <w:pStyle w:val="ConsPlusNormal"/>
              <w:jc w:val="right"/>
            </w:pPr>
            <w:r>
              <w:t>5 048 330,35</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72,3</w:t>
            </w:r>
          </w:p>
        </w:tc>
      </w:tr>
      <w:tr w:rsidR="000D2388">
        <w:tc>
          <w:tcPr>
            <w:tcW w:w="3572" w:type="dxa"/>
            <w:vAlign w:val="center"/>
          </w:tcPr>
          <w:p w:rsidR="000D2388" w:rsidRDefault="000D2388">
            <w:pPr>
              <w:pStyle w:val="ConsPlusNormal"/>
            </w:pPr>
            <w:r>
              <w:t>Развитие инфраструктуры спорта</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26 290 032,71</w:t>
            </w:r>
          </w:p>
        </w:tc>
        <w:tc>
          <w:tcPr>
            <w:tcW w:w="1984" w:type="dxa"/>
            <w:vAlign w:val="center"/>
          </w:tcPr>
          <w:p w:rsidR="000D2388" w:rsidRDefault="000D2388">
            <w:pPr>
              <w:pStyle w:val="ConsPlusNormal"/>
              <w:jc w:val="right"/>
            </w:pPr>
            <w:r>
              <w:t>26 290 032,71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17 528 288,99</w:t>
            </w:r>
          </w:p>
        </w:tc>
        <w:tc>
          <w:tcPr>
            <w:tcW w:w="1984" w:type="dxa"/>
            <w:vAlign w:val="center"/>
          </w:tcPr>
          <w:p w:rsidR="000D2388" w:rsidRDefault="000D2388">
            <w:pPr>
              <w:pStyle w:val="ConsPlusNormal"/>
              <w:jc w:val="right"/>
            </w:pPr>
            <w:r>
              <w:t>17 528 288,99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66,7</w:t>
            </w:r>
          </w:p>
        </w:tc>
      </w:tr>
      <w:tr w:rsidR="000D2388">
        <w:tc>
          <w:tcPr>
            <w:tcW w:w="3572" w:type="dxa"/>
            <w:vAlign w:val="center"/>
          </w:tcPr>
          <w:p w:rsidR="000D2388" w:rsidRDefault="000D2388">
            <w:pPr>
              <w:pStyle w:val="ConsPlusNormal"/>
            </w:pPr>
            <w:r>
              <w:t>Обустройство и содержание спортивных объектов, а также территорий для занятия массовым спортом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23640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26 290 032,71</w:t>
            </w:r>
          </w:p>
        </w:tc>
        <w:tc>
          <w:tcPr>
            <w:tcW w:w="1984" w:type="dxa"/>
            <w:vAlign w:val="center"/>
          </w:tcPr>
          <w:p w:rsidR="000D2388" w:rsidRDefault="000D2388">
            <w:pPr>
              <w:pStyle w:val="ConsPlusNormal"/>
              <w:jc w:val="right"/>
            </w:pPr>
            <w:r>
              <w:t>26 290 032,71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17 528 288,99</w:t>
            </w:r>
          </w:p>
        </w:tc>
        <w:tc>
          <w:tcPr>
            <w:tcW w:w="1984" w:type="dxa"/>
            <w:vAlign w:val="center"/>
          </w:tcPr>
          <w:p w:rsidR="000D2388" w:rsidRDefault="000D2388">
            <w:pPr>
              <w:pStyle w:val="ConsPlusNormal"/>
              <w:jc w:val="right"/>
            </w:pPr>
            <w:r>
              <w:t>17 528 288,99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66,7</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23640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26 290 032,71</w:t>
            </w:r>
          </w:p>
        </w:tc>
        <w:tc>
          <w:tcPr>
            <w:tcW w:w="1984" w:type="dxa"/>
            <w:vAlign w:val="center"/>
          </w:tcPr>
          <w:p w:rsidR="000D2388" w:rsidRDefault="000D2388">
            <w:pPr>
              <w:pStyle w:val="ConsPlusNormal"/>
              <w:jc w:val="right"/>
            </w:pPr>
            <w:r>
              <w:t>26 290 032,71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17 528 288,99</w:t>
            </w:r>
          </w:p>
        </w:tc>
        <w:tc>
          <w:tcPr>
            <w:tcW w:w="1984" w:type="dxa"/>
            <w:vAlign w:val="center"/>
          </w:tcPr>
          <w:p w:rsidR="000D2388" w:rsidRDefault="000D2388">
            <w:pPr>
              <w:pStyle w:val="ConsPlusNormal"/>
              <w:jc w:val="right"/>
            </w:pPr>
            <w:r>
              <w:t>17 528 288,99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66,7</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23640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26 290 032,71</w:t>
            </w:r>
          </w:p>
        </w:tc>
        <w:tc>
          <w:tcPr>
            <w:tcW w:w="1984" w:type="dxa"/>
            <w:vAlign w:val="center"/>
          </w:tcPr>
          <w:p w:rsidR="000D2388" w:rsidRDefault="000D2388">
            <w:pPr>
              <w:pStyle w:val="ConsPlusNormal"/>
              <w:jc w:val="right"/>
            </w:pPr>
            <w:r>
              <w:t>26 290 032,71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17 528 288,99</w:t>
            </w:r>
          </w:p>
        </w:tc>
        <w:tc>
          <w:tcPr>
            <w:tcW w:w="1984" w:type="dxa"/>
            <w:vAlign w:val="center"/>
          </w:tcPr>
          <w:p w:rsidR="000D2388" w:rsidRDefault="000D2388">
            <w:pPr>
              <w:pStyle w:val="ConsPlusNormal"/>
              <w:jc w:val="right"/>
            </w:pPr>
            <w:r>
              <w:t>17 528 288,99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66,7</w:t>
            </w:r>
          </w:p>
        </w:tc>
      </w:tr>
      <w:tr w:rsidR="000D2388">
        <w:tc>
          <w:tcPr>
            <w:tcW w:w="3572" w:type="dxa"/>
            <w:vAlign w:val="center"/>
          </w:tcPr>
          <w:p w:rsidR="000D2388" w:rsidRDefault="000D2388">
            <w:pPr>
              <w:pStyle w:val="ConsPlusNormal"/>
            </w:pPr>
            <w:hyperlink r:id="rId548">
              <w:r>
                <w:rPr>
                  <w:color w:val="0000FF"/>
                </w:rPr>
                <w:t>Подпрограмма</w:t>
              </w:r>
            </w:hyperlink>
            <w:r>
              <w:t xml:space="preserve"> "Подготовка спортивного резерва, дополнительное образование </w:t>
            </w:r>
            <w:r>
              <w:lastRenderedPageBreak/>
              <w:t>физкультурно-спортивной направленности"</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38 021 381,60</w:t>
            </w:r>
          </w:p>
        </w:tc>
        <w:tc>
          <w:tcPr>
            <w:tcW w:w="1984" w:type="dxa"/>
            <w:vAlign w:val="center"/>
          </w:tcPr>
          <w:p w:rsidR="000D2388" w:rsidRDefault="000D2388">
            <w:pPr>
              <w:pStyle w:val="ConsPlusNormal"/>
              <w:jc w:val="right"/>
            </w:pPr>
            <w:r>
              <w:t>37 571 381,60</w:t>
            </w:r>
          </w:p>
        </w:tc>
        <w:tc>
          <w:tcPr>
            <w:tcW w:w="1984" w:type="dxa"/>
            <w:vAlign w:val="center"/>
          </w:tcPr>
          <w:p w:rsidR="000D2388" w:rsidRDefault="000D2388">
            <w:pPr>
              <w:pStyle w:val="ConsPlusNormal"/>
              <w:jc w:val="right"/>
            </w:pPr>
            <w:r>
              <w:t>450 000,00</w:t>
            </w:r>
          </w:p>
        </w:tc>
        <w:tc>
          <w:tcPr>
            <w:tcW w:w="1984" w:type="dxa"/>
            <w:vAlign w:val="center"/>
          </w:tcPr>
          <w:p w:rsidR="000D2388" w:rsidRDefault="000D2388">
            <w:pPr>
              <w:pStyle w:val="ConsPlusNormal"/>
              <w:jc w:val="right"/>
            </w:pPr>
            <w:r>
              <w:t>28 225 591,06</w:t>
            </w:r>
          </w:p>
        </w:tc>
        <w:tc>
          <w:tcPr>
            <w:tcW w:w="1984" w:type="dxa"/>
            <w:vAlign w:val="center"/>
          </w:tcPr>
          <w:p w:rsidR="000D2388" w:rsidRDefault="000D2388">
            <w:pPr>
              <w:pStyle w:val="ConsPlusNormal"/>
              <w:jc w:val="right"/>
            </w:pPr>
            <w:r>
              <w:t>27 775 591,06</w:t>
            </w:r>
          </w:p>
        </w:tc>
        <w:tc>
          <w:tcPr>
            <w:tcW w:w="1928" w:type="dxa"/>
            <w:vAlign w:val="center"/>
          </w:tcPr>
          <w:p w:rsidR="000D2388" w:rsidRDefault="000D2388">
            <w:pPr>
              <w:pStyle w:val="ConsPlusNormal"/>
              <w:jc w:val="right"/>
            </w:pPr>
            <w:r>
              <w:t>450 000,00</w:t>
            </w:r>
          </w:p>
        </w:tc>
        <w:tc>
          <w:tcPr>
            <w:tcW w:w="850" w:type="dxa"/>
            <w:vAlign w:val="center"/>
          </w:tcPr>
          <w:p w:rsidR="000D2388" w:rsidRDefault="000D2388">
            <w:pPr>
              <w:pStyle w:val="ConsPlusNormal"/>
              <w:jc w:val="center"/>
            </w:pPr>
            <w:r>
              <w:t>74,2</w:t>
            </w:r>
          </w:p>
        </w:tc>
      </w:tr>
      <w:tr w:rsidR="000D2388">
        <w:tc>
          <w:tcPr>
            <w:tcW w:w="3572" w:type="dxa"/>
            <w:vAlign w:val="center"/>
          </w:tcPr>
          <w:p w:rsidR="000D2388" w:rsidRDefault="000D2388">
            <w:pPr>
              <w:pStyle w:val="ConsPlusNormal"/>
            </w:pPr>
            <w:r>
              <w:lastRenderedPageBreak/>
              <w:t>Создание условий для подготовки спортивного резерва и дополнительного образования детей физкультурно-спортивной направленности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38 021 381,60</w:t>
            </w:r>
          </w:p>
        </w:tc>
        <w:tc>
          <w:tcPr>
            <w:tcW w:w="1984" w:type="dxa"/>
            <w:vAlign w:val="center"/>
          </w:tcPr>
          <w:p w:rsidR="000D2388" w:rsidRDefault="000D2388">
            <w:pPr>
              <w:pStyle w:val="ConsPlusNormal"/>
              <w:jc w:val="right"/>
            </w:pPr>
            <w:r>
              <w:t>37 571 381,60</w:t>
            </w:r>
          </w:p>
        </w:tc>
        <w:tc>
          <w:tcPr>
            <w:tcW w:w="1984" w:type="dxa"/>
            <w:vAlign w:val="center"/>
          </w:tcPr>
          <w:p w:rsidR="000D2388" w:rsidRDefault="000D2388">
            <w:pPr>
              <w:pStyle w:val="ConsPlusNormal"/>
              <w:jc w:val="right"/>
            </w:pPr>
            <w:r>
              <w:t>450 000,00</w:t>
            </w:r>
          </w:p>
        </w:tc>
        <w:tc>
          <w:tcPr>
            <w:tcW w:w="1984" w:type="dxa"/>
            <w:vAlign w:val="center"/>
          </w:tcPr>
          <w:p w:rsidR="000D2388" w:rsidRDefault="000D2388">
            <w:pPr>
              <w:pStyle w:val="ConsPlusNormal"/>
              <w:jc w:val="right"/>
            </w:pPr>
            <w:r>
              <w:t>28 225 591,06</w:t>
            </w:r>
          </w:p>
        </w:tc>
        <w:tc>
          <w:tcPr>
            <w:tcW w:w="1984" w:type="dxa"/>
            <w:vAlign w:val="center"/>
          </w:tcPr>
          <w:p w:rsidR="000D2388" w:rsidRDefault="000D2388">
            <w:pPr>
              <w:pStyle w:val="ConsPlusNormal"/>
              <w:jc w:val="right"/>
            </w:pPr>
            <w:r>
              <w:t>27 775 591,06</w:t>
            </w:r>
          </w:p>
        </w:tc>
        <w:tc>
          <w:tcPr>
            <w:tcW w:w="1928" w:type="dxa"/>
            <w:vAlign w:val="center"/>
          </w:tcPr>
          <w:p w:rsidR="000D2388" w:rsidRDefault="000D2388">
            <w:pPr>
              <w:pStyle w:val="ConsPlusNormal"/>
              <w:jc w:val="right"/>
            </w:pPr>
            <w:r>
              <w:t>450 000,00</w:t>
            </w:r>
          </w:p>
        </w:tc>
        <w:tc>
          <w:tcPr>
            <w:tcW w:w="850" w:type="dxa"/>
            <w:vAlign w:val="center"/>
          </w:tcPr>
          <w:p w:rsidR="000D2388" w:rsidRDefault="000D2388">
            <w:pPr>
              <w:pStyle w:val="ConsPlusNormal"/>
              <w:jc w:val="center"/>
            </w:pPr>
            <w:r>
              <w:t>74,2</w:t>
            </w:r>
          </w:p>
        </w:tc>
      </w:tr>
      <w:tr w:rsidR="000D2388">
        <w:tc>
          <w:tcPr>
            <w:tcW w:w="3572" w:type="dxa"/>
            <w:vAlign w:val="center"/>
          </w:tcPr>
          <w:p w:rsidR="000D2388" w:rsidRDefault="000D2388">
            <w:pPr>
              <w:pStyle w:val="ConsPlusNormal"/>
            </w:pPr>
            <w:r>
              <w:t>Создание условий для реализации программ спортивной подготовки и дополнительного образования физкультурно-спортивной направленности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13660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37 515 763,62</w:t>
            </w:r>
          </w:p>
        </w:tc>
        <w:tc>
          <w:tcPr>
            <w:tcW w:w="1984" w:type="dxa"/>
            <w:vAlign w:val="center"/>
          </w:tcPr>
          <w:p w:rsidR="000D2388" w:rsidRDefault="000D2388">
            <w:pPr>
              <w:pStyle w:val="ConsPlusNormal"/>
              <w:jc w:val="right"/>
            </w:pPr>
            <w:r>
              <w:t>37 515 763,62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27 721 403,42</w:t>
            </w:r>
          </w:p>
        </w:tc>
        <w:tc>
          <w:tcPr>
            <w:tcW w:w="1984" w:type="dxa"/>
            <w:vAlign w:val="center"/>
          </w:tcPr>
          <w:p w:rsidR="000D2388" w:rsidRDefault="000D2388">
            <w:pPr>
              <w:pStyle w:val="ConsPlusNormal"/>
              <w:jc w:val="right"/>
            </w:pPr>
            <w:r>
              <w:t>27 721 403,42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73,9</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13660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37 515 763,62</w:t>
            </w:r>
          </w:p>
        </w:tc>
        <w:tc>
          <w:tcPr>
            <w:tcW w:w="1984" w:type="dxa"/>
            <w:vAlign w:val="center"/>
          </w:tcPr>
          <w:p w:rsidR="000D2388" w:rsidRDefault="000D2388">
            <w:pPr>
              <w:pStyle w:val="ConsPlusNormal"/>
              <w:jc w:val="right"/>
            </w:pPr>
            <w:r>
              <w:t>37 515 763,62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27 721 403,42</w:t>
            </w:r>
          </w:p>
        </w:tc>
        <w:tc>
          <w:tcPr>
            <w:tcW w:w="1984" w:type="dxa"/>
            <w:vAlign w:val="center"/>
          </w:tcPr>
          <w:p w:rsidR="000D2388" w:rsidRDefault="000D2388">
            <w:pPr>
              <w:pStyle w:val="ConsPlusNormal"/>
              <w:jc w:val="right"/>
            </w:pPr>
            <w:r>
              <w:t>27 721 403,42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73,9</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13660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37 515 763,62</w:t>
            </w:r>
          </w:p>
        </w:tc>
        <w:tc>
          <w:tcPr>
            <w:tcW w:w="1984" w:type="dxa"/>
            <w:vAlign w:val="center"/>
          </w:tcPr>
          <w:p w:rsidR="000D2388" w:rsidRDefault="000D2388">
            <w:pPr>
              <w:pStyle w:val="ConsPlusNormal"/>
              <w:jc w:val="right"/>
            </w:pPr>
            <w:r>
              <w:t>37 515 763,62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27 721 403,42</w:t>
            </w:r>
          </w:p>
        </w:tc>
        <w:tc>
          <w:tcPr>
            <w:tcW w:w="1984" w:type="dxa"/>
            <w:vAlign w:val="center"/>
          </w:tcPr>
          <w:p w:rsidR="000D2388" w:rsidRDefault="000D2388">
            <w:pPr>
              <w:pStyle w:val="ConsPlusNormal"/>
              <w:jc w:val="right"/>
            </w:pPr>
            <w:r>
              <w:t>27 721 403,42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73,9</w:t>
            </w:r>
          </w:p>
        </w:tc>
      </w:tr>
      <w:tr w:rsidR="000D2388">
        <w:tc>
          <w:tcPr>
            <w:tcW w:w="3572" w:type="dxa"/>
            <w:vAlign w:val="center"/>
          </w:tcPr>
          <w:p w:rsidR="000D2388" w:rsidRDefault="000D2388">
            <w:pPr>
              <w:pStyle w:val="ConsPlusNormal"/>
            </w:pPr>
            <w:r>
              <w:t xml:space="preserve">Капитальный ремонт и материально-техническое оснащение объектов, находящихся в муниципальной собственности, а также муниципальных </w:t>
            </w:r>
            <w:r>
              <w:lastRenderedPageBreak/>
              <w:t>учреждений</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70750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450 000,00</w:t>
            </w:r>
          </w:p>
        </w:tc>
        <w:tc>
          <w:tcPr>
            <w:tcW w:w="1984" w:type="dxa"/>
            <w:vAlign w:val="center"/>
          </w:tcPr>
          <w:p w:rsidR="000D2388" w:rsidRDefault="000D2388">
            <w:pPr>
              <w:pStyle w:val="ConsPlusNormal"/>
              <w:jc w:val="right"/>
            </w:pPr>
            <w:r>
              <w:t>450 000,00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450 000,00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70750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450 000,00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450 000,00</w:t>
            </w:r>
          </w:p>
        </w:tc>
        <w:tc>
          <w:tcPr>
            <w:tcW w:w="1984" w:type="dxa"/>
            <w:vAlign w:val="center"/>
          </w:tcPr>
          <w:p w:rsidR="000D2388" w:rsidRDefault="000D2388">
            <w:pPr>
              <w:pStyle w:val="ConsPlusNormal"/>
              <w:jc w:val="right"/>
            </w:pPr>
            <w:r>
              <w:t>450 000,00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450 000,00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70750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450 000,00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450 000,00</w:t>
            </w:r>
          </w:p>
        </w:tc>
        <w:tc>
          <w:tcPr>
            <w:tcW w:w="1984" w:type="dxa"/>
            <w:vAlign w:val="center"/>
          </w:tcPr>
          <w:p w:rsidR="000D2388" w:rsidRDefault="000D2388">
            <w:pPr>
              <w:pStyle w:val="ConsPlusNormal"/>
              <w:jc w:val="right"/>
            </w:pPr>
            <w:r>
              <w:t>450 000,00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450 000,00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S0750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55 617,98</w:t>
            </w:r>
          </w:p>
        </w:tc>
        <w:tc>
          <w:tcPr>
            <w:tcW w:w="1984" w:type="dxa"/>
            <w:vAlign w:val="center"/>
          </w:tcPr>
          <w:p w:rsidR="000D2388" w:rsidRDefault="000D2388">
            <w:pPr>
              <w:pStyle w:val="ConsPlusNormal"/>
              <w:jc w:val="right"/>
            </w:pPr>
            <w:r>
              <w:t>55 617,98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54 187,64</w:t>
            </w:r>
          </w:p>
        </w:tc>
        <w:tc>
          <w:tcPr>
            <w:tcW w:w="1984" w:type="dxa"/>
            <w:vAlign w:val="center"/>
          </w:tcPr>
          <w:p w:rsidR="000D2388" w:rsidRDefault="000D2388">
            <w:pPr>
              <w:pStyle w:val="ConsPlusNormal"/>
              <w:jc w:val="right"/>
            </w:pPr>
            <w:r>
              <w:t>54 187,64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97,4</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S0750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55 617,98</w:t>
            </w:r>
          </w:p>
        </w:tc>
        <w:tc>
          <w:tcPr>
            <w:tcW w:w="1984" w:type="dxa"/>
            <w:vAlign w:val="center"/>
          </w:tcPr>
          <w:p w:rsidR="000D2388" w:rsidRDefault="000D2388">
            <w:pPr>
              <w:pStyle w:val="ConsPlusNormal"/>
              <w:jc w:val="right"/>
            </w:pPr>
            <w:r>
              <w:t>55 617,98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54 187,64</w:t>
            </w:r>
          </w:p>
        </w:tc>
        <w:tc>
          <w:tcPr>
            <w:tcW w:w="1984" w:type="dxa"/>
            <w:vAlign w:val="center"/>
          </w:tcPr>
          <w:p w:rsidR="000D2388" w:rsidRDefault="000D2388">
            <w:pPr>
              <w:pStyle w:val="ConsPlusNormal"/>
              <w:jc w:val="right"/>
            </w:pPr>
            <w:r>
              <w:t>54 187,64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97,4</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2</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S0750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55 617,98</w:t>
            </w:r>
          </w:p>
        </w:tc>
        <w:tc>
          <w:tcPr>
            <w:tcW w:w="1984" w:type="dxa"/>
            <w:vAlign w:val="center"/>
          </w:tcPr>
          <w:p w:rsidR="000D2388" w:rsidRDefault="000D2388">
            <w:pPr>
              <w:pStyle w:val="ConsPlusNormal"/>
              <w:jc w:val="right"/>
            </w:pPr>
            <w:r>
              <w:t>55 617,98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54 187,64</w:t>
            </w:r>
          </w:p>
        </w:tc>
        <w:tc>
          <w:tcPr>
            <w:tcW w:w="1984" w:type="dxa"/>
            <w:vAlign w:val="center"/>
          </w:tcPr>
          <w:p w:rsidR="000D2388" w:rsidRDefault="000D2388">
            <w:pPr>
              <w:pStyle w:val="ConsPlusNormal"/>
              <w:jc w:val="right"/>
            </w:pPr>
            <w:r>
              <w:t>54 187,64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97,4</w:t>
            </w:r>
          </w:p>
        </w:tc>
      </w:tr>
      <w:tr w:rsidR="000D2388">
        <w:tc>
          <w:tcPr>
            <w:tcW w:w="3572" w:type="dxa"/>
            <w:vAlign w:val="center"/>
          </w:tcPr>
          <w:p w:rsidR="000D2388" w:rsidRDefault="000D2388">
            <w:pPr>
              <w:pStyle w:val="ConsPlusNormal"/>
            </w:pPr>
            <w:hyperlink r:id="rId549">
              <w:r>
                <w:rPr>
                  <w:color w:val="0000FF"/>
                </w:rPr>
                <w:t>Подпрограмма</w:t>
              </w:r>
            </w:hyperlink>
            <w:r>
              <w:t xml:space="preserve"> "Омский футбол"</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Развитие омского футбола</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lastRenderedPageBreak/>
              <w:t>Совершенствование процесса подготовки спортивного резерва и профессиональных футбольных команд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13680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13680</w:t>
            </w:r>
          </w:p>
        </w:tc>
        <w:tc>
          <w:tcPr>
            <w:tcW w:w="624" w:type="dxa"/>
            <w:vAlign w:val="center"/>
          </w:tcPr>
          <w:p w:rsidR="000D2388" w:rsidRDefault="000D2388">
            <w:pPr>
              <w:pStyle w:val="ConsPlusNormal"/>
              <w:jc w:val="center"/>
            </w:pPr>
            <w:r>
              <w:t>630</w:t>
            </w:r>
          </w:p>
        </w:tc>
        <w:tc>
          <w:tcPr>
            <w:tcW w:w="1928"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30 000 000,00</w:t>
            </w:r>
          </w:p>
        </w:tc>
        <w:tc>
          <w:tcPr>
            <w:tcW w:w="1984" w:type="dxa"/>
            <w:vAlign w:val="center"/>
          </w:tcPr>
          <w:p w:rsidR="000D2388" w:rsidRDefault="000D2388">
            <w:pPr>
              <w:pStyle w:val="ConsPlusNormal"/>
              <w:jc w:val="right"/>
            </w:pPr>
            <w:r>
              <w:t>30 000 000,00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Муниципальная </w:t>
            </w:r>
            <w:hyperlink r:id="rId550">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42 000,00</w:t>
            </w:r>
          </w:p>
        </w:tc>
        <w:tc>
          <w:tcPr>
            <w:tcW w:w="1984" w:type="dxa"/>
            <w:vAlign w:val="center"/>
          </w:tcPr>
          <w:p w:rsidR="000D2388" w:rsidRDefault="000D2388">
            <w:pPr>
              <w:pStyle w:val="ConsPlusNormal"/>
              <w:jc w:val="right"/>
            </w:pPr>
            <w:r>
              <w:t>42 000,00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23 000,00</w:t>
            </w:r>
          </w:p>
        </w:tc>
        <w:tc>
          <w:tcPr>
            <w:tcW w:w="1984" w:type="dxa"/>
            <w:vAlign w:val="center"/>
          </w:tcPr>
          <w:p w:rsidR="000D2388" w:rsidRDefault="000D2388">
            <w:pPr>
              <w:pStyle w:val="ConsPlusNormal"/>
              <w:jc w:val="right"/>
            </w:pPr>
            <w:r>
              <w:t>23 000,00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54,8</w:t>
            </w:r>
          </w:p>
        </w:tc>
      </w:tr>
      <w:tr w:rsidR="000D2388">
        <w:tc>
          <w:tcPr>
            <w:tcW w:w="3572" w:type="dxa"/>
            <w:vAlign w:val="center"/>
          </w:tcPr>
          <w:p w:rsidR="000D2388" w:rsidRDefault="000D2388">
            <w:pPr>
              <w:pStyle w:val="ConsPlusNormal"/>
            </w:pPr>
            <w:hyperlink r:id="rId551">
              <w:r>
                <w:rPr>
                  <w:color w:val="0000FF"/>
                </w:rPr>
                <w:t>Подпрограмма</w:t>
              </w:r>
            </w:hyperlink>
            <w:r>
              <w:t xml:space="preserve"> "Обеспечение безопасности </w:t>
            </w:r>
            <w:r>
              <w:lastRenderedPageBreak/>
              <w:t>жизнедеятельности населения"</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42 000,00</w:t>
            </w:r>
          </w:p>
        </w:tc>
        <w:tc>
          <w:tcPr>
            <w:tcW w:w="1984" w:type="dxa"/>
            <w:vAlign w:val="center"/>
          </w:tcPr>
          <w:p w:rsidR="000D2388" w:rsidRDefault="000D2388">
            <w:pPr>
              <w:pStyle w:val="ConsPlusNormal"/>
              <w:jc w:val="right"/>
            </w:pPr>
            <w:r>
              <w:t>42 000,00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23 000,00</w:t>
            </w:r>
          </w:p>
        </w:tc>
        <w:tc>
          <w:tcPr>
            <w:tcW w:w="1984" w:type="dxa"/>
            <w:vAlign w:val="center"/>
          </w:tcPr>
          <w:p w:rsidR="000D2388" w:rsidRDefault="000D2388">
            <w:pPr>
              <w:pStyle w:val="ConsPlusNormal"/>
              <w:jc w:val="right"/>
            </w:pPr>
            <w:r>
              <w:t>23 000,00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54,8</w:t>
            </w:r>
          </w:p>
        </w:tc>
      </w:tr>
      <w:tr w:rsidR="000D2388">
        <w:tc>
          <w:tcPr>
            <w:tcW w:w="3572" w:type="dxa"/>
            <w:vAlign w:val="center"/>
          </w:tcPr>
          <w:p w:rsidR="000D2388" w:rsidRDefault="000D2388">
            <w:pPr>
              <w:pStyle w:val="ConsPlusNormal"/>
            </w:pPr>
            <w:r>
              <w:lastRenderedPageBreak/>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42 000,00</w:t>
            </w:r>
          </w:p>
        </w:tc>
        <w:tc>
          <w:tcPr>
            <w:tcW w:w="1984" w:type="dxa"/>
            <w:vAlign w:val="center"/>
          </w:tcPr>
          <w:p w:rsidR="000D2388" w:rsidRDefault="000D2388">
            <w:pPr>
              <w:pStyle w:val="ConsPlusNormal"/>
              <w:jc w:val="right"/>
            </w:pPr>
            <w:r>
              <w:t>42 000,00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23 000,00</w:t>
            </w:r>
          </w:p>
        </w:tc>
        <w:tc>
          <w:tcPr>
            <w:tcW w:w="1984" w:type="dxa"/>
            <w:vAlign w:val="center"/>
          </w:tcPr>
          <w:p w:rsidR="000D2388" w:rsidRDefault="000D2388">
            <w:pPr>
              <w:pStyle w:val="ConsPlusNormal"/>
              <w:jc w:val="right"/>
            </w:pPr>
            <w:r>
              <w:t>23 000,00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54,8</w:t>
            </w:r>
          </w:p>
        </w:tc>
      </w:tr>
      <w:tr w:rsidR="000D2388">
        <w:tc>
          <w:tcPr>
            <w:tcW w:w="3572" w:type="dxa"/>
            <w:vAlign w:val="center"/>
          </w:tcPr>
          <w:p w:rsidR="000D2388" w:rsidRDefault="000D2388">
            <w:pPr>
              <w:pStyle w:val="ConsPlusNormal"/>
            </w:pPr>
            <w:r>
              <w:t>Профилактика терроризма и экстремизма</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42 000,00</w:t>
            </w:r>
          </w:p>
        </w:tc>
        <w:tc>
          <w:tcPr>
            <w:tcW w:w="1984" w:type="dxa"/>
            <w:vAlign w:val="center"/>
          </w:tcPr>
          <w:p w:rsidR="000D2388" w:rsidRDefault="000D2388">
            <w:pPr>
              <w:pStyle w:val="ConsPlusNormal"/>
              <w:jc w:val="right"/>
            </w:pPr>
            <w:r>
              <w:t>42 000,00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23 000,00</w:t>
            </w:r>
          </w:p>
        </w:tc>
        <w:tc>
          <w:tcPr>
            <w:tcW w:w="1984" w:type="dxa"/>
            <w:vAlign w:val="center"/>
          </w:tcPr>
          <w:p w:rsidR="000D2388" w:rsidRDefault="000D2388">
            <w:pPr>
              <w:pStyle w:val="ConsPlusNormal"/>
              <w:jc w:val="right"/>
            </w:pPr>
            <w:r>
              <w:t>23 000,00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54,8</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18 000,00</w:t>
            </w:r>
          </w:p>
        </w:tc>
        <w:tc>
          <w:tcPr>
            <w:tcW w:w="1984" w:type="dxa"/>
            <w:vAlign w:val="center"/>
          </w:tcPr>
          <w:p w:rsidR="000D2388" w:rsidRDefault="000D2388">
            <w:pPr>
              <w:pStyle w:val="ConsPlusNormal"/>
              <w:jc w:val="right"/>
            </w:pPr>
            <w:r>
              <w:t>18 000,00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7 000,00</w:t>
            </w:r>
          </w:p>
        </w:tc>
        <w:tc>
          <w:tcPr>
            <w:tcW w:w="1984" w:type="dxa"/>
            <w:vAlign w:val="center"/>
          </w:tcPr>
          <w:p w:rsidR="000D2388" w:rsidRDefault="000D2388">
            <w:pPr>
              <w:pStyle w:val="ConsPlusNormal"/>
              <w:jc w:val="right"/>
            </w:pPr>
            <w:r>
              <w:t>7 000,00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38,9</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18 000,00</w:t>
            </w:r>
          </w:p>
        </w:tc>
        <w:tc>
          <w:tcPr>
            <w:tcW w:w="1984" w:type="dxa"/>
            <w:vAlign w:val="center"/>
          </w:tcPr>
          <w:p w:rsidR="000D2388" w:rsidRDefault="000D2388">
            <w:pPr>
              <w:pStyle w:val="ConsPlusNormal"/>
              <w:jc w:val="right"/>
            </w:pPr>
            <w:r>
              <w:t>18 000,00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7 000,00</w:t>
            </w:r>
          </w:p>
        </w:tc>
        <w:tc>
          <w:tcPr>
            <w:tcW w:w="1984" w:type="dxa"/>
            <w:vAlign w:val="center"/>
          </w:tcPr>
          <w:p w:rsidR="000D2388" w:rsidRDefault="000D2388">
            <w:pPr>
              <w:pStyle w:val="ConsPlusNormal"/>
              <w:jc w:val="right"/>
            </w:pPr>
            <w:r>
              <w:t>7 000,00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38,9</w:t>
            </w:r>
          </w:p>
        </w:tc>
      </w:tr>
      <w:tr w:rsidR="000D2388">
        <w:tc>
          <w:tcPr>
            <w:tcW w:w="3572" w:type="dxa"/>
            <w:vAlign w:val="center"/>
          </w:tcPr>
          <w:p w:rsidR="000D2388" w:rsidRDefault="000D2388">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r>
              <w:t>600</w:t>
            </w:r>
          </w:p>
        </w:tc>
        <w:tc>
          <w:tcPr>
            <w:tcW w:w="1928" w:type="dxa"/>
            <w:vAlign w:val="center"/>
          </w:tcPr>
          <w:p w:rsidR="000D2388" w:rsidRDefault="000D2388">
            <w:pPr>
              <w:pStyle w:val="ConsPlusNormal"/>
              <w:jc w:val="right"/>
            </w:pPr>
            <w:r>
              <w:t>24 000,00</w:t>
            </w:r>
          </w:p>
        </w:tc>
        <w:tc>
          <w:tcPr>
            <w:tcW w:w="1984" w:type="dxa"/>
            <w:vAlign w:val="center"/>
          </w:tcPr>
          <w:p w:rsidR="000D2388" w:rsidRDefault="000D2388">
            <w:pPr>
              <w:pStyle w:val="ConsPlusNormal"/>
              <w:jc w:val="right"/>
            </w:pPr>
            <w:r>
              <w:t>24 000,00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16 000,00</w:t>
            </w:r>
          </w:p>
        </w:tc>
        <w:tc>
          <w:tcPr>
            <w:tcW w:w="1984" w:type="dxa"/>
            <w:vAlign w:val="center"/>
          </w:tcPr>
          <w:p w:rsidR="000D2388" w:rsidRDefault="000D2388">
            <w:pPr>
              <w:pStyle w:val="ConsPlusNormal"/>
              <w:jc w:val="right"/>
            </w:pPr>
            <w:r>
              <w:t>16 000,00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66,7</w:t>
            </w:r>
          </w:p>
        </w:tc>
      </w:tr>
      <w:tr w:rsidR="000D2388">
        <w:tc>
          <w:tcPr>
            <w:tcW w:w="3572" w:type="dxa"/>
            <w:vAlign w:val="center"/>
          </w:tcPr>
          <w:p w:rsidR="000D2388" w:rsidRDefault="000D2388">
            <w:pPr>
              <w:pStyle w:val="ConsPlusNormal"/>
            </w:pPr>
            <w:r>
              <w:t>Субсидии бюджетным учреждениям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02</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02</w:t>
            </w:r>
          </w:p>
        </w:tc>
        <w:tc>
          <w:tcPr>
            <w:tcW w:w="850" w:type="dxa"/>
            <w:tcBorders>
              <w:left w:val="nil"/>
            </w:tcBorders>
            <w:vAlign w:val="center"/>
          </w:tcPr>
          <w:p w:rsidR="000D2388" w:rsidRDefault="000D2388">
            <w:pPr>
              <w:pStyle w:val="ConsPlusNormal"/>
              <w:jc w:val="center"/>
            </w:pPr>
            <w:r>
              <w:t>12750</w:t>
            </w:r>
          </w:p>
        </w:tc>
        <w:tc>
          <w:tcPr>
            <w:tcW w:w="624" w:type="dxa"/>
            <w:vAlign w:val="center"/>
          </w:tcPr>
          <w:p w:rsidR="000D2388" w:rsidRDefault="000D2388">
            <w:pPr>
              <w:pStyle w:val="ConsPlusNormal"/>
              <w:jc w:val="center"/>
            </w:pPr>
            <w:r>
              <w:t>610</w:t>
            </w:r>
          </w:p>
        </w:tc>
        <w:tc>
          <w:tcPr>
            <w:tcW w:w="1928" w:type="dxa"/>
            <w:vAlign w:val="center"/>
          </w:tcPr>
          <w:p w:rsidR="000D2388" w:rsidRDefault="000D2388">
            <w:pPr>
              <w:pStyle w:val="ConsPlusNormal"/>
              <w:jc w:val="right"/>
            </w:pPr>
            <w:r>
              <w:t>24 000,00</w:t>
            </w:r>
          </w:p>
        </w:tc>
        <w:tc>
          <w:tcPr>
            <w:tcW w:w="1984" w:type="dxa"/>
            <w:vAlign w:val="center"/>
          </w:tcPr>
          <w:p w:rsidR="000D2388" w:rsidRDefault="000D2388">
            <w:pPr>
              <w:pStyle w:val="ConsPlusNormal"/>
              <w:jc w:val="right"/>
            </w:pPr>
            <w:r>
              <w:t>24 000,00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16 000,00</w:t>
            </w:r>
          </w:p>
        </w:tc>
        <w:tc>
          <w:tcPr>
            <w:tcW w:w="1984" w:type="dxa"/>
            <w:vAlign w:val="center"/>
          </w:tcPr>
          <w:p w:rsidR="000D2388" w:rsidRDefault="000D2388">
            <w:pPr>
              <w:pStyle w:val="ConsPlusNormal"/>
              <w:jc w:val="right"/>
            </w:pPr>
            <w:r>
              <w:t>16 000,00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66,7</w:t>
            </w:r>
          </w:p>
        </w:tc>
      </w:tr>
      <w:tr w:rsidR="000D2388">
        <w:tc>
          <w:tcPr>
            <w:tcW w:w="3572" w:type="dxa"/>
            <w:vAlign w:val="center"/>
          </w:tcPr>
          <w:p w:rsidR="000D2388" w:rsidRDefault="000D2388">
            <w:pPr>
              <w:pStyle w:val="ConsPlusNormal"/>
            </w:pPr>
            <w:r>
              <w:t xml:space="preserve">Другие вопросы в области </w:t>
            </w:r>
            <w:r>
              <w:lastRenderedPageBreak/>
              <w:t>физической культуры и спорта</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60 254 </w:t>
            </w:r>
            <w:r>
              <w:lastRenderedPageBreak/>
              <w:t>276,74</w:t>
            </w:r>
          </w:p>
        </w:tc>
        <w:tc>
          <w:tcPr>
            <w:tcW w:w="1984" w:type="dxa"/>
            <w:vAlign w:val="center"/>
          </w:tcPr>
          <w:p w:rsidR="000D2388" w:rsidRDefault="000D2388">
            <w:pPr>
              <w:pStyle w:val="ConsPlusNormal"/>
              <w:jc w:val="right"/>
            </w:pPr>
            <w:r>
              <w:lastRenderedPageBreak/>
              <w:t xml:space="preserve">59 827 </w:t>
            </w:r>
            <w:r>
              <w:lastRenderedPageBreak/>
              <w:t>174,38</w:t>
            </w:r>
          </w:p>
        </w:tc>
        <w:tc>
          <w:tcPr>
            <w:tcW w:w="1984" w:type="dxa"/>
            <w:vAlign w:val="center"/>
          </w:tcPr>
          <w:p w:rsidR="000D2388" w:rsidRDefault="000D2388">
            <w:pPr>
              <w:pStyle w:val="ConsPlusNormal"/>
              <w:jc w:val="right"/>
            </w:pPr>
            <w:r>
              <w:lastRenderedPageBreak/>
              <w:t>427 102,36</w:t>
            </w:r>
          </w:p>
        </w:tc>
        <w:tc>
          <w:tcPr>
            <w:tcW w:w="1984" w:type="dxa"/>
            <w:vAlign w:val="center"/>
          </w:tcPr>
          <w:p w:rsidR="000D2388" w:rsidRDefault="000D2388">
            <w:pPr>
              <w:pStyle w:val="ConsPlusNormal"/>
              <w:jc w:val="right"/>
            </w:pPr>
            <w:r>
              <w:t xml:space="preserve">43 840 </w:t>
            </w:r>
            <w:r>
              <w:lastRenderedPageBreak/>
              <w:t>986,48</w:t>
            </w:r>
          </w:p>
        </w:tc>
        <w:tc>
          <w:tcPr>
            <w:tcW w:w="1984" w:type="dxa"/>
            <w:vAlign w:val="center"/>
          </w:tcPr>
          <w:p w:rsidR="000D2388" w:rsidRDefault="000D2388">
            <w:pPr>
              <w:pStyle w:val="ConsPlusNormal"/>
              <w:jc w:val="right"/>
            </w:pPr>
            <w:r>
              <w:lastRenderedPageBreak/>
              <w:t xml:space="preserve">43 512 </w:t>
            </w:r>
            <w:r>
              <w:lastRenderedPageBreak/>
              <w:t>950,87</w:t>
            </w:r>
          </w:p>
        </w:tc>
        <w:tc>
          <w:tcPr>
            <w:tcW w:w="1928" w:type="dxa"/>
            <w:vAlign w:val="center"/>
          </w:tcPr>
          <w:p w:rsidR="000D2388" w:rsidRDefault="000D2388">
            <w:pPr>
              <w:pStyle w:val="ConsPlusNormal"/>
              <w:jc w:val="right"/>
            </w:pPr>
            <w:r>
              <w:lastRenderedPageBreak/>
              <w:t>328 035,61</w:t>
            </w:r>
          </w:p>
        </w:tc>
        <w:tc>
          <w:tcPr>
            <w:tcW w:w="850" w:type="dxa"/>
            <w:vAlign w:val="center"/>
          </w:tcPr>
          <w:p w:rsidR="000D2388" w:rsidRDefault="000D2388">
            <w:pPr>
              <w:pStyle w:val="ConsPlusNormal"/>
              <w:jc w:val="center"/>
            </w:pPr>
            <w:r>
              <w:t>72,8</w:t>
            </w:r>
          </w:p>
        </w:tc>
      </w:tr>
      <w:tr w:rsidR="000D2388">
        <w:tc>
          <w:tcPr>
            <w:tcW w:w="3572" w:type="dxa"/>
            <w:vAlign w:val="center"/>
          </w:tcPr>
          <w:p w:rsidR="000D2388" w:rsidRDefault="000D2388">
            <w:pPr>
              <w:pStyle w:val="ConsPlusNormal"/>
            </w:pPr>
            <w:r>
              <w:lastRenderedPageBreak/>
              <w:t xml:space="preserve">Муниципальная </w:t>
            </w:r>
            <w:hyperlink r:id="rId552">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58 982 800,80</w:t>
            </w:r>
          </w:p>
        </w:tc>
        <w:tc>
          <w:tcPr>
            <w:tcW w:w="1984" w:type="dxa"/>
            <w:vAlign w:val="center"/>
          </w:tcPr>
          <w:p w:rsidR="000D2388" w:rsidRDefault="000D2388">
            <w:pPr>
              <w:pStyle w:val="ConsPlusNormal"/>
              <w:jc w:val="right"/>
            </w:pPr>
            <w:r>
              <w:t>58 982 800,80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42 802 001,87</w:t>
            </w:r>
          </w:p>
        </w:tc>
        <w:tc>
          <w:tcPr>
            <w:tcW w:w="1984" w:type="dxa"/>
            <w:vAlign w:val="center"/>
          </w:tcPr>
          <w:p w:rsidR="000D2388" w:rsidRDefault="000D2388">
            <w:pPr>
              <w:pStyle w:val="ConsPlusNormal"/>
              <w:jc w:val="right"/>
            </w:pPr>
            <w:r>
              <w:t>42 802 001,87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72,6</w:t>
            </w:r>
          </w:p>
        </w:tc>
      </w:tr>
      <w:tr w:rsidR="000D2388">
        <w:tc>
          <w:tcPr>
            <w:tcW w:w="3572" w:type="dxa"/>
            <w:vAlign w:val="center"/>
          </w:tcPr>
          <w:p w:rsidR="000D2388" w:rsidRDefault="000D2388">
            <w:pPr>
              <w:pStyle w:val="ConsPlusNormal"/>
            </w:pPr>
            <w:hyperlink r:id="rId553">
              <w:r>
                <w:rPr>
                  <w:color w:val="0000FF"/>
                </w:rPr>
                <w:t>Подпрограмма</w:t>
              </w:r>
            </w:hyperlink>
            <w:r>
              <w:t xml:space="preserve"> "Реализация муниципальной политики Администрации города Омска в сфере физической культуры, спорта и молодежной политики"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58 982 800,80</w:t>
            </w:r>
          </w:p>
        </w:tc>
        <w:tc>
          <w:tcPr>
            <w:tcW w:w="1984" w:type="dxa"/>
            <w:vAlign w:val="center"/>
          </w:tcPr>
          <w:p w:rsidR="000D2388" w:rsidRDefault="000D2388">
            <w:pPr>
              <w:pStyle w:val="ConsPlusNormal"/>
              <w:jc w:val="right"/>
            </w:pPr>
            <w:r>
              <w:t>58 982 800,80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42 802 001,87</w:t>
            </w:r>
          </w:p>
        </w:tc>
        <w:tc>
          <w:tcPr>
            <w:tcW w:w="1984" w:type="dxa"/>
            <w:vAlign w:val="center"/>
          </w:tcPr>
          <w:p w:rsidR="000D2388" w:rsidRDefault="000D2388">
            <w:pPr>
              <w:pStyle w:val="ConsPlusNormal"/>
              <w:jc w:val="right"/>
            </w:pPr>
            <w:r>
              <w:t>42 802 001,87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72,6</w:t>
            </w:r>
          </w:p>
        </w:tc>
      </w:tr>
      <w:tr w:rsidR="000D2388">
        <w:tc>
          <w:tcPr>
            <w:tcW w:w="3572" w:type="dxa"/>
            <w:vAlign w:val="center"/>
          </w:tcPr>
          <w:p w:rsidR="000D2388" w:rsidRDefault="000D2388">
            <w:pPr>
              <w:pStyle w:val="ConsPlusNormal"/>
            </w:pPr>
            <w:r>
              <w:t>Руководство и управление в сфере установленных функций</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58 982 800,80</w:t>
            </w:r>
          </w:p>
        </w:tc>
        <w:tc>
          <w:tcPr>
            <w:tcW w:w="1984" w:type="dxa"/>
            <w:vAlign w:val="center"/>
          </w:tcPr>
          <w:p w:rsidR="000D2388" w:rsidRDefault="000D2388">
            <w:pPr>
              <w:pStyle w:val="ConsPlusNormal"/>
              <w:jc w:val="right"/>
            </w:pPr>
            <w:r>
              <w:t>58 982 800,80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42 802 001,87</w:t>
            </w:r>
          </w:p>
        </w:tc>
        <w:tc>
          <w:tcPr>
            <w:tcW w:w="1984" w:type="dxa"/>
            <w:vAlign w:val="center"/>
          </w:tcPr>
          <w:p w:rsidR="000D2388" w:rsidRDefault="000D2388">
            <w:pPr>
              <w:pStyle w:val="ConsPlusNormal"/>
              <w:jc w:val="right"/>
            </w:pPr>
            <w:r>
              <w:t>42 802 001,87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72,6</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58 982 800,80</w:t>
            </w:r>
          </w:p>
        </w:tc>
        <w:tc>
          <w:tcPr>
            <w:tcW w:w="1984" w:type="dxa"/>
            <w:vAlign w:val="center"/>
          </w:tcPr>
          <w:p w:rsidR="000D2388" w:rsidRDefault="000D2388">
            <w:pPr>
              <w:pStyle w:val="ConsPlusNormal"/>
              <w:jc w:val="right"/>
            </w:pPr>
            <w:r>
              <w:t>58 982 800,80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42 802 001,87</w:t>
            </w:r>
          </w:p>
        </w:tc>
        <w:tc>
          <w:tcPr>
            <w:tcW w:w="1984" w:type="dxa"/>
            <w:vAlign w:val="center"/>
          </w:tcPr>
          <w:p w:rsidR="000D2388" w:rsidRDefault="000D2388">
            <w:pPr>
              <w:pStyle w:val="ConsPlusNormal"/>
              <w:jc w:val="right"/>
            </w:pPr>
            <w:r>
              <w:t>42 802 001,87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72,6</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51 941 772,59</w:t>
            </w:r>
          </w:p>
        </w:tc>
        <w:tc>
          <w:tcPr>
            <w:tcW w:w="1984" w:type="dxa"/>
            <w:vAlign w:val="center"/>
          </w:tcPr>
          <w:p w:rsidR="000D2388" w:rsidRDefault="000D2388">
            <w:pPr>
              <w:pStyle w:val="ConsPlusNormal"/>
              <w:jc w:val="right"/>
            </w:pPr>
            <w:r>
              <w:t>51 941 772,59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37 365 562,93</w:t>
            </w:r>
          </w:p>
        </w:tc>
        <w:tc>
          <w:tcPr>
            <w:tcW w:w="1984" w:type="dxa"/>
            <w:vAlign w:val="center"/>
          </w:tcPr>
          <w:p w:rsidR="000D2388" w:rsidRDefault="000D2388">
            <w:pPr>
              <w:pStyle w:val="ConsPlusNormal"/>
              <w:jc w:val="right"/>
            </w:pPr>
            <w:r>
              <w:t>37 365 562,93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71,9</w:t>
            </w:r>
          </w:p>
        </w:tc>
      </w:tr>
      <w:tr w:rsidR="000D2388">
        <w:tc>
          <w:tcPr>
            <w:tcW w:w="3572" w:type="dxa"/>
            <w:vAlign w:val="center"/>
          </w:tcPr>
          <w:p w:rsidR="000D2388" w:rsidRDefault="000D2388">
            <w:pPr>
              <w:pStyle w:val="ConsPlusNormal"/>
            </w:pPr>
            <w:r>
              <w:lastRenderedPageBreak/>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51 941 772,59</w:t>
            </w:r>
          </w:p>
        </w:tc>
        <w:tc>
          <w:tcPr>
            <w:tcW w:w="1984" w:type="dxa"/>
            <w:vAlign w:val="center"/>
          </w:tcPr>
          <w:p w:rsidR="000D2388" w:rsidRDefault="000D2388">
            <w:pPr>
              <w:pStyle w:val="ConsPlusNormal"/>
              <w:jc w:val="right"/>
            </w:pPr>
            <w:r>
              <w:t>51 941 772,59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37 365 562,93</w:t>
            </w:r>
          </w:p>
        </w:tc>
        <w:tc>
          <w:tcPr>
            <w:tcW w:w="1984" w:type="dxa"/>
            <w:vAlign w:val="center"/>
          </w:tcPr>
          <w:p w:rsidR="000D2388" w:rsidRDefault="000D2388">
            <w:pPr>
              <w:pStyle w:val="ConsPlusNormal"/>
              <w:jc w:val="right"/>
            </w:pPr>
            <w:r>
              <w:t>37 365 562,93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71,9</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7 041 028,21</w:t>
            </w:r>
          </w:p>
        </w:tc>
        <w:tc>
          <w:tcPr>
            <w:tcW w:w="1984" w:type="dxa"/>
            <w:vAlign w:val="center"/>
          </w:tcPr>
          <w:p w:rsidR="000D2388" w:rsidRDefault="000D2388">
            <w:pPr>
              <w:pStyle w:val="ConsPlusNormal"/>
              <w:jc w:val="right"/>
            </w:pPr>
            <w:r>
              <w:t>7 041 028,21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5 436 438,94</w:t>
            </w:r>
          </w:p>
        </w:tc>
        <w:tc>
          <w:tcPr>
            <w:tcW w:w="1984" w:type="dxa"/>
            <w:vAlign w:val="center"/>
          </w:tcPr>
          <w:p w:rsidR="000D2388" w:rsidRDefault="000D2388">
            <w:pPr>
              <w:pStyle w:val="ConsPlusNormal"/>
              <w:jc w:val="right"/>
            </w:pPr>
            <w:r>
              <w:t>5 436 438,94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77,2</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05</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7 041 028,21</w:t>
            </w:r>
          </w:p>
        </w:tc>
        <w:tc>
          <w:tcPr>
            <w:tcW w:w="1984" w:type="dxa"/>
            <w:vAlign w:val="center"/>
          </w:tcPr>
          <w:p w:rsidR="000D2388" w:rsidRDefault="000D2388">
            <w:pPr>
              <w:pStyle w:val="ConsPlusNormal"/>
              <w:jc w:val="right"/>
            </w:pPr>
            <w:r>
              <w:t>7 041 028,21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5 436 438,94</w:t>
            </w:r>
          </w:p>
        </w:tc>
        <w:tc>
          <w:tcPr>
            <w:tcW w:w="1984" w:type="dxa"/>
            <w:vAlign w:val="center"/>
          </w:tcPr>
          <w:p w:rsidR="000D2388" w:rsidRDefault="000D2388">
            <w:pPr>
              <w:pStyle w:val="ConsPlusNormal"/>
              <w:jc w:val="right"/>
            </w:pPr>
            <w:r>
              <w:t>5 436 438,94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77,2</w:t>
            </w:r>
          </w:p>
        </w:tc>
      </w:tr>
      <w:tr w:rsidR="000D2388">
        <w:tc>
          <w:tcPr>
            <w:tcW w:w="3572" w:type="dxa"/>
            <w:vAlign w:val="center"/>
          </w:tcPr>
          <w:p w:rsidR="000D2388" w:rsidRDefault="000D2388">
            <w:pPr>
              <w:pStyle w:val="ConsPlusNormal"/>
            </w:pPr>
            <w:r>
              <w:t xml:space="preserve">Муниципальная </w:t>
            </w:r>
            <w:hyperlink r:id="rId55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1 251 635,94</w:t>
            </w:r>
          </w:p>
        </w:tc>
        <w:tc>
          <w:tcPr>
            <w:tcW w:w="1984" w:type="dxa"/>
            <w:vAlign w:val="center"/>
          </w:tcPr>
          <w:p w:rsidR="000D2388" w:rsidRDefault="000D2388">
            <w:pPr>
              <w:pStyle w:val="ConsPlusNormal"/>
              <w:jc w:val="right"/>
            </w:pPr>
            <w:r>
              <w:t>824 533,58</w:t>
            </w:r>
          </w:p>
        </w:tc>
        <w:tc>
          <w:tcPr>
            <w:tcW w:w="1984" w:type="dxa"/>
            <w:vAlign w:val="center"/>
          </w:tcPr>
          <w:p w:rsidR="000D2388" w:rsidRDefault="000D2388">
            <w:pPr>
              <w:pStyle w:val="ConsPlusNormal"/>
              <w:jc w:val="right"/>
            </w:pPr>
            <w:r>
              <w:t>427 102,36</w:t>
            </w:r>
          </w:p>
        </w:tc>
        <w:tc>
          <w:tcPr>
            <w:tcW w:w="1984" w:type="dxa"/>
            <w:vAlign w:val="center"/>
          </w:tcPr>
          <w:p w:rsidR="000D2388" w:rsidRDefault="000D2388">
            <w:pPr>
              <w:pStyle w:val="ConsPlusNormal"/>
              <w:jc w:val="right"/>
            </w:pPr>
            <w:r>
              <w:t>1 019 144,61</w:t>
            </w:r>
          </w:p>
        </w:tc>
        <w:tc>
          <w:tcPr>
            <w:tcW w:w="1984" w:type="dxa"/>
            <w:vAlign w:val="center"/>
          </w:tcPr>
          <w:p w:rsidR="000D2388" w:rsidRDefault="000D2388">
            <w:pPr>
              <w:pStyle w:val="ConsPlusNormal"/>
              <w:jc w:val="right"/>
            </w:pPr>
            <w:r>
              <w:t>691 109,00</w:t>
            </w:r>
          </w:p>
        </w:tc>
        <w:tc>
          <w:tcPr>
            <w:tcW w:w="1928" w:type="dxa"/>
            <w:vAlign w:val="center"/>
          </w:tcPr>
          <w:p w:rsidR="000D2388" w:rsidRDefault="000D2388">
            <w:pPr>
              <w:pStyle w:val="ConsPlusNormal"/>
              <w:jc w:val="right"/>
            </w:pPr>
            <w:r>
              <w:t>328 035,61</w:t>
            </w:r>
          </w:p>
        </w:tc>
        <w:tc>
          <w:tcPr>
            <w:tcW w:w="850" w:type="dxa"/>
            <w:vAlign w:val="center"/>
          </w:tcPr>
          <w:p w:rsidR="000D2388" w:rsidRDefault="000D2388">
            <w:pPr>
              <w:pStyle w:val="ConsPlusNormal"/>
              <w:jc w:val="center"/>
            </w:pPr>
            <w:r>
              <w:t>81,4</w:t>
            </w:r>
          </w:p>
        </w:tc>
      </w:tr>
      <w:tr w:rsidR="000D2388">
        <w:tc>
          <w:tcPr>
            <w:tcW w:w="3572" w:type="dxa"/>
            <w:vAlign w:val="center"/>
          </w:tcPr>
          <w:p w:rsidR="000D2388" w:rsidRDefault="000D2388">
            <w:pPr>
              <w:pStyle w:val="ConsPlusNormal"/>
            </w:pPr>
            <w:hyperlink r:id="rId555">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496 570,36</w:t>
            </w:r>
          </w:p>
        </w:tc>
        <w:tc>
          <w:tcPr>
            <w:tcW w:w="1984" w:type="dxa"/>
            <w:vAlign w:val="center"/>
          </w:tcPr>
          <w:p w:rsidR="000D2388" w:rsidRDefault="000D2388">
            <w:pPr>
              <w:pStyle w:val="ConsPlusNormal"/>
              <w:jc w:val="right"/>
            </w:pPr>
            <w:r>
              <w:t>69 468,00</w:t>
            </w:r>
          </w:p>
        </w:tc>
        <w:tc>
          <w:tcPr>
            <w:tcW w:w="1984" w:type="dxa"/>
            <w:vAlign w:val="center"/>
          </w:tcPr>
          <w:p w:rsidR="000D2388" w:rsidRDefault="000D2388">
            <w:pPr>
              <w:pStyle w:val="ConsPlusNormal"/>
              <w:jc w:val="right"/>
            </w:pPr>
            <w:r>
              <w:t>427 102,36</w:t>
            </w:r>
          </w:p>
        </w:tc>
        <w:tc>
          <w:tcPr>
            <w:tcW w:w="1984" w:type="dxa"/>
            <w:vAlign w:val="center"/>
          </w:tcPr>
          <w:p w:rsidR="000D2388" w:rsidRDefault="000D2388">
            <w:pPr>
              <w:pStyle w:val="ConsPlusNormal"/>
              <w:jc w:val="right"/>
            </w:pPr>
            <w:r>
              <w:t>328 035,61</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328 035,61</w:t>
            </w:r>
          </w:p>
        </w:tc>
        <w:tc>
          <w:tcPr>
            <w:tcW w:w="850" w:type="dxa"/>
            <w:vAlign w:val="center"/>
          </w:tcPr>
          <w:p w:rsidR="000D2388" w:rsidRDefault="000D2388">
            <w:pPr>
              <w:pStyle w:val="ConsPlusNormal"/>
              <w:jc w:val="center"/>
            </w:pPr>
            <w:r>
              <w:t>66,1</w:t>
            </w:r>
          </w:p>
        </w:tc>
      </w:tr>
      <w:tr w:rsidR="000D2388">
        <w:tc>
          <w:tcPr>
            <w:tcW w:w="3572" w:type="dxa"/>
            <w:vAlign w:val="center"/>
          </w:tcPr>
          <w:p w:rsidR="000D2388" w:rsidRDefault="000D2388">
            <w:pPr>
              <w:pStyle w:val="ConsPlusNormal"/>
            </w:pPr>
            <w:r>
              <w:t xml:space="preserve">Создание условий для </w:t>
            </w:r>
            <w:r>
              <w:lastRenderedPageBreak/>
              <w:t>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496 </w:t>
            </w:r>
            <w:r>
              <w:lastRenderedPageBreak/>
              <w:t>570,36</w:t>
            </w:r>
          </w:p>
        </w:tc>
        <w:tc>
          <w:tcPr>
            <w:tcW w:w="1984" w:type="dxa"/>
            <w:vAlign w:val="center"/>
          </w:tcPr>
          <w:p w:rsidR="000D2388" w:rsidRDefault="000D2388">
            <w:pPr>
              <w:pStyle w:val="ConsPlusNormal"/>
              <w:jc w:val="right"/>
            </w:pPr>
            <w:r>
              <w:lastRenderedPageBreak/>
              <w:t>69 468,00</w:t>
            </w:r>
          </w:p>
        </w:tc>
        <w:tc>
          <w:tcPr>
            <w:tcW w:w="1984" w:type="dxa"/>
            <w:vAlign w:val="center"/>
          </w:tcPr>
          <w:p w:rsidR="000D2388" w:rsidRDefault="000D2388">
            <w:pPr>
              <w:pStyle w:val="ConsPlusNormal"/>
              <w:jc w:val="right"/>
            </w:pPr>
            <w:r>
              <w:t>427 102,36</w:t>
            </w:r>
          </w:p>
        </w:tc>
        <w:tc>
          <w:tcPr>
            <w:tcW w:w="1984" w:type="dxa"/>
            <w:vAlign w:val="center"/>
          </w:tcPr>
          <w:p w:rsidR="000D2388" w:rsidRDefault="000D2388">
            <w:pPr>
              <w:pStyle w:val="ConsPlusNormal"/>
              <w:jc w:val="right"/>
            </w:pPr>
            <w:r>
              <w:t xml:space="preserve">328 </w:t>
            </w:r>
            <w:r>
              <w:lastRenderedPageBreak/>
              <w:t>035,61</w:t>
            </w:r>
          </w:p>
        </w:tc>
        <w:tc>
          <w:tcPr>
            <w:tcW w:w="1984"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328 035,61</w:t>
            </w:r>
          </w:p>
        </w:tc>
        <w:tc>
          <w:tcPr>
            <w:tcW w:w="850" w:type="dxa"/>
            <w:vAlign w:val="center"/>
          </w:tcPr>
          <w:p w:rsidR="000D2388" w:rsidRDefault="000D2388">
            <w:pPr>
              <w:pStyle w:val="ConsPlusNormal"/>
              <w:jc w:val="center"/>
            </w:pPr>
            <w:r>
              <w:t>66,1</w:t>
            </w:r>
          </w:p>
        </w:tc>
      </w:tr>
      <w:tr w:rsidR="000D2388">
        <w:tc>
          <w:tcPr>
            <w:tcW w:w="3572" w:type="dxa"/>
            <w:vAlign w:val="center"/>
          </w:tcPr>
          <w:p w:rsidR="000D2388" w:rsidRDefault="000D2388">
            <w:pPr>
              <w:pStyle w:val="ConsPlusNormal"/>
            </w:pPr>
            <w:r>
              <w:lastRenderedPageBreak/>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427 102,36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427 102,36</w:t>
            </w:r>
          </w:p>
        </w:tc>
        <w:tc>
          <w:tcPr>
            <w:tcW w:w="1984" w:type="dxa"/>
            <w:vAlign w:val="center"/>
          </w:tcPr>
          <w:p w:rsidR="000D2388" w:rsidRDefault="000D2388">
            <w:pPr>
              <w:pStyle w:val="ConsPlusNormal"/>
              <w:jc w:val="right"/>
            </w:pPr>
            <w:r>
              <w:t>328 035,61</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328 035,61</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427 102,36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427 102,36</w:t>
            </w:r>
          </w:p>
        </w:tc>
        <w:tc>
          <w:tcPr>
            <w:tcW w:w="1984" w:type="dxa"/>
            <w:vAlign w:val="center"/>
          </w:tcPr>
          <w:p w:rsidR="000D2388" w:rsidRDefault="000D2388">
            <w:pPr>
              <w:pStyle w:val="ConsPlusNormal"/>
              <w:jc w:val="right"/>
            </w:pPr>
            <w:r>
              <w:t>328 035,61</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328 035,61</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427 102,36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427 102,36</w:t>
            </w:r>
          </w:p>
        </w:tc>
        <w:tc>
          <w:tcPr>
            <w:tcW w:w="1984" w:type="dxa"/>
            <w:vAlign w:val="center"/>
          </w:tcPr>
          <w:p w:rsidR="000D2388" w:rsidRDefault="000D2388">
            <w:pPr>
              <w:pStyle w:val="ConsPlusNormal"/>
              <w:jc w:val="right"/>
            </w:pPr>
            <w:r>
              <w:t>328 035,61</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328 035,61</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 xml:space="preserve">Организация и проведение диспансеризации муниципальных служащих </w:t>
            </w:r>
            <w:r>
              <w:lastRenderedPageBreak/>
              <w:t>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69 468,00</w:t>
            </w:r>
          </w:p>
        </w:tc>
        <w:tc>
          <w:tcPr>
            <w:tcW w:w="1984" w:type="dxa"/>
            <w:vAlign w:val="center"/>
          </w:tcPr>
          <w:p w:rsidR="000D2388" w:rsidRDefault="000D2388">
            <w:pPr>
              <w:pStyle w:val="ConsPlusNormal"/>
              <w:jc w:val="right"/>
            </w:pPr>
            <w:r>
              <w:t>69 468,00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69 468,00</w:t>
            </w:r>
          </w:p>
        </w:tc>
        <w:tc>
          <w:tcPr>
            <w:tcW w:w="1984" w:type="dxa"/>
            <w:vAlign w:val="center"/>
          </w:tcPr>
          <w:p w:rsidR="000D2388" w:rsidRDefault="000D2388">
            <w:pPr>
              <w:pStyle w:val="ConsPlusNormal"/>
              <w:jc w:val="right"/>
            </w:pPr>
            <w:r>
              <w:t>69 468,00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69 468,00</w:t>
            </w:r>
          </w:p>
        </w:tc>
        <w:tc>
          <w:tcPr>
            <w:tcW w:w="1984" w:type="dxa"/>
            <w:vAlign w:val="center"/>
          </w:tcPr>
          <w:p w:rsidR="000D2388" w:rsidRDefault="000D2388">
            <w:pPr>
              <w:pStyle w:val="ConsPlusNormal"/>
              <w:jc w:val="right"/>
            </w:pPr>
            <w:r>
              <w:t>69 468,00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hyperlink r:id="rId556">
              <w:r>
                <w:rPr>
                  <w:color w:val="0000FF"/>
                </w:rPr>
                <w:t>Подпрограмма</w:t>
              </w:r>
            </w:hyperlink>
            <w:r>
              <w:t xml:space="preserve"> "Электронный муниципалитет"</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755 065,58</w:t>
            </w:r>
          </w:p>
        </w:tc>
        <w:tc>
          <w:tcPr>
            <w:tcW w:w="1984" w:type="dxa"/>
            <w:vAlign w:val="center"/>
          </w:tcPr>
          <w:p w:rsidR="000D2388" w:rsidRDefault="000D2388">
            <w:pPr>
              <w:pStyle w:val="ConsPlusNormal"/>
              <w:jc w:val="right"/>
            </w:pPr>
            <w:r>
              <w:t>755 065,58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691 109,00</w:t>
            </w:r>
          </w:p>
        </w:tc>
        <w:tc>
          <w:tcPr>
            <w:tcW w:w="1984" w:type="dxa"/>
            <w:vAlign w:val="center"/>
          </w:tcPr>
          <w:p w:rsidR="000D2388" w:rsidRDefault="000D2388">
            <w:pPr>
              <w:pStyle w:val="ConsPlusNormal"/>
              <w:jc w:val="right"/>
            </w:pPr>
            <w:r>
              <w:t>691 109,00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91,5</w:t>
            </w:r>
          </w:p>
        </w:tc>
      </w:tr>
      <w:tr w:rsidR="000D2388">
        <w:tc>
          <w:tcPr>
            <w:tcW w:w="3572" w:type="dxa"/>
            <w:vAlign w:val="center"/>
          </w:tcPr>
          <w:p w:rsidR="000D2388" w:rsidRDefault="000D2388">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755 065,58</w:t>
            </w:r>
          </w:p>
        </w:tc>
        <w:tc>
          <w:tcPr>
            <w:tcW w:w="1984" w:type="dxa"/>
            <w:vAlign w:val="center"/>
          </w:tcPr>
          <w:p w:rsidR="000D2388" w:rsidRDefault="000D2388">
            <w:pPr>
              <w:pStyle w:val="ConsPlusNormal"/>
              <w:jc w:val="right"/>
            </w:pPr>
            <w:r>
              <w:t>755 065,58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691 109,00</w:t>
            </w:r>
          </w:p>
        </w:tc>
        <w:tc>
          <w:tcPr>
            <w:tcW w:w="1984" w:type="dxa"/>
            <w:vAlign w:val="center"/>
          </w:tcPr>
          <w:p w:rsidR="000D2388" w:rsidRDefault="000D2388">
            <w:pPr>
              <w:pStyle w:val="ConsPlusNormal"/>
              <w:jc w:val="right"/>
            </w:pPr>
            <w:r>
              <w:t>691 109,00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91,5</w:t>
            </w:r>
          </w:p>
        </w:tc>
      </w:tr>
      <w:tr w:rsidR="000D2388">
        <w:tc>
          <w:tcPr>
            <w:tcW w:w="3572" w:type="dxa"/>
            <w:vAlign w:val="center"/>
          </w:tcPr>
          <w:p w:rsidR="000D2388" w:rsidRDefault="000D2388">
            <w:pPr>
              <w:pStyle w:val="ConsPlusNormal"/>
            </w:pPr>
            <w:r>
              <w:t xml:space="preserve">Формирование современной информационной и телекоммуникационной инфраструктуры системы муниципального </w:t>
            </w:r>
            <w:r>
              <w:lastRenderedPageBreak/>
              <w:t>управления</w:t>
            </w:r>
          </w:p>
        </w:tc>
        <w:tc>
          <w:tcPr>
            <w:tcW w:w="680" w:type="dxa"/>
            <w:vAlign w:val="center"/>
          </w:tcPr>
          <w:p w:rsidR="000D2388" w:rsidRDefault="000D2388">
            <w:pPr>
              <w:pStyle w:val="ConsPlusNormal"/>
              <w:jc w:val="center"/>
            </w:pPr>
            <w:r>
              <w:lastRenderedPageBreak/>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755 065,58</w:t>
            </w:r>
          </w:p>
        </w:tc>
        <w:tc>
          <w:tcPr>
            <w:tcW w:w="1984" w:type="dxa"/>
            <w:vAlign w:val="center"/>
          </w:tcPr>
          <w:p w:rsidR="000D2388" w:rsidRDefault="000D2388">
            <w:pPr>
              <w:pStyle w:val="ConsPlusNormal"/>
              <w:jc w:val="right"/>
            </w:pPr>
            <w:r>
              <w:t>755 065,58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691 109,00</w:t>
            </w:r>
          </w:p>
        </w:tc>
        <w:tc>
          <w:tcPr>
            <w:tcW w:w="1984" w:type="dxa"/>
            <w:vAlign w:val="center"/>
          </w:tcPr>
          <w:p w:rsidR="000D2388" w:rsidRDefault="000D2388">
            <w:pPr>
              <w:pStyle w:val="ConsPlusNormal"/>
              <w:jc w:val="right"/>
            </w:pPr>
            <w:r>
              <w:t>691 109,00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91,5</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755 065,58</w:t>
            </w:r>
          </w:p>
        </w:tc>
        <w:tc>
          <w:tcPr>
            <w:tcW w:w="1984" w:type="dxa"/>
            <w:vAlign w:val="center"/>
          </w:tcPr>
          <w:p w:rsidR="000D2388" w:rsidRDefault="000D2388">
            <w:pPr>
              <w:pStyle w:val="ConsPlusNormal"/>
              <w:jc w:val="right"/>
            </w:pPr>
            <w:r>
              <w:t>755 065,58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691 109,00</w:t>
            </w:r>
          </w:p>
        </w:tc>
        <w:tc>
          <w:tcPr>
            <w:tcW w:w="1984" w:type="dxa"/>
            <w:vAlign w:val="center"/>
          </w:tcPr>
          <w:p w:rsidR="000D2388" w:rsidRDefault="000D2388">
            <w:pPr>
              <w:pStyle w:val="ConsPlusNormal"/>
              <w:jc w:val="right"/>
            </w:pPr>
            <w:r>
              <w:t>691 109,00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91,5</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12310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755 065,58</w:t>
            </w:r>
          </w:p>
        </w:tc>
        <w:tc>
          <w:tcPr>
            <w:tcW w:w="1984" w:type="dxa"/>
            <w:vAlign w:val="center"/>
          </w:tcPr>
          <w:p w:rsidR="000D2388" w:rsidRDefault="000D2388">
            <w:pPr>
              <w:pStyle w:val="ConsPlusNormal"/>
              <w:jc w:val="right"/>
            </w:pPr>
            <w:r>
              <w:t>755 065,58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691 109,00</w:t>
            </w:r>
          </w:p>
        </w:tc>
        <w:tc>
          <w:tcPr>
            <w:tcW w:w="1984" w:type="dxa"/>
            <w:vAlign w:val="center"/>
          </w:tcPr>
          <w:p w:rsidR="000D2388" w:rsidRDefault="000D2388">
            <w:pPr>
              <w:pStyle w:val="ConsPlusNormal"/>
              <w:jc w:val="right"/>
            </w:pPr>
            <w:r>
              <w:t>691 109,00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91,5</w:t>
            </w:r>
          </w:p>
        </w:tc>
      </w:tr>
      <w:tr w:rsidR="000D2388">
        <w:tc>
          <w:tcPr>
            <w:tcW w:w="3572" w:type="dxa"/>
            <w:vAlign w:val="center"/>
          </w:tcPr>
          <w:p w:rsidR="000D2388" w:rsidRDefault="000D2388">
            <w:pPr>
              <w:pStyle w:val="ConsPlusNormal"/>
            </w:pPr>
            <w:r>
              <w:t>Реализация муниципальных функций, связанных с муниципальным управлением</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19 840,00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Выполнение других обязательств муниципального образования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19 840,00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Исполнение судебных актов, оплата штрафов</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19 840,00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Оплата судебных актов и мировых соглашений</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19 840,00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19 840,00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923</w:t>
            </w:r>
          </w:p>
        </w:tc>
        <w:tc>
          <w:tcPr>
            <w:tcW w:w="454" w:type="dxa"/>
            <w:tcBorders>
              <w:right w:val="nil"/>
            </w:tcBorders>
            <w:vAlign w:val="center"/>
          </w:tcPr>
          <w:p w:rsidR="000D2388" w:rsidRDefault="000D2388">
            <w:pPr>
              <w:pStyle w:val="ConsPlusNormal"/>
              <w:jc w:val="center"/>
            </w:pPr>
            <w:r>
              <w:t>11</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19 840,00</w:t>
            </w:r>
          </w:p>
        </w:tc>
        <w:tc>
          <w:tcPr>
            <w:tcW w:w="1984" w:type="dxa"/>
            <w:vAlign w:val="center"/>
          </w:tcPr>
          <w:p w:rsidR="000D2388" w:rsidRDefault="000D2388">
            <w:pPr>
              <w:pStyle w:val="ConsPlusNormal"/>
              <w:jc w:val="right"/>
            </w:pPr>
            <w:r>
              <w:t>19 840,00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outlineLvl w:val="1"/>
            </w:pPr>
            <w:r>
              <w:lastRenderedPageBreak/>
              <w:t>Департамент жилищной политики Администрации города Омска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1 154 431 770,48</w:t>
            </w:r>
          </w:p>
        </w:tc>
        <w:tc>
          <w:tcPr>
            <w:tcW w:w="1984" w:type="dxa"/>
            <w:vAlign w:val="center"/>
          </w:tcPr>
          <w:p w:rsidR="000D2388" w:rsidRDefault="000D2388">
            <w:pPr>
              <w:pStyle w:val="ConsPlusNormal"/>
              <w:jc w:val="right"/>
            </w:pPr>
            <w:r>
              <w:t>1 083 600 151,10</w:t>
            </w:r>
          </w:p>
        </w:tc>
        <w:tc>
          <w:tcPr>
            <w:tcW w:w="1984" w:type="dxa"/>
            <w:vAlign w:val="center"/>
          </w:tcPr>
          <w:p w:rsidR="000D2388" w:rsidRDefault="000D2388">
            <w:pPr>
              <w:pStyle w:val="ConsPlusNormal"/>
              <w:jc w:val="right"/>
            </w:pPr>
            <w:r>
              <w:t>70 831 619,38</w:t>
            </w:r>
          </w:p>
        </w:tc>
        <w:tc>
          <w:tcPr>
            <w:tcW w:w="1984" w:type="dxa"/>
            <w:vAlign w:val="center"/>
          </w:tcPr>
          <w:p w:rsidR="000D2388" w:rsidRDefault="000D2388">
            <w:pPr>
              <w:pStyle w:val="ConsPlusNormal"/>
              <w:jc w:val="right"/>
            </w:pPr>
            <w:r>
              <w:t>829 036 456,43</w:t>
            </w:r>
          </w:p>
        </w:tc>
        <w:tc>
          <w:tcPr>
            <w:tcW w:w="1984" w:type="dxa"/>
            <w:vAlign w:val="center"/>
          </w:tcPr>
          <w:p w:rsidR="000D2388" w:rsidRDefault="000D2388">
            <w:pPr>
              <w:pStyle w:val="ConsPlusNormal"/>
              <w:jc w:val="right"/>
            </w:pPr>
            <w:r>
              <w:t>760 405 933,75</w:t>
            </w:r>
          </w:p>
        </w:tc>
        <w:tc>
          <w:tcPr>
            <w:tcW w:w="1928" w:type="dxa"/>
            <w:vAlign w:val="center"/>
          </w:tcPr>
          <w:p w:rsidR="000D2388" w:rsidRDefault="000D2388">
            <w:pPr>
              <w:pStyle w:val="ConsPlusNormal"/>
              <w:jc w:val="right"/>
            </w:pPr>
            <w:r>
              <w:t>68 630 522,68</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Общегосударственные вопросы</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114 837 135,64</w:t>
            </w:r>
          </w:p>
        </w:tc>
        <w:tc>
          <w:tcPr>
            <w:tcW w:w="1984" w:type="dxa"/>
            <w:vAlign w:val="center"/>
          </w:tcPr>
          <w:p w:rsidR="000D2388" w:rsidRDefault="000D2388">
            <w:pPr>
              <w:pStyle w:val="ConsPlusNormal"/>
              <w:jc w:val="right"/>
            </w:pPr>
            <w:r>
              <w:t>114 302 203,05</w:t>
            </w:r>
          </w:p>
        </w:tc>
        <w:tc>
          <w:tcPr>
            <w:tcW w:w="1984" w:type="dxa"/>
            <w:vAlign w:val="center"/>
          </w:tcPr>
          <w:p w:rsidR="000D2388" w:rsidRDefault="000D2388">
            <w:pPr>
              <w:pStyle w:val="ConsPlusNormal"/>
              <w:jc w:val="right"/>
            </w:pPr>
            <w:r>
              <w:t>534 932,59</w:t>
            </w:r>
          </w:p>
        </w:tc>
        <w:tc>
          <w:tcPr>
            <w:tcW w:w="1984" w:type="dxa"/>
            <w:vAlign w:val="center"/>
          </w:tcPr>
          <w:p w:rsidR="000D2388" w:rsidRDefault="000D2388">
            <w:pPr>
              <w:pStyle w:val="ConsPlusNormal"/>
              <w:jc w:val="right"/>
            </w:pPr>
            <w:r>
              <w:t>85 128 053,75</w:t>
            </w:r>
          </w:p>
        </w:tc>
        <w:tc>
          <w:tcPr>
            <w:tcW w:w="1984" w:type="dxa"/>
            <w:vAlign w:val="center"/>
          </w:tcPr>
          <w:p w:rsidR="000D2388" w:rsidRDefault="000D2388">
            <w:pPr>
              <w:pStyle w:val="ConsPlusNormal"/>
              <w:jc w:val="right"/>
            </w:pPr>
            <w:r>
              <w:t>84 717 199,23</w:t>
            </w:r>
          </w:p>
        </w:tc>
        <w:tc>
          <w:tcPr>
            <w:tcW w:w="1928" w:type="dxa"/>
            <w:vAlign w:val="center"/>
          </w:tcPr>
          <w:p w:rsidR="000D2388" w:rsidRDefault="000D2388">
            <w:pPr>
              <w:pStyle w:val="ConsPlusNormal"/>
              <w:jc w:val="right"/>
            </w:pPr>
            <w:r>
              <w:t>410 854,52</w:t>
            </w:r>
          </w:p>
        </w:tc>
        <w:tc>
          <w:tcPr>
            <w:tcW w:w="850" w:type="dxa"/>
            <w:vAlign w:val="center"/>
          </w:tcPr>
          <w:p w:rsidR="000D2388" w:rsidRDefault="000D2388">
            <w:pPr>
              <w:pStyle w:val="ConsPlusNormal"/>
              <w:jc w:val="center"/>
            </w:pPr>
            <w:r>
              <w:t>74,1</w:t>
            </w:r>
          </w:p>
        </w:tc>
      </w:tr>
      <w:tr w:rsidR="000D2388">
        <w:tc>
          <w:tcPr>
            <w:tcW w:w="3572" w:type="dxa"/>
            <w:vAlign w:val="center"/>
          </w:tcPr>
          <w:p w:rsidR="000D2388" w:rsidRDefault="000D2388">
            <w:pPr>
              <w:pStyle w:val="ConsPlusNormal"/>
            </w:pPr>
            <w:r>
              <w:t>Другие общегосударственные вопросы</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114 837 135,64</w:t>
            </w:r>
          </w:p>
        </w:tc>
        <w:tc>
          <w:tcPr>
            <w:tcW w:w="1984" w:type="dxa"/>
            <w:vAlign w:val="center"/>
          </w:tcPr>
          <w:p w:rsidR="000D2388" w:rsidRDefault="000D2388">
            <w:pPr>
              <w:pStyle w:val="ConsPlusNormal"/>
              <w:jc w:val="right"/>
            </w:pPr>
            <w:r>
              <w:t>114 302 203,05</w:t>
            </w:r>
          </w:p>
        </w:tc>
        <w:tc>
          <w:tcPr>
            <w:tcW w:w="1984" w:type="dxa"/>
            <w:vAlign w:val="center"/>
          </w:tcPr>
          <w:p w:rsidR="000D2388" w:rsidRDefault="000D2388">
            <w:pPr>
              <w:pStyle w:val="ConsPlusNormal"/>
              <w:jc w:val="right"/>
            </w:pPr>
            <w:r>
              <w:t>534 932,59</w:t>
            </w:r>
          </w:p>
        </w:tc>
        <w:tc>
          <w:tcPr>
            <w:tcW w:w="1984" w:type="dxa"/>
            <w:vAlign w:val="center"/>
          </w:tcPr>
          <w:p w:rsidR="000D2388" w:rsidRDefault="000D2388">
            <w:pPr>
              <w:pStyle w:val="ConsPlusNormal"/>
              <w:jc w:val="right"/>
            </w:pPr>
            <w:r>
              <w:t>85 128 053,75</w:t>
            </w:r>
          </w:p>
        </w:tc>
        <w:tc>
          <w:tcPr>
            <w:tcW w:w="1984" w:type="dxa"/>
            <w:vAlign w:val="center"/>
          </w:tcPr>
          <w:p w:rsidR="000D2388" w:rsidRDefault="000D2388">
            <w:pPr>
              <w:pStyle w:val="ConsPlusNormal"/>
              <w:jc w:val="right"/>
            </w:pPr>
            <w:r>
              <w:t>84 717 199,23</w:t>
            </w:r>
          </w:p>
        </w:tc>
        <w:tc>
          <w:tcPr>
            <w:tcW w:w="1928" w:type="dxa"/>
            <w:vAlign w:val="center"/>
          </w:tcPr>
          <w:p w:rsidR="000D2388" w:rsidRDefault="000D2388">
            <w:pPr>
              <w:pStyle w:val="ConsPlusNormal"/>
              <w:jc w:val="right"/>
            </w:pPr>
            <w:r>
              <w:t>410 854,52</w:t>
            </w:r>
          </w:p>
        </w:tc>
        <w:tc>
          <w:tcPr>
            <w:tcW w:w="850" w:type="dxa"/>
            <w:vAlign w:val="center"/>
          </w:tcPr>
          <w:p w:rsidR="000D2388" w:rsidRDefault="000D2388">
            <w:pPr>
              <w:pStyle w:val="ConsPlusNormal"/>
              <w:jc w:val="center"/>
            </w:pPr>
            <w:r>
              <w:t>74,1</w:t>
            </w:r>
          </w:p>
        </w:tc>
      </w:tr>
      <w:tr w:rsidR="000D2388">
        <w:tc>
          <w:tcPr>
            <w:tcW w:w="3572" w:type="dxa"/>
            <w:vAlign w:val="center"/>
          </w:tcPr>
          <w:p w:rsidR="000D2388" w:rsidRDefault="000D2388">
            <w:pPr>
              <w:pStyle w:val="ConsPlusNormal"/>
            </w:pPr>
            <w:r>
              <w:t xml:space="preserve">Муниципальная </w:t>
            </w:r>
            <w:hyperlink r:id="rId557">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103 245 365,52</w:t>
            </w:r>
          </w:p>
        </w:tc>
        <w:tc>
          <w:tcPr>
            <w:tcW w:w="1984" w:type="dxa"/>
            <w:vAlign w:val="center"/>
          </w:tcPr>
          <w:p w:rsidR="000D2388" w:rsidRDefault="000D2388">
            <w:pPr>
              <w:pStyle w:val="ConsPlusNormal"/>
              <w:jc w:val="right"/>
            </w:pPr>
            <w:r>
              <w:t>103 245 365,52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77 741 187,56</w:t>
            </w:r>
          </w:p>
        </w:tc>
        <w:tc>
          <w:tcPr>
            <w:tcW w:w="1984" w:type="dxa"/>
            <w:vAlign w:val="center"/>
          </w:tcPr>
          <w:p w:rsidR="000D2388" w:rsidRDefault="000D2388">
            <w:pPr>
              <w:pStyle w:val="ConsPlusNormal"/>
              <w:jc w:val="right"/>
            </w:pPr>
            <w:r>
              <w:t>77 741 187,56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75,3</w:t>
            </w:r>
          </w:p>
        </w:tc>
      </w:tr>
      <w:tr w:rsidR="000D2388">
        <w:tc>
          <w:tcPr>
            <w:tcW w:w="3572" w:type="dxa"/>
            <w:vAlign w:val="center"/>
          </w:tcPr>
          <w:p w:rsidR="000D2388" w:rsidRDefault="000D2388">
            <w:pPr>
              <w:pStyle w:val="ConsPlusNormal"/>
            </w:pPr>
            <w:hyperlink r:id="rId558">
              <w:r>
                <w:rPr>
                  <w:color w:val="0000FF"/>
                </w:rPr>
                <w:t>Подпрограмма</w:t>
              </w:r>
            </w:hyperlink>
            <w:r>
              <w:t xml:space="preserve"> "Обеспечение населения доступным и комфортным жильем"</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103 245 365,52</w:t>
            </w:r>
          </w:p>
        </w:tc>
        <w:tc>
          <w:tcPr>
            <w:tcW w:w="1984" w:type="dxa"/>
            <w:vAlign w:val="center"/>
          </w:tcPr>
          <w:p w:rsidR="000D2388" w:rsidRDefault="000D2388">
            <w:pPr>
              <w:pStyle w:val="ConsPlusNormal"/>
              <w:jc w:val="right"/>
            </w:pPr>
            <w:r>
              <w:t>103 245 365,52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77 741 187,56</w:t>
            </w:r>
          </w:p>
        </w:tc>
        <w:tc>
          <w:tcPr>
            <w:tcW w:w="1984" w:type="dxa"/>
            <w:vAlign w:val="center"/>
          </w:tcPr>
          <w:p w:rsidR="000D2388" w:rsidRDefault="000D2388">
            <w:pPr>
              <w:pStyle w:val="ConsPlusNormal"/>
              <w:jc w:val="right"/>
            </w:pPr>
            <w:r>
              <w:t>77 741 187,56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75,3</w:t>
            </w:r>
          </w:p>
        </w:tc>
      </w:tr>
      <w:tr w:rsidR="000D2388">
        <w:tc>
          <w:tcPr>
            <w:tcW w:w="3572" w:type="dxa"/>
            <w:vAlign w:val="center"/>
          </w:tcPr>
          <w:p w:rsidR="000D2388" w:rsidRDefault="000D2388">
            <w:pPr>
              <w:pStyle w:val="ConsPlusNormal"/>
            </w:pPr>
            <w:r>
              <w:t>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9 825 384,81</w:t>
            </w:r>
          </w:p>
        </w:tc>
        <w:tc>
          <w:tcPr>
            <w:tcW w:w="1984" w:type="dxa"/>
            <w:vAlign w:val="center"/>
          </w:tcPr>
          <w:p w:rsidR="000D2388" w:rsidRDefault="000D2388">
            <w:pPr>
              <w:pStyle w:val="ConsPlusNormal"/>
              <w:jc w:val="right"/>
            </w:pPr>
            <w:r>
              <w:t>9 825 384,81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6 934 276,60</w:t>
            </w:r>
          </w:p>
        </w:tc>
        <w:tc>
          <w:tcPr>
            <w:tcW w:w="1984" w:type="dxa"/>
            <w:vAlign w:val="center"/>
          </w:tcPr>
          <w:p w:rsidR="000D2388" w:rsidRDefault="000D2388">
            <w:pPr>
              <w:pStyle w:val="ConsPlusNormal"/>
              <w:jc w:val="right"/>
            </w:pPr>
            <w:r>
              <w:t>6 934 276,60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70,6</w:t>
            </w:r>
          </w:p>
        </w:tc>
      </w:tr>
      <w:tr w:rsidR="000D2388">
        <w:tc>
          <w:tcPr>
            <w:tcW w:w="3572" w:type="dxa"/>
            <w:vAlign w:val="center"/>
          </w:tcPr>
          <w:p w:rsidR="000D2388" w:rsidRDefault="000D2388">
            <w:pPr>
              <w:pStyle w:val="ConsPlusNormal"/>
            </w:pPr>
            <w:r>
              <w:t xml:space="preserve">Организация работы по </w:t>
            </w:r>
            <w:r>
              <w:lastRenderedPageBreak/>
              <w:t>сбору платы за пользование муниципальными жилыми помещениями</w:t>
            </w:r>
          </w:p>
        </w:tc>
        <w:tc>
          <w:tcPr>
            <w:tcW w:w="680" w:type="dxa"/>
            <w:vAlign w:val="center"/>
          </w:tcPr>
          <w:p w:rsidR="000D2388" w:rsidRDefault="000D2388">
            <w:pPr>
              <w:pStyle w:val="ConsPlusNormal"/>
              <w:jc w:val="center"/>
            </w:pPr>
            <w:r>
              <w:lastRenderedPageBreak/>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w:t>
            </w:r>
            <w:r>
              <w:lastRenderedPageBreak/>
              <w:t>1</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1490</w:t>
            </w:r>
            <w:r>
              <w:lastRenderedPageBreak/>
              <w:t>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 xml:space="preserve">9 825 </w:t>
            </w:r>
            <w:r>
              <w:lastRenderedPageBreak/>
              <w:t>384,81</w:t>
            </w:r>
          </w:p>
        </w:tc>
        <w:tc>
          <w:tcPr>
            <w:tcW w:w="1984" w:type="dxa"/>
            <w:vAlign w:val="center"/>
          </w:tcPr>
          <w:p w:rsidR="000D2388" w:rsidRDefault="000D2388">
            <w:pPr>
              <w:pStyle w:val="ConsPlusNormal"/>
              <w:jc w:val="right"/>
            </w:pPr>
            <w:r>
              <w:lastRenderedPageBreak/>
              <w:t xml:space="preserve">9 825 </w:t>
            </w:r>
            <w:r>
              <w:lastRenderedPageBreak/>
              <w:t>384,81</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6 934 </w:t>
            </w:r>
            <w:r>
              <w:lastRenderedPageBreak/>
              <w:t>276,60</w:t>
            </w:r>
          </w:p>
        </w:tc>
        <w:tc>
          <w:tcPr>
            <w:tcW w:w="1984" w:type="dxa"/>
            <w:vAlign w:val="center"/>
          </w:tcPr>
          <w:p w:rsidR="000D2388" w:rsidRDefault="000D2388">
            <w:pPr>
              <w:pStyle w:val="ConsPlusNormal"/>
              <w:jc w:val="right"/>
            </w:pPr>
            <w:r>
              <w:lastRenderedPageBreak/>
              <w:t xml:space="preserve">6 934 </w:t>
            </w:r>
            <w:r>
              <w:lastRenderedPageBreak/>
              <w:t>276,60</w:t>
            </w:r>
          </w:p>
        </w:tc>
        <w:tc>
          <w:tcPr>
            <w:tcW w:w="1928" w:type="dxa"/>
            <w:vAlign w:val="center"/>
          </w:tcPr>
          <w:p w:rsidR="000D2388" w:rsidRDefault="000D2388">
            <w:pPr>
              <w:pStyle w:val="ConsPlusNormal"/>
              <w:jc w:val="right"/>
            </w:pPr>
            <w:r>
              <w:lastRenderedPageBreak/>
              <w:t>0,00</w:t>
            </w:r>
          </w:p>
        </w:tc>
        <w:tc>
          <w:tcPr>
            <w:tcW w:w="850" w:type="dxa"/>
            <w:vAlign w:val="center"/>
          </w:tcPr>
          <w:p w:rsidR="000D2388" w:rsidRDefault="000D2388">
            <w:pPr>
              <w:pStyle w:val="ConsPlusNormal"/>
              <w:jc w:val="center"/>
            </w:pPr>
            <w:r>
              <w:t>70,6</w:t>
            </w:r>
          </w:p>
        </w:tc>
      </w:tr>
      <w:tr w:rsidR="000D2388">
        <w:tc>
          <w:tcPr>
            <w:tcW w:w="3572"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14900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8 608 256,02</w:t>
            </w:r>
          </w:p>
        </w:tc>
        <w:tc>
          <w:tcPr>
            <w:tcW w:w="1984" w:type="dxa"/>
            <w:vAlign w:val="center"/>
          </w:tcPr>
          <w:p w:rsidR="000D2388" w:rsidRDefault="000D2388">
            <w:pPr>
              <w:pStyle w:val="ConsPlusNormal"/>
              <w:jc w:val="right"/>
            </w:pPr>
            <w:r>
              <w:t>8 608 256,02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5 955 190,14</w:t>
            </w:r>
          </w:p>
        </w:tc>
        <w:tc>
          <w:tcPr>
            <w:tcW w:w="1984" w:type="dxa"/>
            <w:vAlign w:val="center"/>
          </w:tcPr>
          <w:p w:rsidR="000D2388" w:rsidRDefault="000D2388">
            <w:pPr>
              <w:pStyle w:val="ConsPlusNormal"/>
              <w:jc w:val="right"/>
            </w:pPr>
            <w:r>
              <w:t>5 955 190,14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69,2</w:t>
            </w:r>
          </w:p>
        </w:tc>
      </w:tr>
      <w:tr w:rsidR="000D2388">
        <w:tc>
          <w:tcPr>
            <w:tcW w:w="3572" w:type="dxa"/>
            <w:vAlign w:val="center"/>
          </w:tcPr>
          <w:p w:rsidR="000D2388" w:rsidRDefault="000D2388">
            <w:pPr>
              <w:pStyle w:val="ConsPlusNormal"/>
            </w:pPr>
            <w:r>
              <w:t>Расходы на выплаты персоналу казенных учреждений</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14900</w:t>
            </w:r>
          </w:p>
        </w:tc>
        <w:tc>
          <w:tcPr>
            <w:tcW w:w="624" w:type="dxa"/>
            <w:vAlign w:val="center"/>
          </w:tcPr>
          <w:p w:rsidR="000D2388" w:rsidRDefault="000D2388">
            <w:pPr>
              <w:pStyle w:val="ConsPlusNormal"/>
              <w:jc w:val="center"/>
            </w:pPr>
            <w:r>
              <w:t>110</w:t>
            </w:r>
          </w:p>
        </w:tc>
        <w:tc>
          <w:tcPr>
            <w:tcW w:w="1928" w:type="dxa"/>
            <w:vAlign w:val="center"/>
          </w:tcPr>
          <w:p w:rsidR="000D2388" w:rsidRDefault="000D2388">
            <w:pPr>
              <w:pStyle w:val="ConsPlusNormal"/>
              <w:jc w:val="right"/>
            </w:pPr>
            <w:r>
              <w:t>8 608 256,02</w:t>
            </w:r>
          </w:p>
        </w:tc>
        <w:tc>
          <w:tcPr>
            <w:tcW w:w="1984" w:type="dxa"/>
            <w:vAlign w:val="center"/>
          </w:tcPr>
          <w:p w:rsidR="000D2388" w:rsidRDefault="000D2388">
            <w:pPr>
              <w:pStyle w:val="ConsPlusNormal"/>
              <w:jc w:val="right"/>
            </w:pPr>
            <w:r>
              <w:t>8 608 256,02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5 955 190,14</w:t>
            </w:r>
          </w:p>
        </w:tc>
        <w:tc>
          <w:tcPr>
            <w:tcW w:w="1984" w:type="dxa"/>
            <w:vAlign w:val="center"/>
          </w:tcPr>
          <w:p w:rsidR="000D2388" w:rsidRDefault="000D2388">
            <w:pPr>
              <w:pStyle w:val="ConsPlusNormal"/>
              <w:jc w:val="right"/>
            </w:pPr>
            <w:r>
              <w:t>5 955 190,14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69,2</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14900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1 198 689,92</w:t>
            </w:r>
          </w:p>
        </w:tc>
        <w:tc>
          <w:tcPr>
            <w:tcW w:w="1984" w:type="dxa"/>
            <w:vAlign w:val="center"/>
          </w:tcPr>
          <w:p w:rsidR="000D2388" w:rsidRDefault="000D2388">
            <w:pPr>
              <w:pStyle w:val="ConsPlusNormal"/>
              <w:jc w:val="right"/>
            </w:pPr>
            <w:r>
              <w:t>1 198 689,92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969 550,46</w:t>
            </w:r>
          </w:p>
        </w:tc>
        <w:tc>
          <w:tcPr>
            <w:tcW w:w="1984" w:type="dxa"/>
            <w:vAlign w:val="center"/>
          </w:tcPr>
          <w:p w:rsidR="000D2388" w:rsidRDefault="000D2388">
            <w:pPr>
              <w:pStyle w:val="ConsPlusNormal"/>
              <w:jc w:val="right"/>
            </w:pPr>
            <w:r>
              <w:t>969 550,46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80,9</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14900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1 198 689,92</w:t>
            </w:r>
          </w:p>
        </w:tc>
        <w:tc>
          <w:tcPr>
            <w:tcW w:w="1984" w:type="dxa"/>
            <w:vAlign w:val="center"/>
          </w:tcPr>
          <w:p w:rsidR="000D2388" w:rsidRDefault="000D2388">
            <w:pPr>
              <w:pStyle w:val="ConsPlusNormal"/>
              <w:jc w:val="right"/>
            </w:pPr>
            <w:r>
              <w:t>1 198 689,92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969 550,46</w:t>
            </w:r>
          </w:p>
        </w:tc>
        <w:tc>
          <w:tcPr>
            <w:tcW w:w="1984" w:type="dxa"/>
            <w:vAlign w:val="center"/>
          </w:tcPr>
          <w:p w:rsidR="000D2388" w:rsidRDefault="000D2388">
            <w:pPr>
              <w:pStyle w:val="ConsPlusNormal"/>
              <w:jc w:val="right"/>
            </w:pPr>
            <w:r>
              <w:t>969 550,46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80,9</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14900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18 438,87</w:t>
            </w:r>
          </w:p>
        </w:tc>
        <w:tc>
          <w:tcPr>
            <w:tcW w:w="1984" w:type="dxa"/>
            <w:vAlign w:val="center"/>
          </w:tcPr>
          <w:p w:rsidR="000D2388" w:rsidRDefault="000D2388">
            <w:pPr>
              <w:pStyle w:val="ConsPlusNormal"/>
              <w:jc w:val="right"/>
            </w:pPr>
            <w:r>
              <w:t>18 438,87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9 536,00</w:t>
            </w:r>
          </w:p>
        </w:tc>
        <w:tc>
          <w:tcPr>
            <w:tcW w:w="1984" w:type="dxa"/>
            <w:vAlign w:val="center"/>
          </w:tcPr>
          <w:p w:rsidR="000D2388" w:rsidRDefault="000D2388">
            <w:pPr>
              <w:pStyle w:val="ConsPlusNormal"/>
              <w:jc w:val="right"/>
            </w:pPr>
            <w:r>
              <w:t>9 536,00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51,7</w:t>
            </w:r>
          </w:p>
        </w:tc>
      </w:tr>
      <w:tr w:rsidR="000D2388">
        <w:tc>
          <w:tcPr>
            <w:tcW w:w="3572" w:type="dxa"/>
            <w:vAlign w:val="center"/>
          </w:tcPr>
          <w:p w:rsidR="000D2388" w:rsidRDefault="000D2388">
            <w:pPr>
              <w:pStyle w:val="ConsPlusNormal"/>
            </w:pPr>
            <w:r>
              <w:lastRenderedPageBreak/>
              <w:t>Уплата налогов, сборов и иных платежей</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14900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18 438,87</w:t>
            </w:r>
          </w:p>
        </w:tc>
        <w:tc>
          <w:tcPr>
            <w:tcW w:w="1984" w:type="dxa"/>
            <w:vAlign w:val="center"/>
          </w:tcPr>
          <w:p w:rsidR="000D2388" w:rsidRDefault="000D2388">
            <w:pPr>
              <w:pStyle w:val="ConsPlusNormal"/>
              <w:jc w:val="right"/>
            </w:pPr>
            <w:r>
              <w:t>18 438,87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9 536,00</w:t>
            </w:r>
          </w:p>
        </w:tc>
        <w:tc>
          <w:tcPr>
            <w:tcW w:w="1984" w:type="dxa"/>
            <w:vAlign w:val="center"/>
          </w:tcPr>
          <w:p w:rsidR="000D2388" w:rsidRDefault="000D2388">
            <w:pPr>
              <w:pStyle w:val="ConsPlusNormal"/>
              <w:jc w:val="right"/>
            </w:pPr>
            <w:r>
              <w:t>9 536,00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51,7</w:t>
            </w:r>
          </w:p>
        </w:tc>
      </w:tr>
      <w:tr w:rsidR="000D2388">
        <w:tc>
          <w:tcPr>
            <w:tcW w:w="3572" w:type="dxa"/>
            <w:vAlign w:val="center"/>
          </w:tcPr>
          <w:p w:rsidR="000D2388" w:rsidRDefault="000D2388">
            <w:pPr>
              <w:pStyle w:val="ConsPlusNormal"/>
            </w:pPr>
            <w:r>
              <w:t>Управление муниципальным жилищным фондом города Омска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17 819 450,10</w:t>
            </w:r>
          </w:p>
        </w:tc>
        <w:tc>
          <w:tcPr>
            <w:tcW w:w="1984" w:type="dxa"/>
            <w:vAlign w:val="center"/>
          </w:tcPr>
          <w:p w:rsidR="000D2388" w:rsidRDefault="000D2388">
            <w:pPr>
              <w:pStyle w:val="ConsPlusNormal"/>
              <w:jc w:val="right"/>
            </w:pPr>
            <w:r>
              <w:t>17 819 450,10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14 762 346,63</w:t>
            </w:r>
          </w:p>
        </w:tc>
        <w:tc>
          <w:tcPr>
            <w:tcW w:w="1984" w:type="dxa"/>
            <w:vAlign w:val="center"/>
          </w:tcPr>
          <w:p w:rsidR="000D2388" w:rsidRDefault="000D2388">
            <w:pPr>
              <w:pStyle w:val="ConsPlusNormal"/>
              <w:jc w:val="right"/>
            </w:pPr>
            <w:r>
              <w:t>14 762 346,63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82,8</w:t>
            </w:r>
          </w:p>
        </w:tc>
      </w:tr>
      <w:tr w:rsidR="000D2388">
        <w:tc>
          <w:tcPr>
            <w:tcW w:w="3572" w:type="dxa"/>
            <w:vAlign w:val="center"/>
          </w:tcPr>
          <w:p w:rsidR="000D2388" w:rsidRDefault="000D2388">
            <w:pPr>
              <w:pStyle w:val="ConsPlusNormal"/>
            </w:pPr>
            <w:r>
              <w:t>Обеспечение проведения технической инвентаризации и рыночной оценки жилищного фонда города Омска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1 421 042,68</w:t>
            </w:r>
          </w:p>
        </w:tc>
        <w:tc>
          <w:tcPr>
            <w:tcW w:w="1984" w:type="dxa"/>
            <w:vAlign w:val="center"/>
          </w:tcPr>
          <w:p w:rsidR="000D2388" w:rsidRDefault="000D2388">
            <w:pPr>
              <w:pStyle w:val="ConsPlusNormal"/>
              <w:jc w:val="right"/>
            </w:pPr>
            <w:r>
              <w:t>1 421 042,68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767 826,00</w:t>
            </w:r>
          </w:p>
        </w:tc>
        <w:tc>
          <w:tcPr>
            <w:tcW w:w="1984" w:type="dxa"/>
            <w:vAlign w:val="center"/>
          </w:tcPr>
          <w:p w:rsidR="000D2388" w:rsidRDefault="000D2388">
            <w:pPr>
              <w:pStyle w:val="ConsPlusNormal"/>
              <w:jc w:val="right"/>
            </w:pPr>
            <w:r>
              <w:t>767 826,00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1 421 042,68</w:t>
            </w:r>
          </w:p>
        </w:tc>
        <w:tc>
          <w:tcPr>
            <w:tcW w:w="1984" w:type="dxa"/>
            <w:vAlign w:val="center"/>
          </w:tcPr>
          <w:p w:rsidR="000D2388" w:rsidRDefault="000D2388">
            <w:pPr>
              <w:pStyle w:val="ConsPlusNormal"/>
              <w:jc w:val="right"/>
            </w:pPr>
            <w:r>
              <w:t>1 421 042,68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767 826,00</w:t>
            </w:r>
          </w:p>
        </w:tc>
        <w:tc>
          <w:tcPr>
            <w:tcW w:w="1984" w:type="dxa"/>
            <w:vAlign w:val="center"/>
          </w:tcPr>
          <w:p w:rsidR="000D2388" w:rsidRDefault="000D2388">
            <w:pPr>
              <w:pStyle w:val="ConsPlusNormal"/>
              <w:jc w:val="right"/>
            </w:pPr>
            <w:r>
              <w:t>767 826,00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1 421 042,68</w:t>
            </w:r>
          </w:p>
        </w:tc>
        <w:tc>
          <w:tcPr>
            <w:tcW w:w="1984" w:type="dxa"/>
            <w:vAlign w:val="center"/>
          </w:tcPr>
          <w:p w:rsidR="000D2388" w:rsidRDefault="000D2388">
            <w:pPr>
              <w:pStyle w:val="ConsPlusNormal"/>
              <w:jc w:val="right"/>
            </w:pPr>
            <w:r>
              <w:t>1 421 042,68</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767 826,00</w:t>
            </w:r>
          </w:p>
        </w:tc>
        <w:tc>
          <w:tcPr>
            <w:tcW w:w="1984" w:type="dxa"/>
            <w:vAlign w:val="center"/>
          </w:tcPr>
          <w:p w:rsidR="000D2388" w:rsidRDefault="000D2388">
            <w:pPr>
              <w:pStyle w:val="ConsPlusNormal"/>
              <w:jc w:val="right"/>
            </w:pPr>
            <w:r>
              <w:t>767 826,00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54,0</w:t>
            </w:r>
          </w:p>
        </w:tc>
      </w:tr>
      <w:tr w:rsidR="000D2388">
        <w:tc>
          <w:tcPr>
            <w:tcW w:w="3572" w:type="dxa"/>
            <w:vAlign w:val="center"/>
          </w:tcPr>
          <w:p w:rsidR="000D2388" w:rsidRDefault="000D2388">
            <w:pPr>
              <w:pStyle w:val="ConsPlusNormal"/>
            </w:pPr>
            <w:r>
              <w:t>Содержание и обслуживание муниципального жилищного фонда города Омска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14230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10 836 446,77</w:t>
            </w:r>
          </w:p>
        </w:tc>
        <w:tc>
          <w:tcPr>
            <w:tcW w:w="1984" w:type="dxa"/>
            <w:vAlign w:val="center"/>
          </w:tcPr>
          <w:p w:rsidR="000D2388" w:rsidRDefault="000D2388">
            <w:pPr>
              <w:pStyle w:val="ConsPlusNormal"/>
              <w:jc w:val="right"/>
            </w:pPr>
            <w:r>
              <w:t>10 836 446,77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9 285 438,24</w:t>
            </w:r>
          </w:p>
        </w:tc>
        <w:tc>
          <w:tcPr>
            <w:tcW w:w="1984" w:type="dxa"/>
            <w:vAlign w:val="center"/>
          </w:tcPr>
          <w:p w:rsidR="000D2388" w:rsidRDefault="000D2388">
            <w:pPr>
              <w:pStyle w:val="ConsPlusNormal"/>
              <w:jc w:val="right"/>
            </w:pPr>
            <w:r>
              <w:t>9 285 438,24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85,7</w:t>
            </w:r>
          </w:p>
        </w:tc>
      </w:tr>
      <w:tr w:rsidR="000D2388">
        <w:tc>
          <w:tcPr>
            <w:tcW w:w="3572" w:type="dxa"/>
            <w:vAlign w:val="center"/>
          </w:tcPr>
          <w:p w:rsidR="000D2388" w:rsidRDefault="000D2388">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0D2388" w:rsidRDefault="000D2388">
            <w:pPr>
              <w:pStyle w:val="ConsPlusNormal"/>
              <w:jc w:val="center"/>
            </w:pPr>
            <w:r>
              <w:lastRenderedPageBreak/>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14230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10 836 446,77</w:t>
            </w:r>
          </w:p>
        </w:tc>
        <w:tc>
          <w:tcPr>
            <w:tcW w:w="1984" w:type="dxa"/>
            <w:vAlign w:val="center"/>
          </w:tcPr>
          <w:p w:rsidR="000D2388" w:rsidRDefault="000D2388">
            <w:pPr>
              <w:pStyle w:val="ConsPlusNormal"/>
              <w:jc w:val="right"/>
            </w:pPr>
            <w:r>
              <w:t>10 836 446,77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9 285 438,24</w:t>
            </w:r>
          </w:p>
        </w:tc>
        <w:tc>
          <w:tcPr>
            <w:tcW w:w="1984" w:type="dxa"/>
            <w:vAlign w:val="center"/>
          </w:tcPr>
          <w:p w:rsidR="000D2388" w:rsidRDefault="000D2388">
            <w:pPr>
              <w:pStyle w:val="ConsPlusNormal"/>
              <w:jc w:val="right"/>
            </w:pPr>
            <w:r>
              <w:t>9 285 438,24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85,7</w:t>
            </w:r>
          </w:p>
        </w:tc>
      </w:tr>
      <w:tr w:rsidR="000D2388">
        <w:tc>
          <w:tcPr>
            <w:tcW w:w="3572" w:type="dxa"/>
            <w:vAlign w:val="center"/>
          </w:tcPr>
          <w:p w:rsidR="000D2388" w:rsidRDefault="000D2388">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14230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10 836 446,77</w:t>
            </w:r>
          </w:p>
        </w:tc>
        <w:tc>
          <w:tcPr>
            <w:tcW w:w="1984" w:type="dxa"/>
            <w:vAlign w:val="center"/>
          </w:tcPr>
          <w:p w:rsidR="000D2388" w:rsidRDefault="000D2388">
            <w:pPr>
              <w:pStyle w:val="ConsPlusNormal"/>
              <w:jc w:val="right"/>
            </w:pPr>
            <w:r>
              <w:t>10 836 446,77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9 285 438,24</w:t>
            </w:r>
          </w:p>
        </w:tc>
        <w:tc>
          <w:tcPr>
            <w:tcW w:w="1984" w:type="dxa"/>
            <w:vAlign w:val="center"/>
          </w:tcPr>
          <w:p w:rsidR="000D2388" w:rsidRDefault="000D2388">
            <w:pPr>
              <w:pStyle w:val="ConsPlusNormal"/>
              <w:jc w:val="right"/>
            </w:pPr>
            <w:r>
              <w:t>9 285 438,24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85,7</w:t>
            </w:r>
          </w:p>
        </w:tc>
      </w:tr>
      <w:tr w:rsidR="000D2388">
        <w:tc>
          <w:tcPr>
            <w:tcW w:w="3572" w:type="dxa"/>
            <w:vAlign w:val="center"/>
          </w:tcPr>
          <w:p w:rsidR="000D2388" w:rsidRDefault="000D2388">
            <w:pPr>
              <w:pStyle w:val="ConsPlusNormal"/>
            </w:pPr>
            <w:r>
              <w:t>Реализация мероприятий по обследованию многоквартирных домов в целях признания их аварийными и подлежащими сносу или реконструкции</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14240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14240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14240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500 000,00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Оплата судебных актов и мировых соглашений</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30310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5 061 960,65</w:t>
            </w:r>
          </w:p>
        </w:tc>
        <w:tc>
          <w:tcPr>
            <w:tcW w:w="1984" w:type="dxa"/>
            <w:vAlign w:val="center"/>
          </w:tcPr>
          <w:p w:rsidR="000D2388" w:rsidRDefault="000D2388">
            <w:pPr>
              <w:pStyle w:val="ConsPlusNormal"/>
              <w:jc w:val="right"/>
            </w:pPr>
            <w:r>
              <w:t>5 061 960,65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4 709 082,39</w:t>
            </w:r>
          </w:p>
        </w:tc>
        <w:tc>
          <w:tcPr>
            <w:tcW w:w="1984" w:type="dxa"/>
            <w:vAlign w:val="center"/>
          </w:tcPr>
          <w:p w:rsidR="000D2388" w:rsidRDefault="000D2388">
            <w:pPr>
              <w:pStyle w:val="ConsPlusNormal"/>
              <w:jc w:val="right"/>
            </w:pPr>
            <w:r>
              <w:t>4 709 082,39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93,0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30310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5 061 960,65</w:t>
            </w:r>
          </w:p>
        </w:tc>
        <w:tc>
          <w:tcPr>
            <w:tcW w:w="1984" w:type="dxa"/>
            <w:vAlign w:val="center"/>
          </w:tcPr>
          <w:p w:rsidR="000D2388" w:rsidRDefault="000D2388">
            <w:pPr>
              <w:pStyle w:val="ConsPlusNormal"/>
              <w:jc w:val="right"/>
            </w:pPr>
            <w:r>
              <w:t>5 061 960,65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4 709 082,39</w:t>
            </w:r>
          </w:p>
        </w:tc>
        <w:tc>
          <w:tcPr>
            <w:tcW w:w="1984" w:type="dxa"/>
            <w:vAlign w:val="center"/>
          </w:tcPr>
          <w:p w:rsidR="000D2388" w:rsidRDefault="000D2388">
            <w:pPr>
              <w:pStyle w:val="ConsPlusNormal"/>
              <w:jc w:val="right"/>
            </w:pPr>
            <w:r>
              <w:t>4 709 082,39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93,0</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03</w:t>
            </w:r>
          </w:p>
        </w:tc>
        <w:tc>
          <w:tcPr>
            <w:tcW w:w="850" w:type="dxa"/>
            <w:tcBorders>
              <w:left w:val="nil"/>
            </w:tcBorders>
            <w:vAlign w:val="center"/>
          </w:tcPr>
          <w:p w:rsidR="000D2388" w:rsidRDefault="000D2388">
            <w:pPr>
              <w:pStyle w:val="ConsPlusNormal"/>
              <w:jc w:val="center"/>
            </w:pPr>
            <w:r>
              <w:t>30310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5 061 960,65</w:t>
            </w:r>
          </w:p>
        </w:tc>
        <w:tc>
          <w:tcPr>
            <w:tcW w:w="1984" w:type="dxa"/>
            <w:vAlign w:val="center"/>
          </w:tcPr>
          <w:p w:rsidR="000D2388" w:rsidRDefault="000D2388">
            <w:pPr>
              <w:pStyle w:val="ConsPlusNormal"/>
              <w:jc w:val="right"/>
            </w:pPr>
            <w:r>
              <w:t>5 061 960,65</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4 709 082,39</w:t>
            </w:r>
          </w:p>
        </w:tc>
        <w:tc>
          <w:tcPr>
            <w:tcW w:w="1984" w:type="dxa"/>
            <w:vAlign w:val="center"/>
          </w:tcPr>
          <w:p w:rsidR="000D2388" w:rsidRDefault="000D2388">
            <w:pPr>
              <w:pStyle w:val="ConsPlusNormal"/>
              <w:jc w:val="right"/>
            </w:pPr>
            <w:r>
              <w:t>4 709 082,39</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93,0</w:t>
            </w:r>
          </w:p>
        </w:tc>
      </w:tr>
      <w:tr w:rsidR="000D2388">
        <w:tc>
          <w:tcPr>
            <w:tcW w:w="3572" w:type="dxa"/>
            <w:vAlign w:val="center"/>
          </w:tcPr>
          <w:p w:rsidR="000D2388" w:rsidRDefault="000D2388">
            <w:pPr>
              <w:pStyle w:val="ConsPlusNormal"/>
            </w:pPr>
            <w:r>
              <w:lastRenderedPageBreak/>
              <w:t>Руководство и управление в сфере жилищных отношений</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75 600 530,61</w:t>
            </w:r>
          </w:p>
        </w:tc>
        <w:tc>
          <w:tcPr>
            <w:tcW w:w="1984" w:type="dxa"/>
            <w:vAlign w:val="center"/>
          </w:tcPr>
          <w:p w:rsidR="000D2388" w:rsidRDefault="000D2388">
            <w:pPr>
              <w:pStyle w:val="ConsPlusNormal"/>
              <w:jc w:val="right"/>
            </w:pPr>
            <w:r>
              <w:t>75 600 530,61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56 044 564,33</w:t>
            </w:r>
          </w:p>
        </w:tc>
        <w:tc>
          <w:tcPr>
            <w:tcW w:w="1984" w:type="dxa"/>
            <w:vAlign w:val="center"/>
          </w:tcPr>
          <w:p w:rsidR="000D2388" w:rsidRDefault="000D2388">
            <w:pPr>
              <w:pStyle w:val="ConsPlusNormal"/>
              <w:jc w:val="right"/>
            </w:pPr>
            <w:r>
              <w:t>56 044 564,33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74,1</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75 600 530,61</w:t>
            </w:r>
          </w:p>
        </w:tc>
        <w:tc>
          <w:tcPr>
            <w:tcW w:w="1984" w:type="dxa"/>
            <w:vAlign w:val="center"/>
          </w:tcPr>
          <w:p w:rsidR="000D2388" w:rsidRDefault="000D2388">
            <w:pPr>
              <w:pStyle w:val="ConsPlusNormal"/>
              <w:jc w:val="right"/>
            </w:pPr>
            <w:r>
              <w:t>75 600 530,61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56 044 564,33</w:t>
            </w:r>
          </w:p>
        </w:tc>
        <w:tc>
          <w:tcPr>
            <w:tcW w:w="1984" w:type="dxa"/>
            <w:vAlign w:val="center"/>
          </w:tcPr>
          <w:p w:rsidR="000D2388" w:rsidRDefault="000D2388">
            <w:pPr>
              <w:pStyle w:val="ConsPlusNormal"/>
              <w:jc w:val="right"/>
            </w:pPr>
            <w:r>
              <w:t>56 044 564,33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74,1</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74 423 526,51</w:t>
            </w:r>
          </w:p>
        </w:tc>
        <w:tc>
          <w:tcPr>
            <w:tcW w:w="1984" w:type="dxa"/>
            <w:vAlign w:val="center"/>
          </w:tcPr>
          <w:p w:rsidR="000D2388" w:rsidRDefault="000D2388">
            <w:pPr>
              <w:pStyle w:val="ConsPlusNormal"/>
              <w:jc w:val="right"/>
            </w:pPr>
            <w:r>
              <w:t>74 423 526,51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55 188 967,83</w:t>
            </w:r>
          </w:p>
        </w:tc>
        <w:tc>
          <w:tcPr>
            <w:tcW w:w="1984" w:type="dxa"/>
            <w:vAlign w:val="center"/>
          </w:tcPr>
          <w:p w:rsidR="000D2388" w:rsidRDefault="000D2388">
            <w:pPr>
              <w:pStyle w:val="ConsPlusNormal"/>
              <w:jc w:val="right"/>
            </w:pPr>
            <w:r>
              <w:t>55 188 967,83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74,2</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74 423 526,51</w:t>
            </w:r>
          </w:p>
        </w:tc>
        <w:tc>
          <w:tcPr>
            <w:tcW w:w="1984" w:type="dxa"/>
            <w:vAlign w:val="center"/>
          </w:tcPr>
          <w:p w:rsidR="000D2388" w:rsidRDefault="000D2388">
            <w:pPr>
              <w:pStyle w:val="ConsPlusNormal"/>
              <w:jc w:val="right"/>
            </w:pPr>
            <w:r>
              <w:t>74 423 526,51</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55 188 967,83</w:t>
            </w:r>
          </w:p>
        </w:tc>
        <w:tc>
          <w:tcPr>
            <w:tcW w:w="1984" w:type="dxa"/>
            <w:vAlign w:val="center"/>
          </w:tcPr>
          <w:p w:rsidR="000D2388" w:rsidRDefault="000D2388">
            <w:pPr>
              <w:pStyle w:val="ConsPlusNormal"/>
              <w:jc w:val="right"/>
            </w:pPr>
            <w:r>
              <w:t>55 188 967,83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74,2</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1 177 004,10</w:t>
            </w:r>
          </w:p>
        </w:tc>
        <w:tc>
          <w:tcPr>
            <w:tcW w:w="1984" w:type="dxa"/>
            <w:vAlign w:val="center"/>
          </w:tcPr>
          <w:p w:rsidR="000D2388" w:rsidRDefault="000D2388">
            <w:pPr>
              <w:pStyle w:val="ConsPlusNormal"/>
              <w:jc w:val="right"/>
            </w:pPr>
            <w:r>
              <w:t>1 177 004,10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855 596,50</w:t>
            </w:r>
          </w:p>
        </w:tc>
        <w:tc>
          <w:tcPr>
            <w:tcW w:w="1984" w:type="dxa"/>
            <w:vAlign w:val="center"/>
          </w:tcPr>
          <w:p w:rsidR="000D2388" w:rsidRDefault="000D2388">
            <w:pPr>
              <w:pStyle w:val="ConsPlusNormal"/>
              <w:jc w:val="right"/>
            </w:pPr>
            <w:r>
              <w:t>855 596,50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72,7</w:t>
            </w:r>
          </w:p>
        </w:tc>
      </w:tr>
      <w:tr w:rsidR="000D2388">
        <w:tc>
          <w:tcPr>
            <w:tcW w:w="3572" w:type="dxa"/>
            <w:vAlign w:val="center"/>
          </w:tcPr>
          <w:p w:rsidR="000D2388" w:rsidRDefault="000D2388">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680" w:type="dxa"/>
            <w:vAlign w:val="center"/>
          </w:tcPr>
          <w:p w:rsidR="000D2388" w:rsidRDefault="000D2388">
            <w:pPr>
              <w:pStyle w:val="ConsPlusNormal"/>
              <w:jc w:val="center"/>
            </w:pPr>
            <w:r>
              <w:lastRenderedPageBreak/>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04</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1 177 004,10</w:t>
            </w:r>
          </w:p>
        </w:tc>
        <w:tc>
          <w:tcPr>
            <w:tcW w:w="1984" w:type="dxa"/>
            <w:vAlign w:val="center"/>
          </w:tcPr>
          <w:p w:rsidR="000D2388" w:rsidRDefault="000D2388">
            <w:pPr>
              <w:pStyle w:val="ConsPlusNormal"/>
              <w:jc w:val="right"/>
            </w:pPr>
            <w:r>
              <w:t>1 177 004,10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855 596,50</w:t>
            </w:r>
          </w:p>
        </w:tc>
        <w:tc>
          <w:tcPr>
            <w:tcW w:w="1984" w:type="dxa"/>
            <w:vAlign w:val="center"/>
          </w:tcPr>
          <w:p w:rsidR="000D2388" w:rsidRDefault="000D2388">
            <w:pPr>
              <w:pStyle w:val="ConsPlusNormal"/>
              <w:jc w:val="right"/>
            </w:pPr>
            <w:r>
              <w:t>855 596,50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72,7</w:t>
            </w:r>
          </w:p>
        </w:tc>
      </w:tr>
      <w:tr w:rsidR="000D2388">
        <w:tc>
          <w:tcPr>
            <w:tcW w:w="3572" w:type="dxa"/>
            <w:vAlign w:val="center"/>
          </w:tcPr>
          <w:p w:rsidR="000D2388" w:rsidRDefault="000D2388">
            <w:pPr>
              <w:pStyle w:val="ConsPlusNormal"/>
            </w:pPr>
            <w:r>
              <w:lastRenderedPageBreak/>
              <w:t xml:space="preserve">Муниципальная </w:t>
            </w:r>
            <w:hyperlink r:id="rId55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702 814,13</w:t>
            </w:r>
          </w:p>
        </w:tc>
        <w:tc>
          <w:tcPr>
            <w:tcW w:w="1984" w:type="dxa"/>
            <w:vAlign w:val="center"/>
          </w:tcPr>
          <w:p w:rsidR="000D2388" w:rsidRDefault="000D2388">
            <w:pPr>
              <w:pStyle w:val="ConsPlusNormal"/>
              <w:jc w:val="right"/>
            </w:pPr>
            <w:r>
              <w:t>167 881,54</w:t>
            </w:r>
          </w:p>
        </w:tc>
        <w:tc>
          <w:tcPr>
            <w:tcW w:w="1984" w:type="dxa"/>
            <w:vAlign w:val="center"/>
          </w:tcPr>
          <w:p w:rsidR="000D2388" w:rsidRDefault="000D2388">
            <w:pPr>
              <w:pStyle w:val="ConsPlusNormal"/>
              <w:jc w:val="right"/>
            </w:pPr>
            <w:r>
              <w:t>534 932,59</w:t>
            </w:r>
          </w:p>
        </w:tc>
        <w:tc>
          <w:tcPr>
            <w:tcW w:w="1984" w:type="dxa"/>
            <w:vAlign w:val="center"/>
          </w:tcPr>
          <w:p w:rsidR="000D2388" w:rsidRDefault="000D2388">
            <w:pPr>
              <w:pStyle w:val="ConsPlusNormal"/>
              <w:jc w:val="right"/>
            </w:pPr>
            <w:r>
              <w:t>410 854,52</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410 854,52</w:t>
            </w:r>
          </w:p>
        </w:tc>
        <w:tc>
          <w:tcPr>
            <w:tcW w:w="850" w:type="dxa"/>
            <w:vAlign w:val="center"/>
          </w:tcPr>
          <w:p w:rsidR="000D2388" w:rsidRDefault="000D2388">
            <w:pPr>
              <w:pStyle w:val="ConsPlusNormal"/>
              <w:jc w:val="center"/>
            </w:pPr>
            <w:r>
              <w:t>58,5</w:t>
            </w:r>
          </w:p>
        </w:tc>
      </w:tr>
      <w:tr w:rsidR="000D2388">
        <w:tc>
          <w:tcPr>
            <w:tcW w:w="3572" w:type="dxa"/>
            <w:vAlign w:val="center"/>
          </w:tcPr>
          <w:p w:rsidR="000D2388" w:rsidRDefault="000D2388">
            <w:pPr>
              <w:pStyle w:val="ConsPlusNormal"/>
            </w:pPr>
            <w:hyperlink r:id="rId560">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702 814,13</w:t>
            </w:r>
          </w:p>
        </w:tc>
        <w:tc>
          <w:tcPr>
            <w:tcW w:w="1984" w:type="dxa"/>
            <w:vAlign w:val="center"/>
          </w:tcPr>
          <w:p w:rsidR="000D2388" w:rsidRDefault="000D2388">
            <w:pPr>
              <w:pStyle w:val="ConsPlusNormal"/>
              <w:jc w:val="right"/>
            </w:pPr>
            <w:r>
              <w:t>167 881,54</w:t>
            </w:r>
          </w:p>
        </w:tc>
        <w:tc>
          <w:tcPr>
            <w:tcW w:w="1984" w:type="dxa"/>
            <w:vAlign w:val="center"/>
          </w:tcPr>
          <w:p w:rsidR="000D2388" w:rsidRDefault="000D2388">
            <w:pPr>
              <w:pStyle w:val="ConsPlusNormal"/>
              <w:jc w:val="right"/>
            </w:pPr>
            <w:r>
              <w:t>534 932,59</w:t>
            </w:r>
          </w:p>
        </w:tc>
        <w:tc>
          <w:tcPr>
            <w:tcW w:w="1984" w:type="dxa"/>
            <w:vAlign w:val="center"/>
          </w:tcPr>
          <w:p w:rsidR="000D2388" w:rsidRDefault="000D2388">
            <w:pPr>
              <w:pStyle w:val="ConsPlusNormal"/>
              <w:jc w:val="right"/>
            </w:pPr>
            <w:r>
              <w:t>410 854,52</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410 854,52</w:t>
            </w:r>
          </w:p>
        </w:tc>
        <w:tc>
          <w:tcPr>
            <w:tcW w:w="850" w:type="dxa"/>
            <w:vAlign w:val="center"/>
          </w:tcPr>
          <w:p w:rsidR="000D2388" w:rsidRDefault="000D2388">
            <w:pPr>
              <w:pStyle w:val="ConsPlusNormal"/>
              <w:jc w:val="center"/>
            </w:pPr>
            <w:r>
              <w:t>58,5</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702 814,13</w:t>
            </w:r>
          </w:p>
        </w:tc>
        <w:tc>
          <w:tcPr>
            <w:tcW w:w="1984" w:type="dxa"/>
            <w:vAlign w:val="center"/>
          </w:tcPr>
          <w:p w:rsidR="000D2388" w:rsidRDefault="000D2388">
            <w:pPr>
              <w:pStyle w:val="ConsPlusNormal"/>
              <w:jc w:val="right"/>
            </w:pPr>
            <w:r>
              <w:t>167 881,54</w:t>
            </w:r>
          </w:p>
        </w:tc>
        <w:tc>
          <w:tcPr>
            <w:tcW w:w="1984" w:type="dxa"/>
            <w:vAlign w:val="center"/>
          </w:tcPr>
          <w:p w:rsidR="000D2388" w:rsidRDefault="000D2388">
            <w:pPr>
              <w:pStyle w:val="ConsPlusNormal"/>
              <w:jc w:val="right"/>
            </w:pPr>
            <w:r>
              <w:t>534 932,59</w:t>
            </w:r>
          </w:p>
        </w:tc>
        <w:tc>
          <w:tcPr>
            <w:tcW w:w="1984" w:type="dxa"/>
            <w:vAlign w:val="center"/>
          </w:tcPr>
          <w:p w:rsidR="000D2388" w:rsidRDefault="000D2388">
            <w:pPr>
              <w:pStyle w:val="ConsPlusNormal"/>
              <w:jc w:val="right"/>
            </w:pPr>
            <w:r>
              <w:t>410 854,52</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410 854,52</w:t>
            </w:r>
          </w:p>
        </w:tc>
        <w:tc>
          <w:tcPr>
            <w:tcW w:w="850" w:type="dxa"/>
            <w:vAlign w:val="center"/>
          </w:tcPr>
          <w:p w:rsidR="000D2388" w:rsidRDefault="000D2388">
            <w:pPr>
              <w:pStyle w:val="ConsPlusNormal"/>
              <w:jc w:val="center"/>
            </w:pPr>
            <w:r>
              <w:t>58,5</w:t>
            </w:r>
          </w:p>
        </w:tc>
      </w:tr>
      <w:tr w:rsidR="000D2388">
        <w:tc>
          <w:tcPr>
            <w:tcW w:w="3572" w:type="dxa"/>
            <w:vAlign w:val="center"/>
          </w:tcPr>
          <w:p w:rsidR="000D2388" w:rsidRDefault="000D2388">
            <w:pPr>
              <w:pStyle w:val="ConsPlusNormal"/>
            </w:pPr>
            <w:r>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534 932,59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534 932,59</w:t>
            </w:r>
          </w:p>
        </w:tc>
        <w:tc>
          <w:tcPr>
            <w:tcW w:w="1984" w:type="dxa"/>
            <w:vAlign w:val="center"/>
          </w:tcPr>
          <w:p w:rsidR="000D2388" w:rsidRDefault="000D2388">
            <w:pPr>
              <w:pStyle w:val="ConsPlusNormal"/>
              <w:jc w:val="right"/>
            </w:pPr>
            <w:r>
              <w:t>410 854,52</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410 854,52</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lastRenderedPageBreak/>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534 932,59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534 932,59</w:t>
            </w:r>
          </w:p>
        </w:tc>
        <w:tc>
          <w:tcPr>
            <w:tcW w:w="1984" w:type="dxa"/>
            <w:vAlign w:val="center"/>
          </w:tcPr>
          <w:p w:rsidR="000D2388" w:rsidRDefault="000D2388">
            <w:pPr>
              <w:pStyle w:val="ConsPlusNormal"/>
              <w:jc w:val="right"/>
            </w:pPr>
            <w:r>
              <w:t>410 854,52</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410 854,52</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lastRenderedPageBreak/>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534 932,59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534 932,59</w:t>
            </w:r>
          </w:p>
        </w:tc>
        <w:tc>
          <w:tcPr>
            <w:tcW w:w="1984" w:type="dxa"/>
            <w:vAlign w:val="center"/>
          </w:tcPr>
          <w:p w:rsidR="000D2388" w:rsidRDefault="000D2388">
            <w:pPr>
              <w:pStyle w:val="ConsPlusNormal"/>
              <w:jc w:val="right"/>
            </w:pPr>
            <w:r>
              <w:t>410 854,52</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410 854,52</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167 881,54</w:t>
            </w:r>
          </w:p>
        </w:tc>
        <w:tc>
          <w:tcPr>
            <w:tcW w:w="1984" w:type="dxa"/>
            <w:vAlign w:val="center"/>
          </w:tcPr>
          <w:p w:rsidR="000D2388" w:rsidRDefault="000D2388">
            <w:pPr>
              <w:pStyle w:val="ConsPlusNormal"/>
              <w:jc w:val="right"/>
            </w:pPr>
            <w:r>
              <w:t>167 881,54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167 881,54</w:t>
            </w:r>
          </w:p>
        </w:tc>
        <w:tc>
          <w:tcPr>
            <w:tcW w:w="1984" w:type="dxa"/>
            <w:vAlign w:val="center"/>
          </w:tcPr>
          <w:p w:rsidR="000D2388" w:rsidRDefault="000D2388">
            <w:pPr>
              <w:pStyle w:val="ConsPlusNormal"/>
              <w:jc w:val="right"/>
            </w:pPr>
            <w:r>
              <w:t>167 881,54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167 881,54</w:t>
            </w:r>
          </w:p>
        </w:tc>
        <w:tc>
          <w:tcPr>
            <w:tcW w:w="1984" w:type="dxa"/>
            <w:vAlign w:val="center"/>
          </w:tcPr>
          <w:p w:rsidR="000D2388" w:rsidRDefault="000D2388">
            <w:pPr>
              <w:pStyle w:val="ConsPlusNormal"/>
              <w:jc w:val="right"/>
            </w:pPr>
            <w:r>
              <w:t>167 881,54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0,0</w:t>
            </w:r>
          </w:p>
        </w:tc>
      </w:tr>
      <w:tr w:rsidR="000D2388">
        <w:tc>
          <w:tcPr>
            <w:tcW w:w="3572" w:type="dxa"/>
            <w:vAlign w:val="center"/>
          </w:tcPr>
          <w:p w:rsidR="000D2388" w:rsidRDefault="000D2388">
            <w:pPr>
              <w:pStyle w:val="ConsPlusNormal"/>
            </w:pPr>
            <w:r>
              <w:t xml:space="preserve">Реализация муниципальных функций, связанных с </w:t>
            </w:r>
            <w:r>
              <w:lastRenderedPageBreak/>
              <w:t>муниципальным управлением</w:t>
            </w:r>
          </w:p>
        </w:tc>
        <w:tc>
          <w:tcPr>
            <w:tcW w:w="680" w:type="dxa"/>
            <w:vAlign w:val="center"/>
          </w:tcPr>
          <w:p w:rsidR="000D2388" w:rsidRDefault="000D2388">
            <w:pPr>
              <w:pStyle w:val="ConsPlusNormal"/>
              <w:jc w:val="center"/>
            </w:pPr>
            <w:r>
              <w:lastRenderedPageBreak/>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4 936 681,02</w:t>
            </w:r>
          </w:p>
        </w:tc>
        <w:tc>
          <w:tcPr>
            <w:tcW w:w="1984" w:type="dxa"/>
            <w:vAlign w:val="center"/>
          </w:tcPr>
          <w:p w:rsidR="000D2388" w:rsidRDefault="000D2388">
            <w:pPr>
              <w:pStyle w:val="ConsPlusNormal"/>
              <w:jc w:val="right"/>
            </w:pPr>
            <w:r>
              <w:t>4 936 681,02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4 475 010,63</w:t>
            </w:r>
          </w:p>
        </w:tc>
        <w:tc>
          <w:tcPr>
            <w:tcW w:w="1984" w:type="dxa"/>
            <w:vAlign w:val="center"/>
          </w:tcPr>
          <w:p w:rsidR="000D2388" w:rsidRDefault="000D2388">
            <w:pPr>
              <w:pStyle w:val="ConsPlusNormal"/>
              <w:jc w:val="right"/>
            </w:pPr>
            <w:r>
              <w:t>4 475 010,63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90,6</w:t>
            </w:r>
          </w:p>
        </w:tc>
      </w:tr>
      <w:tr w:rsidR="000D2388">
        <w:tc>
          <w:tcPr>
            <w:tcW w:w="3572" w:type="dxa"/>
            <w:vAlign w:val="center"/>
          </w:tcPr>
          <w:p w:rsidR="000D2388" w:rsidRDefault="000D2388">
            <w:pPr>
              <w:pStyle w:val="ConsPlusNormal"/>
            </w:pPr>
            <w:r>
              <w:lastRenderedPageBreak/>
              <w:t>Выполнение других обязательств муниципального образования</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4 936 681,02</w:t>
            </w:r>
          </w:p>
        </w:tc>
        <w:tc>
          <w:tcPr>
            <w:tcW w:w="1984" w:type="dxa"/>
            <w:vAlign w:val="center"/>
          </w:tcPr>
          <w:p w:rsidR="000D2388" w:rsidRDefault="000D2388">
            <w:pPr>
              <w:pStyle w:val="ConsPlusNormal"/>
              <w:jc w:val="right"/>
            </w:pPr>
            <w:r>
              <w:t>4 936 681,02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4 475 010,63</w:t>
            </w:r>
          </w:p>
        </w:tc>
        <w:tc>
          <w:tcPr>
            <w:tcW w:w="1984" w:type="dxa"/>
            <w:vAlign w:val="center"/>
          </w:tcPr>
          <w:p w:rsidR="000D2388" w:rsidRDefault="000D2388">
            <w:pPr>
              <w:pStyle w:val="ConsPlusNormal"/>
              <w:jc w:val="right"/>
            </w:pPr>
            <w:r>
              <w:t>4 475 010,63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90,6</w:t>
            </w:r>
          </w:p>
        </w:tc>
      </w:tr>
      <w:tr w:rsidR="000D2388">
        <w:tc>
          <w:tcPr>
            <w:tcW w:w="3572" w:type="dxa"/>
            <w:vAlign w:val="center"/>
          </w:tcPr>
          <w:p w:rsidR="000D2388" w:rsidRDefault="000D2388">
            <w:pPr>
              <w:pStyle w:val="ConsPlusNormal"/>
            </w:pPr>
            <w:r>
              <w:t>Исполнение судебных актов, оплата штрафов</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4 936 681,02</w:t>
            </w:r>
          </w:p>
        </w:tc>
        <w:tc>
          <w:tcPr>
            <w:tcW w:w="1984" w:type="dxa"/>
            <w:vAlign w:val="center"/>
          </w:tcPr>
          <w:p w:rsidR="000D2388" w:rsidRDefault="000D2388">
            <w:pPr>
              <w:pStyle w:val="ConsPlusNormal"/>
              <w:jc w:val="right"/>
            </w:pPr>
            <w:r>
              <w:t>4 936 681,02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4 475 010,63</w:t>
            </w:r>
          </w:p>
        </w:tc>
        <w:tc>
          <w:tcPr>
            <w:tcW w:w="1984" w:type="dxa"/>
            <w:vAlign w:val="center"/>
          </w:tcPr>
          <w:p w:rsidR="000D2388" w:rsidRDefault="000D2388">
            <w:pPr>
              <w:pStyle w:val="ConsPlusNormal"/>
              <w:jc w:val="right"/>
            </w:pPr>
            <w:r>
              <w:t>4 475 010,63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90,6</w:t>
            </w:r>
          </w:p>
        </w:tc>
      </w:tr>
      <w:tr w:rsidR="000D2388">
        <w:tc>
          <w:tcPr>
            <w:tcW w:w="3572" w:type="dxa"/>
            <w:vAlign w:val="center"/>
          </w:tcPr>
          <w:p w:rsidR="000D2388" w:rsidRDefault="000D2388">
            <w:pPr>
              <w:pStyle w:val="ConsPlusNormal"/>
            </w:pPr>
            <w:r>
              <w:t>Оплата штрафов, сборов и прочих штрафных санкций</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2 890 000,00</w:t>
            </w:r>
          </w:p>
        </w:tc>
        <w:tc>
          <w:tcPr>
            <w:tcW w:w="1984" w:type="dxa"/>
            <w:vAlign w:val="center"/>
          </w:tcPr>
          <w:p w:rsidR="000D2388" w:rsidRDefault="000D2388">
            <w:pPr>
              <w:pStyle w:val="ConsPlusNormal"/>
              <w:jc w:val="right"/>
            </w:pPr>
            <w:r>
              <w:t>2 890 000,00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2 890 000,00</w:t>
            </w:r>
          </w:p>
        </w:tc>
        <w:tc>
          <w:tcPr>
            <w:tcW w:w="1984" w:type="dxa"/>
            <w:vAlign w:val="center"/>
          </w:tcPr>
          <w:p w:rsidR="000D2388" w:rsidRDefault="000D2388">
            <w:pPr>
              <w:pStyle w:val="ConsPlusNormal"/>
              <w:jc w:val="right"/>
            </w:pPr>
            <w:r>
              <w:t>2 890 000,00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2 890 000,00</w:t>
            </w:r>
          </w:p>
        </w:tc>
        <w:tc>
          <w:tcPr>
            <w:tcW w:w="1984" w:type="dxa"/>
            <w:vAlign w:val="center"/>
          </w:tcPr>
          <w:p w:rsidR="000D2388" w:rsidRDefault="000D2388">
            <w:pPr>
              <w:pStyle w:val="ConsPlusNormal"/>
              <w:jc w:val="right"/>
            </w:pPr>
            <w:r>
              <w:t>2 890 000,00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2 890 000,00</w:t>
            </w:r>
          </w:p>
        </w:tc>
        <w:tc>
          <w:tcPr>
            <w:tcW w:w="1984" w:type="dxa"/>
            <w:vAlign w:val="center"/>
          </w:tcPr>
          <w:p w:rsidR="000D2388" w:rsidRDefault="000D2388">
            <w:pPr>
              <w:pStyle w:val="ConsPlusNormal"/>
              <w:jc w:val="right"/>
            </w:pPr>
            <w:r>
              <w:t>2 890 000,00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10300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2 890 000,00</w:t>
            </w:r>
          </w:p>
        </w:tc>
        <w:tc>
          <w:tcPr>
            <w:tcW w:w="1984" w:type="dxa"/>
            <w:vAlign w:val="center"/>
          </w:tcPr>
          <w:p w:rsidR="000D2388" w:rsidRDefault="000D2388">
            <w:pPr>
              <w:pStyle w:val="ConsPlusNormal"/>
              <w:jc w:val="right"/>
            </w:pPr>
            <w:r>
              <w:t>2 890 000,00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2 890 000,00</w:t>
            </w:r>
          </w:p>
        </w:tc>
        <w:tc>
          <w:tcPr>
            <w:tcW w:w="1984" w:type="dxa"/>
            <w:vAlign w:val="center"/>
          </w:tcPr>
          <w:p w:rsidR="000D2388" w:rsidRDefault="000D2388">
            <w:pPr>
              <w:pStyle w:val="ConsPlusNormal"/>
              <w:jc w:val="right"/>
            </w:pPr>
            <w:r>
              <w:t>2 890 000,00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Оплата судебных актов и мировых соглашений</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2 046 681,02</w:t>
            </w:r>
          </w:p>
        </w:tc>
        <w:tc>
          <w:tcPr>
            <w:tcW w:w="1984" w:type="dxa"/>
            <w:vAlign w:val="center"/>
          </w:tcPr>
          <w:p w:rsidR="000D2388" w:rsidRDefault="000D2388">
            <w:pPr>
              <w:pStyle w:val="ConsPlusNormal"/>
              <w:jc w:val="right"/>
            </w:pPr>
            <w:r>
              <w:t>2 046 681,02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1 585 010,63</w:t>
            </w:r>
          </w:p>
        </w:tc>
        <w:tc>
          <w:tcPr>
            <w:tcW w:w="1984" w:type="dxa"/>
            <w:vAlign w:val="center"/>
          </w:tcPr>
          <w:p w:rsidR="000D2388" w:rsidRDefault="000D2388">
            <w:pPr>
              <w:pStyle w:val="ConsPlusNormal"/>
              <w:jc w:val="right"/>
            </w:pPr>
            <w:r>
              <w:t>1 585 010,63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77,4</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2 046 681,02</w:t>
            </w:r>
          </w:p>
        </w:tc>
        <w:tc>
          <w:tcPr>
            <w:tcW w:w="1984" w:type="dxa"/>
            <w:vAlign w:val="center"/>
          </w:tcPr>
          <w:p w:rsidR="000D2388" w:rsidRDefault="000D2388">
            <w:pPr>
              <w:pStyle w:val="ConsPlusNormal"/>
              <w:jc w:val="right"/>
            </w:pPr>
            <w:r>
              <w:t>2 046 681,02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1 585 010,63</w:t>
            </w:r>
          </w:p>
        </w:tc>
        <w:tc>
          <w:tcPr>
            <w:tcW w:w="1984" w:type="dxa"/>
            <w:vAlign w:val="center"/>
          </w:tcPr>
          <w:p w:rsidR="000D2388" w:rsidRDefault="000D2388">
            <w:pPr>
              <w:pStyle w:val="ConsPlusNormal"/>
              <w:jc w:val="right"/>
            </w:pPr>
            <w:r>
              <w:t>1 585 010,63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77,4</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70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10310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2 046 681,02</w:t>
            </w:r>
          </w:p>
        </w:tc>
        <w:tc>
          <w:tcPr>
            <w:tcW w:w="1984" w:type="dxa"/>
            <w:vAlign w:val="center"/>
          </w:tcPr>
          <w:p w:rsidR="000D2388" w:rsidRDefault="000D2388">
            <w:pPr>
              <w:pStyle w:val="ConsPlusNormal"/>
              <w:jc w:val="right"/>
            </w:pPr>
            <w:r>
              <w:t>2 046 681,02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1 585 010,63</w:t>
            </w:r>
          </w:p>
        </w:tc>
        <w:tc>
          <w:tcPr>
            <w:tcW w:w="1984" w:type="dxa"/>
            <w:vAlign w:val="center"/>
          </w:tcPr>
          <w:p w:rsidR="000D2388" w:rsidRDefault="000D2388">
            <w:pPr>
              <w:pStyle w:val="ConsPlusNormal"/>
              <w:jc w:val="right"/>
            </w:pPr>
            <w:r>
              <w:t>1 585 010,63</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77,4</w:t>
            </w:r>
          </w:p>
        </w:tc>
      </w:tr>
      <w:tr w:rsidR="000D2388">
        <w:tc>
          <w:tcPr>
            <w:tcW w:w="3572" w:type="dxa"/>
            <w:vAlign w:val="center"/>
          </w:tcPr>
          <w:p w:rsidR="000D2388" w:rsidRDefault="000D2388">
            <w:pPr>
              <w:pStyle w:val="ConsPlusNormal"/>
            </w:pPr>
            <w:r>
              <w:t>Резервные средства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5 952 274,97</w:t>
            </w:r>
          </w:p>
        </w:tc>
        <w:tc>
          <w:tcPr>
            <w:tcW w:w="1984" w:type="dxa"/>
            <w:vAlign w:val="center"/>
          </w:tcPr>
          <w:p w:rsidR="000D2388" w:rsidRDefault="000D2388">
            <w:pPr>
              <w:pStyle w:val="ConsPlusNormal"/>
              <w:jc w:val="right"/>
            </w:pPr>
            <w:r>
              <w:t>5 952 274,97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2 501 001,04</w:t>
            </w:r>
          </w:p>
        </w:tc>
        <w:tc>
          <w:tcPr>
            <w:tcW w:w="1984" w:type="dxa"/>
            <w:vAlign w:val="center"/>
          </w:tcPr>
          <w:p w:rsidR="000D2388" w:rsidRDefault="000D2388">
            <w:pPr>
              <w:pStyle w:val="ConsPlusNormal"/>
              <w:jc w:val="right"/>
            </w:pPr>
            <w:r>
              <w:t>2 501 001,04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42,0</w:t>
            </w:r>
          </w:p>
        </w:tc>
      </w:tr>
      <w:tr w:rsidR="000D2388">
        <w:tc>
          <w:tcPr>
            <w:tcW w:w="3572" w:type="dxa"/>
            <w:vAlign w:val="center"/>
          </w:tcPr>
          <w:p w:rsidR="000D2388" w:rsidRDefault="000D2388">
            <w:pPr>
              <w:pStyle w:val="ConsPlusNormal"/>
            </w:pPr>
            <w:r>
              <w:t>Резервный фонд Администрации города Омска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5 952 274,97</w:t>
            </w:r>
          </w:p>
        </w:tc>
        <w:tc>
          <w:tcPr>
            <w:tcW w:w="1984" w:type="dxa"/>
            <w:vAlign w:val="center"/>
          </w:tcPr>
          <w:p w:rsidR="000D2388" w:rsidRDefault="000D2388">
            <w:pPr>
              <w:pStyle w:val="ConsPlusNormal"/>
              <w:jc w:val="right"/>
            </w:pPr>
            <w:r>
              <w:t>5 952 274,97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2 501 001,04</w:t>
            </w:r>
          </w:p>
        </w:tc>
        <w:tc>
          <w:tcPr>
            <w:tcW w:w="1984" w:type="dxa"/>
            <w:vAlign w:val="center"/>
          </w:tcPr>
          <w:p w:rsidR="000D2388" w:rsidRDefault="000D2388">
            <w:pPr>
              <w:pStyle w:val="ConsPlusNormal"/>
              <w:jc w:val="right"/>
            </w:pPr>
            <w:r>
              <w:t>2 501 001,04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42,0</w:t>
            </w:r>
          </w:p>
        </w:tc>
      </w:tr>
      <w:tr w:rsidR="000D2388">
        <w:tc>
          <w:tcPr>
            <w:tcW w:w="3572" w:type="dxa"/>
            <w:vAlign w:val="center"/>
          </w:tcPr>
          <w:p w:rsidR="000D2388" w:rsidRDefault="000D2388">
            <w:pPr>
              <w:pStyle w:val="ConsPlusNormal"/>
            </w:pPr>
            <w:r>
              <w:lastRenderedPageBreak/>
              <w:t>Обеспечение финансирования непредвиденных расходов, возникающих в течение финансового года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5 952 274,97</w:t>
            </w:r>
          </w:p>
        </w:tc>
        <w:tc>
          <w:tcPr>
            <w:tcW w:w="1984" w:type="dxa"/>
            <w:vAlign w:val="center"/>
          </w:tcPr>
          <w:p w:rsidR="000D2388" w:rsidRDefault="000D2388">
            <w:pPr>
              <w:pStyle w:val="ConsPlusNormal"/>
              <w:jc w:val="right"/>
            </w:pPr>
            <w:r>
              <w:t>5 952 274,97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2 501 001,04</w:t>
            </w:r>
          </w:p>
        </w:tc>
        <w:tc>
          <w:tcPr>
            <w:tcW w:w="1984" w:type="dxa"/>
            <w:vAlign w:val="center"/>
          </w:tcPr>
          <w:p w:rsidR="000D2388" w:rsidRDefault="000D2388">
            <w:pPr>
              <w:pStyle w:val="ConsPlusNormal"/>
              <w:jc w:val="right"/>
            </w:pPr>
            <w:r>
              <w:t>2 501 001,04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42,0</w:t>
            </w:r>
          </w:p>
        </w:tc>
      </w:tr>
      <w:tr w:rsidR="000D2388">
        <w:tc>
          <w:tcPr>
            <w:tcW w:w="3572" w:type="dxa"/>
            <w:vAlign w:val="center"/>
          </w:tcPr>
          <w:p w:rsidR="000D2388" w:rsidRDefault="000D2388">
            <w:pPr>
              <w:pStyle w:val="ConsPlusNormal"/>
            </w:pPr>
            <w:r>
              <w:t>Управление средствами резервного фонда Администрации города Омска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5 952 274,97</w:t>
            </w:r>
          </w:p>
        </w:tc>
        <w:tc>
          <w:tcPr>
            <w:tcW w:w="1984" w:type="dxa"/>
            <w:vAlign w:val="center"/>
          </w:tcPr>
          <w:p w:rsidR="000D2388" w:rsidRDefault="000D2388">
            <w:pPr>
              <w:pStyle w:val="ConsPlusNormal"/>
              <w:jc w:val="right"/>
            </w:pPr>
            <w:r>
              <w:t>5 952 274,97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2 501 001,04</w:t>
            </w:r>
          </w:p>
        </w:tc>
        <w:tc>
          <w:tcPr>
            <w:tcW w:w="1984" w:type="dxa"/>
            <w:vAlign w:val="center"/>
          </w:tcPr>
          <w:p w:rsidR="000D2388" w:rsidRDefault="000D2388">
            <w:pPr>
              <w:pStyle w:val="ConsPlusNormal"/>
              <w:jc w:val="right"/>
            </w:pPr>
            <w:r>
              <w:t>2 501 001,04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42,0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5 952 274,97</w:t>
            </w:r>
          </w:p>
        </w:tc>
        <w:tc>
          <w:tcPr>
            <w:tcW w:w="1984" w:type="dxa"/>
            <w:vAlign w:val="center"/>
          </w:tcPr>
          <w:p w:rsidR="000D2388" w:rsidRDefault="000D2388">
            <w:pPr>
              <w:pStyle w:val="ConsPlusNormal"/>
              <w:jc w:val="right"/>
            </w:pPr>
            <w:r>
              <w:t>5 952 274,97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2 501 001,04</w:t>
            </w:r>
          </w:p>
        </w:tc>
        <w:tc>
          <w:tcPr>
            <w:tcW w:w="1984" w:type="dxa"/>
            <w:vAlign w:val="center"/>
          </w:tcPr>
          <w:p w:rsidR="000D2388" w:rsidRDefault="000D2388">
            <w:pPr>
              <w:pStyle w:val="ConsPlusNormal"/>
              <w:jc w:val="right"/>
            </w:pPr>
            <w:r>
              <w:t>2 501 001,04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42,0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90</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5 952 274,97</w:t>
            </w:r>
          </w:p>
        </w:tc>
        <w:tc>
          <w:tcPr>
            <w:tcW w:w="1984" w:type="dxa"/>
            <w:vAlign w:val="center"/>
          </w:tcPr>
          <w:p w:rsidR="000D2388" w:rsidRDefault="000D2388">
            <w:pPr>
              <w:pStyle w:val="ConsPlusNormal"/>
              <w:jc w:val="right"/>
            </w:pPr>
            <w:r>
              <w:t>5 952 274,97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2 501 001,04</w:t>
            </w:r>
          </w:p>
        </w:tc>
        <w:tc>
          <w:tcPr>
            <w:tcW w:w="1984" w:type="dxa"/>
            <w:vAlign w:val="center"/>
          </w:tcPr>
          <w:p w:rsidR="000D2388" w:rsidRDefault="000D2388">
            <w:pPr>
              <w:pStyle w:val="ConsPlusNormal"/>
              <w:jc w:val="right"/>
            </w:pPr>
            <w:r>
              <w:t>2 501 001,04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42,0</w:t>
            </w:r>
          </w:p>
        </w:tc>
      </w:tr>
      <w:tr w:rsidR="000D2388">
        <w:tc>
          <w:tcPr>
            <w:tcW w:w="3572" w:type="dxa"/>
            <w:vAlign w:val="center"/>
          </w:tcPr>
          <w:p w:rsidR="000D2388" w:rsidRDefault="000D2388">
            <w:pPr>
              <w:pStyle w:val="ConsPlusNormal"/>
            </w:pPr>
            <w:r>
              <w:t>Жилищно-коммунальное хозяйство</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1 016 901 490,63</w:t>
            </w:r>
          </w:p>
        </w:tc>
        <w:tc>
          <w:tcPr>
            <w:tcW w:w="1984" w:type="dxa"/>
            <w:vAlign w:val="center"/>
          </w:tcPr>
          <w:p w:rsidR="000D2388" w:rsidRDefault="000D2388">
            <w:pPr>
              <w:pStyle w:val="ConsPlusNormal"/>
              <w:jc w:val="right"/>
            </w:pPr>
            <w:r>
              <w:t>966 712 313,26</w:t>
            </w:r>
          </w:p>
        </w:tc>
        <w:tc>
          <w:tcPr>
            <w:tcW w:w="1984" w:type="dxa"/>
            <w:vAlign w:val="center"/>
          </w:tcPr>
          <w:p w:rsidR="000D2388" w:rsidRDefault="000D2388">
            <w:pPr>
              <w:pStyle w:val="ConsPlusNormal"/>
              <w:jc w:val="right"/>
            </w:pPr>
            <w:r>
              <w:t>50 189 177,37</w:t>
            </w:r>
          </w:p>
        </w:tc>
        <w:tc>
          <w:tcPr>
            <w:tcW w:w="1984" w:type="dxa"/>
            <w:vAlign w:val="center"/>
          </w:tcPr>
          <w:p w:rsidR="000D2388" w:rsidRDefault="000D2388">
            <w:pPr>
              <w:pStyle w:val="ConsPlusNormal"/>
              <w:jc w:val="right"/>
            </w:pPr>
            <w:r>
              <w:t>723 644 514,27</w:t>
            </w:r>
          </w:p>
        </w:tc>
        <w:tc>
          <w:tcPr>
            <w:tcW w:w="1984" w:type="dxa"/>
            <w:vAlign w:val="center"/>
          </w:tcPr>
          <w:p w:rsidR="000D2388" w:rsidRDefault="000D2388">
            <w:pPr>
              <w:pStyle w:val="ConsPlusNormal"/>
              <w:jc w:val="right"/>
            </w:pPr>
            <w:r>
              <w:t>673 455 336,90</w:t>
            </w:r>
          </w:p>
        </w:tc>
        <w:tc>
          <w:tcPr>
            <w:tcW w:w="1928" w:type="dxa"/>
            <w:vAlign w:val="center"/>
          </w:tcPr>
          <w:p w:rsidR="000D2388" w:rsidRDefault="000D2388">
            <w:pPr>
              <w:pStyle w:val="ConsPlusNormal"/>
              <w:jc w:val="right"/>
            </w:pPr>
            <w:r>
              <w:t>50 189 177,37</w:t>
            </w:r>
          </w:p>
        </w:tc>
        <w:tc>
          <w:tcPr>
            <w:tcW w:w="850" w:type="dxa"/>
            <w:vAlign w:val="center"/>
          </w:tcPr>
          <w:p w:rsidR="000D2388" w:rsidRDefault="000D2388">
            <w:pPr>
              <w:pStyle w:val="ConsPlusNormal"/>
              <w:jc w:val="center"/>
            </w:pPr>
            <w:r>
              <w:t>71,2</w:t>
            </w:r>
          </w:p>
        </w:tc>
      </w:tr>
      <w:tr w:rsidR="000D2388">
        <w:tc>
          <w:tcPr>
            <w:tcW w:w="3572" w:type="dxa"/>
            <w:vAlign w:val="center"/>
          </w:tcPr>
          <w:p w:rsidR="000D2388" w:rsidRDefault="000D2388">
            <w:pPr>
              <w:pStyle w:val="ConsPlusNormal"/>
            </w:pPr>
            <w:r>
              <w:t>Жилищное хозяйство</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1 016 901 490,63</w:t>
            </w:r>
          </w:p>
        </w:tc>
        <w:tc>
          <w:tcPr>
            <w:tcW w:w="1984" w:type="dxa"/>
            <w:vAlign w:val="center"/>
          </w:tcPr>
          <w:p w:rsidR="000D2388" w:rsidRDefault="000D2388">
            <w:pPr>
              <w:pStyle w:val="ConsPlusNormal"/>
              <w:jc w:val="right"/>
            </w:pPr>
            <w:r>
              <w:t>966 712 313,26</w:t>
            </w:r>
          </w:p>
        </w:tc>
        <w:tc>
          <w:tcPr>
            <w:tcW w:w="1984" w:type="dxa"/>
            <w:vAlign w:val="center"/>
          </w:tcPr>
          <w:p w:rsidR="000D2388" w:rsidRDefault="000D2388">
            <w:pPr>
              <w:pStyle w:val="ConsPlusNormal"/>
              <w:jc w:val="right"/>
            </w:pPr>
            <w:r>
              <w:t>50 189 177,37</w:t>
            </w:r>
          </w:p>
        </w:tc>
        <w:tc>
          <w:tcPr>
            <w:tcW w:w="1984" w:type="dxa"/>
            <w:vAlign w:val="center"/>
          </w:tcPr>
          <w:p w:rsidR="000D2388" w:rsidRDefault="000D2388">
            <w:pPr>
              <w:pStyle w:val="ConsPlusNormal"/>
              <w:jc w:val="right"/>
            </w:pPr>
            <w:r>
              <w:t>723 644 514,27</w:t>
            </w:r>
          </w:p>
        </w:tc>
        <w:tc>
          <w:tcPr>
            <w:tcW w:w="1984" w:type="dxa"/>
            <w:vAlign w:val="center"/>
          </w:tcPr>
          <w:p w:rsidR="000D2388" w:rsidRDefault="000D2388">
            <w:pPr>
              <w:pStyle w:val="ConsPlusNormal"/>
              <w:jc w:val="right"/>
            </w:pPr>
            <w:r>
              <w:t>673 455 336,90</w:t>
            </w:r>
          </w:p>
        </w:tc>
        <w:tc>
          <w:tcPr>
            <w:tcW w:w="1928" w:type="dxa"/>
            <w:vAlign w:val="center"/>
          </w:tcPr>
          <w:p w:rsidR="000D2388" w:rsidRDefault="000D2388">
            <w:pPr>
              <w:pStyle w:val="ConsPlusNormal"/>
              <w:jc w:val="right"/>
            </w:pPr>
            <w:r>
              <w:t>50 189 177,37</w:t>
            </w:r>
          </w:p>
        </w:tc>
        <w:tc>
          <w:tcPr>
            <w:tcW w:w="850" w:type="dxa"/>
            <w:vAlign w:val="center"/>
          </w:tcPr>
          <w:p w:rsidR="000D2388" w:rsidRDefault="000D2388">
            <w:pPr>
              <w:pStyle w:val="ConsPlusNormal"/>
              <w:jc w:val="center"/>
            </w:pPr>
            <w:r>
              <w:t>71,2</w:t>
            </w:r>
          </w:p>
        </w:tc>
      </w:tr>
      <w:tr w:rsidR="000D2388">
        <w:tc>
          <w:tcPr>
            <w:tcW w:w="3572" w:type="dxa"/>
            <w:vAlign w:val="center"/>
          </w:tcPr>
          <w:p w:rsidR="000D2388" w:rsidRDefault="000D2388">
            <w:pPr>
              <w:pStyle w:val="ConsPlusNormal"/>
            </w:pPr>
            <w:r>
              <w:t xml:space="preserve">Муниципальная </w:t>
            </w:r>
            <w:hyperlink r:id="rId561">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1 016 901 490,63</w:t>
            </w:r>
          </w:p>
        </w:tc>
        <w:tc>
          <w:tcPr>
            <w:tcW w:w="1984" w:type="dxa"/>
            <w:vAlign w:val="center"/>
          </w:tcPr>
          <w:p w:rsidR="000D2388" w:rsidRDefault="000D2388">
            <w:pPr>
              <w:pStyle w:val="ConsPlusNormal"/>
              <w:jc w:val="right"/>
            </w:pPr>
            <w:r>
              <w:t>966 712 313,26</w:t>
            </w:r>
          </w:p>
        </w:tc>
        <w:tc>
          <w:tcPr>
            <w:tcW w:w="1984" w:type="dxa"/>
            <w:vAlign w:val="center"/>
          </w:tcPr>
          <w:p w:rsidR="000D2388" w:rsidRDefault="000D2388">
            <w:pPr>
              <w:pStyle w:val="ConsPlusNormal"/>
              <w:jc w:val="right"/>
            </w:pPr>
            <w:r>
              <w:t>50 189 177,37</w:t>
            </w:r>
          </w:p>
        </w:tc>
        <w:tc>
          <w:tcPr>
            <w:tcW w:w="1984" w:type="dxa"/>
            <w:vAlign w:val="center"/>
          </w:tcPr>
          <w:p w:rsidR="000D2388" w:rsidRDefault="000D2388">
            <w:pPr>
              <w:pStyle w:val="ConsPlusNormal"/>
              <w:jc w:val="right"/>
            </w:pPr>
            <w:r>
              <w:t>723 644 514,27</w:t>
            </w:r>
          </w:p>
        </w:tc>
        <w:tc>
          <w:tcPr>
            <w:tcW w:w="1984" w:type="dxa"/>
            <w:vAlign w:val="center"/>
          </w:tcPr>
          <w:p w:rsidR="000D2388" w:rsidRDefault="000D2388">
            <w:pPr>
              <w:pStyle w:val="ConsPlusNormal"/>
              <w:jc w:val="right"/>
            </w:pPr>
            <w:r>
              <w:t>673 455 336,90</w:t>
            </w:r>
          </w:p>
        </w:tc>
        <w:tc>
          <w:tcPr>
            <w:tcW w:w="1928" w:type="dxa"/>
            <w:vAlign w:val="center"/>
          </w:tcPr>
          <w:p w:rsidR="000D2388" w:rsidRDefault="000D2388">
            <w:pPr>
              <w:pStyle w:val="ConsPlusNormal"/>
              <w:jc w:val="right"/>
            </w:pPr>
            <w:r>
              <w:t>50 189 177,37</w:t>
            </w:r>
          </w:p>
        </w:tc>
        <w:tc>
          <w:tcPr>
            <w:tcW w:w="850" w:type="dxa"/>
            <w:vAlign w:val="center"/>
          </w:tcPr>
          <w:p w:rsidR="000D2388" w:rsidRDefault="000D2388">
            <w:pPr>
              <w:pStyle w:val="ConsPlusNormal"/>
              <w:jc w:val="center"/>
            </w:pPr>
            <w:r>
              <w:t>71,2</w:t>
            </w:r>
          </w:p>
        </w:tc>
      </w:tr>
      <w:tr w:rsidR="000D2388">
        <w:tc>
          <w:tcPr>
            <w:tcW w:w="3572" w:type="dxa"/>
            <w:vAlign w:val="center"/>
          </w:tcPr>
          <w:p w:rsidR="000D2388" w:rsidRDefault="000D2388">
            <w:pPr>
              <w:pStyle w:val="ConsPlusNormal"/>
            </w:pPr>
            <w:hyperlink r:id="rId562">
              <w:r>
                <w:rPr>
                  <w:color w:val="0000FF"/>
                </w:rPr>
                <w:t>Подпрограмма</w:t>
              </w:r>
            </w:hyperlink>
            <w:r>
              <w:t xml:space="preserve"> "Обеспечение населения доступным и комфортным жильем"</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55 101 149,33</w:t>
            </w:r>
          </w:p>
        </w:tc>
        <w:tc>
          <w:tcPr>
            <w:tcW w:w="1984" w:type="dxa"/>
            <w:vAlign w:val="center"/>
          </w:tcPr>
          <w:p w:rsidR="000D2388" w:rsidRDefault="000D2388">
            <w:pPr>
              <w:pStyle w:val="ConsPlusNormal"/>
              <w:jc w:val="right"/>
            </w:pPr>
            <w:r>
              <w:t>55 101 149,33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39 559 782,08</w:t>
            </w:r>
          </w:p>
        </w:tc>
        <w:tc>
          <w:tcPr>
            <w:tcW w:w="1984" w:type="dxa"/>
            <w:vAlign w:val="center"/>
          </w:tcPr>
          <w:p w:rsidR="000D2388" w:rsidRDefault="000D2388">
            <w:pPr>
              <w:pStyle w:val="ConsPlusNormal"/>
              <w:jc w:val="right"/>
            </w:pPr>
            <w:r>
              <w:t>39 559 782,08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55 101 149,33</w:t>
            </w:r>
          </w:p>
        </w:tc>
        <w:tc>
          <w:tcPr>
            <w:tcW w:w="1984" w:type="dxa"/>
            <w:vAlign w:val="center"/>
          </w:tcPr>
          <w:p w:rsidR="000D2388" w:rsidRDefault="000D2388">
            <w:pPr>
              <w:pStyle w:val="ConsPlusNormal"/>
              <w:jc w:val="right"/>
            </w:pPr>
            <w:r>
              <w:t>55 101 149,33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39 559 782,08</w:t>
            </w:r>
          </w:p>
        </w:tc>
        <w:tc>
          <w:tcPr>
            <w:tcW w:w="1984" w:type="dxa"/>
            <w:vAlign w:val="center"/>
          </w:tcPr>
          <w:p w:rsidR="000D2388" w:rsidRDefault="000D2388">
            <w:pPr>
              <w:pStyle w:val="ConsPlusNormal"/>
              <w:jc w:val="right"/>
            </w:pPr>
            <w:r>
              <w:t>39 559 782,08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Приобретение жилых помещений в муниципальную собственность</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14010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55 101 149,33</w:t>
            </w:r>
          </w:p>
        </w:tc>
        <w:tc>
          <w:tcPr>
            <w:tcW w:w="1984" w:type="dxa"/>
            <w:vAlign w:val="center"/>
          </w:tcPr>
          <w:p w:rsidR="000D2388" w:rsidRDefault="000D2388">
            <w:pPr>
              <w:pStyle w:val="ConsPlusNormal"/>
              <w:jc w:val="right"/>
            </w:pPr>
            <w:r>
              <w:t>55 101 149,33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39 559 782,08</w:t>
            </w:r>
          </w:p>
        </w:tc>
        <w:tc>
          <w:tcPr>
            <w:tcW w:w="1984" w:type="dxa"/>
            <w:vAlign w:val="center"/>
          </w:tcPr>
          <w:p w:rsidR="000D2388" w:rsidRDefault="000D2388">
            <w:pPr>
              <w:pStyle w:val="ConsPlusNormal"/>
              <w:jc w:val="right"/>
            </w:pPr>
            <w:r>
              <w:t>39 559 782,08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14010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55 101 149,33</w:t>
            </w:r>
          </w:p>
        </w:tc>
        <w:tc>
          <w:tcPr>
            <w:tcW w:w="1984" w:type="dxa"/>
            <w:vAlign w:val="center"/>
          </w:tcPr>
          <w:p w:rsidR="000D2388" w:rsidRDefault="000D2388">
            <w:pPr>
              <w:pStyle w:val="ConsPlusNormal"/>
              <w:jc w:val="right"/>
            </w:pPr>
            <w:r>
              <w:t>55 101 149,33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39 559 782,08</w:t>
            </w:r>
          </w:p>
        </w:tc>
        <w:tc>
          <w:tcPr>
            <w:tcW w:w="1984" w:type="dxa"/>
            <w:vAlign w:val="center"/>
          </w:tcPr>
          <w:p w:rsidR="000D2388" w:rsidRDefault="000D2388">
            <w:pPr>
              <w:pStyle w:val="ConsPlusNormal"/>
              <w:jc w:val="right"/>
            </w:pPr>
            <w:r>
              <w:t>39 559 782,08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14010</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55 101 149,33</w:t>
            </w:r>
          </w:p>
        </w:tc>
        <w:tc>
          <w:tcPr>
            <w:tcW w:w="1984" w:type="dxa"/>
            <w:vAlign w:val="center"/>
          </w:tcPr>
          <w:p w:rsidR="000D2388" w:rsidRDefault="000D2388">
            <w:pPr>
              <w:pStyle w:val="ConsPlusNormal"/>
              <w:jc w:val="right"/>
            </w:pPr>
            <w:r>
              <w:t>55 101 149,33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39 559 782,08</w:t>
            </w:r>
          </w:p>
        </w:tc>
        <w:tc>
          <w:tcPr>
            <w:tcW w:w="1984" w:type="dxa"/>
            <w:vAlign w:val="center"/>
          </w:tcPr>
          <w:p w:rsidR="000D2388" w:rsidRDefault="000D2388">
            <w:pPr>
              <w:pStyle w:val="ConsPlusNormal"/>
              <w:jc w:val="right"/>
            </w:pPr>
            <w:r>
              <w:t>39 559 782,08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71,8</w:t>
            </w:r>
          </w:p>
        </w:tc>
      </w:tr>
      <w:tr w:rsidR="000D2388">
        <w:tc>
          <w:tcPr>
            <w:tcW w:w="3572" w:type="dxa"/>
            <w:vAlign w:val="center"/>
          </w:tcPr>
          <w:p w:rsidR="000D2388" w:rsidRDefault="000D2388">
            <w:pPr>
              <w:pStyle w:val="ConsPlusNormal"/>
            </w:pPr>
            <w:hyperlink r:id="rId563">
              <w:r>
                <w:rPr>
                  <w:color w:val="0000FF"/>
                </w:rPr>
                <w:t>Подпрограмма</w:t>
              </w:r>
            </w:hyperlink>
            <w:r>
              <w:t xml:space="preserve"> "Переселение граждан из аварийного жилищного фонда"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916 022 943,23</w:t>
            </w:r>
          </w:p>
        </w:tc>
        <w:tc>
          <w:tcPr>
            <w:tcW w:w="1984" w:type="dxa"/>
            <w:vAlign w:val="center"/>
          </w:tcPr>
          <w:p w:rsidR="000D2388" w:rsidRDefault="000D2388">
            <w:pPr>
              <w:pStyle w:val="ConsPlusNormal"/>
              <w:jc w:val="right"/>
            </w:pPr>
            <w:r>
              <w:t>865 833 765,86</w:t>
            </w:r>
          </w:p>
        </w:tc>
        <w:tc>
          <w:tcPr>
            <w:tcW w:w="1984" w:type="dxa"/>
            <w:vAlign w:val="center"/>
          </w:tcPr>
          <w:p w:rsidR="000D2388" w:rsidRDefault="000D2388">
            <w:pPr>
              <w:pStyle w:val="ConsPlusNormal"/>
              <w:jc w:val="right"/>
            </w:pPr>
            <w:r>
              <w:t>50 189 177,37</w:t>
            </w:r>
          </w:p>
        </w:tc>
        <w:tc>
          <w:tcPr>
            <w:tcW w:w="1984" w:type="dxa"/>
            <w:vAlign w:val="center"/>
          </w:tcPr>
          <w:p w:rsidR="000D2388" w:rsidRDefault="000D2388">
            <w:pPr>
              <w:pStyle w:val="ConsPlusNormal"/>
              <w:jc w:val="right"/>
            </w:pPr>
            <w:r>
              <w:t>661 820 804,09</w:t>
            </w:r>
          </w:p>
        </w:tc>
        <w:tc>
          <w:tcPr>
            <w:tcW w:w="1984" w:type="dxa"/>
            <w:vAlign w:val="center"/>
          </w:tcPr>
          <w:p w:rsidR="000D2388" w:rsidRDefault="000D2388">
            <w:pPr>
              <w:pStyle w:val="ConsPlusNormal"/>
              <w:jc w:val="right"/>
            </w:pPr>
            <w:r>
              <w:t>611 631 626,72</w:t>
            </w:r>
          </w:p>
        </w:tc>
        <w:tc>
          <w:tcPr>
            <w:tcW w:w="1928" w:type="dxa"/>
            <w:vAlign w:val="center"/>
          </w:tcPr>
          <w:p w:rsidR="000D2388" w:rsidRDefault="000D2388">
            <w:pPr>
              <w:pStyle w:val="ConsPlusNormal"/>
              <w:jc w:val="right"/>
            </w:pPr>
            <w:r>
              <w:t>50 189 177,37</w:t>
            </w:r>
          </w:p>
        </w:tc>
        <w:tc>
          <w:tcPr>
            <w:tcW w:w="850" w:type="dxa"/>
            <w:vAlign w:val="center"/>
          </w:tcPr>
          <w:p w:rsidR="000D2388" w:rsidRDefault="000D2388">
            <w:pPr>
              <w:pStyle w:val="ConsPlusNormal"/>
              <w:jc w:val="center"/>
            </w:pPr>
            <w:r>
              <w:t>72,2</w:t>
            </w:r>
          </w:p>
        </w:tc>
      </w:tr>
      <w:tr w:rsidR="000D2388">
        <w:tc>
          <w:tcPr>
            <w:tcW w:w="3572" w:type="dxa"/>
            <w:vAlign w:val="center"/>
          </w:tcPr>
          <w:p w:rsidR="000D2388" w:rsidRDefault="000D2388">
            <w:pPr>
              <w:pStyle w:val="ConsPlusNormal"/>
            </w:pPr>
            <w:r>
              <w:t>Ликвидация аварийного жилищного фонда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916 022 943,23</w:t>
            </w:r>
          </w:p>
        </w:tc>
        <w:tc>
          <w:tcPr>
            <w:tcW w:w="1984" w:type="dxa"/>
            <w:vAlign w:val="center"/>
          </w:tcPr>
          <w:p w:rsidR="000D2388" w:rsidRDefault="000D2388">
            <w:pPr>
              <w:pStyle w:val="ConsPlusNormal"/>
              <w:jc w:val="right"/>
            </w:pPr>
            <w:r>
              <w:t>865 833 765,86</w:t>
            </w:r>
          </w:p>
        </w:tc>
        <w:tc>
          <w:tcPr>
            <w:tcW w:w="1984" w:type="dxa"/>
            <w:vAlign w:val="center"/>
          </w:tcPr>
          <w:p w:rsidR="000D2388" w:rsidRDefault="000D2388">
            <w:pPr>
              <w:pStyle w:val="ConsPlusNormal"/>
              <w:jc w:val="right"/>
            </w:pPr>
            <w:r>
              <w:t>50 189 177,37</w:t>
            </w:r>
          </w:p>
        </w:tc>
        <w:tc>
          <w:tcPr>
            <w:tcW w:w="1984" w:type="dxa"/>
            <w:vAlign w:val="center"/>
          </w:tcPr>
          <w:p w:rsidR="000D2388" w:rsidRDefault="000D2388">
            <w:pPr>
              <w:pStyle w:val="ConsPlusNormal"/>
              <w:jc w:val="right"/>
            </w:pPr>
            <w:r>
              <w:t>661 820 804,09</w:t>
            </w:r>
          </w:p>
        </w:tc>
        <w:tc>
          <w:tcPr>
            <w:tcW w:w="1984" w:type="dxa"/>
            <w:vAlign w:val="center"/>
          </w:tcPr>
          <w:p w:rsidR="000D2388" w:rsidRDefault="000D2388">
            <w:pPr>
              <w:pStyle w:val="ConsPlusNormal"/>
              <w:jc w:val="right"/>
            </w:pPr>
            <w:r>
              <w:t>611 631 626,72</w:t>
            </w:r>
          </w:p>
        </w:tc>
        <w:tc>
          <w:tcPr>
            <w:tcW w:w="1928" w:type="dxa"/>
            <w:vAlign w:val="center"/>
          </w:tcPr>
          <w:p w:rsidR="000D2388" w:rsidRDefault="000D2388">
            <w:pPr>
              <w:pStyle w:val="ConsPlusNormal"/>
              <w:jc w:val="right"/>
            </w:pPr>
            <w:r>
              <w:t>50 189 177,37</w:t>
            </w:r>
          </w:p>
        </w:tc>
        <w:tc>
          <w:tcPr>
            <w:tcW w:w="850" w:type="dxa"/>
            <w:vAlign w:val="center"/>
          </w:tcPr>
          <w:p w:rsidR="000D2388" w:rsidRDefault="000D2388">
            <w:pPr>
              <w:pStyle w:val="ConsPlusNormal"/>
              <w:jc w:val="center"/>
            </w:pPr>
            <w:r>
              <w:t>72,2</w:t>
            </w:r>
          </w:p>
        </w:tc>
      </w:tr>
      <w:tr w:rsidR="000D2388">
        <w:tc>
          <w:tcPr>
            <w:tcW w:w="3572" w:type="dxa"/>
            <w:vAlign w:val="center"/>
          </w:tcPr>
          <w:p w:rsidR="000D2388" w:rsidRDefault="000D2388">
            <w:pPr>
              <w:pStyle w:val="ConsPlusNormal"/>
            </w:pPr>
            <w:r>
              <w:lastRenderedPageBreak/>
              <w:t>Прочие мероприятия по ликвидации аварийного жилищного фонда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14200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865 833 765,86</w:t>
            </w:r>
          </w:p>
        </w:tc>
        <w:tc>
          <w:tcPr>
            <w:tcW w:w="1984" w:type="dxa"/>
            <w:vAlign w:val="center"/>
          </w:tcPr>
          <w:p w:rsidR="000D2388" w:rsidRDefault="000D2388">
            <w:pPr>
              <w:pStyle w:val="ConsPlusNormal"/>
              <w:jc w:val="right"/>
            </w:pPr>
            <w:r>
              <w:t>865 833 765,86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611 631 626,72</w:t>
            </w:r>
          </w:p>
        </w:tc>
        <w:tc>
          <w:tcPr>
            <w:tcW w:w="1984" w:type="dxa"/>
            <w:vAlign w:val="center"/>
          </w:tcPr>
          <w:p w:rsidR="000D2388" w:rsidRDefault="000D2388">
            <w:pPr>
              <w:pStyle w:val="ConsPlusNormal"/>
              <w:jc w:val="right"/>
            </w:pPr>
            <w:r>
              <w:t>611 631 626,72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70,6</w:t>
            </w:r>
          </w:p>
        </w:tc>
      </w:tr>
      <w:tr w:rsidR="000D2388">
        <w:tc>
          <w:tcPr>
            <w:tcW w:w="3572" w:type="dxa"/>
            <w:vAlign w:val="center"/>
          </w:tcPr>
          <w:p w:rsidR="000D2388" w:rsidRDefault="000D2388">
            <w:pPr>
              <w:pStyle w:val="ConsPlusNormal"/>
            </w:pPr>
            <w:r>
              <w:t>Капитальные вложения в объекты государственной (муниципальной) собственности</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14200</w:t>
            </w:r>
          </w:p>
        </w:tc>
        <w:tc>
          <w:tcPr>
            <w:tcW w:w="624" w:type="dxa"/>
            <w:vAlign w:val="center"/>
          </w:tcPr>
          <w:p w:rsidR="000D2388" w:rsidRDefault="000D2388">
            <w:pPr>
              <w:pStyle w:val="ConsPlusNormal"/>
              <w:jc w:val="center"/>
            </w:pPr>
            <w:r>
              <w:t>400</w:t>
            </w:r>
          </w:p>
        </w:tc>
        <w:tc>
          <w:tcPr>
            <w:tcW w:w="1928" w:type="dxa"/>
            <w:vAlign w:val="center"/>
          </w:tcPr>
          <w:p w:rsidR="000D2388" w:rsidRDefault="000D2388">
            <w:pPr>
              <w:pStyle w:val="ConsPlusNormal"/>
              <w:jc w:val="right"/>
            </w:pPr>
            <w:r>
              <w:t>2 402 279,64</w:t>
            </w:r>
          </w:p>
        </w:tc>
        <w:tc>
          <w:tcPr>
            <w:tcW w:w="1984" w:type="dxa"/>
            <w:vAlign w:val="center"/>
          </w:tcPr>
          <w:p w:rsidR="000D2388" w:rsidRDefault="000D2388">
            <w:pPr>
              <w:pStyle w:val="ConsPlusNormal"/>
              <w:jc w:val="right"/>
            </w:pPr>
            <w:r>
              <w:t>2 402 279,64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2 402 279,64</w:t>
            </w:r>
          </w:p>
        </w:tc>
        <w:tc>
          <w:tcPr>
            <w:tcW w:w="1984" w:type="dxa"/>
            <w:vAlign w:val="center"/>
          </w:tcPr>
          <w:p w:rsidR="000D2388" w:rsidRDefault="000D2388">
            <w:pPr>
              <w:pStyle w:val="ConsPlusNormal"/>
              <w:jc w:val="right"/>
            </w:pPr>
            <w:r>
              <w:t>2 402 279,64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Бюджетные инвестиции</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14200</w:t>
            </w:r>
          </w:p>
        </w:tc>
        <w:tc>
          <w:tcPr>
            <w:tcW w:w="624" w:type="dxa"/>
            <w:vAlign w:val="center"/>
          </w:tcPr>
          <w:p w:rsidR="000D2388" w:rsidRDefault="000D2388">
            <w:pPr>
              <w:pStyle w:val="ConsPlusNormal"/>
              <w:jc w:val="center"/>
            </w:pPr>
            <w:r>
              <w:t>410</w:t>
            </w:r>
          </w:p>
        </w:tc>
        <w:tc>
          <w:tcPr>
            <w:tcW w:w="1928" w:type="dxa"/>
            <w:vAlign w:val="center"/>
          </w:tcPr>
          <w:p w:rsidR="000D2388" w:rsidRDefault="000D2388">
            <w:pPr>
              <w:pStyle w:val="ConsPlusNormal"/>
              <w:jc w:val="right"/>
            </w:pPr>
            <w:r>
              <w:t>2 402 279,64</w:t>
            </w:r>
          </w:p>
        </w:tc>
        <w:tc>
          <w:tcPr>
            <w:tcW w:w="1984" w:type="dxa"/>
            <w:vAlign w:val="center"/>
          </w:tcPr>
          <w:p w:rsidR="000D2388" w:rsidRDefault="000D2388">
            <w:pPr>
              <w:pStyle w:val="ConsPlusNormal"/>
              <w:jc w:val="right"/>
            </w:pPr>
            <w:r>
              <w:t>2 402 279,64</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2 402 279,64</w:t>
            </w:r>
          </w:p>
        </w:tc>
        <w:tc>
          <w:tcPr>
            <w:tcW w:w="1984" w:type="dxa"/>
            <w:vAlign w:val="center"/>
          </w:tcPr>
          <w:p w:rsidR="000D2388" w:rsidRDefault="000D2388">
            <w:pPr>
              <w:pStyle w:val="ConsPlusNormal"/>
              <w:jc w:val="right"/>
            </w:pPr>
            <w:r>
              <w:t>2 402 279,64</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14200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863 431 486,22</w:t>
            </w:r>
          </w:p>
        </w:tc>
        <w:tc>
          <w:tcPr>
            <w:tcW w:w="1984" w:type="dxa"/>
            <w:vAlign w:val="center"/>
          </w:tcPr>
          <w:p w:rsidR="000D2388" w:rsidRDefault="000D2388">
            <w:pPr>
              <w:pStyle w:val="ConsPlusNormal"/>
              <w:jc w:val="right"/>
            </w:pPr>
            <w:r>
              <w:t>863 431 486,22</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609 229 347,08</w:t>
            </w:r>
          </w:p>
        </w:tc>
        <w:tc>
          <w:tcPr>
            <w:tcW w:w="1984" w:type="dxa"/>
            <w:vAlign w:val="center"/>
          </w:tcPr>
          <w:p w:rsidR="000D2388" w:rsidRDefault="000D2388">
            <w:pPr>
              <w:pStyle w:val="ConsPlusNormal"/>
              <w:jc w:val="right"/>
            </w:pPr>
            <w:r>
              <w:t>609 229 347,08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70,6</w:t>
            </w:r>
          </w:p>
        </w:tc>
      </w:tr>
      <w:tr w:rsidR="000D2388">
        <w:tc>
          <w:tcPr>
            <w:tcW w:w="3572" w:type="dxa"/>
            <w:vAlign w:val="center"/>
          </w:tcPr>
          <w:p w:rsidR="000D2388" w:rsidRDefault="000D2388">
            <w:pPr>
              <w:pStyle w:val="ConsPlusNormal"/>
            </w:pPr>
            <w:r>
              <w:t>Исполнение судебных актов</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14200</w:t>
            </w:r>
          </w:p>
        </w:tc>
        <w:tc>
          <w:tcPr>
            <w:tcW w:w="624" w:type="dxa"/>
            <w:vAlign w:val="center"/>
          </w:tcPr>
          <w:p w:rsidR="000D2388" w:rsidRDefault="000D2388">
            <w:pPr>
              <w:pStyle w:val="ConsPlusNormal"/>
              <w:jc w:val="center"/>
            </w:pPr>
            <w:r>
              <w:t>830</w:t>
            </w:r>
          </w:p>
        </w:tc>
        <w:tc>
          <w:tcPr>
            <w:tcW w:w="1928" w:type="dxa"/>
            <w:vAlign w:val="center"/>
          </w:tcPr>
          <w:p w:rsidR="000D2388" w:rsidRDefault="000D2388">
            <w:pPr>
              <w:pStyle w:val="ConsPlusNormal"/>
              <w:jc w:val="right"/>
            </w:pPr>
            <w:r>
              <w:t>3 297 445,46</w:t>
            </w:r>
          </w:p>
        </w:tc>
        <w:tc>
          <w:tcPr>
            <w:tcW w:w="1984" w:type="dxa"/>
            <w:vAlign w:val="center"/>
          </w:tcPr>
          <w:p w:rsidR="000D2388" w:rsidRDefault="000D2388">
            <w:pPr>
              <w:pStyle w:val="ConsPlusNormal"/>
              <w:jc w:val="right"/>
            </w:pPr>
            <w:r>
              <w:t>3 297 445,46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3 231 525,96</w:t>
            </w:r>
          </w:p>
        </w:tc>
        <w:tc>
          <w:tcPr>
            <w:tcW w:w="1984" w:type="dxa"/>
            <w:vAlign w:val="center"/>
          </w:tcPr>
          <w:p w:rsidR="000D2388" w:rsidRDefault="000D2388">
            <w:pPr>
              <w:pStyle w:val="ConsPlusNormal"/>
              <w:jc w:val="right"/>
            </w:pPr>
            <w:r>
              <w:t>3 231 525,96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98,0</w:t>
            </w:r>
          </w:p>
        </w:tc>
      </w:tr>
      <w:tr w:rsidR="000D2388">
        <w:tc>
          <w:tcPr>
            <w:tcW w:w="3572" w:type="dxa"/>
            <w:vAlign w:val="center"/>
          </w:tcPr>
          <w:p w:rsidR="000D2388" w:rsidRDefault="000D2388">
            <w:pPr>
              <w:pStyle w:val="ConsPlusNormal"/>
            </w:pPr>
            <w:r>
              <w:t>Уплата налогов, сборов и иных платежей</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14200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860 134 040,76</w:t>
            </w:r>
          </w:p>
        </w:tc>
        <w:tc>
          <w:tcPr>
            <w:tcW w:w="1984" w:type="dxa"/>
            <w:vAlign w:val="center"/>
          </w:tcPr>
          <w:p w:rsidR="000D2388" w:rsidRDefault="000D2388">
            <w:pPr>
              <w:pStyle w:val="ConsPlusNormal"/>
              <w:jc w:val="right"/>
            </w:pPr>
            <w:r>
              <w:t>860 134 040,76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605 997 821,12</w:t>
            </w:r>
          </w:p>
        </w:tc>
        <w:tc>
          <w:tcPr>
            <w:tcW w:w="1984" w:type="dxa"/>
            <w:vAlign w:val="center"/>
          </w:tcPr>
          <w:p w:rsidR="000D2388" w:rsidRDefault="000D2388">
            <w:pPr>
              <w:pStyle w:val="ConsPlusNormal"/>
              <w:jc w:val="right"/>
            </w:pPr>
            <w:r>
              <w:t>605 997 821,12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70,5</w:t>
            </w:r>
          </w:p>
        </w:tc>
      </w:tr>
      <w:tr w:rsidR="000D2388">
        <w:tc>
          <w:tcPr>
            <w:tcW w:w="3572" w:type="dxa"/>
            <w:vAlign w:val="center"/>
          </w:tcPr>
          <w:p w:rsidR="000D2388" w:rsidRDefault="000D2388">
            <w:pPr>
              <w:pStyle w:val="ConsPlusNormal"/>
            </w:pPr>
            <w:r>
              <w:t>Обеспечение расходов на принятие мер к переселению граждан из многоквартирных домов, признанных в установленном порядке после 1 января 2017 года аварийными и подлежащими сносу или реконструкции в связи с физическим износом в процессе их эксплуатации</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72610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50 189 177,37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50 189 177,37</w:t>
            </w:r>
          </w:p>
        </w:tc>
        <w:tc>
          <w:tcPr>
            <w:tcW w:w="1984" w:type="dxa"/>
            <w:vAlign w:val="center"/>
          </w:tcPr>
          <w:p w:rsidR="000D2388" w:rsidRDefault="000D2388">
            <w:pPr>
              <w:pStyle w:val="ConsPlusNormal"/>
              <w:jc w:val="right"/>
            </w:pPr>
            <w:r>
              <w:t>50 189 177,37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50 189 177,37</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 xml:space="preserve">Иные бюджетные </w:t>
            </w:r>
            <w:r>
              <w:lastRenderedPageBreak/>
              <w:t>ассигнования</w:t>
            </w:r>
          </w:p>
        </w:tc>
        <w:tc>
          <w:tcPr>
            <w:tcW w:w="680" w:type="dxa"/>
            <w:vAlign w:val="center"/>
          </w:tcPr>
          <w:p w:rsidR="000D2388" w:rsidRDefault="000D2388">
            <w:pPr>
              <w:pStyle w:val="ConsPlusNormal"/>
              <w:jc w:val="center"/>
            </w:pPr>
            <w:r>
              <w:lastRenderedPageBreak/>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w:t>
            </w:r>
            <w:r>
              <w:lastRenderedPageBreak/>
              <w:t>1</w:t>
            </w:r>
          </w:p>
        </w:tc>
        <w:tc>
          <w:tcPr>
            <w:tcW w:w="340" w:type="dxa"/>
            <w:tcBorders>
              <w:left w:val="nil"/>
              <w:right w:val="nil"/>
            </w:tcBorders>
            <w:vAlign w:val="center"/>
          </w:tcPr>
          <w:p w:rsidR="000D2388" w:rsidRDefault="000D2388">
            <w:pPr>
              <w:pStyle w:val="ConsPlusNormal"/>
              <w:jc w:val="center"/>
            </w:pPr>
            <w:r>
              <w:lastRenderedPageBreak/>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7261</w:t>
            </w:r>
            <w:r>
              <w:lastRenderedPageBreak/>
              <w:t>0</w:t>
            </w:r>
          </w:p>
        </w:tc>
        <w:tc>
          <w:tcPr>
            <w:tcW w:w="624" w:type="dxa"/>
            <w:vAlign w:val="center"/>
          </w:tcPr>
          <w:p w:rsidR="000D2388" w:rsidRDefault="000D2388">
            <w:pPr>
              <w:pStyle w:val="ConsPlusNormal"/>
              <w:jc w:val="center"/>
            </w:pPr>
            <w:r>
              <w:lastRenderedPageBreak/>
              <w:t>800</w:t>
            </w:r>
          </w:p>
        </w:tc>
        <w:tc>
          <w:tcPr>
            <w:tcW w:w="1928" w:type="dxa"/>
            <w:vAlign w:val="center"/>
          </w:tcPr>
          <w:p w:rsidR="000D2388" w:rsidRDefault="000D2388">
            <w:pPr>
              <w:pStyle w:val="ConsPlusNormal"/>
              <w:jc w:val="right"/>
            </w:pPr>
            <w:r>
              <w:t xml:space="preserve">50 189 </w:t>
            </w:r>
            <w:r>
              <w:lastRenderedPageBreak/>
              <w:t>177,37</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 xml:space="preserve">50 189 </w:t>
            </w:r>
            <w:r>
              <w:lastRenderedPageBreak/>
              <w:t>177,37</w:t>
            </w:r>
          </w:p>
        </w:tc>
        <w:tc>
          <w:tcPr>
            <w:tcW w:w="1984" w:type="dxa"/>
            <w:vAlign w:val="center"/>
          </w:tcPr>
          <w:p w:rsidR="000D2388" w:rsidRDefault="000D2388">
            <w:pPr>
              <w:pStyle w:val="ConsPlusNormal"/>
              <w:jc w:val="right"/>
            </w:pPr>
            <w:r>
              <w:lastRenderedPageBreak/>
              <w:t xml:space="preserve">50 189 </w:t>
            </w:r>
            <w:r>
              <w:lastRenderedPageBreak/>
              <w:t>177,37</w:t>
            </w:r>
          </w:p>
        </w:tc>
        <w:tc>
          <w:tcPr>
            <w:tcW w:w="1984"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 xml:space="preserve">50 189 </w:t>
            </w:r>
            <w:r>
              <w:lastRenderedPageBreak/>
              <w:t>177,37</w:t>
            </w:r>
          </w:p>
        </w:tc>
        <w:tc>
          <w:tcPr>
            <w:tcW w:w="850" w:type="dxa"/>
            <w:vAlign w:val="center"/>
          </w:tcPr>
          <w:p w:rsidR="000D2388" w:rsidRDefault="000D2388">
            <w:pPr>
              <w:pStyle w:val="ConsPlusNormal"/>
              <w:jc w:val="center"/>
            </w:pPr>
            <w:r>
              <w:lastRenderedPageBreak/>
              <w:t>100,0</w:t>
            </w:r>
          </w:p>
        </w:tc>
      </w:tr>
      <w:tr w:rsidR="000D2388">
        <w:tc>
          <w:tcPr>
            <w:tcW w:w="3572" w:type="dxa"/>
            <w:vAlign w:val="center"/>
          </w:tcPr>
          <w:p w:rsidR="000D2388" w:rsidRDefault="000D2388">
            <w:pPr>
              <w:pStyle w:val="ConsPlusNormal"/>
            </w:pPr>
            <w:r>
              <w:lastRenderedPageBreak/>
              <w:t>Уплата налогов, сборов и иных платежей</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4</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72610</w:t>
            </w:r>
          </w:p>
        </w:tc>
        <w:tc>
          <w:tcPr>
            <w:tcW w:w="624" w:type="dxa"/>
            <w:vAlign w:val="center"/>
          </w:tcPr>
          <w:p w:rsidR="000D2388" w:rsidRDefault="000D2388">
            <w:pPr>
              <w:pStyle w:val="ConsPlusNormal"/>
              <w:jc w:val="center"/>
            </w:pPr>
            <w:r>
              <w:t>850</w:t>
            </w:r>
          </w:p>
        </w:tc>
        <w:tc>
          <w:tcPr>
            <w:tcW w:w="1928" w:type="dxa"/>
            <w:vAlign w:val="center"/>
          </w:tcPr>
          <w:p w:rsidR="000D2388" w:rsidRDefault="000D2388">
            <w:pPr>
              <w:pStyle w:val="ConsPlusNormal"/>
              <w:jc w:val="right"/>
            </w:pPr>
            <w:r>
              <w:t>50 189 177,37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50 189 177,37</w:t>
            </w:r>
          </w:p>
        </w:tc>
        <w:tc>
          <w:tcPr>
            <w:tcW w:w="1984" w:type="dxa"/>
            <w:vAlign w:val="center"/>
          </w:tcPr>
          <w:p w:rsidR="000D2388" w:rsidRDefault="000D2388">
            <w:pPr>
              <w:pStyle w:val="ConsPlusNormal"/>
              <w:jc w:val="right"/>
            </w:pPr>
            <w:r>
              <w:t>50 189 177,37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50 189 177,37</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hyperlink r:id="rId564">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45 777 398,07</w:t>
            </w:r>
          </w:p>
        </w:tc>
        <w:tc>
          <w:tcPr>
            <w:tcW w:w="1984" w:type="dxa"/>
            <w:vAlign w:val="center"/>
          </w:tcPr>
          <w:p w:rsidR="000D2388" w:rsidRDefault="000D2388">
            <w:pPr>
              <w:pStyle w:val="ConsPlusNormal"/>
              <w:jc w:val="right"/>
            </w:pPr>
            <w:r>
              <w:t>45 777 398,07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22 263 928,10</w:t>
            </w:r>
          </w:p>
        </w:tc>
        <w:tc>
          <w:tcPr>
            <w:tcW w:w="1984" w:type="dxa"/>
            <w:vAlign w:val="center"/>
          </w:tcPr>
          <w:p w:rsidR="000D2388" w:rsidRDefault="000D2388">
            <w:pPr>
              <w:pStyle w:val="ConsPlusNormal"/>
              <w:jc w:val="right"/>
            </w:pPr>
            <w:r>
              <w:t>22 263 928,10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48,6</w:t>
            </w:r>
          </w:p>
        </w:tc>
      </w:tr>
      <w:tr w:rsidR="000D2388">
        <w:tc>
          <w:tcPr>
            <w:tcW w:w="3572" w:type="dxa"/>
            <w:vAlign w:val="center"/>
          </w:tcPr>
          <w:p w:rsidR="000D2388" w:rsidRDefault="000D2388">
            <w:pPr>
              <w:pStyle w:val="ConsPlusNormal"/>
            </w:pPr>
            <w:r>
              <w:t>Организация капитального ремонта и ремонта многоквартирных домов</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45 777 398,07</w:t>
            </w:r>
          </w:p>
        </w:tc>
        <w:tc>
          <w:tcPr>
            <w:tcW w:w="1984" w:type="dxa"/>
            <w:vAlign w:val="center"/>
          </w:tcPr>
          <w:p w:rsidR="000D2388" w:rsidRDefault="000D2388">
            <w:pPr>
              <w:pStyle w:val="ConsPlusNormal"/>
              <w:jc w:val="right"/>
            </w:pPr>
            <w:r>
              <w:t>45 777 398,07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22 263 928,10</w:t>
            </w:r>
          </w:p>
        </w:tc>
        <w:tc>
          <w:tcPr>
            <w:tcW w:w="1984" w:type="dxa"/>
            <w:vAlign w:val="center"/>
          </w:tcPr>
          <w:p w:rsidR="000D2388" w:rsidRDefault="000D2388">
            <w:pPr>
              <w:pStyle w:val="ConsPlusNormal"/>
              <w:jc w:val="right"/>
            </w:pPr>
            <w:r>
              <w:t>22 263 928,10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48,6</w:t>
            </w:r>
          </w:p>
        </w:tc>
      </w:tr>
      <w:tr w:rsidR="000D2388">
        <w:tc>
          <w:tcPr>
            <w:tcW w:w="3572" w:type="dxa"/>
            <w:vAlign w:val="center"/>
          </w:tcPr>
          <w:p w:rsidR="000D2388" w:rsidRDefault="000D2388">
            <w:pPr>
              <w:pStyle w:val="ConsPlusNormal"/>
            </w:pPr>
            <w:r>
              <w:t>Капитальный ремонт и ремонт многоквартирных домов</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14080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45 777 398,07</w:t>
            </w:r>
          </w:p>
        </w:tc>
        <w:tc>
          <w:tcPr>
            <w:tcW w:w="1984" w:type="dxa"/>
            <w:vAlign w:val="center"/>
          </w:tcPr>
          <w:p w:rsidR="000D2388" w:rsidRDefault="000D2388">
            <w:pPr>
              <w:pStyle w:val="ConsPlusNormal"/>
              <w:jc w:val="right"/>
            </w:pPr>
            <w:r>
              <w:t>45 777 398,07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22 263 928,10</w:t>
            </w:r>
          </w:p>
        </w:tc>
        <w:tc>
          <w:tcPr>
            <w:tcW w:w="1984" w:type="dxa"/>
            <w:vAlign w:val="center"/>
          </w:tcPr>
          <w:p w:rsidR="000D2388" w:rsidRDefault="000D2388">
            <w:pPr>
              <w:pStyle w:val="ConsPlusNormal"/>
              <w:jc w:val="right"/>
            </w:pPr>
            <w:r>
              <w:t>22 263 928,10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48,6</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14080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45 777 398,07</w:t>
            </w:r>
          </w:p>
        </w:tc>
        <w:tc>
          <w:tcPr>
            <w:tcW w:w="1984" w:type="dxa"/>
            <w:vAlign w:val="center"/>
          </w:tcPr>
          <w:p w:rsidR="000D2388" w:rsidRDefault="000D2388">
            <w:pPr>
              <w:pStyle w:val="ConsPlusNormal"/>
              <w:jc w:val="right"/>
            </w:pPr>
            <w:r>
              <w:t>45 777 398,07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22 263 928,10</w:t>
            </w:r>
          </w:p>
        </w:tc>
        <w:tc>
          <w:tcPr>
            <w:tcW w:w="1984" w:type="dxa"/>
            <w:vAlign w:val="center"/>
          </w:tcPr>
          <w:p w:rsidR="000D2388" w:rsidRDefault="000D2388">
            <w:pPr>
              <w:pStyle w:val="ConsPlusNormal"/>
              <w:jc w:val="right"/>
            </w:pPr>
            <w:r>
              <w:t>22 263 928,10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48,6</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05</w:t>
            </w:r>
          </w:p>
        </w:tc>
        <w:tc>
          <w:tcPr>
            <w:tcW w:w="510" w:type="dxa"/>
            <w:tcBorders>
              <w:left w:val="nil"/>
            </w:tcBorders>
            <w:vAlign w:val="center"/>
          </w:tcPr>
          <w:p w:rsidR="000D2388" w:rsidRDefault="000D2388">
            <w:pPr>
              <w:pStyle w:val="ConsPlusNormal"/>
              <w:jc w:val="center"/>
            </w:pPr>
            <w:r>
              <w:t>01</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5</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14080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45 777 398,07</w:t>
            </w:r>
          </w:p>
        </w:tc>
        <w:tc>
          <w:tcPr>
            <w:tcW w:w="1984" w:type="dxa"/>
            <w:vAlign w:val="center"/>
          </w:tcPr>
          <w:p w:rsidR="000D2388" w:rsidRDefault="000D2388">
            <w:pPr>
              <w:pStyle w:val="ConsPlusNormal"/>
              <w:jc w:val="right"/>
            </w:pPr>
            <w:r>
              <w:t>45 777 398,07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22 263 928,10</w:t>
            </w:r>
          </w:p>
        </w:tc>
        <w:tc>
          <w:tcPr>
            <w:tcW w:w="1984" w:type="dxa"/>
            <w:vAlign w:val="center"/>
          </w:tcPr>
          <w:p w:rsidR="000D2388" w:rsidRDefault="000D2388">
            <w:pPr>
              <w:pStyle w:val="ConsPlusNormal"/>
              <w:jc w:val="right"/>
            </w:pPr>
            <w:r>
              <w:t>22 263 928,10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48,6</w:t>
            </w:r>
          </w:p>
        </w:tc>
      </w:tr>
      <w:tr w:rsidR="000D2388">
        <w:tc>
          <w:tcPr>
            <w:tcW w:w="3572" w:type="dxa"/>
            <w:vAlign w:val="center"/>
          </w:tcPr>
          <w:p w:rsidR="000D2388" w:rsidRDefault="000D2388">
            <w:pPr>
              <w:pStyle w:val="ConsPlusNormal"/>
            </w:pPr>
            <w:r>
              <w:t>Образование</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100 437,00</w:t>
            </w:r>
          </w:p>
        </w:tc>
        <w:tc>
          <w:tcPr>
            <w:tcW w:w="1984" w:type="dxa"/>
            <w:vAlign w:val="center"/>
          </w:tcPr>
          <w:p w:rsidR="000D2388" w:rsidRDefault="000D2388">
            <w:pPr>
              <w:pStyle w:val="ConsPlusNormal"/>
              <w:jc w:val="right"/>
            </w:pPr>
            <w:r>
              <w:t>100 437,00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4 910,00</w:t>
            </w:r>
          </w:p>
        </w:tc>
        <w:tc>
          <w:tcPr>
            <w:tcW w:w="1984" w:type="dxa"/>
            <w:vAlign w:val="center"/>
          </w:tcPr>
          <w:p w:rsidR="000D2388" w:rsidRDefault="000D2388">
            <w:pPr>
              <w:pStyle w:val="ConsPlusNormal"/>
              <w:jc w:val="right"/>
            </w:pPr>
            <w:r>
              <w:t>4 910,00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w:t>
            </w:r>
          </w:p>
        </w:tc>
      </w:tr>
      <w:tr w:rsidR="000D2388">
        <w:tc>
          <w:tcPr>
            <w:tcW w:w="3572" w:type="dxa"/>
            <w:vAlign w:val="center"/>
          </w:tcPr>
          <w:p w:rsidR="000D2388" w:rsidRDefault="000D2388">
            <w:pPr>
              <w:pStyle w:val="ConsPlusNormal"/>
            </w:pPr>
            <w:r>
              <w:lastRenderedPageBreak/>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100 437,00</w:t>
            </w:r>
          </w:p>
        </w:tc>
        <w:tc>
          <w:tcPr>
            <w:tcW w:w="1984" w:type="dxa"/>
            <w:vAlign w:val="center"/>
          </w:tcPr>
          <w:p w:rsidR="000D2388" w:rsidRDefault="000D2388">
            <w:pPr>
              <w:pStyle w:val="ConsPlusNormal"/>
              <w:jc w:val="right"/>
            </w:pPr>
            <w:r>
              <w:t>100 437,00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4 910,00</w:t>
            </w:r>
          </w:p>
        </w:tc>
        <w:tc>
          <w:tcPr>
            <w:tcW w:w="1984" w:type="dxa"/>
            <w:vAlign w:val="center"/>
          </w:tcPr>
          <w:p w:rsidR="000D2388" w:rsidRDefault="000D2388">
            <w:pPr>
              <w:pStyle w:val="ConsPlusNormal"/>
              <w:jc w:val="right"/>
            </w:pPr>
            <w:r>
              <w:t>4 910,00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w:t>
            </w:r>
          </w:p>
        </w:tc>
      </w:tr>
      <w:tr w:rsidR="000D2388">
        <w:tc>
          <w:tcPr>
            <w:tcW w:w="3572" w:type="dxa"/>
            <w:vAlign w:val="center"/>
          </w:tcPr>
          <w:p w:rsidR="000D2388" w:rsidRDefault="000D2388">
            <w:pPr>
              <w:pStyle w:val="ConsPlusNormal"/>
            </w:pPr>
            <w:r>
              <w:t xml:space="preserve">Муниципальная </w:t>
            </w:r>
            <w:hyperlink r:id="rId565">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100 437,00</w:t>
            </w:r>
          </w:p>
        </w:tc>
        <w:tc>
          <w:tcPr>
            <w:tcW w:w="1984" w:type="dxa"/>
            <w:vAlign w:val="center"/>
          </w:tcPr>
          <w:p w:rsidR="000D2388" w:rsidRDefault="000D2388">
            <w:pPr>
              <w:pStyle w:val="ConsPlusNormal"/>
              <w:jc w:val="right"/>
            </w:pPr>
            <w:r>
              <w:t>100 437,00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4 910,00</w:t>
            </w:r>
          </w:p>
        </w:tc>
        <w:tc>
          <w:tcPr>
            <w:tcW w:w="1984" w:type="dxa"/>
            <w:vAlign w:val="center"/>
          </w:tcPr>
          <w:p w:rsidR="000D2388" w:rsidRDefault="000D2388">
            <w:pPr>
              <w:pStyle w:val="ConsPlusNormal"/>
              <w:jc w:val="right"/>
            </w:pPr>
            <w:r>
              <w:t>4 910,00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w:t>
            </w:r>
          </w:p>
        </w:tc>
      </w:tr>
      <w:tr w:rsidR="000D2388">
        <w:tc>
          <w:tcPr>
            <w:tcW w:w="3572" w:type="dxa"/>
            <w:vAlign w:val="center"/>
          </w:tcPr>
          <w:p w:rsidR="000D2388" w:rsidRDefault="000D2388">
            <w:pPr>
              <w:pStyle w:val="ConsPlusNormal"/>
            </w:pPr>
            <w:hyperlink r:id="rId566">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100 437,00</w:t>
            </w:r>
          </w:p>
        </w:tc>
        <w:tc>
          <w:tcPr>
            <w:tcW w:w="1984" w:type="dxa"/>
            <w:vAlign w:val="center"/>
          </w:tcPr>
          <w:p w:rsidR="000D2388" w:rsidRDefault="000D2388">
            <w:pPr>
              <w:pStyle w:val="ConsPlusNormal"/>
              <w:jc w:val="right"/>
            </w:pPr>
            <w:r>
              <w:t>100 437,00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4 910,00</w:t>
            </w:r>
          </w:p>
        </w:tc>
        <w:tc>
          <w:tcPr>
            <w:tcW w:w="1984" w:type="dxa"/>
            <w:vAlign w:val="center"/>
          </w:tcPr>
          <w:p w:rsidR="000D2388" w:rsidRDefault="000D2388">
            <w:pPr>
              <w:pStyle w:val="ConsPlusNormal"/>
              <w:jc w:val="right"/>
            </w:pPr>
            <w:r>
              <w:t>4 910,00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100 437,00</w:t>
            </w:r>
          </w:p>
        </w:tc>
        <w:tc>
          <w:tcPr>
            <w:tcW w:w="1984" w:type="dxa"/>
            <w:vAlign w:val="center"/>
          </w:tcPr>
          <w:p w:rsidR="000D2388" w:rsidRDefault="000D2388">
            <w:pPr>
              <w:pStyle w:val="ConsPlusNormal"/>
              <w:jc w:val="right"/>
            </w:pPr>
            <w:r>
              <w:t>100 437,00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4 910,00</w:t>
            </w:r>
          </w:p>
        </w:tc>
        <w:tc>
          <w:tcPr>
            <w:tcW w:w="1984" w:type="dxa"/>
            <w:vAlign w:val="center"/>
          </w:tcPr>
          <w:p w:rsidR="000D2388" w:rsidRDefault="000D2388">
            <w:pPr>
              <w:pStyle w:val="ConsPlusNormal"/>
              <w:jc w:val="right"/>
            </w:pPr>
            <w:r>
              <w:t>4 910,00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w:t>
            </w:r>
          </w:p>
        </w:tc>
      </w:tr>
      <w:tr w:rsidR="000D2388">
        <w:tc>
          <w:tcPr>
            <w:tcW w:w="3572" w:type="dxa"/>
            <w:vAlign w:val="center"/>
          </w:tcPr>
          <w:p w:rsidR="000D2388" w:rsidRDefault="000D238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100 437,00</w:t>
            </w:r>
          </w:p>
        </w:tc>
        <w:tc>
          <w:tcPr>
            <w:tcW w:w="1984" w:type="dxa"/>
            <w:vAlign w:val="center"/>
          </w:tcPr>
          <w:p w:rsidR="000D2388" w:rsidRDefault="000D2388">
            <w:pPr>
              <w:pStyle w:val="ConsPlusNormal"/>
              <w:jc w:val="right"/>
            </w:pPr>
            <w:r>
              <w:t>100 437,00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4 910,00</w:t>
            </w:r>
          </w:p>
        </w:tc>
        <w:tc>
          <w:tcPr>
            <w:tcW w:w="1984" w:type="dxa"/>
            <w:vAlign w:val="center"/>
          </w:tcPr>
          <w:p w:rsidR="000D2388" w:rsidRDefault="000D2388">
            <w:pPr>
              <w:pStyle w:val="ConsPlusNormal"/>
              <w:jc w:val="right"/>
            </w:pPr>
            <w:r>
              <w:t>4 910,00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w:t>
            </w:r>
          </w:p>
        </w:tc>
      </w:tr>
      <w:tr w:rsidR="000D2388">
        <w:tc>
          <w:tcPr>
            <w:tcW w:w="3572" w:type="dxa"/>
            <w:vAlign w:val="center"/>
          </w:tcPr>
          <w:p w:rsidR="000D2388" w:rsidRDefault="000D2388">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100 437,00</w:t>
            </w:r>
          </w:p>
        </w:tc>
        <w:tc>
          <w:tcPr>
            <w:tcW w:w="1984" w:type="dxa"/>
            <w:vAlign w:val="center"/>
          </w:tcPr>
          <w:p w:rsidR="000D2388" w:rsidRDefault="000D2388">
            <w:pPr>
              <w:pStyle w:val="ConsPlusNormal"/>
              <w:jc w:val="right"/>
            </w:pPr>
            <w:r>
              <w:t>100 437,00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4 910,00</w:t>
            </w:r>
          </w:p>
        </w:tc>
        <w:tc>
          <w:tcPr>
            <w:tcW w:w="1984" w:type="dxa"/>
            <w:vAlign w:val="center"/>
          </w:tcPr>
          <w:p w:rsidR="000D2388" w:rsidRDefault="000D2388">
            <w:pPr>
              <w:pStyle w:val="ConsPlusNormal"/>
              <w:jc w:val="right"/>
            </w:pPr>
            <w:r>
              <w:t>4 910,00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100 437,00</w:t>
            </w:r>
          </w:p>
        </w:tc>
        <w:tc>
          <w:tcPr>
            <w:tcW w:w="1984" w:type="dxa"/>
            <w:vAlign w:val="center"/>
          </w:tcPr>
          <w:p w:rsidR="000D2388" w:rsidRDefault="000D2388">
            <w:pPr>
              <w:pStyle w:val="ConsPlusNormal"/>
              <w:jc w:val="right"/>
            </w:pPr>
            <w:r>
              <w:t>100 437,00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4 910,00</w:t>
            </w:r>
          </w:p>
        </w:tc>
        <w:tc>
          <w:tcPr>
            <w:tcW w:w="1984" w:type="dxa"/>
            <w:vAlign w:val="center"/>
          </w:tcPr>
          <w:p w:rsidR="000D2388" w:rsidRDefault="000D2388">
            <w:pPr>
              <w:pStyle w:val="ConsPlusNormal"/>
              <w:jc w:val="right"/>
            </w:pPr>
            <w:r>
              <w:t>4 910,00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4,9</w:t>
            </w:r>
          </w:p>
        </w:tc>
      </w:tr>
      <w:tr w:rsidR="000D2388">
        <w:tc>
          <w:tcPr>
            <w:tcW w:w="3572" w:type="dxa"/>
            <w:vAlign w:val="center"/>
          </w:tcPr>
          <w:p w:rsidR="000D2388" w:rsidRDefault="000D2388">
            <w:pPr>
              <w:pStyle w:val="ConsPlusNormal"/>
            </w:pPr>
            <w:r>
              <w:t>Социальная политика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22 592 707,21</w:t>
            </w:r>
          </w:p>
        </w:tc>
        <w:tc>
          <w:tcPr>
            <w:tcW w:w="1984" w:type="dxa"/>
            <w:vAlign w:val="center"/>
          </w:tcPr>
          <w:p w:rsidR="000D2388" w:rsidRDefault="000D2388">
            <w:pPr>
              <w:pStyle w:val="ConsPlusNormal"/>
              <w:jc w:val="right"/>
            </w:pPr>
            <w:r>
              <w:t>2 485 197,79</w:t>
            </w:r>
          </w:p>
        </w:tc>
        <w:tc>
          <w:tcPr>
            <w:tcW w:w="1984" w:type="dxa"/>
            <w:vAlign w:val="center"/>
          </w:tcPr>
          <w:p w:rsidR="000D2388" w:rsidRDefault="000D2388">
            <w:pPr>
              <w:pStyle w:val="ConsPlusNormal"/>
              <w:jc w:val="right"/>
            </w:pPr>
            <w:r>
              <w:t>20 107 509,42</w:t>
            </w:r>
          </w:p>
        </w:tc>
        <w:tc>
          <w:tcPr>
            <w:tcW w:w="1984" w:type="dxa"/>
            <w:vAlign w:val="center"/>
          </w:tcPr>
          <w:p w:rsidR="000D2388" w:rsidRDefault="000D2388">
            <w:pPr>
              <w:pStyle w:val="ConsPlusNormal"/>
              <w:jc w:val="right"/>
            </w:pPr>
            <w:r>
              <w:t>20 258 978,41</w:t>
            </w:r>
          </w:p>
        </w:tc>
        <w:tc>
          <w:tcPr>
            <w:tcW w:w="1984" w:type="dxa"/>
            <w:vAlign w:val="center"/>
          </w:tcPr>
          <w:p w:rsidR="000D2388" w:rsidRDefault="000D2388">
            <w:pPr>
              <w:pStyle w:val="ConsPlusNormal"/>
              <w:jc w:val="right"/>
            </w:pPr>
            <w:r>
              <w:t>2 228 487,62</w:t>
            </w:r>
          </w:p>
        </w:tc>
        <w:tc>
          <w:tcPr>
            <w:tcW w:w="1928" w:type="dxa"/>
            <w:vAlign w:val="center"/>
          </w:tcPr>
          <w:p w:rsidR="000D2388" w:rsidRDefault="000D2388">
            <w:pPr>
              <w:pStyle w:val="ConsPlusNormal"/>
              <w:jc w:val="right"/>
            </w:pPr>
            <w:r>
              <w:t>18 030 490,79</w:t>
            </w:r>
          </w:p>
        </w:tc>
        <w:tc>
          <w:tcPr>
            <w:tcW w:w="850" w:type="dxa"/>
            <w:vAlign w:val="center"/>
          </w:tcPr>
          <w:p w:rsidR="000D2388" w:rsidRDefault="000D2388">
            <w:pPr>
              <w:pStyle w:val="ConsPlusNormal"/>
              <w:jc w:val="center"/>
            </w:pPr>
            <w:r>
              <w:t>89,7</w:t>
            </w:r>
          </w:p>
        </w:tc>
      </w:tr>
      <w:tr w:rsidR="000D2388">
        <w:tc>
          <w:tcPr>
            <w:tcW w:w="3572" w:type="dxa"/>
            <w:vAlign w:val="center"/>
          </w:tcPr>
          <w:p w:rsidR="000D2388" w:rsidRDefault="000D2388">
            <w:pPr>
              <w:pStyle w:val="ConsPlusNormal"/>
            </w:pPr>
            <w:r>
              <w:t>Охрана семьи и детства</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22 592 707,21</w:t>
            </w:r>
          </w:p>
        </w:tc>
        <w:tc>
          <w:tcPr>
            <w:tcW w:w="1984" w:type="dxa"/>
            <w:vAlign w:val="center"/>
          </w:tcPr>
          <w:p w:rsidR="000D2388" w:rsidRDefault="000D2388">
            <w:pPr>
              <w:pStyle w:val="ConsPlusNormal"/>
              <w:jc w:val="right"/>
            </w:pPr>
            <w:r>
              <w:t>2 485 197,79</w:t>
            </w:r>
          </w:p>
        </w:tc>
        <w:tc>
          <w:tcPr>
            <w:tcW w:w="1984" w:type="dxa"/>
            <w:vAlign w:val="center"/>
          </w:tcPr>
          <w:p w:rsidR="000D2388" w:rsidRDefault="000D2388">
            <w:pPr>
              <w:pStyle w:val="ConsPlusNormal"/>
              <w:jc w:val="right"/>
            </w:pPr>
            <w:r>
              <w:t>20 107 509,42</w:t>
            </w:r>
          </w:p>
        </w:tc>
        <w:tc>
          <w:tcPr>
            <w:tcW w:w="1984" w:type="dxa"/>
            <w:vAlign w:val="center"/>
          </w:tcPr>
          <w:p w:rsidR="000D2388" w:rsidRDefault="000D2388">
            <w:pPr>
              <w:pStyle w:val="ConsPlusNormal"/>
              <w:jc w:val="right"/>
            </w:pPr>
            <w:r>
              <w:t>20 258 978,41</w:t>
            </w:r>
          </w:p>
        </w:tc>
        <w:tc>
          <w:tcPr>
            <w:tcW w:w="1984" w:type="dxa"/>
            <w:vAlign w:val="center"/>
          </w:tcPr>
          <w:p w:rsidR="000D2388" w:rsidRDefault="000D2388">
            <w:pPr>
              <w:pStyle w:val="ConsPlusNormal"/>
              <w:jc w:val="right"/>
            </w:pPr>
            <w:r>
              <w:t>2 228 487,62</w:t>
            </w:r>
          </w:p>
        </w:tc>
        <w:tc>
          <w:tcPr>
            <w:tcW w:w="1928" w:type="dxa"/>
            <w:vAlign w:val="center"/>
          </w:tcPr>
          <w:p w:rsidR="000D2388" w:rsidRDefault="000D2388">
            <w:pPr>
              <w:pStyle w:val="ConsPlusNormal"/>
              <w:jc w:val="right"/>
            </w:pPr>
            <w:r>
              <w:t>18 030 490,79</w:t>
            </w:r>
          </w:p>
        </w:tc>
        <w:tc>
          <w:tcPr>
            <w:tcW w:w="850" w:type="dxa"/>
            <w:vAlign w:val="center"/>
          </w:tcPr>
          <w:p w:rsidR="000D2388" w:rsidRDefault="000D2388">
            <w:pPr>
              <w:pStyle w:val="ConsPlusNormal"/>
              <w:jc w:val="center"/>
            </w:pPr>
            <w:r>
              <w:t>89,7</w:t>
            </w:r>
          </w:p>
        </w:tc>
      </w:tr>
      <w:tr w:rsidR="000D2388">
        <w:tc>
          <w:tcPr>
            <w:tcW w:w="3572" w:type="dxa"/>
            <w:vAlign w:val="center"/>
          </w:tcPr>
          <w:p w:rsidR="000D2388" w:rsidRDefault="000D2388">
            <w:pPr>
              <w:pStyle w:val="ConsPlusNormal"/>
            </w:pPr>
            <w:r>
              <w:t xml:space="preserve">Муниципальная </w:t>
            </w:r>
            <w:hyperlink r:id="rId567">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22 592 707,21</w:t>
            </w:r>
          </w:p>
        </w:tc>
        <w:tc>
          <w:tcPr>
            <w:tcW w:w="1984" w:type="dxa"/>
            <w:vAlign w:val="center"/>
          </w:tcPr>
          <w:p w:rsidR="000D2388" w:rsidRDefault="000D2388">
            <w:pPr>
              <w:pStyle w:val="ConsPlusNormal"/>
              <w:jc w:val="right"/>
            </w:pPr>
            <w:r>
              <w:t>2 485 197,79</w:t>
            </w:r>
          </w:p>
        </w:tc>
        <w:tc>
          <w:tcPr>
            <w:tcW w:w="1984" w:type="dxa"/>
            <w:vAlign w:val="center"/>
          </w:tcPr>
          <w:p w:rsidR="000D2388" w:rsidRDefault="000D2388">
            <w:pPr>
              <w:pStyle w:val="ConsPlusNormal"/>
              <w:jc w:val="right"/>
            </w:pPr>
            <w:r>
              <w:t>20 107 509,42</w:t>
            </w:r>
          </w:p>
        </w:tc>
        <w:tc>
          <w:tcPr>
            <w:tcW w:w="1984" w:type="dxa"/>
            <w:vAlign w:val="center"/>
          </w:tcPr>
          <w:p w:rsidR="000D2388" w:rsidRDefault="000D2388">
            <w:pPr>
              <w:pStyle w:val="ConsPlusNormal"/>
              <w:jc w:val="right"/>
            </w:pPr>
            <w:r>
              <w:t>20 258 978,41</w:t>
            </w:r>
          </w:p>
        </w:tc>
        <w:tc>
          <w:tcPr>
            <w:tcW w:w="1984" w:type="dxa"/>
            <w:vAlign w:val="center"/>
          </w:tcPr>
          <w:p w:rsidR="000D2388" w:rsidRDefault="000D2388">
            <w:pPr>
              <w:pStyle w:val="ConsPlusNormal"/>
              <w:jc w:val="right"/>
            </w:pPr>
            <w:r>
              <w:t>2 228 487,62</w:t>
            </w:r>
          </w:p>
        </w:tc>
        <w:tc>
          <w:tcPr>
            <w:tcW w:w="1928" w:type="dxa"/>
            <w:vAlign w:val="center"/>
          </w:tcPr>
          <w:p w:rsidR="000D2388" w:rsidRDefault="000D2388">
            <w:pPr>
              <w:pStyle w:val="ConsPlusNormal"/>
              <w:jc w:val="right"/>
            </w:pPr>
            <w:r>
              <w:t>18 030 490,79</w:t>
            </w:r>
          </w:p>
        </w:tc>
        <w:tc>
          <w:tcPr>
            <w:tcW w:w="850" w:type="dxa"/>
            <w:vAlign w:val="center"/>
          </w:tcPr>
          <w:p w:rsidR="000D2388" w:rsidRDefault="000D2388">
            <w:pPr>
              <w:pStyle w:val="ConsPlusNormal"/>
              <w:jc w:val="center"/>
            </w:pPr>
            <w:r>
              <w:t>89,7</w:t>
            </w:r>
          </w:p>
        </w:tc>
      </w:tr>
      <w:tr w:rsidR="000D2388">
        <w:tc>
          <w:tcPr>
            <w:tcW w:w="3572" w:type="dxa"/>
            <w:vAlign w:val="center"/>
          </w:tcPr>
          <w:p w:rsidR="000D2388" w:rsidRDefault="000D2388">
            <w:pPr>
              <w:pStyle w:val="ConsPlusNormal"/>
            </w:pPr>
            <w:hyperlink r:id="rId568">
              <w:r>
                <w:rPr>
                  <w:color w:val="0000FF"/>
                </w:rPr>
                <w:t>Подпрограмма</w:t>
              </w:r>
            </w:hyperlink>
            <w:r>
              <w:t xml:space="preserve"> "Обеспечение жильем молодых семей в городе Омске"</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22 592 707,21</w:t>
            </w:r>
          </w:p>
        </w:tc>
        <w:tc>
          <w:tcPr>
            <w:tcW w:w="1984" w:type="dxa"/>
            <w:vAlign w:val="center"/>
          </w:tcPr>
          <w:p w:rsidR="000D2388" w:rsidRDefault="000D2388">
            <w:pPr>
              <w:pStyle w:val="ConsPlusNormal"/>
              <w:jc w:val="right"/>
            </w:pPr>
            <w:r>
              <w:t>2 485 197,79</w:t>
            </w:r>
          </w:p>
        </w:tc>
        <w:tc>
          <w:tcPr>
            <w:tcW w:w="1984" w:type="dxa"/>
            <w:vAlign w:val="center"/>
          </w:tcPr>
          <w:p w:rsidR="000D2388" w:rsidRDefault="000D2388">
            <w:pPr>
              <w:pStyle w:val="ConsPlusNormal"/>
              <w:jc w:val="right"/>
            </w:pPr>
            <w:r>
              <w:t>20 107 509,42</w:t>
            </w:r>
          </w:p>
        </w:tc>
        <w:tc>
          <w:tcPr>
            <w:tcW w:w="1984" w:type="dxa"/>
            <w:vAlign w:val="center"/>
          </w:tcPr>
          <w:p w:rsidR="000D2388" w:rsidRDefault="000D2388">
            <w:pPr>
              <w:pStyle w:val="ConsPlusNormal"/>
              <w:jc w:val="right"/>
            </w:pPr>
            <w:r>
              <w:t>20 258 978,41</w:t>
            </w:r>
          </w:p>
        </w:tc>
        <w:tc>
          <w:tcPr>
            <w:tcW w:w="1984" w:type="dxa"/>
            <w:vAlign w:val="center"/>
          </w:tcPr>
          <w:p w:rsidR="000D2388" w:rsidRDefault="000D2388">
            <w:pPr>
              <w:pStyle w:val="ConsPlusNormal"/>
              <w:jc w:val="right"/>
            </w:pPr>
            <w:r>
              <w:t>2 228 487,62</w:t>
            </w:r>
          </w:p>
        </w:tc>
        <w:tc>
          <w:tcPr>
            <w:tcW w:w="1928" w:type="dxa"/>
            <w:vAlign w:val="center"/>
          </w:tcPr>
          <w:p w:rsidR="000D2388" w:rsidRDefault="000D2388">
            <w:pPr>
              <w:pStyle w:val="ConsPlusNormal"/>
              <w:jc w:val="right"/>
            </w:pPr>
            <w:r>
              <w:t>18 030 490,79</w:t>
            </w:r>
          </w:p>
        </w:tc>
        <w:tc>
          <w:tcPr>
            <w:tcW w:w="850" w:type="dxa"/>
            <w:vAlign w:val="center"/>
          </w:tcPr>
          <w:p w:rsidR="000D2388" w:rsidRDefault="000D2388">
            <w:pPr>
              <w:pStyle w:val="ConsPlusNormal"/>
              <w:jc w:val="center"/>
            </w:pPr>
            <w:r>
              <w:t>89,7</w:t>
            </w:r>
          </w:p>
        </w:tc>
      </w:tr>
      <w:tr w:rsidR="000D2388">
        <w:tc>
          <w:tcPr>
            <w:tcW w:w="3572" w:type="dxa"/>
            <w:vAlign w:val="center"/>
          </w:tcPr>
          <w:p w:rsidR="000D2388" w:rsidRDefault="000D2388">
            <w:pPr>
              <w:pStyle w:val="ConsPlusNormal"/>
            </w:pPr>
            <w:r>
              <w:t>Предоставление государственной поддержки на приобретение жилья молодым семьям</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22 592 707,21</w:t>
            </w:r>
          </w:p>
        </w:tc>
        <w:tc>
          <w:tcPr>
            <w:tcW w:w="1984" w:type="dxa"/>
            <w:vAlign w:val="center"/>
          </w:tcPr>
          <w:p w:rsidR="000D2388" w:rsidRDefault="000D2388">
            <w:pPr>
              <w:pStyle w:val="ConsPlusNormal"/>
              <w:jc w:val="right"/>
            </w:pPr>
            <w:r>
              <w:t>2 485 197,79</w:t>
            </w:r>
          </w:p>
        </w:tc>
        <w:tc>
          <w:tcPr>
            <w:tcW w:w="1984" w:type="dxa"/>
            <w:vAlign w:val="center"/>
          </w:tcPr>
          <w:p w:rsidR="000D2388" w:rsidRDefault="000D2388">
            <w:pPr>
              <w:pStyle w:val="ConsPlusNormal"/>
              <w:jc w:val="right"/>
            </w:pPr>
            <w:r>
              <w:t>20 107 509,42</w:t>
            </w:r>
          </w:p>
        </w:tc>
        <w:tc>
          <w:tcPr>
            <w:tcW w:w="1984" w:type="dxa"/>
            <w:vAlign w:val="center"/>
          </w:tcPr>
          <w:p w:rsidR="000D2388" w:rsidRDefault="000D2388">
            <w:pPr>
              <w:pStyle w:val="ConsPlusNormal"/>
              <w:jc w:val="right"/>
            </w:pPr>
            <w:r>
              <w:t>20 258 978,41</w:t>
            </w:r>
          </w:p>
        </w:tc>
        <w:tc>
          <w:tcPr>
            <w:tcW w:w="1984" w:type="dxa"/>
            <w:vAlign w:val="center"/>
          </w:tcPr>
          <w:p w:rsidR="000D2388" w:rsidRDefault="000D2388">
            <w:pPr>
              <w:pStyle w:val="ConsPlusNormal"/>
              <w:jc w:val="right"/>
            </w:pPr>
            <w:r>
              <w:t>2 228 487,62</w:t>
            </w:r>
          </w:p>
        </w:tc>
        <w:tc>
          <w:tcPr>
            <w:tcW w:w="1928" w:type="dxa"/>
            <w:vAlign w:val="center"/>
          </w:tcPr>
          <w:p w:rsidR="000D2388" w:rsidRDefault="000D2388">
            <w:pPr>
              <w:pStyle w:val="ConsPlusNormal"/>
              <w:jc w:val="right"/>
            </w:pPr>
            <w:r>
              <w:t>18 030 490,79</w:t>
            </w:r>
          </w:p>
        </w:tc>
        <w:tc>
          <w:tcPr>
            <w:tcW w:w="850" w:type="dxa"/>
            <w:vAlign w:val="center"/>
          </w:tcPr>
          <w:p w:rsidR="000D2388" w:rsidRDefault="000D2388">
            <w:pPr>
              <w:pStyle w:val="ConsPlusNormal"/>
              <w:jc w:val="center"/>
            </w:pPr>
            <w:r>
              <w:t>89,7</w:t>
            </w:r>
          </w:p>
        </w:tc>
      </w:tr>
      <w:tr w:rsidR="000D2388">
        <w:tc>
          <w:tcPr>
            <w:tcW w:w="3572" w:type="dxa"/>
            <w:vAlign w:val="center"/>
          </w:tcPr>
          <w:p w:rsidR="000D2388" w:rsidRDefault="000D2388">
            <w:pPr>
              <w:pStyle w:val="ConsPlusNormal"/>
            </w:pPr>
            <w:r>
              <w:lastRenderedPageBreak/>
              <w:t xml:space="preserve">Предоставление молодым семьям социальных выплат на приобретение или строительство жилья в рамках государственной </w:t>
            </w:r>
            <w:hyperlink r:id="rId569">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L4970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22 592 707,21</w:t>
            </w:r>
          </w:p>
        </w:tc>
        <w:tc>
          <w:tcPr>
            <w:tcW w:w="1984" w:type="dxa"/>
            <w:vAlign w:val="center"/>
          </w:tcPr>
          <w:p w:rsidR="000D2388" w:rsidRDefault="000D2388">
            <w:pPr>
              <w:pStyle w:val="ConsPlusNormal"/>
              <w:jc w:val="right"/>
            </w:pPr>
            <w:r>
              <w:t>2 485 197,79</w:t>
            </w:r>
          </w:p>
        </w:tc>
        <w:tc>
          <w:tcPr>
            <w:tcW w:w="1984" w:type="dxa"/>
            <w:vAlign w:val="center"/>
          </w:tcPr>
          <w:p w:rsidR="000D2388" w:rsidRDefault="000D2388">
            <w:pPr>
              <w:pStyle w:val="ConsPlusNormal"/>
              <w:jc w:val="right"/>
            </w:pPr>
            <w:r>
              <w:t>20 107 509,42</w:t>
            </w:r>
          </w:p>
        </w:tc>
        <w:tc>
          <w:tcPr>
            <w:tcW w:w="1984" w:type="dxa"/>
            <w:vAlign w:val="center"/>
          </w:tcPr>
          <w:p w:rsidR="000D2388" w:rsidRDefault="000D2388">
            <w:pPr>
              <w:pStyle w:val="ConsPlusNormal"/>
              <w:jc w:val="right"/>
            </w:pPr>
            <w:r>
              <w:t>20 258 978,41</w:t>
            </w:r>
          </w:p>
        </w:tc>
        <w:tc>
          <w:tcPr>
            <w:tcW w:w="1984" w:type="dxa"/>
            <w:vAlign w:val="center"/>
          </w:tcPr>
          <w:p w:rsidR="000D2388" w:rsidRDefault="000D2388">
            <w:pPr>
              <w:pStyle w:val="ConsPlusNormal"/>
              <w:jc w:val="right"/>
            </w:pPr>
            <w:r>
              <w:t>2 228 487,62</w:t>
            </w:r>
          </w:p>
        </w:tc>
        <w:tc>
          <w:tcPr>
            <w:tcW w:w="1928" w:type="dxa"/>
            <w:vAlign w:val="center"/>
          </w:tcPr>
          <w:p w:rsidR="000D2388" w:rsidRDefault="000D2388">
            <w:pPr>
              <w:pStyle w:val="ConsPlusNormal"/>
              <w:jc w:val="right"/>
            </w:pPr>
            <w:r>
              <w:t>18 030 490,79</w:t>
            </w:r>
          </w:p>
        </w:tc>
        <w:tc>
          <w:tcPr>
            <w:tcW w:w="850" w:type="dxa"/>
            <w:vAlign w:val="center"/>
          </w:tcPr>
          <w:p w:rsidR="000D2388" w:rsidRDefault="000D2388">
            <w:pPr>
              <w:pStyle w:val="ConsPlusNormal"/>
              <w:jc w:val="center"/>
            </w:pPr>
            <w:r>
              <w:t>89,7</w:t>
            </w:r>
          </w:p>
        </w:tc>
      </w:tr>
      <w:tr w:rsidR="000D2388">
        <w:tc>
          <w:tcPr>
            <w:tcW w:w="3572" w:type="dxa"/>
            <w:vAlign w:val="center"/>
          </w:tcPr>
          <w:p w:rsidR="000D2388" w:rsidRDefault="000D2388">
            <w:pPr>
              <w:pStyle w:val="ConsPlusNormal"/>
            </w:pPr>
            <w:r>
              <w:t>Социальное обеспечение и иные выплаты населению</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L4970</w:t>
            </w:r>
          </w:p>
        </w:tc>
        <w:tc>
          <w:tcPr>
            <w:tcW w:w="624" w:type="dxa"/>
            <w:vAlign w:val="center"/>
          </w:tcPr>
          <w:p w:rsidR="000D2388" w:rsidRDefault="000D2388">
            <w:pPr>
              <w:pStyle w:val="ConsPlusNormal"/>
              <w:jc w:val="center"/>
            </w:pPr>
            <w:r>
              <w:t>300</w:t>
            </w:r>
          </w:p>
        </w:tc>
        <w:tc>
          <w:tcPr>
            <w:tcW w:w="1928" w:type="dxa"/>
            <w:vAlign w:val="center"/>
          </w:tcPr>
          <w:p w:rsidR="000D2388" w:rsidRDefault="000D2388">
            <w:pPr>
              <w:pStyle w:val="ConsPlusNormal"/>
              <w:jc w:val="right"/>
            </w:pPr>
            <w:r>
              <w:t>22 592 707,21</w:t>
            </w:r>
          </w:p>
        </w:tc>
        <w:tc>
          <w:tcPr>
            <w:tcW w:w="1984" w:type="dxa"/>
            <w:vAlign w:val="center"/>
          </w:tcPr>
          <w:p w:rsidR="000D2388" w:rsidRDefault="000D2388">
            <w:pPr>
              <w:pStyle w:val="ConsPlusNormal"/>
              <w:jc w:val="right"/>
            </w:pPr>
            <w:r>
              <w:t>2 485 197,79</w:t>
            </w:r>
          </w:p>
        </w:tc>
        <w:tc>
          <w:tcPr>
            <w:tcW w:w="1984" w:type="dxa"/>
            <w:vAlign w:val="center"/>
          </w:tcPr>
          <w:p w:rsidR="000D2388" w:rsidRDefault="000D2388">
            <w:pPr>
              <w:pStyle w:val="ConsPlusNormal"/>
              <w:jc w:val="right"/>
            </w:pPr>
            <w:r>
              <w:t>20 107 509,42</w:t>
            </w:r>
          </w:p>
        </w:tc>
        <w:tc>
          <w:tcPr>
            <w:tcW w:w="1984" w:type="dxa"/>
            <w:vAlign w:val="center"/>
          </w:tcPr>
          <w:p w:rsidR="000D2388" w:rsidRDefault="000D2388">
            <w:pPr>
              <w:pStyle w:val="ConsPlusNormal"/>
              <w:jc w:val="right"/>
            </w:pPr>
            <w:r>
              <w:t>20 258 978,41</w:t>
            </w:r>
          </w:p>
        </w:tc>
        <w:tc>
          <w:tcPr>
            <w:tcW w:w="1984" w:type="dxa"/>
            <w:vAlign w:val="center"/>
          </w:tcPr>
          <w:p w:rsidR="000D2388" w:rsidRDefault="000D2388">
            <w:pPr>
              <w:pStyle w:val="ConsPlusNormal"/>
              <w:jc w:val="right"/>
            </w:pPr>
            <w:r>
              <w:t>2 228 487,62</w:t>
            </w:r>
          </w:p>
        </w:tc>
        <w:tc>
          <w:tcPr>
            <w:tcW w:w="1928" w:type="dxa"/>
            <w:vAlign w:val="center"/>
          </w:tcPr>
          <w:p w:rsidR="000D2388" w:rsidRDefault="000D2388">
            <w:pPr>
              <w:pStyle w:val="ConsPlusNormal"/>
              <w:jc w:val="right"/>
            </w:pPr>
            <w:r>
              <w:t>18 030 490,79</w:t>
            </w:r>
          </w:p>
        </w:tc>
        <w:tc>
          <w:tcPr>
            <w:tcW w:w="850" w:type="dxa"/>
            <w:vAlign w:val="center"/>
          </w:tcPr>
          <w:p w:rsidR="000D2388" w:rsidRDefault="000D2388">
            <w:pPr>
              <w:pStyle w:val="ConsPlusNormal"/>
              <w:jc w:val="center"/>
            </w:pPr>
            <w:r>
              <w:t>89,7</w:t>
            </w:r>
          </w:p>
        </w:tc>
      </w:tr>
      <w:tr w:rsidR="000D2388">
        <w:tc>
          <w:tcPr>
            <w:tcW w:w="3572" w:type="dxa"/>
            <w:vAlign w:val="center"/>
          </w:tcPr>
          <w:p w:rsidR="000D2388" w:rsidRDefault="000D2388">
            <w:pPr>
              <w:pStyle w:val="ConsPlusNormal"/>
            </w:pPr>
            <w:r>
              <w:t>Социальные выплаты гражданам, кроме публичных нормативных социальных выплат</w:t>
            </w:r>
          </w:p>
        </w:tc>
        <w:tc>
          <w:tcPr>
            <w:tcW w:w="680" w:type="dxa"/>
            <w:vAlign w:val="center"/>
          </w:tcPr>
          <w:p w:rsidR="000D2388" w:rsidRDefault="000D2388">
            <w:pPr>
              <w:pStyle w:val="ConsPlusNormal"/>
              <w:jc w:val="center"/>
            </w:pPr>
            <w:r>
              <w:t>926</w:t>
            </w:r>
          </w:p>
        </w:tc>
        <w:tc>
          <w:tcPr>
            <w:tcW w:w="454" w:type="dxa"/>
            <w:tcBorders>
              <w:right w:val="nil"/>
            </w:tcBorders>
            <w:vAlign w:val="center"/>
          </w:tcPr>
          <w:p w:rsidR="000D2388" w:rsidRDefault="000D2388">
            <w:pPr>
              <w:pStyle w:val="ConsPlusNormal"/>
              <w:jc w:val="center"/>
            </w:pPr>
            <w:r>
              <w:t>10</w:t>
            </w:r>
          </w:p>
        </w:tc>
        <w:tc>
          <w:tcPr>
            <w:tcW w:w="510" w:type="dxa"/>
            <w:tcBorders>
              <w:left w:val="nil"/>
            </w:tcBorders>
            <w:vAlign w:val="center"/>
          </w:tcPr>
          <w:p w:rsidR="000D2388" w:rsidRDefault="000D2388">
            <w:pPr>
              <w:pStyle w:val="ConsPlusNormal"/>
              <w:jc w:val="center"/>
            </w:pPr>
            <w:r>
              <w:t>04</w:t>
            </w:r>
          </w:p>
        </w:tc>
        <w:tc>
          <w:tcPr>
            <w:tcW w:w="454" w:type="dxa"/>
            <w:tcBorders>
              <w:right w:val="nil"/>
            </w:tcBorders>
            <w:vAlign w:val="center"/>
          </w:tcPr>
          <w:p w:rsidR="000D2388" w:rsidRDefault="000D2388">
            <w:pPr>
              <w:pStyle w:val="ConsPlusNormal"/>
              <w:jc w:val="center"/>
            </w:pPr>
            <w:r>
              <w:t>01</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L4970</w:t>
            </w:r>
          </w:p>
        </w:tc>
        <w:tc>
          <w:tcPr>
            <w:tcW w:w="624" w:type="dxa"/>
            <w:vAlign w:val="center"/>
          </w:tcPr>
          <w:p w:rsidR="000D2388" w:rsidRDefault="000D2388">
            <w:pPr>
              <w:pStyle w:val="ConsPlusNormal"/>
              <w:jc w:val="center"/>
            </w:pPr>
            <w:r>
              <w:t>320</w:t>
            </w:r>
          </w:p>
        </w:tc>
        <w:tc>
          <w:tcPr>
            <w:tcW w:w="1928" w:type="dxa"/>
            <w:vAlign w:val="center"/>
          </w:tcPr>
          <w:p w:rsidR="000D2388" w:rsidRDefault="000D2388">
            <w:pPr>
              <w:pStyle w:val="ConsPlusNormal"/>
              <w:jc w:val="right"/>
            </w:pPr>
            <w:r>
              <w:t>22 592 707,21</w:t>
            </w:r>
          </w:p>
        </w:tc>
        <w:tc>
          <w:tcPr>
            <w:tcW w:w="1984" w:type="dxa"/>
            <w:vAlign w:val="center"/>
          </w:tcPr>
          <w:p w:rsidR="000D2388" w:rsidRDefault="000D2388">
            <w:pPr>
              <w:pStyle w:val="ConsPlusNormal"/>
              <w:jc w:val="right"/>
            </w:pPr>
            <w:r>
              <w:t>2 485 197,79</w:t>
            </w:r>
          </w:p>
        </w:tc>
        <w:tc>
          <w:tcPr>
            <w:tcW w:w="1984" w:type="dxa"/>
            <w:vAlign w:val="center"/>
          </w:tcPr>
          <w:p w:rsidR="000D2388" w:rsidRDefault="000D2388">
            <w:pPr>
              <w:pStyle w:val="ConsPlusNormal"/>
              <w:jc w:val="right"/>
            </w:pPr>
            <w:r>
              <w:t>20 107 509,42</w:t>
            </w:r>
          </w:p>
        </w:tc>
        <w:tc>
          <w:tcPr>
            <w:tcW w:w="1984" w:type="dxa"/>
            <w:vAlign w:val="center"/>
          </w:tcPr>
          <w:p w:rsidR="000D2388" w:rsidRDefault="000D2388">
            <w:pPr>
              <w:pStyle w:val="ConsPlusNormal"/>
              <w:jc w:val="right"/>
            </w:pPr>
            <w:r>
              <w:t>20 258 978,41</w:t>
            </w:r>
          </w:p>
        </w:tc>
        <w:tc>
          <w:tcPr>
            <w:tcW w:w="1984" w:type="dxa"/>
            <w:vAlign w:val="center"/>
          </w:tcPr>
          <w:p w:rsidR="000D2388" w:rsidRDefault="000D2388">
            <w:pPr>
              <w:pStyle w:val="ConsPlusNormal"/>
              <w:jc w:val="right"/>
            </w:pPr>
            <w:r>
              <w:t>2 228 487,62</w:t>
            </w:r>
          </w:p>
        </w:tc>
        <w:tc>
          <w:tcPr>
            <w:tcW w:w="1928" w:type="dxa"/>
            <w:vAlign w:val="center"/>
          </w:tcPr>
          <w:p w:rsidR="000D2388" w:rsidRDefault="000D2388">
            <w:pPr>
              <w:pStyle w:val="ConsPlusNormal"/>
              <w:jc w:val="right"/>
            </w:pPr>
            <w:r>
              <w:t>18 030 490,79</w:t>
            </w:r>
          </w:p>
        </w:tc>
        <w:tc>
          <w:tcPr>
            <w:tcW w:w="850" w:type="dxa"/>
            <w:vAlign w:val="center"/>
          </w:tcPr>
          <w:p w:rsidR="000D2388" w:rsidRDefault="000D2388">
            <w:pPr>
              <w:pStyle w:val="ConsPlusNormal"/>
              <w:jc w:val="center"/>
            </w:pPr>
            <w:r>
              <w:t>89,7</w:t>
            </w:r>
          </w:p>
        </w:tc>
      </w:tr>
      <w:tr w:rsidR="000D2388">
        <w:tc>
          <w:tcPr>
            <w:tcW w:w="3572" w:type="dxa"/>
            <w:vAlign w:val="center"/>
          </w:tcPr>
          <w:p w:rsidR="000D2388" w:rsidRDefault="000D2388">
            <w:pPr>
              <w:pStyle w:val="ConsPlusNormal"/>
              <w:outlineLvl w:val="1"/>
            </w:pPr>
            <w:r>
              <w:t>Департамент контрактной системы в сфере закупок Администрации города Омска</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53 807 070,66</w:t>
            </w:r>
          </w:p>
        </w:tc>
        <w:tc>
          <w:tcPr>
            <w:tcW w:w="1984" w:type="dxa"/>
            <w:vAlign w:val="center"/>
          </w:tcPr>
          <w:p w:rsidR="000D2388" w:rsidRDefault="000D2388">
            <w:pPr>
              <w:pStyle w:val="ConsPlusNormal"/>
              <w:jc w:val="right"/>
            </w:pPr>
            <w:r>
              <w:t>53 110 756,79</w:t>
            </w:r>
          </w:p>
        </w:tc>
        <w:tc>
          <w:tcPr>
            <w:tcW w:w="1984" w:type="dxa"/>
            <w:vAlign w:val="center"/>
          </w:tcPr>
          <w:p w:rsidR="000D2388" w:rsidRDefault="000D2388">
            <w:pPr>
              <w:pStyle w:val="ConsPlusNormal"/>
              <w:jc w:val="right"/>
            </w:pPr>
            <w:r>
              <w:t>696 313,87</w:t>
            </w:r>
          </w:p>
        </w:tc>
        <w:tc>
          <w:tcPr>
            <w:tcW w:w="1984" w:type="dxa"/>
            <w:vAlign w:val="center"/>
          </w:tcPr>
          <w:p w:rsidR="000D2388" w:rsidRDefault="000D2388">
            <w:pPr>
              <w:pStyle w:val="ConsPlusNormal"/>
              <w:jc w:val="right"/>
            </w:pPr>
            <w:r>
              <w:t>36 581 389,41</w:t>
            </w:r>
          </w:p>
        </w:tc>
        <w:tc>
          <w:tcPr>
            <w:tcW w:w="1984" w:type="dxa"/>
            <w:vAlign w:val="center"/>
          </w:tcPr>
          <w:p w:rsidR="000D2388" w:rsidRDefault="000D2388">
            <w:pPr>
              <w:pStyle w:val="ConsPlusNormal"/>
              <w:jc w:val="right"/>
            </w:pPr>
            <w:r>
              <w:t>36 046 586,14</w:t>
            </w:r>
          </w:p>
        </w:tc>
        <w:tc>
          <w:tcPr>
            <w:tcW w:w="1928" w:type="dxa"/>
            <w:vAlign w:val="center"/>
          </w:tcPr>
          <w:p w:rsidR="000D2388" w:rsidRDefault="000D2388">
            <w:pPr>
              <w:pStyle w:val="ConsPlusNormal"/>
              <w:jc w:val="right"/>
            </w:pPr>
            <w:r>
              <w:t>534 803,27</w:t>
            </w:r>
          </w:p>
        </w:tc>
        <w:tc>
          <w:tcPr>
            <w:tcW w:w="850" w:type="dxa"/>
            <w:vAlign w:val="center"/>
          </w:tcPr>
          <w:p w:rsidR="000D2388" w:rsidRDefault="000D2388">
            <w:pPr>
              <w:pStyle w:val="ConsPlusNormal"/>
              <w:jc w:val="center"/>
            </w:pPr>
            <w:r>
              <w:t>68,0</w:t>
            </w:r>
          </w:p>
        </w:tc>
      </w:tr>
      <w:tr w:rsidR="000D2388">
        <w:tc>
          <w:tcPr>
            <w:tcW w:w="3572" w:type="dxa"/>
            <w:vAlign w:val="center"/>
          </w:tcPr>
          <w:p w:rsidR="000D2388" w:rsidRDefault="000D2388">
            <w:pPr>
              <w:pStyle w:val="ConsPlusNormal"/>
            </w:pPr>
            <w:r>
              <w:t>Общегосударственные вопросы</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53 778 905,00</w:t>
            </w:r>
          </w:p>
        </w:tc>
        <w:tc>
          <w:tcPr>
            <w:tcW w:w="1984" w:type="dxa"/>
            <w:vAlign w:val="center"/>
          </w:tcPr>
          <w:p w:rsidR="000D2388" w:rsidRDefault="000D2388">
            <w:pPr>
              <w:pStyle w:val="ConsPlusNormal"/>
              <w:jc w:val="right"/>
            </w:pPr>
            <w:r>
              <w:t>53 082 591,13</w:t>
            </w:r>
          </w:p>
        </w:tc>
        <w:tc>
          <w:tcPr>
            <w:tcW w:w="1984" w:type="dxa"/>
            <w:vAlign w:val="center"/>
          </w:tcPr>
          <w:p w:rsidR="000D2388" w:rsidRDefault="000D2388">
            <w:pPr>
              <w:pStyle w:val="ConsPlusNormal"/>
              <w:jc w:val="right"/>
            </w:pPr>
            <w:r>
              <w:t>696 313,87</w:t>
            </w:r>
          </w:p>
        </w:tc>
        <w:tc>
          <w:tcPr>
            <w:tcW w:w="1984" w:type="dxa"/>
            <w:vAlign w:val="center"/>
          </w:tcPr>
          <w:p w:rsidR="000D2388" w:rsidRDefault="000D2388">
            <w:pPr>
              <w:pStyle w:val="ConsPlusNormal"/>
              <w:jc w:val="right"/>
            </w:pPr>
            <w:r>
              <w:t>36 578 530,75</w:t>
            </w:r>
          </w:p>
        </w:tc>
        <w:tc>
          <w:tcPr>
            <w:tcW w:w="1984" w:type="dxa"/>
            <w:vAlign w:val="center"/>
          </w:tcPr>
          <w:p w:rsidR="000D2388" w:rsidRDefault="000D2388">
            <w:pPr>
              <w:pStyle w:val="ConsPlusNormal"/>
              <w:jc w:val="right"/>
            </w:pPr>
            <w:r>
              <w:t>36 043 727,48</w:t>
            </w:r>
          </w:p>
        </w:tc>
        <w:tc>
          <w:tcPr>
            <w:tcW w:w="1928" w:type="dxa"/>
            <w:vAlign w:val="center"/>
          </w:tcPr>
          <w:p w:rsidR="000D2388" w:rsidRDefault="000D2388">
            <w:pPr>
              <w:pStyle w:val="ConsPlusNormal"/>
              <w:jc w:val="right"/>
            </w:pPr>
            <w:r>
              <w:t>534 803,27</w:t>
            </w:r>
          </w:p>
        </w:tc>
        <w:tc>
          <w:tcPr>
            <w:tcW w:w="850" w:type="dxa"/>
            <w:vAlign w:val="center"/>
          </w:tcPr>
          <w:p w:rsidR="000D2388" w:rsidRDefault="000D2388">
            <w:pPr>
              <w:pStyle w:val="ConsPlusNormal"/>
              <w:jc w:val="center"/>
            </w:pPr>
            <w:r>
              <w:t>68,0</w:t>
            </w:r>
          </w:p>
        </w:tc>
      </w:tr>
      <w:tr w:rsidR="000D2388">
        <w:tc>
          <w:tcPr>
            <w:tcW w:w="3572" w:type="dxa"/>
            <w:vAlign w:val="center"/>
          </w:tcPr>
          <w:p w:rsidR="000D2388" w:rsidRDefault="000D2388">
            <w:pPr>
              <w:pStyle w:val="ConsPlusNormal"/>
            </w:pPr>
            <w:r>
              <w:t>Другие общегосударственные вопросы</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53 778 905,00</w:t>
            </w:r>
          </w:p>
        </w:tc>
        <w:tc>
          <w:tcPr>
            <w:tcW w:w="1984" w:type="dxa"/>
            <w:vAlign w:val="center"/>
          </w:tcPr>
          <w:p w:rsidR="000D2388" w:rsidRDefault="000D2388">
            <w:pPr>
              <w:pStyle w:val="ConsPlusNormal"/>
              <w:jc w:val="right"/>
            </w:pPr>
            <w:r>
              <w:t>53 082 591,13</w:t>
            </w:r>
          </w:p>
        </w:tc>
        <w:tc>
          <w:tcPr>
            <w:tcW w:w="1984" w:type="dxa"/>
            <w:vAlign w:val="center"/>
          </w:tcPr>
          <w:p w:rsidR="000D2388" w:rsidRDefault="000D2388">
            <w:pPr>
              <w:pStyle w:val="ConsPlusNormal"/>
              <w:jc w:val="right"/>
            </w:pPr>
            <w:r>
              <w:t>696 313,87</w:t>
            </w:r>
          </w:p>
        </w:tc>
        <w:tc>
          <w:tcPr>
            <w:tcW w:w="1984" w:type="dxa"/>
            <w:vAlign w:val="center"/>
          </w:tcPr>
          <w:p w:rsidR="000D2388" w:rsidRDefault="000D2388">
            <w:pPr>
              <w:pStyle w:val="ConsPlusNormal"/>
              <w:jc w:val="right"/>
            </w:pPr>
            <w:r>
              <w:t>36 578 530,75</w:t>
            </w:r>
          </w:p>
        </w:tc>
        <w:tc>
          <w:tcPr>
            <w:tcW w:w="1984" w:type="dxa"/>
            <w:vAlign w:val="center"/>
          </w:tcPr>
          <w:p w:rsidR="000D2388" w:rsidRDefault="000D2388">
            <w:pPr>
              <w:pStyle w:val="ConsPlusNormal"/>
              <w:jc w:val="right"/>
            </w:pPr>
            <w:r>
              <w:t>36 043 727,48</w:t>
            </w:r>
          </w:p>
        </w:tc>
        <w:tc>
          <w:tcPr>
            <w:tcW w:w="1928" w:type="dxa"/>
            <w:vAlign w:val="center"/>
          </w:tcPr>
          <w:p w:rsidR="000D2388" w:rsidRDefault="000D2388">
            <w:pPr>
              <w:pStyle w:val="ConsPlusNormal"/>
              <w:jc w:val="right"/>
            </w:pPr>
            <w:r>
              <w:t>534 803,27</w:t>
            </w:r>
          </w:p>
        </w:tc>
        <w:tc>
          <w:tcPr>
            <w:tcW w:w="850" w:type="dxa"/>
            <w:vAlign w:val="center"/>
          </w:tcPr>
          <w:p w:rsidR="000D2388" w:rsidRDefault="000D2388">
            <w:pPr>
              <w:pStyle w:val="ConsPlusNormal"/>
              <w:jc w:val="center"/>
            </w:pPr>
            <w:r>
              <w:t>68,0</w:t>
            </w:r>
          </w:p>
        </w:tc>
      </w:tr>
      <w:tr w:rsidR="000D2388">
        <w:tc>
          <w:tcPr>
            <w:tcW w:w="3572" w:type="dxa"/>
            <w:vAlign w:val="center"/>
          </w:tcPr>
          <w:p w:rsidR="000D2388" w:rsidRDefault="000D2388">
            <w:pPr>
              <w:pStyle w:val="ConsPlusNormal"/>
            </w:pPr>
            <w:r>
              <w:lastRenderedPageBreak/>
              <w:t xml:space="preserve">Муниципальная </w:t>
            </w:r>
            <w:hyperlink r:id="rId570">
              <w:r>
                <w:rPr>
                  <w:color w:val="0000FF"/>
                </w:rPr>
                <w:t>программа</w:t>
              </w:r>
            </w:hyperlink>
            <w:r>
              <w:t xml:space="preserve"> города Омска "Управление муниципальными финансами"</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52 982 591,13</w:t>
            </w:r>
          </w:p>
        </w:tc>
        <w:tc>
          <w:tcPr>
            <w:tcW w:w="1984" w:type="dxa"/>
            <w:vAlign w:val="center"/>
          </w:tcPr>
          <w:p w:rsidR="000D2388" w:rsidRDefault="000D2388">
            <w:pPr>
              <w:pStyle w:val="ConsPlusNormal"/>
              <w:jc w:val="right"/>
            </w:pPr>
            <w:r>
              <w:t>52 982 591,13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35 943 727,48</w:t>
            </w:r>
          </w:p>
        </w:tc>
        <w:tc>
          <w:tcPr>
            <w:tcW w:w="1984" w:type="dxa"/>
            <w:vAlign w:val="center"/>
          </w:tcPr>
          <w:p w:rsidR="000D2388" w:rsidRDefault="000D2388">
            <w:pPr>
              <w:pStyle w:val="ConsPlusNormal"/>
              <w:jc w:val="right"/>
            </w:pPr>
            <w:r>
              <w:t>35 943 727,48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67,8</w:t>
            </w:r>
          </w:p>
        </w:tc>
      </w:tr>
      <w:tr w:rsidR="000D2388">
        <w:tc>
          <w:tcPr>
            <w:tcW w:w="3572" w:type="dxa"/>
            <w:vAlign w:val="center"/>
          </w:tcPr>
          <w:p w:rsidR="000D2388" w:rsidRDefault="000D2388">
            <w:pPr>
              <w:pStyle w:val="ConsPlusNormal"/>
            </w:pPr>
            <w:hyperlink r:id="rId571">
              <w:r>
                <w:rPr>
                  <w:color w:val="0000FF"/>
                </w:rPr>
                <w:t>Подпрограмма</w:t>
              </w:r>
            </w:hyperlink>
            <w:r>
              <w:t xml:space="preserve"> "Определение поставщика (подрядчика, исполнителя) при осуществлении закупок товаров, работ, услуг для муниципальных нужд и нужд бюджетных учреждений города Омска"</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52 982 591,13</w:t>
            </w:r>
          </w:p>
        </w:tc>
        <w:tc>
          <w:tcPr>
            <w:tcW w:w="1984" w:type="dxa"/>
            <w:vAlign w:val="center"/>
          </w:tcPr>
          <w:p w:rsidR="000D2388" w:rsidRDefault="000D2388">
            <w:pPr>
              <w:pStyle w:val="ConsPlusNormal"/>
              <w:jc w:val="right"/>
            </w:pPr>
            <w:r>
              <w:t>52 982 591,13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35 943 727,48</w:t>
            </w:r>
          </w:p>
        </w:tc>
        <w:tc>
          <w:tcPr>
            <w:tcW w:w="1984" w:type="dxa"/>
            <w:vAlign w:val="center"/>
          </w:tcPr>
          <w:p w:rsidR="000D2388" w:rsidRDefault="000D2388">
            <w:pPr>
              <w:pStyle w:val="ConsPlusNormal"/>
              <w:jc w:val="right"/>
            </w:pPr>
            <w:r>
              <w:t>35 943 727,48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67,8</w:t>
            </w:r>
          </w:p>
        </w:tc>
      </w:tr>
      <w:tr w:rsidR="000D2388">
        <w:tc>
          <w:tcPr>
            <w:tcW w:w="3572" w:type="dxa"/>
            <w:vAlign w:val="center"/>
          </w:tcPr>
          <w:p w:rsidR="000D2388" w:rsidRDefault="000D2388">
            <w:pPr>
              <w:pStyle w:val="ConsPlusNormal"/>
            </w:pPr>
            <w:r>
              <w:t>Организация работы по эффективному использованию средств бюджета города Омска и внебюджетных источников финансирования на основе развития и совершенствования контрактной системы в сфере закупок товаров, работ, услуг</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52 982 591,13</w:t>
            </w:r>
          </w:p>
        </w:tc>
        <w:tc>
          <w:tcPr>
            <w:tcW w:w="1984" w:type="dxa"/>
            <w:vAlign w:val="center"/>
          </w:tcPr>
          <w:p w:rsidR="000D2388" w:rsidRDefault="000D2388">
            <w:pPr>
              <w:pStyle w:val="ConsPlusNormal"/>
              <w:jc w:val="right"/>
            </w:pPr>
            <w:r>
              <w:t>52 982 591,13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35 943 727,48</w:t>
            </w:r>
          </w:p>
        </w:tc>
        <w:tc>
          <w:tcPr>
            <w:tcW w:w="1984" w:type="dxa"/>
            <w:vAlign w:val="center"/>
          </w:tcPr>
          <w:p w:rsidR="000D2388" w:rsidRDefault="000D2388">
            <w:pPr>
              <w:pStyle w:val="ConsPlusNormal"/>
              <w:jc w:val="right"/>
            </w:pPr>
            <w:r>
              <w:t>35 943 727,48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67,8</w:t>
            </w:r>
          </w:p>
        </w:tc>
      </w:tr>
      <w:tr w:rsidR="000D2388">
        <w:tc>
          <w:tcPr>
            <w:tcW w:w="3572" w:type="dxa"/>
            <w:vAlign w:val="center"/>
          </w:tcPr>
          <w:p w:rsidR="000D2388" w:rsidRDefault="000D2388">
            <w:pPr>
              <w:pStyle w:val="ConsPlusNormal"/>
            </w:pPr>
            <w:r>
              <w:t>Осуществление функций руководства и управления в сфере установленных полномочий</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52 982 591,13</w:t>
            </w:r>
          </w:p>
        </w:tc>
        <w:tc>
          <w:tcPr>
            <w:tcW w:w="1984" w:type="dxa"/>
            <w:vAlign w:val="center"/>
          </w:tcPr>
          <w:p w:rsidR="000D2388" w:rsidRDefault="000D2388">
            <w:pPr>
              <w:pStyle w:val="ConsPlusNormal"/>
              <w:jc w:val="right"/>
            </w:pPr>
            <w:r>
              <w:t>52 982 591,13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35 943 727,48</w:t>
            </w:r>
          </w:p>
        </w:tc>
        <w:tc>
          <w:tcPr>
            <w:tcW w:w="1984" w:type="dxa"/>
            <w:vAlign w:val="center"/>
          </w:tcPr>
          <w:p w:rsidR="000D2388" w:rsidRDefault="000D2388">
            <w:pPr>
              <w:pStyle w:val="ConsPlusNormal"/>
              <w:jc w:val="right"/>
            </w:pPr>
            <w:r>
              <w:t>35 943 727,48</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67,8</w:t>
            </w:r>
          </w:p>
        </w:tc>
      </w:tr>
      <w:tr w:rsidR="000D2388">
        <w:tc>
          <w:tcPr>
            <w:tcW w:w="3572" w:type="dxa"/>
            <w:vAlign w:val="center"/>
          </w:tcPr>
          <w:p w:rsidR="000D2388" w:rsidRDefault="000D2388">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46 922 455,93</w:t>
            </w:r>
          </w:p>
        </w:tc>
        <w:tc>
          <w:tcPr>
            <w:tcW w:w="1984" w:type="dxa"/>
            <w:vAlign w:val="center"/>
          </w:tcPr>
          <w:p w:rsidR="000D2388" w:rsidRDefault="000D2388">
            <w:pPr>
              <w:pStyle w:val="ConsPlusNormal"/>
              <w:jc w:val="right"/>
            </w:pPr>
            <w:r>
              <w:t>46 922 455,93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33 597 084,62</w:t>
            </w:r>
          </w:p>
        </w:tc>
        <w:tc>
          <w:tcPr>
            <w:tcW w:w="1984" w:type="dxa"/>
            <w:vAlign w:val="center"/>
          </w:tcPr>
          <w:p w:rsidR="000D2388" w:rsidRDefault="000D2388">
            <w:pPr>
              <w:pStyle w:val="ConsPlusNormal"/>
              <w:jc w:val="right"/>
            </w:pPr>
            <w:r>
              <w:t>33 597 084,62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71,6</w:t>
            </w:r>
          </w:p>
        </w:tc>
      </w:tr>
      <w:tr w:rsidR="000D2388">
        <w:tc>
          <w:tcPr>
            <w:tcW w:w="3572" w:type="dxa"/>
            <w:vAlign w:val="center"/>
          </w:tcPr>
          <w:p w:rsidR="000D2388" w:rsidRDefault="000D2388">
            <w:pPr>
              <w:pStyle w:val="ConsPlusNormal"/>
            </w:pPr>
            <w:r>
              <w:t>Расходы на выплаты персоналу государственных (муниципальных) органов</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120</w:t>
            </w:r>
          </w:p>
        </w:tc>
        <w:tc>
          <w:tcPr>
            <w:tcW w:w="1928" w:type="dxa"/>
            <w:vAlign w:val="center"/>
          </w:tcPr>
          <w:p w:rsidR="000D2388" w:rsidRDefault="000D2388">
            <w:pPr>
              <w:pStyle w:val="ConsPlusNormal"/>
              <w:jc w:val="right"/>
            </w:pPr>
            <w:r>
              <w:t>46 922 455,93</w:t>
            </w:r>
          </w:p>
        </w:tc>
        <w:tc>
          <w:tcPr>
            <w:tcW w:w="1984" w:type="dxa"/>
            <w:vAlign w:val="center"/>
          </w:tcPr>
          <w:p w:rsidR="000D2388" w:rsidRDefault="000D2388">
            <w:pPr>
              <w:pStyle w:val="ConsPlusNormal"/>
              <w:jc w:val="right"/>
            </w:pPr>
            <w:r>
              <w:t>46 922 455,93</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33 597 084,62</w:t>
            </w:r>
          </w:p>
        </w:tc>
        <w:tc>
          <w:tcPr>
            <w:tcW w:w="1984" w:type="dxa"/>
            <w:vAlign w:val="center"/>
          </w:tcPr>
          <w:p w:rsidR="000D2388" w:rsidRDefault="000D2388">
            <w:pPr>
              <w:pStyle w:val="ConsPlusNormal"/>
              <w:jc w:val="right"/>
            </w:pPr>
            <w:r>
              <w:t>33 597 084,62</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71,6</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6 060 135,20</w:t>
            </w:r>
          </w:p>
        </w:tc>
        <w:tc>
          <w:tcPr>
            <w:tcW w:w="1984" w:type="dxa"/>
            <w:vAlign w:val="center"/>
          </w:tcPr>
          <w:p w:rsidR="000D2388" w:rsidRDefault="000D2388">
            <w:pPr>
              <w:pStyle w:val="ConsPlusNormal"/>
              <w:jc w:val="right"/>
            </w:pPr>
            <w:r>
              <w:t>6 060 135,20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2 346 642,86</w:t>
            </w:r>
          </w:p>
        </w:tc>
        <w:tc>
          <w:tcPr>
            <w:tcW w:w="1984" w:type="dxa"/>
            <w:vAlign w:val="center"/>
          </w:tcPr>
          <w:p w:rsidR="000D2388" w:rsidRDefault="000D2388">
            <w:pPr>
              <w:pStyle w:val="ConsPlusNormal"/>
              <w:jc w:val="right"/>
            </w:pPr>
            <w:r>
              <w:t>2 346 642,86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38,7</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07</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90110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6 060 135,20</w:t>
            </w:r>
          </w:p>
        </w:tc>
        <w:tc>
          <w:tcPr>
            <w:tcW w:w="1984" w:type="dxa"/>
            <w:vAlign w:val="center"/>
          </w:tcPr>
          <w:p w:rsidR="000D2388" w:rsidRDefault="000D2388">
            <w:pPr>
              <w:pStyle w:val="ConsPlusNormal"/>
              <w:jc w:val="right"/>
            </w:pPr>
            <w:r>
              <w:t>6 060 135,20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2 346 642,86</w:t>
            </w:r>
          </w:p>
        </w:tc>
        <w:tc>
          <w:tcPr>
            <w:tcW w:w="1984" w:type="dxa"/>
            <w:vAlign w:val="center"/>
          </w:tcPr>
          <w:p w:rsidR="000D2388" w:rsidRDefault="000D2388">
            <w:pPr>
              <w:pStyle w:val="ConsPlusNormal"/>
              <w:jc w:val="right"/>
            </w:pPr>
            <w:r>
              <w:t>2 346 642,86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38,7</w:t>
            </w:r>
          </w:p>
        </w:tc>
      </w:tr>
      <w:tr w:rsidR="000D2388">
        <w:tc>
          <w:tcPr>
            <w:tcW w:w="3572" w:type="dxa"/>
            <w:vAlign w:val="center"/>
          </w:tcPr>
          <w:p w:rsidR="000D2388" w:rsidRDefault="000D2388">
            <w:pPr>
              <w:pStyle w:val="ConsPlusNormal"/>
            </w:pPr>
            <w:r>
              <w:t xml:space="preserve">Муниципальная </w:t>
            </w:r>
            <w:hyperlink r:id="rId572">
              <w:r>
                <w:rPr>
                  <w:color w:val="0000FF"/>
                </w:rPr>
                <w:t>программа</w:t>
              </w:r>
            </w:hyperlink>
            <w:r>
              <w:t xml:space="preserve"> города Омска "Повышение эффективности системы муниципального </w:t>
            </w:r>
            <w:r>
              <w:lastRenderedPageBreak/>
              <w:t>управления"</w:t>
            </w:r>
          </w:p>
        </w:tc>
        <w:tc>
          <w:tcPr>
            <w:tcW w:w="680" w:type="dxa"/>
            <w:vAlign w:val="center"/>
          </w:tcPr>
          <w:p w:rsidR="000D2388" w:rsidRDefault="000D2388">
            <w:pPr>
              <w:pStyle w:val="ConsPlusNormal"/>
              <w:jc w:val="center"/>
            </w:pPr>
            <w:r>
              <w:lastRenderedPageBreak/>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796 313,87</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696 313,87</w:t>
            </w:r>
          </w:p>
        </w:tc>
        <w:tc>
          <w:tcPr>
            <w:tcW w:w="1984" w:type="dxa"/>
            <w:vAlign w:val="center"/>
          </w:tcPr>
          <w:p w:rsidR="000D2388" w:rsidRDefault="000D2388">
            <w:pPr>
              <w:pStyle w:val="ConsPlusNormal"/>
              <w:jc w:val="right"/>
            </w:pPr>
            <w:r>
              <w:t>634 803,27</w:t>
            </w:r>
          </w:p>
        </w:tc>
        <w:tc>
          <w:tcPr>
            <w:tcW w:w="1984"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534 803,27</w:t>
            </w:r>
          </w:p>
        </w:tc>
        <w:tc>
          <w:tcPr>
            <w:tcW w:w="850" w:type="dxa"/>
            <w:vAlign w:val="center"/>
          </w:tcPr>
          <w:p w:rsidR="000D2388" w:rsidRDefault="000D2388">
            <w:pPr>
              <w:pStyle w:val="ConsPlusNormal"/>
              <w:jc w:val="center"/>
            </w:pPr>
            <w:r>
              <w:t>79,7</w:t>
            </w:r>
          </w:p>
        </w:tc>
      </w:tr>
      <w:tr w:rsidR="000D2388">
        <w:tc>
          <w:tcPr>
            <w:tcW w:w="3572" w:type="dxa"/>
            <w:vAlign w:val="center"/>
          </w:tcPr>
          <w:p w:rsidR="000D2388" w:rsidRDefault="000D2388">
            <w:pPr>
              <w:pStyle w:val="ConsPlusNormal"/>
            </w:pPr>
            <w:hyperlink r:id="rId573">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796 313,87</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696 313,87</w:t>
            </w:r>
          </w:p>
        </w:tc>
        <w:tc>
          <w:tcPr>
            <w:tcW w:w="1984" w:type="dxa"/>
            <w:vAlign w:val="center"/>
          </w:tcPr>
          <w:p w:rsidR="000D2388" w:rsidRDefault="000D2388">
            <w:pPr>
              <w:pStyle w:val="ConsPlusNormal"/>
              <w:jc w:val="right"/>
            </w:pPr>
            <w:r>
              <w:t>634 803,27</w:t>
            </w:r>
          </w:p>
        </w:tc>
        <w:tc>
          <w:tcPr>
            <w:tcW w:w="1984"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534 803,27</w:t>
            </w:r>
          </w:p>
        </w:tc>
        <w:tc>
          <w:tcPr>
            <w:tcW w:w="850" w:type="dxa"/>
            <w:vAlign w:val="center"/>
          </w:tcPr>
          <w:p w:rsidR="000D2388" w:rsidRDefault="000D2388">
            <w:pPr>
              <w:pStyle w:val="ConsPlusNormal"/>
              <w:jc w:val="center"/>
            </w:pPr>
            <w:r>
              <w:t>79,7</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796 313,87</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696 313,87</w:t>
            </w:r>
          </w:p>
        </w:tc>
        <w:tc>
          <w:tcPr>
            <w:tcW w:w="1984" w:type="dxa"/>
            <w:vAlign w:val="center"/>
          </w:tcPr>
          <w:p w:rsidR="000D2388" w:rsidRDefault="000D2388">
            <w:pPr>
              <w:pStyle w:val="ConsPlusNormal"/>
              <w:jc w:val="right"/>
            </w:pPr>
            <w:r>
              <w:t>634 803,27</w:t>
            </w:r>
          </w:p>
        </w:tc>
        <w:tc>
          <w:tcPr>
            <w:tcW w:w="1984"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534 803,27</w:t>
            </w:r>
          </w:p>
        </w:tc>
        <w:tc>
          <w:tcPr>
            <w:tcW w:w="850" w:type="dxa"/>
            <w:vAlign w:val="center"/>
          </w:tcPr>
          <w:p w:rsidR="000D2388" w:rsidRDefault="000D2388">
            <w:pPr>
              <w:pStyle w:val="ConsPlusNormal"/>
              <w:jc w:val="center"/>
            </w:pPr>
            <w:r>
              <w:t>79,7</w:t>
            </w:r>
          </w:p>
        </w:tc>
      </w:tr>
      <w:tr w:rsidR="000D2388">
        <w:tc>
          <w:tcPr>
            <w:tcW w:w="3572" w:type="dxa"/>
            <w:vAlign w:val="center"/>
          </w:tcPr>
          <w:p w:rsidR="000D2388" w:rsidRDefault="000D2388">
            <w:pPr>
              <w:pStyle w:val="ConsPlusNormal"/>
            </w:pPr>
            <w:r>
              <w:t>Поощрение муниципальной управленческой команды Омской области</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696 313,87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696 313,87</w:t>
            </w:r>
          </w:p>
        </w:tc>
        <w:tc>
          <w:tcPr>
            <w:tcW w:w="1984" w:type="dxa"/>
            <w:vAlign w:val="center"/>
          </w:tcPr>
          <w:p w:rsidR="000D2388" w:rsidRDefault="000D2388">
            <w:pPr>
              <w:pStyle w:val="ConsPlusNormal"/>
              <w:jc w:val="right"/>
            </w:pPr>
            <w:r>
              <w:t>534 803,27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534 803,27</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55492</w:t>
            </w:r>
          </w:p>
        </w:tc>
        <w:tc>
          <w:tcPr>
            <w:tcW w:w="624" w:type="dxa"/>
            <w:vAlign w:val="center"/>
          </w:tcPr>
          <w:p w:rsidR="000D2388" w:rsidRDefault="000D2388">
            <w:pPr>
              <w:pStyle w:val="ConsPlusNormal"/>
              <w:jc w:val="center"/>
            </w:pPr>
            <w:r>
              <w:t>100</w:t>
            </w:r>
          </w:p>
        </w:tc>
        <w:tc>
          <w:tcPr>
            <w:tcW w:w="1928" w:type="dxa"/>
            <w:vAlign w:val="center"/>
          </w:tcPr>
          <w:p w:rsidR="000D2388" w:rsidRDefault="000D2388">
            <w:pPr>
              <w:pStyle w:val="ConsPlusNormal"/>
              <w:jc w:val="right"/>
            </w:pPr>
            <w:r>
              <w:t>696 313,87</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696 313,87</w:t>
            </w:r>
          </w:p>
        </w:tc>
        <w:tc>
          <w:tcPr>
            <w:tcW w:w="1984" w:type="dxa"/>
            <w:vAlign w:val="center"/>
          </w:tcPr>
          <w:p w:rsidR="000D2388" w:rsidRDefault="000D2388">
            <w:pPr>
              <w:pStyle w:val="ConsPlusNormal"/>
              <w:jc w:val="right"/>
            </w:pPr>
            <w:r>
              <w:t>534 803,27</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534 803,27</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t xml:space="preserve">Расходы на выплаты </w:t>
            </w:r>
            <w:r>
              <w:lastRenderedPageBreak/>
              <w:t>персоналу государственных (муниципальных) органов</w:t>
            </w:r>
          </w:p>
        </w:tc>
        <w:tc>
          <w:tcPr>
            <w:tcW w:w="680" w:type="dxa"/>
            <w:vAlign w:val="center"/>
          </w:tcPr>
          <w:p w:rsidR="000D2388" w:rsidRDefault="000D2388">
            <w:pPr>
              <w:pStyle w:val="ConsPlusNormal"/>
              <w:jc w:val="center"/>
            </w:pPr>
            <w:r>
              <w:lastRenderedPageBreak/>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w:t>
            </w:r>
            <w:r>
              <w:lastRenderedPageBreak/>
              <w:t>4</w:t>
            </w:r>
          </w:p>
        </w:tc>
        <w:tc>
          <w:tcPr>
            <w:tcW w:w="340" w:type="dxa"/>
            <w:tcBorders>
              <w:left w:val="nil"/>
              <w:right w:val="nil"/>
            </w:tcBorders>
            <w:vAlign w:val="center"/>
          </w:tcPr>
          <w:p w:rsidR="000D2388" w:rsidRDefault="000D2388">
            <w:pPr>
              <w:pStyle w:val="ConsPlusNormal"/>
              <w:jc w:val="center"/>
            </w:pPr>
            <w:r>
              <w:lastRenderedPageBreak/>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5549</w:t>
            </w:r>
            <w:r>
              <w:lastRenderedPageBreak/>
              <w:t>2</w:t>
            </w:r>
          </w:p>
        </w:tc>
        <w:tc>
          <w:tcPr>
            <w:tcW w:w="624" w:type="dxa"/>
            <w:vAlign w:val="center"/>
          </w:tcPr>
          <w:p w:rsidR="000D2388" w:rsidRDefault="000D2388">
            <w:pPr>
              <w:pStyle w:val="ConsPlusNormal"/>
              <w:jc w:val="center"/>
            </w:pPr>
            <w:r>
              <w:lastRenderedPageBreak/>
              <w:t>120</w:t>
            </w:r>
          </w:p>
        </w:tc>
        <w:tc>
          <w:tcPr>
            <w:tcW w:w="1928" w:type="dxa"/>
            <w:vAlign w:val="center"/>
          </w:tcPr>
          <w:p w:rsidR="000D2388" w:rsidRDefault="000D2388">
            <w:pPr>
              <w:pStyle w:val="ConsPlusNormal"/>
              <w:jc w:val="right"/>
            </w:pPr>
            <w:r>
              <w:t xml:space="preserve">696 </w:t>
            </w:r>
            <w:r>
              <w:lastRenderedPageBreak/>
              <w:t>313,87</w:t>
            </w:r>
          </w:p>
        </w:tc>
        <w:tc>
          <w:tcPr>
            <w:tcW w:w="1984" w:type="dxa"/>
            <w:vAlign w:val="center"/>
          </w:tcPr>
          <w:p w:rsidR="000D2388" w:rsidRDefault="000D2388">
            <w:pPr>
              <w:pStyle w:val="ConsPlusNormal"/>
              <w:jc w:val="right"/>
            </w:pPr>
            <w:r>
              <w:lastRenderedPageBreak/>
              <w:t>0,00</w:t>
            </w:r>
          </w:p>
        </w:tc>
        <w:tc>
          <w:tcPr>
            <w:tcW w:w="1984" w:type="dxa"/>
            <w:vAlign w:val="center"/>
          </w:tcPr>
          <w:p w:rsidR="000D2388" w:rsidRDefault="000D2388">
            <w:pPr>
              <w:pStyle w:val="ConsPlusNormal"/>
              <w:jc w:val="right"/>
            </w:pPr>
            <w:r>
              <w:t>696 313,87</w:t>
            </w:r>
          </w:p>
        </w:tc>
        <w:tc>
          <w:tcPr>
            <w:tcW w:w="1984" w:type="dxa"/>
            <w:vAlign w:val="center"/>
          </w:tcPr>
          <w:p w:rsidR="000D2388" w:rsidRDefault="000D2388">
            <w:pPr>
              <w:pStyle w:val="ConsPlusNormal"/>
              <w:jc w:val="right"/>
            </w:pPr>
            <w:r>
              <w:t xml:space="preserve">534 </w:t>
            </w:r>
            <w:r>
              <w:lastRenderedPageBreak/>
              <w:t>803,27</w:t>
            </w:r>
          </w:p>
        </w:tc>
        <w:tc>
          <w:tcPr>
            <w:tcW w:w="1984" w:type="dxa"/>
            <w:vAlign w:val="center"/>
          </w:tcPr>
          <w:p w:rsidR="000D2388" w:rsidRDefault="000D2388">
            <w:pPr>
              <w:pStyle w:val="ConsPlusNormal"/>
              <w:jc w:val="right"/>
            </w:pPr>
            <w:r>
              <w:lastRenderedPageBreak/>
              <w:t>0,00</w:t>
            </w:r>
          </w:p>
        </w:tc>
        <w:tc>
          <w:tcPr>
            <w:tcW w:w="1928" w:type="dxa"/>
            <w:vAlign w:val="center"/>
          </w:tcPr>
          <w:p w:rsidR="000D2388" w:rsidRDefault="000D2388">
            <w:pPr>
              <w:pStyle w:val="ConsPlusNormal"/>
              <w:jc w:val="right"/>
            </w:pPr>
            <w:r>
              <w:t>534 803,27</w:t>
            </w:r>
          </w:p>
        </w:tc>
        <w:tc>
          <w:tcPr>
            <w:tcW w:w="850" w:type="dxa"/>
            <w:vAlign w:val="center"/>
          </w:tcPr>
          <w:p w:rsidR="000D2388" w:rsidRDefault="000D2388">
            <w:pPr>
              <w:pStyle w:val="ConsPlusNormal"/>
              <w:jc w:val="center"/>
            </w:pPr>
            <w:r>
              <w:t>76,8</w:t>
            </w:r>
          </w:p>
        </w:tc>
      </w:tr>
      <w:tr w:rsidR="000D2388">
        <w:tc>
          <w:tcPr>
            <w:tcW w:w="3572" w:type="dxa"/>
            <w:vAlign w:val="center"/>
          </w:tcPr>
          <w:p w:rsidR="000D2388" w:rsidRDefault="000D2388">
            <w:pPr>
              <w:pStyle w:val="ConsPlusNormal"/>
            </w:pPr>
            <w:r>
              <w:lastRenderedPageBreak/>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13</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90220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100 000,00</w:t>
            </w:r>
          </w:p>
        </w:tc>
        <w:tc>
          <w:tcPr>
            <w:tcW w:w="1984" w:type="dxa"/>
            <w:vAlign w:val="center"/>
          </w:tcPr>
          <w:p w:rsidR="000D2388" w:rsidRDefault="000D2388">
            <w:pPr>
              <w:pStyle w:val="ConsPlusNormal"/>
              <w:jc w:val="right"/>
            </w:pPr>
            <w:r>
              <w:t>100 000,00</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100,0</w:t>
            </w:r>
          </w:p>
        </w:tc>
      </w:tr>
      <w:tr w:rsidR="000D2388">
        <w:tc>
          <w:tcPr>
            <w:tcW w:w="3572" w:type="dxa"/>
            <w:vAlign w:val="center"/>
          </w:tcPr>
          <w:p w:rsidR="000D2388" w:rsidRDefault="000D2388">
            <w:pPr>
              <w:pStyle w:val="ConsPlusNormal"/>
            </w:pPr>
            <w:r>
              <w:t>Образование</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28 165,66</w:t>
            </w:r>
          </w:p>
        </w:tc>
        <w:tc>
          <w:tcPr>
            <w:tcW w:w="1984" w:type="dxa"/>
            <w:vAlign w:val="center"/>
          </w:tcPr>
          <w:p w:rsidR="000D2388" w:rsidRDefault="000D2388">
            <w:pPr>
              <w:pStyle w:val="ConsPlusNormal"/>
              <w:jc w:val="right"/>
            </w:pPr>
            <w:r>
              <w:t>28 165,66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2 858,66</w:t>
            </w:r>
          </w:p>
        </w:tc>
        <w:tc>
          <w:tcPr>
            <w:tcW w:w="1984" w:type="dxa"/>
            <w:vAlign w:val="center"/>
          </w:tcPr>
          <w:p w:rsidR="000D2388" w:rsidRDefault="000D2388">
            <w:pPr>
              <w:pStyle w:val="ConsPlusNormal"/>
              <w:jc w:val="right"/>
            </w:pPr>
            <w:r>
              <w:t>2 858,66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10,1</w:t>
            </w:r>
          </w:p>
        </w:tc>
      </w:tr>
      <w:tr w:rsidR="000D2388">
        <w:tc>
          <w:tcPr>
            <w:tcW w:w="3572" w:type="dxa"/>
            <w:vAlign w:val="center"/>
          </w:tcPr>
          <w:p w:rsidR="000D2388" w:rsidRDefault="000D2388">
            <w:pPr>
              <w:pStyle w:val="ConsPlusNormal"/>
            </w:pPr>
            <w:r>
              <w:t>Профессиональная подготовка, переподготовка и повышение квалификации</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28 165,66</w:t>
            </w:r>
          </w:p>
        </w:tc>
        <w:tc>
          <w:tcPr>
            <w:tcW w:w="1984" w:type="dxa"/>
            <w:vAlign w:val="center"/>
          </w:tcPr>
          <w:p w:rsidR="000D2388" w:rsidRDefault="000D2388">
            <w:pPr>
              <w:pStyle w:val="ConsPlusNormal"/>
              <w:jc w:val="right"/>
            </w:pPr>
            <w:r>
              <w:t>28 165,66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2 858,66</w:t>
            </w:r>
          </w:p>
        </w:tc>
        <w:tc>
          <w:tcPr>
            <w:tcW w:w="1984" w:type="dxa"/>
            <w:vAlign w:val="center"/>
          </w:tcPr>
          <w:p w:rsidR="000D2388" w:rsidRDefault="000D2388">
            <w:pPr>
              <w:pStyle w:val="ConsPlusNormal"/>
              <w:jc w:val="right"/>
            </w:pPr>
            <w:r>
              <w:t>2 858,66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10,1</w:t>
            </w:r>
          </w:p>
        </w:tc>
      </w:tr>
      <w:tr w:rsidR="000D2388">
        <w:tc>
          <w:tcPr>
            <w:tcW w:w="3572" w:type="dxa"/>
            <w:vAlign w:val="center"/>
          </w:tcPr>
          <w:p w:rsidR="000D2388" w:rsidRDefault="000D2388">
            <w:pPr>
              <w:pStyle w:val="ConsPlusNormal"/>
            </w:pPr>
            <w:r>
              <w:t xml:space="preserve">Муниципальная </w:t>
            </w:r>
            <w:hyperlink r:id="rId574">
              <w:r>
                <w:rPr>
                  <w:color w:val="0000FF"/>
                </w:rPr>
                <w:t>программа</w:t>
              </w:r>
            </w:hyperlink>
            <w:r>
              <w:t xml:space="preserve"> города Омска "Повышение эффективности системы </w:t>
            </w:r>
            <w:r>
              <w:lastRenderedPageBreak/>
              <w:t>муниципального управления"</w:t>
            </w:r>
          </w:p>
        </w:tc>
        <w:tc>
          <w:tcPr>
            <w:tcW w:w="680" w:type="dxa"/>
            <w:vAlign w:val="center"/>
          </w:tcPr>
          <w:p w:rsidR="000D2388" w:rsidRDefault="000D2388">
            <w:pPr>
              <w:pStyle w:val="ConsPlusNormal"/>
              <w:jc w:val="center"/>
            </w:pPr>
            <w:r>
              <w:lastRenderedPageBreak/>
              <w:t>929</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28 165,66</w:t>
            </w:r>
          </w:p>
        </w:tc>
        <w:tc>
          <w:tcPr>
            <w:tcW w:w="1984" w:type="dxa"/>
            <w:vAlign w:val="center"/>
          </w:tcPr>
          <w:p w:rsidR="000D2388" w:rsidRDefault="000D2388">
            <w:pPr>
              <w:pStyle w:val="ConsPlusNormal"/>
              <w:jc w:val="right"/>
            </w:pPr>
            <w:r>
              <w:t>28 165,66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2 858,66</w:t>
            </w:r>
          </w:p>
        </w:tc>
        <w:tc>
          <w:tcPr>
            <w:tcW w:w="1984" w:type="dxa"/>
            <w:vAlign w:val="center"/>
          </w:tcPr>
          <w:p w:rsidR="000D2388" w:rsidRDefault="000D2388">
            <w:pPr>
              <w:pStyle w:val="ConsPlusNormal"/>
              <w:jc w:val="right"/>
            </w:pPr>
            <w:r>
              <w:t>2 858,66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10,1</w:t>
            </w:r>
          </w:p>
        </w:tc>
      </w:tr>
      <w:tr w:rsidR="000D2388">
        <w:tc>
          <w:tcPr>
            <w:tcW w:w="3572" w:type="dxa"/>
            <w:vAlign w:val="center"/>
          </w:tcPr>
          <w:p w:rsidR="000D2388" w:rsidRDefault="000D2388">
            <w:pPr>
              <w:pStyle w:val="ConsPlusNormal"/>
            </w:pPr>
            <w:hyperlink r:id="rId575">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28 165,66</w:t>
            </w:r>
          </w:p>
        </w:tc>
        <w:tc>
          <w:tcPr>
            <w:tcW w:w="1984" w:type="dxa"/>
            <w:vAlign w:val="center"/>
          </w:tcPr>
          <w:p w:rsidR="000D2388" w:rsidRDefault="000D2388">
            <w:pPr>
              <w:pStyle w:val="ConsPlusNormal"/>
              <w:jc w:val="right"/>
            </w:pPr>
            <w:r>
              <w:t>28 165,66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2 858,66</w:t>
            </w:r>
          </w:p>
        </w:tc>
        <w:tc>
          <w:tcPr>
            <w:tcW w:w="1984" w:type="dxa"/>
            <w:vAlign w:val="center"/>
          </w:tcPr>
          <w:p w:rsidR="000D2388" w:rsidRDefault="000D2388">
            <w:pPr>
              <w:pStyle w:val="ConsPlusNormal"/>
              <w:jc w:val="right"/>
            </w:pPr>
            <w:r>
              <w:t>2 858,66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10,1</w:t>
            </w:r>
          </w:p>
        </w:tc>
      </w:tr>
      <w:tr w:rsidR="000D2388">
        <w:tc>
          <w:tcPr>
            <w:tcW w:w="3572" w:type="dxa"/>
            <w:vAlign w:val="center"/>
          </w:tcPr>
          <w:p w:rsidR="000D2388" w:rsidRDefault="000D2388">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28 165,66</w:t>
            </w:r>
          </w:p>
        </w:tc>
        <w:tc>
          <w:tcPr>
            <w:tcW w:w="1984" w:type="dxa"/>
            <w:vAlign w:val="center"/>
          </w:tcPr>
          <w:p w:rsidR="000D2388" w:rsidRDefault="000D2388">
            <w:pPr>
              <w:pStyle w:val="ConsPlusNormal"/>
              <w:jc w:val="right"/>
            </w:pPr>
            <w:r>
              <w:t>28 165,66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2 858,66</w:t>
            </w:r>
          </w:p>
        </w:tc>
        <w:tc>
          <w:tcPr>
            <w:tcW w:w="1984" w:type="dxa"/>
            <w:vAlign w:val="center"/>
          </w:tcPr>
          <w:p w:rsidR="000D2388" w:rsidRDefault="000D2388">
            <w:pPr>
              <w:pStyle w:val="ConsPlusNormal"/>
              <w:jc w:val="right"/>
            </w:pPr>
            <w:r>
              <w:t>2 858,66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10,1</w:t>
            </w:r>
          </w:p>
        </w:tc>
      </w:tr>
      <w:tr w:rsidR="000D2388">
        <w:tc>
          <w:tcPr>
            <w:tcW w:w="3572" w:type="dxa"/>
            <w:vAlign w:val="center"/>
          </w:tcPr>
          <w:p w:rsidR="000D2388" w:rsidRDefault="000D2388">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28 165,66</w:t>
            </w:r>
          </w:p>
        </w:tc>
        <w:tc>
          <w:tcPr>
            <w:tcW w:w="1984" w:type="dxa"/>
            <w:vAlign w:val="center"/>
          </w:tcPr>
          <w:p w:rsidR="000D2388" w:rsidRDefault="000D2388">
            <w:pPr>
              <w:pStyle w:val="ConsPlusNormal"/>
              <w:jc w:val="right"/>
            </w:pPr>
            <w:r>
              <w:t>28 165,66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2 858,66</w:t>
            </w:r>
          </w:p>
        </w:tc>
        <w:tc>
          <w:tcPr>
            <w:tcW w:w="1984" w:type="dxa"/>
            <w:vAlign w:val="center"/>
          </w:tcPr>
          <w:p w:rsidR="000D2388" w:rsidRDefault="000D2388">
            <w:pPr>
              <w:pStyle w:val="ConsPlusNormal"/>
              <w:jc w:val="right"/>
            </w:pPr>
            <w:r>
              <w:t>2 858,66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10,1</w:t>
            </w:r>
          </w:p>
        </w:tc>
      </w:tr>
      <w:tr w:rsidR="000D2388">
        <w:tc>
          <w:tcPr>
            <w:tcW w:w="3572" w:type="dxa"/>
            <w:vAlign w:val="center"/>
          </w:tcPr>
          <w:p w:rsidR="000D2388" w:rsidRDefault="000D2388">
            <w:pPr>
              <w:pStyle w:val="ConsPlusNormal"/>
            </w:pPr>
            <w:r>
              <w:t>Закупка товаров, работ и услуг для обеспечения государственных (муниципальных) нужд</w:t>
            </w:r>
          </w:p>
        </w:tc>
        <w:tc>
          <w:tcPr>
            <w:tcW w:w="680" w:type="dxa"/>
            <w:vAlign w:val="center"/>
          </w:tcPr>
          <w:p w:rsidR="000D2388" w:rsidRDefault="000D2388">
            <w:pPr>
              <w:pStyle w:val="ConsPlusNormal"/>
              <w:jc w:val="center"/>
            </w:pPr>
            <w:r>
              <w:t>929</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200</w:t>
            </w:r>
          </w:p>
        </w:tc>
        <w:tc>
          <w:tcPr>
            <w:tcW w:w="1928" w:type="dxa"/>
            <w:vAlign w:val="center"/>
          </w:tcPr>
          <w:p w:rsidR="000D2388" w:rsidRDefault="000D2388">
            <w:pPr>
              <w:pStyle w:val="ConsPlusNormal"/>
              <w:jc w:val="right"/>
            </w:pPr>
            <w:r>
              <w:t>28 165,66</w:t>
            </w:r>
          </w:p>
        </w:tc>
        <w:tc>
          <w:tcPr>
            <w:tcW w:w="1984" w:type="dxa"/>
            <w:vAlign w:val="center"/>
          </w:tcPr>
          <w:p w:rsidR="000D2388" w:rsidRDefault="000D2388">
            <w:pPr>
              <w:pStyle w:val="ConsPlusNormal"/>
              <w:jc w:val="right"/>
            </w:pPr>
            <w:r>
              <w:t>28 165,66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2 858,66</w:t>
            </w:r>
          </w:p>
        </w:tc>
        <w:tc>
          <w:tcPr>
            <w:tcW w:w="1984" w:type="dxa"/>
            <w:vAlign w:val="center"/>
          </w:tcPr>
          <w:p w:rsidR="000D2388" w:rsidRDefault="000D2388">
            <w:pPr>
              <w:pStyle w:val="ConsPlusNormal"/>
              <w:jc w:val="right"/>
            </w:pPr>
            <w:r>
              <w:t>2 858,66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10,1</w:t>
            </w:r>
          </w:p>
        </w:tc>
      </w:tr>
      <w:tr w:rsidR="000D2388">
        <w:tc>
          <w:tcPr>
            <w:tcW w:w="3572" w:type="dxa"/>
            <w:vAlign w:val="center"/>
          </w:tcPr>
          <w:p w:rsidR="000D2388" w:rsidRDefault="000D2388">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0D2388" w:rsidRDefault="000D2388">
            <w:pPr>
              <w:pStyle w:val="ConsPlusNormal"/>
              <w:jc w:val="center"/>
            </w:pPr>
            <w:r>
              <w:lastRenderedPageBreak/>
              <w:t>929</w:t>
            </w:r>
          </w:p>
        </w:tc>
        <w:tc>
          <w:tcPr>
            <w:tcW w:w="454" w:type="dxa"/>
            <w:tcBorders>
              <w:right w:val="nil"/>
            </w:tcBorders>
            <w:vAlign w:val="center"/>
          </w:tcPr>
          <w:p w:rsidR="000D2388" w:rsidRDefault="000D2388">
            <w:pPr>
              <w:pStyle w:val="ConsPlusNormal"/>
              <w:jc w:val="center"/>
            </w:pPr>
            <w:r>
              <w:t>07</w:t>
            </w:r>
          </w:p>
        </w:tc>
        <w:tc>
          <w:tcPr>
            <w:tcW w:w="510" w:type="dxa"/>
            <w:tcBorders>
              <w:left w:val="nil"/>
            </w:tcBorders>
            <w:vAlign w:val="center"/>
          </w:tcPr>
          <w:p w:rsidR="000D2388" w:rsidRDefault="000D2388">
            <w:pPr>
              <w:pStyle w:val="ConsPlusNormal"/>
              <w:jc w:val="center"/>
            </w:pPr>
            <w:r>
              <w:t>05</w:t>
            </w:r>
          </w:p>
        </w:tc>
        <w:tc>
          <w:tcPr>
            <w:tcW w:w="454" w:type="dxa"/>
            <w:tcBorders>
              <w:right w:val="nil"/>
            </w:tcBorders>
            <w:vAlign w:val="center"/>
          </w:tcPr>
          <w:p w:rsidR="000D2388" w:rsidRDefault="000D2388">
            <w:pPr>
              <w:pStyle w:val="ConsPlusNormal"/>
              <w:jc w:val="center"/>
            </w:pPr>
            <w:r>
              <w:t>14</w:t>
            </w:r>
          </w:p>
        </w:tc>
        <w:tc>
          <w:tcPr>
            <w:tcW w:w="340" w:type="dxa"/>
            <w:tcBorders>
              <w:left w:val="nil"/>
              <w:right w:val="nil"/>
            </w:tcBorders>
            <w:vAlign w:val="center"/>
          </w:tcPr>
          <w:p w:rsidR="000D2388" w:rsidRDefault="000D2388">
            <w:pPr>
              <w:pStyle w:val="ConsPlusNormal"/>
              <w:jc w:val="center"/>
            </w:pPr>
            <w:r>
              <w:t>1</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90210</w:t>
            </w:r>
          </w:p>
        </w:tc>
        <w:tc>
          <w:tcPr>
            <w:tcW w:w="624" w:type="dxa"/>
            <w:vAlign w:val="center"/>
          </w:tcPr>
          <w:p w:rsidR="000D2388" w:rsidRDefault="000D2388">
            <w:pPr>
              <w:pStyle w:val="ConsPlusNormal"/>
              <w:jc w:val="center"/>
            </w:pPr>
            <w:r>
              <w:t>240</w:t>
            </w:r>
          </w:p>
        </w:tc>
        <w:tc>
          <w:tcPr>
            <w:tcW w:w="1928" w:type="dxa"/>
            <w:vAlign w:val="center"/>
          </w:tcPr>
          <w:p w:rsidR="000D2388" w:rsidRDefault="000D2388">
            <w:pPr>
              <w:pStyle w:val="ConsPlusNormal"/>
              <w:jc w:val="right"/>
            </w:pPr>
            <w:r>
              <w:t>28 165,66</w:t>
            </w:r>
          </w:p>
        </w:tc>
        <w:tc>
          <w:tcPr>
            <w:tcW w:w="1984" w:type="dxa"/>
            <w:vAlign w:val="center"/>
          </w:tcPr>
          <w:p w:rsidR="000D2388" w:rsidRDefault="000D2388">
            <w:pPr>
              <w:pStyle w:val="ConsPlusNormal"/>
              <w:jc w:val="right"/>
            </w:pPr>
            <w:r>
              <w:t>28 165,66</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2 858,66</w:t>
            </w:r>
          </w:p>
        </w:tc>
        <w:tc>
          <w:tcPr>
            <w:tcW w:w="1984" w:type="dxa"/>
            <w:vAlign w:val="center"/>
          </w:tcPr>
          <w:p w:rsidR="000D2388" w:rsidRDefault="000D2388">
            <w:pPr>
              <w:pStyle w:val="ConsPlusNormal"/>
              <w:jc w:val="right"/>
            </w:pPr>
            <w:r>
              <w:t>2 858,66</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10,1</w:t>
            </w:r>
          </w:p>
        </w:tc>
      </w:tr>
      <w:tr w:rsidR="000D2388">
        <w:tc>
          <w:tcPr>
            <w:tcW w:w="3572" w:type="dxa"/>
            <w:vAlign w:val="center"/>
          </w:tcPr>
          <w:p w:rsidR="000D2388" w:rsidRDefault="000D2388">
            <w:pPr>
              <w:pStyle w:val="ConsPlusNormal"/>
              <w:outlineLvl w:val="1"/>
            </w:pPr>
            <w:r>
              <w:lastRenderedPageBreak/>
              <w:t>Территориальная избирательная комиссия N 2 по Центральному административному округу г. Омска Омской области</w:t>
            </w:r>
          </w:p>
        </w:tc>
        <w:tc>
          <w:tcPr>
            <w:tcW w:w="680" w:type="dxa"/>
            <w:vAlign w:val="center"/>
          </w:tcPr>
          <w:p w:rsidR="000D2388" w:rsidRDefault="000D2388">
            <w:pPr>
              <w:pStyle w:val="ConsPlusNormal"/>
              <w:jc w:val="center"/>
            </w:pPr>
            <w:r>
              <w:t>931</w:t>
            </w:r>
          </w:p>
        </w:tc>
        <w:tc>
          <w:tcPr>
            <w:tcW w:w="454" w:type="dxa"/>
            <w:tcBorders>
              <w:right w:val="nil"/>
            </w:tcBorders>
            <w:vAlign w:val="center"/>
          </w:tcPr>
          <w:p w:rsidR="000D2388" w:rsidRDefault="000D2388">
            <w:pPr>
              <w:pStyle w:val="ConsPlusNormal"/>
              <w:jc w:val="center"/>
            </w:pPr>
          </w:p>
        </w:tc>
        <w:tc>
          <w:tcPr>
            <w:tcW w:w="510" w:type="dxa"/>
            <w:tcBorders>
              <w:left w:val="nil"/>
            </w:tcBorders>
            <w:vAlign w:val="center"/>
          </w:tcPr>
          <w:p w:rsidR="000D2388" w:rsidRDefault="000D2388">
            <w:pPr>
              <w:pStyle w:val="ConsPlusNormal"/>
              <w:jc w:val="center"/>
            </w:pP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7 648 296,67</w:t>
            </w:r>
          </w:p>
        </w:tc>
        <w:tc>
          <w:tcPr>
            <w:tcW w:w="1984" w:type="dxa"/>
            <w:vAlign w:val="center"/>
          </w:tcPr>
          <w:p w:rsidR="000D2388" w:rsidRDefault="000D2388">
            <w:pPr>
              <w:pStyle w:val="ConsPlusNormal"/>
              <w:jc w:val="right"/>
            </w:pPr>
            <w:r>
              <w:t>7 648 296,67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3572" w:type="dxa"/>
            <w:vAlign w:val="center"/>
          </w:tcPr>
          <w:p w:rsidR="000D2388" w:rsidRDefault="000D2388">
            <w:pPr>
              <w:pStyle w:val="ConsPlusNormal"/>
            </w:pPr>
            <w:r>
              <w:t>Общегосударственные вопросы</w:t>
            </w:r>
          </w:p>
        </w:tc>
        <w:tc>
          <w:tcPr>
            <w:tcW w:w="680" w:type="dxa"/>
            <w:vAlign w:val="center"/>
          </w:tcPr>
          <w:p w:rsidR="000D2388" w:rsidRDefault="000D2388">
            <w:pPr>
              <w:pStyle w:val="ConsPlusNormal"/>
              <w:jc w:val="center"/>
            </w:pPr>
            <w:r>
              <w:t>931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00</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7 648 296,67</w:t>
            </w:r>
          </w:p>
        </w:tc>
        <w:tc>
          <w:tcPr>
            <w:tcW w:w="1984" w:type="dxa"/>
            <w:vAlign w:val="center"/>
          </w:tcPr>
          <w:p w:rsidR="000D2388" w:rsidRDefault="000D2388">
            <w:pPr>
              <w:pStyle w:val="ConsPlusNormal"/>
              <w:jc w:val="right"/>
            </w:pPr>
            <w:r>
              <w:t>7 648 296,67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3572" w:type="dxa"/>
            <w:vAlign w:val="center"/>
          </w:tcPr>
          <w:p w:rsidR="000D2388" w:rsidRDefault="000D2388">
            <w:pPr>
              <w:pStyle w:val="ConsPlusNormal"/>
            </w:pPr>
            <w:r>
              <w:t>Обеспечение проведения выборов и референдумов</w:t>
            </w:r>
          </w:p>
        </w:tc>
        <w:tc>
          <w:tcPr>
            <w:tcW w:w="680" w:type="dxa"/>
            <w:vAlign w:val="center"/>
          </w:tcPr>
          <w:p w:rsidR="000D2388" w:rsidRDefault="000D2388">
            <w:pPr>
              <w:pStyle w:val="ConsPlusNormal"/>
              <w:jc w:val="center"/>
            </w:pPr>
            <w:r>
              <w:t>931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p>
        </w:tc>
        <w:tc>
          <w:tcPr>
            <w:tcW w:w="340" w:type="dxa"/>
            <w:tcBorders>
              <w:left w:val="nil"/>
              <w:right w:val="nil"/>
            </w:tcBorders>
            <w:vAlign w:val="center"/>
          </w:tcPr>
          <w:p w:rsidR="000D2388" w:rsidRDefault="000D2388">
            <w:pPr>
              <w:pStyle w:val="ConsPlusNormal"/>
              <w:jc w:val="center"/>
            </w:pPr>
          </w:p>
        </w:tc>
        <w:tc>
          <w:tcPr>
            <w:tcW w:w="567" w:type="dxa"/>
            <w:tcBorders>
              <w:left w:val="nil"/>
              <w:right w:val="nil"/>
            </w:tcBorders>
            <w:vAlign w:val="center"/>
          </w:tcPr>
          <w:p w:rsidR="000D2388" w:rsidRDefault="000D2388">
            <w:pPr>
              <w:pStyle w:val="ConsPlusNormal"/>
              <w:jc w:val="center"/>
            </w:pPr>
          </w:p>
        </w:tc>
        <w:tc>
          <w:tcPr>
            <w:tcW w:w="850" w:type="dxa"/>
            <w:tcBorders>
              <w:left w:val="nil"/>
            </w:tcBorders>
            <w:vAlign w:val="center"/>
          </w:tcPr>
          <w:p w:rsidR="000D2388" w:rsidRDefault="000D2388">
            <w:pPr>
              <w:pStyle w:val="ConsPlusNormal"/>
              <w:jc w:val="center"/>
            </w:pP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7 648 296,67</w:t>
            </w:r>
          </w:p>
        </w:tc>
        <w:tc>
          <w:tcPr>
            <w:tcW w:w="1984" w:type="dxa"/>
            <w:vAlign w:val="center"/>
          </w:tcPr>
          <w:p w:rsidR="000D2388" w:rsidRDefault="000D2388">
            <w:pPr>
              <w:pStyle w:val="ConsPlusNormal"/>
              <w:jc w:val="right"/>
            </w:pPr>
            <w:r>
              <w:t>7 648 296,67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3572" w:type="dxa"/>
            <w:vAlign w:val="center"/>
          </w:tcPr>
          <w:p w:rsidR="000D2388" w:rsidRDefault="000D2388">
            <w:pPr>
              <w:pStyle w:val="ConsPlusNormal"/>
            </w:pPr>
            <w:r>
              <w:t>Организация проведения выборов</w:t>
            </w:r>
          </w:p>
        </w:tc>
        <w:tc>
          <w:tcPr>
            <w:tcW w:w="680" w:type="dxa"/>
            <w:vAlign w:val="center"/>
          </w:tcPr>
          <w:p w:rsidR="000D2388" w:rsidRDefault="000D2388">
            <w:pPr>
              <w:pStyle w:val="ConsPlusNormal"/>
              <w:jc w:val="center"/>
            </w:pPr>
            <w:r>
              <w:t>931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73</w:t>
            </w:r>
          </w:p>
        </w:tc>
        <w:tc>
          <w:tcPr>
            <w:tcW w:w="340" w:type="dxa"/>
            <w:tcBorders>
              <w:left w:val="nil"/>
              <w:right w:val="nil"/>
            </w:tcBorders>
            <w:vAlign w:val="center"/>
          </w:tcPr>
          <w:p w:rsidR="000D2388" w:rsidRDefault="000D2388">
            <w:pPr>
              <w:pStyle w:val="ConsPlusNormal"/>
              <w:jc w:val="center"/>
            </w:pPr>
            <w:r>
              <w:t>0</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7 648 296,67</w:t>
            </w:r>
          </w:p>
        </w:tc>
        <w:tc>
          <w:tcPr>
            <w:tcW w:w="1984" w:type="dxa"/>
            <w:vAlign w:val="center"/>
          </w:tcPr>
          <w:p w:rsidR="000D2388" w:rsidRDefault="000D2388">
            <w:pPr>
              <w:pStyle w:val="ConsPlusNormal"/>
              <w:jc w:val="right"/>
            </w:pPr>
            <w:r>
              <w:t>7 648 296,67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3572" w:type="dxa"/>
            <w:vAlign w:val="center"/>
          </w:tcPr>
          <w:p w:rsidR="000D2388" w:rsidRDefault="000D2388">
            <w:pPr>
              <w:pStyle w:val="ConsPlusNormal"/>
            </w:pPr>
            <w:r>
              <w:t>Проведение выборов</w:t>
            </w:r>
          </w:p>
        </w:tc>
        <w:tc>
          <w:tcPr>
            <w:tcW w:w="680" w:type="dxa"/>
            <w:vAlign w:val="center"/>
          </w:tcPr>
          <w:p w:rsidR="000D2388" w:rsidRDefault="000D2388">
            <w:pPr>
              <w:pStyle w:val="ConsPlusNormal"/>
              <w:jc w:val="center"/>
            </w:pPr>
            <w:r>
              <w:t>931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73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00</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7 648 296,67</w:t>
            </w:r>
          </w:p>
        </w:tc>
        <w:tc>
          <w:tcPr>
            <w:tcW w:w="1984" w:type="dxa"/>
            <w:vAlign w:val="center"/>
          </w:tcPr>
          <w:p w:rsidR="000D2388" w:rsidRDefault="000D2388">
            <w:pPr>
              <w:pStyle w:val="ConsPlusNormal"/>
              <w:jc w:val="right"/>
            </w:pPr>
            <w:r>
              <w:t>7 648 296,67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3572" w:type="dxa"/>
            <w:vAlign w:val="center"/>
          </w:tcPr>
          <w:p w:rsidR="000D2388" w:rsidRDefault="000D2388">
            <w:pPr>
              <w:pStyle w:val="ConsPlusNormal"/>
            </w:pPr>
            <w:r>
              <w:t>Финансовое обеспечение выборов</w:t>
            </w:r>
          </w:p>
        </w:tc>
        <w:tc>
          <w:tcPr>
            <w:tcW w:w="680" w:type="dxa"/>
            <w:vAlign w:val="center"/>
          </w:tcPr>
          <w:p w:rsidR="000D2388" w:rsidRDefault="000D2388">
            <w:pPr>
              <w:pStyle w:val="ConsPlusNormal"/>
              <w:jc w:val="center"/>
            </w:pPr>
            <w:r>
              <w:t>931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73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00000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7 648 296,67</w:t>
            </w:r>
          </w:p>
        </w:tc>
        <w:tc>
          <w:tcPr>
            <w:tcW w:w="1984" w:type="dxa"/>
            <w:vAlign w:val="center"/>
          </w:tcPr>
          <w:p w:rsidR="000D2388" w:rsidRDefault="000D2388">
            <w:pPr>
              <w:pStyle w:val="ConsPlusNormal"/>
              <w:jc w:val="right"/>
            </w:pPr>
            <w:r>
              <w:t>7 648 296,67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3572" w:type="dxa"/>
            <w:vAlign w:val="center"/>
          </w:tcPr>
          <w:p w:rsidR="000D2388" w:rsidRDefault="000D2388">
            <w:pPr>
              <w:pStyle w:val="ConsPlusNormal"/>
            </w:pPr>
            <w:r>
              <w:t>Финансовое обеспечение проведения выборов в представительные органы муниципального образования</w:t>
            </w:r>
          </w:p>
        </w:tc>
        <w:tc>
          <w:tcPr>
            <w:tcW w:w="680" w:type="dxa"/>
            <w:vAlign w:val="center"/>
          </w:tcPr>
          <w:p w:rsidR="000D2388" w:rsidRDefault="000D2388">
            <w:pPr>
              <w:pStyle w:val="ConsPlusNormal"/>
              <w:jc w:val="center"/>
            </w:pPr>
            <w:r>
              <w:t>931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73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10120</w:t>
            </w:r>
          </w:p>
        </w:tc>
        <w:tc>
          <w:tcPr>
            <w:tcW w:w="624" w:type="dxa"/>
            <w:vAlign w:val="center"/>
          </w:tcPr>
          <w:p w:rsidR="000D2388" w:rsidRDefault="000D2388">
            <w:pPr>
              <w:pStyle w:val="ConsPlusNormal"/>
              <w:jc w:val="center"/>
            </w:pPr>
          </w:p>
        </w:tc>
        <w:tc>
          <w:tcPr>
            <w:tcW w:w="1928"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7 648 296,67</w:t>
            </w:r>
          </w:p>
        </w:tc>
        <w:tc>
          <w:tcPr>
            <w:tcW w:w="1984" w:type="dxa"/>
            <w:vAlign w:val="center"/>
          </w:tcPr>
          <w:p w:rsidR="000D2388" w:rsidRDefault="000D2388">
            <w:pPr>
              <w:pStyle w:val="ConsPlusNormal"/>
              <w:jc w:val="right"/>
            </w:pPr>
            <w:r>
              <w:t>7 648 296,67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3572" w:type="dxa"/>
            <w:vAlign w:val="center"/>
          </w:tcPr>
          <w:p w:rsidR="000D2388" w:rsidRDefault="000D2388">
            <w:pPr>
              <w:pStyle w:val="ConsPlusNormal"/>
            </w:pPr>
            <w:r>
              <w:t>Иные бюджетные ассигнования</w:t>
            </w:r>
          </w:p>
        </w:tc>
        <w:tc>
          <w:tcPr>
            <w:tcW w:w="680" w:type="dxa"/>
            <w:vAlign w:val="center"/>
          </w:tcPr>
          <w:p w:rsidR="000D2388" w:rsidRDefault="000D2388">
            <w:pPr>
              <w:pStyle w:val="ConsPlusNormal"/>
              <w:jc w:val="center"/>
            </w:pPr>
            <w:r>
              <w:t>931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73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10120</w:t>
            </w:r>
          </w:p>
        </w:tc>
        <w:tc>
          <w:tcPr>
            <w:tcW w:w="624" w:type="dxa"/>
            <w:vAlign w:val="center"/>
          </w:tcPr>
          <w:p w:rsidR="000D2388" w:rsidRDefault="000D2388">
            <w:pPr>
              <w:pStyle w:val="ConsPlusNormal"/>
              <w:jc w:val="center"/>
            </w:pPr>
            <w:r>
              <w:t>800</w:t>
            </w:r>
          </w:p>
        </w:tc>
        <w:tc>
          <w:tcPr>
            <w:tcW w:w="1928"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7 648 296,67</w:t>
            </w:r>
          </w:p>
        </w:tc>
        <w:tc>
          <w:tcPr>
            <w:tcW w:w="1984" w:type="dxa"/>
            <w:vAlign w:val="center"/>
          </w:tcPr>
          <w:p w:rsidR="000D2388" w:rsidRDefault="000D2388">
            <w:pPr>
              <w:pStyle w:val="ConsPlusNormal"/>
              <w:jc w:val="right"/>
            </w:pPr>
            <w:r>
              <w:t>7 648 296,67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3572" w:type="dxa"/>
            <w:vAlign w:val="center"/>
          </w:tcPr>
          <w:p w:rsidR="000D2388" w:rsidRDefault="000D2388">
            <w:pPr>
              <w:pStyle w:val="ConsPlusNormal"/>
            </w:pPr>
            <w:r>
              <w:t>Специальные расходы</w:t>
            </w:r>
          </w:p>
        </w:tc>
        <w:tc>
          <w:tcPr>
            <w:tcW w:w="680" w:type="dxa"/>
            <w:vAlign w:val="center"/>
          </w:tcPr>
          <w:p w:rsidR="000D2388" w:rsidRDefault="000D2388">
            <w:pPr>
              <w:pStyle w:val="ConsPlusNormal"/>
              <w:jc w:val="center"/>
            </w:pPr>
            <w:r>
              <w:t>931</w:t>
            </w:r>
          </w:p>
        </w:tc>
        <w:tc>
          <w:tcPr>
            <w:tcW w:w="454" w:type="dxa"/>
            <w:tcBorders>
              <w:right w:val="nil"/>
            </w:tcBorders>
            <w:vAlign w:val="center"/>
          </w:tcPr>
          <w:p w:rsidR="000D2388" w:rsidRDefault="000D2388">
            <w:pPr>
              <w:pStyle w:val="ConsPlusNormal"/>
              <w:jc w:val="center"/>
            </w:pPr>
            <w:r>
              <w:t>01</w:t>
            </w:r>
          </w:p>
        </w:tc>
        <w:tc>
          <w:tcPr>
            <w:tcW w:w="510" w:type="dxa"/>
            <w:tcBorders>
              <w:left w:val="nil"/>
            </w:tcBorders>
            <w:vAlign w:val="center"/>
          </w:tcPr>
          <w:p w:rsidR="000D2388" w:rsidRDefault="000D2388">
            <w:pPr>
              <w:pStyle w:val="ConsPlusNormal"/>
              <w:jc w:val="center"/>
            </w:pPr>
            <w:r>
              <w:t>07</w:t>
            </w:r>
          </w:p>
        </w:tc>
        <w:tc>
          <w:tcPr>
            <w:tcW w:w="454" w:type="dxa"/>
            <w:tcBorders>
              <w:right w:val="nil"/>
            </w:tcBorders>
            <w:vAlign w:val="center"/>
          </w:tcPr>
          <w:p w:rsidR="000D2388" w:rsidRDefault="000D2388">
            <w:pPr>
              <w:pStyle w:val="ConsPlusNormal"/>
              <w:jc w:val="center"/>
            </w:pPr>
            <w:r>
              <w:t>73</w:t>
            </w:r>
          </w:p>
        </w:tc>
        <w:tc>
          <w:tcPr>
            <w:tcW w:w="340" w:type="dxa"/>
            <w:tcBorders>
              <w:left w:val="nil"/>
              <w:right w:val="nil"/>
            </w:tcBorders>
            <w:vAlign w:val="center"/>
          </w:tcPr>
          <w:p w:rsidR="000D2388" w:rsidRDefault="000D2388">
            <w:pPr>
              <w:pStyle w:val="ConsPlusNormal"/>
              <w:jc w:val="center"/>
            </w:pPr>
            <w:r>
              <w:t>3</w:t>
            </w:r>
          </w:p>
        </w:tc>
        <w:tc>
          <w:tcPr>
            <w:tcW w:w="567" w:type="dxa"/>
            <w:tcBorders>
              <w:left w:val="nil"/>
              <w:right w:val="nil"/>
            </w:tcBorders>
            <w:vAlign w:val="center"/>
          </w:tcPr>
          <w:p w:rsidR="000D2388" w:rsidRDefault="000D2388">
            <w:pPr>
              <w:pStyle w:val="ConsPlusNormal"/>
              <w:jc w:val="center"/>
            </w:pPr>
            <w:r>
              <w:t>01</w:t>
            </w:r>
          </w:p>
        </w:tc>
        <w:tc>
          <w:tcPr>
            <w:tcW w:w="850" w:type="dxa"/>
            <w:tcBorders>
              <w:left w:val="nil"/>
            </w:tcBorders>
            <w:vAlign w:val="center"/>
          </w:tcPr>
          <w:p w:rsidR="000D2388" w:rsidRDefault="000D2388">
            <w:pPr>
              <w:pStyle w:val="ConsPlusNormal"/>
              <w:jc w:val="center"/>
            </w:pPr>
            <w:r>
              <w:t>10120</w:t>
            </w:r>
          </w:p>
        </w:tc>
        <w:tc>
          <w:tcPr>
            <w:tcW w:w="624" w:type="dxa"/>
            <w:vAlign w:val="center"/>
          </w:tcPr>
          <w:p w:rsidR="000D2388" w:rsidRDefault="000D2388">
            <w:pPr>
              <w:pStyle w:val="ConsPlusNormal"/>
              <w:jc w:val="center"/>
            </w:pPr>
            <w:r>
              <w:t>880</w:t>
            </w:r>
          </w:p>
        </w:tc>
        <w:tc>
          <w:tcPr>
            <w:tcW w:w="1928"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9 039 584,00</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7 648 296,67</w:t>
            </w:r>
          </w:p>
        </w:tc>
        <w:tc>
          <w:tcPr>
            <w:tcW w:w="1984" w:type="dxa"/>
            <w:vAlign w:val="center"/>
          </w:tcPr>
          <w:p w:rsidR="000D2388" w:rsidRDefault="000D2388">
            <w:pPr>
              <w:pStyle w:val="ConsPlusNormal"/>
              <w:jc w:val="right"/>
            </w:pPr>
            <w:r>
              <w:t>7 648 296,67</w:t>
            </w:r>
          </w:p>
        </w:tc>
        <w:tc>
          <w:tcPr>
            <w:tcW w:w="1928" w:type="dxa"/>
            <w:vAlign w:val="center"/>
          </w:tcPr>
          <w:p w:rsidR="000D2388" w:rsidRDefault="000D2388">
            <w:pPr>
              <w:pStyle w:val="ConsPlusNormal"/>
              <w:jc w:val="right"/>
            </w:pPr>
            <w:r>
              <w:t>0,00</w:t>
            </w:r>
          </w:p>
        </w:tc>
        <w:tc>
          <w:tcPr>
            <w:tcW w:w="850" w:type="dxa"/>
            <w:vAlign w:val="center"/>
          </w:tcPr>
          <w:p w:rsidR="000D2388" w:rsidRDefault="000D2388">
            <w:pPr>
              <w:pStyle w:val="ConsPlusNormal"/>
              <w:jc w:val="center"/>
            </w:pPr>
            <w:r>
              <w:t>84,6</w:t>
            </w:r>
          </w:p>
        </w:tc>
      </w:tr>
      <w:tr w:rsidR="000D2388">
        <w:tc>
          <w:tcPr>
            <w:tcW w:w="8051" w:type="dxa"/>
            <w:gridSpan w:val="9"/>
          </w:tcPr>
          <w:p w:rsidR="000D2388" w:rsidRDefault="000D2388">
            <w:pPr>
              <w:pStyle w:val="ConsPlusNormal"/>
            </w:pPr>
            <w:r>
              <w:lastRenderedPageBreak/>
              <w:t>Итого расходов</w:t>
            </w:r>
          </w:p>
        </w:tc>
        <w:tc>
          <w:tcPr>
            <w:tcW w:w="1928" w:type="dxa"/>
            <w:vAlign w:val="center"/>
          </w:tcPr>
          <w:p w:rsidR="000D2388" w:rsidRDefault="000D2388">
            <w:pPr>
              <w:pStyle w:val="ConsPlusNormal"/>
              <w:jc w:val="right"/>
            </w:pPr>
            <w:r>
              <w:t>46 175 219 150,91</w:t>
            </w:r>
          </w:p>
        </w:tc>
        <w:tc>
          <w:tcPr>
            <w:tcW w:w="1984" w:type="dxa"/>
            <w:vAlign w:val="center"/>
          </w:tcPr>
          <w:p w:rsidR="000D2388" w:rsidRDefault="000D2388">
            <w:pPr>
              <w:pStyle w:val="ConsPlusNormal"/>
              <w:jc w:val="right"/>
            </w:pPr>
            <w:r>
              <w:t>24 655 853 672,49</w:t>
            </w:r>
          </w:p>
        </w:tc>
        <w:tc>
          <w:tcPr>
            <w:tcW w:w="1984" w:type="dxa"/>
            <w:vAlign w:val="center"/>
          </w:tcPr>
          <w:p w:rsidR="000D2388" w:rsidRDefault="000D2388">
            <w:pPr>
              <w:pStyle w:val="ConsPlusNormal"/>
              <w:jc w:val="right"/>
            </w:pPr>
            <w:r>
              <w:t>21 519 365 478,42</w:t>
            </w:r>
          </w:p>
        </w:tc>
        <w:tc>
          <w:tcPr>
            <w:tcW w:w="1984" w:type="dxa"/>
            <w:vAlign w:val="center"/>
          </w:tcPr>
          <w:p w:rsidR="000D2388" w:rsidRDefault="000D2388">
            <w:pPr>
              <w:pStyle w:val="ConsPlusNormal"/>
              <w:jc w:val="right"/>
            </w:pPr>
            <w:r>
              <w:t>32 643 289 492,79</w:t>
            </w:r>
          </w:p>
        </w:tc>
        <w:tc>
          <w:tcPr>
            <w:tcW w:w="1984" w:type="dxa"/>
            <w:vAlign w:val="center"/>
          </w:tcPr>
          <w:p w:rsidR="000D2388" w:rsidRDefault="000D2388">
            <w:pPr>
              <w:pStyle w:val="ConsPlusNormal"/>
              <w:jc w:val="right"/>
            </w:pPr>
            <w:r>
              <w:t>17 765 700 674,79</w:t>
            </w:r>
          </w:p>
        </w:tc>
        <w:tc>
          <w:tcPr>
            <w:tcW w:w="1928" w:type="dxa"/>
            <w:vAlign w:val="center"/>
          </w:tcPr>
          <w:p w:rsidR="000D2388" w:rsidRDefault="000D2388">
            <w:pPr>
              <w:pStyle w:val="ConsPlusNormal"/>
              <w:jc w:val="right"/>
            </w:pPr>
            <w:r>
              <w:t>14 877 588 818,00</w:t>
            </w:r>
          </w:p>
        </w:tc>
        <w:tc>
          <w:tcPr>
            <w:tcW w:w="850" w:type="dxa"/>
            <w:vAlign w:val="center"/>
          </w:tcPr>
          <w:p w:rsidR="000D2388" w:rsidRDefault="000D2388">
            <w:pPr>
              <w:pStyle w:val="ConsPlusNormal"/>
              <w:jc w:val="center"/>
            </w:pPr>
            <w:r>
              <w:t>70,7</w:t>
            </w:r>
          </w:p>
        </w:tc>
      </w:tr>
      <w:tr w:rsidR="000D2388">
        <w:tc>
          <w:tcPr>
            <w:tcW w:w="8051" w:type="dxa"/>
            <w:gridSpan w:val="9"/>
          </w:tcPr>
          <w:p w:rsidR="000D2388" w:rsidRDefault="000D2388">
            <w:pPr>
              <w:pStyle w:val="ConsPlusNormal"/>
              <w:ind w:firstLine="283"/>
              <w:jc w:val="both"/>
            </w:pPr>
            <w:r>
              <w:t>из них за счет субвенции</w:t>
            </w:r>
          </w:p>
        </w:tc>
        <w:tc>
          <w:tcPr>
            <w:tcW w:w="1928" w:type="dxa"/>
            <w:vAlign w:val="center"/>
          </w:tcPr>
          <w:p w:rsidR="000D2388" w:rsidRDefault="000D2388">
            <w:pPr>
              <w:pStyle w:val="ConsPlusNormal"/>
              <w:jc w:val="right"/>
            </w:pPr>
            <w:r>
              <w:t>12 636 925 314,19</w:t>
            </w:r>
          </w:p>
        </w:tc>
        <w:tc>
          <w:tcPr>
            <w:tcW w:w="1984" w:type="dxa"/>
            <w:vAlign w:val="center"/>
          </w:tcPr>
          <w:p w:rsidR="000D2388" w:rsidRDefault="000D2388">
            <w:pPr>
              <w:pStyle w:val="ConsPlusNormal"/>
              <w:jc w:val="right"/>
            </w:pPr>
            <w:r>
              <w:t>0,00</w:t>
            </w:r>
          </w:p>
        </w:tc>
        <w:tc>
          <w:tcPr>
            <w:tcW w:w="1984" w:type="dxa"/>
            <w:vAlign w:val="center"/>
          </w:tcPr>
          <w:p w:rsidR="000D2388" w:rsidRDefault="000D2388">
            <w:pPr>
              <w:pStyle w:val="ConsPlusNormal"/>
              <w:jc w:val="right"/>
            </w:pPr>
            <w:r>
              <w:t>12 636 925 314,19</w:t>
            </w:r>
          </w:p>
        </w:tc>
        <w:tc>
          <w:tcPr>
            <w:tcW w:w="1984" w:type="dxa"/>
            <w:vAlign w:val="center"/>
          </w:tcPr>
          <w:p w:rsidR="000D2388" w:rsidRDefault="000D2388">
            <w:pPr>
              <w:pStyle w:val="ConsPlusNormal"/>
              <w:jc w:val="right"/>
            </w:pPr>
            <w:r>
              <w:t>8 817 741 648,89</w:t>
            </w:r>
          </w:p>
        </w:tc>
        <w:tc>
          <w:tcPr>
            <w:tcW w:w="1984" w:type="dxa"/>
            <w:vAlign w:val="center"/>
          </w:tcPr>
          <w:p w:rsidR="000D2388" w:rsidRDefault="000D2388">
            <w:pPr>
              <w:pStyle w:val="ConsPlusNormal"/>
              <w:jc w:val="right"/>
            </w:pPr>
            <w:r>
              <w:t>0,00</w:t>
            </w:r>
          </w:p>
        </w:tc>
        <w:tc>
          <w:tcPr>
            <w:tcW w:w="1928" w:type="dxa"/>
            <w:vAlign w:val="center"/>
          </w:tcPr>
          <w:p w:rsidR="000D2388" w:rsidRDefault="000D2388">
            <w:pPr>
              <w:pStyle w:val="ConsPlusNormal"/>
              <w:jc w:val="right"/>
            </w:pPr>
            <w:r>
              <w:t>8 817 741 648,89</w:t>
            </w:r>
          </w:p>
        </w:tc>
        <w:tc>
          <w:tcPr>
            <w:tcW w:w="850" w:type="dxa"/>
            <w:vAlign w:val="center"/>
          </w:tcPr>
          <w:p w:rsidR="000D2388" w:rsidRDefault="000D2388">
            <w:pPr>
              <w:pStyle w:val="ConsPlusNormal"/>
              <w:jc w:val="center"/>
            </w:pPr>
            <w:r>
              <w:t>69,8</w:t>
            </w:r>
          </w:p>
        </w:tc>
      </w:tr>
    </w:tbl>
    <w:p w:rsidR="000D2388" w:rsidRDefault="000D2388">
      <w:pPr>
        <w:pStyle w:val="ConsPlusNormal"/>
        <w:sectPr w:rsidR="000D2388" w:rsidSect="000D2388">
          <w:pgSz w:w="16838" w:h="11906" w:orient="landscape"/>
          <w:pgMar w:top="1701" w:right="1134" w:bottom="851" w:left="1134" w:header="0" w:footer="0" w:gutter="0"/>
          <w:cols w:space="720"/>
          <w:titlePg/>
        </w:sectPr>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outlineLvl w:val="0"/>
      </w:pPr>
      <w:r>
        <w:t>Приложение N 5</w:t>
      </w:r>
    </w:p>
    <w:p w:rsidR="000D2388" w:rsidRDefault="000D2388">
      <w:pPr>
        <w:pStyle w:val="ConsPlusNormal"/>
        <w:jc w:val="right"/>
      </w:pPr>
      <w:r>
        <w:t>к постановлению Администрации города Омска</w:t>
      </w:r>
    </w:p>
    <w:p w:rsidR="000D2388" w:rsidRDefault="000D2388">
      <w:pPr>
        <w:pStyle w:val="ConsPlusNormal"/>
        <w:jc w:val="right"/>
      </w:pPr>
      <w:r>
        <w:t>от 30 октября 2025 г. N 824-п</w:t>
      </w:r>
    </w:p>
    <w:p w:rsidR="000D2388" w:rsidRDefault="000D2388">
      <w:pPr>
        <w:pStyle w:val="ConsPlusNormal"/>
        <w:jc w:val="center"/>
      </w:pPr>
    </w:p>
    <w:p w:rsidR="000D2388" w:rsidRDefault="000D2388">
      <w:pPr>
        <w:pStyle w:val="ConsPlusTitle"/>
        <w:jc w:val="center"/>
      </w:pPr>
      <w:bookmarkStart w:id="5" w:name="P56900"/>
      <w:bookmarkEnd w:id="5"/>
      <w:r>
        <w:t>ОТЧЕТ</w:t>
      </w:r>
    </w:p>
    <w:p w:rsidR="000D2388" w:rsidRDefault="000D2388">
      <w:pPr>
        <w:pStyle w:val="ConsPlusTitle"/>
        <w:jc w:val="center"/>
      </w:pPr>
      <w:r>
        <w:t>об исполнении бюджета города Омска за 9 месяцев 2025 года</w:t>
      </w:r>
    </w:p>
    <w:p w:rsidR="000D2388" w:rsidRDefault="000D2388">
      <w:pPr>
        <w:pStyle w:val="ConsPlusTitle"/>
        <w:jc w:val="center"/>
      </w:pPr>
      <w:r>
        <w:t>по адресной инвестиционной программе города Омска</w:t>
      </w:r>
    </w:p>
    <w:p w:rsidR="000D2388" w:rsidRDefault="000D2388">
      <w:pPr>
        <w:pStyle w:val="ConsPlusNormal"/>
        <w:jc w:val="center"/>
      </w:pPr>
    </w:p>
    <w:p w:rsidR="000D2388" w:rsidRDefault="000D2388">
      <w:pPr>
        <w:pStyle w:val="ConsPlusNormal"/>
        <w:jc w:val="right"/>
      </w:pPr>
      <w:r>
        <w:t>(рублей)</w:t>
      </w:r>
    </w:p>
    <w:p w:rsidR="000D2388" w:rsidRDefault="000D2388">
      <w:pPr>
        <w:pStyle w:val="ConsPlusNormal"/>
        <w:spacing w:after="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59"/>
        <w:gridCol w:w="2816"/>
        <w:gridCol w:w="1642"/>
        <w:gridCol w:w="1587"/>
        <w:gridCol w:w="1658"/>
        <w:gridCol w:w="1645"/>
        <w:gridCol w:w="1548"/>
        <w:gridCol w:w="1658"/>
        <w:gridCol w:w="1247"/>
      </w:tblGrid>
      <w:tr w:rsidR="000D2388">
        <w:tc>
          <w:tcPr>
            <w:tcW w:w="794" w:type="dxa"/>
            <w:vMerge w:val="restart"/>
            <w:vAlign w:val="center"/>
          </w:tcPr>
          <w:p w:rsidR="000D2388" w:rsidRDefault="000D2388">
            <w:pPr>
              <w:pStyle w:val="ConsPlusNormal"/>
              <w:jc w:val="center"/>
            </w:pPr>
            <w:r>
              <w:t>N п/п</w:t>
            </w:r>
          </w:p>
        </w:tc>
        <w:tc>
          <w:tcPr>
            <w:tcW w:w="3005" w:type="dxa"/>
            <w:vMerge w:val="restart"/>
            <w:vAlign w:val="center"/>
          </w:tcPr>
          <w:p w:rsidR="000D2388" w:rsidRDefault="000D2388">
            <w:pPr>
              <w:pStyle w:val="ConsPlusNormal"/>
              <w:jc w:val="center"/>
            </w:pPr>
            <w:r>
              <w:t>Наименование разделов, подразделов классификации расходов бюджетов, муниципальных программ, объектов</w:t>
            </w:r>
          </w:p>
        </w:tc>
        <w:tc>
          <w:tcPr>
            <w:tcW w:w="1814" w:type="dxa"/>
            <w:vMerge w:val="restart"/>
            <w:vAlign w:val="center"/>
          </w:tcPr>
          <w:p w:rsidR="000D2388" w:rsidRDefault="000D2388">
            <w:pPr>
              <w:pStyle w:val="ConsPlusNormal"/>
              <w:jc w:val="center"/>
            </w:pPr>
            <w:r>
              <w:t>Утверждено на 2025 год</w:t>
            </w:r>
          </w:p>
        </w:tc>
        <w:tc>
          <w:tcPr>
            <w:tcW w:w="3515" w:type="dxa"/>
            <w:gridSpan w:val="2"/>
          </w:tcPr>
          <w:p w:rsidR="000D2388" w:rsidRDefault="000D2388">
            <w:pPr>
              <w:pStyle w:val="ConsPlusNormal"/>
              <w:jc w:val="center"/>
            </w:pPr>
            <w:r>
              <w:t>в том числе за счет</w:t>
            </w:r>
          </w:p>
        </w:tc>
        <w:tc>
          <w:tcPr>
            <w:tcW w:w="1871" w:type="dxa"/>
            <w:vMerge w:val="restart"/>
            <w:vAlign w:val="center"/>
          </w:tcPr>
          <w:p w:rsidR="000D2388" w:rsidRDefault="000D2388">
            <w:pPr>
              <w:pStyle w:val="ConsPlusNormal"/>
              <w:jc w:val="center"/>
            </w:pPr>
            <w:r>
              <w:t>Исполнено за 9 месяцев 2025 года</w:t>
            </w:r>
          </w:p>
        </w:tc>
        <w:tc>
          <w:tcPr>
            <w:tcW w:w="3458" w:type="dxa"/>
            <w:gridSpan w:val="2"/>
          </w:tcPr>
          <w:p w:rsidR="000D2388" w:rsidRDefault="000D2388">
            <w:pPr>
              <w:pStyle w:val="ConsPlusNormal"/>
              <w:jc w:val="center"/>
            </w:pPr>
            <w:r>
              <w:t>в том числе за счет</w:t>
            </w:r>
          </w:p>
        </w:tc>
        <w:tc>
          <w:tcPr>
            <w:tcW w:w="737" w:type="dxa"/>
            <w:vMerge w:val="restart"/>
            <w:vAlign w:val="center"/>
          </w:tcPr>
          <w:p w:rsidR="000D2388" w:rsidRDefault="000D2388">
            <w:pPr>
              <w:pStyle w:val="ConsPlusNormal"/>
              <w:jc w:val="center"/>
            </w:pPr>
            <w:r>
              <w:t>Процент исполнения</w:t>
            </w:r>
          </w:p>
        </w:tc>
      </w:tr>
      <w:tr w:rsidR="000D2388">
        <w:tc>
          <w:tcPr>
            <w:tcW w:w="0" w:type="auto"/>
            <w:vMerge/>
          </w:tcPr>
          <w:p w:rsidR="000D2388" w:rsidRDefault="000D2388">
            <w:pPr>
              <w:pStyle w:val="ConsPlusNormal"/>
            </w:pPr>
          </w:p>
        </w:tc>
        <w:tc>
          <w:tcPr>
            <w:tcW w:w="0" w:type="auto"/>
            <w:vMerge/>
          </w:tcPr>
          <w:p w:rsidR="000D2388" w:rsidRDefault="000D2388">
            <w:pPr>
              <w:pStyle w:val="ConsPlusNormal"/>
            </w:pPr>
          </w:p>
        </w:tc>
        <w:tc>
          <w:tcPr>
            <w:tcW w:w="0" w:type="auto"/>
            <w:vMerge/>
          </w:tcPr>
          <w:p w:rsidR="000D2388" w:rsidRDefault="000D2388">
            <w:pPr>
              <w:pStyle w:val="ConsPlusNormal"/>
            </w:pPr>
          </w:p>
        </w:tc>
        <w:tc>
          <w:tcPr>
            <w:tcW w:w="1701" w:type="dxa"/>
            <w:vAlign w:val="center"/>
          </w:tcPr>
          <w:p w:rsidR="000D2388" w:rsidRDefault="000D2388">
            <w:pPr>
              <w:pStyle w:val="ConsPlusNormal"/>
              <w:jc w:val="center"/>
            </w:pPr>
            <w:r>
              <w:t>налоговых и неналоговых доходов, поступлений нецелевого характера</w:t>
            </w:r>
          </w:p>
        </w:tc>
        <w:tc>
          <w:tcPr>
            <w:tcW w:w="1814" w:type="dxa"/>
            <w:vAlign w:val="center"/>
          </w:tcPr>
          <w:p w:rsidR="000D2388" w:rsidRDefault="000D2388">
            <w:pPr>
              <w:pStyle w:val="ConsPlusNormal"/>
              <w:jc w:val="center"/>
            </w:pPr>
            <w:r>
              <w:t>поступлений целевого характера</w:t>
            </w:r>
          </w:p>
        </w:tc>
        <w:tc>
          <w:tcPr>
            <w:tcW w:w="0" w:type="auto"/>
            <w:vMerge/>
          </w:tcPr>
          <w:p w:rsidR="000D2388" w:rsidRDefault="000D2388">
            <w:pPr>
              <w:pStyle w:val="ConsPlusNormal"/>
            </w:pPr>
          </w:p>
        </w:tc>
        <w:tc>
          <w:tcPr>
            <w:tcW w:w="1644" w:type="dxa"/>
            <w:vAlign w:val="center"/>
          </w:tcPr>
          <w:p w:rsidR="000D2388" w:rsidRDefault="000D2388">
            <w:pPr>
              <w:pStyle w:val="ConsPlusNormal"/>
              <w:jc w:val="center"/>
            </w:pPr>
            <w:r>
              <w:t>налоговых и неналоговых доходов, поступлений нецелевого характера</w:t>
            </w:r>
          </w:p>
        </w:tc>
        <w:tc>
          <w:tcPr>
            <w:tcW w:w="1814" w:type="dxa"/>
            <w:vAlign w:val="center"/>
          </w:tcPr>
          <w:p w:rsidR="000D2388" w:rsidRDefault="000D2388">
            <w:pPr>
              <w:pStyle w:val="ConsPlusNormal"/>
              <w:jc w:val="center"/>
            </w:pPr>
            <w:r>
              <w:t>поступлений целевого характера</w:t>
            </w:r>
          </w:p>
        </w:tc>
        <w:tc>
          <w:tcPr>
            <w:tcW w:w="0" w:type="auto"/>
            <w:vMerge/>
          </w:tcPr>
          <w:p w:rsidR="000D2388" w:rsidRDefault="000D2388">
            <w:pPr>
              <w:pStyle w:val="ConsPlusNormal"/>
            </w:pPr>
          </w:p>
        </w:tc>
      </w:tr>
      <w:tr w:rsidR="000D2388">
        <w:tc>
          <w:tcPr>
            <w:tcW w:w="794" w:type="dxa"/>
            <w:vAlign w:val="center"/>
          </w:tcPr>
          <w:p w:rsidR="000D2388" w:rsidRDefault="000D2388">
            <w:pPr>
              <w:pStyle w:val="ConsPlusNormal"/>
              <w:jc w:val="center"/>
            </w:pPr>
          </w:p>
        </w:tc>
        <w:tc>
          <w:tcPr>
            <w:tcW w:w="3005" w:type="dxa"/>
            <w:vAlign w:val="center"/>
          </w:tcPr>
          <w:p w:rsidR="000D2388" w:rsidRDefault="000D2388">
            <w:pPr>
              <w:pStyle w:val="ConsPlusNormal"/>
            </w:pPr>
            <w:r>
              <w:t>Всего</w:t>
            </w:r>
          </w:p>
        </w:tc>
        <w:tc>
          <w:tcPr>
            <w:tcW w:w="1814" w:type="dxa"/>
            <w:vAlign w:val="center"/>
          </w:tcPr>
          <w:p w:rsidR="000D2388" w:rsidRDefault="000D2388">
            <w:pPr>
              <w:pStyle w:val="ConsPlusNormal"/>
              <w:jc w:val="right"/>
            </w:pPr>
            <w:r>
              <w:t>1 761 489 689,72</w:t>
            </w:r>
          </w:p>
        </w:tc>
        <w:tc>
          <w:tcPr>
            <w:tcW w:w="1701" w:type="dxa"/>
            <w:vAlign w:val="center"/>
          </w:tcPr>
          <w:p w:rsidR="000D2388" w:rsidRDefault="000D2388">
            <w:pPr>
              <w:pStyle w:val="ConsPlusNormal"/>
              <w:jc w:val="right"/>
            </w:pPr>
            <w:r>
              <w:t>773 273 348,10</w:t>
            </w:r>
          </w:p>
        </w:tc>
        <w:tc>
          <w:tcPr>
            <w:tcW w:w="1814" w:type="dxa"/>
            <w:vAlign w:val="center"/>
          </w:tcPr>
          <w:p w:rsidR="000D2388" w:rsidRDefault="000D2388">
            <w:pPr>
              <w:pStyle w:val="ConsPlusNormal"/>
              <w:jc w:val="right"/>
            </w:pPr>
            <w:r>
              <w:t>988 216 341,62</w:t>
            </w:r>
          </w:p>
        </w:tc>
        <w:tc>
          <w:tcPr>
            <w:tcW w:w="1871" w:type="dxa"/>
            <w:vAlign w:val="center"/>
          </w:tcPr>
          <w:p w:rsidR="000D2388" w:rsidRDefault="000D2388">
            <w:pPr>
              <w:pStyle w:val="ConsPlusNormal"/>
              <w:jc w:val="right"/>
            </w:pPr>
            <w:r>
              <w:t>772 744 384,85</w:t>
            </w:r>
          </w:p>
        </w:tc>
        <w:tc>
          <w:tcPr>
            <w:tcW w:w="1644" w:type="dxa"/>
            <w:vAlign w:val="center"/>
          </w:tcPr>
          <w:p w:rsidR="000D2388" w:rsidRDefault="000D2388">
            <w:pPr>
              <w:pStyle w:val="ConsPlusNormal"/>
              <w:jc w:val="right"/>
            </w:pPr>
            <w:r>
              <w:t>531 932 996,40</w:t>
            </w:r>
          </w:p>
        </w:tc>
        <w:tc>
          <w:tcPr>
            <w:tcW w:w="1814" w:type="dxa"/>
            <w:vAlign w:val="center"/>
          </w:tcPr>
          <w:p w:rsidR="000D2388" w:rsidRDefault="000D2388">
            <w:pPr>
              <w:pStyle w:val="ConsPlusNormal"/>
              <w:jc w:val="right"/>
            </w:pPr>
            <w:r>
              <w:t>240 811 388,45</w:t>
            </w:r>
          </w:p>
        </w:tc>
        <w:tc>
          <w:tcPr>
            <w:tcW w:w="737" w:type="dxa"/>
            <w:vAlign w:val="center"/>
          </w:tcPr>
          <w:p w:rsidR="000D2388" w:rsidRDefault="000D2388">
            <w:pPr>
              <w:pStyle w:val="ConsPlusNormal"/>
              <w:jc w:val="center"/>
            </w:pPr>
            <w:r>
              <w:t>43,9</w:t>
            </w:r>
          </w:p>
        </w:tc>
      </w:tr>
      <w:tr w:rsidR="000D2388">
        <w:tc>
          <w:tcPr>
            <w:tcW w:w="794" w:type="dxa"/>
            <w:vAlign w:val="center"/>
          </w:tcPr>
          <w:p w:rsidR="000D2388" w:rsidRDefault="000D2388">
            <w:pPr>
              <w:pStyle w:val="ConsPlusNormal"/>
              <w:jc w:val="center"/>
            </w:pPr>
          </w:p>
        </w:tc>
        <w:tc>
          <w:tcPr>
            <w:tcW w:w="3005" w:type="dxa"/>
            <w:vAlign w:val="center"/>
          </w:tcPr>
          <w:p w:rsidR="000D2388" w:rsidRDefault="000D2388">
            <w:pPr>
              <w:pStyle w:val="ConsPlusNormal"/>
            </w:pPr>
            <w:r>
              <w:t xml:space="preserve">из них за счет безвозмездных поступлений от физических и юридических лиц в соответствии с соглашениями, заключенными в целях </w:t>
            </w:r>
            <w:r>
              <w:lastRenderedPageBreak/>
              <w:t>развития социальной инфраструктуры города Омска</w:t>
            </w:r>
          </w:p>
        </w:tc>
        <w:tc>
          <w:tcPr>
            <w:tcW w:w="1814" w:type="dxa"/>
            <w:vAlign w:val="center"/>
          </w:tcPr>
          <w:p w:rsidR="000D2388" w:rsidRDefault="000D2388">
            <w:pPr>
              <w:pStyle w:val="ConsPlusNormal"/>
              <w:jc w:val="right"/>
            </w:pPr>
            <w:r>
              <w:lastRenderedPageBreak/>
              <w:t>452 326 923,38</w:t>
            </w:r>
          </w:p>
        </w:tc>
        <w:tc>
          <w:tcPr>
            <w:tcW w:w="1701"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452 326 923,38</w:t>
            </w:r>
          </w:p>
        </w:tc>
        <w:tc>
          <w:tcPr>
            <w:tcW w:w="1871" w:type="dxa"/>
            <w:vAlign w:val="center"/>
          </w:tcPr>
          <w:p w:rsidR="000D2388" w:rsidRDefault="000D2388">
            <w:pPr>
              <w:pStyle w:val="ConsPlusNormal"/>
              <w:jc w:val="right"/>
            </w:pPr>
            <w:r>
              <w:t>0,00</w:t>
            </w:r>
          </w:p>
        </w:tc>
        <w:tc>
          <w:tcPr>
            <w:tcW w:w="1644"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794" w:type="dxa"/>
            <w:vAlign w:val="center"/>
          </w:tcPr>
          <w:p w:rsidR="000D2388" w:rsidRDefault="000D2388">
            <w:pPr>
              <w:pStyle w:val="ConsPlusNormal"/>
              <w:jc w:val="center"/>
              <w:outlineLvl w:val="1"/>
            </w:pPr>
            <w:r>
              <w:lastRenderedPageBreak/>
              <w:t>I</w:t>
            </w:r>
          </w:p>
        </w:tc>
        <w:tc>
          <w:tcPr>
            <w:tcW w:w="3005" w:type="dxa"/>
            <w:vAlign w:val="center"/>
          </w:tcPr>
          <w:p w:rsidR="000D2388" w:rsidRDefault="000D2388">
            <w:pPr>
              <w:pStyle w:val="ConsPlusNormal"/>
            </w:pPr>
            <w:r>
              <w:t>Национальная экономика</w:t>
            </w:r>
          </w:p>
        </w:tc>
        <w:tc>
          <w:tcPr>
            <w:tcW w:w="1814" w:type="dxa"/>
            <w:vAlign w:val="center"/>
          </w:tcPr>
          <w:p w:rsidR="000D2388" w:rsidRDefault="000D2388">
            <w:pPr>
              <w:pStyle w:val="ConsPlusNormal"/>
              <w:jc w:val="right"/>
            </w:pPr>
            <w:r>
              <w:t>873 372 662,09</w:t>
            </w:r>
          </w:p>
        </w:tc>
        <w:tc>
          <w:tcPr>
            <w:tcW w:w="1701" w:type="dxa"/>
            <w:vAlign w:val="center"/>
          </w:tcPr>
          <w:p w:rsidR="000D2388" w:rsidRDefault="000D2388">
            <w:pPr>
              <w:pStyle w:val="ConsPlusNormal"/>
              <w:jc w:val="right"/>
            </w:pPr>
            <w:r>
              <w:t>478 468 383,01</w:t>
            </w:r>
          </w:p>
        </w:tc>
        <w:tc>
          <w:tcPr>
            <w:tcW w:w="1814" w:type="dxa"/>
            <w:vAlign w:val="center"/>
          </w:tcPr>
          <w:p w:rsidR="000D2388" w:rsidRDefault="000D2388">
            <w:pPr>
              <w:pStyle w:val="ConsPlusNormal"/>
              <w:jc w:val="right"/>
            </w:pPr>
            <w:r>
              <w:t>394 904 279,08</w:t>
            </w:r>
          </w:p>
        </w:tc>
        <w:tc>
          <w:tcPr>
            <w:tcW w:w="1871" w:type="dxa"/>
            <w:vAlign w:val="center"/>
          </w:tcPr>
          <w:p w:rsidR="000D2388" w:rsidRDefault="000D2388">
            <w:pPr>
              <w:pStyle w:val="ConsPlusNormal"/>
              <w:jc w:val="right"/>
            </w:pPr>
            <w:r>
              <w:t>526 805 048,59</w:t>
            </w:r>
          </w:p>
        </w:tc>
        <w:tc>
          <w:tcPr>
            <w:tcW w:w="1644" w:type="dxa"/>
            <w:vAlign w:val="center"/>
          </w:tcPr>
          <w:p w:rsidR="000D2388" w:rsidRDefault="000D2388">
            <w:pPr>
              <w:pStyle w:val="ConsPlusNormal"/>
              <w:jc w:val="right"/>
            </w:pPr>
            <w:r>
              <w:t>426 978 799,30</w:t>
            </w:r>
          </w:p>
        </w:tc>
        <w:tc>
          <w:tcPr>
            <w:tcW w:w="1814" w:type="dxa"/>
            <w:vAlign w:val="center"/>
          </w:tcPr>
          <w:p w:rsidR="000D2388" w:rsidRDefault="000D2388">
            <w:pPr>
              <w:pStyle w:val="ConsPlusNormal"/>
              <w:jc w:val="right"/>
            </w:pPr>
            <w:r>
              <w:t>99 826 249,29</w:t>
            </w:r>
          </w:p>
        </w:tc>
        <w:tc>
          <w:tcPr>
            <w:tcW w:w="737" w:type="dxa"/>
            <w:vAlign w:val="center"/>
          </w:tcPr>
          <w:p w:rsidR="000D2388" w:rsidRDefault="000D2388">
            <w:pPr>
              <w:pStyle w:val="ConsPlusNormal"/>
              <w:jc w:val="center"/>
            </w:pPr>
            <w:r>
              <w:t>60,3</w:t>
            </w:r>
          </w:p>
        </w:tc>
      </w:tr>
      <w:tr w:rsidR="000D2388">
        <w:tc>
          <w:tcPr>
            <w:tcW w:w="794" w:type="dxa"/>
            <w:vAlign w:val="center"/>
          </w:tcPr>
          <w:p w:rsidR="000D2388" w:rsidRDefault="000D2388">
            <w:pPr>
              <w:pStyle w:val="ConsPlusNormal"/>
              <w:jc w:val="center"/>
            </w:pPr>
            <w:r>
              <w:t>1</w:t>
            </w:r>
          </w:p>
        </w:tc>
        <w:tc>
          <w:tcPr>
            <w:tcW w:w="3005" w:type="dxa"/>
            <w:vAlign w:val="center"/>
          </w:tcPr>
          <w:p w:rsidR="000D2388" w:rsidRDefault="000D2388">
            <w:pPr>
              <w:pStyle w:val="ConsPlusNormal"/>
            </w:pPr>
            <w:r>
              <w:t>Транспорт</w:t>
            </w:r>
          </w:p>
        </w:tc>
        <w:tc>
          <w:tcPr>
            <w:tcW w:w="1814" w:type="dxa"/>
            <w:vAlign w:val="center"/>
          </w:tcPr>
          <w:p w:rsidR="000D2388" w:rsidRDefault="000D2388">
            <w:pPr>
              <w:pStyle w:val="ConsPlusNormal"/>
              <w:jc w:val="right"/>
            </w:pPr>
            <w:r>
              <w:t>186 543 392,26</w:t>
            </w:r>
          </w:p>
        </w:tc>
        <w:tc>
          <w:tcPr>
            <w:tcW w:w="1701" w:type="dxa"/>
            <w:vAlign w:val="center"/>
          </w:tcPr>
          <w:p w:rsidR="000D2388" w:rsidRDefault="000D2388">
            <w:pPr>
              <w:pStyle w:val="ConsPlusNormal"/>
              <w:jc w:val="right"/>
            </w:pPr>
            <w:r>
              <w:t>318 624,34</w:t>
            </w:r>
          </w:p>
        </w:tc>
        <w:tc>
          <w:tcPr>
            <w:tcW w:w="1814" w:type="dxa"/>
            <w:vAlign w:val="center"/>
          </w:tcPr>
          <w:p w:rsidR="000D2388" w:rsidRDefault="000D2388">
            <w:pPr>
              <w:pStyle w:val="ConsPlusNormal"/>
              <w:jc w:val="right"/>
            </w:pPr>
            <w:r>
              <w:t>186 224 767,92</w:t>
            </w:r>
          </w:p>
        </w:tc>
        <w:tc>
          <w:tcPr>
            <w:tcW w:w="1871" w:type="dxa"/>
            <w:vAlign w:val="center"/>
          </w:tcPr>
          <w:p w:rsidR="000D2388" w:rsidRDefault="000D2388">
            <w:pPr>
              <w:pStyle w:val="ConsPlusNormal"/>
              <w:jc w:val="right"/>
            </w:pPr>
            <w:r>
              <w:t>0,00</w:t>
            </w:r>
          </w:p>
        </w:tc>
        <w:tc>
          <w:tcPr>
            <w:tcW w:w="1644"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794" w:type="dxa"/>
            <w:vAlign w:val="center"/>
          </w:tcPr>
          <w:p w:rsidR="000D2388" w:rsidRDefault="000D2388">
            <w:pPr>
              <w:pStyle w:val="ConsPlusNormal"/>
              <w:jc w:val="center"/>
            </w:pPr>
            <w:r>
              <w:t>1.1</w:t>
            </w:r>
          </w:p>
        </w:tc>
        <w:tc>
          <w:tcPr>
            <w:tcW w:w="3005" w:type="dxa"/>
            <w:vAlign w:val="center"/>
          </w:tcPr>
          <w:p w:rsidR="000D2388" w:rsidRDefault="000D2388">
            <w:pPr>
              <w:pStyle w:val="ConsPlusNormal"/>
            </w:pPr>
            <w:r>
              <w:t xml:space="preserve">Муниципальная </w:t>
            </w:r>
            <w:hyperlink r:id="rId576">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1814" w:type="dxa"/>
            <w:vAlign w:val="center"/>
          </w:tcPr>
          <w:p w:rsidR="000D2388" w:rsidRDefault="000D2388">
            <w:pPr>
              <w:pStyle w:val="ConsPlusNormal"/>
              <w:jc w:val="right"/>
            </w:pPr>
            <w:r>
              <w:t>186 543 392,26</w:t>
            </w:r>
          </w:p>
        </w:tc>
        <w:tc>
          <w:tcPr>
            <w:tcW w:w="1701" w:type="dxa"/>
            <w:vAlign w:val="center"/>
          </w:tcPr>
          <w:p w:rsidR="000D2388" w:rsidRDefault="000D2388">
            <w:pPr>
              <w:pStyle w:val="ConsPlusNormal"/>
              <w:jc w:val="right"/>
            </w:pPr>
            <w:r>
              <w:t>318 624,34</w:t>
            </w:r>
          </w:p>
        </w:tc>
        <w:tc>
          <w:tcPr>
            <w:tcW w:w="1814" w:type="dxa"/>
            <w:vAlign w:val="center"/>
          </w:tcPr>
          <w:p w:rsidR="000D2388" w:rsidRDefault="000D2388">
            <w:pPr>
              <w:pStyle w:val="ConsPlusNormal"/>
              <w:jc w:val="right"/>
            </w:pPr>
            <w:r>
              <w:t>186 224 767,92</w:t>
            </w:r>
          </w:p>
        </w:tc>
        <w:tc>
          <w:tcPr>
            <w:tcW w:w="1871" w:type="dxa"/>
            <w:vAlign w:val="center"/>
          </w:tcPr>
          <w:p w:rsidR="000D2388" w:rsidRDefault="000D2388">
            <w:pPr>
              <w:pStyle w:val="ConsPlusNormal"/>
              <w:jc w:val="right"/>
            </w:pPr>
            <w:r>
              <w:t>0,00</w:t>
            </w:r>
          </w:p>
        </w:tc>
        <w:tc>
          <w:tcPr>
            <w:tcW w:w="1644"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794" w:type="dxa"/>
            <w:vAlign w:val="center"/>
          </w:tcPr>
          <w:p w:rsidR="000D2388" w:rsidRDefault="000D2388">
            <w:pPr>
              <w:pStyle w:val="ConsPlusNormal"/>
              <w:jc w:val="center"/>
            </w:pPr>
            <w:r>
              <w:t>1.1.1</w:t>
            </w:r>
          </w:p>
        </w:tc>
        <w:tc>
          <w:tcPr>
            <w:tcW w:w="3005" w:type="dxa"/>
            <w:vAlign w:val="center"/>
          </w:tcPr>
          <w:p w:rsidR="000D2388" w:rsidRDefault="000D2388">
            <w:pPr>
              <w:pStyle w:val="ConsPlusNormal"/>
            </w:pPr>
            <w:r>
              <w:t>Реконструкция троллейбусного депо по улице Ватутина</w:t>
            </w:r>
          </w:p>
        </w:tc>
        <w:tc>
          <w:tcPr>
            <w:tcW w:w="1814" w:type="dxa"/>
            <w:vAlign w:val="center"/>
          </w:tcPr>
          <w:p w:rsidR="000D2388" w:rsidRDefault="000D2388">
            <w:pPr>
              <w:pStyle w:val="ConsPlusNormal"/>
              <w:jc w:val="right"/>
            </w:pPr>
            <w:r>
              <w:t>186 543 392,26</w:t>
            </w:r>
          </w:p>
        </w:tc>
        <w:tc>
          <w:tcPr>
            <w:tcW w:w="1701" w:type="dxa"/>
            <w:vAlign w:val="center"/>
          </w:tcPr>
          <w:p w:rsidR="000D2388" w:rsidRDefault="000D2388">
            <w:pPr>
              <w:pStyle w:val="ConsPlusNormal"/>
              <w:jc w:val="right"/>
            </w:pPr>
            <w:r>
              <w:t>318 624,34</w:t>
            </w:r>
          </w:p>
        </w:tc>
        <w:tc>
          <w:tcPr>
            <w:tcW w:w="1814" w:type="dxa"/>
            <w:vAlign w:val="center"/>
          </w:tcPr>
          <w:p w:rsidR="000D2388" w:rsidRDefault="000D2388">
            <w:pPr>
              <w:pStyle w:val="ConsPlusNormal"/>
              <w:jc w:val="right"/>
            </w:pPr>
            <w:r>
              <w:t>186 224 767,92</w:t>
            </w:r>
          </w:p>
        </w:tc>
        <w:tc>
          <w:tcPr>
            <w:tcW w:w="1871" w:type="dxa"/>
            <w:vAlign w:val="center"/>
          </w:tcPr>
          <w:p w:rsidR="000D2388" w:rsidRDefault="000D2388">
            <w:pPr>
              <w:pStyle w:val="ConsPlusNormal"/>
              <w:jc w:val="right"/>
            </w:pPr>
            <w:r>
              <w:t>0,00</w:t>
            </w:r>
          </w:p>
        </w:tc>
        <w:tc>
          <w:tcPr>
            <w:tcW w:w="1644"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794" w:type="dxa"/>
            <w:vAlign w:val="center"/>
          </w:tcPr>
          <w:p w:rsidR="000D2388" w:rsidRDefault="000D2388">
            <w:pPr>
              <w:pStyle w:val="ConsPlusNormal"/>
              <w:jc w:val="center"/>
            </w:pPr>
            <w:r>
              <w:t>2</w:t>
            </w:r>
          </w:p>
        </w:tc>
        <w:tc>
          <w:tcPr>
            <w:tcW w:w="3005" w:type="dxa"/>
            <w:vAlign w:val="center"/>
          </w:tcPr>
          <w:p w:rsidR="000D2388" w:rsidRDefault="000D2388">
            <w:pPr>
              <w:pStyle w:val="ConsPlusNormal"/>
            </w:pPr>
            <w:r>
              <w:t>Дорожное хозяйство (дорожные фонды)</w:t>
            </w:r>
          </w:p>
        </w:tc>
        <w:tc>
          <w:tcPr>
            <w:tcW w:w="1814" w:type="dxa"/>
            <w:vAlign w:val="center"/>
          </w:tcPr>
          <w:p w:rsidR="000D2388" w:rsidRDefault="000D2388">
            <w:pPr>
              <w:pStyle w:val="ConsPlusNormal"/>
              <w:jc w:val="right"/>
            </w:pPr>
            <w:r>
              <w:t>686 829 269,83</w:t>
            </w:r>
          </w:p>
        </w:tc>
        <w:tc>
          <w:tcPr>
            <w:tcW w:w="1701" w:type="dxa"/>
            <w:vAlign w:val="center"/>
          </w:tcPr>
          <w:p w:rsidR="000D2388" w:rsidRDefault="000D2388">
            <w:pPr>
              <w:pStyle w:val="ConsPlusNormal"/>
              <w:jc w:val="right"/>
            </w:pPr>
            <w:r>
              <w:t>478 149 758,67</w:t>
            </w:r>
          </w:p>
        </w:tc>
        <w:tc>
          <w:tcPr>
            <w:tcW w:w="1814" w:type="dxa"/>
            <w:vAlign w:val="center"/>
          </w:tcPr>
          <w:p w:rsidR="000D2388" w:rsidRDefault="000D2388">
            <w:pPr>
              <w:pStyle w:val="ConsPlusNormal"/>
              <w:jc w:val="right"/>
            </w:pPr>
            <w:r>
              <w:t>208 679 511,16</w:t>
            </w:r>
          </w:p>
        </w:tc>
        <w:tc>
          <w:tcPr>
            <w:tcW w:w="1871" w:type="dxa"/>
            <w:vAlign w:val="center"/>
          </w:tcPr>
          <w:p w:rsidR="000D2388" w:rsidRDefault="000D2388">
            <w:pPr>
              <w:pStyle w:val="ConsPlusNormal"/>
              <w:jc w:val="right"/>
            </w:pPr>
            <w:r>
              <w:t>526 805 048,59</w:t>
            </w:r>
          </w:p>
        </w:tc>
        <w:tc>
          <w:tcPr>
            <w:tcW w:w="1644" w:type="dxa"/>
            <w:vAlign w:val="center"/>
          </w:tcPr>
          <w:p w:rsidR="000D2388" w:rsidRDefault="000D2388">
            <w:pPr>
              <w:pStyle w:val="ConsPlusNormal"/>
              <w:jc w:val="right"/>
            </w:pPr>
            <w:r>
              <w:t>426 978 799,30</w:t>
            </w:r>
          </w:p>
        </w:tc>
        <w:tc>
          <w:tcPr>
            <w:tcW w:w="1814" w:type="dxa"/>
            <w:vAlign w:val="center"/>
          </w:tcPr>
          <w:p w:rsidR="000D2388" w:rsidRDefault="000D2388">
            <w:pPr>
              <w:pStyle w:val="ConsPlusNormal"/>
              <w:jc w:val="right"/>
            </w:pPr>
            <w:r>
              <w:t>99 826 249,29</w:t>
            </w:r>
          </w:p>
        </w:tc>
        <w:tc>
          <w:tcPr>
            <w:tcW w:w="737" w:type="dxa"/>
            <w:vAlign w:val="center"/>
          </w:tcPr>
          <w:p w:rsidR="000D2388" w:rsidRDefault="000D2388">
            <w:pPr>
              <w:pStyle w:val="ConsPlusNormal"/>
              <w:jc w:val="center"/>
            </w:pPr>
            <w:r>
              <w:t>76,7</w:t>
            </w:r>
          </w:p>
        </w:tc>
      </w:tr>
      <w:tr w:rsidR="000D2388">
        <w:tc>
          <w:tcPr>
            <w:tcW w:w="794" w:type="dxa"/>
            <w:vAlign w:val="center"/>
          </w:tcPr>
          <w:p w:rsidR="000D2388" w:rsidRDefault="000D2388">
            <w:pPr>
              <w:pStyle w:val="ConsPlusNormal"/>
              <w:jc w:val="center"/>
            </w:pPr>
            <w:r>
              <w:t>2.1</w:t>
            </w:r>
          </w:p>
        </w:tc>
        <w:tc>
          <w:tcPr>
            <w:tcW w:w="3005" w:type="dxa"/>
            <w:vAlign w:val="center"/>
          </w:tcPr>
          <w:p w:rsidR="000D2388" w:rsidRDefault="000D2388">
            <w:pPr>
              <w:pStyle w:val="ConsPlusNormal"/>
            </w:pPr>
            <w:r>
              <w:t xml:space="preserve">Муниципальная </w:t>
            </w:r>
            <w:hyperlink r:id="rId577">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1814" w:type="dxa"/>
            <w:vAlign w:val="center"/>
          </w:tcPr>
          <w:p w:rsidR="000D2388" w:rsidRDefault="000D2388">
            <w:pPr>
              <w:pStyle w:val="ConsPlusNormal"/>
              <w:jc w:val="right"/>
            </w:pPr>
            <w:r>
              <w:t>584 713 910,28</w:t>
            </w:r>
          </w:p>
        </w:tc>
        <w:tc>
          <w:tcPr>
            <w:tcW w:w="1701" w:type="dxa"/>
            <w:vAlign w:val="center"/>
          </w:tcPr>
          <w:p w:rsidR="000D2388" w:rsidRDefault="000D2388">
            <w:pPr>
              <w:pStyle w:val="ConsPlusNormal"/>
              <w:jc w:val="right"/>
            </w:pPr>
            <w:r>
              <w:t>407 962 688,20</w:t>
            </w:r>
          </w:p>
        </w:tc>
        <w:tc>
          <w:tcPr>
            <w:tcW w:w="1814" w:type="dxa"/>
            <w:vAlign w:val="center"/>
          </w:tcPr>
          <w:p w:rsidR="000D2388" w:rsidRDefault="000D2388">
            <w:pPr>
              <w:pStyle w:val="ConsPlusNormal"/>
              <w:jc w:val="right"/>
            </w:pPr>
            <w:r>
              <w:t>176 751 222,08</w:t>
            </w:r>
          </w:p>
        </w:tc>
        <w:tc>
          <w:tcPr>
            <w:tcW w:w="1871" w:type="dxa"/>
            <w:vAlign w:val="center"/>
          </w:tcPr>
          <w:p w:rsidR="000D2388" w:rsidRDefault="000D2388">
            <w:pPr>
              <w:pStyle w:val="ConsPlusNormal"/>
              <w:jc w:val="right"/>
            </w:pPr>
            <w:r>
              <w:t>498 655 484,47</w:t>
            </w:r>
          </w:p>
        </w:tc>
        <w:tc>
          <w:tcPr>
            <w:tcW w:w="1644" w:type="dxa"/>
            <w:vAlign w:val="center"/>
          </w:tcPr>
          <w:p w:rsidR="000D2388" w:rsidRDefault="000D2388">
            <w:pPr>
              <w:pStyle w:val="ConsPlusNormal"/>
              <w:jc w:val="right"/>
            </w:pPr>
            <w:r>
              <w:t>398 829 235,18</w:t>
            </w:r>
          </w:p>
        </w:tc>
        <w:tc>
          <w:tcPr>
            <w:tcW w:w="1814" w:type="dxa"/>
            <w:vAlign w:val="center"/>
          </w:tcPr>
          <w:p w:rsidR="000D2388" w:rsidRDefault="000D2388">
            <w:pPr>
              <w:pStyle w:val="ConsPlusNormal"/>
              <w:jc w:val="right"/>
            </w:pPr>
            <w:r>
              <w:t>99 826 249,29</w:t>
            </w:r>
          </w:p>
        </w:tc>
        <w:tc>
          <w:tcPr>
            <w:tcW w:w="737" w:type="dxa"/>
            <w:vAlign w:val="center"/>
          </w:tcPr>
          <w:p w:rsidR="000D2388" w:rsidRDefault="000D2388">
            <w:pPr>
              <w:pStyle w:val="ConsPlusNormal"/>
              <w:jc w:val="center"/>
            </w:pPr>
            <w:r>
              <w:t>85,3</w:t>
            </w:r>
          </w:p>
        </w:tc>
      </w:tr>
      <w:tr w:rsidR="000D2388">
        <w:tc>
          <w:tcPr>
            <w:tcW w:w="794" w:type="dxa"/>
            <w:vAlign w:val="center"/>
          </w:tcPr>
          <w:p w:rsidR="000D2388" w:rsidRDefault="000D2388">
            <w:pPr>
              <w:pStyle w:val="ConsPlusNormal"/>
              <w:jc w:val="center"/>
            </w:pPr>
            <w:r>
              <w:t>2.1.1</w:t>
            </w:r>
          </w:p>
        </w:tc>
        <w:tc>
          <w:tcPr>
            <w:tcW w:w="3005" w:type="dxa"/>
            <w:vAlign w:val="center"/>
          </w:tcPr>
          <w:p w:rsidR="000D2388" w:rsidRDefault="000D2388">
            <w:pPr>
              <w:pStyle w:val="ConsPlusNormal"/>
            </w:pPr>
            <w: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1814" w:type="dxa"/>
            <w:vAlign w:val="center"/>
          </w:tcPr>
          <w:p w:rsidR="000D2388" w:rsidRDefault="000D2388">
            <w:pPr>
              <w:pStyle w:val="ConsPlusNormal"/>
              <w:jc w:val="right"/>
            </w:pPr>
            <w:r>
              <w:t>584 713 910,28</w:t>
            </w:r>
          </w:p>
        </w:tc>
        <w:tc>
          <w:tcPr>
            <w:tcW w:w="1701" w:type="dxa"/>
            <w:vAlign w:val="center"/>
          </w:tcPr>
          <w:p w:rsidR="000D2388" w:rsidRDefault="000D2388">
            <w:pPr>
              <w:pStyle w:val="ConsPlusNormal"/>
              <w:jc w:val="right"/>
            </w:pPr>
            <w:r>
              <w:t>407 962 688,20</w:t>
            </w:r>
          </w:p>
        </w:tc>
        <w:tc>
          <w:tcPr>
            <w:tcW w:w="1814" w:type="dxa"/>
            <w:vAlign w:val="center"/>
          </w:tcPr>
          <w:p w:rsidR="000D2388" w:rsidRDefault="000D2388">
            <w:pPr>
              <w:pStyle w:val="ConsPlusNormal"/>
              <w:jc w:val="right"/>
            </w:pPr>
            <w:r>
              <w:t>176 751 222,08</w:t>
            </w:r>
          </w:p>
        </w:tc>
        <w:tc>
          <w:tcPr>
            <w:tcW w:w="1871" w:type="dxa"/>
            <w:vAlign w:val="center"/>
          </w:tcPr>
          <w:p w:rsidR="000D2388" w:rsidRDefault="000D2388">
            <w:pPr>
              <w:pStyle w:val="ConsPlusNormal"/>
              <w:jc w:val="right"/>
            </w:pPr>
            <w:r>
              <w:t>498 655 484,47</w:t>
            </w:r>
          </w:p>
        </w:tc>
        <w:tc>
          <w:tcPr>
            <w:tcW w:w="1644" w:type="dxa"/>
            <w:vAlign w:val="center"/>
          </w:tcPr>
          <w:p w:rsidR="000D2388" w:rsidRDefault="000D2388">
            <w:pPr>
              <w:pStyle w:val="ConsPlusNormal"/>
              <w:jc w:val="right"/>
            </w:pPr>
            <w:r>
              <w:t>398 829 235,18</w:t>
            </w:r>
          </w:p>
        </w:tc>
        <w:tc>
          <w:tcPr>
            <w:tcW w:w="1814" w:type="dxa"/>
            <w:vAlign w:val="center"/>
          </w:tcPr>
          <w:p w:rsidR="000D2388" w:rsidRDefault="000D2388">
            <w:pPr>
              <w:pStyle w:val="ConsPlusNormal"/>
              <w:jc w:val="right"/>
            </w:pPr>
            <w:r>
              <w:t>99 826 249,29</w:t>
            </w:r>
          </w:p>
        </w:tc>
        <w:tc>
          <w:tcPr>
            <w:tcW w:w="737" w:type="dxa"/>
            <w:vAlign w:val="center"/>
          </w:tcPr>
          <w:p w:rsidR="000D2388" w:rsidRDefault="000D2388">
            <w:pPr>
              <w:pStyle w:val="ConsPlusNormal"/>
              <w:jc w:val="center"/>
            </w:pPr>
            <w:r>
              <w:t>85,3</w:t>
            </w:r>
          </w:p>
        </w:tc>
      </w:tr>
      <w:tr w:rsidR="000D2388">
        <w:tc>
          <w:tcPr>
            <w:tcW w:w="794" w:type="dxa"/>
            <w:vAlign w:val="center"/>
          </w:tcPr>
          <w:p w:rsidR="000D2388" w:rsidRDefault="000D2388">
            <w:pPr>
              <w:pStyle w:val="ConsPlusNormal"/>
              <w:jc w:val="center"/>
            </w:pPr>
            <w:r>
              <w:lastRenderedPageBreak/>
              <w:t>2.2</w:t>
            </w:r>
          </w:p>
        </w:tc>
        <w:tc>
          <w:tcPr>
            <w:tcW w:w="3005" w:type="dxa"/>
            <w:vAlign w:val="center"/>
          </w:tcPr>
          <w:p w:rsidR="000D2388" w:rsidRDefault="000D2388">
            <w:pPr>
              <w:pStyle w:val="ConsPlusNormal"/>
            </w:pPr>
            <w:r>
              <w:t xml:space="preserve">Муниципальная </w:t>
            </w:r>
            <w:hyperlink r:id="rId578">
              <w:r>
                <w:rPr>
                  <w:color w:val="0000FF"/>
                </w:rPr>
                <w:t>программа</w:t>
              </w:r>
            </w:hyperlink>
            <w:r>
              <w:t xml:space="preserve"> города Омска "Развитие дорожного хозяйства и транспортной системы"</w:t>
            </w:r>
          </w:p>
        </w:tc>
        <w:tc>
          <w:tcPr>
            <w:tcW w:w="1814" w:type="dxa"/>
            <w:vAlign w:val="center"/>
          </w:tcPr>
          <w:p w:rsidR="000D2388" w:rsidRDefault="000D2388">
            <w:pPr>
              <w:pStyle w:val="ConsPlusNormal"/>
              <w:jc w:val="right"/>
            </w:pPr>
            <w:r>
              <w:t>102 115 359,55</w:t>
            </w:r>
          </w:p>
        </w:tc>
        <w:tc>
          <w:tcPr>
            <w:tcW w:w="1701" w:type="dxa"/>
            <w:vAlign w:val="center"/>
          </w:tcPr>
          <w:p w:rsidR="000D2388" w:rsidRDefault="000D2388">
            <w:pPr>
              <w:pStyle w:val="ConsPlusNormal"/>
              <w:jc w:val="right"/>
            </w:pPr>
            <w:r>
              <w:t>70 187 070,47</w:t>
            </w:r>
          </w:p>
        </w:tc>
        <w:tc>
          <w:tcPr>
            <w:tcW w:w="1814" w:type="dxa"/>
            <w:vAlign w:val="center"/>
          </w:tcPr>
          <w:p w:rsidR="000D2388" w:rsidRDefault="000D2388">
            <w:pPr>
              <w:pStyle w:val="ConsPlusNormal"/>
              <w:jc w:val="right"/>
            </w:pPr>
            <w:r>
              <w:t>31 928 289,08</w:t>
            </w:r>
          </w:p>
        </w:tc>
        <w:tc>
          <w:tcPr>
            <w:tcW w:w="1871" w:type="dxa"/>
            <w:vAlign w:val="center"/>
          </w:tcPr>
          <w:p w:rsidR="000D2388" w:rsidRDefault="000D2388">
            <w:pPr>
              <w:pStyle w:val="ConsPlusNormal"/>
              <w:jc w:val="right"/>
            </w:pPr>
            <w:r>
              <w:t>28 149 564,12</w:t>
            </w:r>
          </w:p>
        </w:tc>
        <w:tc>
          <w:tcPr>
            <w:tcW w:w="1644" w:type="dxa"/>
            <w:vAlign w:val="center"/>
          </w:tcPr>
          <w:p w:rsidR="000D2388" w:rsidRDefault="000D2388">
            <w:pPr>
              <w:pStyle w:val="ConsPlusNormal"/>
              <w:jc w:val="right"/>
            </w:pPr>
            <w:r>
              <w:t>28 149 564,12</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27,6</w:t>
            </w:r>
          </w:p>
        </w:tc>
      </w:tr>
      <w:tr w:rsidR="000D2388">
        <w:tc>
          <w:tcPr>
            <w:tcW w:w="794" w:type="dxa"/>
            <w:vAlign w:val="center"/>
          </w:tcPr>
          <w:p w:rsidR="000D2388" w:rsidRDefault="000D2388">
            <w:pPr>
              <w:pStyle w:val="ConsPlusNormal"/>
              <w:jc w:val="center"/>
            </w:pPr>
            <w:r>
              <w:t>2.2.1</w:t>
            </w:r>
          </w:p>
        </w:tc>
        <w:tc>
          <w:tcPr>
            <w:tcW w:w="3005" w:type="dxa"/>
            <w:vAlign w:val="center"/>
          </w:tcPr>
          <w:p w:rsidR="000D2388" w:rsidRDefault="000D2388">
            <w:pPr>
              <w:pStyle w:val="ConsPlusNormal"/>
            </w:pPr>
            <w:r>
              <w:t xml:space="preserve">Реконструкция автомобильной дороги по ул. 10 лет Октября - </w:t>
            </w:r>
            <w:proofErr w:type="spellStart"/>
            <w:r>
              <w:t>Сыропятский</w:t>
            </w:r>
            <w:proofErr w:type="spellEnd"/>
            <w:r>
              <w:t xml:space="preserve"> тракт (этап 2)</w:t>
            </w:r>
          </w:p>
        </w:tc>
        <w:tc>
          <w:tcPr>
            <w:tcW w:w="1814" w:type="dxa"/>
            <w:vAlign w:val="center"/>
          </w:tcPr>
          <w:p w:rsidR="000D2388" w:rsidRDefault="000D2388">
            <w:pPr>
              <w:pStyle w:val="ConsPlusNormal"/>
              <w:jc w:val="right"/>
            </w:pPr>
            <w:r>
              <w:t>7 495 119,55</w:t>
            </w:r>
          </w:p>
        </w:tc>
        <w:tc>
          <w:tcPr>
            <w:tcW w:w="1701" w:type="dxa"/>
            <w:vAlign w:val="center"/>
          </w:tcPr>
          <w:p w:rsidR="000D2388" w:rsidRDefault="000D2388">
            <w:pPr>
              <w:pStyle w:val="ConsPlusNormal"/>
              <w:jc w:val="right"/>
            </w:pPr>
            <w:r>
              <w:t>7 495 119,55</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64 371,00</w:t>
            </w:r>
          </w:p>
        </w:tc>
        <w:tc>
          <w:tcPr>
            <w:tcW w:w="1644" w:type="dxa"/>
            <w:vAlign w:val="center"/>
          </w:tcPr>
          <w:p w:rsidR="000D2388" w:rsidRDefault="000D2388">
            <w:pPr>
              <w:pStyle w:val="ConsPlusNormal"/>
              <w:jc w:val="right"/>
            </w:pPr>
            <w:r>
              <w:t>64 371,00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0,9</w:t>
            </w:r>
          </w:p>
        </w:tc>
      </w:tr>
      <w:tr w:rsidR="000D2388">
        <w:tc>
          <w:tcPr>
            <w:tcW w:w="794" w:type="dxa"/>
            <w:vAlign w:val="center"/>
          </w:tcPr>
          <w:p w:rsidR="000D2388" w:rsidRDefault="000D2388">
            <w:pPr>
              <w:pStyle w:val="ConsPlusNormal"/>
              <w:jc w:val="center"/>
            </w:pPr>
            <w:r>
              <w:t>2.2.2</w:t>
            </w:r>
          </w:p>
        </w:tc>
        <w:tc>
          <w:tcPr>
            <w:tcW w:w="3005" w:type="dxa"/>
            <w:vAlign w:val="center"/>
          </w:tcPr>
          <w:p w:rsidR="000D2388" w:rsidRDefault="000D2388">
            <w:pPr>
              <w:pStyle w:val="ConsPlusNormal"/>
            </w:pPr>
            <w:r>
              <w:t>Реконструкция автомобильной дороги по ул. Малиновского от просп. Королева до Красноярского тракта</w:t>
            </w:r>
          </w:p>
        </w:tc>
        <w:tc>
          <w:tcPr>
            <w:tcW w:w="1814" w:type="dxa"/>
            <w:vAlign w:val="center"/>
          </w:tcPr>
          <w:p w:rsidR="000D2388" w:rsidRDefault="000D2388">
            <w:pPr>
              <w:pStyle w:val="ConsPlusNormal"/>
              <w:jc w:val="right"/>
            </w:pPr>
            <w:r>
              <w:t>9 873 584,03</w:t>
            </w:r>
          </w:p>
        </w:tc>
        <w:tc>
          <w:tcPr>
            <w:tcW w:w="1701" w:type="dxa"/>
            <w:vAlign w:val="center"/>
          </w:tcPr>
          <w:p w:rsidR="000D2388" w:rsidRDefault="000D2388">
            <w:pPr>
              <w:pStyle w:val="ConsPlusNormal"/>
              <w:jc w:val="right"/>
            </w:pPr>
            <w:r>
              <w:t>9 873 584,03</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686 903,38</w:t>
            </w:r>
          </w:p>
        </w:tc>
        <w:tc>
          <w:tcPr>
            <w:tcW w:w="1644" w:type="dxa"/>
            <w:vAlign w:val="center"/>
          </w:tcPr>
          <w:p w:rsidR="000D2388" w:rsidRDefault="000D2388">
            <w:pPr>
              <w:pStyle w:val="ConsPlusNormal"/>
              <w:jc w:val="right"/>
            </w:pPr>
            <w:r>
              <w:t>686 903,38</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7,0</w:t>
            </w:r>
          </w:p>
        </w:tc>
      </w:tr>
      <w:tr w:rsidR="000D2388">
        <w:tc>
          <w:tcPr>
            <w:tcW w:w="794" w:type="dxa"/>
            <w:vAlign w:val="center"/>
          </w:tcPr>
          <w:p w:rsidR="000D2388" w:rsidRDefault="000D2388">
            <w:pPr>
              <w:pStyle w:val="ConsPlusNormal"/>
              <w:jc w:val="center"/>
            </w:pPr>
            <w:r>
              <w:t>2.2.3</w:t>
            </w:r>
          </w:p>
        </w:tc>
        <w:tc>
          <w:tcPr>
            <w:tcW w:w="3005" w:type="dxa"/>
            <w:vAlign w:val="center"/>
          </w:tcPr>
          <w:p w:rsidR="000D2388" w:rsidRDefault="000D2388">
            <w:pPr>
              <w:pStyle w:val="ConsPlusNormal"/>
            </w:pPr>
            <w:r>
              <w:t>Строительство линии наружного освещения по ул. Авиагородок на участке от дома N 5 по ул. Авиагородок до ул. 12 Декабря</w:t>
            </w:r>
          </w:p>
        </w:tc>
        <w:tc>
          <w:tcPr>
            <w:tcW w:w="1814" w:type="dxa"/>
            <w:vAlign w:val="center"/>
          </w:tcPr>
          <w:p w:rsidR="000D2388" w:rsidRDefault="000D2388">
            <w:pPr>
              <w:pStyle w:val="ConsPlusNormal"/>
              <w:jc w:val="right"/>
            </w:pPr>
            <w:r>
              <w:t>48 174,95</w:t>
            </w:r>
          </w:p>
        </w:tc>
        <w:tc>
          <w:tcPr>
            <w:tcW w:w="1701" w:type="dxa"/>
            <w:vAlign w:val="center"/>
          </w:tcPr>
          <w:p w:rsidR="000D2388" w:rsidRDefault="000D2388">
            <w:pPr>
              <w:pStyle w:val="ConsPlusNormal"/>
              <w:jc w:val="right"/>
            </w:pPr>
            <w:r>
              <w:t>48 174,95</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48 174,95</w:t>
            </w:r>
          </w:p>
        </w:tc>
        <w:tc>
          <w:tcPr>
            <w:tcW w:w="1644" w:type="dxa"/>
            <w:vAlign w:val="center"/>
          </w:tcPr>
          <w:p w:rsidR="000D2388" w:rsidRDefault="000D2388">
            <w:pPr>
              <w:pStyle w:val="ConsPlusNormal"/>
              <w:jc w:val="right"/>
            </w:pPr>
            <w:r>
              <w:t>48 174,95</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794" w:type="dxa"/>
            <w:vAlign w:val="center"/>
          </w:tcPr>
          <w:p w:rsidR="000D2388" w:rsidRDefault="000D2388">
            <w:pPr>
              <w:pStyle w:val="ConsPlusNormal"/>
              <w:jc w:val="center"/>
            </w:pPr>
            <w:r>
              <w:t>2.2.4</w:t>
            </w:r>
          </w:p>
        </w:tc>
        <w:tc>
          <w:tcPr>
            <w:tcW w:w="3005" w:type="dxa"/>
            <w:vAlign w:val="center"/>
          </w:tcPr>
          <w:p w:rsidR="000D2388" w:rsidRDefault="000D2388">
            <w:pPr>
              <w:pStyle w:val="ConsPlusNormal"/>
            </w:pPr>
            <w:r>
              <w:t>Строительство линии наружного освещения по ул. 3-й Транспортной от железнодорожного переезда до ул. 1-й Индустриальной</w:t>
            </w:r>
          </w:p>
        </w:tc>
        <w:tc>
          <w:tcPr>
            <w:tcW w:w="1814" w:type="dxa"/>
            <w:vAlign w:val="center"/>
          </w:tcPr>
          <w:p w:rsidR="000D2388" w:rsidRDefault="000D2388">
            <w:pPr>
              <w:pStyle w:val="ConsPlusNormal"/>
              <w:jc w:val="right"/>
            </w:pPr>
            <w:r>
              <w:t>1 335 831,17</w:t>
            </w:r>
          </w:p>
        </w:tc>
        <w:tc>
          <w:tcPr>
            <w:tcW w:w="1701" w:type="dxa"/>
            <w:vAlign w:val="center"/>
          </w:tcPr>
          <w:p w:rsidR="000D2388" w:rsidRDefault="000D2388">
            <w:pPr>
              <w:pStyle w:val="ConsPlusNormal"/>
              <w:jc w:val="right"/>
            </w:pPr>
            <w:r>
              <w:t>850 220,16</w:t>
            </w:r>
          </w:p>
        </w:tc>
        <w:tc>
          <w:tcPr>
            <w:tcW w:w="1814" w:type="dxa"/>
            <w:vAlign w:val="center"/>
          </w:tcPr>
          <w:p w:rsidR="000D2388" w:rsidRDefault="000D2388">
            <w:pPr>
              <w:pStyle w:val="ConsPlusNormal"/>
              <w:jc w:val="right"/>
            </w:pPr>
            <w:r>
              <w:t>485 611,01</w:t>
            </w:r>
          </w:p>
        </w:tc>
        <w:tc>
          <w:tcPr>
            <w:tcW w:w="1871" w:type="dxa"/>
            <w:vAlign w:val="center"/>
          </w:tcPr>
          <w:p w:rsidR="000D2388" w:rsidRDefault="000D2388">
            <w:pPr>
              <w:pStyle w:val="ConsPlusNormal"/>
              <w:jc w:val="right"/>
            </w:pPr>
            <w:r>
              <w:t>688 978,26</w:t>
            </w:r>
          </w:p>
        </w:tc>
        <w:tc>
          <w:tcPr>
            <w:tcW w:w="1644" w:type="dxa"/>
            <w:vAlign w:val="center"/>
          </w:tcPr>
          <w:p w:rsidR="000D2388" w:rsidRDefault="000D2388">
            <w:pPr>
              <w:pStyle w:val="ConsPlusNormal"/>
              <w:jc w:val="right"/>
            </w:pPr>
            <w:r>
              <w:t>688 978,26</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51,6</w:t>
            </w:r>
          </w:p>
        </w:tc>
      </w:tr>
      <w:tr w:rsidR="000D2388">
        <w:tc>
          <w:tcPr>
            <w:tcW w:w="794" w:type="dxa"/>
            <w:vAlign w:val="center"/>
          </w:tcPr>
          <w:p w:rsidR="000D2388" w:rsidRDefault="000D2388">
            <w:pPr>
              <w:pStyle w:val="ConsPlusNormal"/>
              <w:jc w:val="center"/>
            </w:pPr>
            <w:r>
              <w:t>2.2.5</w:t>
            </w:r>
          </w:p>
        </w:tc>
        <w:tc>
          <w:tcPr>
            <w:tcW w:w="3005" w:type="dxa"/>
            <w:vAlign w:val="center"/>
          </w:tcPr>
          <w:p w:rsidR="000D2388" w:rsidRDefault="000D2388">
            <w:pPr>
              <w:pStyle w:val="ConsPlusNormal"/>
            </w:pPr>
            <w:r>
              <w:t xml:space="preserve">Строительство линии наружного освещения по ул. </w:t>
            </w:r>
            <w:proofErr w:type="spellStart"/>
            <w:r>
              <w:t>Доковской</w:t>
            </w:r>
            <w:proofErr w:type="spellEnd"/>
            <w:r>
              <w:t xml:space="preserve"> от пр. Мира до пр. Губкина</w:t>
            </w:r>
          </w:p>
        </w:tc>
        <w:tc>
          <w:tcPr>
            <w:tcW w:w="1814" w:type="dxa"/>
            <w:vAlign w:val="center"/>
          </w:tcPr>
          <w:p w:rsidR="000D2388" w:rsidRDefault="000D2388">
            <w:pPr>
              <w:pStyle w:val="ConsPlusNormal"/>
              <w:jc w:val="right"/>
            </w:pPr>
            <w:r>
              <w:t>4 512 280,16</w:t>
            </w:r>
          </w:p>
        </w:tc>
        <w:tc>
          <w:tcPr>
            <w:tcW w:w="1701" w:type="dxa"/>
            <w:vAlign w:val="center"/>
          </w:tcPr>
          <w:p w:rsidR="000D2388" w:rsidRDefault="000D2388">
            <w:pPr>
              <w:pStyle w:val="ConsPlusNormal"/>
              <w:jc w:val="right"/>
            </w:pPr>
            <w:r>
              <w:t>4 512 280,16</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170 990,00</w:t>
            </w:r>
          </w:p>
        </w:tc>
        <w:tc>
          <w:tcPr>
            <w:tcW w:w="1644" w:type="dxa"/>
            <w:vAlign w:val="center"/>
          </w:tcPr>
          <w:p w:rsidR="000D2388" w:rsidRDefault="000D2388">
            <w:pPr>
              <w:pStyle w:val="ConsPlusNormal"/>
              <w:jc w:val="right"/>
            </w:pPr>
            <w:r>
              <w:t>170 990,00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3,8</w:t>
            </w:r>
          </w:p>
        </w:tc>
      </w:tr>
      <w:tr w:rsidR="000D2388">
        <w:tc>
          <w:tcPr>
            <w:tcW w:w="794" w:type="dxa"/>
            <w:vAlign w:val="center"/>
          </w:tcPr>
          <w:p w:rsidR="000D2388" w:rsidRDefault="000D2388">
            <w:pPr>
              <w:pStyle w:val="ConsPlusNormal"/>
              <w:jc w:val="center"/>
            </w:pPr>
            <w:r>
              <w:lastRenderedPageBreak/>
              <w:t>2.2.6</w:t>
            </w:r>
          </w:p>
        </w:tc>
        <w:tc>
          <w:tcPr>
            <w:tcW w:w="3005" w:type="dxa"/>
            <w:vAlign w:val="center"/>
          </w:tcPr>
          <w:p w:rsidR="000D2388" w:rsidRDefault="000D2388">
            <w:pPr>
              <w:pStyle w:val="ConsPlusNormal"/>
            </w:pPr>
            <w:r>
              <w:t>Строительство линии наружного освещения по ул. Учебной от дома N 196 до дома N 202</w:t>
            </w:r>
          </w:p>
        </w:tc>
        <w:tc>
          <w:tcPr>
            <w:tcW w:w="1814" w:type="dxa"/>
            <w:vAlign w:val="center"/>
          </w:tcPr>
          <w:p w:rsidR="000D2388" w:rsidRDefault="000D2388">
            <w:pPr>
              <w:pStyle w:val="ConsPlusNormal"/>
              <w:jc w:val="right"/>
            </w:pPr>
            <w:r>
              <w:t>2 402 861,02</w:t>
            </w:r>
          </w:p>
        </w:tc>
        <w:tc>
          <w:tcPr>
            <w:tcW w:w="1701" w:type="dxa"/>
            <w:vAlign w:val="center"/>
          </w:tcPr>
          <w:p w:rsidR="000D2388" w:rsidRDefault="000D2388">
            <w:pPr>
              <w:pStyle w:val="ConsPlusNormal"/>
              <w:jc w:val="right"/>
            </w:pPr>
            <w:r>
              <w:t>1 096 976,28</w:t>
            </w:r>
          </w:p>
        </w:tc>
        <w:tc>
          <w:tcPr>
            <w:tcW w:w="1814" w:type="dxa"/>
            <w:vAlign w:val="center"/>
          </w:tcPr>
          <w:p w:rsidR="000D2388" w:rsidRDefault="000D2388">
            <w:pPr>
              <w:pStyle w:val="ConsPlusNormal"/>
              <w:jc w:val="right"/>
            </w:pPr>
            <w:r>
              <w:t>1 305 884,74</w:t>
            </w:r>
          </w:p>
        </w:tc>
        <w:tc>
          <w:tcPr>
            <w:tcW w:w="1871" w:type="dxa"/>
            <w:vAlign w:val="center"/>
          </w:tcPr>
          <w:p w:rsidR="000D2388" w:rsidRDefault="000D2388">
            <w:pPr>
              <w:pStyle w:val="ConsPlusNormal"/>
              <w:jc w:val="right"/>
            </w:pPr>
            <w:r>
              <w:t>756 384,80</w:t>
            </w:r>
          </w:p>
        </w:tc>
        <w:tc>
          <w:tcPr>
            <w:tcW w:w="1644" w:type="dxa"/>
            <w:vAlign w:val="center"/>
          </w:tcPr>
          <w:p w:rsidR="000D2388" w:rsidRDefault="000D2388">
            <w:pPr>
              <w:pStyle w:val="ConsPlusNormal"/>
              <w:jc w:val="right"/>
            </w:pPr>
            <w:r>
              <w:t>756 384,80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31,5</w:t>
            </w:r>
          </w:p>
        </w:tc>
      </w:tr>
      <w:tr w:rsidR="000D2388">
        <w:tc>
          <w:tcPr>
            <w:tcW w:w="794" w:type="dxa"/>
            <w:vAlign w:val="center"/>
          </w:tcPr>
          <w:p w:rsidR="000D2388" w:rsidRDefault="000D2388">
            <w:pPr>
              <w:pStyle w:val="ConsPlusNormal"/>
              <w:jc w:val="center"/>
            </w:pPr>
            <w:r>
              <w:t>2.2.7</w:t>
            </w:r>
          </w:p>
        </w:tc>
        <w:tc>
          <w:tcPr>
            <w:tcW w:w="3005" w:type="dxa"/>
            <w:vAlign w:val="center"/>
          </w:tcPr>
          <w:p w:rsidR="000D2388" w:rsidRDefault="000D2388">
            <w:pPr>
              <w:pStyle w:val="ConsPlusNormal"/>
            </w:pPr>
            <w:r>
              <w:t>Строительство линии наружного освещения по ул. Южной в пос. Армейский</w:t>
            </w:r>
          </w:p>
        </w:tc>
        <w:tc>
          <w:tcPr>
            <w:tcW w:w="1814" w:type="dxa"/>
            <w:vAlign w:val="center"/>
          </w:tcPr>
          <w:p w:rsidR="000D2388" w:rsidRDefault="000D2388">
            <w:pPr>
              <w:pStyle w:val="ConsPlusNormal"/>
              <w:jc w:val="right"/>
            </w:pPr>
            <w:r>
              <w:t>3 211 698,35</w:t>
            </w:r>
          </w:p>
        </w:tc>
        <w:tc>
          <w:tcPr>
            <w:tcW w:w="1701" w:type="dxa"/>
            <w:vAlign w:val="center"/>
          </w:tcPr>
          <w:p w:rsidR="000D2388" w:rsidRDefault="000D2388">
            <w:pPr>
              <w:pStyle w:val="ConsPlusNormal"/>
              <w:jc w:val="right"/>
            </w:pPr>
            <w:r>
              <w:t>1 207 613,36</w:t>
            </w:r>
          </w:p>
        </w:tc>
        <w:tc>
          <w:tcPr>
            <w:tcW w:w="1814" w:type="dxa"/>
            <w:vAlign w:val="center"/>
          </w:tcPr>
          <w:p w:rsidR="000D2388" w:rsidRDefault="000D2388">
            <w:pPr>
              <w:pStyle w:val="ConsPlusNormal"/>
              <w:jc w:val="right"/>
            </w:pPr>
            <w:r>
              <w:t>2 004 084,99</w:t>
            </w:r>
          </w:p>
        </w:tc>
        <w:tc>
          <w:tcPr>
            <w:tcW w:w="1871" w:type="dxa"/>
            <w:vAlign w:val="center"/>
          </w:tcPr>
          <w:p w:rsidR="000D2388" w:rsidRDefault="000D2388">
            <w:pPr>
              <w:pStyle w:val="ConsPlusNormal"/>
              <w:jc w:val="right"/>
            </w:pPr>
            <w:r>
              <w:t>920 917,46</w:t>
            </w:r>
          </w:p>
        </w:tc>
        <w:tc>
          <w:tcPr>
            <w:tcW w:w="1644" w:type="dxa"/>
            <w:vAlign w:val="center"/>
          </w:tcPr>
          <w:p w:rsidR="000D2388" w:rsidRDefault="000D2388">
            <w:pPr>
              <w:pStyle w:val="ConsPlusNormal"/>
              <w:jc w:val="right"/>
            </w:pPr>
            <w:r>
              <w:t>920 917,46</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28,7</w:t>
            </w:r>
          </w:p>
        </w:tc>
      </w:tr>
      <w:tr w:rsidR="000D2388">
        <w:tc>
          <w:tcPr>
            <w:tcW w:w="794" w:type="dxa"/>
            <w:vAlign w:val="center"/>
          </w:tcPr>
          <w:p w:rsidR="000D2388" w:rsidRDefault="000D2388">
            <w:pPr>
              <w:pStyle w:val="ConsPlusNormal"/>
              <w:jc w:val="center"/>
            </w:pPr>
            <w:r>
              <w:t>2.2.8</w:t>
            </w:r>
          </w:p>
        </w:tc>
        <w:tc>
          <w:tcPr>
            <w:tcW w:w="3005" w:type="dxa"/>
            <w:vAlign w:val="center"/>
          </w:tcPr>
          <w:p w:rsidR="000D2388" w:rsidRDefault="000D2388">
            <w:pPr>
              <w:pStyle w:val="ConsPlusNormal"/>
            </w:pPr>
            <w:r>
              <w:t>Строительство линии наружного освещения по ул. Центральной в пос. Армейский</w:t>
            </w:r>
          </w:p>
        </w:tc>
        <w:tc>
          <w:tcPr>
            <w:tcW w:w="1814" w:type="dxa"/>
            <w:vAlign w:val="center"/>
          </w:tcPr>
          <w:p w:rsidR="000D2388" w:rsidRDefault="000D2388">
            <w:pPr>
              <w:pStyle w:val="ConsPlusNormal"/>
              <w:jc w:val="right"/>
            </w:pPr>
            <w:r>
              <w:t>3 796 005,00</w:t>
            </w:r>
          </w:p>
        </w:tc>
        <w:tc>
          <w:tcPr>
            <w:tcW w:w="1701" w:type="dxa"/>
            <w:vAlign w:val="center"/>
          </w:tcPr>
          <w:p w:rsidR="000D2388" w:rsidRDefault="000D2388">
            <w:pPr>
              <w:pStyle w:val="ConsPlusNormal"/>
              <w:jc w:val="right"/>
            </w:pPr>
            <w:r>
              <w:t>1 497 732,54</w:t>
            </w:r>
          </w:p>
        </w:tc>
        <w:tc>
          <w:tcPr>
            <w:tcW w:w="1814" w:type="dxa"/>
            <w:vAlign w:val="center"/>
          </w:tcPr>
          <w:p w:rsidR="000D2388" w:rsidRDefault="000D2388">
            <w:pPr>
              <w:pStyle w:val="ConsPlusNormal"/>
              <w:jc w:val="right"/>
            </w:pPr>
            <w:r>
              <w:t>2 298 272,46</w:t>
            </w:r>
          </w:p>
        </w:tc>
        <w:tc>
          <w:tcPr>
            <w:tcW w:w="1871" w:type="dxa"/>
            <w:vAlign w:val="center"/>
          </w:tcPr>
          <w:p w:rsidR="000D2388" w:rsidRDefault="000D2388">
            <w:pPr>
              <w:pStyle w:val="ConsPlusNormal"/>
              <w:jc w:val="right"/>
            </w:pPr>
            <w:r>
              <w:t>956 998,06</w:t>
            </w:r>
          </w:p>
        </w:tc>
        <w:tc>
          <w:tcPr>
            <w:tcW w:w="1644" w:type="dxa"/>
            <w:vAlign w:val="center"/>
          </w:tcPr>
          <w:p w:rsidR="000D2388" w:rsidRDefault="000D2388">
            <w:pPr>
              <w:pStyle w:val="ConsPlusNormal"/>
              <w:jc w:val="right"/>
            </w:pPr>
            <w:r>
              <w:t>956 998,06</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25,2</w:t>
            </w:r>
          </w:p>
        </w:tc>
      </w:tr>
      <w:tr w:rsidR="000D2388">
        <w:tc>
          <w:tcPr>
            <w:tcW w:w="794" w:type="dxa"/>
            <w:vAlign w:val="center"/>
          </w:tcPr>
          <w:p w:rsidR="000D2388" w:rsidRDefault="000D2388">
            <w:pPr>
              <w:pStyle w:val="ConsPlusNormal"/>
              <w:jc w:val="center"/>
            </w:pPr>
            <w:r>
              <w:t>2.2.9</w:t>
            </w:r>
          </w:p>
        </w:tc>
        <w:tc>
          <w:tcPr>
            <w:tcW w:w="3005" w:type="dxa"/>
            <w:vAlign w:val="center"/>
          </w:tcPr>
          <w:p w:rsidR="000D2388" w:rsidRDefault="000D2388">
            <w:pPr>
              <w:pStyle w:val="ConsPlusNormal"/>
            </w:pPr>
            <w:r>
              <w:t>Строительство линии наружного освещения по ул. Новой в пос. Армейский</w:t>
            </w:r>
          </w:p>
        </w:tc>
        <w:tc>
          <w:tcPr>
            <w:tcW w:w="1814" w:type="dxa"/>
            <w:vAlign w:val="center"/>
          </w:tcPr>
          <w:p w:rsidR="000D2388" w:rsidRDefault="000D2388">
            <w:pPr>
              <w:pStyle w:val="ConsPlusNormal"/>
              <w:jc w:val="right"/>
            </w:pPr>
            <w:r>
              <w:t>929 859,73</w:t>
            </w:r>
          </w:p>
        </w:tc>
        <w:tc>
          <w:tcPr>
            <w:tcW w:w="1701" w:type="dxa"/>
            <w:vAlign w:val="center"/>
          </w:tcPr>
          <w:p w:rsidR="000D2388" w:rsidRDefault="000D2388">
            <w:pPr>
              <w:pStyle w:val="ConsPlusNormal"/>
              <w:jc w:val="right"/>
            </w:pPr>
            <w:r>
              <w:t>929 859,73</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748 639,47</w:t>
            </w:r>
          </w:p>
        </w:tc>
        <w:tc>
          <w:tcPr>
            <w:tcW w:w="1644" w:type="dxa"/>
            <w:vAlign w:val="center"/>
          </w:tcPr>
          <w:p w:rsidR="000D2388" w:rsidRDefault="000D2388">
            <w:pPr>
              <w:pStyle w:val="ConsPlusNormal"/>
              <w:jc w:val="right"/>
            </w:pPr>
            <w:r>
              <w:t>748 639,47</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80,5</w:t>
            </w:r>
          </w:p>
        </w:tc>
      </w:tr>
      <w:tr w:rsidR="000D2388">
        <w:tc>
          <w:tcPr>
            <w:tcW w:w="794" w:type="dxa"/>
            <w:vAlign w:val="center"/>
          </w:tcPr>
          <w:p w:rsidR="000D2388" w:rsidRDefault="000D2388">
            <w:pPr>
              <w:pStyle w:val="ConsPlusNormal"/>
              <w:jc w:val="center"/>
            </w:pPr>
            <w:r>
              <w:t>2.2.10</w:t>
            </w:r>
          </w:p>
        </w:tc>
        <w:tc>
          <w:tcPr>
            <w:tcW w:w="3005" w:type="dxa"/>
            <w:vAlign w:val="center"/>
          </w:tcPr>
          <w:p w:rsidR="000D2388" w:rsidRDefault="000D2388">
            <w:pPr>
              <w:pStyle w:val="ConsPlusNormal"/>
            </w:pPr>
            <w:r>
              <w:t>Строительство линии наружного освещения по ул. Восточной в пос. Армейский</w:t>
            </w:r>
          </w:p>
        </w:tc>
        <w:tc>
          <w:tcPr>
            <w:tcW w:w="1814" w:type="dxa"/>
            <w:vAlign w:val="center"/>
          </w:tcPr>
          <w:p w:rsidR="000D2388" w:rsidRDefault="000D2388">
            <w:pPr>
              <w:pStyle w:val="ConsPlusNormal"/>
              <w:jc w:val="right"/>
            </w:pPr>
            <w:r>
              <w:t>941 247,15</w:t>
            </w:r>
          </w:p>
        </w:tc>
        <w:tc>
          <w:tcPr>
            <w:tcW w:w="1701" w:type="dxa"/>
            <w:vAlign w:val="center"/>
          </w:tcPr>
          <w:p w:rsidR="000D2388" w:rsidRDefault="000D2388">
            <w:pPr>
              <w:pStyle w:val="ConsPlusNormal"/>
              <w:jc w:val="right"/>
            </w:pPr>
            <w:r>
              <w:t>941 247,15</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776 447,15</w:t>
            </w:r>
          </w:p>
        </w:tc>
        <w:tc>
          <w:tcPr>
            <w:tcW w:w="1644" w:type="dxa"/>
            <w:vAlign w:val="center"/>
          </w:tcPr>
          <w:p w:rsidR="000D2388" w:rsidRDefault="000D2388">
            <w:pPr>
              <w:pStyle w:val="ConsPlusNormal"/>
              <w:jc w:val="right"/>
            </w:pPr>
            <w:r>
              <w:t>776 447,15</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82,5</w:t>
            </w:r>
          </w:p>
        </w:tc>
      </w:tr>
      <w:tr w:rsidR="000D2388">
        <w:tc>
          <w:tcPr>
            <w:tcW w:w="794" w:type="dxa"/>
            <w:vAlign w:val="center"/>
          </w:tcPr>
          <w:p w:rsidR="000D2388" w:rsidRDefault="000D2388">
            <w:pPr>
              <w:pStyle w:val="ConsPlusNormal"/>
              <w:jc w:val="center"/>
            </w:pPr>
            <w:r>
              <w:t>2.2.11</w:t>
            </w:r>
          </w:p>
        </w:tc>
        <w:tc>
          <w:tcPr>
            <w:tcW w:w="3005" w:type="dxa"/>
            <w:vAlign w:val="center"/>
          </w:tcPr>
          <w:p w:rsidR="000D2388" w:rsidRDefault="000D2388">
            <w:pPr>
              <w:pStyle w:val="ConsPlusNormal"/>
            </w:pPr>
            <w:r>
              <w:t>Строительство линии наружного освещения по ул. Северной в пос. Армейский</w:t>
            </w:r>
          </w:p>
        </w:tc>
        <w:tc>
          <w:tcPr>
            <w:tcW w:w="1814" w:type="dxa"/>
            <w:vAlign w:val="center"/>
          </w:tcPr>
          <w:p w:rsidR="000D2388" w:rsidRDefault="000D2388">
            <w:pPr>
              <w:pStyle w:val="ConsPlusNormal"/>
              <w:jc w:val="right"/>
            </w:pPr>
            <w:r>
              <w:t>931 076,65</w:t>
            </w:r>
          </w:p>
        </w:tc>
        <w:tc>
          <w:tcPr>
            <w:tcW w:w="1701" w:type="dxa"/>
            <w:vAlign w:val="center"/>
          </w:tcPr>
          <w:p w:rsidR="000D2388" w:rsidRDefault="000D2388">
            <w:pPr>
              <w:pStyle w:val="ConsPlusNormal"/>
              <w:jc w:val="right"/>
            </w:pPr>
            <w:r>
              <w:t>931 076,65</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761 976,65</w:t>
            </w:r>
          </w:p>
        </w:tc>
        <w:tc>
          <w:tcPr>
            <w:tcW w:w="1644" w:type="dxa"/>
            <w:vAlign w:val="center"/>
          </w:tcPr>
          <w:p w:rsidR="000D2388" w:rsidRDefault="000D2388">
            <w:pPr>
              <w:pStyle w:val="ConsPlusNormal"/>
              <w:jc w:val="right"/>
            </w:pPr>
            <w:r>
              <w:t>761 976,65</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81,8</w:t>
            </w:r>
          </w:p>
        </w:tc>
      </w:tr>
      <w:tr w:rsidR="000D2388">
        <w:tc>
          <w:tcPr>
            <w:tcW w:w="794" w:type="dxa"/>
            <w:vAlign w:val="center"/>
          </w:tcPr>
          <w:p w:rsidR="000D2388" w:rsidRDefault="000D2388">
            <w:pPr>
              <w:pStyle w:val="ConsPlusNormal"/>
              <w:jc w:val="center"/>
            </w:pPr>
            <w:r>
              <w:t>2.2.12</w:t>
            </w:r>
          </w:p>
        </w:tc>
        <w:tc>
          <w:tcPr>
            <w:tcW w:w="3005" w:type="dxa"/>
            <w:vAlign w:val="center"/>
          </w:tcPr>
          <w:p w:rsidR="000D2388" w:rsidRDefault="000D2388">
            <w:pPr>
              <w:pStyle w:val="ConsPlusNormal"/>
            </w:pPr>
            <w:r>
              <w:t>Строительство линии наружного освещения по ул. Заводской от ул. Нефтезаводской до пешеходного перехода вблизи дома N 15</w:t>
            </w:r>
          </w:p>
        </w:tc>
        <w:tc>
          <w:tcPr>
            <w:tcW w:w="1814" w:type="dxa"/>
            <w:vAlign w:val="center"/>
          </w:tcPr>
          <w:p w:rsidR="000D2388" w:rsidRDefault="000D2388">
            <w:pPr>
              <w:pStyle w:val="ConsPlusNormal"/>
              <w:jc w:val="right"/>
            </w:pPr>
            <w:r>
              <w:t>2 457 878,86</w:t>
            </w:r>
          </w:p>
        </w:tc>
        <w:tc>
          <w:tcPr>
            <w:tcW w:w="1701" w:type="dxa"/>
            <w:vAlign w:val="center"/>
          </w:tcPr>
          <w:p w:rsidR="000D2388" w:rsidRDefault="000D2388">
            <w:pPr>
              <w:pStyle w:val="ConsPlusNormal"/>
              <w:jc w:val="right"/>
            </w:pPr>
            <w:r>
              <w:t>2 457 878,86</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120 861,00</w:t>
            </w:r>
          </w:p>
        </w:tc>
        <w:tc>
          <w:tcPr>
            <w:tcW w:w="1644" w:type="dxa"/>
            <w:vAlign w:val="center"/>
          </w:tcPr>
          <w:p w:rsidR="000D2388" w:rsidRDefault="000D2388">
            <w:pPr>
              <w:pStyle w:val="ConsPlusNormal"/>
              <w:jc w:val="right"/>
            </w:pPr>
            <w:r>
              <w:t>120 861,00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4,9</w:t>
            </w:r>
          </w:p>
        </w:tc>
      </w:tr>
      <w:tr w:rsidR="000D2388">
        <w:tc>
          <w:tcPr>
            <w:tcW w:w="794" w:type="dxa"/>
            <w:vAlign w:val="center"/>
          </w:tcPr>
          <w:p w:rsidR="000D2388" w:rsidRDefault="000D2388">
            <w:pPr>
              <w:pStyle w:val="ConsPlusNormal"/>
              <w:jc w:val="center"/>
            </w:pPr>
            <w:r>
              <w:lastRenderedPageBreak/>
              <w:t>2.2.13</w:t>
            </w:r>
          </w:p>
        </w:tc>
        <w:tc>
          <w:tcPr>
            <w:tcW w:w="3005" w:type="dxa"/>
            <w:vAlign w:val="center"/>
          </w:tcPr>
          <w:p w:rsidR="000D2388" w:rsidRDefault="000D2388">
            <w:pPr>
              <w:pStyle w:val="ConsPlusNormal"/>
            </w:pPr>
            <w:r>
              <w:t>Строительство линии наружного освещения по бульвару Зеленому от улицы Перелета (дублер) до многоквартирных домов N 8, N 10/1</w:t>
            </w:r>
          </w:p>
        </w:tc>
        <w:tc>
          <w:tcPr>
            <w:tcW w:w="1814" w:type="dxa"/>
            <w:vAlign w:val="center"/>
          </w:tcPr>
          <w:p w:rsidR="000D2388" w:rsidRDefault="000D2388">
            <w:pPr>
              <w:pStyle w:val="ConsPlusNormal"/>
              <w:jc w:val="right"/>
            </w:pPr>
            <w:r>
              <w:t>2 542 014,09</w:t>
            </w:r>
          </w:p>
        </w:tc>
        <w:tc>
          <w:tcPr>
            <w:tcW w:w="1701" w:type="dxa"/>
            <w:vAlign w:val="center"/>
          </w:tcPr>
          <w:p w:rsidR="000D2388" w:rsidRDefault="000D2388">
            <w:pPr>
              <w:pStyle w:val="ConsPlusNormal"/>
              <w:jc w:val="right"/>
            </w:pPr>
            <w:r>
              <w:t>939 369,24</w:t>
            </w:r>
          </w:p>
        </w:tc>
        <w:tc>
          <w:tcPr>
            <w:tcW w:w="1814" w:type="dxa"/>
            <w:vAlign w:val="center"/>
          </w:tcPr>
          <w:p w:rsidR="000D2388" w:rsidRDefault="000D2388">
            <w:pPr>
              <w:pStyle w:val="ConsPlusNormal"/>
              <w:jc w:val="right"/>
            </w:pPr>
            <w:r>
              <w:t>1 602 644,85</w:t>
            </w:r>
          </w:p>
        </w:tc>
        <w:tc>
          <w:tcPr>
            <w:tcW w:w="1871" w:type="dxa"/>
            <w:vAlign w:val="center"/>
          </w:tcPr>
          <w:p w:rsidR="000D2388" w:rsidRDefault="000D2388">
            <w:pPr>
              <w:pStyle w:val="ConsPlusNormal"/>
              <w:jc w:val="right"/>
            </w:pPr>
            <w:r>
              <w:t>622 289,02</w:t>
            </w:r>
          </w:p>
        </w:tc>
        <w:tc>
          <w:tcPr>
            <w:tcW w:w="1644" w:type="dxa"/>
            <w:vAlign w:val="center"/>
          </w:tcPr>
          <w:p w:rsidR="000D2388" w:rsidRDefault="000D2388">
            <w:pPr>
              <w:pStyle w:val="ConsPlusNormal"/>
              <w:jc w:val="right"/>
            </w:pPr>
            <w:r>
              <w:t>622 289,02</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24,5</w:t>
            </w:r>
          </w:p>
        </w:tc>
      </w:tr>
      <w:tr w:rsidR="000D2388">
        <w:tc>
          <w:tcPr>
            <w:tcW w:w="794" w:type="dxa"/>
            <w:vAlign w:val="center"/>
          </w:tcPr>
          <w:p w:rsidR="000D2388" w:rsidRDefault="000D2388">
            <w:pPr>
              <w:pStyle w:val="ConsPlusNormal"/>
              <w:jc w:val="center"/>
            </w:pPr>
            <w:r>
              <w:t>2.2.14</w:t>
            </w:r>
          </w:p>
        </w:tc>
        <w:tc>
          <w:tcPr>
            <w:tcW w:w="3005" w:type="dxa"/>
            <w:vAlign w:val="center"/>
          </w:tcPr>
          <w:p w:rsidR="000D2388" w:rsidRDefault="000D2388">
            <w:pPr>
              <w:pStyle w:val="ConsPlusNormal"/>
            </w:pPr>
            <w:r>
              <w:t>Строительство линии наружного освещения в районе пешеходного перехода вблизи строения 145/2 по ул. Мельничной (около стелы "Омск")</w:t>
            </w:r>
          </w:p>
        </w:tc>
        <w:tc>
          <w:tcPr>
            <w:tcW w:w="1814" w:type="dxa"/>
            <w:vAlign w:val="center"/>
          </w:tcPr>
          <w:p w:rsidR="000D2388" w:rsidRDefault="000D2388">
            <w:pPr>
              <w:pStyle w:val="ConsPlusNormal"/>
              <w:jc w:val="right"/>
            </w:pPr>
            <w:r>
              <w:t>1 696 323,27</w:t>
            </w:r>
          </w:p>
        </w:tc>
        <w:tc>
          <w:tcPr>
            <w:tcW w:w="1701" w:type="dxa"/>
            <w:vAlign w:val="center"/>
          </w:tcPr>
          <w:p w:rsidR="000D2388" w:rsidRDefault="000D2388">
            <w:pPr>
              <w:pStyle w:val="ConsPlusNormal"/>
              <w:jc w:val="right"/>
            </w:pPr>
            <w:r>
              <w:t>1 696 323,27</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659 673,19</w:t>
            </w:r>
          </w:p>
        </w:tc>
        <w:tc>
          <w:tcPr>
            <w:tcW w:w="1644" w:type="dxa"/>
            <w:vAlign w:val="center"/>
          </w:tcPr>
          <w:p w:rsidR="000D2388" w:rsidRDefault="000D2388">
            <w:pPr>
              <w:pStyle w:val="ConsPlusNormal"/>
              <w:jc w:val="right"/>
            </w:pPr>
            <w:r>
              <w:t>659 673,19</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38,9</w:t>
            </w:r>
          </w:p>
        </w:tc>
      </w:tr>
      <w:tr w:rsidR="000D2388">
        <w:tc>
          <w:tcPr>
            <w:tcW w:w="794" w:type="dxa"/>
            <w:vAlign w:val="center"/>
          </w:tcPr>
          <w:p w:rsidR="000D2388" w:rsidRDefault="000D2388">
            <w:pPr>
              <w:pStyle w:val="ConsPlusNormal"/>
              <w:jc w:val="center"/>
            </w:pPr>
            <w:r>
              <w:t>2.2.15</w:t>
            </w:r>
          </w:p>
        </w:tc>
        <w:tc>
          <w:tcPr>
            <w:tcW w:w="3005" w:type="dxa"/>
            <w:vAlign w:val="center"/>
          </w:tcPr>
          <w:p w:rsidR="000D2388" w:rsidRDefault="000D2388">
            <w:pPr>
              <w:pStyle w:val="ConsPlusNormal"/>
            </w:pPr>
            <w:r>
              <w:t xml:space="preserve">Строительство линии наружного освещения по ул. 3-й </w:t>
            </w:r>
            <w:proofErr w:type="spellStart"/>
            <w:r>
              <w:t>Любинской</w:t>
            </w:r>
            <w:proofErr w:type="spellEnd"/>
          </w:p>
        </w:tc>
        <w:tc>
          <w:tcPr>
            <w:tcW w:w="1814" w:type="dxa"/>
            <w:vAlign w:val="center"/>
          </w:tcPr>
          <w:p w:rsidR="000D2388" w:rsidRDefault="000D2388">
            <w:pPr>
              <w:pStyle w:val="ConsPlusNormal"/>
              <w:jc w:val="right"/>
            </w:pPr>
            <w:r>
              <w:t>1 540 189,40</w:t>
            </w:r>
          </w:p>
        </w:tc>
        <w:tc>
          <w:tcPr>
            <w:tcW w:w="1701" w:type="dxa"/>
            <w:vAlign w:val="center"/>
          </w:tcPr>
          <w:p w:rsidR="000D2388" w:rsidRDefault="000D2388">
            <w:pPr>
              <w:pStyle w:val="ConsPlusNormal"/>
              <w:jc w:val="right"/>
            </w:pPr>
            <w:r>
              <w:t>1 540 189,40</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960 025,43</w:t>
            </w:r>
          </w:p>
        </w:tc>
        <w:tc>
          <w:tcPr>
            <w:tcW w:w="1644" w:type="dxa"/>
            <w:vAlign w:val="center"/>
          </w:tcPr>
          <w:p w:rsidR="000D2388" w:rsidRDefault="000D2388">
            <w:pPr>
              <w:pStyle w:val="ConsPlusNormal"/>
              <w:jc w:val="right"/>
            </w:pPr>
            <w:r>
              <w:t>960 025,43</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62,3</w:t>
            </w:r>
          </w:p>
        </w:tc>
      </w:tr>
      <w:tr w:rsidR="000D2388">
        <w:tc>
          <w:tcPr>
            <w:tcW w:w="794" w:type="dxa"/>
            <w:vAlign w:val="center"/>
          </w:tcPr>
          <w:p w:rsidR="000D2388" w:rsidRDefault="000D2388">
            <w:pPr>
              <w:pStyle w:val="ConsPlusNormal"/>
              <w:jc w:val="center"/>
            </w:pPr>
            <w:r>
              <w:t>2.2.16</w:t>
            </w:r>
          </w:p>
        </w:tc>
        <w:tc>
          <w:tcPr>
            <w:tcW w:w="3005" w:type="dxa"/>
            <w:vAlign w:val="center"/>
          </w:tcPr>
          <w:p w:rsidR="000D2388" w:rsidRDefault="000D2388">
            <w:pPr>
              <w:pStyle w:val="ConsPlusNormal"/>
            </w:pPr>
            <w:r>
              <w:t>Строительство линии наружного освещения по ул. 5-я Красноармейская от ул. Луговая до ул. 1-я Красной Звезды</w:t>
            </w:r>
          </w:p>
        </w:tc>
        <w:tc>
          <w:tcPr>
            <w:tcW w:w="1814" w:type="dxa"/>
            <w:vAlign w:val="center"/>
          </w:tcPr>
          <w:p w:rsidR="000D2388" w:rsidRDefault="000D2388">
            <w:pPr>
              <w:pStyle w:val="ConsPlusNormal"/>
              <w:jc w:val="right"/>
            </w:pPr>
            <w:r>
              <w:t>1 673 264,86</w:t>
            </w:r>
          </w:p>
        </w:tc>
        <w:tc>
          <w:tcPr>
            <w:tcW w:w="1701" w:type="dxa"/>
            <w:vAlign w:val="center"/>
          </w:tcPr>
          <w:p w:rsidR="000D2388" w:rsidRDefault="000D2388">
            <w:pPr>
              <w:pStyle w:val="ConsPlusNormal"/>
              <w:jc w:val="right"/>
            </w:pPr>
            <w:r>
              <w:t>1 673 264,86</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828 033,19</w:t>
            </w:r>
          </w:p>
        </w:tc>
        <w:tc>
          <w:tcPr>
            <w:tcW w:w="1644" w:type="dxa"/>
            <w:vAlign w:val="center"/>
          </w:tcPr>
          <w:p w:rsidR="000D2388" w:rsidRDefault="000D2388">
            <w:pPr>
              <w:pStyle w:val="ConsPlusNormal"/>
              <w:jc w:val="right"/>
            </w:pPr>
            <w:r>
              <w:t>828 033,19</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49,5</w:t>
            </w:r>
          </w:p>
        </w:tc>
      </w:tr>
      <w:tr w:rsidR="000D2388">
        <w:tc>
          <w:tcPr>
            <w:tcW w:w="794" w:type="dxa"/>
            <w:vAlign w:val="center"/>
          </w:tcPr>
          <w:p w:rsidR="000D2388" w:rsidRDefault="000D2388">
            <w:pPr>
              <w:pStyle w:val="ConsPlusNormal"/>
              <w:jc w:val="center"/>
            </w:pPr>
            <w:r>
              <w:t>2.2.17</w:t>
            </w:r>
          </w:p>
        </w:tc>
        <w:tc>
          <w:tcPr>
            <w:tcW w:w="3005" w:type="dxa"/>
            <w:vAlign w:val="center"/>
          </w:tcPr>
          <w:p w:rsidR="000D2388" w:rsidRDefault="000D2388">
            <w:pPr>
              <w:pStyle w:val="ConsPlusNormal"/>
            </w:pPr>
            <w:r>
              <w:t>Строительство линии наружного освещения по набережной Тухачевского от ул. И. Алексеева до ул. Кемеровская</w:t>
            </w:r>
          </w:p>
        </w:tc>
        <w:tc>
          <w:tcPr>
            <w:tcW w:w="1814" w:type="dxa"/>
            <w:vAlign w:val="center"/>
          </w:tcPr>
          <w:p w:rsidR="000D2388" w:rsidRDefault="000D2388">
            <w:pPr>
              <w:pStyle w:val="ConsPlusNormal"/>
              <w:jc w:val="right"/>
            </w:pPr>
            <w:r>
              <w:t>219 043,67</w:t>
            </w:r>
          </w:p>
        </w:tc>
        <w:tc>
          <w:tcPr>
            <w:tcW w:w="1701" w:type="dxa"/>
            <w:vAlign w:val="center"/>
          </w:tcPr>
          <w:p w:rsidR="000D2388" w:rsidRDefault="000D2388">
            <w:pPr>
              <w:pStyle w:val="ConsPlusNormal"/>
              <w:jc w:val="right"/>
            </w:pPr>
            <w:r>
              <w:t>219 043,67</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0,00</w:t>
            </w:r>
          </w:p>
        </w:tc>
        <w:tc>
          <w:tcPr>
            <w:tcW w:w="1644"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794" w:type="dxa"/>
            <w:vAlign w:val="center"/>
          </w:tcPr>
          <w:p w:rsidR="000D2388" w:rsidRDefault="000D2388">
            <w:pPr>
              <w:pStyle w:val="ConsPlusNormal"/>
              <w:jc w:val="center"/>
            </w:pPr>
            <w:r>
              <w:t>2.2.18</w:t>
            </w:r>
          </w:p>
        </w:tc>
        <w:tc>
          <w:tcPr>
            <w:tcW w:w="3005" w:type="dxa"/>
            <w:vAlign w:val="center"/>
          </w:tcPr>
          <w:p w:rsidR="000D2388" w:rsidRDefault="000D2388">
            <w:pPr>
              <w:pStyle w:val="ConsPlusNormal"/>
            </w:pPr>
            <w:r>
              <w:t>Строительство линии наружного освещения вдоль дороги к микрорайону "</w:t>
            </w:r>
            <w:proofErr w:type="spellStart"/>
            <w:r>
              <w:t>Осташково</w:t>
            </w:r>
            <w:proofErr w:type="spellEnd"/>
            <w:r>
              <w:t>"</w:t>
            </w:r>
          </w:p>
        </w:tc>
        <w:tc>
          <w:tcPr>
            <w:tcW w:w="1814" w:type="dxa"/>
            <w:vAlign w:val="center"/>
          </w:tcPr>
          <w:p w:rsidR="000D2388" w:rsidRDefault="000D2388">
            <w:pPr>
              <w:pStyle w:val="ConsPlusNormal"/>
              <w:jc w:val="right"/>
            </w:pPr>
            <w:r>
              <w:t>15 535,23</w:t>
            </w:r>
          </w:p>
        </w:tc>
        <w:tc>
          <w:tcPr>
            <w:tcW w:w="1701" w:type="dxa"/>
            <w:vAlign w:val="center"/>
          </w:tcPr>
          <w:p w:rsidR="000D2388" w:rsidRDefault="000D2388">
            <w:pPr>
              <w:pStyle w:val="ConsPlusNormal"/>
              <w:jc w:val="right"/>
            </w:pPr>
            <w:r>
              <w:t>15 535,23</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15 535,23</w:t>
            </w:r>
          </w:p>
        </w:tc>
        <w:tc>
          <w:tcPr>
            <w:tcW w:w="1644" w:type="dxa"/>
            <w:vAlign w:val="center"/>
          </w:tcPr>
          <w:p w:rsidR="000D2388" w:rsidRDefault="000D2388">
            <w:pPr>
              <w:pStyle w:val="ConsPlusNormal"/>
              <w:jc w:val="right"/>
            </w:pPr>
            <w:r>
              <w:t>15 535,23</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794" w:type="dxa"/>
            <w:vAlign w:val="center"/>
          </w:tcPr>
          <w:p w:rsidR="000D2388" w:rsidRDefault="000D2388">
            <w:pPr>
              <w:pStyle w:val="ConsPlusNormal"/>
              <w:jc w:val="center"/>
            </w:pPr>
            <w:r>
              <w:lastRenderedPageBreak/>
              <w:t>2.2.19</w:t>
            </w:r>
          </w:p>
        </w:tc>
        <w:tc>
          <w:tcPr>
            <w:tcW w:w="3005" w:type="dxa"/>
            <w:vAlign w:val="center"/>
          </w:tcPr>
          <w:p w:rsidR="000D2388" w:rsidRDefault="000D2388">
            <w:pPr>
              <w:pStyle w:val="ConsPlusNormal"/>
            </w:pPr>
            <w:r>
              <w:t>Строительство линии наружного освещения по ул. Красный Пахарь от ул. 14-я Северная до ул. 24-я Северная</w:t>
            </w:r>
          </w:p>
        </w:tc>
        <w:tc>
          <w:tcPr>
            <w:tcW w:w="1814" w:type="dxa"/>
            <w:vAlign w:val="center"/>
          </w:tcPr>
          <w:p w:rsidR="000D2388" w:rsidRDefault="000D2388">
            <w:pPr>
              <w:pStyle w:val="ConsPlusNormal"/>
              <w:jc w:val="right"/>
            </w:pPr>
            <w:r>
              <w:t>4 236 201,51</w:t>
            </w:r>
          </w:p>
        </w:tc>
        <w:tc>
          <w:tcPr>
            <w:tcW w:w="1701" w:type="dxa"/>
            <w:vAlign w:val="center"/>
          </w:tcPr>
          <w:p w:rsidR="000D2388" w:rsidRDefault="000D2388">
            <w:pPr>
              <w:pStyle w:val="ConsPlusNormal"/>
              <w:jc w:val="right"/>
            </w:pPr>
            <w:r>
              <w:t>1 824 127,39</w:t>
            </w:r>
          </w:p>
        </w:tc>
        <w:tc>
          <w:tcPr>
            <w:tcW w:w="1814" w:type="dxa"/>
            <w:vAlign w:val="center"/>
          </w:tcPr>
          <w:p w:rsidR="000D2388" w:rsidRDefault="000D2388">
            <w:pPr>
              <w:pStyle w:val="ConsPlusNormal"/>
              <w:jc w:val="right"/>
            </w:pPr>
            <w:r>
              <w:t>2 412 074,12</w:t>
            </w:r>
          </w:p>
        </w:tc>
        <w:tc>
          <w:tcPr>
            <w:tcW w:w="1871" w:type="dxa"/>
            <w:vAlign w:val="center"/>
          </w:tcPr>
          <w:p w:rsidR="000D2388" w:rsidRDefault="000D2388">
            <w:pPr>
              <w:pStyle w:val="ConsPlusNormal"/>
              <w:jc w:val="right"/>
            </w:pPr>
            <w:r>
              <w:t>1 201 490,07</w:t>
            </w:r>
          </w:p>
        </w:tc>
        <w:tc>
          <w:tcPr>
            <w:tcW w:w="1644" w:type="dxa"/>
            <w:vAlign w:val="center"/>
          </w:tcPr>
          <w:p w:rsidR="000D2388" w:rsidRDefault="000D2388">
            <w:pPr>
              <w:pStyle w:val="ConsPlusNormal"/>
              <w:jc w:val="right"/>
            </w:pPr>
            <w:r>
              <w:t>1 201 490,07</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28,4</w:t>
            </w:r>
          </w:p>
        </w:tc>
      </w:tr>
      <w:tr w:rsidR="000D2388">
        <w:tc>
          <w:tcPr>
            <w:tcW w:w="794" w:type="dxa"/>
            <w:vAlign w:val="center"/>
          </w:tcPr>
          <w:p w:rsidR="000D2388" w:rsidRDefault="000D2388">
            <w:pPr>
              <w:pStyle w:val="ConsPlusNormal"/>
              <w:jc w:val="center"/>
            </w:pPr>
            <w:r>
              <w:t>2.2.20</w:t>
            </w:r>
          </w:p>
        </w:tc>
        <w:tc>
          <w:tcPr>
            <w:tcW w:w="3005" w:type="dxa"/>
            <w:vAlign w:val="center"/>
          </w:tcPr>
          <w:p w:rsidR="000D2388" w:rsidRDefault="000D2388">
            <w:pPr>
              <w:pStyle w:val="ConsPlusNormal"/>
            </w:pPr>
            <w:r>
              <w:t>Строительство линии наружного освещения по ул. Степанца от Б. Архитекторов до ул. Туполева</w:t>
            </w:r>
          </w:p>
        </w:tc>
        <w:tc>
          <w:tcPr>
            <w:tcW w:w="1814" w:type="dxa"/>
            <w:vAlign w:val="center"/>
          </w:tcPr>
          <w:p w:rsidR="000D2388" w:rsidRDefault="000D2388">
            <w:pPr>
              <w:pStyle w:val="ConsPlusNormal"/>
              <w:jc w:val="right"/>
            </w:pPr>
            <w:r>
              <w:t>3 314 261,40</w:t>
            </w:r>
          </w:p>
        </w:tc>
        <w:tc>
          <w:tcPr>
            <w:tcW w:w="1701" w:type="dxa"/>
            <w:vAlign w:val="center"/>
          </w:tcPr>
          <w:p w:rsidR="000D2388" w:rsidRDefault="000D2388">
            <w:pPr>
              <w:pStyle w:val="ConsPlusNormal"/>
              <w:jc w:val="right"/>
            </w:pPr>
            <w:r>
              <w:t>1 118 017,67</w:t>
            </w:r>
          </w:p>
        </w:tc>
        <w:tc>
          <w:tcPr>
            <w:tcW w:w="1814" w:type="dxa"/>
            <w:vAlign w:val="center"/>
          </w:tcPr>
          <w:p w:rsidR="000D2388" w:rsidRDefault="000D2388">
            <w:pPr>
              <w:pStyle w:val="ConsPlusNormal"/>
              <w:jc w:val="right"/>
            </w:pPr>
            <w:r>
              <w:t>2 196 243,73</w:t>
            </w:r>
          </w:p>
        </w:tc>
        <w:tc>
          <w:tcPr>
            <w:tcW w:w="1871" w:type="dxa"/>
            <w:vAlign w:val="center"/>
          </w:tcPr>
          <w:p w:rsidR="000D2388" w:rsidRDefault="000D2388">
            <w:pPr>
              <w:pStyle w:val="ConsPlusNormal"/>
              <w:jc w:val="right"/>
            </w:pPr>
            <w:r>
              <w:t>704 355,93</w:t>
            </w:r>
          </w:p>
        </w:tc>
        <w:tc>
          <w:tcPr>
            <w:tcW w:w="1644" w:type="dxa"/>
            <w:vAlign w:val="center"/>
          </w:tcPr>
          <w:p w:rsidR="000D2388" w:rsidRDefault="000D2388">
            <w:pPr>
              <w:pStyle w:val="ConsPlusNormal"/>
              <w:jc w:val="right"/>
            </w:pPr>
            <w:r>
              <w:t>704 355,93</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21,3</w:t>
            </w:r>
          </w:p>
        </w:tc>
      </w:tr>
      <w:tr w:rsidR="000D2388">
        <w:tc>
          <w:tcPr>
            <w:tcW w:w="794" w:type="dxa"/>
            <w:vAlign w:val="center"/>
          </w:tcPr>
          <w:p w:rsidR="000D2388" w:rsidRDefault="000D2388">
            <w:pPr>
              <w:pStyle w:val="ConsPlusNormal"/>
              <w:jc w:val="center"/>
            </w:pPr>
            <w:r>
              <w:t>2.2.21</w:t>
            </w:r>
          </w:p>
        </w:tc>
        <w:tc>
          <w:tcPr>
            <w:tcW w:w="3005" w:type="dxa"/>
            <w:vAlign w:val="center"/>
          </w:tcPr>
          <w:p w:rsidR="000D2388" w:rsidRDefault="000D2388">
            <w:pPr>
              <w:pStyle w:val="ConsPlusNormal"/>
            </w:pPr>
            <w:r>
              <w:t>Строительство линии наружного освещения по ул. Взлетная от ул. Крупской до здания N 6 по ул. Взлетная</w:t>
            </w:r>
          </w:p>
        </w:tc>
        <w:tc>
          <w:tcPr>
            <w:tcW w:w="1814" w:type="dxa"/>
            <w:vAlign w:val="center"/>
          </w:tcPr>
          <w:p w:rsidR="000D2388" w:rsidRDefault="000D2388">
            <w:pPr>
              <w:pStyle w:val="ConsPlusNormal"/>
              <w:jc w:val="right"/>
            </w:pPr>
            <w:r>
              <w:t>1 554 531,03</w:t>
            </w:r>
          </w:p>
        </w:tc>
        <w:tc>
          <w:tcPr>
            <w:tcW w:w="1701" w:type="dxa"/>
            <w:vAlign w:val="center"/>
          </w:tcPr>
          <w:p w:rsidR="000D2388" w:rsidRDefault="000D2388">
            <w:pPr>
              <w:pStyle w:val="ConsPlusNormal"/>
              <w:jc w:val="right"/>
            </w:pPr>
            <w:r>
              <w:t>1 554 531,03</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814 293,63</w:t>
            </w:r>
          </w:p>
        </w:tc>
        <w:tc>
          <w:tcPr>
            <w:tcW w:w="1644" w:type="dxa"/>
            <w:vAlign w:val="center"/>
          </w:tcPr>
          <w:p w:rsidR="000D2388" w:rsidRDefault="000D2388">
            <w:pPr>
              <w:pStyle w:val="ConsPlusNormal"/>
              <w:jc w:val="right"/>
            </w:pPr>
            <w:r>
              <w:t>814 293,63</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52,4</w:t>
            </w:r>
          </w:p>
        </w:tc>
      </w:tr>
      <w:tr w:rsidR="000D2388">
        <w:tc>
          <w:tcPr>
            <w:tcW w:w="794" w:type="dxa"/>
            <w:vAlign w:val="center"/>
          </w:tcPr>
          <w:p w:rsidR="000D2388" w:rsidRDefault="000D2388">
            <w:pPr>
              <w:pStyle w:val="ConsPlusNormal"/>
              <w:jc w:val="center"/>
            </w:pPr>
            <w:r>
              <w:t>2.2.22</w:t>
            </w:r>
          </w:p>
        </w:tc>
        <w:tc>
          <w:tcPr>
            <w:tcW w:w="3005" w:type="dxa"/>
            <w:vAlign w:val="center"/>
          </w:tcPr>
          <w:p w:rsidR="000D2388" w:rsidRDefault="000D2388">
            <w:pPr>
              <w:pStyle w:val="ConsPlusNormal"/>
            </w:pPr>
            <w:r>
              <w:t>Строительство линии наружного освещения вблизи здания N 18 по ул. Крупской</w:t>
            </w:r>
          </w:p>
        </w:tc>
        <w:tc>
          <w:tcPr>
            <w:tcW w:w="1814" w:type="dxa"/>
            <w:vAlign w:val="center"/>
          </w:tcPr>
          <w:p w:rsidR="000D2388" w:rsidRDefault="000D2388">
            <w:pPr>
              <w:pStyle w:val="ConsPlusNormal"/>
              <w:jc w:val="right"/>
            </w:pPr>
            <w:r>
              <w:t>727 195,54</w:t>
            </w:r>
          </w:p>
        </w:tc>
        <w:tc>
          <w:tcPr>
            <w:tcW w:w="1701" w:type="dxa"/>
            <w:vAlign w:val="center"/>
          </w:tcPr>
          <w:p w:rsidR="000D2388" w:rsidRDefault="000D2388">
            <w:pPr>
              <w:pStyle w:val="ConsPlusNormal"/>
              <w:jc w:val="right"/>
            </w:pPr>
            <w:r>
              <w:t>727 195,54</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618 217,61</w:t>
            </w:r>
          </w:p>
        </w:tc>
        <w:tc>
          <w:tcPr>
            <w:tcW w:w="1644" w:type="dxa"/>
            <w:vAlign w:val="center"/>
          </w:tcPr>
          <w:p w:rsidR="000D2388" w:rsidRDefault="000D2388">
            <w:pPr>
              <w:pStyle w:val="ConsPlusNormal"/>
              <w:jc w:val="right"/>
            </w:pPr>
            <w:r>
              <w:t>618 217,61</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85,0</w:t>
            </w:r>
          </w:p>
        </w:tc>
      </w:tr>
      <w:tr w:rsidR="000D2388">
        <w:tc>
          <w:tcPr>
            <w:tcW w:w="794" w:type="dxa"/>
            <w:vAlign w:val="center"/>
          </w:tcPr>
          <w:p w:rsidR="000D2388" w:rsidRDefault="000D2388">
            <w:pPr>
              <w:pStyle w:val="ConsPlusNormal"/>
              <w:jc w:val="center"/>
            </w:pPr>
            <w:r>
              <w:t>2.2.23</w:t>
            </w:r>
          </w:p>
        </w:tc>
        <w:tc>
          <w:tcPr>
            <w:tcW w:w="3005" w:type="dxa"/>
            <w:vAlign w:val="center"/>
          </w:tcPr>
          <w:p w:rsidR="000D2388" w:rsidRDefault="000D2388">
            <w:pPr>
              <w:pStyle w:val="ConsPlusNormal"/>
            </w:pPr>
            <w:r>
              <w:t>Строительство линии наружного освещения по объездной дороге за ТЦ "Континент" от ул. Конева до ул. Енисейская</w:t>
            </w:r>
          </w:p>
        </w:tc>
        <w:tc>
          <w:tcPr>
            <w:tcW w:w="1814" w:type="dxa"/>
            <w:vAlign w:val="center"/>
          </w:tcPr>
          <w:p w:rsidR="000D2388" w:rsidRDefault="000D2388">
            <w:pPr>
              <w:pStyle w:val="ConsPlusNormal"/>
              <w:jc w:val="right"/>
            </w:pPr>
            <w:r>
              <w:t>3 849 634,34</w:t>
            </w:r>
          </w:p>
        </w:tc>
        <w:tc>
          <w:tcPr>
            <w:tcW w:w="1701" w:type="dxa"/>
            <w:vAlign w:val="center"/>
          </w:tcPr>
          <w:p w:rsidR="000D2388" w:rsidRDefault="000D2388">
            <w:pPr>
              <w:pStyle w:val="ConsPlusNormal"/>
              <w:jc w:val="right"/>
            </w:pPr>
            <w:r>
              <w:t>3 849 634,34</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1 443 520,00</w:t>
            </w:r>
          </w:p>
        </w:tc>
        <w:tc>
          <w:tcPr>
            <w:tcW w:w="1644" w:type="dxa"/>
            <w:vAlign w:val="center"/>
          </w:tcPr>
          <w:p w:rsidR="000D2388" w:rsidRDefault="000D2388">
            <w:pPr>
              <w:pStyle w:val="ConsPlusNormal"/>
              <w:jc w:val="right"/>
            </w:pPr>
            <w:r>
              <w:t>1 443 520,00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37,5</w:t>
            </w:r>
          </w:p>
        </w:tc>
      </w:tr>
      <w:tr w:rsidR="000D2388">
        <w:tc>
          <w:tcPr>
            <w:tcW w:w="794" w:type="dxa"/>
            <w:vAlign w:val="center"/>
          </w:tcPr>
          <w:p w:rsidR="000D2388" w:rsidRDefault="000D2388">
            <w:pPr>
              <w:pStyle w:val="ConsPlusNormal"/>
              <w:jc w:val="center"/>
            </w:pPr>
            <w:r>
              <w:t>2.2.24</w:t>
            </w:r>
          </w:p>
        </w:tc>
        <w:tc>
          <w:tcPr>
            <w:tcW w:w="3005" w:type="dxa"/>
            <w:vAlign w:val="center"/>
          </w:tcPr>
          <w:p w:rsidR="000D2388" w:rsidRDefault="000D2388">
            <w:pPr>
              <w:pStyle w:val="ConsPlusNormal"/>
            </w:pPr>
            <w:r>
              <w:t xml:space="preserve">Строительство линии наружного освещения вдоль проезжей части от улицы </w:t>
            </w:r>
            <w:proofErr w:type="spellStart"/>
            <w:r>
              <w:t>СибНИИСХоз</w:t>
            </w:r>
            <w:proofErr w:type="spellEnd"/>
            <w:r>
              <w:t xml:space="preserve"> до Красноярского тракта</w:t>
            </w:r>
          </w:p>
        </w:tc>
        <w:tc>
          <w:tcPr>
            <w:tcW w:w="1814" w:type="dxa"/>
            <w:vAlign w:val="center"/>
          </w:tcPr>
          <w:p w:rsidR="000D2388" w:rsidRDefault="000D2388">
            <w:pPr>
              <w:pStyle w:val="ConsPlusNormal"/>
              <w:jc w:val="right"/>
            </w:pPr>
            <w:r>
              <w:t>1 151 178,34</w:t>
            </w:r>
          </w:p>
        </w:tc>
        <w:tc>
          <w:tcPr>
            <w:tcW w:w="1701" w:type="dxa"/>
            <w:vAlign w:val="center"/>
          </w:tcPr>
          <w:p w:rsidR="000D2388" w:rsidRDefault="000D2388">
            <w:pPr>
              <w:pStyle w:val="ConsPlusNormal"/>
              <w:jc w:val="right"/>
            </w:pPr>
            <w:r>
              <w:t>1 151 178,34</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748 252,25</w:t>
            </w:r>
          </w:p>
        </w:tc>
        <w:tc>
          <w:tcPr>
            <w:tcW w:w="1644" w:type="dxa"/>
            <w:vAlign w:val="center"/>
          </w:tcPr>
          <w:p w:rsidR="000D2388" w:rsidRDefault="000D2388">
            <w:pPr>
              <w:pStyle w:val="ConsPlusNormal"/>
              <w:jc w:val="right"/>
            </w:pPr>
            <w:r>
              <w:t>748 252,25</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65,0</w:t>
            </w:r>
          </w:p>
        </w:tc>
      </w:tr>
      <w:tr w:rsidR="000D2388">
        <w:tc>
          <w:tcPr>
            <w:tcW w:w="794" w:type="dxa"/>
            <w:vAlign w:val="center"/>
          </w:tcPr>
          <w:p w:rsidR="000D2388" w:rsidRDefault="000D2388">
            <w:pPr>
              <w:pStyle w:val="ConsPlusNormal"/>
              <w:jc w:val="center"/>
            </w:pPr>
            <w:r>
              <w:lastRenderedPageBreak/>
              <w:t>2.2.25</w:t>
            </w:r>
          </w:p>
        </w:tc>
        <w:tc>
          <w:tcPr>
            <w:tcW w:w="3005" w:type="dxa"/>
            <w:vAlign w:val="center"/>
          </w:tcPr>
          <w:p w:rsidR="000D2388" w:rsidRDefault="000D2388">
            <w:pPr>
              <w:pStyle w:val="ConsPlusNormal"/>
            </w:pPr>
            <w:r>
              <w:t>Строительство линии наружного освещения по ул. Заозерной от пр. Академика Королева до ул. Бородина</w:t>
            </w:r>
          </w:p>
        </w:tc>
        <w:tc>
          <w:tcPr>
            <w:tcW w:w="1814" w:type="dxa"/>
            <w:vAlign w:val="center"/>
          </w:tcPr>
          <w:p w:rsidR="000D2388" w:rsidRDefault="000D2388">
            <w:pPr>
              <w:pStyle w:val="ConsPlusNormal"/>
              <w:jc w:val="right"/>
            </w:pPr>
            <w:r>
              <w:t>14 220 181,21</w:t>
            </w:r>
          </w:p>
        </w:tc>
        <w:tc>
          <w:tcPr>
            <w:tcW w:w="1701" w:type="dxa"/>
            <w:vAlign w:val="center"/>
          </w:tcPr>
          <w:p w:rsidR="000D2388" w:rsidRDefault="000D2388">
            <w:pPr>
              <w:pStyle w:val="ConsPlusNormal"/>
              <w:jc w:val="right"/>
            </w:pPr>
            <w:r>
              <w:t>3 514 908,02</w:t>
            </w:r>
          </w:p>
        </w:tc>
        <w:tc>
          <w:tcPr>
            <w:tcW w:w="1814" w:type="dxa"/>
            <w:vAlign w:val="center"/>
          </w:tcPr>
          <w:p w:rsidR="000D2388" w:rsidRDefault="000D2388">
            <w:pPr>
              <w:pStyle w:val="ConsPlusNormal"/>
              <w:jc w:val="right"/>
            </w:pPr>
            <w:r>
              <w:t>10 705 273,19</w:t>
            </w:r>
          </w:p>
        </w:tc>
        <w:tc>
          <w:tcPr>
            <w:tcW w:w="1871" w:type="dxa"/>
            <w:vAlign w:val="center"/>
          </w:tcPr>
          <w:p w:rsidR="000D2388" w:rsidRDefault="000D2388">
            <w:pPr>
              <w:pStyle w:val="ConsPlusNormal"/>
              <w:jc w:val="right"/>
            </w:pPr>
            <w:r>
              <w:t>1 378 824,00</w:t>
            </w:r>
          </w:p>
        </w:tc>
        <w:tc>
          <w:tcPr>
            <w:tcW w:w="1644" w:type="dxa"/>
            <w:vAlign w:val="center"/>
          </w:tcPr>
          <w:p w:rsidR="000D2388" w:rsidRDefault="000D2388">
            <w:pPr>
              <w:pStyle w:val="ConsPlusNormal"/>
              <w:jc w:val="right"/>
            </w:pPr>
            <w:r>
              <w:t>1 378 824,00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9,7</w:t>
            </w:r>
          </w:p>
        </w:tc>
      </w:tr>
      <w:tr w:rsidR="000D2388">
        <w:tc>
          <w:tcPr>
            <w:tcW w:w="794" w:type="dxa"/>
            <w:vAlign w:val="center"/>
          </w:tcPr>
          <w:p w:rsidR="000D2388" w:rsidRDefault="000D2388">
            <w:pPr>
              <w:pStyle w:val="ConsPlusNormal"/>
              <w:jc w:val="center"/>
            </w:pPr>
            <w:r>
              <w:t>2.2.26</w:t>
            </w:r>
          </w:p>
        </w:tc>
        <w:tc>
          <w:tcPr>
            <w:tcW w:w="3005" w:type="dxa"/>
            <w:vAlign w:val="center"/>
          </w:tcPr>
          <w:p w:rsidR="000D2388" w:rsidRDefault="000D2388">
            <w:pPr>
              <w:pStyle w:val="ConsPlusNormal"/>
            </w:pPr>
            <w:r>
              <w:t>Строительство линии наружного освещения по ул. Заозерной от ул. Бородина до Красноярского тракта</w:t>
            </w:r>
          </w:p>
        </w:tc>
        <w:tc>
          <w:tcPr>
            <w:tcW w:w="1814" w:type="dxa"/>
            <w:vAlign w:val="center"/>
          </w:tcPr>
          <w:p w:rsidR="000D2388" w:rsidRDefault="000D2388">
            <w:pPr>
              <w:pStyle w:val="ConsPlusNormal"/>
              <w:jc w:val="right"/>
            </w:pPr>
            <w:r>
              <w:t>1 940 000,00</w:t>
            </w:r>
          </w:p>
        </w:tc>
        <w:tc>
          <w:tcPr>
            <w:tcW w:w="1701" w:type="dxa"/>
            <w:vAlign w:val="center"/>
          </w:tcPr>
          <w:p w:rsidR="000D2388" w:rsidRDefault="000D2388">
            <w:pPr>
              <w:pStyle w:val="ConsPlusNormal"/>
              <w:jc w:val="right"/>
            </w:pPr>
            <w:r>
              <w:t>1 940 000,00</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115 190,00</w:t>
            </w:r>
          </w:p>
        </w:tc>
        <w:tc>
          <w:tcPr>
            <w:tcW w:w="1644" w:type="dxa"/>
            <w:vAlign w:val="center"/>
          </w:tcPr>
          <w:p w:rsidR="000D2388" w:rsidRDefault="000D2388">
            <w:pPr>
              <w:pStyle w:val="ConsPlusNormal"/>
              <w:jc w:val="right"/>
            </w:pPr>
            <w:r>
              <w:t>115 190,00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5,9</w:t>
            </w:r>
          </w:p>
        </w:tc>
      </w:tr>
      <w:tr w:rsidR="000D2388">
        <w:tc>
          <w:tcPr>
            <w:tcW w:w="794" w:type="dxa"/>
            <w:vAlign w:val="center"/>
          </w:tcPr>
          <w:p w:rsidR="000D2388" w:rsidRDefault="000D2388">
            <w:pPr>
              <w:pStyle w:val="ConsPlusNormal"/>
              <w:jc w:val="center"/>
            </w:pPr>
            <w:r>
              <w:t>2.2.27</w:t>
            </w:r>
          </w:p>
        </w:tc>
        <w:tc>
          <w:tcPr>
            <w:tcW w:w="3005" w:type="dxa"/>
            <w:vAlign w:val="center"/>
          </w:tcPr>
          <w:p w:rsidR="000D2388" w:rsidRDefault="000D2388">
            <w:pPr>
              <w:pStyle w:val="ConsPlusNormal"/>
            </w:pPr>
            <w:r>
              <w:t xml:space="preserve">Строительство линии наружного освещения по ул. Санина от дороги на пос. </w:t>
            </w:r>
            <w:proofErr w:type="spellStart"/>
            <w:r>
              <w:t>Чукреевка</w:t>
            </w:r>
            <w:proofErr w:type="spellEnd"/>
            <w:r>
              <w:t xml:space="preserve"> до строения N 81 по ул. Дергачева</w:t>
            </w:r>
          </w:p>
        </w:tc>
        <w:tc>
          <w:tcPr>
            <w:tcW w:w="1814" w:type="dxa"/>
            <w:vAlign w:val="center"/>
          </w:tcPr>
          <w:p w:rsidR="000D2388" w:rsidRDefault="000D2388">
            <w:pPr>
              <w:pStyle w:val="ConsPlusNormal"/>
              <w:jc w:val="right"/>
            </w:pPr>
            <w:r>
              <w:t>2 578 000,00</w:t>
            </w:r>
          </w:p>
        </w:tc>
        <w:tc>
          <w:tcPr>
            <w:tcW w:w="1701" w:type="dxa"/>
            <w:vAlign w:val="center"/>
          </w:tcPr>
          <w:p w:rsidR="000D2388" w:rsidRDefault="000D2388">
            <w:pPr>
              <w:pStyle w:val="ConsPlusNormal"/>
              <w:jc w:val="right"/>
            </w:pPr>
            <w:r>
              <w:t>2 578 000,00</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1 507 770,95</w:t>
            </w:r>
          </w:p>
        </w:tc>
        <w:tc>
          <w:tcPr>
            <w:tcW w:w="1644" w:type="dxa"/>
            <w:vAlign w:val="center"/>
          </w:tcPr>
          <w:p w:rsidR="000D2388" w:rsidRDefault="000D2388">
            <w:pPr>
              <w:pStyle w:val="ConsPlusNormal"/>
              <w:jc w:val="right"/>
            </w:pPr>
            <w:r>
              <w:t>1 507 770,95</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58,5</w:t>
            </w:r>
          </w:p>
        </w:tc>
      </w:tr>
      <w:tr w:rsidR="000D2388">
        <w:tc>
          <w:tcPr>
            <w:tcW w:w="794" w:type="dxa"/>
            <w:vAlign w:val="center"/>
          </w:tcPr>
          <w:p w:rsidR="000D2388" w:rsidRDefault="000D2388">
            <w:pPr>
              <w:pStyle w:val="ConsPlusNormal"/>
              <w:jc w:val="center"/>
            </w:pPr>
            <w:r>
              <w:t>2.2.28</w:t>
            </w:r>
          </w:p>
        </w:tc>
        <w:tc>
          <w:tcPr>
            <w:tcW w:w="3005" w:type="dxa"/>
            <w:vAlign w:val="center"/>
          </w:tcPr>
          <w:p w:rsidR="000D2388" w:rsidRDefault="000D2388">
            <w:pPr>
              <w:pStyle w:val="ConsPlusNormal"/>
            </w:pPr>
            <w:r>
              <w:t>Строительство линии наружного освещения по ул. 3-я Островская от строения N 2 до строения N 32, от строения N 79 до строения N 179, от строения N 144 до строения N 162б</w:t>
            </w:r>
          </w:p>
        </w:tc>
        <w:tc>
          <w:tcPr>
            <w:tcW w:w="1814" w:type="dxa"/>
            <w:vAlign w:val="center"/>
          </w:tcPr>
          <w:p w:rsidR="000D2388" w:rsidRDefault="000D2388">
            <w:pPr>
              <w:pStyle w:val="ConsPlusNormal"/>
              <w:jc w:val="right"/>
            </w:pPr>
            <w:r>
              <w:t>2 750 000,00</w:t>
            </w:r>
          </w:p>
        </w:tc>
        <w:tc>
          <w:tcPr>
            <w:tcW w:w="1701" w:type="dxa"/>
            <w:vAlign w:val="center"/>
          </w:tcPr>
          <w:p w:rsidR="000D2388" w:rsidRDefault="000D2388">
            <w:pPr>
              <w:pStyle w:val="ConsPlusNormal"/>
              <w:jc w:val="right"/>
            </w:pPr>
            <w:r>
              <w:t>2 750 000,00</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2 012 694,40</w:t>
            </w:r>
          </w:p>
        </w:tc>
        <w:tc>
          <w:tcPr>
            <w:tcW w:w="1644" w:type="dxa"/>
            <w:vAlign w:val="center"/>
          </w:tcPr>
          <w:p w:rsidR="000D2388" w:rsidRDefault="000D2388">
            <w:pPr>
              <w:pStyle w:val="ConsPlusNormal"/>
              <w:jc w:val="right"/>
            </w:pPr>
            <w:r>
              <w:t>2 012 694,40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73,2</w:t>
            </w:r>
          </w:p>
        </w:tc>
      </w:tr>
      <w:tr w:rsidR="000D2388">
        <w:tc>
          <w:tcPr>
            <w:tcW w:w="794" w:type="dxa"/>
            <w:vAlign w:val="center"/>
          </w:tcPr>
          <w:p w:rsidR="000D2388" w:rsidRDefault="000D2388">
            <w:pPr>
              <w:pStyle w:val="ConsPlusNormal"/>
              <w:jc w:val="center"/>
            </w:pPr>
            <w:r>
              <w:t>2.2.29</w:t>
            </w:r>
          </w:p>
        </w:tc>
        <w:tc>
          <w:tcPr>
            <w:tcW w:w="3005" w:type="dxa"/>
            <w:vAlign w:val="center"/>
          </w:tcPr>
          <w:p w:rsidR="000D2388" w:rsidRDefault="000D2388">
            <w:pPr>
              <w:pStyle w:val="ConsPlusNormal"/>
            </w:pPr>
            <w:r>
              <w:t xml:space="preserve">Строительство линии наружного освещения вдоль дороги на пос. </w:t>
            </w:r>
            <w:proofErr w:type="spellStart"/>
            <w:r>
              <w:t>Чукреевка</w:t>
            </w:r>
            <w:proofErr w:type="spellEnd"/>
            <w:r>
              <w:t xml:space="preserve"> от б. Архитекторов до ул. Сейфуллина</w:t>
            </w:r>
          </w:p>
        </w:tc>
        <w:tc>
          <w:tcPr>
            <w:tcW w:w="1814" w:type="dxa"/>
            <w:vAlign w:val="center"/>
          </w:tcPr>
          <w:p w:rsidR="000D2388" w:rsidRDefault="000D2388">
            <w:pPr>
              <w:pStyle w:val="ConsPlusNormal"/>
              <w:jc w:val="right"/>
            </w:pPr>
            <w:r>
              <w:t>1 802 343,18</w:t>
            </w:r>
          </w:p>
        </w:tc>
        <w:tc>
          <w:tcPr>
            <w:tcW w:w="1701" w:type="dxa"/>
            <w:vAlign w:val="center"/>
          </w:tcPr>
          <w:p w:rsidR="000D2388" w:rsidRDefault="000D2388">
            <w:pPr>
              <w:pStyle w:val="ConsPlusNormal"/>
              <w:jc w:val="right"/>
            </w:pPr>
            <w:r>
              <w:t>1 802 343,18</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1 258 392,16</w:t>
            </w:r>
          </w:p>
        </w:tc>
        <w:tc>
          <w:tcPr>
            <w:tcW w:w="1644" w:type="dxa"/>
            <w:vAlign w:val="center"/>
          </w:tcPr>
          <w:p w:rsidR="000D2388" w:rsidRDefault="000D2388">
            <w:pPr>
              <w:pStyle w:val="ConsPlusNormal"/>
              <w:jc w:val="right"/>
            </w:pPr>
            <w:r>
              <w:t>1 258 392,16</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69,8</w:t>
            </w:r>
          </w:p>
        </w:tc>
      </w:tr>
      <w:tr w:rsidR="000D2388">
        <w:tc>
          <w:tcPr>
            <w:tcW w:w="794" w:type="dxa"/>
            <w:vAlign w:val="center"/>
          </w:tcPr>
          <w:p w:rsidR="000D2388" w:rsidRDefault="000D2388">
            <w:pPr>
              <w:pStyle w:val="ConsPlusNormal"/>
              <w:jc w:val="center"/>
            </w:pPr>
            <w:r>
              <w:t>2.2.30</w:t>
            </w:r>
          </w:p>
        </w:tc>
        <w:tc>
          <w:tcPr>
            <w:tcW w:w="3005" w:type="dxa"/>
            <w:vAlign w:val="center"/>
          </w:tcPr>
          <w:p w:rsidR="000D2388" w:rsidRDefault="000D2388">
            <w:pPr>
              <w:pStyle w:val="ConsPlusNormal"/>
            </w:pPr>
            <w:r>
              <w:t xml:space="preserve">Строительство линии наружного освещения по </w:t>
            </w:r>
            <w:r>
              <w:lastRenderedPageBreak/>
              <w:t>ул. 70 лет Октября от ул. Дмитриева (дублер) до строения N 22 к. 3</w:t>
            </w:r>
          </w:p>
        </w:tc>
        <w:tc>
          <w:tcPr>
            <w:tcW w:w="1814" w:type="dxa"/>
            <w:vAlign w:val="center"/>
          </w:tcPr>
          <w:p w:rsidR="000D2388" w:rsidRDefault="000D2388">
            <w:pPr>
              <w:pStyle w:val="ConsPlusNormal"/>
              <w:jc w:val="right"/>
            </w:pPr>
            <w:r>
              <w:lastRenderedPageBreak/>
              <w:t>1 622 857,42</w:t>
            </w:r>
          </w:p>
        </w:tc>
        <w:tc>
          <w:tcPr>
            <w:tcW w:w="1701" w:type="dxa"/>
            <w:vAlign w:val="center"/>
          </w:tcPr>
          <w:p w:rsidR="000D2388" w:rsidRDefault="000D2388">
            <w:pPr>
              <w:pStyle w:val="ConsPlusNormal"/>
              <w:jc w:val="right"/>
            </w:pPr>
            <w:r>
              <w:t>1 622 857,42</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878 863,45</w:t>
            </w:r>
          </w:p>
        </w:tc>
        <w:tc>
          <w:tcPr>
            <w:tcW w:w="1644" w:type="dxa"/>
            <w:vAlign w:val="center"/>
          </w:tcPr>
          <w:p w:rsidR="000D2388" w:rsidRDefault="000D2388">
            <w:pPr>
              <w:pStyle w:val="ConsPlusNormal"/>
              <w:jc w:val="right"/>
            </w:pPr>
            <w:r>
              <w:t>878 863,45</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54,2</w:t>
            </w:r>
          </w:p>
        </w:tc>
      </w:tr>
      <w:tr w:rsidR="000D2388">
        <w:tc>
          <w:tcPr>
            <w:tcW w:w="794" w:type="dxa"/>
            <w:vAlign w:val="center"/>
          </w:tcPr>
          <w:p w:rsidR="000D2388" w:rsidRDefault="000D2388">
            <w:pPr>
              <w:pStyle w:val="ConsPlusNormal"/>
              <w:jc w:val="center"/>
            </w:pPr>
            <w:r>
              <w:lastRenderedPageBreak/>
              <w:t>2.2.31</w:t>
            </w:r>
          </w:p>
        </w:tc>
        <w:tc>
          <w:tcPr>
            <w:tcW w:w="3005" w:type="dxa"/>
            <w:vAlign w:val="center"/>
          </w:tcPr>
          <w:p w:rsidR="000D2388" w:rsidRDefault="000D2388">
            <w:pPr>
              <w:pStyle w:val="ConsPlusNormal"/>
            </w:pPr>
            <w:r>
              <w:t>Строительство линии наружного освещения вблизи БОУ г. Омска "Лицей N 54"</w:t>
            </w:r>
          </w:p>
        </w:tc>
        <w:tc>
          <w:tcPr>
            <w:tcW w:w="1814" w:type="dxa"/>
            <w:vAlign w:val="center"/>
          </w:tcPr>
          <w:p w:rsidR="000D2388" w:rsidRDefault="000D2388">
            <w:pPr>
              <w:pStyle w:val="ConsPlusNormal"/>
              <w:jc w:val="right"/>
            </w:pPr>
            <w:r>
              <w:t>1 369 469,78</w:t>
            </w:r>
          </w:p>
        </w:tc>
        <w:tc>
          <w:tcPr>
            <w:tcW w:w="1701" w:type="dxa"/>
            <w:vAlign w:val="center"/>
          </w:tcPr>
          <w:p w:rsidR="000D2388" w:rsidRDefault="000D2388">
            <w:pPr>
              <w:pStyle w:val="ConsPlusNormal"/>
              <w:jc w:val="right"/>
            </w:pPr>
            <w:r>
              <w:t>888 392,29</w:t>
            </w:r>
          </w:p>
        </w:tc>
        <w:tc>
          <w:tcPr>
            <w:tcW w:w="1814" w:type="dxa"/>
            <w:vAlign w:val="center"/>
          </w:tcPr>
          <w:p w:rsidR="000D2388" w:rsidRDefault="000D2388">
            <w:pPr>
              <w:pStyle w:val="ConsPlusNormal"/>
              <w:jc w:val="right"/>
            </w:pPr>
            <w:r>
              <w:t>481 077,49</w:t>
            </w:r>
          </w:p>
        </w:tc>
        <w:tc>
          <w:tcPr>
            <w:tcW w:w="1871" w:type="dxa"/>
            <w:vAlign w:val="center"/>
          </w:tcPr>
          <w:p w:rsidR="000D2388" w:rsidRDefault="000D2388">
            <w:pPr>
              <w:pStyle w:val="ConsPlusNormal"/>
              <w:jc w:val="right"/>
            </w:pPr>
            <w:r>
              <w:t>658 316,74</w:t>
            </w:r>
          </w:p>
        </w:tc>
        <w:tc>
          <w:tcPr>
            <w:tcW w:w="1644" w:type="dxa"/>
            <w:vAlign w:val="center"/>
          </w:tcPr>
          <w:p w:rsidR="000D2388" w:rsidRDefault="000D2388">
            <w:pPr>
              <w:pStyle w:val="ConsPlusNormal"/>
              <w:jc w:val="right"/>
            </w:pPr>
            <w:r>
              <w:t>658 316,74</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48,1</w:t>
            </w:r>
          </w:p>
        </w:tc>
      </w:tr>
      <w:tr w:rsidR="000D2388">
        <w:tc>
          <w:tcPr>
            <w:tcW w:w="794" w:type="dxa"/>
            <w:vAlign w:val="center"/>
          </w:tcPr>
          <w:p w:rsidR="000D2388" w:rsidRDefault="000D2388">
            <w:pPr>
              <w:pStyle w:val="ConsPlusNormal"/>
              <w:jc w:val="center"/>
            </w:pPr>
            <w:r>
              <w:t>2.2.32</w:t>
            </w:r>
          </w:p>
        </w:tc>
        <w:tc>
          <w:tcPr>
            <w:tcW w:w="3005" w:type="dxa"/>
            <w:vAlign w:val="center"/>
          </w:tcPr>
          <w:p w:rsidR="000D2388" w:rsidRDefault="000D2388">
            <w:pPr>
              <w:pStyle w:val="ConsPlusNormal"/>
            </w:pPr>
            <w:r>
              <w:t>Строительство линии наружного освещения вблизи БОУ г. Омска "СОШ N 34"</w:t>
            </w:r>
          </w:p>
        </w:tc>
        <w:tc>
          <w:tcPr>
            <w:tcW w:w="1814" w:type="dxa"/>
            <w:vAlign w:val="center"/>
          </w:tcPr>
          <w:p w:rsidR="000D2388" w:rsidRDefault="000D2388">
            <w:pPr>
              <w:pStyle w:val="ConsPlusNormal"/>
              <w:jc w:val="right"/>
            </w:pPr>
            <w:r>
              <w:t>5 550 123,53</w:t>
            </w:r>
          </w:p>
        </w:tc>
        <w:tc>
          <w:tcPr>
            <w:tcW w:w="1701" w:type="dxa"/>
            <w:vAlign w:val="center"/>
          </w:tcPr>
          <w:p w:rsidR="000D2388" w:rsidRDefault="000D2388">
            <w:pPr>
              <w:pStyle w:val="ConsPlusNormal"/>
              <w:jc w:val="right"/>
            </w:pPr>
            <w:r>
              <w:t>1 545 083,80</w:t>
            </w:r>
          </w:p>
        </w:tc>
        <w:tc>
          <w:tcPr>
            <w:tcW w:w="1814" w:type="dxa"/>
            <w:vAlign w:val="center"/>
          </w:tcPr>
          <w:p w:rsidR="000D2388" w:rsidRDefault="000D2388">
            <w:pPr>
              <w:pStyle w:val="ConsPlusNormal"/>
              <w:jc w:val="right"/>
            </w:pPr>
            <w:r>
              <w:t>4 005 039,73</w:t>
            </w:r>
          </w:p>
        </w:tc>
        <w:tc>
          <w:tcPr>
            <w:tcW w:w="1871" w:type="dxa"/>
            <w:vAlign w:val="center"/>
          </w:tcPr>
          <w:p w:rsidR="000D2388" w:rsidRDefault="000D2388">
            <w:pPr>
              <w:pStyle w:val="ConsPlusNormal"/>
              <w:jc w:val="right"/>
            </w:pPr>
            <w:r>
              <w:t>952 129,77</w:t>
            </w:r>
          </w:p>
        </w:tc>
        <w:tc>
          <w:tcPr>
            <w:tcW w:w="1644" w:type="dxa"/>
            <w:vAlign w:val="center"/>
          </w:tcPr>
          <w:p w:rsidR="000D2388" w:rsidRDefault="000D2388">
            <w:pPr>
              <w:pStyle w:val="ConsPlusNormal"/>
              <w:jc w:val="right"/>
            </w:pPr>
            <w:r>
              <w:t>952 129,77</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17,2</w:t>
            </w:r>
          </w:p>
        </w:tc>
      </w:tr>
      <w:tr w:rsidR="000D2388">
        <w:tc>
          <w:tcPr>
            <w:tcW w:w="794" w:type="dxa"/>
            <w:vAlign w:val="center"/>
          </w:tcPr>
          <w:p w:rsidR="000D2388" w:rsidRDefault="000D2388">
            <w:pPr>
              <w:pStyle w:val="ConsPlusNormal"/>
              <w:jc w:val="center"/>
            </w:pPr>
            <w:r>
              <w:t>2.2.33</w:t>
            </w:r>
          </w:p>
        </w:tc>
        <w:tc>
          <w:tcPr>
            <w:tcW w:w="3005" w:type="dxa"/>
            <w:vAlign w:val="center"/>
          </w:tcPr>
          <w:p w:rsidR="000D2388" w:rsidRDefault="000D2388">
            <w:pPr>
              <w:pStyle w:val="ConsPlusNormal"/>
            </w:pPr>
            <w:r>
              <w:t xml:space="preserve">Строительство линии наружного освещения по ул. 1 Мая от ул. 19-я </w:t>
            </w:r>
            <w:proofErr w:type="spellStart"/>
            <w:r>
              <w:t>Марьяновская</w:t>
            </w:r>
            <w:proofErr w:type="spellEnd"/>
            <w:r>
              <w:t xml:space="preserve"> до ул. 12-я </w:t>
            </w:r>
            <w:proofErr w:type="spellStart"/>
            <w:r>
              <w:t>Марьяновская</w:t>
            </w:r>
            <w:proofErr w:type="spellEnd"/>
          </w:p>
        </w:tc>
        <w:tc>
          <w:tcPr>
            <w:tcW w:w="1814" w:type="dxa"/>
            <w:vAlign w:val="center"/>
          </w:tcPr>
          <w:p w:rsidR="000D2388" w:rsidRDefault="000D2388">
            <w:pPr>
              <w:pStyle w:val="ConsPlusNormal"/>
              <w:jc w:val="right"/>
            </w:pPr>
            <w:r>
              <w:t>2 537 604,88</w:t>
            </w:r>
          </w:p>
        </w:tc>
        <w:tc>
          <w:tcPr>
            <w:tcW w:w="1701" w:type="dxa"/>
            <w:vAlign w:val="center"/>
          </w:tcPr>
          <w:p w:rsidR="000D2388" w:rsidRDefault="000D2388">
            <w:pPr>
              <w:pStyle w:val="ConsPlusNormal"/>
              <w:jc w:val="right"/>
            </w:pPr>
            <w:r>
              <w:t>1 268 578,56</w:t>
            </w:r>
          </w:p>
        </w:tc>
        <w:tc>
          <w:tcPr>
            <w:tcW w:w="1814" w:type="dxa"/>
            <w:vAlign w:val="center"/>
          </w:tcPr>
          <w:p w:rsidR="000D2388" w:rsidRDefault="000D2388">
            <w:pPr>
              <w:pStyle w:val="ConsPlusNormal"/>
              <w:jc w:val="right"/>
            </w:pPr>
            <w:r>
              <w:t>1 269 026,32</w:t>
            </w:r>
          </w:p>
        </w:tc>
        <w:tc>
          <w:tcPr>
            <w:tcW w:w="1871" w:type="dxa"/>
            <w:vAlign w:val="center"/>
          </w:tcPr>
          <w:p w:rsidR="000D2388" w:rsidRDefault="000D2388">
            <w:pPr>
              <w:pStyle w:val="ConsPlusNormal"/>
              <w:jc w:val="right"/>
            </w:pPr>
            <w:r>
              <w:t>851 570,65</w:t>
            </w:r>
          </w:p>
        </w:tc>
        <w:tc>
          <w:tcPr>
            <w:tcW w:w="1644" w:type="dxa"/>
            <w:vAlign w:val="center"/>
          </w:tcPr>
          <w:p w:rsidR="000D2388" w:rsidRDefault="000D2388">
            <w:pPr>
              <w:pStyle w:val="ConsPlusNormal"/>
              <w:jc w:val="right"/>
            </w:pPr>
            <w:r>
              <w:t>851 570,65</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33,6</w:t>
            </w:r>
          </w:p>
        </w:tc>
      </w:tr>
      <w:tr w:rsidR="000D2388">
        <w:tc>
          <w:tcPr>
            <w:tcW w:w="794" w:type="dxa"/>
            <w:vAlign w:val="center"/>
          </w:tcPr>
          <w:p w:rsidR="000D2388" w:rsidRDefault="000D2388">
            <w:pPr>
              <w:pStyle w:val="ConsPlusNormal"/>
              <w:jc w:val="center"/>
            </w:pPr>
            <w:r>
              <w:t>2.2.34</w:t>
            </w:r>
          </w:p>
        </w:tc>
        <w:tc>
          <w:tcPr>
            <w:tcW w:w="3005" w:type="dxa"/>
            <w:vAlign w:val="center"/>
          </w:tcPr>
          <w:p w:rsidR="000D2388" w:rsidRDefault="000D2388">
            <w:pPr>
              <w:pStyle w:val="ConsPlusNormal"/>
            </w:pPr>
            <w:r>
              <w:t xml:space="preserve">Строительство линии наружного освещения по ул. 4-я </w:t>
            </w:r>
            <w:proofErr w:type="spellStart"/>
            <w:r>
              <w:t>Марьяновская</w:t>
            </w:r>
            <w:proofErr w:type="spellEnd"/>
            <w:r>
              <w:t xml:space="preserve"> от ул. Воровского до ул. Войкова</w:t>
            </w:r>
          </w:p>
        </w:tc>
        <w:tc>
          <w:tcPr>
            <w:tcW w:w="1814" w:type="dxa"/>
            <w:vAlign w:val="center"/>
          </w:tcPr>
          <w:p w:rsidR="000D2388" w:rsidRDefault="000D2388">
            <w:pPr>
              <w:pStyle w:val="ConsPlusNormal"/>
              <w:jc w:val="right"/>
            </w:pPr>
            <w:r>
              <w:t>672 871,66</w:t>
            </w:r>
          </w:p>
        </w:tc>
        <w:tc>
          <w:tcPr>
            <w:tcW w:w="1701" w:type="dxa"/>
            <w:vAlign w:val="center"/>
          </w:tcPr>
          <w:p w:rsidR="000D2388" w:rsidRDefault="000D2388">
            <w:pPr>
              <w:pStyle w:val="ConsPlusNormal"/>
              <w:jc w:val="right"/>
            </w:pPr>
            <w:r>
              <w:t>672 871,66</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634 708,93</w:t>
            </w:r>
          </w:p>
        </w:tc>
        <w:tc>
          <w:tcPr>
            <w:tcW w:w="1644" w:type="dxa"/>
            <w:vAlign w:val="center"/>
          </w:tcPr>
          <w:p w:rsidR="000D2388" w:rsidRDefault="000D2388">
            <w:pPr>
              <w:pStyle w:val="ConsPlusNormal"/>
              <w:jc w:val="right"/>
            </w:pPr>
            <w:r>
              <w:t>634 708,93</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94,3</w:t>
            </w:r>
          </w:p>
        </w:tc>
      </w:tr>
      <w:tr w:rsidR="000D2388">
        <w:tc>
          <w:tcPr>
            <w:tcW w:w="794" w:type="dxa"/>
            <w:vAlign w:val="center"/>
          </w:tcPr>
          <w:p w:rsidR="000D2388" w:rsidRDefault="000D2388">
            <w:pPr>
              <w:pStyle w:val="ConsPlusNormal"/>
              <w:jc w:val="center"/>
            </w:pPr>
            <w:r>
              <w:t>2.2.35</w:t>
            </w:r>
          </w:p>
        </w:tc>
        <w:tc>
          <w:tcPr>
            <w:tcW w:w="3005" w:type="dxa"/>
            <w:vAlign w:val="center"/>
          </w:tcPr>
          <w:p w:rsidR="000D2388" w:rsidRDefault="000D2388">
            <w:pPr>
              <w:pStyle w:val="ConsPlusNormal"/>
            </w:pPr>
            <w:r>
              <w:t>Строительство линии наружного освещения по ул. Пирогова от ул. 5-я Линия до ул. Б. Хмельницкого</w:t>
            </w:r>
          </w:p>
        </w:tc>
        <w:tc>
          <w:tcPr>
            <w:tcW w:w="1814" w:type="dxa"/>
            <w:vAlign w:val="center"/>
          </w:tcPr>
          <w:p w:rsidR="000D2388" w:rsidRDefault="000D2388">
            <w:pPr>
              <w:pStyle w:val="ConsPlusNormal"/>
              <w:jc w:val="right"/>
            </w:pPr>
            <w:r>
              <w:t>2 724 008,48</w:t>
            </w:r>
          </w:p>
        </w:tc>
        <w:tc>
          <w:tcPr>
            <w:tcW w:w="1701" w:type="dxa"/>
            <w:vAlign w:val="center"/>
          </w:tcPr>
          <w:p w:rsidR="000D2388" w:rsidRDefault="000D2388">
            <w:pPr>
              <w:pStyle w:val="ConsPlusNormal"/>
              <w:jc w:val="right"/>
            </w:pPr>
            <w:r>
              <w:t>1 109 540,94</w:t>
            </w:r>
          </w:p>
        </w:tc>
        <w:tc>
          <w:tcPr>
            <w:tcW w:w="1814" w:type="dxa"/>
            <w:vAlign w:val="center"/>
          </w:tcPr>
          <w:p w:rsidR="000D2388" w:rsidRDefault="000D2388">
            <w:pPr>
              <w:pStyle w:val="ConsPlusNormal"/>
              <w:jc w:val="right"/>
            </w:pPr>
            <w:r>
              <w:t>1 614 467,54</w:t>
            </w:r>
          </w:p>
        </w:tc>
        <w:tc>
          <w:tcPr>
            <w:tcW w:w="1871" w:type="dxa"/>
            <w:vAlign w:val="center"/>
          </w:tcPr>
          <w:p w:rsidR="000D2388" w:rsidRDefault="000D2388">
            <w:pPr>
              <w:pStyle w:val="ConsPlusNormal"/>
              <w:jc w:val="right"/>
            </w:pPr>
            <w:r>
              <w:t>867 161,07</w:t>
            </w:r>
          </w:p>
        </w:tc>
        <w:tc>
          <w:tcPr>
            <w:tcW w:w="1644" w:type="dxa"/>
            <w:vAlign w:val="center"/>
          </w:tcPr>
          <w:p w:rsidR="000D2388" w:rsidRDefault="000D2388">
            <w:pPr>
              <w:pStyle w:val="ConsPlusNormal"/>
              <w:jc w:val="right"/>
            </w:pPr>
            <w:r>
              <w:t>867 161,07</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31,8</w:t>
            </w:r>
          </w:p>
        </w:tc>
      </w:tr>
      <w:tr w:rsidR="000D2388">
        <w:tc>
          <w:tcPr>
            <w:tcW w:w="794" w:type="dxa"/>
            <w:vAlign w:val="center"/>
          </w:tcPr>
          <w:p w:rsidR="000D2388" w:rsidRDefault="000D2388">
            <w:pPr>
              <w:pStyle w:val="ConsPlusNormal"/>
              <w:jc w:val="center"/>
            </w:pPr>
            <w:r>
              <w:t>2.2.36</w:t>
            </w:r>
          </w:p>
        </w:tc>
        <w:tc>
          <w:tcPr>
            <w:tcW w:w="3005" w:type="dxa"/>
            <w:vAlign w:val="center"/>
          </w:tcPr>
          <w:p w:rsidR="000D2388" w:rsidRDefault="000D2388">
            <w:pPr>
              <w:pStyle w:val="ConsPlusNormal"/>
            </w:pPr>
            <w:r>
              <w:t xml:space="preserve">Строительство линии наружного освещения по ул. 5-й Армии от ул. Чернышевского до ул. </w:t>
            </w:r>
            <w:proofErr w:type="spellStart"/>
            <w:r>
              <w:lastRenderedPageBreak/>
              <w:t>Гусарова</w:t>
            </w:r>
            <w:proofErr w:type="spellEnd"/>
            <w:r>
              <w:t>, от ул. Госпитальная до ул. 2-я Береговая</w:t>
            </w:r>
          </w:p>
        </w:tc>
        <w:tc>
          <w:tcPr>
            <w:tcW w:w="1814" w:type="dxa"/>
            <w:vAlign w:val="center"/>
          </w:tcPr>
          <w:p w:rsidR="000D2388" w:rsidRDefault="000D2388">
            <w:pPr>
              <w:pStyle w:val="ConsPlusNormal"/>
              <w:jc w:val="right"/>
            </w:pPr>
            <w:r>
              <w:lastRenderedPageBreak/>
              <w:t>1 314 016,98</w:t>
            </w:r>
          </w:p>
        </w:tc>
        <w:tc>
          <w:tcPr>
            <w:tcW w:w="1701" w:type="dxa"/>
            <w:vAlign w:val="center"/>
          </w:tcPr>
          <w:p w:rsidR="000D2388" w:rsidRDefault="000D2388">
            <w:pPr>
              <w:pStyle w:val="ConsPlusNormal"/>
              <w:jc w:val="right"/>
            </w:pPr>
            <w:r>
              <w:t>1 314 016,98</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1 041 452,15</w:t>
            </w:r>
          </w:p>
        </w:tc>
        <w:tc>
          <w:tcPr>
            <w:tcW w:w="1644" w:type="dxa"/>
            <w:vAlign w:val="center"/>
          </w:tcPr>
          <w:p w:rsidR="000D2388" w:rsidRDefault="000D2388">
            <w:pPr>
              <w:pStyle w:val="ConsPlusNormal"/>
              <w:jc w:val="right"/>
            </w:pPr>
            <w:r>
              <w:t>1 041 452,15</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79,3</w:t>
            </w:r>
          </w:p>
        </w:tc>
      </w:tr>
      <w:tr w:rsidR="000D2388">
        <w:tc>
          <w:tcPr>
            <w:tcW w:w="794" w:type="dxa"/>
            <w:vAlign w:val="center"/>
          </w:tcPr>
          <w:p w:rsidR="000D2388" w:rsidRDefault="000D2388">
            <w:pPr>
              <w:pStyle w:val="ConsPlusNormal"/>
              <w:jc w:val="center"/>
            </w:pPr>
            <w:r>
              <w:lastRenderedPageBreak/>
              <w:t>2.2.37</w:t>
            </w:r>
          </w:p>
        </w:tc>
        <w:tc>
          <w:tcPr>
            <w:tcW w:w="3005" w:type="dxa"/>
            <w:vAlign w:val="center"/>
          </w:tcPr>
          <w:p w:rsidR="000D2388" w:rsidRDefault="000D2388">
            <w:pPr>
              <w:pStyle w:val="ConsPlusNormal"/>
            </w:pPr>
            <w:r>
              <w:t xml:space="preserve">Строительство линии наружного освещения по ул. </w:t>
            </w:r>
            <w:proofErr w:type="spellStart"/>
            <w:r>
              <w:t>Волочаевская</w:t>
            </w:r>
            <w:proofErr w:type="spellEnd"/>
            <w:r>
              <w:t xml:space="preserve"> от дома N 13 до ул. Фрунзе</w:t>
            </w:r>
          </w:p>
        </w:tc>
        <w:tc>
          <w:tcPr>
            <w:tcW w:w="1814" w:type="dxa"/>
            <w:vAlign w:val="center"/>
          </w:tcPr>
          <w:p w:rsidR="000D2388" w:rsidRDefault="000D2388">
            <w:pPr>
              <w:pStyle w:val="ConsPlusNormal"/>
              <w:jc w:val="right"/>
            </w:pPr>
            <w:r>
              <w:t>2 483 957,74</w:t>
            </w:r>
          </w:p>
        </w:tc>
        <w:tc>
          <w:tcPr>
            <w:tcW w:w="1701" w:type="dxa"/>
            <w:vAlign w:val="center"/>
          </w:tcPr>
          <w:p w:rsidR="000D2388" w:rsidRDefault="000D2388">
            <w:pPr>
              <w:pStyle w:val="ConsPlusNormal"/>
              <w:jc w:val="right"/>
            </w:pPr>
            <w:r>
              <w:t>935 368,83</w:t>
            </w:r>
          </w:p>
        </w:tc>
        <w:tc>
          <w:tcPr>
            <w:tcW w:w="1814" w:type="dxa"/>
            <w:vAlign w:val="center"/>
          </w:tcPr>
          <w:p w:rsidR="000D2388" w:rsidRDefault="000D2388">
            <w:pPr>
              <w:pStyle w:val="ConsPlusNormal"/>
              <w:jc w:val="right"/>
            </w:pPr>
            <w:r>
              <w:t>1 548 588,91</w:t>
            </w:r>
          </w:p>
        </w:tc>
        <w:tc>
          <w:tcPr>
            <w:tcW w:w="1871" w:type="dxa"/>
            <w:vAlign w:val="center"/>
          </w:tcPr>
          <w:p w:rsidR="000D2388" w:rsidRDefault="000D2388">
            <w:pPr>
              <w:pStyle w:val="ConsPlusNormal"/>
              <w:jc w:val="right"/>
            </w:pPr>
            <w:r>
              <w:t>604 556,43</w:t>
            </w:r>
          </w:p>
        </w:tc>
        <w:tc>
          <w:tcPr>
            <w:tcW w:w="1644" w:type="dxa"/>
            <w:vAlign w:val="center"/>
          </w:tcPr>
          <w:p w:rsidR="000D2388" w:rsidRDefault="000D2388">
            <w:pPr>
              <w:pStyle w:val="ConsPlusNormal"/>
              <w:jc w:val="right"/>
            </w:pPr>
            <w:r>
              <w:t>604 556,43</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24,3</w:t>
            </w:r>
          </w:p>
        </w:tc>
      </w:tr>
      <w:tr w:rsidR="000D2388">
        <w:tc>
          <w:tcPr>
            <w:tcW w:w="794" w:type="dxa"/>
            <w:vAlign w:val="center"/>
          </w:tcPr>
          <w:p w:rsidR="000D2388" w:rsidRDefault="000D2388">
            <w:pPr>
              <w:pStyle w:val="ConsPlusNormal"/>
              <w:jc w:val="center"/>
            </w:pPr>
            <w:r>
              <w:t>2.2.38</w:t>
            </w:r>
          </w:p>
        </w:tc>
        <w:tc>
          <w:tcPr>
            <w:tcW w:w="3005" w:type="dxa"/>
            <w:vAlign w:val="center"/>
          </w:tcPr>
          <w:p w:rsidR="000D2388" w:rsidRDefault="000D2388">
            <w:pPr>
              <w:pStyle w:val="ConsPlusNormal"/>
            </w:pPr>
            <w:r>
              <w:t>Строительство линии наружного освещения в микрорайоне "Тарская крепость"</w:t>
            </w:r>
          </w:p>
        </w:tc>
        <w:tc>
          <w:tcPr>
            <w:tcW w:w="1814" w:type="dxa"/>
            <w:vAlign w:val="center"/>
          </w:tcPr>
          <w:p w:rsidR="000D2388" w:rsidRDefault="000D2388">
            <w:pPr>
              <w:pStyle w:val="ConsPlusNormal"/>
              <w:jc w:val="right"/>
            </w:pPr>
            <w:r>
              <w:t>30 535,23</w:t>
            </w:r>
          </w:p>
        </w:tc>
        <w:tc>
          <w:tcPr>
            <w:tcW w:w="1701" w:type="dxa"/>
            <w:vAlign w:val="center"/>
          </w:tcPr>
          <w:p w:rsidR="000D2388" w:rsidRDefault="000D2388">
            <w:pPr>
              <w:pStyle w:val="ConsPlusNormal"/>
              <w:jc w:val="right"/>
            </w:pPr>
            <w:r>
              <w:t>30 535,23</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23 535,23</w:t>
            </w:r>
          </w:p>
        </w:tc>
        <w:tc>
          <w:tcPr>
            <w:tcW w:w="1644" w:type="dxa"/>
            <w:vAlign w:val="center"/>
          </w:tcPr>
          <w:p w:rsidR="000D2388" w:rsidRDefault="000D2388">
            <w:pPr>
              <w:pStyle w:val="ConsPlusNormal"/>
              <w:jc w:val="right"/>
            </w:pPr>
            <w:r>
              <w:t>23 535,23</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77,1</w:t>
            </w:r>
          </w:p>
        </w:tc>
      </w:tr>
      <w:tr w:rsidR="000D2388">
        <w:tc>
          <w:tcPr>
            <w:tcW w:w="794" w:type="dxa"/>
            <w:vAlign w:val="center"/>
          </w:tcPr>
          <w:p w:rsidR="000D2388" w:rsidRDefault="000D2388">
            <w:pPr>
              <w:pStyle w:val="ConsPlusNormal"/>
              <w:jc w:val="center"/>
            </w:pPr>
            <w:r>
              <w:t>2.2.39</w:t>
            </w:r>
          </w:p>
        </w:tc>
        <w:tc>
          <w:tcPr>
            <w:tcW w:w="3005" w:type="dxa"/>
            <w:vAlign w:val="center"/>
          </w:tcPr>
          <w:p w:rsidR="000D2388" w:rsidRDefault="000D2388">
            <w:pPr>
              <w:pStyle w:val="ConsPlusNormal"/>
            </w:pPr>
            <w:r>
              <w:t>Реконструкция линии наружного освещения вдоль дома 261 корп. 1 по ул. Тарская</w:t>
            </w:r>
          </w:p>
        </w:tc>
        <w:tc>
          <w:tcPr>
            <w:tcW w:w="1814" w:type="dxa"/>
            <w:vAlign w:val="center"/>
          </w:tcPr>
          <w:p w:rsidR="000D2388" w:rsidRDefault="000D2388">
            <w:pPr>
              <w:pStyle w:val="ConsPlusNormal"/>
              <w:jc w:val="right"/>
            </w:pPr>
            <w:r>
              <w:t>33 864,93</w:t>
            </w:r>
          </w:p>
        </w:tc>
        <w:tc>
          <w:tcPr>
            <w:tcW w:w="1701" w:type="dxa"/>
            <w:vAlign w:val="center"/>
          </w:tcPr>
          <w:p w:rsidR="000D2388" w:rsidRDefault="000D2388">
            <w:pPr>
              <w:pStyle w:val="ConsPlusNormal"/>
              <w:jc w:val="right"/>
            </w:pPr>
            <w:r>
              <w:t>33 864,93</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23 535,23</w:t>
            </w:r>
          </w:p>
        </w:tc>
        <w:tc>
          <w:tcPr>
            <w:tcW w:w="1644" w:type="dxa"/>
            <w:vAlign w:val="center"/>
          </w:tcPr>
          <w:p w:rsidR="000D2388" w:rsidRDefault="000D2388">
            <w:pPr>
              <w:pStyle w:val="ConsPlusNormal"/>
              <w:jc w:val="right"/>
            </w:pPr>
            <w:r>
              <w:t>23 535,23</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69,5</w:t>
            </w:r>
          </w:p>
        </w:tc>
      </w:tr>
      <w:tr w:rsidR="000D2388">
        <w:tc>
          <w:tcPr>
            <w:tcW w:w="794" w:type="dxa"/>
            <w:vAlign w:val="center"/>
          </w:tcPr>
          <w:p w:rsidR="000D2388" w:rsidRDefault="000D2388">
            <w:pPr>
              <w:pStyle w:val="ConsPlusNormal"/>
              <w:jc w:val="center"/>
            </w:pPr>
            <w:r>
              <w:t>2.2.40</w:t>
            </w:r>
          </w:p>
        </w:tc>
        <w:tc>
          <w:tcPr>
            <w:tcW w:w="3005" w:type="dxa"/>
            <w:vAlign w:val="center"/>
          </w:tcPr>
          <w:p w:rsidR="000D2388" w:rsidRDefault="000D2388">
            <w:pPr>
              <w:pStyle w:val="ConsPlusNormal"/>
            </w:pPr>
            <w:r>
              <w:t xml:space="preserve">Реконструкция линии наружного освещения вдоль дома 185 корп. 3 по ул. </w:t>
            </w:r>
            <w:proofErr w:type="spellStart"/>
            <w:r>
              <w:t>Осоавиахимовская</w:t>
            </w:r>
            <w:proofErr w:type="spellEnd"/>
          </w:p>
        </w:tc>
        <w:tc>
          <w:tcPr>
            <w:tcW w:w="1814" w:type="dxa"/>
            <w:vAlign w:val="center"/>
          </w:tcPr>
          <w:p w:rsidR="000D2388" w:rsidRDefault="000D2388">
            <w:pPr>
              <w:pStyle w:val="ConsPlusNormal"/>
              <w:jc w:val="right"/>
            </w:pPr>
            <w:r>
              <w:t>30 535,23</w:t>
            </w:r>
          </w:p>
        </w:tc>
        <w:tc>
          <w:tcPr>
            <w:tcW w:w="1701" w:type="dxa"/>
            <w:vAlign w:val="center"/>
          </w:tcPr>
          <w:p w:rsidR="000D2388" w:rsidRDefault="000D2388">
            <w:pPr>
              <w:pStyle w:val="ConsPlusNormal"/>
              <w:jc w:val="right"/>
            </w:pPr>
            <w:r>
              <w:t>30 535,23</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23 535,23</w:t>
            </w:r>
          </w:p>
        </w:tc>
        <w:tc>
          <w:tcPr>
            <w:tcW w:w="1644" w:type="dxa"/>
            <w:vAlign w:val="center"/>
          </w:tcPr>
          <w:p w:rsidR="000D2388" w:rsidRDefault="000D2388">
            <w:pPr>
              <w:pStyle w:val="ConsPlusNormal"/>
              <w:jc w:val="right"/>
            </w:pPr>
            <w:r>
              <w:t>23 535,23</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77,1</w:t>
            </w:r>
          </w:p>
        </w:tc>
      </w:tr>
      <w:tr w:rsidR="000D2388">
        <w:tc>
          <w:tcPr>
            <w:tcW w:w="794" w:type="dxa"/>
            <w:vAlign w:val="center"/>
          </w:tcPr>
          <w:p w:rsidR="000D2388" w:rsidRDefault="000D2388">
            <w:pPr>
              <w:pStyle w:val="ConsPlusNormal"/>
              <w:jc w:val="center"/>
              <w:outlineLvl w:val="1"/>
            </w:pPr>
            <w:r>
              <w:t>II</w:t>
            </w:r>
          </w:p>
        </w:tc>
        <w:tc>
          <w:tcPr>
            <w:tcW w:w="3005" w:type="dxa"/>
            <w:vAlign w:val="center"/>
          </w:tcPr>
          <w:p w:rsidR="000D2388" w:rsidRDefault="000D2388">
            <w:pPr>
              <w:pStyle w:val="ConsPlusNormal"/>
            </w:pPr>
            <w:r>
              <w:t>Жилищно-коммунальное хозяйство</w:t>
            </w:r>
          </w:p>
        </w:tc>
        <w:tc>
          <w:tcPr>
            <w:tcW w:w="1814" w:type="dxa"/>
            <w:vAlign w:val="center"/>
          </w:tcPr>
          <w:p w:rsidR="000D2388" w:rsidRDefault="000D2388">
            <w:pPr>
              <w:pStyle w:val="ConsPlusNormal"/>
              <w:jc w:val="right"/>
            </w:pPr>
            <w:r>
              <w:t>270 404 079,84</w:t>
            </w:r>
          </w:p>
        </w:tc>
        <w:tc>
          <w:tcPr>
            <w:tcW w:w="1701" w:type="dxa"/>
            <w:vAlign w:val="center"/>
          </w:tcPr>
          <w:p w:rsidR="000D2388" w:rsidRDefault="000D2388">
            <w:pPr>
              <w:pStyle w:val="ConsPlusNormal"/>
              <w:jc w:val="right"/>
            </w:pPr>
            <w:r>
              <w:t>270 404 079,84</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91 318 260,26</w:t>
            </w:r>
          </w:p>
        </w:tc>
        <w:tc>
          <w:tcPr>
            <w:tcW w:w="1644" w:type="dxa"/>
            <w:vAlign w:val="center"/>
          </w:tcPr>
          <w:p w:rsidR="000D2388" w:rsidRDefault="000D2388">
            <w:pPr>
              <w:pStyle w:val="ConsPlusNormal"/>
              <w:jc w:val="right"/>
            </w:pPr>
            <w:r>
              <w:t>91 318 260,26</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33,8</w:t>
            </w:r>
          </w:p>
        </w:tc>
      </w:tr>
      <w:tr w:rsidR="000D2388">
        <w:tc>
          <w:tcPr>
            <w:tcW w:w="794" w:type="dxa"/>
            <w:vAlign w:val="center"/>
          </w:tcPr>
          <w:p w:rsidR="000D2388" w:rsidRDefault="000D2388">
            <w:pPr>
              <w:pStyle w:val="ConsPlusNormal"/>
              <w:jc w:val="center"/>
            </w:pPr>
            <w:r>
              <w:t>1</w:t>
            </w:r>
          </w:p>
        </w:tc>
        <w:tc>
          <w:tcPr>
            <w:tcW w:w="3005" w:type="dxa"/>
            <w:vAlign w:val="center"/>
          </w:tcPr>
          <w:p w:rsidR="000D2388" w:rsidRDefault="000D2388">
            <w:pPr>
              <w:pStyle w:val="ConsPlusNormal"/>
            </w:pPr>
            <w:r>
              <w:t>Жилищное хозяйство</w:t>
            </w:r>
          </w:p>
        </w:tc>
        <w:tc>
          <w:tcPr>
            <w:tcW w:w="1814" w:type="dxa"/>
            <w:vAlign w:val="center"/>
          </w:tcPr>
          <w:p w:rsidR="000D2388" w:rsidRDefault="000D2388">
            <w:pPr>
              <w:pStyle w:val="ConsPlusNormal"/>
              <w:jc w:val="right"/>
            </w:pPr>
            <w:r>
              <w:t>89 561 310,93</w:t>
            </w:r>
          </w:p>
        </w:tc>
        <w:tc>
          <w:tcPr>
            <w:tcW w:w="1701" w:type="dxa"/>
            <w:vAlign w:val="center"/>
          </w:tcPr>
          <w:p w:rsidR="000D2388" w:rsidRDefault="000D2388">
            <w:pPr>
              <w:pStyle w:val="ConsPlusNormal"/>
              <w:jc w:val="right"/>
            </w:pPr>
            <w:r>
              <w:t>89 561 310,93</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89 465 824,55</w:t>
            </w:r>
          </w:p>
        </w:tc>
        <w:tc>
          <w:tcPr>
            <w:tcW w:w="1644" w:type="dxa"/>
            <w:vAlign w:val="center"/>
          </w:tcPr>
          <w:p w:rsidR="000D2388" w:rsidRDefault="000D2388">
            <w:pPr>
              <w:pStyle w:val="ConsPlusNormal"/>
              <w:jc w:val="right"/>
            </w:pPr>
            <w:r>
              <w:t>89 465 824,55</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99,9</w:t>
            </w:r>
          </w:p>
        </w:tc>
      </w:tr>
      <w:tr w:rsidR="000D2388">
        <w:tc>
          <w:tcPr>
            <w:tcW w:w="794" w:type="dxa"/>
            <w:vAlign w:val="center"/>
          </w:tcPr>
          <w:p w:rsidR="000D2388" w:rsidRDefault="000D2388">
            <w:pPr>
              <w:pStyle w:val="ConsPlusNormal"/>
              <w:jc w:val="center"/>
            </w:pPr>
            <w:r>
              <w:t>1.1</w:t>
            </w:r>
          </w:p>
        </w:tc>
        <w:tc>
          <w:tcPr>
            <w:tcW w:w="3005" w:type="dxa"/>
            <w:vAlign w:val="center"/>
          </w:tcPr>
          <w:p w:rsidR="000D2388" w:rsidRDefault="000D2388">
            <w:pPr>
              <w:pStyle w:val="ConsPlusNormal"/>
            </w:pPr>
            <w:r>
              <w:t xml:space="preserve">Муниципальная </w:t>
            </w:r>
            <w:hyperlink r:id="rId579">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1814" w:type="dxa"/>
            <w:vAlign w:val="center"/>
          </w:tcPr>
          <w:p w:rsidR="000D2388" w:rsidRDefault="000D2388">
            <w:pPr>
              <w:pStyle w:val="ConsPlusNormal"/>
              <w:jc w:val="right"/>
            </w:pPr>
            <w:r>
              <w:t>89 561 310,93</w:t>
            </w:r>
          </w:p>
        </w:tc>
        <w:tc>
          <w:tcPr>
            <w:tcW w:w="1701" w:type="dxa"/>
            <w:vAlign w:val="center"/>
          </w:tcPr>
          <w:p w:rsidR="000D2388" w:rsidRDefault="000D2388">
            <w:pPr>
              <w:pStyle w:val="ConsPlusNormal"/>
              <w:jc w:val="right"/>
            </w:pPr>
            <w:r>
              <w:t>89 561 310,93</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89 465 824,55</w:t>
            </w:r>
          </w:p>
        </w:tc>
        <w:tc>
          <w:tcPr>
            <w:tcW w:w="1644" w:type="dxa"/>
            <w:vAlign w:val="center"/>
          </w:tcPr>
          <w:p w:rsidR="000D2388" w:rsidRDefault="000D2388">
            <w:pPr>
              <w:pStyle w:val="ConsPlusNormal"/>
              <w:jc w:val="right"/>
            </w:pPr>
            <w:r>
              <w:t>89 465 824,55</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99,9</w:t>
            </w:r>
          </w:p>
        </w:tc>
      </w:tr>
      <w:tr w:rsidR="000D2388">
        <w:tc>
          <w:tcPr>
            <w:tcW w:w="794" w:type="dxa"/>
            <w:vAlign w:val="center"/>
          </w:tcPr>
          <w:p w:rsidR="000D2388" w:rsidRDefault="000D2388">
            <w:pPr>
              <w:pStyle w:val="ConsPlusNormal"/>
              <w:jc w:val="center"/>
            </w:pPr>
            <w:r>
              <w:lastRenderedPageBreak/>
              <w:t>1.1.1</w:t>
            </w:r>
          </w:p>
        </w:tc>
        <w:tc>
          <w:tcPr>
            <w:tcW w:w="3005" w:type="dxa"/>
            <w:vAlign w:val="center"/>
          </w:tcPr>
          <w:p w:rsidR="000D2388" w:rsidRDefault="000D2388">
            <w:pPr>
              <w:pStyle w:val="ConsPlusNormal"/>
            </w:pPr>
            <w:r>
              <w:t>Строительство многоквартирных домов в районе ул. 6-я Станционная для переселения граждан из аварийного жилищного фонда. Жилой дом N 1</w:t>
            </w:r>
          </w:p>
        </w:tc>
        <w:tc>
          <w:tcPr>
            <w:tcW w:w="1814" w:type="dxa"/>
            <w:vAlign w:val="center"/>
          </w:tcPr>
          <w:p w:rsidR="000D2388" w:rsidRDefault="000D2388">
            <w:pPr>
              <w:pStyle w:val="ConsPlusNormal"/>
              <w:jc w:val="right"/>
            </w:pPr>
            <w:r>
              <w:t>89 561 310,93</w:t>
            </w:r>
          </w:p>
        </w:tc>
        <w:tc>
          <w:tcPr>
            <w:tcW w:w="1701" w:type="dxa"/>
            <w:vAlign w:val="center"/>
          </w:tcPr>
          <w:p w:rsidR="000D2388" w:rsidRDefault="000D2388">
            <w:pPr>
              <w:pStyle w:val="ConsPlusNormal"/>
              <w:jc w:val="right"/>
            </w:pPr>
            <w:r>
              <w:t>89 561 310,93</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89 465 824,55</w:t>
            </w:r>
          </w:p>
        </w:tc>
        <w:tc>
          <w:tcPr>
            <w:tcW w:w="1644" w:type="dxa"/>
            <w:vAlign w:val="center"/>
          </w:tcPr>
          <w:p w:rsidR="000D2388" w:rsidRDefault="000D2388">
            <w:pPr>
              <w:pStyle w:val="ConsPlusNormal"/>
              <w:jc w:val="right"/>
            </w:pPr>
            <w:r>
              <w:t>89 465 824,55</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99,9</w:t>
            </w:r>
          </w:p>
        </w:tc>
      </w:tr>
      <w:tr w:rsidR="000D2388">
        <w:tc>
          <w:tcPr>
            <w:tcW w:w="794" w:type="dxa"/>
            <w:vAlign w:val="center"/>
          </w:tcPr>
          <w:p w:rsidR="000D2388" w:rsidRDefault="000D2388">
            <w:pPr>
              <w:pStyle w:val="ConsPlusNormal"/>
              <w:jc w:val="center"/>
            </w:pPr>
            <w:r>
              <w:t>2</w:t>
            </w:r>
          </w:p>
        </w:tc>
        <w:tc>
          <w:tcPr>
            <w:tcW w:w="3005" w:type="dxa"/>
            <w:vAlign w:val="center"/>
          </w:tcPr>
          <w:p w:rsidR="000D2388" w:rsidRDefault="000D2388">
            <w:pPr>
              <w:pStyle w:val="ConsPlusNormal"/>
            </w:pPr>
            <w:r>
              <w:t>Коммунальное хозяйство</w:t>
            </w:r>
          </w:p>
        </w:tc>
        <w:tc>
          <w:tcPr>
            <w:tcW w:w="1814" w:type="dxa"/>
            <w:vAlign w:val="center"/>
          </w:tcPr>
          <w:p w:rsidR="000D2388" w:rsidRDefault="000D2388">
            <w:pPr>
              <w:pStyle w:val="ConsPlusNormal"/>
              <w:jc w:val="right"/>
            </w:pPr>
            <w:r>
              <w:t>10 974 498,14</w:t>
            </w:r>
          </w:p>
        </w:tc>
        <w:tc>
          <w:tcPr>
            <w:tcW w:w="1701" w:type="dxa"/>
            <w:vAlign w:val="center"/>
          </w:tcPr>
          <w:p w:rsidR="000D2388" w:rsidRDefault="000D2388">
            <w:pPr>
              <w:pStyle w:val="ConsPlusNormal"/>
              <w:jc w:val="right"/>
            </w:pPr>
            <w:r>
              <w:t>10 974 498,14</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1 852 435,71</w:t>
            </w:r>
          </w:p>
        </w:tc>
        <w:tc>
          <w:tcPr>
            <w:tcW w:w="1644" w:type="dxa"/>
            <w:vAlign w:val="center"/>
          </w:tcPr>
          <w:p w:rsidR="000D2388" w:rsidRDefault="000D2388">
            <w:pPr>
              <w:pStyle w:val="ConsPlusNormal"/>
              <w:jc w:val="right"/>
            </w:pPr>
            <w:r>
              <w:t>1 852 435,71</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16,9</w:t>
            </w:r>
          </w:p>
        </w:tc>
      </w:tr>
      <w:tr w:rsidR="000D2388">
        <w:tc>
          <w:tcPr>
            <w:tcW w:w="794" w:type="dxa"/>
            <w:vAlign w:val="center"/>
          </w:tcPr>
          <w:p w:rsidR="000D2388" w:rsidRDefault="000D2388">
            <w:pPr>
              <w:pStyle w:val="ConsPlusNormal"/>
              <w:jc w:val="center"/>
            </w:pPr>
            <w:r>
              <w:t>2.1</w:t>
            </w:r>
          </w:p>
        </w:tc>
        <w:tc>
          <w:tcPr>
            <w:tcW w:w="3005" w:type="dxa"/>
            <w:vAlign w:val="center"/>
          </w:tcPr>
          <w:p w:rsidR="000D2388" w:rsidRDefault="000D2388">
            <w:pPr>
              <w:pStyle w:val="ConsPlusNormal"/>
            </w:pPr>
            <w:r>
              <w:t xml:space="preserve">Муниципальная </w:t>
            </w:r>
            <w:hyperlink r:id="rId580">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1814" w:type="dxa"/>
            <w:vAlign w:val="center"/>
          </w:tcPr>
          <w:p w:rsidR="000D2388" w:rsidRDefault="000D2388">
            <w:pPr>
              <w:pStyle w:val="ConsPlusNormal"/>
              <w:jc w:val="right"/>
            </w:pPr>
            <w:r>
              <w:t>10 974 498,14</w:t>
            </w:r>
          </w:p>
        </w:tc>
        <w:tc>
          <w:tcPr>
            <w:tcW w:w="1701" w:type="dxa"/>
            <w:vAlign w:val="center"/>
          </w:tcPr>
          <w:p w:rsidR="000D2388" w:rsidRDefault="000D2388">
            <w:pPr>
              <w:pStyle w:val="ConsPlusNormal"/>
              <w:jc w:val="right"/>
            </w:pPr>
            <w:r>
              <w:t>10 974 498,14</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1 852 435,71</w:t>
            </w:r>
          </w:p>
        </w:tc>
        <w:tc>
          <w:tcPr>
            <w:tcW w:w="1644" w:type="dxa"/>
            <w:vAlign w:val="center"/>
          </w:tcPr>
          <w:p w:rsidR="000D2388" w:rsidRDefault="000D2388">
            <w:pPr>
              <w:pStyle w:val="ConsPlusNormal"/>
              <w:jc w:val="right"/>
            </w:pPr>
            <w:r>
              <w:t>1 852 435,71</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16,9</w:t>
            </w:r>
          </w:p>
        </w:tc>
      </w:tr>
      <w:tr w:rsidR="000D2388">
        <w:tc>
          <w:tcPr>
            <w:tcW w:w="794" w:type="dxa"/>
            <w:vAlign w:val="center"/>
          </w:tcPr>
          <w:p w:rsidR="000D2388" w:rsidRDefault="000D2388">
            <w:pPr>
              <w:pStyle w:val="ConsPlusNormal"/>
              <w:jc w:val="center"/>
            </w:pPr>
            <w:r>
              <w:t>2.1.1</w:t>
            </w:r>
          </w:p>
        </w:tc>
        <w:tc>
          <w:tcPr>
            <w:tcW w:w="3005" w:type="dxa"/>
            <w:vAlign w:val="center"/>
          </w:tcPr>
          <w:p w:rsidR="000D2388" w:rsidRDefault="000D2388">
            <w:pPr>
              <w:pStyle w:val="ConsPlusNormal"/>
            </w:pPr>
            <w:r>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ул. </w:t>
            </w:r>
            <w:proofErr w:type="spellStart"/>
            <w:r>
              <w:t>Маргелова</w:t>
            </w:r>
            <w:proofErr w:type="spellEnd"/>
            <w:r>
              <w:t xml:space="preserve"> и федеральной трассы М51 в Ленинском административном округе г. Омска (этап 1)</w:t>
            </w:r>
          </w:p>
        </w:tc>
        <w:tc>
          <w:tcPr>
            <w:tcW w:w="1814" w:type="dxa"/>
            <w:vAlign w:val="center"/>
          </w:tcPr>
          <w:p w:rsidR="000D2388" w:rsidRDefault="000D2388">
            <w:pPr>
              <w:pStyle w:val="ConsPlusNormal"/>
              <w:jc w:val="right"/>
            </w:pPr>
            <w:r>
              <w:t>6 094 327,11</w:t>
            </w:r>
          </w:p>
        </w:tc>
        <w:tc>
          <w:tcPr>
            <w:tcW w:w="1701" w:type="dxa"/>
            <w:vAlign w:val="center"/>
          </w:tcPr>
          <w:p w:rsidR="000D2388" w:rsidRDefault="000D2388">
            <w:pPr>
              <w:pStyle w:val="ConsPlusNormal"/>
              <w:jc w:val="right"/>
            </w:pPr>
            <w:r>
              <w:t>6 094 327,11</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172 264,68</w:t>
            </w:r>
          </w:p>
        </w:tc>
        <w:tc>
          <w:tcPr>
            <w:tcW w:w="1644" w:type="dxa"/>
            <w:vAlign w:val="center"/>
          </w:tcPr>
          <w:p w:rsidR="000D2388" w:rsidRDefault="000D2388">
            <w:pPr>
              <w:pStyle w:val="ConsPlusNormal"/>
              <w:jc w:val="right"/>
            </w:pPr>
            <w:r>
              <w:t>172 264,68</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2,8</w:t>
            </w:r>
          </w:p>
        </w:tc>
      </w:tr>
      <w:tr w:rsidR="000D2388">
        <w:tc>
          <w:tcPr>
            <w:tcW w:w="794" w:type="dxa"/>
            <w:vAlign w:val="center"/>
          </w:tcPr>
          <w:p w:rsidR="000D2388" w:rsidRDefault="000D2388">
            <w:pPr>
              <w:pStyle w:val="ConsPlusNormal"/>
              <w:jc w:val="center"/>
            </w:pPr>
            <w:r>
              <w:t>2.1.2</w:t>
            </w:r>
          </w:p>
        </w:tc>
        <w:tc>
          <w:tcPr>
            <w:tcW w:w="3005" w:type="dxa"/>
            <w:vAlign w:val="center"/>
          </w:tcPr>
          <w:p w:rsidR="000D2388" w:rsidRDefault="000D2388">
            <w:pPr>
              <w:pStyle w:val="ConsPlusNormal"/>
            </w:pPr>
            <w:r>
              <w:t>Строительство сетей водоснабжения в микрорайоне "</w:t>
            </w:r>
            <w:proofErr w:type="spellStart"/>
            <w:r>
              <w:t>Новоалександровский</w:t>
            </w:r>
            <w:proofErr w:type="spellEnd"/>
            <w:r>
              <w:t>"</w:t>
            </w:r>
          </w:p>
        </w:tc>
        <w:tc>
          <w:tcPr>
            <w:tcW w:w="1814" w:type="dxa"/>
            <w:vAlign w:val="center"/>
          </w:tcPr>
          <w:p w:rsidR="000D2388" w:rsidRDefault="000D2388">
            <w:pPr>
              <w:pStyle w:val="ConsPlusNormal"/>
              <w:jc w:val="right"/>
            </w:pPr>
            <w:r>
              <w:t>1 680 171,03</w:t>
            </w:r>
          </w:p>
        </w:tc>
        <w:tc>
          <w:tcPr>
            <w:tcW w:w="1701" w:type="dxa"/>
            <w:vAlign w:val="center"/>
          </w:tcPr>
          <w:p w:rsidR="000D2388" w:rsidRDefault="000D2388">
            <w:pPr>
              <w:pStyle w:val="ConsPlusNormal"/>
              <w:jc w:val="right"/>
            </w:pPr>
            <w:r>
              <w:t>1 680 171,03</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1 680 171,03</w:t>
            </w:r>
          </w:p>
        </w:tc>
        <w:tc>
          <w:tcPr>
            <w:tcW w:w="1644" w:type="dxa"/>
            <w:vAlign w:val="center"/>
          </w:tcPr>
          <w:p w:rsidR="000D2388" w:rsidRDefault="000D2388">
            <w:pPr>
              <w:pStyle w:val="ConsPlusNormal"/>
              <w:jc w:val="right"/>
            </w:pPr>
            <w:r>
              <w:t>1 680 171,03</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100,0</w:t>
            </w:r>
          </w:p>
        </w:tc>
      </w:tr>
      <w:tr w:rsidR="000D2388">
        <w:tc>
          <w:tcPr>
            <w:tcW w:w="794" w:type="dxa"/>
            <w:vAlign w:val="center"/>
          </w:tcPr>
          <w:p w:rsidR="000D2388" w:rsidRDefault="000D2388">
            <w:pPr>
              <w:pStyle w:val="ConsPlusNormal"/>
              <w:jc w:val="center"/>
            </w:pPr>
            <w:r>
              <w:t>2.1.3</w:t>
            </w:r>
          </w:p>
        </w:tc>
        <w:tc>
          <w:tcPr>
            <w:tcW w:w="3005" w:type="dxa"/>
            <w:vAlign w:val="center"/>
          </w:tcPr>
          <w:p w:rsidR="000D2388" w:rsidRDefault="000D2388">
            <w:pPr>
              <w:pStyle w:val="ConsPlusNormal"/>
            </w:pPr>
            <w:r>
              <w:t xml:space="preserve">Строительство сетей </w:t>
            </w:r>
            <w:r>
              <w:lastRenderedPageBreak/>
              <w:t>водоснабжения в микрорайоне Загородный</w:t>
            </w:r>
          </w:p>
        </w:tc>
        <w:tc>
          <w:tcPr>
            <w:tcW w:w="1814" w:type="dxa"/>
            <w:vAlign w:val="center"/>
          </w:tcPr>
          <w:p w:rsidR="000D2388" w:rsidRDefault="000D2388">
            <w:pPr>
              <w:pStyle w:val="ConsPlusNormal"/>
              <w:jc w:val="right"/>
            </w:pPr>
            <w:r>
              <w:lastRenderedPageBreak/>
              <w:t>3 200 000,00</w:t>
            </w:r>
          </w:p>
        </w:tc>
        <w:tc>
          <w:tcPr>
            <w:tcW w:w="1701" w:type="dxa"/>
            <w:vAlign w:val="center"/>
          </w:tcPr>
          <w:p w:rsidR="000D2388" w:rsidRDefault="000D2388">
            <w:pPr>
              <w:pStyle w:val="ConsPlusNormal"/>
              <w:jc w:val="right"/>
            </w:pPr>
            <w:r>
              <w:t>3 200 000,00</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0,00</w:t>
            </w:r>
          </w:p>
        </w:tc>
        <w:tc>
          <w:tcPr>
            <w:tcW w:w="1644"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794" w:type="dxa"/>
            <w:vAlign w:val="center"/>
          </w:tcPr>
          <w:p w:rsidR="000D2388" w:rsidRDefault="000D2388">
            <w:pPr>
              <w:pStyle w:val="ConsPlusNormal"/>
              <w:jc w:val="center"/>
            </w:pPr>
            <w:r>
              <w:lastRenderedPageBreak/>
              <w:t>3</w:t>
            </w:r>
          </w:p>
        </w:tc>
        <w:tc>
          <w:tcPr>
            <w:tcW w:w="3005" w:type="dxa"/>
            <w:vAlign w:val="center"/>
          </w:tcPr>
          <w:p w:rsidR="000D2388" w:rsidRDefault="000D2388">
            <w:pPr>
              <w:pStyle w:val="ConsPlusNormal"/>
            </w:pPr>
            <w:r>
              <w:t>Благоустройство</w:t>
            </w:r>
          </w:p>
        </w:tc>
        <w:tc>
          <w:tcPr>
            <w:tcW w:w="1814" w:type="dxa"/>
            <w:vAlign w:val="center"/>
          </w:tcPr>
          <w:p w:rsidR="000D2388" w:rsidRDefault="000D2388">
            <w:pPr>
              <w:pStyle w:val="ConsPlusNormal"/>
              <w:jc w:val="right"/>
            </w:pPr>
            <w:r>
              <w:t>169 868 270,77</w:t>
            </w:r>
          </w:p>
        </w:tc>
        <w:tc>
          <w:tcPr>
            <w:tcW w:w="1701" w:type="dxa"/>
            <w:vAlign w:val="center"/>
          </w:tcPr>
          <w:p w:rsidR="000D2388" w:rsidRDefault="000D2388">
            <w:pPr>
              <w:pStyle w:val="ConsPlusNormal"/>
              <w:jc w:val="right"/>
            </w:pPr>
            <w:r>
              <w:t>169 868 270,77</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0,00</w:t>
            </w:r>
          </w:p>
        </w:tc>
        <w:tc>
          <w:tcPr>
            <w:tcW w:w="1644"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794" w:type="dxa"/>
            <w:vAlign w:val="center"/>
          </w:tcPr>
          <w:p w:rsidR="000D2388" w:rsidRDefault="000D2388">
            <w:pPr>
              <w:pStyle w:val="ConsPlusNormal"/>
              <w:jc w:val="center"/>
            </w:pPr>
            <w:r>
              <w:t>3.1</w:t>
            </w:r>
          </w:p>
        </w:tc>
        <w:tc>
          <w:tcPr>
            <w:tcW w:w="3005" w:type="dxa"/>
            <w:vAlign w:val="center"/>
          </w:tcPr>
          <w:p w:rsidR="000D2388" w:rsidRDefault="000D2388">
            <w:pPr>
              <w:pStyle w:val="ConsPlusNormal"/>
            </w:pPr>
            <w:r>
              <w:t xml:space="preserve">Муниципальная </w:t>
            </w:r>
            <w:hyperlink r:id="rId581">
              <w:r>
                <w:rPr>
                  <w:color w:val="0000FF"/>
                </w:rPr>
                <w:t>программа</w:t>
              </w:r>
            </w:hyperlink>
            <w:r>
              <w:t xml:space="preserve"> города Омска "Формирование комфортной городской среды"</w:t>
            </w:r>
          </w:p>
        </w:tc>
        <w:tc>
          <w:tcPr>
            <w:tcW w:w="1814" w:type="dxa"/>
            <w:vAlign w:val="center"/>
          </w:tcPr>
          <w:p w:rsidR="000D2388" w:rsidRDefault="000D2388">
            <w:pPr>
              <w:pStyle w:val="ConsPlusNormal"/>
              <w:jc w:val="right"/>
            </w:pPr>
            <w:r>
              <w:t>169 868 270,77</w:t>
            </w:r>
          </w:p>
        </w:tc>
        <w:tc>
          <w:tcPr>
            <w:tcW w:w="1701" w:type="dxa"/>
            <w:vAlign w:val="center"/>
          </w:tcPr>
          <w:p w:rsidR="000D2388" w:rsidRDefault="000D2388">
            <w:pPr>
              <w:pStyle w:val="ConsPlusNormal"/>
              <w:jc w:val="right"/>
            </w:pPr>
            <w:r>
              <w:t>169 868 270,77</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0,00</w:t>
            </w:r>
          </w:p>
        </w:tc>
        <w:tc>
          <w:tcPr>
            <w:tcW w:w="1644"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794" w:type="dxa"/>
            <w:vAlign w:val="center"/>
          </w:tcPr>
          <w:p w:rsidR="000D2388" w:rsidRDefault="000D2388">
            <w:pPr>
              <w:pStyle w:val="ConsPlusNormal"/>
              <w:jc w:val="center"/>
            </w:pPr>
            <w:r>
              <w:t>3.1.1</w:t>
            </w:r>
          </w:p>
        </w:tc>
        <w:tc>
          <w:tcPr>
            <w:tcW w:w="3005" w:type="dxa"/>
            <w:vAlign w:val="center"/>
          </w:tcPr>
          <w:p w:rsidR="000D2388" w:rsidRDefault="000D2388">
            <w:pPr>
              <w:pStyle w:val="ConsPlusNormal"/>
            </w:pPr>
            <w:r>
              <w:t>Строительство Западного кладбища</w:t>
            </w:r>
          </w:p>
        </w:tc>
        <w:tc>
          <w:tcPr>
            <w:tcW w:w="1814" w:type="dxa"/>
            <w:vAlign w:val="center"/>
          </w:tcPr>
          <w:p w:rsidR="000D2388" w:rsidRDefault="000D2388">
            <w:pPr>
              <w:pStyle w:val="ConsPlusNormal"/>
              <w:jc w:val="right"/>
            </w:pPr>
            <w:r>
              <w:t>166 068 270,77</w:t>
            </w:r>
          </w:p>
        </w:tc>
        <w:tc>
          <w:tcPr>
            <w:tcW w:w="1701" w:type="dxa"/>
            <w:vAlign w:val="center"/>
          </w:tcPr>
          <w:p w:rsidR="000D2388" w:rsidRDefault="000D2388">
            <w:pPr>
              <w:pStyle w:val="ConsPlusNormal"/>
              <w:jc w:val="right"/>
            </w:pPr>
            <w:r>
              <w:t>166 068 270,77</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0,00</w:t>
            </w:r>
          </w:p>
        </w:tc>
        <w:tc>
          <w:tcPr>
            <w:tcW w:w="1644"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794" w:type="dxa"/>
            <w:vAlign w:val="center"/>
          </w:tcPr>
          <w:p w:rsidR="000D2388" w:rsidRDefault="000D2388">
            <w:pPr>
              <w:pStyle w:val="ConsPlusNormal"/>
              <w:jc w:val="center"/>
            </w:pPr>
            <w:r>
              <w:t>3.1.2</w:t>
            </w:r>
          </w:p>
        </w:tc>
        <w:tc>
          <w:tcPr>
            <w:tcW w:w="3005" w:type="dxa"/>
            <w:vAlign w:val="center"/>
          </w:tcPr>
          <w:p w:rsidR="000D2388" w:rsidRDefault="000D2388">
            <w:pPr>
              <w:pStyle w:val="ConsPlusNormal"/>
            </w:pPr>
            <w:r>
              <w:t>Строительство муниципального кладбища в районе Юго-Восточного кладбища</w:t>
            </w:r>
          </w:p>
        </w:tc>
        <w:tc>
          <w:tcPr>
            <w:tcW w:w="1814" w:type="dxa"/>
            <w:vAlign w:val="center"/>
          </w:tcPr>
          <w:p w:rsidR="000D2388" w:rsidRDefault="000D2388">
            <w:pPr>
              <w:pStyle w:val="ConsPlusNormal"/>
              <w:jc w:val="right"/>
            </w:pPr>
            <w:r>
              <w:t>3 800 000,00</w:t>
            </w:r>
          </w:p>
        </w:tc>
        <w:tc>
          <w:tcPr>
            <w:tcW w:w="1701" w:type="dxa"/>
            <w:vAlign w:val="center"/>
          </w:tcPr>
          <w:p w:rsidR="000D2388" w:rsidRDefault="000D2388">
            <w:pPr>
              <w:pStyle w:val="ConsPlusNormal"/>
              <w:jc w:val="right"/>
            </w:pPr>
            <w:r>
              <w:t>3 800 000,00</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0,00</w:t>
            </w:r>
          </w:p>
        </w:tc>
        <w:tc>
          <w:tcPr>
            <w:tcW w:w="1644"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794" w:type="dxa"/>
            <w:vAlign w:val="center"/>
          </w:tcPr>
          <w:p w:rsidR="000D2388" w:rsidRDefault="000D2388">
            <w:pPr>
              <w:pStyle w:val="ConsPlusNormal"/>
              <w:jc w:val="center"/>
              <w:outlineLvl w:val="1"/>
            </w:pPr>
            <w:r>
              <w:t>III</w:t>
            </w:r>
          </w:p>
        </w:tc>
        <w:tc>
          <w:tcPr>
            <w:tcW w:w="3005" w:type="dxa"/>
            <w:vAlign w:val="center"/>
          </w:tcPr>
          <w:p w:rsidR="000D2388" w:rsidRDefault="000D2388">
            <w:pPr>
              <w:pStyle w:val="ConsPlusNormal"/>
            </w:pPr>
            <w:r>
              <w:t>Образование</w:t>
            </w:r>
          </w:p>
        </w:tc>
        <w:tc>
          <w:tcPr>
            <w:tcW w:w="1814" w:type="dxa"/>
            <w:vAlign w:val="center"/>
          </w:tcPr>
          <w:p w:rsidR="000D2388" w:rsidRDefault="000D2388">
            <w:pPr>
              <w:pStyle w:val="ConsPlusNormal"/>
              <w:jc w:val="right"/>
            </w:pPr>
            <w:r>
              <w:t>617 712 947,79</w:t>
            </w:r>
          </w:p>
        </w:tc>
        <w:tc>
          <w:tcPr>
            <w:tcW w:w="1701" w:type="dxa"/>
            <w:vAlign w:val="center"/>
          </w:tcPr>
          <w:p w:rsidR="000D2388" w:rsidRDefault="000D2388">
            <w:pPr>
              <w:pStyle w:val="ConsPlusNormal"/>
              <w:jc w:val="right"/>
            </w:pPr>
            <w:r>
              <w:t>24 400 885,25</w:t>
            </w:r>
          </w:p>
        </w:tc>
        <w:tc>
          <w:tcPr>
            <w:tcW w:w="1814" w:type="dxa"/>
            <w:vAlign w:val="center"/>
          </w:tcPr>
          <w:p w:rsidR="000D2388" w:rsidRDefault="000D2388">
            <w:pPr>
              <w:pStyle w:val="ConsPlusNormal"/>
              <w:jc w:val="right"/>
            </w:pPr>
            <w:r>
              <w:t>593 312 062,54</w:t>
            </w:r>
          </w:p>
        </w:tc>
        <w:tc>
          <w:tcPr>
            <w:tcW w:w="1871" w:type="dxa"/>
            <w:vAlign w:val="center"/>
          </w:tcPr>
          <w:p w:rsidR="000D2388" w:rsidRDefault="000D2388">
            <w:pPr>
              <w:pStyle w:val="ConsPlusNormal"/>
              <w:jc w:val="right"/>
            </w:pPr>
            <w:r>
              <w:t>154 621 076,00</w:t>
            </w:r>
          </w:p>
        </w:tc>
        <w:tc>
          <w:tcPr>
            <w:tcW w:w="1644" w:type="dxa"/>
            <w:vAlign w:val="center"/>
          </w:tcPr>
          <w:p w:rsidR="000D2388" w:rsidRDefault="000D2388">
            <w:pPr>
              <w:pStyle w:val="ConsPlusNormal"/>
              <w:jc w:val="right"/>
            </w:pPr>
            <w:r>
              <w:t>13 635 936,84</w:t>
            </w:r>
          </w:p>
        </w:tc>
        <w:tc>
          <w:tcPr>
            <w:tcW w:w="1814" w:type="dxa"/>
            <w:vAlign w:val="center"/>
          </w:tcPr>
          <w:p w:rsidR="000D2388" w:rsidRDefault="000D2388">
            <w:pPr>
              <w:pStyle w:val="ConsPlusNormal"/>
              <w:jc w:val="right"/>
            </w:pPr>
            <w:r>
              <w:t>140 985 139,16</w:t>
            </w:r>
          </w:p>
        </w:tc>
        <w:tc>
          <w:tcPr>
            <w:tcW w:w="737" w:type="dxa"/>
            <w:vAlign w:val="center"/>
          </w:tcPr>
          <w:p w:rsidR="000D2388" w:rsidRDefault="000D2388">
            <w:pPr>
              <w:pStyle w:val="ConsPlusNormal"/>
              <w:jc w:val="center"/>
            </w:pPr>
            <w:r>
              <w:t>25,0</w:t>
            </w:r>
          </w:p>
        </w:tc>
      </w:tr>
      <w:tr w:rsidR="000D2388">
        <w:tc>
          <w:tcPr>
            <w:tcW w:w="794" w:type="dxa"/>
            <w:vAlign w:val="center"/>
          </w:tcPr>
          <w:p w:rsidR="000D2388" w:rsidRDefault="000D2388">
            <w:pPr>
              <w:pStyle w:val="ConsPlusNormal"/>
              <w:jc w:val="center"/>
            </w:pPr>
            <w:r>
              <w:t>1</w:t>
            </w:r>
          </w:p>
        </w:tc>
        <w:tc>
          <w:tcPr>
            <w:tcW w:w="3005" w:type="dxa"/>
            <w:vAlign w:val="center"/>
          </w:tcPr>
          <w:p w:rsidR="000D2388" w:rsidRDefault="000D2388">
            <w:pPr>
              <w:pStyle w:val="ConsPlusNormal"/>
            </w:pPr>
            <w:r>
              <w:t>Дошкольное образование</w:t>
            </w:r>
          </w:p>
        </w:tc>
        <w:tc>
          <w:tcPr>
            <w:tcW w:w="1814" w:type="dxa"/>
            <w:vAlign w:val="center"/>
          </w:tcPr>
          <w:p w:rsidR="000D2388" w:rsidRDefault="000D2388">
            <w:pPr>
              <w:pStyle w:val="ConsPlusNormal"/>
              <w:jc w:val="right"/>
            </w:pPr>
            <w:r>
              <w:t>543 179 542,28</w:t>
            </w:r>
          </w:p>
        </w:tc>
        <w:tc>
          <w:tcPr>
            <w:tcW w:w="1701" w:type="dxa"/>
            <w:vAlign w:val="center"/>
          </w:tcPr>
          <w:p w:rsidR="000D2388" w:rsidRDefault="000D2388">
            <w:pPr>
              <w:pStyle w:val="ConsPlusNormal"/>
              <w:jc w:val="right"/>
            </w:pPr>
            <w:r>
              <w:t>19 345 578,08</w:t>
            </w:r>
          </w:p>
        </w:tc>
        <w:tc>
          <w:tcPr>
            <w:tcW w:w="1814" w:type="dxa"/>
            <w:vAlign w:val="center"/>
          </w:tcPr>
          <w:p w:rsidR="000D2388" w:rsidRDefault="000D2388">
            <w:pPr>
              <w:pStyle w:val="ConsPlusNormal"/>
              <w:jc w:val="right"/>
            </w:pPr>
            <w:r>
              <w:t>523 833 964,20</w:t>
            </w:r>
          </w:p>
        </w:tc>
        <w:tc>
          <w:tcPr>
            <w:tcW w:w="1871" w:type="dxa"/>
            <w:vAlign w:val="center"/>
          </w:tcPr>
          <w:p w:rsidR="000D2388" w:rsidRDefault="000D2388">
            <w:pPr>
              <w:pStyle w:val="ConsPlusNormal"/>
              <w:jc w:val="right"/>
            </w:pPr>
            <w:r>
              <w:t>83 127 241,76</w:t>
            </w:r>
          </w:p>
        </w:tc>
        <w:tc>
          <w:tcPr>
            <w:tcW w:w="1644" w:type="dxa"/>
            <w:vAlign w:val="center"/>
          </w:tcPr>
          <w:p w:rsidR="000D2388" w:rsidRDefault="000D2388">
            <w:pPr>
              <w:pStyle w:val="ConsPlusNormal"/>
              <w:jc w:val="right"/>
            </w:pPr>
            <w:r>
              <w:t>11 620 200,94</w:t>
            </w:r>
          </w:p>
        </w:tc>
        <w:tc>
          <w:tcPr>
            <w:tcW w:w="1814" w:type="dxa"/>
            <w:vAlign w:val="center"/>
          </w:tcPr>
          <w:p w:rsidR="000D2388" w:rsidRDefault="000D2388">
            <w:pPr>
              <w:pStyle w:val="ConsPlusNormal"/>
              <w:jc w:val="right"/>
            </w:pPr>
            <w:r>
              <w:t>71 507 040,82</w:t>
            </w:r>
          </w:p>
        </w:tc>
        <w:tc>
          <w:tcPr>
            <w:tcW w:w="737" w:type="dxa"/>
            <w:vAlign w:val="center"/>
          </w:tcPr>
          <w:p w:rsidR="000D2388" w:rsidRDefault="000D2388">
            <w:pPr>
              <w:pStyle w:val="ConsPlusNormal"/>
              <w:jc w:val="center"/>
            </w:pPr>
            <w:r>
              <w:t>15,3</w:t>
            </w:r>
          </w:p>
        </w:tc>
      </w:tr>
      <w:tr w:rsidR="000D2388">
        <w:tc>
          <w:tcPr>
            <w:tcW w:w="794" w:type="dxa"/>
            <w:vAlign w:val="center"/>
          </w:tcPr>
          <w:p w:rsidR="000D2388" w:rsidRDefault="000D2388">
            <w:pPr>
              <w:pStyle w:val="ConsPlusNormal"/>
              <w:jc w:val="center"/>
            </w:pPr>
            <w:r>
              <w:t>1.1</w:t>
            </w:r>
          </w:p>
        </w:tc>
        <w:tc>
          <w:tcPr>
            <w:tcW w:w="3005" w:type="dxa"/>
            <w:vAlign w:val="center"/>
          </w:tcPr>
          <w:p w:rsidR="000D2388" w:rsidRDefault="000D2388">
            <w:pPr>
              <w:pStyle w:val="ConsPlusNormal"/>
            </w:pPr>
            <w:r>
              <w:t xml:space="preserve">Муниципальная </w:t>
            </w:r>
            <w:hyperlink r:id="rId582">
              <w:r>
                <w:rPr>
                  <w:color w:val="0000FF"/>
                </w:rPr>
                <w:t>программа</w:t>
              </w:r>
            </w:hyperlink>
            <w:r>
              <w:t xml:space="preserve"> города Омска "Развитие образования"</w:t>
            </w:r>
          </w:p>
        </w:tc>
        <w:tc>
          <w:tcPr>
            <w:tcW w:w="1814" w:type="dxa"/>
            <w:vAlign w:val="center"/>
          </w:tcPr>
          <w:p w:rsidR="000D2388" w:rsidRDefault="000D2388">
            <w:pPr>
              <w:pStyle w:val="ConsPlusNormal"/>
              <w:jc w:val="right"/>
            </w:pPr>
            <w:r>
              <w:t>543 179 542,28</w:t>
            </w:r>
          </w:p>
        </w:tc>
        <w:tc>
          <w:tcPr>
            <w:tcW w:w="1701" w:type="dxa"/>
            <w:vAlign w:val="center"/>
          </w:tcPr>
          <w:p w:rsidR="000D2388" w:rsidRDefault="000D2388">
            <w:pPr>
              <w:pStyle w:val="ConsPlusNormal"/>
              <w:jc w:val="right"/>
            </w:pPr>
            <w:r>
              <w:t>19 345 578,08</w:t>
            </w:r>
          </w:p>
        </w:tc>
        <w:tc>
          <w:tcPr>
            <w:tcW w:w="1814" w:type="dxa"/>
            <w:vAlign w:val="center"/>
          </w:tcPr>
          <w:p w:rsidR="000D2388" w:rsidRDefault="000D2388">
            <w:pPr>
              <w:pStyle w:val="ConsPlusNormal"/>
              <w:jc w:val="right"/>
            </w:pPr>
            <w:r>
              <w:t>523 833 964,20</w:t>
            </w:r>
          </w:p>
        </w:tc>
        <w:tc>
          <w:tcPr>
            <w:tcW w:w="1871" w:type="dxa"/>
            <w:vAlign w:val="center"/>
          </w:tcPr>
          <w:p w:rsidR="000D2388" w:rsidRDefault="000D2388">
            <w:pPr>
              <w:pStyle w:val="ConsPlusNormal"/>
              <w:jc w:val="right"/>
            </w:pPr>
            <w:r>
              <w:t>83 127 241,76</w:t>
            </w:r>
          </w:p>
        </w:tc>
        <w:tc>
          <w:tcPr>
            <w:tcW w:w="1644" w:type="dxa"/>
            <w:vAlign w:val="center"/>
          </w:tcPr>
          <w:p w:rsidR="000D2388" w:rsidRDefault="000D2388">
            <w:pPr>
              <w:pStyle w:val="ConsPlusNormal"/>
              <w:jc w:val="right"/>
            </w:pPr>
            <w:r>
              <w:t>11 620 200,94</w:t>
            </w:r>
          </w:p>
        </w:tc>
        <w:tc>
          <w:tcPr>
            <w:tcW w:w="1814" w:type="dxa"/>
            <w:vAlign w:val="center"/>
          </w:tcPr>
          <w:p w:rsidR="000D2388" w:rsidRDefault="000D2388">
            <w:pPr>
              <w:pStyle w:val="ConsPlusNormal"/>
              <w:jc w:val="right"/>
            </w:pPr>
            <w:r>
              <w:t>71 507 040,82</w:t>
            </w:r>
          </w:p>
        </w:tc>
        <w:tc>
          <w:tcPr>
            <w:tcW w:w="737" w:type="dxa"/>
            <w:vAlign w:val="center"/>
          </w:tcPr>
          <w:p w:rsidR="000D2388" w:rsidRDefault="000D2388">
            <w:pPr>
              <w:pStyle w:val="ConsPlusNormal"/>
              <w:jc w:val="center"/>
            </w:pPr>
            <w:r>
              <w:t>15,3</w:t>
            </w:r>
          </w:p>
        </w:tc>
      </w:tr>
      <w:tr w:rsidR="000D2388">
        <w:tc>
          <w:tcPr>
            <w:tcW w:w="794" w:type="dxa"/>
            <w:vAlign w:val="center"/>
          </w:tcPr>
          <w:p w:rsidR="000D2388" w:rsidRDefault="000D2388">
            <w:pPr>
              <w:pStyle w:val="ConsPlusNormal"/>
              <w:jc w:val="center"/>
            </w:pPr>
            <w:r>
              <w:t>1.1.1</w:t>
            </w:r>
          </w:p>
        </w:tc>
        <w:tc>
          <w:tcPr>
            <w:tcW w:w="3005" w:type="dxa"/>
            <w:vAlign w:val="center"/>
          </w:tcPr>
          <w:p w:rsidR="000D2388" w:rsidRDefault="000D2388">
            <w:pPr>
              <w:pStyle w:val="ConsPlusNormal"/>
            </w:pPr>
            <w:r>
              <w:t>Строительство детского сада в микрорайоне "Рябиновка", г. Омск</w:t>
            </w:r>
          </w:p>
        </w:tc>
        <w:tc>
          <w:tcPr>
            <w:tcW w:w="1814" w:type="dxa"/>
            <w:vAlign w:val="center"/>
          </w:tcPr>
          <w:p w:rsidR="000D2388" w:rsidRDefault="000D2388">
            <w:pPr>
              <w:pStyle w:val="ConsPlusNormal"/>
              <w:jc w:val="right"/>
            </w:pPr>
            <w:r>
              <w:t>9 672 386,11</w:t>
            </w:r>
          </w:p>
        </w:tc>
        <w:tc>
          <w:tcPr>
            <w:tcW w:w="1701" w:type="dxa"/>
            <w:vAlign w:val="center"/>
          </w:tcPr>
          <w:p w:rsidR="000D2388" w:rsidRDefault="000D2388">
            <w:pPr>
              <w:pStyle w:val="ConsPlusNormal"/>
              <w:jc w:val="right"/>
            </w:pPr>
            <w:r>
              <w:t>9 672 386,11</w:t>
            </w:r>
          </w:p>
        </w:tc>
        <w:tc>
          <w:tcPr>
            <w:tcW w:w="1814" w:type="dxa"/>
            <w:vAlign w:val="center"/>
          </w:tcPr>
          <w:p w:rsidR="000D2388" w:rsidRDefault="000D2388">
            <w:pPr>
              <w:pStyle w:val="ConsPlusNormal"/>
              <w:jc w:val="right"/>
            </w:pPr>
            <w:r>
              <w:t>0,00</w:t>
            </w:r>
          </w:p>
        </w:tc>
        <w:tc>
          <w:tcPr>
            <w:tcW w:w="1871" w:type="dxa"/>
            <w:vAlign w:val="center"/>
          </w:tcPr>
          <w:p w:rsidR="000D2388" w:rsidRDefault="000D2388">
            <w:pPr>
              <w:pStyle w:val="ConsPlusNormal"/>
              <w:jc w:val="right"/>
            </w:pPr>
            <w:r>
              <w:t>9 672 386,11</w:t>
            </w:r>
          </w:p>
        </w:tc>
        <w:tc>
          <w:tcPr>
            <w:tcW w:w="1644" w:type="dxa"/>
            <w:vAlign w:val="center"/>
          </w:tcPr>
          <w:p w:rsidR="000D2388" w:rsidRDefault="000D2388">
            <w:pPr>
              <w:pStyle w:val="ConsPlusNormal"/>
              <w:jc w:val="right"/>
            </w:pPr>
            <w:r>
              <w:t>9 672 386,11</w:t>
            </w:r>
          </w:p>
        </w:tc>
        <w:tc>
          <w:tcPr>
            <w:tcW w:w="1814" w:type="dxa"/>
            <w:vAlign w:val="center"/>
          </w:tcPr>
          <w:p w:rsidR="000D2388" w:rsidRDefault="000D2388">
            <w:pPr>
              <w:pStyle w:val="ConsPlusNormal"/>
              <w:jc w:val="right"/>
            </w:pPr>
          </w:p>
        </w:tc>
        <w:tc>
          <w:tcPr>
            <w:tcW w:w="737" w:type="dxa"/>
            <w:vAlign w:val="center"/>
          </w:tcPr>
          <w:p w:rsidR="000D2388" w:rsidRDefault="000D2388">
            <w:pPr>
              <w:pStyle w:val="ConsPlusNormal"/>
              <w:jc w:val="center"/>
            </w:pPr>
            <w:r>
              <w:t>100,0</w:t>
            </w:r>
          </w:p>
        </w:tc>
      </w:tr>
      <w:tr w:rsidR="000D2388">
        <w:tc>
          <w:tcPr>
            <w:tcW w:w="794" w:type="dxa"/>
            <w:vAlign w:val="center"/>
          </w:tcPr>
          <w:p w:rsidR="000D2388" w:rsidRDefault="000D2388">
            <w:pPr>
              <w:pStyle w:val="ConsPlusNormal"/>
              <w:jc w:val="center"/>
            </w:pPr>
            <w:r>
              <w:t>1.1.2</w:t>
            </w:r>
          </w:p>
        </w:tc>
        <w:tc>
          <w:tcPr>
            <w:tcW w:w="3005" w:type="dxa"/>
            <w:vAlign w:val="center"/>
          </w:tcPr>
          <w:p w:rsidR="000D2388" w:rsidRDefault="000D2388">
            <w:pPr>
              <w:pStyle w:val="ConsPlusNormal"/>
            </w:pPr>
            <w:r>
              <w:t xml:space="preserve">Строительство детского сада по пр. Мира, 65А в Советском административном округе г. </w:t>
            </w:r>
            <w:r>
              <w:lastRenderedPageBreak/>
              <w:t>Омска</w:t>
            </w:r>
          </w:p>
        </w:tc>
        <w:tc>
          <w:tcPr>
            <w:tcW w:w="1814" w:type="dxa"/>
            <w:vAlign w:val="center"/>
          </w:tcPr>
          <w:p w:rsidR="000D2388" w:rsidRDefault="000D2388">
            <w:pPr>
              <w:pStyle w:val="ConsPlusNormal"/>
              <w:jc w:val="right"/>
            </w:pPr>
            <w:r>
              <w:lastRenderedPageBreak/>
              <w:t>285 917 003,56</w:t>
            </w:r>
          </w:p>
        </w:tc>
        <w:tc>
          <w:tcPr>
            <w:tcW w:w="1701"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285 917 003,56</w:t>
            </w:r>
          </w:p>
        </w:tc>
        <w:tc>
          <w:tcPr>
            <w:tcW w:w="1871" w:type="dxa"/>
            <w:vAlign w:val="center"/>
          </w:tcPr>
          <w:p w:rsidR="000D2388" w:rsidRDefault="000D2388">
            <w:pPr>
              <w:pStyle w:val="ConsPlusNormal"/>
              <w:jc w:val="right"/>
            </w:pPr>
            <w:r>
              <w:t>0,00</w:t>
            </w:r>
          </w:p>
        </w:tc>
        <w:tc>
          <w:tcPr>
            <w:tcW w:w="1644"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794" w:type="dxa"/>
            <w:vAlign w:val="center"/>
          </w:tcPr>
          <w:p w:rsidR="000D2388" w:rsidRDefault="000D2388">
            <w:pPr>
              <w:pStyle w:val="ConsPlusNormal"/>
              <w:jc w:val="center"/>
            </w:pPr>
          </w:p>
        </w:tc>
        <w:tc>
          <w:tcPr>
            <w:tcW w:w="3005" w:type="dxa"/>
            <w:vAlign w:val="center"/>
          </w:tcPr>
          <w:p w:rsidR="000D2388" w:rsidRDefault="000D2388">
            <w:pPr>
              <w:pStyle w:val="ConsPlusNormal"/>
            </w:pPr>
            <w:r>
              <w:t>из них за счет безвозмездных поступлений от физических и юридических лиц в соответствии с соглашениями, заключенными в целях развития социальной инфраструктуры города Омска</w:t>
            </w:r>
          </w:p>
        </w:tc>
        <w:tc>
          <w:tcPr>
            <w:tcW w:w="1814" w:type="dxa"/>
            <w:vAlign w:val="center"/>
          </w:tcPr>
          <w:p w:rsidR="000D2388" w:rsidRDefault="000D2388">
            <w:pPr>
              <w:pStyle w:val="ConsPlusNormal"/>
              <w:jc w:val="right"/>
            </w:pPr>
            <w:r>
              <w:t>285 917 003,56</w:t>
            </w:r>
          </w:p>
        </w:tc>
        <w:tc>
          <w:tcPr>
            <w:tcW w:w="1701"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285 917 003,56</w:t>
            </w:r>
          </w:p>
        </w:tc>
        <w:tc>
          <w:tcPr>
            <w:tcW w:w="1871" w:type="dxa"/>
            <w:vAlign w:val="center"/>
          </w:tcPr>
          <w:p w:rsidR="000D2388" w:rsidRDefault="000D2388">
            <w:pPr>
              <w:pStyle w:val="ConsPlusNormal"/>
              <w:jc w:val="right"/>
            </w:pPr>
            <w:r>
              <w:t>0,00</w:t>
            </w:r>
          </w:p>
        </w:tc>
        <w:tc>
          <w:tcPr>
            <w:tcW w:w="1644"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794" w:type="dxa"/>
            <w:vAlign w:val="center"/>
          </w:tcPr>
          <w:p w:rsidR="000D2388" w:rsidRDefault="000D2388">
            <w:pPr>
              <w:pStyle w:val="ConsPlusNormal"/>
              <w:jc w:val="center"/>
            </w:pPr>
            <w:r>
              <w:t>1.1.3</w:t>
            </w:r>
          </w:p>
        </w:tc>
        <w:tc>
          <w:tcPr>
            <w:tcW w:w="3005" w:type="dxa"/>
            <w:vAlign w:val="center"/>
          </w:tcPr>
          <w:p w:rsidR="000D2388" w:rsidRDefault="000D2388">
            <w:pPr>
              <w:pStyle w:val="ConsPlusNormal"/>
            </w:pPr>
            <w:r>
              <w:t>Строительство детского сада в микрорайоне N 3 в новом жилом районе "Амурский"</w:t>
            </w:r>
          </w:p>
        </w:tc>
        <w:tc>
          <w:tcPr>
            <w:tcW w:w="1814" w:type="dxa"/>
            <w:vAlign w:val="center"/>
          </w:tcPr>
          <w:p w:rsidR="000D2388" w:rsidRDefault="000D2388">
            <w:pPr>
              <w:pStyle w:val="ConsPlusNormal"/>
              <w:jc w:val="right"/>
            </w:pPr>
            <w:r>
              <w:t>166 409 919,82</w:t>
            </w:r>
          </w:p>
        </w:tc>
        <w:tc>
          <w:tcPr>
            <w:tcW w:w="1701"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166 409 919,82</w:t>
            </w:r>
          </w:p>
        </w:tc>
        <w:tc>
          <w:tcPr>
            <w:tcW w:w="1871" w:type="dxa"/>
            <w:vAlign w:val="center"/>
          </w:tcPr>
          <w:p w:rsidR="000D2388" w:rsidRDefault="000D2388">
            <w:pPr>
              <w:pStyle w:val="ConsPlusNormal"/>
              <w:jc w:val="right"/>
            </w:pPr>
            <w:r>
              <w:t>0,00</w:t>
            </w:r>
          </w:p>
        </w:tc>
        <w:tc>
          <w:tcPr>
            <w:tcW w:w="1644"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794" w:type="dxa"/>
            <w:vAlign w:val="center"/>
          </w:tcPr>
          <w:p w:rsidR="000D2388" w:rsidRDefault="000D2388">
            <w:pPr>
              <w:pStyle w:val="ConsPlusNormal"/>
              <w:jc w:val="center"/>
            </w:pPr>
          </w:p>
        </w:tc>
        <w:tc>
          <w:tcPr>
            <w:tcW w:w="3005" w:type="dxa"/>
            <w:vAlign w:val="center"/>
          </w:tcPr>
          <w:p w:rsidR="000D2388" w:rsidRDefault="000D2388">
            <w:pPr>
              <w:pStyle w:val="ConsPlusNormal"/>
            </w:pPr>
            <w:r>
              <w:t>из них за счет безвозмездных поступлений от физических и юридических лиц в соответствии с соглашениями, заключенными в целях развития социальной инфраструктуры города Омска</w:t>
            </w:r>
          </w:p>
        </w:tc>
        <w:tc>
          <w:tcPr>
            <w:tcW w:w="1814" w:type="dxa"/>
            <w:vAlign w:val="center"/>
          </w:tcPr>
          <w:p w:rsidR="000D2388" w:rsidRDefault="000D2388">
            <w:pPr>
              <w:pStyle w:val="ConsPlusNormal"/>
              <w:jc w:val="right"/>
            </w:pPr>
            <w:r>
              <w:t>166 409 919,82</w:t>
            </w:r>
          </w:p>
        </w:tc>
        <w:tc>
          <w:tcPr>
            <w:tcW w:w="1701"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166 409 919,82</w:t>
            </w:r>
          </w:p>
        </w:tc>
        <w:tc>
          <w:tcPr>
            <w:tcW w:w="1871" w:type="dxa"/>
            <w:vAlign w:val="center"/>
          </w:tcPr>
          <w:p w:rsidR="000D2388" w:rsidRDefault="000D2388">
            <w:pPr>
              <w:pStyle w:val="ConsPlusNormal"/>
              <w:jc w:val="right"/>
            </w:pPr>
            <w:r>
              <w:t>0,00</w:t>
            </w:r>
          </w:p>
        </w:tc>
        <w:tc>
          <w:tcPr>
            <w:tcW w:w="1644" w:type="dxa"/>
            <w:vAlign w:val="center"/>
          </w:tcPr>
          <w:p w:rsidR="000D2388" w:rsidRDefault="000D2388">
            <w:pPr>
              <w:pStyle w:val="ConsPlusNormal"/>
              <w:jc w:val="right"/>
            </w:pPr>
            <w:r>
              <w:t>0,00</w:t>
            </w:r>
          </w:p>
        </w:tc>
        <w:tc>
          <w:tcPr>
            <w:tcW w:w="1814" w:type="dxa"/>
            <w:vAlign w:val="center"/>
          </w:tcPr>
          <w:p w:rsidR="000D2388" w:rsidRDefault="000D2388">
            <w:pPr>
              <w:pStyle w:val="ConsPlusNormal"/>
              <w:jc w:val="right"/>
            </w:pPr>
            <w:r>
              <w:t>0,00</w:t>
            </w:r>
          </w:p>
        </w:tc>
        <w:tc>
          <w:tcPr>
            <w:tcW w:w="737" w:type="dxa"/>
            <w:vAlign w:val="center"/>
          </w:tcPr>
          <w:p w:rsidR="000D2388" w:rsidRDefault="000D2388">
            <w:pPr>
              <w:pStyle w:val="ConsPlusNormal"/>
              <w:jc w:val="center"/>
            </w:pPr>
            <w:r>
              <w:t>0,0</w:t>
            </w:r>
          </w:p>
        </w:tc>
      </w:tr>
      <w:tr w:rsidR="000D2388">
        <w:tc>
          <w:tcPr>
            <w:tcW w:w="794" w:type="dxa"/>
            <w:vAlign w:val="center"/>
          </w:tcPr>
          <w:p w:rsidR="000D2388" w:rsidRDefault="000D2388">
            <w:pPr>
              <w:pStyle w:val="ConsPlusNormal"/>
              <w:jc w:val="center"/>
            </w:pPr>
            <w:r>
              <w:t>1.1.4</w:t>
            </w:r>
          </w:p>
        </w:tc>
        <w:tc>
          <w:tcPr>
            <w:tcW w:w="3005" w:type="dxa"/>
            <w:vAlign w:val="center"/>
          </w:tcPr>
          <w:p w:rsidR="000D2388" w:rsidRDefault="000D2388">
            <w:pPr>
              <w:pStyle w:val="ConsPlusNormal"/>
            </w:pPr>
            <w:r>
              <w:t>Строительство детского сада в Центральном административном округе города Омска</w:t>
            </w:r>
          </w:p>
        </w:tc>
        <w:tc>
          <w:tcPr>
            <w:tcW w:w="1814" w:type="dxa"/>
            <w:vAlign w:val="center"/>
          </w:tcPr>
          <w:p w:rsidR="000D2388" w:rsidRDefault="000D2388">
            <w:pPr>
              <w:pStyle w:val="ConsPlusNormal"/>
              <w:jc w:val="right"/>
            </w:pPr>
            <w:r>
              <w:t>81 180 232,79</w:t>
            </w:r>
          </w:p>
        </w:tc>
        <w:tc>
          <w:tcPr>
            <w:tcW w:w="1701" w:type="dxa"/>
            <w:vAlign w:val="center"/>
          </w:tcPr>
          <w:p w:rsidR="000D2388" w:rsidRDefault="000D2388">
            <w:pPr>
              <w:pStyle w:val="ConsPlusNormal"/>
              <w:jc w:val="right"/>
            </w:pPr>
            <w:r>
              <w:t>9 673 191,97</w:t>
            </w:r>
          </w:p>
        </w:tc>
        <w:tc>
          <w:tcPr>
            <w:tcW w:w="1814" w:type="dxa"/>
            <w:vAlign w:val="center"/>
          </w:tcPr>
          <w:p w:rsidR="000D2388" w:rsidRDefault="000D2388">
            <w:pPr>
              <w:pStyle w:val="ConsPlusNormal"/>
              <w:jc w:val="right"/>
            </w:pPr>
            <w:r>
              <w:t>71 507 040,82</w:t>
            </w:r>
          </w:p>
        </w:tc>
        <w:tc>
          <w:tcPr>
            <w:tcW w:w="1871" w:type="dxa"/>
            <w:vAlign w:val="center"/>
          </w:tcPr>
          <w:p w:rsidR="000D2388" w:rsidRDefault="000D2388">
            <w:pPr>
              <w:pStyle w:val="ConsPlusNormal"/>
              <w:jc w:val="right"/>
            </w:pPr>
            <w:r>
              <w:t>73 454 855,65</w:t>
            </w:r>
          </w:p>
        </w:tc>
        <w:tc>
          <w:tcPr>
            <w:tcW w:w="1644" w:type="dxa"/>
            <w:vAlign w:val="center"/>
          </w:tcPr>
          <w:p w:rsidR="000D2388" w:rsidRDefault="000D2388">
            <w:pPr>
              <w:pStyle w:val="ConsPlusNormal"/>
              <w:jc w:val="right"/>
            </w:pPr>
            <w:r>
              <w:t>1 947 814,83</w:t>
            </w:r>
          </w:p>
        </w:tc>
        <w:tc>
          <w:tcPr>
            <w:tcW w:w="1814" w:type="dxa"/>
            <w:vAlign w:val="center"/>
          </w:tcPr>
          <w:p w:rsidR="000D2388" w:rsidRDefault="000D2388">
            <w:pPr>
              <w:pStyle w:val="ConsPlusNormal"/>
              <w:jc w:val="right"/>
            </w:pPr>
            <w:r>
              <w:t>71 507 040,82</w:t>
            </w:r>
          </w:p>
        </w:tc>
        <w:tc>
          <w:tcPr>
            <w:tcW w:w="737" w:type="dxa"/>
            <w:vAlign w:val="center"/>
          </w:tcPr>
          <w:p w:rsidR="000D2388" w:rsidRDefault="000D2388">
            <w:pPr>
              <w:pStyle w:val="ConsPlusNormal"/>
              <w:jc w:val="center"/>
            </w:pPr>
            <w:r>
              <w:t>90,5</w:t>
            </w:r>
          </w:p>
        </w:tc>
      </w:tr>
      <w:tr w:rsidR="000D2388">
        <w:tc>
          <w:tcPr>
            <w:tcW w:w="794" w:type="dxa"/>
            <w:vAlign w:val="center"/>
          </w:tcPr>
          <w:p w:rsidR="000D2388" w:rsidRDefault="000D2388">
            <w:pPr>
              <w:pStyle w:val="ConsPlusNormal"/>
              <w:jc w:val="center"/>
            </w:pPr>
            <w:r>
              <w:t>2</w:t>
            </w:r>
          </w:p>
        </w:tc>
        <w:tc>
          <w:tcPr>
            <w:tcW w:w="3005" w:type="dxa"/>
            <w:vAlign w:val="center"/>
          </w:tcPr>
          <w:p w:rsidR="000D2388" w:rsidRDefault="000D2388">
            <w:pPr>
              <w:pStyle w:val="ConsPlusNormal"/>
            </w:pPr>
            <w:r>
              <w:t>Общее образование</w:t>
            </w:r>
          </w:p>
        </w:tc>
        <w:tc>
          <w:tcPr>
            <w:tcW w:w="1814" w:type="dxa"/>
            <w:vAlign w:val="center"/>
          </w:tcPr>
          <w:p w:rsidR="000D2388" w:rsidRDefault="000D2388">
            <w:pPr>
              <w:pStyle w:val="ConsPlusNormal"/>
              <w:jc w:val="right"/>
            </w:pPr>
            <w:r>
              <w:t>74 533 405,51</w:t>
            </w:r>
          </w:p>
        </w:tc>
        <w:tc>
          <w:tcPr>
            <w:tcW w:w="1701" w:type="dxa"/>
            <w:vAlign w:val="center"/>
          </w:tcPr>
          <w:p w:rsidR="000D2388" w:rsidRDefault="000D2388">
            <w:pPr>
              <w:pStyle w:val="ConsPlusNormal"/>
              <w:jc w:val="right"/>
            </w:pPr>
            <w:r>
              <w:t>5 055 307,17</w:t>
            </w:r>
          </w:p>
        </w:tc>
        <w:tc>
          <w:tcPr>
            <w:tcW w:w="1814" w:type="dxa"/>
            <w:vAlign w:val="center"/>
          </w:tcPr>
          <w:p w:rsidR="000D2388" w:rsidRDefault="000D2388">
            <w:pPr>
              <w:pStyle w:val="ConsPlusNormal"/>
              <w:jc w:val="right"/>
            </w:pPr>
            <w:r>
              <w:t>69 478 098,34</w:t>
            </w:r>
          </w:p>
        </w:tc>
        <w:tc>
          <w:tcPr>
            <w:tcW w:w="1871" w:type="dxa"/>
            <w:vAlign w:val="center"/>
          </w:tcPr>
          <w:p w:rsidR="000D2388" w:rsidRDefault="000D2388">
            <w:pPr>
              <w:pStyle w:val="ConsPlusNormal"/>
              <w:jc w:val="right"/>
            </w:pPr>
            <w:r>
              <w:t>71 493 834,24</w:t>
            </w:r>
          </w:p>
        </w:tc>
        <w:tc>
          <w:tcPr>
            <w:tcW w:w="1644" w:type="dxa"/>
            <w:vAlign w:val="center"/>
          </w:tcPr>
          <w:p w:rsidR="000D2388" w:rsidRDefault="000D2388">
            <w:pPr>
              <w:pStyle w:val="ConsPlusNormal"/>
              <w:jc w:val="right"/>
            </w:pPr>
            <w:r>
              <w:t>2 015 735,90</w:t>
            </w:r>
          </w:p>
        </w:tc>
        <w:tc>
          <w:tcPr>
            <w:tcW w:w="1814" w:type="dxa"/>
            <w:vAlign w:val="center"/>
          </w:tcPr>
          <w:p w:rsidR="000D2388" w:rsidRDefault="000D2388">
            <w:pPr>
              <w:pStyle w:val="ConsPlusNormal"/>
              <w:jc w:val="right"/>
            </w:pPr>
            <w:r>
              <w:t>69 478 098,34</w:t>
            </w:r>
          </w:p>
        </w:tc>
        <w:tc>
          <w:tcPr>
            <w:tcW w:w="737" w:type="dxa"/>
            <w:vAlign w:val="center"/>
          </w:tcPr>
          <w:p w:rsidR="000D2388" w:rsidRDefault="000D2388">
            <w:pPr>
              <w:pStyle w:val="ConsPlusNormal"/>
              <w:jc w:val="center"/>
            </w:pPr>
            <w:r>
              <w:t>95,9</w:t>
            </w:r>
          </w:p>
        </w:tc>
      </w:tr>
      <w:tr w:rsidR="000D2388">
        <w:tc>
          <w:tcPr>
            <w:tcW w:w="794" w:type="dxa"/>
            <w:vAlign w:val="center"/>
          </w:tcPr>
          <w:p w:rsidR="000D2388" w:rsidRDefault="000D2388">
            <w:pPr>
              <w:pStyle w:val="ConsPlusNormal"/>
              <w:jc w:val="center"/>
            </w:pPr>
            <w:r>
              <w:lastRenderedPageBreak/>
              <w:t>2.1</w:t>
            </w:r>
          </w:p>
        </w:tc>
        <w:tc>
          <w:tcPr>
            <w:tcW w:w="3005" w:type="dxa"/>
            <w:vAlign w:val="center"/>
          </w:tcPr>
          <w:p w:rsidR="000D2388" w:rsidRDefault="000D2388">
            <w:pPr>
              <w:pStyle w:val="ConsPlusNormal"/>
            </w:pPr>
            <w:r>
              <w:t xml:space="preserve">Муниципальная </w:t>
            </w:r>
            <w:hyperlink r:id="rId583">
              <w:r>
                <w:rPr>
                  <w:color w:val="0000FF"/>
                </w:rPr>
                <w:t>программа</w:t>
              </w:r>
            </w:hyperlink>
            <w:r>
              <w:t xml:space="preserve"> города Омска "Развитие образования"</w:t>
            </w:r>
          </w:p>
        </w:tc>
        <w:tc>
          <w:tcPr>
            <w:tcW w:w="1814" w:type="dxa"/>
            <w:vAlign w:val="center"/>
          </w:tcPr>
          <w:p w:rsidR="000D2388" w:rsidRDefault="000D2388">
            <w:pPr>
              <w:pStyle w:val="ConsPlusNormal"/>
              <w:jc w:val="right"/>
            </w:pPr>
            <w:r>
              <w:t>74 533 405,51</w:t>
            </w:r>
          </w:p>
        </w:tc>
        <w:tc>
          <w:tcPr>
            <w:tcW w:w="1701" w:type="dxa"/>
            <w:vAlign w:val="center"/>
          </w:tcPr>
          <w:p w:rsidR="000D2388" w:rsidRDefault="000D2388">
            <w:pPr>
              <w:pStyle w:val="ConsPlusNormal"/>
              <w:jc w:val="right"/>
            </w:pPr>
            <w:r>
              <w:t>5 055 307,17</w:t>
            </w:r>
          </w:p>
        </w:tc>
        <w:tc>
          <w:tcPr>
            <w:tcW w:w="1814" w:type="dxa"/>
            <w:vAlign w:val="center"/>
          </w:tcPr>
          <w:p w:rsidR="000D2388" w:rsidRDefault="000D2388">
            <w:pPr>
              <w:pStyle w:val="ConsPlusNormal"/>
              <w:jc w:val="right"/>
            </w:pPr>
            <w:r>
              <w:t>69 478 098,34</w:t>
            </w:r>
          </w:p>
        </w:tc>
        <w:tc>
          <w:tcPr>
            <w:tcW w:w="1871" w:type="dxa"/>
            <w:vAlign w:val="center"/>
          </w:tcPr>
          <w:p w:rsidR="000D2388" w:rsidRDefault="000D2388">
            <w:pPr>
              <w:pStyle w:val="ConsPlusNormal"/>
              <w:jc w:val="right"/>
            </w:pPr>
            <w:r>
              <w:t>71 493 834,24</w:t>
            </w:r>
          </w:p>
        </w:tc>
        <w:tc>
          <w:tcPr>
            <w:tcW w:w="1644" w:type="dxa"/>
            <w:vAlign w:val="center"/>
          </w:tcPr>
          <w:p w:rsidR="000D2388" w:rsidRDefault="000D2388">
            <w:pPr>
              <w:pStyle w:val="ConsPlusNormal"/>
              <w:jc w:val="right"/>
            </w:pPr>
            <w:r>
              <w:t>2 015 735,90</w:t>
            </w:r>
          </w:p>
        </w:tc>
        <w:tc>
          <w:tcPr>
            <w:tcW w:w="1814" w:type="dxa"/>
            <w:vAlign w:val="center"/>
          </w:tcPr>
          <w:p w:rsidR="000D2388" w:rsidRDefault="000D2388">
            <w:pPr>
              <w:pStyle w:val="ConsPlusNormal"/>
              <w:jc w:val="right"/>
            </w:pPr>
            <w:r>
              <w:t>69 478 098,34</w:t>
            </w:r>
          </w:p>
        </w:tc>
        <w:tc>
          <w:tcPr>
            <w:tcW w:w="737" w:type="dxa"/>
            <w:vAlign w:val="center"/>
          </w:tcPr>
          <w:p w:rsidR="000D2388" w:rsidRDefault="000D2388">
            <w:pPr>
              <w:pStyle w:val="ConsPlusNormal"/>
              <w:jc w:val="center"/>
            </w:pPr>
            <w:r>
              <w:t>95,9</w:t>
            </w:r>
          </w:p>
        </w:tc>
      </w:tr>
      <w:tr w:rsidR="000D2388">
        <w:tc>
          <w:tcPr>
            <w:tcW w:w="794" w:type="dxa"/>
            <w:vAlign w:val="center"/>
          </w:tcPr>
          <w:p w:rsidR="000D2388" w:rsidRDefault="000D2388">
            <w:pPr>
              <w:pStyle w:val="ConsPlusNormal"/>
              <w:jc w:val="center"/>
            </w:pPr>
            <w:r>
              <w:t>2.1.1</w:t>
            </w:r>
          </w:p>
        </w:tc>
        <w:tc>
          <w:tcPr>
            <w:tcW w:w="3005" w:type="dxa"/>
            <w:vAlign w:val="center"/>
          </w:tcPr>
          <w:p w:rsidR="000D2388" w:rsidRDefault="000D2388">
            <w:pPr>
              <w:pStyle w:val="ConsPlusNormal"/>
            </w:pPr>
            <w:r>
              <w:t>Строительство общеобразовательной школы в микрорайоне "Серебряный берег", г. Омск</w:t>
            </w:r>
          </w:p>
        </w:tc>
        <w:tc>
          <w:tcPr>
            <w:tcW w:w="1814" w:type="dxa"/>
            <w:vAlign w:val="center"/>
          </w:tcPr>
          <w:p w:rsidR="000D2388" w:rsidRDefault="000D2388">
            <w:pPr>
              <w:pStyle w:val="ConsPlusNormal"/>
              <w:jc w:val="right"/>
            </w:pPr>
            <w:r>
              <w:t>74 533 405,51</w:t>
            </w:r>
          </w:p>
        </w:tc>
        <w:tc>
          <w:tcPr>
            <w:tcW w:w="1701" w:type="dxa"/>
            <w:vAlign w:val="center"/>
          </w:tcPr>
          <w:p w:rsidR="000D2388" w:rsidRDefault="000D2388">
            <w:pPr>
              <w:pStyle w:val="ConsPlusNormal"/>
              <w:jc w:val="right"/>
            </w:pPr>
            <w:r>
              <w:t>5 055 307,17</w:t>
            </w:r>
          </w:p>
        </w:tc>
        <w:tc>
          <w:tcPr>
            <w:tcW w:w="1814" w:type="dxa"/>
            <w:vAlign w:val="center"/>
          </w:tcPr>
          <w:p w:rsidR="000D2388" w:rsidRDefault="000D2388">
            <w:pPr>
              <w:pStyle w:val="ConsPlusNormal"/>
              <w:jc w:val="right"/>
            </w:pPr>
            <w:r>
              <w:t>69 478 098,34</w:t>
            </w:r>
          </w:p>
        </w:tc>
        <w:tc>
          <w:tcPr>
            <w:tcW w:w="1871" w:type="dxa"/>
            <w:vAlign w:val="center"/>
          </w:tcPr>
          <w:p w:rsidR="000D2388" w:rsidRDefault="000D2388">
            <w:pPr>
              <w:pStyle w:val="ConsPlusNormal"/>
              <w:jc w:val="right"/>
            </w:pPr>
            <w:r>
              <w:t>71 493 834,24</w:t>
            </w:r>
          </w:p>
        </w:tc>
        <w:tc>
          <w:tcPr>
            <w:tcW w:w="1644" w:type="dxa"/>
            <w:vAlign w:val="center"/>
          </w:tcPr>
          <w:p w:rsidR="000D2388" w:rsidRDefault="000D2388">
            <w:pPr>
              <w:pStyle w:val="ConsPlusNormal"/>
              <w:jc w:val="right"/>
            </w:pPr>
            <w:r>
              <w:t>2 015 735,90</w:t>
            </w:r>
          </w:p>
        </w:tc>
        <w:tc>
          <w:tcPr>
            <w:tcW w:w="1814" w:type="dxa"/>
            <w:vAlign w:val="center"/>
          </w:tcPr>
          <w:p w:rsidR="000D2388" w:rsidRDefault="000D2388">
            <w:pPr>
              <w:pStyle w:val="ConsPlusNormal"/>
              <w:jc w:val="right"/>
            </w:pPr>
            <w:r>
              <w:t>69 478 098,34</w:t>
            </w:r>
          </w:p>
        </w:tc>
        <w:tc>
          <w:tcPr>
            <w:tcW w:w="737" w:type="dxa"/>
            <w:vAlign w:val="center"/>
          </w:tcPr>
          <w:p w:rsidR="000D2388" w:rsidRDefault="000D2388">
            <w:pPr>
              <w:pStyle w:val="ConsPlusNormal"/>
              <w:jc w:val="center"/>
            </w:pPr>
            <w:r>
              <w:t>95,9</w:t>
            </w:r>
          </w:p>
        </w:tc>
      </w:tr>
    </w:tbl>
    <w:p w:rsidR="000D2388" w:rsidRDefault="000D2388">
      <w:pPr>
        <w:pStyle w:val="ConsPlusNormal"/>
        <w:sectPr w:rsidR="000D2388" w:rsidSect="000D2388">
          <w:pgSz w:w="16838" w:h="11906" w:orient="landscape"/>
          <w:pgMar w:top="1701" w:right="1134" w:bottom="851" w:left="1134" w:header="0" w:footer="0" w:gutter="0"/>
          <w:cols w:space="720"/>
          <w:titlePg/>
        </w:sectPr>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outlineLvl w:val="0"/>
      </w:pPr>
      <w:r>
        <w:t>Приложение N 6</w:t>
      </w:r>
    </w:p>
    <w:p w:rsidR="000D2388" w:rsidRDefault="000D2388">
      <w:pPr>
        <w:pStyle w:val="ConsPlusNormal"/>
        <w:jc w:val="right"/>
      </w:pPr>
      <w:r>
        <w:t>к постановлению Администрации города Омска</w:t>
      </w:r>
    </w:p>
    <w:p w:rsidR="000D2388" w:rsidRDefault="000D2388">
      <w:pPr>
        <w:pStyle w:val="ConsPlusNormal"/>
        <w:jc w:val="right"/>
      </w:pPr>
      <w:r>
        <w:t>от 30 октября 2025 г. N 824-п</w:t>
      </w:r>
    </w:p>
    <w:p w:rsidR="000D2388" w:rsidRDefault="000D2388">
      <w:pPr>
        <w:pStyle w:val="ConsPlusNormal"/>
        <w:jc w:val="center"/>
      </w:pPr>
    </w:p>
    <w:p w:rsidR="000D2388" w:rsidRDefault="000D2388">
      <w:pPr>
        <w:pStyle w:val="ConsPlusTitle"/>
        <w:jc w:val="center"/>
      </w:pPr>
      <w:bookmarkStart w:id="6" w:name="P57600"/>
      <w:bookmarkEnd w:id="6"/>
      <w:r>
        <w:t>ОТЧЕТ</w:t>
      </w:r>
    </w:p>
    <w:p w:rsidR="000D2388" w:rsidRDefault="000D2388">
      <w:pPr>
        <w:pStyle w:val="ConsPlusTitle"/>
        <w:jc w:val="center"/>
      </w:pPr>
      <w:r>
        <w:t>об исполнении бюджета города Омска за 9 месяцев 2025 года</w:t>
      </w:r>
    </w:p>
    <w:p w:rsidR="000D2388" w:rsidRDefault="000D2388">
      <w:pPr>
        <w:pStyle w:val="ConsPlusTitle"/>
        <w:jc w:val="center"/>
      </w:pPr>
      <w:r>
        <w:t>по источникам финансирования дефицита бюджета города Омска</w:t>
      </w:r>
    </w:p>
    <w:p w:rsidR="000D2388" w:rsidRDefault="000D2388">
      <w:pPr>
        <w:pStyle w:val="ConsPlusNormal"/>
        <w:jc w:val="center"/>
      </w:pPr>
    </w:p>
    <w:p w:rsidR="000D2388" w:rsidRDefault="000D2388">
      <w:pPr>
        <w:pStyle w:val="ConsPlusNormal"/>
        <w:jc w:val="right"/>
      </w:pPr>
      <w:r>
        <w:t>(рублей)</w:t>
      </w:r>
    </w:p>
    <w:p w:rsidR="000D2388" w:rsidRDefault="000D2388">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43"/>
        <w:gridCol w:w="542"/>
        <w:gridCol w:w="543"/>
        <w:gridCol w:w="567"/>
        <w:gridCol w:w="680"/>
        <w:gridCol w:w="4479"/>
        <w:gridCol w:w="2098"/>
        <w:gridCol w:w="2098"/>
        <w:gridCol w:w="1474"/>
      </w:tblGrid>
      <w:tr w:rsidR="000D2388">
        <w:tc>
          <w:tcPr>
            <w:tcW w:w="3442" w:type="dxa"/>
            <w:gridSpan w:val="6"/>
            <w:vAlign w:val="center"/>
          </w:tcPr>
          <w:p w:rsidR="000D2388" w:rsidRDefault="000D2388">
            <w:pPr>
              <w:pStyle w:val="ConsPlusNormal"/>
              <w:jc w:val="center"/>
            </w:pPr>
            <w:r>
              <w:t>Коды классификации источников финансирования дефицита бюджета</w:t>
            </w:r>
          </w:p>
        </w:tc>
        <w:tc>
          <w:tcPr>
            <w:tcW w:w="4479" w:type="dxa"/>
            <w:vMerge w:val="restart"/>
            <w:vAlign w:val="center"/>
          </w:tcPr>
          <w:p w:rsidR="000D2388" w:rsidRDefault="000D2388">
            <w:pPr>
              <w:pStyle w:val="ConsPlusNormal"/>
              <w:jc w:val="center"/>
            </w:pPr>
            <w:r>
              <w:t>Наименование кодов классификации источников финансирования дефицита бюджета</w:t>
            </w:r>
          </w:p>
        </w:tc>
        <w:tc>
          <w:tcPr>
            <w:tcW w:w="2098" w:type="dxa"/>
            <w:vMerge w:val="restart"/>
            <w:vAlign w:val="center"/>
          </w:tcPr>
          <w:p w:rsidR="000D2388" w:rsidRDefault="000D2388">
            <w:pPr>
              <w:pStyle w:val="ConsPlusNormal"/>
              <w:jc w:val="center"/>
            </w:pPr>
            <w:r>
              <w:t>Утверждено на 2025 год</w:t>
            </w:r>
          </w:p>
        </w:tc>
        <w:tc>
          <w:tcPr>
            <w:tcW w:w="2098" w:type="dxa"/>
            <w:vMerge w:val="restart"/>
            <w:vAlign w:val="center"/>
          </w:tcPr>
          <w:p w:rsidR="000D2388" w:rsidRDefault="000D2388">
            <w:pPr>
              <w:pStyle w:val="ConsPlusNormal"/>
              <w:jc w:val="center"/>
            </w:pPr>
            <w:r>
              <w:t>Исполнено за 9 месяцев 2025 года</w:t>
            </w:r>
          </w:p>
        </w:tc>
        <w:tc>
          <w:tcPr>
            <w:tcW w:w="1474" w:type="dxa"/>
            <w:vMerge w:val="restart"/>
            <w:vAlign w:val="center"/>
          </w:tcPr>
          <w:p w:rsidR="000D2388" w:rsidRDefault="000D2388">
            <w:pPr>
              <w:pStyle w:val="ConsPlusNormal"/>
              <w:jc w:val="center"/>
            </w:pPr>
            <w:r>
              <w:t>Процент исполнения</w:t>
            </w:r>
          </w:p>
        </w:tc>
      </w:tr>
      <w:tr w:rsidR="000D2388">
        <w:tc>
          <w:tcPr>
            <w:tcW w:w="567" w:type="dxa"/>
            <w:vAlign w:val="center"/>
          </w:tcPr>
          <w:p w:rsidR="000D2388" w:rsidRDefault="000D2388">
            <w:pPr>
              <w:pStyle w:val="ConsPlusNormal"/>
              <w:jc w:val="center"/>
            </w:pPr>
            <w:r>
              <w:t>Группа</w:t>
            </w:r>
          </w:p>
        </w:tc>
        <w:tc>
          <w:tcPr>
            <w:tcW w:w="543" w:type="dxa"/>
            <w:vAlign w:val="center"/>
          </w:tcPr>
          <w:p w:rsidR="000D2388" w:rsidRDefault="000D2388">
            <w:pPr>
              <w:pStyle w:val="ConsPlusNormal"/>
              <w:jc w:val="center"/>
            </w:pPr>
            <w:r>
              <w:t>Подгруппа</w:t>
            </w:r>
          </w:p>
        </w:tc>
        <w:tc>
          <w:tcPr>
            <w:tcW w:w="542" w:type="dxa"/>
            <w:vAlign w:val="center"/>
          </w:tcPr>
          <w:p w:rsidR="000D2388" w:rsidRDefault="000D2388">
            <w:pPr>
              <w:pStyle w:val="ConsPlusNormal"/>
              <w:jc w:val="center"/>
            </w:pPr>
            <w:r>
              <w:t>Статья</w:t>
            </w:r>
          </w:p>
        </w:tc>
        <w:tc>
          <w:tcPr>
            <w:tcW w:w="543" w:type="dxa"/>
            <w:vAlign w:val="center"/>
          </w:tcPr>
          <w:p w:rsidR="000D2388" w:rsidRDefault="000D2388">
            <w:pPr>
              <w:pStyle w:val="ConsPlusNormal"/>
              <w:jc w:val="center"/>
            </w:pPr>
            <w:r>
              <w:t>Подстатья</w:t>
            </w:r>
          </w:p>
        </w:tc>
        <w:tc>
          <w:tcPr>
            <w:tcW w:w="567" w:type="dxa"/>
            <w:vAlign w:val="center"/>
          </w:tcPr>
          <w:p w:rsidR="000D2388" w:rsidRDefault="000D2388">
            <w:pPr>
              <w:pStyle w:val="ConsPlusNormal"/>
              <w:jc w:val="center"/>
            </w:pPr>
            <w:r>
              <w:t>Элемент</w:t>
            </w:r>
          </w:p>
        </w:tc>
        <w:tc>
          <w:tcPr>
            <w:tcW w:w="680" w:type="dxa"/>
            <w:vAlign w:val="center"/>
          </w:tcPr>
          <w:p w:rsidR="000D2388" w:rsidRDefault="000D2388">
            <w:pPr>
              <w:pStyle w:val="ConsPlusNormal"/>
              <w:jc w:val="center"/>
            </w:pPr>
            <w:r>
              <w:t>Подвид</w:t>
            </w:r>
          </w:p>
        </w:tc>
        <w:tc>
          <w:tcPr>
            <w:tcW w:w="4479" w:type="dxa"/>
            <w:vMerge/>
          </w:tcPr>
          <w:p w:rsidR="000D2388" w:rsidRDefault="000D2388">
            <w:pPr>
              <w:pStyle w:val="ConsPlusNormal"/>
            </w:pPr>
          </w:p>
        </w:tc>
        <w:tc>
          <w:tcPr>
            <w:tcW w:w="2098" w:type="dxa"/>
            <w:vMerge/>
          </w:tcPr>
          <w:p w:rsidR="000D2388" w:rsidRDefault="000D2388">
            <w:pPr>
              <w:pStyle w:val="ConsPlusNormal"/>
            </w:pPr>
          </w:p>
        </w:tc>
        <w:tc>
          <w:tcPr>
            <w:tcW w:w="2098" w:type="dxa"/>
            <w:vMerge/>
          </w:tcPr>
          <w:p w:rsidR="000D2388" w:rsidRDefault="000D2388">
            <w:pPr>
              <w:pStyle w:val="ConsPlusNormal"/>
            </w:pPr>
          </w:p>
        </w:tc>
        <w:tc>
          <w:tcPr>
            <w:tcW w:w="1474" w:type="dxa"/>
            <w:vMerge/>
          </w:tcPr>
          <w:p w:rsidR="000D2388" w:rsidRDefault="000D2388">
            <w:pPr>
              <w:pStyle w:val="ConsPlusNormal"/>
            </w:pP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00</w:t>
            </w:r>
          </w:p>
        </w:tc>
        <w:tc>
          <w:tcPr>
            <w:tcW w:w="542" w:type="dxa"/>
            <w:vAlign w:val="center"/>
          </w:tcPr>
          <w:p w:rsidR="000D2388" w:rsidRDefault="000D2388">
            <w:pPr>
              <w:pStyle w:val="ConsPlusNormal"/>
              <w:jc w:val="center"/>
            </w:pPr>
            <w:r>
              <w:t>00</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ИСТОЧНИКИ ВНУТРЕННЕГО ФИНАНСИРОВАНИЯ ДЕФИЦИТОВ БЮДЖЕТОВ</w:t>
            </w:r>
          </w:p>
        </w:tc>
        <w:tc>
          <w:tcPr>
            <w:tcW w:w="2098" w:type="dxa"/>
            <w:vAlign w:val="center"/>
          </w:tcPr>
          <w:p w:rsidR="000D2388" w:rsidRDefault="000D2388">
            <w:pPr>
              <w:pStyle w:val="ConsPlusNormal"/>
              <w:jc w:val="right"/>
            </w:pPr>
            <w:r>
              <w:t>2 638 697 750,16</w:t>
            </w:r>
          </w:p>
        </w:tc>
        <w:tc>
          <w:tcPr>
            <w:tcW w:w="2098" w:type="dxa"/>
            <w:vAlign w:val="center"/>
          </w:tcPr>
          <w:p w:rsidR="000D2388" w:rsidRDefault="000D2388">
            <w:pPr>
              <w:pStyle w:val="ConsPlusNormal"/>
              <w:jc w:val="right"/>
            </w:pPr>
            <w:r>
              <w:t>1 920 134 104,87</w:t>
            </w:r>
          </w:p>
        </w:tc>
        <w:tc>
          <w:tcPr>
            <w:tcW w:w="1474" w:type="dxa"/>
            <w:vAlign w:val="center"/>
          </w:tcPr>
          <w:p w:rsidR="000D2388" w:rsidRDefault="000D2388">
            <w:pPr>
              <w:pStyle w:val="ConsPlusNormal"/>
              <w:jc w:val="right"/>
            </w:pPr>
            <w:r>
              <w:t>72,8</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02</w:t>
            </w:r>
          </w:p>
        </w:tc>
        <w:tc>
          <w:tcPr>
            <w:tcW w:w="542" w:type="dxa"/>
            <w:vAlign w:val="center"/>
          </w:tcPr>
          <w:p w:rsidR="000D2388" w:rsidRDefault="000D2388">
            <w:pPr>
              <w:pStyle w:val="ConsPlusNormal"/>
              <w:jc w:val="center"/>
            </w:pPr>
            <w:r>
              <w:t>00</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Кредиты кредитных организаций в валюте Российской Федерации</w:t>
            </w:r>
          </w:p>
        </w:tc>
        <w:tc>
          <w:tcPr>
            <w:tcW w:w="2098" w:type="dxa"/>
            <w:vAlign w:val="center"/>
          </w:tcPr>
          <w:p w:rsidR="000D2388" w:rsidRDefault="000D2388">
            <w:pPr>
              <w:pStyle w:val="ConsPlusNormal"/>
              <w:jc w:val="right"/>
            </w:pPr>
            <w:r>
              <w:t>3 926 510 175,75</w:t>
            </w:r>
          </w:p>
        </w:tc>
        <w:tc>
          <w:tcPr>
            <w:tcW w:w="2098" w:type="dxa"/>
            <w:vAlign w:val="center"/>
          </w:tcPr>
          <w:p w:rsidR="000D2388" w:rsidRDefault="000D2388">
            <w:pPr>
              <w:pStyle w:val="ConsPlusNormal"/>
              <w:jc w:val="right"/>
            </w:pPr>
            <w:r>
              <w:t>323 000 000,00</w:t>
            </w:r>
          </w:p>
        </w:tc>
        <w:tc>
          <w:tcPr>
            <w:tcW w:w="1474" w:type="dxa"/>
            <w:vAlign w:val="center"/>
          </w:tcPr>
          <w:p w:rsidR="000D2388" w:rsidRDefault="000D2388">
            <w:pPr>
              <w:pStyle w:val="ConsPlusNormal"/>
              <w:jc w:val="right"/>
            </w:pPr>
            <w:r>
              <w:t>8,2</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02</w:t>
            </w:r>
          </w:p>
        </w:tc>
        <w:tc>
          <w:tcPr>
            <w:tcW w:w="542" w:type="dxa"/>
            <w:vAlign w:val="center"/>
          </w:tcPr>
          <w:p w:rsidR="000D2388" w:rsidRDefault="000D2388">
            <w:pPr>
              <w:pStyle w:val="ConsPlusNormal"/>
              <w:jc w:val="center"/>
            </w:pPr>
            <w:r>
              <w:t>00</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Привлечение кредитов от кредитных организаций в валюте Российской Федерации</w:t>
            </w:r>
          </w:p>
        </w:tc>
        <w:tc>
          <w:tcPr>
            <w:tcW w:w="2098" w:type="dxa"/>
            <w:vAlign w:val="center"/>
          </w:tcPr>
          <w:p w:rsidR="000D2388" w:rsidRDefault="000D2388">
            <w:pPr>
              <w:pStyle w:val="ConsPlusNormal"/>
              <w:jc w:val="right"/>
            </w:pPr>
            <w:r>
              <w:t>16 926 510 175,75</w:t>
            </w:r>
          </w:p>
        </w:tc>
        <w:tc>
          <w:tcPr>
            <w:tcW w:w="2098" w:type="dxa"/>
            <w:vAlign w:val="center"/>
          </w:tcPr>
          <w:p w:rsidR="000D2388" w:rsidRDefault="000D2388">
            <w:pPr>
              <w:pStyle w:val="ConsPlusNormal"/>
              <w:jc w:val="right"/>
            </w:pPr>
            <w:r>
              <w:t>7 940 000 000,00</w:t>
            </w:r>
          </w:p>
        </w:tc>
        <w:tc>
          <w:tcPr>
            <w:tcW w:w="1474" w:type="dxa"/>
            <w:vAlign w:val="center"/>
          </w:tcPr>
          <w:p w:rsidR="000D2388" w:rsidRDefault="000D2388">
            <w:pPr>
              <w:pStyle w:val="ConsPlusNormal"/>
              <w:jc w:val="right"/>
            </w:pPr>
            <w:r>
              <w:t>46,9</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02</w:t>
            </w:r>
          </w:p>
        </w:tc>
        <w:tc>
          <w:tcPr>
            <w:tcW w:w="542" w:type="dxa"/>
            <w:vAlign w:val="center"/>
          </w:tcPr>
          <w:p w:rsidR="000D2388" w:rsidRDefault="000D2388">
            <w:pPr>
              <w:pStyle w:val="ConsPlusNormal"/>
              <w:jc w:val="center"/>
            </w:pPr>
            <w:r>
              <w:t>00</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Привлечение городскими округами кредитов от кредитных организаций в валюте Российской Федерации</w:t>
            </w:r>
          </w:p>
        </w:tc>
        <w:tc>
          <w:tcPr>
            <w:tcW w:w="2098" w:type="dxa"/>
            <w:vAlign w:val="center"/>
          </w:tcPr>
          <w:p w:rsidR="000D2388" w:rsidRDefault="000D2388">
            <w:pPr>
              <w:pStyle w:val="ConsPlusNormal"/>
              <w:jc w:val="right"/>
            </w:pPr>
            <w:r>
              <w:t>16 926 510 175,75</w:t>
            </w:r>
          </w:p>
        </w:tc>
        <w:tc>
          <w:tcPr>
            <w:tcW w:w="2098" w:type="dxa"/>
            <w:vAlign w:val="center"/>
          </w:tcPr>
          <w:p w:rsidR="000D2388" w:rsidRDefault="000D2388">
            <w:pPr>
              <w:pStyle w:val="ConsPlusNormal"/>
              <w:jc w:val="right"/>
            </w:pPr>
            <w:r>
              <w:t>7 940 000 000,00</w:t>
            </w:r>
          </w:p>
        </w:tc>
        <w:tc>
          <w:tcPr>
            <w:tcW w:w="1474" w:type="dxa"/>
            <w:vAlign w:val="center"/>
          </w:tcPr>
          <w:p w:rsidR="000D2388" w:rsidRDefault="000D2388">
            <w:pPr>
              <w:pStyle w:val="ConsPlusNormal"/>
              <w:jc w:val="right"/>
            </w:pPr>
            <w:r>
              <w:t>46,9</w:t>
            </w:r>
          </w:p>
        </w:tc>
      </w:tr>
      <w:tr w:rsidR="000D2388">
        <w:tc>
          <w:tcPr>
            <w:tcW w:w="567" w:type="dxa"/>
            <w:vAlign w:val="center"/>
          </w:tcPr>
          <w:p w:rsidR="000D2388" w:rsidRDefault="000D2388">
            <w:pPr>
              <w:pStyle w:val="ConsPlusNormal"/>
              <w:jc w:val="center"/>
            </w:pPr>
            <w:r>
              <w:lastRenderedPageBreak/>
              <w:t>01</w:t>
            </w:r>
          </w:p>
        </w:tc>
        <w:tc>
          <w:tcPr>
            <w:tcW w:w="543" w:type="dxa"/>
            <w:vAlign w:val="center"/>
          </w:tcPr>
          <w:p w:rsidR="000D2388" w:rsidRDefault="000D2388">
            <w:pPr>
              <w:pStyle w:val="ConsPlusNormal"/>
              <w:jc w:val="center"/>
            </w:pPr>
            <w:r>
              <w:t>02</w:t>
            </w:r>
          </w:p>
        </w:tc>
        <w:tc>
          <w:tcPr>
            <w:tcW w:w="542" w:type="dxa"/>
            <w:vAlign w:val="center"/>
          </w:tcPr>
          <w:p w:rsidR="000D2388" w:rsidRDefault="000D2388">
            <w:pPr>
              <w:pStyle w:val="ConsPlusNormal"/>
              <w:jc w:val="center"/>
            </w:pPr>
            <w:r>
              <w:t>00</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Погашение кредитов, предоставленных кредитными организациями в валюте Российской Федерации</w:t>
            </w:r>
          </w:p>
        </w:tc>
        <w:tc>
          <w:tcPr>
            <w:tcW w:w="2098" w:type="dxa"/>
            <w:vAlign w:val="center"/>
          </w:tcPr>
          <w:p w:rsidR="000D2388" w:rsidRDefault="000D2388">
            <w:pPr>
              <w:pStyle w:val="ConsPlusNormal"/>
              <w:jc w:val="right"/>
            </w:pPr>
            <w:r>
              <w:t>13 000 000 000,00</w:t>
            </w:r>
          </w:p>
        </w:tc>
        <w:tc>
          <w:tcPr>
            <w:tcW w:w="2098" w:type="dxa"/>
            <w:vAlign w:val="center"/>
          </w:tcPr>
          <w:p w:rsidR="000D2388" w:rsidRDefault="000D2388">
            <w:pPr>
              <w:pStyle w:val="ConsPlusNormal"/>
              <w:jc w:val="right"/>
            </w:pPr>
            <w:r>
              <w:t>7 617 000 000,00</w:t>
            </w:r>
          </w:p>
        </w:tc>
        <w:tc>
          <w:tcPr>
            <w:tcW w:w="1474" w:type="dxa"/>
            <w:vAlign w:val="center"/>
          </w:tcPr>
          <w:p w:rsidR="000D2388" w:rsidRDefault="000D2388">
            <w:pPr>
              <w:pStyle w:val="ConsPlusNormal"/>
              <w:jc w:val="right"/>
            </w:pPr>
            <w:r>
              <w:t>58,6</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02</w:t>
            </w:r>
          </w:p>
        </w:tc>
        <w:tc>
          <w:tcPr>
            <w:tcW w:w="542" w:type="dxa"/>
            <w:vAlign w:val="center"/>
          </w:tcPr>
          <w:p w:rsidR="000D2388" w:rsidRDefault="000D2388">
            <w:pPr>
              <w:pStyle w:val="ConsPlusNormal"/>
              <w:jc w:val="center"/>
            </w:pPr>
            <w:r>
              <w:t>00</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Погашение городскими округами кредитов от кредитных организаций в валюте Российской Федерации</w:t>
            </w:r>
          </w:p>
        </w:tc>
        <w:tc>
          <w:tcPr>
            <w:tcW w:w="2098" w:type="dxa"/>
            <w:vAlign w:val="center"/>
          </w:tcPr>
          <w:p w:rsidR="000D2388" w:rsidRDefault="000D2388">
            <w:pPr>
              <w:pStyle w:val="ConsPlusNormal"/>
              <w:jc w:val="right"/>
            </w:pPr>
            <w:r>
              <w:t>13 000 000 000,00</w:t>
            </w:r>
          </w:p>
        </w:tc>
        <w:tc>
          <w:tcPr>
            <w:tcW w:w="2098" w:type="dxa"/>
            <w:vAlign w:val="center"/>
          </w:tcPr>
          <w:p w:rsidR="000D2388" w:rsidRDefault="000D2388">
            <w:pPr>
              <w:pStyle w:val="ConsPlusNormal"/>
              <w:jc w:val="right"/>
            </w:pPr>
            <w:r>
              <w:t>7 617 000 000,00</w:t>
            </w:r>
          </w:p>
        </w:tc>
        <w:tc>
          <w:tcPr>
            <w:tcW w:w="1474" w:type="dxa"/>
            <w:vAlign w:val="center"/>
          </w:tcPr>
          <w:p w:rsidR="000D2388" w:rsidRDefault="000D2388">
            <w:pPr>
              <w:pStyle w:val="ConsPlusNormal"/>
              <w:jc w:val="right"/>
            </w:pPr>
            <w:r>
              <w:t>58,6</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03</w:t>
            </w:r>
          </w:p>
        </w:tc>
        <w:tc>
          <w:tcPr>
            <w:tcW w:w="542" w:type="dxa"/>
            <w:vAlign w:val="center"/>
          </w:tcPr>
          <w:p w:rsidR="000D2388" w:rsidRDefault="000D2388">
            <w:pPr>
              <w:pStyle w:val="ConsPlusNormal"/>
              <w:jc w:val="center"/>
            </w:pPr>
            <w:r>
              <w:t>00</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Бюджетные кредиты из других бюджетов бюджетной системы Российской Федерации</w:t>
            </w:r>
          </w:p>
        </w:tc>
        <w:tc>
          <w:tcPr>
            <w:tcW w:w="2098" w:type="dxa"/>
            <w:vAlign w:val="center"/>
          </w:tcPr>
          <w:p w:rsidR="000D2388" w:rsidRDefault="000D2388">
            <w:pPr>
              <w:pStyle w:val="ConsPlusNormal"/>
              <w:jc w:val="right"/>
            </w:pPr>
            <w:r>
              <w:t>-1 486 666 666,67</w:t>
            </w:r>
          </w:p>
        </w:tc>
        <w:tc>
          <w:tcPr>
            <w:tcW w:w="2098" w:type="dxa"/>
            <w:vAlign w:val="center"/>
          </w:tcPr>
          <w:p w:rsidR="000D2388" w:rsidRDefault="000D2388">
            <w:pPr>
              <w:pStyle w:val="ConsPlusNormal"/>
              <w:jc w:val="right"/>
            </w:pPr>
            <w:r>
              <w:t>320 000 000,00</w:t>
            </w:r>
          </w:p>
        </w:tc>
        <w:tc>
          <w:tcPr>
            <w:tcW w:w="1474" w:type="dxa"/>
            <w:vAlign w:val="center"/>
          </w:tcPr>
          <w:p w:rsidR="000D2388" w:rsidRDefault="000D2388">
            <w:pPr>
              <w:pStyle w:val="ConsPlusNormal"/>
              <w:jc w:val="right"/>
            </w:pPr>
            <w:r>
              <w:t>-</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03</w:t>
            </w:r>
          </w:p>
        </w:tc>
        <w:tc>
          <w:tcPr>
            <w:tcW w:w="542"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Бюджетные кредиты из других бюджетов бюджетной системы Российской Федерации в валюте Российской Федерации</w:t>
            </w:r>
          </w:p>
        </w:tc>
        <w:tc>
          <w:tcPr>
            <w:tcW w:w="2098" w:type="dxa"/>
            <w:vAlign w:val="center"/>
          </w:tcPr>
          <w:p w:rsidR="000D2388" w:rsidRDefault="000D2388">
            <w:pPr>
              <w:pStyle w:val="ConsPlusNormal"/>
              <w:jc w:val="right"/>
            </w:pPr>
            <w:r>
              <w:t>-1 486 666 666,67</w:t>
            </w:r>
          </w:p>
        </w:tc>
        <w:tc>
          <w:tcPr>
            <w:tcW w:w="2098" w:type="dxa"/>
            <w:vAlign w:val="center"/>
          </w:tcPr>
          <w:p w:rsidR="000D2388" w:rsidRDefault="000D2388">
            <w:pPr>
              <w:pStyle w:val="ConsPlusNormal"/>
              <w:jc w:val="right"/>
            </w:pPr>
            <w:r>
              <w:t>320 000 000,00</w:t>
            </w:r>
          </w:p>
        </w:tc>
        <w:tc>
          <w:tcPr>
            <w:tcW w:w="1474" w:type="dxa"/>
            <w:vAlign w:val="center"/>
          </w:tcPr>
          <w:p w:rsidR="000D2388" w:rsidRDefault="000D2388">
            <w:pPr>
              <w:pStyle w:val="ConsPlusNormal"/>
              <w:jc w:val="right"/>
            </w:pPr>
            <w:r>
              <w:t>-</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03</w:t>
            </w:r>
          </w:p>
        </w:tc>
        <w:tc>
          <w:tcPr>
            <w:tcW w:w="542"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Привлечение бюджетных кредитов из других бюджетов бюджетной системы Российской Федерации в валюте Российской Федерации</w:t>
            </w:r>
          </w:p>
        </w:tc>
        <w:tc>
          <w:tcPr>
            <w:tcW w:w="2098" w:type="dxa"/>
            <w:vAlign w:val="center"/>
          </w:tcPr>
          <w:p w:rsidR="000D2388" w:rsidRDefault="000D2388">
            <w:pPr>
              <w:pStyle w:val="ConsPlusNormal"/>
              <w:jc w:val="right"/>
            </w:pPr>
            <w:r>
              <w:t>3 614 795 000,00</w:t>
            </w:r>
          </w:p>
        </w:tc>
        <w:tc>
          <w:tcPr>
            <w:tcW w:w="2098" w:type="dxa"/>
            <w:vAlign w:val="center"/>
          </w:tcPr>
          <w:p w:rsidR="000D2388" w:rsidRDefault="000D2388">
            <w:pPr>
              <w:pStyle w:val="ConsPlusNormal"/>
              <w:jc w:val="right"/>
            </w:pPr>
            <w:r>
              <w:t>320 000 000,00</w:t>
            </w:r>
          </w:p>
        </w:tc>
        <w:tc>
          <w:tcPr>
            <w:tcW w:w="1474" w:type="dxa"/>
            <w:vAlign w:val="center"/>
          </w:tcPr>
          <w:p w:rsidR="000D2388" w:rsidRDefault="000D2388">
            <w:pPr>
              <w:pStyle w:val="ConsPlusNormal"/>
              <w:jc w:val="right"/>
            </w:pPr>
            <w:r>
              <w:t>8,9</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03</w:t>
            </w:r>
          </w:p>
        </w:tc>
        <w:tc>
          <w:tcPr>
            <w:tcW w:w="542"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2098" w:type="dxa"/>
            <w:vAlign w:val="center"/>
          </w:tcPr>
          <w:p w:rsidR="000D2388" w:rsidRDefault="000D2388">
            <w:pPr>
              <w:pStyle w:val="ConsPlusNormal"/>
              <w:jc w:val="right"/>
            </w:pPr>
            <w:r>
              <w:t>3 614 795 000,00</w:t>
            </w:r>
          </w:p>
        </w:tc>
        <w:tc>
          <w:tcPr>
            <w:tcW w:w="2098" w:type="dxa"/>
            <w:vAlign w:val="center"/>
          </w:tcPr>
          <w:p w:rsidR="000D2388" w:rsidRDefault="000D2388">
            <w:pPr>
              <w:pStyle w:val="ConsPlusNormal"/>
              <w:jc w:val="right"/>
            </w:pPr>
            <w:r>
              <w:t>320 000 000,00</w:t>
            </w:r>
          </w:p>
        </w:tc>
        <w:tc>
          <w:tcPr>
            <w:tcW w:w="1474" w:type="dxa"/>
            <w:vAlign w:val="center"/>
          </w:tcPr>
          <w:p w:rsidR="000D2388" w:rsidRDefault="000D2388">
            <w:pPr>
              <w:pStyle w:val="ConsPlusNormal"/>
              <w:jc w:val="right"/>
            </w:pPr>
            <w:r>
              <w:t>8,9</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03</w:t>
            </w:r>
          </w:p>
        </w:tc>
        <w:tc>
          <w:tcPr>
            <w:tcW w:w="542"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9900</w:t>
            </w:r>
          </w:p>
        </w:tc>
        <w:tc>
          <w:tcPr>
            <w:tcW w:w="4479" w:type="dxa"/>
            <w:vAlign w:val="center"/>
          </w:tcPr>
          <w:p w:rsidR="000D2388" w:rsidRDefault="000D2388">
            <w:pPr>
              <w:pStyle w:val="ConsPlusNormal"/>
            </w:pPr>
            <w:r>
              <w:t>Привлечение кредитов из других бюджетов бюджетной системы Российской Федерации бюджетами городских округов в валюте Российской Федерации (прочие)</w:t>
            </w:r>
          </w:p>
        </w:tc>
        <w:tc>
          <w:tcPr>
            <w:tcW w:w="2098" w:type="dxa"/>
            <w:vAlign w:val="center"/>
          </w:tcPr>
          <w:p w:rsidR="000D2388" w:rsidRDefault="000D2388">
            <w:pPr>
              <w:pStyle w:val="ConsPlusNormal"/>
              <w:jc w:val="right"/>
            </w:pPr>
            <w:r>
              <w:t>3 614 795 000,00</w:t>
            </w:r>
          </w:p>
        </w:tc>
        <w:tc>
          <w:tcPr>
            <w:tcW w:w="2098" w:type="dxa"/>
            <w:vAlign w:val="center"/>
          </w:tcPr>
          <w:p w:rsidR="000D2388" w:rsidRDefault="000D2388">
            <w:pPr>
              <w:pStyle w:val="ConsPlusNormal"/>
              <w:jc w:val="right"/>
            </w:pPr>
            <w:r>
              <w:t>320 000 000,00</w:t>
            </w:r>
          </w:p>
        </w:tc>
        <w:tc>
          <w:tcPr>
            <w:tcW w:w="1474" w:type="dxa"/>
            <w:vAlign w:val="center"/>
          </w:tcPr>
          <w:p w:rsidR="000D2388" w:rsidRDefault="000D2388">
            <w:pPr>
              <w:pStyle w:val="ConsPlusNormal"/>
              <w:jc w:val="right"/>
            </w:pPr>
            <w:r>
              <w:t>8,9</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03</w:t>
            </w:r>
          </w:p>
        </w:tc>
        <w:tc>
          <w:tcPr>
            <w:tcW w:w="542"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Погашение бюджетных кредитов, полученных из других бюджетов бюджетной системы Российской Федерации в валюте Российской Федерации</w:t>
            </w:r>
          </w:p>
        </w:tc>
        <w:tc>
          <w:tcPr>
            <w:tcW w:w="2098" w:type="dxa"/>
            <w:vAlign w:val="center"/>
          </w:tcPr>
          <w:p w:rsidR="000D2388" w:rsidRDefault="000D2388">
            <w:pPr>
              <w:pStyle w:val="ConsPlusNormal"/>
              <w:jc w:val="right"/>
            </w:pPr>
            <w:r>
              <w:t>5 101 461 666,67</w:t>
            </w:r>
          </w:p>
        </w:tc>
        <w:tc>
          <w:tcPr>
            <w:tcW w:w="2098" w:type="dxa"/>
            <w:vAlign w:val="center"/>
          </w:tcPr>
          <w:p w:rsidR="000D2388" w:rsidRDefault="000D2388">
            <w:pPr>
              <w:pStyle w:val="ConsPlusNormal"/>
              <w:jc w:val="right"/>
            </w:pPr>
            <w:r>
              <w:t>0,00</w:t>
            </w:r>
          </w:p>
        </w:tc>
        <w:tc>
          <w:tcPr>
            <w:tcW w:w="1474" w:type="dxa"/>
            <w:vAlign w:val="center"/>
          </w:tcPr>
          <w:p w:rsidR="000D2388" w:rsidRDefault="000D2388">
            <w:pPr>
              <w:pStyle w:val="ConsPlusNormal"/>
              <w:jc w:val="right"/>
            </w:pPr>
            <w:r>
              <w:t>0,0</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03</w:t>
            </w:r>
          </w:p>
        </w:tc>
        <w:tc>
          <w:tcPr>
            <w:tcW w:w="542"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 xml:space="preserve">Погашение бюджетами городских округов </w:t>
            </w:r>
            <w:r>
              <w:lastRenderedPageBreak/>
              <w:t>кредитов из других бюджетов бюджетной системы Российской Федерации в валюте Российской Федерации</w:t>
            </w:r>
          </w:p>
        </w:tc>
        <w:tc>
          <w:tcPr>
            <w:tcW w:w="2098" w:type="dxa"/>
            <w:vAlign w:val="center"/>
          </w:tcPr>
          <w:p w:rsidR="000D2388" w:rsidRDefault="000D2388">
            <w:pPr>
              <w:pStyle w:val="ConsPlusNormal"/>
              <w:jc w:val="right"/>
            </w:pPr>
            <w:r>
              <w:lastRenderedPageBreak/>
              <w:t>5 101 461 666,67</w:t>
            </w:r>
          </w:p>
        </w:tc>
        <w:tc>
          <w:tcPr>
            <w:tcW w:w="2098" w:type="dxa"/>
            <w:vAlign w:val="center"/>
          </w:tcPr>
          <w:p w:rsidR="000D2388" w:rsidRDefault="000D2388">
            <w:pPr>
              <w:pStyle w:val="ConsPlusNormal"/>
              <w:jc w:val="right"/>
            </w:pPr>
            <w:r>
              <w:t>0,00</w:t>
            </w:r>
          </w:p>
        </w:tc>
        <w:tc>
          <w:tcPr>
            <w:tcW w:w="1474" w:type="dxa"/>
            <w:vAlign w:val="center"/>
          </w:tcPr>
          <w:p w:rsidR="000D2388" w:rsidRDefault="000D2388">
            <w:pPr>
              <w:pStyle w:val="ConsPlusNormal"/>
              <w:jc w:val="right"/>
            </w:pPr>
            <w:r>
              <w:t>0,0</w:t>
            </w:r>
          </w:p>
        </w:tc>
      </w:tr>
      <w:tr w:rsidR="000D2388">
        <w:tc>
          <w:tcPr>
            <w:tcW w:w="567" w:type="dxa"/>
            <w:vAlign w:val="center"/>
          </w:tcPr>
          <w:p w:rsidR="000D2388" w:rsidRDefault="000D2388">
            <w:pPr>
              <w:pStyle w:val="ConsPlusNormal"/>
              <w:jc w:val="center"/>
            </w:pPr>
            <w:r>
              <w:lastRenderedPageBreak/>
              <w:t>01</w:t>
            </w:r>
          </w:p>
        </w:tc>
        <w:tc>
          <w:tcPr>
            <w:tcW w:w="543" w:type="dxa"/>
            <w:vAlign w:val="center"/>
          </w:tcPr>
          <w:p w:rsidR="000D2388" w:rsidRDefault="000D2388">
            <w:pPr>
              <w:pStyle w:val="ConsPlusNormal"/>
              <w:jc w:val="center"/>
            </w:pPr>
            <w:r>
              <w:t>03</w:t>
            </w:r>
          </w:p>
        </w:tc>
        <w:tc>
          <w:tcPr>
            <w:tcW w:w="542"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2900</w:t>
            </w:r>
          </w:p>
        </w:tc>
        <w:tc>
          <w:tcPr>
            <w:tcW w:w="4479" w:type="dxa"/>
            <w:vAlign w:val="center"/>
          </w:tcPr>
          <w:p w:rsidR="000D2388" w:rsidRDefault="000D2388">
            <w:pPr>
              <w:pStyle w:val="ConsPlusNormal"/>
            </w:pPr>
            <w: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муниципального образования в виде обязательств по муниципальным ценным бумагам муниципального образования и кредитам, полученным муниципальным образованием от кредитных организаций, иностранных банков и международных финансовых организаций)</w:t>
            </w:r>
          </w:p>
        </w:tc>
        <w:tc>
          <w:tcPr>
            <w:tcW w:w="2098" w:type="dxa"/>
            <w:vAlign w:val="center"/>
          </w:tcPr>
          <w:p w:rsidR="000D2388" w:rsidRDefault="000D2388">
            <w:pPr>
              <w:pStyle w:val="ConsPlusNormal"/>
              <w:jc w:val="right"/>
            </w:pPr>
            <w:r>
              <w:t>1 486 666 666,67</w:t>
            </w:r>
          </w:p>
        </w:tc>
        <w:tc>
          <w:tcPr>
            <w:tcW w:w="2098" w:type="dxa"/>
            <w:vAlign w:val="center"/>
          </w:tcPr>
          <w:p w:rsidR="000D2388" w:rsidRDefault="000D2388">
            <w:pPr>
              <w:pStyle w:val="ConsPlusNormal"/>
              <w:jc w:val="right"/>
            </w:pPr>
            <w:r>
              <w:t>0,00</w:t>
            </w:r>
          </w:p>
        </w:tc>
        <w:tc>
          <w:tcPr>
            <w:tcW w:w="1474" w:type="dxa"/>
            <w:vAlign w:val="center"/>
          </w:tcPr>
          <w:p w:rsidR="000D2388" w:rsidRDefault="000D2388">
            <w:pPr>
              <w:pStyle w:val="ConsPlusNormal"/>
              <w:jc w:val="right"/>
            </w:pPr>
            <w:r>
              <w:t>0,0</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03</w:t>
            </w:r>
          </w:p>
        </w:tc>
        <w:tc>
          <w:tcPr>
            <w:tcW w:w="542"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9900</w:t>
            </w:r>
          </w:p>
        </w:tc>
        <w:tc>
          <w:tcPr>
            <w:tcW w:w="4479" w:type="dxa"/>
            <w:vAlign w:val="center"/>
          </w:tcPr>
          <w:p w:rsidR="000D2388" w:rsidRDefault="000D2388">
            <w:pPr>
              <w:pStyle w:val="ConsPlusNormal"/>
            </w:pPr>
            <w:r>
              <w:t>Погашение бюджетами городских округов кредитов из других бюджетов бюджетной системы Российской Федерации в валюте Российской Федерации (прочие)</w:t>
            </w:r>
          </w:p>
        </w:tc>
        <w:tc>
          <w:tcPr>
            <w:tcW w:w="2098" w:type="dxa"/>
            <w:vAlign w:val="center"/>
          </w:tcPr>
          <w:p w:rsidR="000D2388" w:rsidRDefault="000D2388">
            <w:pPr>
              <w:pStyle w:val="ConsPlusNormal"/>
              <w:jc w:val="right"/>
            </w:pPr>
            <w:r>
              <w:t>3 614 795 000,00</w:t>
            </w:r>
          </w:p>
        </w:tc>
        <w:tc>
          <w:tcPr>
            <w:tcW w:w="2098" w:type="dxa"/>
            <w:vAlign w:val="center"/>
          </w:tcPr>
          <w:p w:rsidR="000D2388" w:rsidRDefault="000D2388">
            <w:pPr>
              <w:pStyle w:val="ConsPlusNormal"/>
              <w:jc w:val="right"/>
            </w:pPr>
            <w:r>
              <w:t>0,00</w:t>
            </w:r>
          </w:p>
        </w:tc>
        <w:tc>
          <w:tcPr>
            <w:tcW w:w="1474" w:type="dxa"/>
            <w:vAlign w:val="center"/>
          </w:tcPr>
          <w:p w:rsidR="000D2388" w:rsidRDefault="000D2388">
            <w:pPr>
              <w:pStyle w:val="ConsPlusNormal"/>
              <w:jc w:val="right"/>
            </w:pPr>
            <w:r>
              <w:t>0,0</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05</w:t>
            </w:r>
          </w:p>
        </w:tc>
        <w:tc>
          <w:tcPr>
            <w:tcW w:w="542" w:type="dxa"/>
            <w:vAlign w:val="center"/>
          </w:tcPr>
          <w:p w:rsidR="000D2388" w:rsidRDefault="000D2388">
            <w:pPr>
              <w:pStyle w:val="ConsPlusNormal"/>
              <w:jc w:val="center"/>
            </w:pPr>
            <w:r>
              <w:t>00</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Изменение остатков средств на счетах по учету средств бюджетов</w:t>
            </w:r>
          </w:p>
        </w:tc>
        <w:tc>
          <w:tcPr>
            <w:tcW w:w="2098" w:type="dxa"/>
            <w:vAlign w:val="center"/>
          </w:tcPr>
          <w:p w:rsidR="000D2388" w:rsidRDefault="000D2388">
            <w:pPr>
              <w:pStyle w:val="ConsPlusNormal"/>
              <w:jc w:val="right"/>
            </w:pPr>
            <w:r>
              <w:t>198 854 241,08</w:t>
            </w:r>
          </w:p>
        </w:tc>
        <w:tc>
          <w:tcPr>
            <w:tcW w:w="2098" w:type="dxa"/>
            <w:vAlign w:val="center"/>
          </w:tcPr>
          <w:p w:rsidR="000D2388" w:rsidRDefault="000D2388">
            <w:pPr>
              <w:pStyle w:val="ConsPlusNormal"/>
              <w:jc w:val="right"/>
            </w:pPr>
            <w:r>
              <w:t>97 134 104,87</w:t>
            </w:r>
          </w:p>
        </w:tc>
        <w:tc>
          <w:tcPr>
            <w:tcW w:w="1474" w:type="dxa"/>
            <w:vAlign w:val="center"/>
          </w:tcPr>
          <w:p w:rsidR="000D2388" w:rsidRDefault="000D2388">
            <w:pPr>
              <w:pStyle w:val="ConsPlusNormal"/>
              <w:jc w:val="right"/>
            </w:pPr>
            <w:r>
              <w:t>48,8</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05</w:t>
            </w:r>
          </w:p>
        </w:tc>
        <w:tc>
          <w:tcPr>
            <w:tcW w:w="542" w:type="dxa"/>
            <w:vAlign w:val="center"/>
          </w:tcPr>
          <w:p w:rsidR="000D2388" w:rsidRDefault="000D2388">
            <w:pPr>
              <w:pStyle w:val="ConsPlusNormal"/>
              <w:jc w:val="center"/>
            </w:pPr>
            <w:r>
              <w:t>00</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Увеличение остатков средств бюджетов</w:t>
            </w:r>
          </w:p>
        </w:tc>
        <w:tc>
          <w:tcPr>
            <w:tcW w:w="2098" w:type="dxa"/>
            <w:vAlign w:val="center"/>
          </w:tcPr>
          <w:p w:rsidR="000D2388" w:rsidRDefault="000D2388">
            <w:pPr>
              <w:pStyle w:val="ConsPlusNormal"/>
              <w:jc w:val="right"/>
            </w:pPr>
            <w:r>
              <w:t>63 918 850 660,05</w:t>
            </w:r>
          </w:p>
        </w:tc>
        <w:tc>
          <w:tcPr>
            <w:tcW w:w="2098" w:type="dxa"/>
            <w:vAlign w:val="center"/>
          </w:tcPr>
          <w:p w:rsidR="000D2388" w:rsidRDefault="000D2388">
            <w:pPr>
              <w:pStyle w:val="ConsPlusNormal"/>
              <w:jc w:val="right"/>
            </w:pPr>
            <w:r>
              <w:t>43 239 032 314,59</w:t>
            </w:r>
          </w:p>
        </w:tc>
        <w:tc>
          <w:tcPr>
            <w:tcW w:w="1474" w:type="dxa"/>
            <w:vAlign w:val="center"/>
          </w:tcPr>
          <w:p w:rsidR="000D2388" w:rsidRDefault="000D2388">
            <w:pPr>
              <w:pStyle w:val="ConsPlusNormal"/>
              <w:jc w:val="right"/>
            </w:pPr>
            <w:r>
              <w:t>67,6</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05</w:t>
            </w:r>
          </w:p>
        </w:tc>
        <w:tc>
          <w:tcPr>
            <w:tcW w:w="542" w:type="dxa"/>
            <w:vAlign w:val="center"/>
          </w:tcPr>
          <w:p w:rsidR="000D2388" w:rsidRDefault="000D2388">
            <w:pPr>
              <w:pStyle w:val="ConsPlusNormal"/>
              <w:jc w:val="center"/>
            </w:pPr>
            <w:r>
              <w:t>02</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Увеличение прочих остатков средств бюджетов</w:t>
            </w:r>
          </w:p>
        </w:tc>
        <w:tc>
          <w:tcPr>
            <w:tcW w:w="2098" w:type="dxa"/>
            <w:vAlign w:val="center"/>
          </w:tcPr>
          <w:p w:rsidR="000D2388" w:rsidRDefault="000D2388">
            <w:pPr>
              <w:pStyle w:val="ConsPlusNormal"/>
              <w:jc w:val="right"/>
            </w:pPr>
            <w:r>
              <w:t>63 918 850 660,05</w:t>
            </w:r>
          </w:p>
        </w:tc>
        <w:tc>
          <w:tcPr>
            <w:tcW w:w="2098" w:type="dxa"/>
            <w:vAlign w:val="center"/>
          </w:tcPr>
          <w:p w:rsidR="000D2388" w:rsidRDefault="000D2388">
            <w:pPr>
              <w:pStyle w:val="ConsPlusNormal"/>
              <w:jc w:val="right"/>
            </w:pPr>
            <w:r>
              <w:t>43 239 032 314,59</w:t>
            </w:r>
          </w:p>
        </w:tc>
        <w:tc>
          <w:tcPr>
            <w:tcW w:w="1474" w:type="dxa"/>
            <w:vAlign w:val="center"/>
          </w:tcPr>
          <w:p w:rsidR="000D2388" w:rsidRDefault="000D2388">
            <w:pPr>
              <w:pStyle w:val="ConsPlusNormal"/>
              <w:jc w:val="right"/>
            </w:pPr>
            <w:r>
              <w:t>67,6</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05</w:t>
            </w:r>
          </w:p>
        </w:tc>
        <w:tc>
          <w:tcPr>
            <w:tcW w:w="542" w:type="dxa"/>
            <w:vAlign w:val="center"/>
          </w:tcPr>
          <w:p w:rsidR="000D2388" w:rsidRDefault="000D2388">
            <w:pPr>
              <w:pStyle w:val="ConsPlusNormal"/>
              <w:jc w:val="center"/>
            </w:pPr>
            <w:r>
              <w:t>02</w:t>
            </w:r>
          </w:p>
        </w:tc>
        <w:tc>
          <w:tcPr>
            <w:tcW w:w="543" w:type="dxa"/>
            <w:vAlign w:val="center"/>
          </w:tcPr>
          <w:p w:rsidR="000D2388" w:rsidRDefault="000D2388">
            <w:pPr>
              <w:pStyle w:val="ConsPlusNormal"/>
              <w:jc w:val="center"/>
            </w:pPr>
            <w:r>
              <w:t>01</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Увеличение прочих остатков денежных средств бюджетов</w:t>
            </w:r>
          </w:p>
        </w:tc>
        <w:tc>
          <w:tcPr>
            <w:tcW w:w="2098" w:type="dxa"/>
            <w:vAlign w:val="center"/>
          </w:tcPr>
          <w:p w:rsidR="000D2388" w:rsidRDefault="000D2388">
            <w:pPr>
              <w:pStyle w:val="ConsPlusNormal"/>
              <w:jc w:val="right"/>
            </w:pPr>
            <w:r>
              <w:t>63 918 850 660,05</w:t>
            </w:r>
          </w:p>
        </w:tc>
        <w:tc>
          <w:tcPr>
            <w:tcW w:w="2098" w:type="dxa"/>
            <w:vAlign w:val="center"/>
          </w:tcPr>
          <w:p w:rsidR="000D2388" w:rsidRDefault="000D2388">
            <w:pPr>
              <w:pStyle w:val="ConsPlusNormal"/>
              <w:jc w:val="right"/>
            </w:pPr>
            <w:r>
              <w:t>43 239 032 314,59</w:t>
            </w:r>
          </w:p>
        </w:tc>
        <w:tc>
          <w:tcPr>
            <w:tcW w:w="1474" w:type="dxa"/>
            <w:vAlign w:val="center"/>
          </w:tcPr>
          <w:p w:rsidR="000D2388" w:rsidRDefault="000D2388">
            <w:pPr>
              <w:pStyle w:val="ConsPlusNormal"/>
              <w:jc w:val="right"/>
            </w:pPr>
            <w:r>
              <w:t>67,6</w:t>
            </w:r>
          </w:p>
        </w:tc>
      </w:tr>
      <w:tr w:rsidR="000D2388">
        <w:tc>
          <w:tcPr>
            <w:tcW w:w="567" w:type="dxa"/>
            <w:vAlign w:val="center"/>
          </w:tcPr>
          <w:p w:rsidR="000D2388" w:rsidRDefault="000D2388">
            <w:pPr>
              <w:pStyle w:val="ConsPlusNormal"/>
              <w:jc w:val="center"/>
            </w:pPr>
            <w:r>
              <w:lastRenderedPageBreak/>
              <w:t>01</w:t>
            </w:r>
          </w:p>
        </w:tc>
        <w:tc>
          <w:tcPr>
            <w:tcW w:w="543" w:type="dxa"/>
            <w:vAlign w:val="center"/>
          </w:tcPr>
          <w:p w:rsidR="000D2388" w:rsidRDefault="000D2388">
            <w:pPr>
              <w:pStyle w:val="ConsPlusNormal"/>
              <w:jc w:val="center"/>
            </w:pPr>
            <w:r>
              <w:t>05</w:t>
            </w:r>
          </w:p>
        </w:tc>
        <w:tc>
          <w:tcPr>
            <w:tcW w:w="542" w:type="dxa"/>
            <w:vAlign w:val="center"/>
          </w:tcPr>
          <w:p w:rsidR="000D2388" w:rsidRDefault="000D2388">
            <w:pPr>
              <w:pStyle w:val="ConsPlusNormal"/>
              <w:jc w:val="center"/>
            </w:pPr>
            <w:r>
              <w:t>02</w:t>
            </w:r>
          </w:p>
        </w:tc>
        <w:tc>
          <w:tcPr>
            <w:tcW w:w="543" w:type="dxa"/>
            <w:vAlign w:val="center"/>
          </w:tcPr>
          <w:p w:rsidR="000D2388" w:rsidRDefault="000D2388">
            <w:pPr>
              <w:pStyle w:val="ConsPlusNormal"/>
              <w:jc w:val="center"/>
            </w:pPr>
            <w:r>
              <w:t>01</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Увеличение прочих остатков денежных средств бюджетов городских округов</w:t>
            </w:r>
          </w:p>
        </w:tc>
        <w:tc>
          <w:tcPr>
            <w:tcW w:w="2098" w:type="dxa"/>
            <w:vAlign w:val="center"/>
          </w:tcPr>
          <w:p w:rsidR="000D2388" w:rsidRDefault="000D2388">
            <w:pPr>
              <w:pStyle w:val="ConsPlusNormal"/>
              <w:jc w:val="right"/>
            </w:pPr>
            <w:r>
              <w:t>63 918 850 660,05</w:t>
            </w:r>
          </w:p>
        </w:tc>
        <w:tc>
          <w:tcPr>
            <w:tcW w:w="2098" w:type="dxa"/>
            <w:vAlign w:val="center"/>
          </w:tcPr>
          <w:p w:rsidR="000D2388" w:rsidRDefault="000D2388">
            <w:pPr>
              <w:pStyle w:val="ConsPlusNormal"/>
              <w:jc w:val="right"/>
            </w:pPr>
            <w:r>
              <w:t>43 239 032 314,59</w:t>
            </w:r>
          </w:p>
        </w:tc>
        <w:tc>
          <w:tcPr>
            <w:tcW w:w="1474" w:type="dxa"/>
            <w:vAlign w:val="center"/>
          </w:tcPr>
          <w:p w:rsidR="000D2388" w:rsidRDefault="000D2388">
            <w:pPr>
              <w:pStyle w:val="ConsPlusNormal"/>
              <w:jc w:val="right"/>
            </w:pPr>
            <w:r>
              <w:t>67,6</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05</w:t>
            </w:r>
          </w:p>
        </w:tc>
        <w:tc>
          <w:tcPr>
            <w:tcW w:w="542" w:type="dxa"/>
            <w:vAlign w:val="center"/>
          </w:tcPr>
          <w:p w:rsidR="000D2388" w:rsidRDefault="000D2388">
            <w:pPr>
              <w:pStyle w:val="ConsPlusNormal"/>
              <w:jc w:val="center"/>
            </w:pPr>
            <w:r>
              <w:t>00</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Уменьшение остатков средств бюджетов</w:t>
            </w:r>
          </w:p>
        </w:tc>
        <w:tc>
          <w:tcPr>
            <w:tcW w:w="2098" w:type="dxa"/>
            <w:vAlign w:val="center"/>
          </w:tcPr>
          <w:p w:rsidR="000D2388" w:rsidRDefault="000D2388">
            <w:pPr>
              <w:pStyle w:val="ConsPlusNormal"/>
              <w:jc w:val="right"/>
            </w:pPr>
            <w:r>
              <w:t>64 276 680 817,58</w:t>
            </w:r>
          </w:p>
        </w:tc>
        <w:tc>
          <w:tcPr>
            <w:tcW w:w="2098" w:type="dxa"/>
            <w:vAlign w:val="center"/>
          </w:tcPr>
          <w:p w:rsidR="000D2388" w:rsidRDefault="000D2388">
            <w:pPr>
              <w:pStyle w:val="ConsPlusNormal"/>
              <w:jc w:val="right"/>
            </w:pPr>
            <w:r>
              <w:t>43 336 166 419,46</w:t>
            </w:r>
          </w:p>
        </w:tc>
        <w:tc>
          <w:tcPr>
            <w:tcW w:w="1474" w:type="dxa"/>
            <w:vAlign w:val="center"/>
          </w:tcPr>
          <w:p w:rsidR="000D2388" w:rsidRDefault="000D2388">
            <w:pPr>
              <w:pStyle w:val="ConsPlusNormal"/>
              <w:jc w:val="right"/>
            </w:pPr>
            <w:r>
              <w:t>67,4</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05</w:t>
            </w:r>
          </w:p>
        </w:tc>
        <w:tc>
          <w:tcPr>
            <w:tcW w:w="542" w:type="dxa"/>
            <w:vAlign w:val="center"/>
          </w:tcPr>
          <w:p w:rsidR="000D2388" w:rsidRDefault="000D2388">
            <w:pPr>
              <w:pStyle w:val="ConsPlusNormal"/>
              <w:jc w:val="center"/>
            </w:pPr>
            <w:r>
              <w:t>02</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Уменьшение прочих остатков средств бюджетов</w:t>
            </w:r>
          </w:p>
        </w:tc>
        <w:tc>
          <w:tcPr>
            <w:tcW w:w="2098" w:type="dxa"/>
            <w:vAlign w:val="center"/>
          </w:tcPr>
          <w:p w:rsidR="000D2388" w:rsidRDefault="000D2388">
            <w:pPr>
              <w:pStyle w:val="ConsPlusNormal"/>
              <w:jc w:val="right"/>
            </w:pPr>
            <w:r>
              <w:t>64 276 680 817,58</w:t>
            </w:r>
          </w:p>
        </w:tc>
        <w:tc>
          <w:tcPr>
            <w:tcW w:w="2098" w:type="dxa"/>
            <w:vAlign w:val="center"/>
          </w:tcPr>
          <w:p w:rsidR="000D2388" w:rsidRDefault="000D2388">
            <w:pPr>
              <w:pStyle w:val="ConsPlusNormal"/>
              <w:jc w:val="right"/>
            </w:pPr>
            <w:r>
              <w:t>43 336 166 419,46</w:t>
            </w:r>
          </w:p>
        </w:tc>
        <w:tc>
          <w:tcPr>
            <w:tcW w:w="1474" w:type="dxa"/>
            <w:vAlign w:val="center"/>
          </w:tcPr>
          <w:p w:rsidR="000D2388" w:rsidRDefault="000D2388">
            <w:pPr>
              <w:pStyle w:val="ConsPlusNormal"/>
              <w:jc w:val="right"/>
            </w:pPr>
            <w:r>
              <w:t>67,4</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05</w:t>
            </w:r>
          </w:p>
        </w:tc>
        <w:tc>
          <w:tcPr>
            <w:tcW w:w="542" w:type="dxa"/>
            <w:vAlign w:val="center"/>
          </w:tcPr>
          <w:p w:rsidR="000D2388" w:rsidRDefault="000D2388">
            <w:pPr>
              <w:pStyle w:val="ConsPlusNormal"/>
              <w:jc w:val="center"/>
            </w:pPr>
            <w:r>
              <w:t>02</w:t>
            </w:r>
          </w:p>
        </w:tc>
        <w:tc>
          <w:tcPr>
            <w:tcW w:w="543" w:type="dxa"/>
            <w:vAlign w:val="center"/>
          </w:tcPr>
          <w:p w:rsidR="000D2388" w:rsidRDefault="000D2388">
            <w:pPr>
              <w:pStyle w:val="ConsPlusNormal"/>
              <w:jc w:val="center"/>
            </w:pPr>
            <w:r>
              <w:t>01</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Уменьшение прочих остатков денежных средств бюджетов</w:t>
            </w:r>
          </w:p>
        </w:tc>
        <w:tc>
          <w:tcPr>
            <w:tcW w:w="2098" w:type="dxa"/>
            <w:vAlign w:val="center"/>
          </w:tcPr>
          <w:p w:rsidR="000D2388" w:rsidRDefault="000D2388">
            <w:pPr>
              <w:pStyle w:val="ConsPlusNormal"/>
              <w:jc w:val="right"/>
            </w:pPr>
            <w:r>
              <w:t>64 276 680 817,58</w:t>
            </w:r>
          </w:p>
        </w:tc>
        <w:tc>
          <w:tcPr>
            <w:tcW w:w="2098" w:type="dxa"/>
            <w:vAlign w:val="center"/>
          </w:tcPr>
          <w:p w:rsidR="000D2388" w:rsidRDefault="000D2388">
            <w:pPr>
              <w:pStyle w:val="ConsPlusNormal"/>
              <w:jc w:val="right"/>
            </w:pPr>
            <w:r>
              <w:t>43 336 166 419,46</w:t>
            </w:r>
          </w:p>
        </w:tc>
        <w:tc>
          <w:tcPr>
            <w:tcW w:w="1474" w:type="dxa"/>
            <w:vAlign w:val="center"/>
          </w:tcPr>
          <w:p w:rsidR="000D2388" w:rsidRDefault="000D2388">
            <w:pPr>
              <w:pStyle w:val="ConsPlusNormal"/>
              <w:jc w:val="right"/>
            </w:pPr>
            <w:r>
              <w:t>67,4</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05</w:t>
            </w:r>
          </w:p>
        </w:tc>
        <w:tc>
          <w:tcPr>
            <w:tcW w:w="542" w:type="dxa"/>
            <w:vAlign w:val="center"/>
          </w:tcPr>
          <w:p w:rsidR="000D2388" w:rsidRDefault="000D2388">
            <w:pPr>
              <w:pStyle w:val="ConsPlusNormal"/>
              <w:jc w:val="center"/>
            </w:pPr>
            <w:r>
              <w:t>02</w:t>
            </w:r>
          </w:p>
        </w:tc>
        <w:tc>
          <w:tcPr>
            <w:tcW w:w="543" w:type="dxa"/>
            <w:vAlign w:val="center"/>
          </w:tcPr>
          <w:p w:rsidR="000D2388" w:rsidRDefault="000D2388">
            <w:pPr>
              <w:pStyle w:val="ConsPlusNormal"/>
              <w:jc w:val="center"/>
            </w:pPr>
            <w:r>
              <w:t>01</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Уменьшение прочих остатков денежных средств бюджетов городских округов</w:t>
            </w:r>
          </w:p>
        </w:tc>
        <w:tc>
          <w:tcPr>
            <w:tcW w:w="2098" w:type="dxa"/>
            <w:vAlign w:val="center"/>
          </w:tcPr>
          <w:p w:rsidR="000D2388" w:rsidRDefault="000D2388">
            <w:pPr>
              <w:pStyle w:val="ConsPlusNormal"/>
              <w:jc w:val="right"/>
            </w:pPr>
            <w:r>
              <w:t>64 276 680 817,58</w:t>
            </w:r>
          </w:p>
        </w:tc>
        <w:tc>
          <w:tcPr>
            <w:tcW w:w="2098" w:type="dxa"/>
            <w:vAlign w:val="center"/>
          </w:tcPr>
          <w:p w:rsidR="000D2388" w:rsidRDefault="000D2388">
            <w:pPr>
              <w:pStyle w:val="ConsPlusNormal"/>
              <w:jc w:val="right"/>
            </w:pPr>
            <w:r>
              <w:t>43 336 166 419,46</w:t>
            </w:r>
          </w:p>
        </w:tc>
        <w:tc>
          <w:tcPr>
            <w:tcW w:w="1474" w:type="dxa"/>
            <w:vAlign w:val="center"/>
          </w:tcPr>
          <w:p w:rsidR="000D2388" w:rsidRDefault="000D2388">
            <w:pPr>
              <w:pStyle w:val="ConsPlusNormal"/>
              <w:jc w:val="right"/>
            </w:pPr>
            <w:r>
              <w:t>67,4</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06</w:t>
            </w:r>
          </w:p>
        </w:tc>
        <w:tc>
          <w:tcPr>
            <w:tcW w:w="542" w:type="dxa"/>
            <w:vAlign w:val="center"/>
          </w:tcPr>
          <w:p w:rsidR="000D2388" w:rsidRDefault="000D2388">
            <w:pPr>
              <w:pStyle w:val="ConsPlusNormal"/>
              <w:jc w:val="center"/>
            </w:pPr>
            <w:r>
              <w:t>00</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Иные источники внутреннего финансирования дефицитов бюджетов</w:t>
            </w:r>
          </w:p>
        </w:tc>
        <w:tc>
          <w:tcPr>
            <w:tcW w:w="2098" w:type="dxa"/>
            <w:vAlign w:val="center"/>
          </w:tcPr>
          <w:p w:rsidR="000D2388" w:rsidRDefault="000D2388">
            <w:pPr>
              <w:pStyle w:val="ConsPlusNormal"/>
              <w:jc w:val="right"/>
            </w:pPr>
            <w:r>
              <w:t>0,00</w:t>
            </w:r>
          </w:p>
        </w:tc>
        <w:tc>
          <w:tcPr>
            <w:tcW w:w="2098" w:type="dxa"/>
            <w:vAlign w:val="center"/>
          </w:tcPr>
          <w:p w:rsidR="000D2388" w:rsidRDefault="000D2388">
            <w:pPr>
              <w:pStyle w:val="ConsPlusNormal"/>
              <w:jc w:val="right"/>
            </w:pPr>
            <w:r>
              <w:t>1 180 000 000,00</w:t>
            </w:r>
          </w:p>
        </w:tc>
        <w:tc>
          <w:tcPr>
            <w:tcW w:w="1474" w:type="dxa"/>
            <w:vAlign w:val="center"/>
          </w:tcPr>
          <w:p w:rsidR="000D2388" w:rsidRDefault="000D2388">
            <w:pPr>
              <w:pStyle w:val="ConsPlusNormal"/>
              <w:jc w:val="right"/>
            </w:pPr>
            <w:r>
              <w:t>-</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06</w:t>
            </w:r>
          </w:p>
        </w:tc>
        <w:tc>
          <w:tcPr>
            <w:tcW w:w="542" w:type="dxa"/>
            <w:vAlign w:val="center"/>
          </w:tcPr>
          <w:p w:rsidR="000D2388" w:rsidRDefault="000D2388">
            <w:pPr>
              <w:pStyle w:val="ConsPlusNormal"/>
              <w:jc w:val="center"/>
            </w:pPr>
            <w:r>
              <w:t>10</w:t>
            </w:r>
          </w:p>
        </w:tc>
        <w:tc>
          <w:tcPr>
            <w:tcW w:w="543" w:type="dxa"/>
            <w:vAlign w:val="center"/>
          </w:tcPr>
          <w:p w:rsidR="000D2388" w:rsidRDefault="000D2388">
            <w:pPr>
              <w:pStyle w:val="ConsPlusNormal"/>
              <w:jc w:val="center"/>
            </w:pPr>
            <w:r>
              <w:t>00</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Операции по управлению остатками средств на единых счетах бюджетов</w:t>
            </w:r>
          </w:p>
        </w:tc>
        <w:tc>
          <w:tcPr>
            <w:tcW w:w="2098" w:type="dxa"/>
            <w:vAlign w:val="center"/>
          </w:tcPr>
          <w:p w:rsidR="000D2388" w:rsidRDefault="000D2388">
            <w:pPr>
              <w:pStyle w:val="ConsPlusNormal"/>
              <w:jc w:val="right"/>
            </w:pPr>
            <w:r>
              <w:t>0,00</w:t>
            </w:r>
          </w:p>
        </w:tc>
        <w:tc>
          <w:tcPr>
            <w:tcW w:w="2098" w:type="dxa"/>
            <w:vAlign w:val="center"/>
          </w:tcPr>
          <w:p w:rsidR="000D2388" w:rsidRDefault="000D2388">
            <w:pPr>
              <w:pStyle w:val="ConsPlusNormal"/>
              <w:jc w:val="right"/>
            </w:pPr>
            <w:r>
              <w:t>1 180 000 000,00</w:t>
            </w:r>
          </w:p>
        </w:tc>
        <w:tc>
          <w:tcPr>
            <w:tcW w:w="1474" w:type="dxa"/>
            <w:vAlign w:val="center"/>
          </w:tcPr>
          <w:p w:rsidR="000D2388" w:rsidRDefault="000D2388">
            <w:pPr>
              <w:pStyle w:val="ConsPlusNormal"/>
              <w:jc w:val="right"/>
            </w:pPr>
            <w:r>
              <w:t>-</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06</w:t>
            </w:r>
          </w:p>
        </w:tc>
        <w:tc>
          <w:tcPr>
            <w:tcW w:w="542" w:type="dxa"/>
            <w:vAlign w:val="center"/>
          </w:tcPr>
          <w:p w:rsidR="000D2388" w:rsidRDefault="000D2388">
            <w:pPr>
              <w:pStyle w:val="ConsPlusNormal"/>
              <w:jc w:val="center"/>
            </w:pPr>
            <w:r>
              <w:t>10</w:t>
            </w:r>
          </w:p>
        </w:tc>
        <w:tc>
          <w:tcPr>
            <w:tcW w:w="543" w:type="dxa"/>
            <w:vAlign w:val="center"/>
          </w:tcPr>
          <w:p w:rsidR="000D2388" w:rsidRDefault="000D2388">
            <w:pPr>
              <w:pStyle w:val="ConsPlusNormal"/>
              <w:jc w:val="center"/>
            </w:pPr>
            <w:r>
              <w:t>02</w:t>
            </w:r>
          </w:p>
        </w:tc>
        <w:tc>
          <w:tcPr>
            <w:tcW w:w="567" w:type="dxa"/>
            <w:vAlign w:val="center"/>
          </w:tcPr>
          <w:p w:rsidR="000D2388" w:rsidRDefault="000D2388">
            <w:pPr>
              <w:pStyle w:val="ConsPlusNormal"/>
              <w:jc w:val="center"/>
            </w:pPr>
            <w:r>
              <w:t>00</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Увеличение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2098" w:type="dxa"/>
            <w:vAlign w:val="center"/>
          </w:tcPr>
          <w:p w:rsidR="000D2388" w:rsidRDefault="000D2388">
            <w:pPr>
              <w:pStyle w:val="ConsPlusNormal"/>
              <w:jc w:val="right"/>
            </w:pPr>
            <w:r>
              <w:t>0,00</w:t>
            </w:r>
          </w:p>
        </w:tc>
        <w:tc>
          <w:tcPr>
            <w:tcW w:w="2098" w:type="dxa"/>
            <w:vAlign w:val="center"/>
          </w:tcPr>
          <w:p w:rsidR="000D2388" w:rsidRDefault="000D2388">
            <w:pPr>
              <w:pStyle w:val="ConsPlusNormal"/>
              <w:jc w:val="right"/>
            </w:pPr>
            <w:r>
              <w:t>1 180 000 000,00</w:t>
            </w:r>
          </w:p>
        </w:tc>
        <w:tc>
          <w:tcPr>
            <w:tcW w:w="1474" w:type="dxa"/>
            <w:vAlign w:val="center"/>
          </w:tcPr>
          <w:p w:rsidR="000D2388" w:rsidRDefault="000D2388">
            <w:pPr>
              <w:pStyle w:val="ConsPlusNormal"/>
              <w:jc w:val="right"/>
            </w:pPr>
            <w:r>
              <w:t>-</w:t>
            </w:r>
          </w:p>
        </w:tc>
      </w:tr>
      <w:tr w:rsidR="000D2388">
        <w:tc>
          <w:tcPr>
            <w:tcW w:w="567" w:type="dxa"/>
            <w:vAlign w:val="center"/>
          </w:tcPr>
          <w:p w:rsidR="000D2388" w:rsidRDefault="000D2388">
            <w:pPr>
              <w:pStyle w:val="ConsPlusNormal"/>
              <w:jc w:val="center"/>
            </w:pPr>
            <w:r>
              <w:t>01</w:t>
            </w:r>
          </w:p>
        </w:tc>
        <w:tc>
          <w:tcPr>
            <w:tcW w:w="543" w:type="dxa"/>
            <w:vAlign w:val="center"/>
          </w:tcPr>
          <w:p w:rsidR="000D2388" w:rsidRDefault="000D2388">
            <w:pPr>
              <w:pStyle w:val="ConsPlusNormal"/>
              <w:jc w:val="center"/>
            </w:pPr>
            <w:r>
              <w:t>06</w:t>
            </w:r>
          </w:p>
        </w:tc>
        <w:tc>
          <w:tcPr>
            <w:tcW w:w="542" w:type="dxa"/>
            <w:vAlign w:val="center"/>
          </w:tcPr>
          <w:p w:rsidR="000D2388" w:rsidRDefault="000D2388">
            <w:pPr>
              <w:pStyle w:val="ConsPlusNormal"/>
              <w:jc w:val="center"/>
            </w:pPr>
            <w:r>
              <w:t>10</w:t>
            </w:r>
          </w:p>
        </w:tc>
        <w:tc>
          <w:tcPr>
            <w:tcW w:w="543" w:type="dxa"/>
            <w:vAlign w:val="center"/>
          </w:tcPr>
          <w:p w:rsidR="000D2388" w:rsidRDefault="000D2388">
            <w:pPr>
              <w:pStyle w:val="ConsPlusNormal"/>
              <w:jc w:val="center"/>
            </w:pPr>
            <w:r>
              <w:t>02</w:t>
            </w:r>
          </w:p>
        </w:tc>
        <w:tc>
          <w:tcPr>
            <w:tcW w:w="567" w:type="dxa"/>
            <w:vAlign w:val="center"/>
          </w:tcPr>
          <w:p w:rsidR="000D2388" w:rsidRDefault="000D2388">
            <w:pPr>
              <w:pStyle w:val="ConsPlusNormal"/>
              <w:jc w:val="center"/>
            </w:pPr>
            <w:r>
              <w:t>04</w:t>
            </w:r>
          </w:p>
        </w:tc>
        <w:tc>
          <w:tcPr>
            <w:tcW w:w="680" w:type="dxa"/>
            <w:vAlign w:val="center"/>
          </w:tcPr>
          <w:p w:rsidR="000D2388" w:rsidRDefault="000D2388">
            <w:pPr>
              <w:pStyle w:val="ConsPlusNormal"/>
              <w:jc w:val="center"/>
            </w:pPr>
            <w:r>
              <w:t>0000</w:t>
            </w:r>
          </w:p>
        </w:tc>
        <w:tc>
          <w:tcPr>
            <w:tcW w:w="4479" w:type="dxa"/>
            <w:vAlign w:val="center"/>
          </w:tcPr>
          <w:p w:rsidR="000D2388" w:rsidRDefault="000D2388">
            <w:pPr>
              <w:pStyle w:val="ConsPlusNormal"/>
            </w:pPr>
            <w:r>
              <w:t xml:space="preserve">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w:t>
            </w:r>
            <w:r>
              <w:lastRenderedPageBreak/>
              <w:t>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2098" w:type="dxa"/>
            <w:vAlign w:val="center"/>
          </w:tcPr>
          <w:p w:rsidR="000D2388" w:rsidRDefault="000D2388">
            <w:pPr>
              <w:pStyle w:val="ConsPlusNormal"/>
              <w:jc w:val="right"/>
            </w:pPr>
            <w:r>
              <w:lastRenderedPageBreak/>
              <w:t>0,00</w:t>
            </w:r>
          </w:p>
        </w:tc>
        <w:tc>
          <w:tcPr>
            <w:tcW w:w="2098" w:type="dxa"/>
            <w:vAlign w:val="center"/>
          </w:tcPr>
          <w:p w:rsidR="000D2388" w:rsidRDefault="000D2388">
            <w:pPr>
              <w:pStyle w:val="ConsPlusNormal"/>
              <w:jc w:val="right"/>
            </w:pPr>
            <w:r>
              <w:t>1 180 000 000,00</w:t>
            </w:r>
          </w:p>
        </w:tc>
        <w:tc>
          <w:tcPr>
            <w:tcW w:w="1474" w:type="dxa"/>
            <w:vAlign w:val="center"/>
          </w:tcPr>
          <w:p w:rsidR="000D2388" w:rsidRDefault="000D2388">
            <w:pPr>
              <w:pStyle w:val="ConsPlusNormal"/>
              <w:jc w:val="right"/>
            </w:pPr>
            <w:r>
              <w:t>-</w:t>
            </w:r>
          </w:p>
        </w:tc>
      </w:tr>
    </w:tbl>
    <w:p w:rsidR="000D2388" w:rsidRDefault="000D2388">
      <w:pPr>
        <w:pStyle w:val="ConsPlusNormal"/>
        <w:sectPr w:rsidR="000D2388" w:rsidSect="000D2388">
          <w:pgSz w:w="16838" w:h="11906" w:orient="landscape"/>
          <w:pgMar w:top="1701" w:right="1134" w:bottom="851" w:left="1134" w:header="0" w:footer="0" w:gutter="0"/>
          <w:cols w:space="720"/>
          <w:titlePg/>
        </w:sectPr>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pPr>
    </w:p>
    <w:p w:rsidR="000D2388" w:rsidRDefault="000D2388">
      <w:pPr>
        <w:pStyle w:val="ConsPlusNormal"/>
        <w:jc w:val="right"/>
        <w:outlineLvl w:val="0"/>
      </w:pPr>
      <w:r>
        <w:t>Приложение N 7</w:t>
      </w:r>
    </w:p>
    <w:p w:rsidR="000D2388" w:rsidRDefault="000D2388">
      <w:pPr>
        <w:pStyle w:val="ConsPlusNormal"/>
        <w:jc w:val="right"/>
      </w:pPr>
      <w:r>
        <w:t>к постановлению Администрации города Омска</w:t>
      </w:r>
    </w:p>
    <w:p w:rsidR="000D2388" w:rsidRDefault="000D2388">
      <w:pPr>
        <w:pStyle w:val="ConsPlusNormal"/>
        <w:jc w:val="right"/>
      </w:pPr>
      <w:r>
        <w:t>от 30 октября 2025 г. N 824-п</w:t>
      </w:r>
    </w:p>
    <w:p w:rsidR="000D2388" w:rsidRDefault="000D2388">
      <w:pPr>
        <w:pStyle w:val="ConsPlusNormal"/>
        <w:jc w:val="center"/>
      </w:pPr>
    </w:p>
    <w:p w:rsidR="000D2388" w:rsidRDefault="000D2388">
      <w:pPr>
        <w:pStyle w:val="ConsPlusTitle"/>
        <w:jc w:val="center"/>
      </w:pPr>
      <w:bookmarkStart w:id="7" w:name="P57905"/>
      <w:bookmarkEnd w:id="7"/>
      <w:r>
        <w:t>ОТЧЕТ</w:t>
      </w:r>
    </w:p>
    <w:p w:rsidR="000D2388" w:rsidRDefault="000D2388">
      <w:pPr>
        <w:pStyle w:val="ConsPlusTitle"/>
        <w:jc w:val="center"/>
      </w:pPr>
      <w:r>
        <w:t>об исполнении бюджета города Омска за 9 месяцев 2025 года</w:t>
      </w:r>
    </w:p>
    <w:p w:rsidR="000D2388" w:rsidRDefault="000D2388">
      <w:pPr>
        <w:pStyle w:val="ConsPlusTitle"/>
        <w:jc w:val="center"/>
      </w:pPr>
      <w:r>
        <w:t>по Программе муниципальных внутренних заимствований</w:t>
      </w:r>
    </w:p>
    <w:p w:rsidR="000D2388" w:rsidRDefault="000D2388">
      <w:pPr>
        <w:pStyle w:val="ConsPlusTitle"/>
        <w:jc w:val="center"/>
      </w:pPr>
      <w:r>
        <w:t>города Омска</w:t>
      </w:r>
    </w:p>
    <w:p w:rsidR="000D2388" w:rsidRDefault="000D2388">
      <w:pPr>
        <w:pStyle w:val="ConsPlusNormal"/>
        <w:jc w:val="center"/>
      </w:pPr>
    </w:p>
    <w:p w:rsidR="000D2388" w:rsidRDefault="000D2388">
      <w:pPr>
        <w:pStyle w:val="ConsPlusNormal"/>
        <w:ind w:firstLine="540"/>
        <w:jc w:val="both"/>
      </w:pPr>
      <w:r>
        <w:t xml:space="preserve">1. В течение 9 месяцев 2025 года Администрацией города Омска от имени муниципального образования городской округ город Омск Омской области </w:t>
      </w:r>
      <w:r w:rsidRPr="000D2388">
        <w:t xml:space="preserve">привлекались в рублях кредиты из других бюджетов бюджетной системы Российской Федерации и от кредитных организаций в соответствии с действующим законодательством Российской Федерации, </w:t>
      </w:r>
      <w:hyperlink r:id="rId584">
        <w:r w:rsidRPr="000D2388">
          <w:t>Уставом</w:t>
        </w:r>
      </w:hyperlink>
      <w:r>
        <w:t xml:space="preserve"> города Омска и Программой муниципальных внутренних заимствований города Омска.</w:t>
      </w:r>
    </w:p>
    <w:p w:rsidR="000D2388" w:rsidRDefault="000D2388">
      <w:pPr>
        <w:pStyle w:val="ConsPlusNormal"/>
        <w:ind w:firstLine="540"/>
        <w:jc w:val="both"/>
      </w:pPr>
    </w:p>
    <w:p w:rsidR="000D2388" w:rsidRDefault="000D2388">
      <w:pPr>
        <w:pStyle w:val="ConsPlusNormal"/>
        <w:jc w:val="right"/>
      </w:pPr>
      <w:r>
        <w:t>(рублей)</w:t>
      </w:r>
    </w:p>
    <w:p w:rsidR="000D2388" w:rsidRDefault="000D2388">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1984"/>
        <w:gridCol w:w="2041"/>
        <w:gridCol w:w="1361"/>
      </w:tblGrid>
      <w:tr w:rsidR="000D2388">
        <w:tc>
          <w:tcPr>
            <w:tcW w:w="3628" w:type="dxa"/>
            <w:vAlign w:val="center"/>
          </w:tcPr>
          <w:p w:rsidR="000D2388" w:rsidRDefault="000D2388">
            <w:pPr>
              <w:pStyle w:val="ConsPlusNormal"/>
              <w:jc w:val="center"/>
            </w:pPr>
            <w:r>
              <w:t>Вид</w:t>
            </w:r>
          </w:p>
        </w:tc>
        <w:tc>
          <w:tcPr>
            <w:tcW w:w="1984" w:type="dxa"/>
            <w:vAlign w:val="center"/>
          </w:tcPr>
          <w:p w:rsidR="000D2388" w:rsidRDefault="000D2388">
            <w:pPr>
              <w:pStyle w:val="ConsPlusNormal"/>
              <w:jc w:val="center"/>
            </w:pPr>
            <w:r>
              <w:t>Утверждено на 2025 год</w:t>
            </w:r>
          </w:p>
        </w:tc>
        <w:tc>
          <w:tcPr>
            <w:tcW w:w="2041" w:type="dxa"/>
            <w:vAlign w:val="center"/>
          </w:tcPr>
          <w:p w:rsidR="000D2388" w:rsidRDefault="000D2388">
            <w:pPr>
              <w:pStyle w:val="ConsPlusNormal"/>
              <w:jc w:val="center"/>
            </w:pPr>
            <w:r>
              <w:t>Исполнено за 9 месяцев 2025 года</w:t>
            </w:r>
          </w:p>
        </w:tc>
        <w:tc>
          <w:tcPr>
            <w:tcW w:w="1361" w:type="dxa"/>
            <w:vAlign w:val="center"/>
          </w:tcPr>
          <w:p w:rsidR="000D2388" w:rsidRDefault="000D2388">
            <w:pPr>
              <w:pStyle w:val="ConsPlusNormal"/>
              <w:jc w:val="center"/>
            </w:pPr>
            <w:r>
              <w:t>Процент исполнения</w:t>
            </w:r>
          </w:p>
        </w:tc>
      </w:tr>
      <w:tr w:rsidR="000D2388">
        <w:tc>
          <w:tcPr>
            <w:tcW w:w="3628" w:type="dxa"/>
            <w:vAlign w:val="center"/>
          </w:tcPr>
          <w:p w:rsidR="000D2388" w:rsidRDefault="000D2388">
            <w:pPr>
              <w:pStyle w:val="ConsPlusNormal"/>
            </w:pPr>
            <w:r>
              <w:t>Кредиты кредитных организаций в валюте Российской Федерации</w:t>
            </w:r>
          </w:p>
        </w:tc>
        <w:tc>
          <w:tcPr>
            <w:tcW w:w="1984" w:type="dxa"/>
            <w:vAlign w:val="center"/>
          </w:tcPr>
          <w:p w:rsidR="000D2388" w:rsidRDefault="000D2388">
            <w:pPr>
              <w:pStyle w:val="ConsPlusNormal"/>
              <w:jc w:val="right"/>
            </w:pPr>
            <w:r>
              <w:t>3 926 510 175,75</w:t>
            </w:r>
          </w:p>
        </w:tc>
        <w:tc>
          <w:tcPr>
            <w:tcW w:w="2041" w:type="dxa"/>
            <w:vAlign w:val="center"/>
          </w:tcPr>
          <w:p w:rsidR="000D2388" w:rsidRDefault="000D2388">
            <w:pPr>
              <w:pStyle w:val="ConsPlusNormal"/>
              <w:jc w:val="right"/>
            </w:pPr>
            <w:r>
              <w:t>323 000 000,00</w:t>
            </w:r>
          </w:p>
        </w:tc>
        <w:tc>
          <w:tcPr>
            <w:tcW w:w="1361" w:type="dxa"/>
            <w:vAlign w:val="center"/>
          </w:tcPr>
          <w:p w:rsidR="000D2388" w:rsidRDefault="000D2388">
            <w:pPr>
              <w:pStyle w:val="ConsPlusNormal"/>
              <w:jc w:val="right"/>
            </w:pPr>
            <w:r>
              <w:t>8,2</w:t>
            </w:r>
          </w:p>
        </w:tc>
      </w:tr>
      <w:tr w:rsidR="000D2388">
        <w:tc>
          <w:tcPr>
            <w:tcW w:w="3628" w:type="dxa"/>
            <w:vAlign w:val="center"/>
          </w:tcPr>
          <w:p w:rsidR="000D2388" w:rsidRDefault="000D2388">
            <w:pPr>
              <w:pStyle w:val="ConsPlusNormal"/>
            </w:pPr>
            <w:r>
              <w:t>Привлечение кредитов от кредитных организаций в валюте Российской Федерации</w:t>
            </w:r>
          </w:p>
        </w:tc>
        <w:tc>
          <w:tcPr>
            <w:tcW w:w="1984" w:type="dxa"/>
            <w:vAlign w:val="center"/>
          </w:tcPr>
          <w:p w:rsidR="000D2388" w:rsidRDefault="000D2388">
            <w:pPr>
              <w:pStyle w:val="ConsPlusNormal"/>
              <w:jc w:val="right"/>
            </w:pPr>
            <w:r>
              <w:t>16 926 510 175,75</w:t>
            </w:r>
          </w:p>
        </w:tc>
        <w:tc>
          <w:tcPr>
            <w:tcW w:w="2041" w:type="dxa"/>
            <w:vAlign w:val="center"/>
          </w:tcPr>
          <w:p w:rsidR="000D2388" w:rsidRDefault="000D2388">
            <w:pPr>
              <w:pStyle w:val="ConsPlusNormal"/>
              <w:jc w:val="right"/>
            </w:pPr>
            <w:r>
              <w:t>7 940 000 000,00</w:t>
            </w:r>
          </w:p>
        </w:tc>
        <w:tc>
          <w:tcPr>
            <w:tcW w:w="1361" w:type="dxa"/>
            <w:vAlign w:val="center"/>
          </w:tcPr>
          <w:p w:rsidR="000D2388" w:rsidRDefault="000D2388">
            <w:pPr>
              <w:pStyle w:val="ConsPlusNormal"/>
              <w:jc w:val="right"/>
            </w:pPr>
            <w:r>
              <w:t>46,9</w:t>
            </w:r>
          </w:p>
        </w:tc>
      </w:tr>
      <w:tr w:rsidR="000D2388">
        <w:tc>
          <w:tcPr>
            <w:tcW w:w="3628" w:type="dxa"/>
            <w:vAlign w:val="center"/>
          </w:tcPr>
          <w:p w:rsidR="000D2388" w:rsidRDefault="000D2388">
            <w:pPr>
              <w:pStyle w:val="ConsPlusNormal"/>
            </w:pPr>
            <w:r>
              <w:t>Погашение кредитов, предоставленных кредитными организациями в валюте Российской Федерации</w:t>
            </w:r>
          </w:p>
        </w:tc>
        <w:tc>
          <w:tcPr>
            <w:tcW w:w="1984" w:type="dxa"/>
            <w:vAlign w:val="center"/>
          </w:tcPr>
          <w:p w:rsidR="000D2388" w:rsidRDefault="000D2388">
            <w:pPr>
              <w:pStyle w:val="ConsPlusNormal"/>
              <w:jc w:val="right"/>
            </w:pPr>
            <w:r>
              <w:t>13 000 000 000,00</w:t>
            </w:r>
          </w:p>
        </w:tc>
        <w:tc>
          <w:tcPr>
            <w:tcW w:w="2041" w:type="dxa"/>
            <w:vAlign w:val="center"/>
          </w:tcPr>
          <w:p w:rsidR="000D2388" w:rsidRDefault="000D2388">
            <w:pPr>
              <w:pStyle w:val="ConsPlusNormal"/>
              <w:jc w:val="right"/>
            </w:pPr>
            <w:r>
              <w:t>7 617 000 000,00</w:t>
            </w:r>
          </w:p>
        </w:tc>
        <w:tc>
          <w:tcPr>
            <w:tcW w:w="1361" w:type="dxa"/>
            <w:vAlign w:val="center"/>
          </w:tcPr>
          <w:p w:rsidR="000D2388" w:rsidRDefault="000D2388">
            <w:pPr>
              <w:pStyle w:val="ConsPlusNormal"/>
              <w:jc w:val="right"/>
            </w:pPr>
            <w:r>
              <w:t>58,6</w:t>
            </w:r>
          </w:p>
        </w:tc>
      </w:tr>
      <w:tr w:rsidR="000D2388">
        <w:tc>
          <w:tcPr>
            <w:tcW w:w="3628" w:type="dxa"/>
            <w:vAlign w:val="center"/>
          </w:tcPr>
          <w:p w:rsidR="000D2388" w:rsidRDefault="000D2388">
            <w:pPr>
              <w:pStyle w:val="ConsPlusNormal"/>
            </w:pPr>
            <w:r>
              <w:lastRenderedPageBreak/>
              <w:t>Бюджетные кредиты из других бюджетов бюджетной системы Российской Федерации</w:t>
            </w:r>
          </w:p>
        </w:tc>
        <w:tc>
          <w:tcPr>
            <w:tcW w:w="1984" w:type="dxa"/>
            <w:vAlign w:val="center"/>
          </w:tcPr>
          <w:p w:rsidR="000D2388" w:rsidRDefault="000D2388">
            <w:pPr>
              <w:pStyle w:val="ConsPlusNormal"/>
              <w:jc w:val="right"/>
            </w:pPr>
            <w:r>
              <w:t>-1 486 666 666,67</w:t>
            </w:r>
          </w:p>
        </w:tc>
        <w:tc>
          <w:tcPr>
            <w:tcW w:w="2041" w:type="dxa"/>
            <w:vAlign w:val="center"/>
          </w:tcPr>
          <w:p w:rsidR="000D2388" w:rsidRDefault="000D2388">
            <w:pPr>
              <w:pStyle w:val="ConsPlusNormal"/>
              <w:jc w:val="right"/>
            </w:pPr>
            <w:r>
              <w:t>320 000 000,00</w:t>
            </w:r>
          </w:p>
        </w:tc>
        <w:tc>
          <w:tcPr>
            <w:tcW w:w="1361" w:type="dxa"/>
            <w:vAlign w:val="center"/>
          </w:tcPr>
          <w:p w:rsidR="000D2388" w:rsidRDefault="000D2388">
            <w:pPr>
              <w:pStyle w:val="ConsPlusNormal"/>
              <w:jc w:val="right"/>
            </w:pPr>
            <w:r>
              <w:t>-</w:t>
            </w:r>
          </w:p>
        </w:tc>
      </w:tr>
      <w:tr w:rsidR="000D2388">
        <w:tblPrEx>
          <w:tblBorders>
            <w:insideH w:val="nil"/>
          </w:tblBorders>
        </w:tblPrEx>
        <w:tc>
          <w:tcPr>
            <w:tcW w:w="3628" w:type="dxa"/>
            <w:tcBorders>
              <w:bottom w:val="nil"/>
            </w:tcBorders>
            <w:vAlign w:val="center"/>
          </w:tcPr>
          <w:p w:rsidR="000D2388" w:rsidRDefault="000D2388">
            <w:pPr>
              <w:pStyle w:val="ConsPlusNormal"/>
            </w:pPr>
            <w:r>
              <w:t>Привлечение бюджетных кредитов из других бюджетов бюджетной системы Российской Федерации в валюте Российской Федерации, в том числе:</w:t>
            </w:r>
          </w:p>
        </w:tc>
        <w:tc>
          <w:tcPr>
            <w:tcW w:w="1984" w:type="dxa"/>
            <w:tcBorders>
              <w:bottom w:val="nil"/>
            </w:tcBorders>
            <w:vAlign w:val="center"/>
          </w:tcPr>
          <w:p w:rsidR="000D2388" w:rsidRDefault="000D2388">
            <w:pPr>
              <w:pStyle w:val="ConsPlusNormal"/>
              <w:jc w:val="right"/>
            </w:pPr>
            <w:r>
              <w:t>3 614 795 000,00</w:t>
            </w:r>
          </w:p>
        </w:tc>
        <w:tc>
          <w:tcPr>
            <w:tcW w:w="2041" w:type="dxa"/>
            <w:tcBorders>
              <w:bottom w:val="nil"/>
            </w:tcBorders>
            <w:vAlign w:val="center"/>
          </w:tcPr>
          <w:p w:rsidR="000D2388" w:rsidRDefault="000D2388">
            <w:pPr>
              <w:pStyle w:val="ConsPlusNormal"/>
              <w:jc w:val="right"/>
            </w:pPr>
            <w:r>
              <w:t>320 000 000,00</w:t>
            </w:r>
          </w:p>
        </w:tc>
        <w:tc>
          <w:tcPr>
            <w:tcW w:w="1361" w:type="dxa"/>
            <w:tcBorders>
              <w:bottom w:val="nil"/>
            </w:tcBorders>
            <w:vAlign w:val="center"/>
          </w:tcPr>
          <w:p w:rsidR="000D2388" w:rsidRDefault="000D2388">
            <w:pPr>
              <w:pStyle w:val="ConsPlusNormal"/>
              <w:jc w:val="right"/>
            </w:pPr>
            <w:r>
              <w:t>8,9</w:t>
            </w:r>
          </w:p>
        </w:tc>
      </w:tr>
      <w:tr w:rsidR="000D2388">
        <w:tblPrEx>
          <w:tblBorders>
            <w:insideH w:val="nil"/>
          </w:tblBorders>
        </w:tblPrEx>
        <w:tc>
          <w:tcPr>
            <w:tcW w:w="3628" w:type="dxa"/>
            <w:tcBorders>
              <w:top w:val="nil"/>
            </w:tcBorders>
            <w:vAlign w:val="center"/>
          </w:tcPr>
          <w:p w:rsidR="000D2388" w:rsidRDefault="000D2388">
            <w:pPr>
              <w:pStyle w:val="ConsPlusNormal"/>
            </w:pPr>
            <w:r>
              <w:t>на пополнение остатка средств на едином счете бюджета</w:t>
            </w:r>
          </w:p>
        </w:tc>
        <w:tc>
          <w:tcPr>
            <w:tcW w:w="1984" w:type="dxa"/>
            <w:tcBorders>
              <w:top w:val="nil"/>
            </w:tcBorders>
            <w:vAlign w:val="center"/>
          </w:tcPr>
          <w:p w:rsidR="000D2388" w:rsidRDefault="000D2388">
            <w:pPr>
              <w:pStyle w:val="ConsPlusNormal"/>
              <w:jc w:val="right"/>
            </w:pPr>
            <w:r>
              <w:t>3 614 795 000,00</w:t>
            </w:r>
          </w:p>
        </w:tc>
        <w:tc>
          <w:tcPr>
            <w:tcW w:w="2041" w:type="dxa"/>
            <w:tcBorders>
              <w:top w:val="nil"/>
            </w:tcBorders>
            <w:vAlign w:val="center"/>
          </w:tcPr>
          <w:p w:rsidR="000D2388" w:rsidRDefault="000D2388">
            <w:pPr>
              <w:pStyle w:val="ConsPlusNormal"/>
              <w:jc w:val="right"/>
            </w:pPr>
            <w:r>
              <w:t>320 000 000,00</w:t>
            </w:r>
          </w:p>
        </w:tc>
        <w:tc>
          <w:tcPr>
            <w:tcW w:w="1361" w:type="dxa"/>
            <w:tcBorders>
              <w:top w:val="nil"/>
            </w:tcBorders>
            <w:vAlign w:val="center"/>
          </w:tcPr>
          <w:p w:rsidR="000D2388" w:rsidRDefault="000D2388">
            <w:pPr>
              <w:pStyle w:val="ConsPlusNormal"/>
              <w:jc w:val="right"/>
            </w:pPr>
            <w:r>
              <w:t>8,9</w:t>
            </w:r>
          </w:p>
        </w:tc>
      </w:tr>
      <w:tr w:rsidR="000D2388">
        <w:tblPrEx>
          <w:tblBorders>
            <w:insideH w:val="nil"/>
          </w:tblBorders>
        </w:tblPrEx>
        <w:tc>
          <w:tcPr>
            <w:tcW w:w="3628" w:type="dxa"/>
            <w:tcBorders>
              <w:bottom w:val="nil"/>
            </w:tcBorders>
            <w:vAlign w:val="center"/>
          </w:tcPr>
          <w:p w:rsidR="000D2388" w:rsidRDefault="000D2388">
            <w:pPr>
              <w:pStyle w:val="ConsPlusNormal"/>
            </w:pPr>
            <w:r>
              <w:t>Погашение бюджетных кредитов, полученных из других бюджетов бюджетной системы Российской Федерации в валюте Российской Федерации, в том числе:</w:t>
            </w:r>
          </w:p>
        </w:tc>
        <w:tc>
          <w:tcPr>
            <w:tcW w:w="1984" w:type="dxa"/>
            <w:tcBorders>
              <w:bottom w:val="nil"/>
            </w:tcBorders>
            <w:vAlign w:val="center"/>
          </w:tcPr>
          <w:p w:rsidR="000D2388" w:rsidRDefault="000D2388">
            <w:pPr>
              <w:pStyle w:val="ConsPlusNormal"/>
              <w:jc w:val="right"/>
            </w:pPr>
            <w:r>
              <w:t>5 101 461 666,67</w:t>
            </w:r>
          </w:p>
        </w:tc>
        <w:tc>
          <w:tcPr>
            <w:tcW w:w="2041" w:type="dxa"/>
            <w:tcBorders>
              <w:bottom w:val="nil"/>
            </w:tcBorders>
            <w:vAlign w:val="center"/>
          </w:tcPr>
          <w:p w:rsidR="000D2388" w:rsidRDefault="000D2388">
            <w:pPr>
              <w:pStyle w:val="ConsPlusNormal"/>
              <w:jc w:val="right"/>
            </w:pPr>
            <w:r>
              <w:t>0,00</w:t>
            </w:r>
          </w:p>
        </w:tc>
        <w:tc>
          <w:tcPr>
            <w:tcW w:w="1361" w:type="dxa"/>
            <w:tcBorders>
              <w:bottom w:val="nil"/>
            </w:tcBorders>
            <w:vAlign w:val="center"/>
          </w:tcPr>
          <w:p w:rsidR="000D2388" w:rsidRDefault="000D2388">
            <w:pPr>
              <w:pStyle w:val="ConsPlusNormal"/>
              <w:jc w:val="right"/>
            </w:pPr>
            <w:r>
              <w:t>0,0</w:t>
            </w:r>
          </w:p>
        </w:tc>
      </w:tr>
      <w:tr w:rsidR="000D2388">
        <w:tblPrEx>
          <w:tblBorders>
            <w:insideH w:val="nil"/>
          </w:tblBorders>
        </w:tblPrEx>
        <w:tc>
          <w:tcPr>
            <w:tcW w:w="3628" w:type="dxa"/>
            <w:tcBorders>
              <w:top w:val="nil"/>
              <w:bottom w:val="nil"/>
            </w:tcBorders>
            <w:vAlign w:val="center"/>
          </w:tcPr>
          <w:p w:rsidR="000D2388" w:rsidRDefault="000D2388">
            <w:pPr>
              <w:pStyle w:val="ConsPlusNormal"/>
            </w:pPr>
            <w:r>
              <w:t>для погашения долговых обязательств муниципального образования в виде обязательств по муниципальным ценным бумагам муниципального образования и кредитам, полученным муниципальным образованием от кредитных организаций, иностранных банков и международных финансовых организаций</w:t>
            </w:r>
          </w:p>
        </w:tc>
        <w:tc>
          <w:tcPr>
            <w:tcW w:w="1984" w:type="dxa"/>
            <w:tcBorders>
              <w:top w:val="nil"/>
              <w:bottom w:val="nil"/>
            </w:tcBorders>
            <w:vAlign w:val="center"/>
          </w:tcPr>
          <w:p w:rsidR="000D2388" w:rsidRDefault="000D2388">
            <w:pPr>
              <w:pStyle w:val="ConsPlusNormal"/>
              <w:jc w:val="right"/>
            </w:pPr>
            <w:r>
              <w:t>1 486 666 666,67</w:t>
            </w:r>
          </w:p>
        </w:tc>
        <w:tc>
          <w:tcPr>
            <w:tcW w:w="2041" w:type="dxa"/>
            <w:tcBorders>
              <w:top w:val="nil"/>
              <w:bottom w:val="nil"/>
            </w:tcBorders>
            <w:vAlign w:val="center"/>
          </w:tcPr>
          <w:p w:rsidR="000D2388" w:rsidRDefault="000D2388">
            <w:pPr>
              <w:pStyle w:val="ConsPlusNormal"/>
              <w:jc w:val="right"/>
            </w:pPr>
            <w:r>
              <w:t>0,00</w:t>
            </w:r>
          </w:p>
        </w:tc>
        <w:tc>
          <w:tcPr>
            <w:tcW w:w="1361" w:type="dxa"/>
            <w:tcBorders>
              <w:top w:val="nil"/>
              <w:bottom w:val="nil"/>
            </w:tcBorders>
            <w:vAlign w:val="center"/>
          </w:tcPr>
          <w:p w:rsidR="000D2388" w:rsidRDefault="000D2388">
            <w:pPr>
              <w:pStyle w:val="ConsPlusNormal"/>
              <w:jc w:val="right"/>
            </w:pPr>
            <w:r>
              <w:t>0,0</w:t>
            </w:r>
          </w:p>
        </w:tc>
      </w:tr>
      <w:tr w:rsidR="000D2388">
        <w:tblPrEx>
          <w:tblBorders>
            <w:insideH w:val="nil"/>
          </w:tblBorders>
        </w:tblPrEx>
        <w:tc>
          <w:tcPr>
            <w:tcW w:w="3628" w:type="dxa"/>
            <w:tcBorders>
              <w:top w:val="nil"/>
            </w:tcBorders>
            <w:vAlign w:val="center"/>
          </w:tcPr>
          <w:p w:rsidR="000D2388" w:rsidRDefault="000D2388">
            <w:pPr>
              <w:pStyle w:val="ConsPlusNormal"/>
            </w:pPr>
            <w:r>
              <w:t>на пополнение остатка средств на едином счете бюджета</w:t>
            </w:r>
          </w:p>
        </w:tc>
        <w:tc>
          <w:tcPr>
            <w:tcW w:w="1984" w:type="dxa"/>
            <w:tcBorders>
              <w:top w:val="nil"/>
            </w:tcBorders>
            <w:vAlign w:val="center"/>
          </w:tcPr>
          <w:p w:rsidR="000D2388" w:rsidRDefault="000D2388">
            <w:pPr>
              <w:pStyle w:val="ConsPlusNormal"/>
              <w:jc w:val="right"/>
            </w:pPr>
            <w:r>
              <w:t>3 614 795 000,00</w:t>
            </w:r>
          </w:p>
        </w:tc>
        <w:tc>
          <w:tcPr>
            <w:tcW w:w="2041" w:type="dxa"/>
            <w:tcBorders>
              <w:top w:val="nil"/>
            </w:tcBorders>
            <w:vAlign w:val="center"/>
          </w:tcPr>
          <w:p w:rsidR="000D2388" w:rsidRDefault="000D2388">
            <w:pPr>
              <w:pStyle w:val="ConsPlusNormal"/>
              <w:jc w:val="right"/>
            </w:pPr>
            <w:r>
              <w:t>0,00</w:t>
            </w:r>
          </w:p>
        </w:tc>
        <w:tc>
          <w:tcPr>
            <w:tcW w:w="1361" w:type="dxa"/>
            <w:tcBorders>
              <w:top w:val="nil"/>
            </w:tcBorders>
            <w:vAlign w:val="center"/>
          </w:tcPr>
          <w:p w:rsidR="000D2388" w:rsidRDefault="000D2388">
            <w:pPr>
              <w:pStyle w:val="ConsPlusNormal"/>
              <w:jc w:val="right"/>
            </w:pPr>
            <w:r>
              <w:t>0,0</w:t>
            </w:r>
          </w:p>
        </w:tc>
      </w:tr>
    </w:tbl>
    <w:p w:rsidR="000D2388" w:rsidRDefault="000D2388">
      <w:pPr>
        <w:pStyle w:val="ConsPlusNormal"/>
        <w:ind w:firstLine="540"/>
        <w:jc w:val="both"/>
      </w:pPr>
    </w:p>
    <w:p w:rsidR="000D2388" w:rsidRDefault="000D2388">
      <w:pPr>
        <w:pStyle w:val="ConsPlusNormal"/>
        <w:ind w:firstLine="540"/>
        <w:jc w:val="both"/>
      </w:pPr>
      <w:r>
        <w:t xml:space="preserve">2. Заемные средства, привлекаемые Администрацией города Омска в течение 9 месяцев 2025 года, направлялись на финансирование дефицита </w:t>
      </w:r>
      <w:r>
        <w:lastRenderedPageBreak/>
        <w:t>бюджета города Омска, пополнение остатка средств на едином счете бюджета и погашение муниципальных долговых обязательств.</w:t>
      </w:r>
    </w:p>
    <w:p w:rsidR="000D2388" w:rsidRDefault="000D2388">
      <w:pPr>
        <w:pStyle w:val="ConsPlusNormal"/>
        <w:spacing w:before="220"/>
        <w:ind w:firstLine="540"/>
        <w:jc w:val="both"/>
      </w:pPr>
      <w:r>
        <w:t>3. Бюджетные кредиты из областного бюджета в течение 9 месяцев 2025 года бюджету города Омска не предоставлялись.</w:t>
      </w:r>
    </w:p>
    <w:p w:rsidR="000D2388" w:rsidRDefault="000D2388">
      <w:pPr>
        <w:pStyle w:val="ConsPlusNormal"/>
        <w:jc w:val="center"/>
      </w:pPr>
    </w:p>
    <w:p w:rsidR="000D2388" w:rsidRDefault="000D2388">
      <w:pPr>
        <w:pStyle w:val="ConsPlusNormal"/>
        <w:jc w:val="center"/>
      </w:pPr>
      <w:r>
        <w:t>_______________</w:t>
      </w:r>
    </w:p>
    <w:sectPr w:rsidR="000D2388" w:rsidSect="000D2388">
      <w:pgSz w:w="16838" w:h="11906" w:orient="landscape"/>
      <w:pgMar w:top="1701" w:right="1134" w:bottom="851"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388"/>
    <w:rsid w:val="000D2388"/>
    <w:rsid w:val="00696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E76E6"/>
  <w15:chartTrackingRefBased/>
  <w15:docId w15:val="{D0A8C4E2-8E26-4A1C-9A01-E95A41CD0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238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D238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D238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D238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D238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D238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D238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D238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517484&amp;dst=101092" TargetMode="External"/><Relationship Id="rId21" Type="http://schemas.openxmlformats.org/officeDocument/2006/relationships/hyperlink" Target="https://login.consultant.ru/link/?req=doc&amp;base=LAW&amp;n=517473&amp;dst=3019" TargetMode="External"/><Relationship Id="rId324" Type="http://schemas.openxmlformats.org/officeDocument/2006/relationships/hyperlink" Target="https://login.consultant.ru/link/?req=doc&amp;base=RLAW148&amp;n=231315&amp;dst=100009" TargetMode="External"/><Relationship Id="rId531" Type="http://schemas.openxmlformats.org/officeDocument/2006/relationships/hyperlink" Target="https://login.consultant.ru/link/?req=doc&amp;base=RLAW148&amp;n=230355&amp;dst=100010" TargetMode="External"/><Relationship Id="rId170" Type="http://schemas.openxmlformats.org/officeDocument/2006/relationships/hyperlink" Target="https://login.consultant.ru/link/?req=doc&amp;base=RLAW148&amp;n=232243&amp;dst=100010" TargetMode="External"/><Relationship Id="rId268" Type="http://schemas.openxmlformats.org/officeDocument/2006/relationships/hyperlink" Target="https://login.consultant.ru/link/?req=doc&amp;base=RLAW148&amp;n=229059&amp;dst=100010" TargetMode="External"/><Relationship Id="rId475" Type="http://schemas.openxmlformats.org/officeDocument/2006/relationships/hyperlink" Target="https://login.consultant.ru/link/?req=doc&amp;base=RLAW148&amp;n=230207&amp;dst=100161" TargetMode="External"/><Relationship Id="rId32" Type="http://schemas.openxmlformats.org/officeDocument/2006/relationships/hyperlink" Target="https://login.consultant.ru/link/?req=doc&amp;base=LAW&amp;n=517473&amp;dst=26121" TargetMode="External"/><Relationship Id="rId128" Type="http://schemas.openxmlformats.org/officeDocument/2006/relationships/hyperlink" Target="https://login.consultant.ru/link/?req=doc&amp;base=LAW&amp;n=517484&amp;dst=8937" TargetMode="External"/><Relationship Id="rId335" Type="http://schemas.openxmlformats.org/officeDocument/2006/relationships/hyperlink" Target="https://login.consultant.ru/link/?req=doc&amp;base=RLAW148&amp;n=231729&amp;dst=100009" TargetMode="External"/><Relationship Id="rId542" Type="http://schemas.openxmlformats.org/officeDocument/2006/relationships/hyperlink" Target="https://login.consultant.ru/link/?req=doc&amp;base=RLAW148&amp;n=230355&amp;dst=100234" TargetMode="External"/><Relationship Id="rId181" Type="http://schemas.openxmlformats.org/officeDocument/2006/relationships/hyperlink" Target="https://login.consultant.ru/link/?req=doc&amp;base=RLAW148&amp;n=231316&amp;dst=100330" TargetMode="External"/><Relationship Id="rId402" Type="http://schemas.openxmlformats.org/officeDocument/2006/relationships/hyperlink" Target="https://login.consultant.ru/link/?req=doc&amp;base=RLAW148&amp;n=231315&amp;dst=100510" TargetMode="External"/><Relationship Id="rId279" Type="http://schemas.openxmlformats.org/officeDocument/2006/relationships/hyperlink" Target="https://login.consultant.ru/link/?req=doc&amp;base=RLAW148&amp;n=232394&amp;dst=100195" TargetMode="External"/><Relationship Id="rId486" Type="http://schemas.openxmlformats.org/officeDocument/2006/relationships/hyperlink" Target="https://login.consultant.ru/link/?req=doc&amp;base=RLAW148&amp;n=231315&amp;dst=100510" TargetMode="External"/><Relationship Id="rId43" Type="http://schemas.openxmlformats.org/officeDocument/2006/relationships/hyperlink" Target="https://login.consultant.ru/link/?req=doc&amp;base=LAW&amp;n=511241&amp;dst=7714" TargetMode="External"/><Relationship Id="rId139" Type="http://schemas.openxmlformats.org/officeDocument/2006/relationships/hyperlink" Target="https://login.consultant.ru/link/?req=doc&amp;base=LAW&amp;n=511241&amp;dst=4818" TargetMode="External"/><Relationship Id="rId346" Type="http://schemas.openxmlformats.org/officeDocument/2006/relationships/hyperlink" Target="https://login.consultant.ru/link/?req=doc&amp;base=RLAW148&amp;n=231729&amp;dst=100549" TargetMode="External"/><Relationship Id="rId553" Type="http://schemas.openxmlformats.org/officeDocument/2006/relationships/hyperlink" Target="https://login.consultant.ru/link/?req=doc&amp;base=RLAW148&amp;n=230355&amp;dst=103588" TargetMode="External"/><Relationship Id="rId192" Type="http://schemas.openxmlformats.org/officeDocument/2006/relationships/hyperlink" Target="https://login.consultant.ru/link/?req=doc&amp;base=RLAW148&amp;n=230355&amp;dst=100362" TargetMode="External"/><Relationship Id="rId206" Type="http://schemas.openxmlformats.org/officeDocument/2006/relationships/hyperlink" Target="https://login.consultant.ru/link/?req=doc&amp;base=RLAW148&amp;n=230849&amp;dst=100210" TargetMode="External"/><Relationship Id="rId413" Type="http://schemas.openxmlformats.org/officeDocument/2006/relationships/hyperlink" Target="https://login.consultant.ru/link/?req=doc&amp;base=RLAW148&amp;n=232243&amp;dst=100010" TargetMode="External"/><Relationship Id="rId497" Type="http://schemas.openxmlformats.org/officeDocument/2006/relationships/hyperlink" Target="https://login.consultant.ru/link/?req=doc&amp;base=RLAW148&amp;n=231316&amp;dst=100616" TargetMode="External"/><Relationship Id="rId357" Type="http://schemas.openxmlformats.org/officeDocument/2006/relationships/hyperlink" Target="https://login.consultant.ru/link/?req=doc&amp;base=RLAW148&amp;n=231315&amp;dst=100664" TargetMode="External"/><Relationship Id="rId54" Type="http://schemas.openxmlformats.org/officeDocument/2006/relationships/hyperlink" Target="https://login.consultant.ru/link/?req=doc&amp;base=LAW&amp;n=517473&amp;dst=26046" TargetMode="External"/><Relationship Id="rId217" Type="http://schemas.openxmlformats.org/officeDocument/2006/relationships/hyperlink" Target="https://login.consultant.ru/link/?req=doc&amp;base=RLAW148&amp;n=231729&amp;dst=100856" TargetMode="External"/><Relationship Id="rId564" Type="http://schemas.openxmlformats.org/officeDocument/2006/relationships/hyperlink" Target="https://login.consultant.ru/link/?req=doc&amp;base=RLAW148&amp;n=232243&amp;dst=100550" TargetMode="External"/><Relationship Id="rId424" Type="http://schemas.openxmlformats.org/officeDocument/2006/relationships/hyperlink" Target="https://login.consultant.ru/link/?req=doc&amp;base=RLAW148&amp;n=229059&amp;dst=155961" TargetMode="External"/><Relationship Id="rId270" Type="http://schemas.openxmlformats.org/officeDocument/2006/relationships/hyperlink" Target="https://login.consultant.ru/link/?req=doc&amp;base=RLAW148&amp;n=232394&amp;dst=100010" TargetMode="External"/><Relationship Id="rId65" Type="http://schemas.openxmlformats.org/officeDocument/2006/relationships/hyperlink" Target="https://login.consultant.ru/link/?req=doc&amp;base=LAW&amp;n=511241&amp;dst=6387" TargetMode="External"/><Relationship Id="rId130" Type="http://schemas.openxmlformats.org/officeDocument/2006/relationships/hyperlink" Target="https://login.consultant.ru/link/?req=doc&amp;base=LAW&amp;n=517484&amp;dst=8937" TargetMode="External"/><Relationship Id="rId368" Type="http://schemas.openxmlformats.org/officeDocument/2006/relationships/hyperlink" Target="https://login.consultant.ru/link/?req=doc&amp;base=RLAW148&amp;n=232394&amp;dst=100010" TargetMode="External"/><Relationship Id="rId575" Type="http://schemas.openxmlformats.org/officeDocument/2006/relationships/hyperlink" Target="https://login.consultant.ru/link/?req=doc&amp;base=RLAW148&amp;n=231315&amp;dst=100274" TargetMode="External"/><Relationship Id="rId228" Type="http://schemas.openxmlformats.org/officeDocument/2006/relationships/hyperlink" Target="https://login.consultant.ru/link/?req=doc&amp;base=RLAW148&amp;n=229059&amp;dst=100010" TargetMode="External"/><Relationship Id="rId435" Type="http://schemas.openxmlformats.org/officeDocument/2006/relationships/hyperlink" Target="https://login.consultant.ru/link/?req=doc&amp;base=RLAW148&amp;n=231315&amp;dst=100510" TargetMode="External"/><Relationship Id="rId281" Type="http://schemas.openxmlformats.org/officeDocument/2006/relationships/hyperlink" Target="https://login.consultant.ru/link/?req=doc&amp;base=RLAW148&amp;n=230355&amp;dst=100234" TargetMode="External"/><Relationship Id="rId502" Type="http://schemas.openxmlformats.org/officeDocument/2006/relationships/hyperlink" Target="https://login.consultant.ru/link/?req=doc&amp;base=RLAW148&amp;n=231729&amp;dst=100683" TargetMode="External"/><Relationship Id="rId76" Type="http://schemas.openxmlformats.org/officeDocument/2006/relationships/hyperlink" Target="https://login.consultant.ru/link/?req=doc&amp;base=LAW&amp;n=517473&amp;dst=26074" TargetMode="External"/><Relationship Id="rId141" Type="http://schemas.openxmlformats.org/officeDocument/2006/relationships/hyperlink" Target="https://login.consultant.ru/link/?req=doc&amp;base=LAW&amp;n=517484&amp;dst=3148" TargetMode="External"/><Relationship Id="rId379" Type="http://schemas.openxmlformats.org/officeDocument/2006/relationships/hyperlink" Target="https://login.consultant.ru/link/?req=doc&amp;base=RLAW148&amp;n=232212&amp;dst=100165" TargetMode="External"/><Relationship Id="rId586" Type="http://schemas.openxmlformats.org/officeDocument/2006/relationships/theme" Target="theme/theme1.xml"/><Relationship Id="rId7" Type="http://schemas.openxmlformats.org/officeDocument/2006/relationships/hyperlink" Target="https://login.consultant.ru/link/?req=doc&amp;base=RLAW148&amp;n=225644&amp;dst=100693" TargetMode="External"/><Relationship Id="rId239" Type="http://schemas.openxmlformats.org/officeDocument/2006/relationships/hyperlink" Target="https://login.consultant.ru/link/?req=doc&amp;base=RLAW148&amp;n=232394&amp;dst=100195" TargetMode="External"/><Relationship Id="rId446" Type="http://schemas.openxmlformats.org/officeDocument/2006/relationships/hyperlink" Target="https://login.consultant.ru/link/?req=doc&amp;base=RLAW148&amp;n=231315&amp;dst=100009" TargetMode="External"/><Relationship Id="rId250" Type="http://schemas.openxmlformats.org/officeDocument/2006/relationships/hyperlink" Target="https://login.consultant.ru/link/?req=doc&amp;base=RLAW148&amp;n=232394&amp;dst=100347" TargetMode="External"/><Relationship Id="rId292" Type="http://schemas.openxmlformats.org/officeDocument/2006/relationships/hyperlink" Target="https://login.consultant.ru/link/?req=doc&amp;base=RLAW148&amp;n=231315&amp;dst=100274" TargetMode="External"/><Relationship Id="rId306" Type="http://schemas.openxmlformats.org/officeDocument/2006/relationships/hyperlink" Target="https://login.consultant.ru/link/?req=doc&amp;base=RLAW148&amp;n=229059&amp;dst=100010" TargetMode="External"/><Relationship Id="rId488" Type="http://schemas.openxmlformats.org/officeDocument/2006/relationships/hyperlink" Target="https://login.consultant.ru/link/?req=doc&amp;base=RLAW148&amp;n=231769&amp;dst=100201" TargetMode="External"/><Relationship Id="rId45" Type="http://schemas.openxmlformats.org/officeDocument/2006/relationships/hyperlink" Target="https://login.consultant.ru/link/?req=doc&amp;base=LAW&amp;n=511241&amp;dst=6387" TargetMode="External"/><Relationship Id="rId87" Type="http://schemas.openxmlformats.org/officeDocument/2006/relationships/hyperlink" Target="https://login.consultant.ru/link/?req=doc&amp;base=LAW&amp;n=517484&amp;dst=100326" TargetMode="External"/><Relationship Id="rId110" Type="http://schemas.openxmlformats.org/officeDocument/2006/relationships/hyperlink" Target="https://login.consultant.ru/link/?req=doc&amp;base=LAW&amp;n=517484&amp;dst=100759" TargetMode="External"/><Relationship Id="rId348" Type="http://schemas.openxmlformats.org/officeDocument/2006/relationships/hyperlink" Target="https://login.consultant.ru/link/?req=doc&amp;base=RLAW148&amp;n=231315&amp;dst=100664" TargetMode="External"/><Relationship Id="rId513" Type="http://schemas.openxmlformats.org/officeDocument/2006/relationships/hyperlink" Target="https://login.consultant.ru/link/?req=doc&amp;base=RLAW148&amp;n=230355&amp;dst=100010" TargetMode="External"/><Relationship Id="rId555" Type="http://schemas.openxmlformats.org/officeDocument/2006/relationships/hyperlink" Target="https://login.consultant.ru/link/?req=doc&amp;base=RLAW148&amp;n=231315&amp;dst=100274" TargetMode="External"/><Relationship Id="rId152" Type="http://schemas.openxmlformats.org/officeDocument/2006/relationships/hyperlink" Target="https://login.consultant.ru/link/?req=doc&amp;base=LAW&amp;n=517484&amp;dst=101595" TargetMode="External"/><Relationship Id="rId194" Type="http://schemas.openxmlformats.org/officeDocument/2006/relationships/hyperlink" Target="https://login.consultant.ru/link/?req=doc&amp;base=RLAW148&amp;n=230355&amp;dst=103588" TargetMode="External"/><Relationship Id="rId208" Type="http://schemas.openxmlformats.org/officeDocument/2006/relationships/hyperlink" Target="https://login.consultant.ru/link/?req=doc&amp;base=RLAW148&amp;n=230849&amp;dst=100441" TargetMode="External"/><Relationship Id="rId415" Type="http://schemas.openxmlformats.org/officeDocument/2006/relationships/hyperlink" Target="https://login.consultant.ru/link/?req=doc&amp;base=RLAW148&amp;n=232243&amp;dst=100010" TargetMode="External"/><Relationship Id="rId457" Type="http://schemas.openxmlformats.org/officeDocument/2006/relationships/hyperlink" Target="https://login.consultant.ru/link/?req=doc&amp;base=RLAW148&amp;n=232394&amp;dst=100010" TargetMode="External"/><Relationship Id="rId261" Type="http://schemas.openxmlformats.org/officeDocument/2006/relationships/hyperlink" Target="https://login.consultant.ru/link/?req=doc&amp;base=RLAW148&amp;n=231315&amp;dst=100009" TargetMode="External"/><Relationship Id="rId499" Type="http://schemas.openxmlformats.org/officeDocument/2006/relationships/hyperlink" Target="https://login.consultant.ru/link/?req=doc&amp;base=RLAW148&amp;n=231316&amp;dst=100330" TargetMode="External"/><Relationship Id="rId14" Type="http://schemas.openxmlformats.org/officeDocument/2006/relationships/hyperlink" Target="https://login.consultant.ru/link/?req=doc&amp;base=LAW&amp;n=517473&amp;dst=3019" TargetMode="External"/><Relationship Id="rId56" Type="http://schemas.openxmlformats.org/officeDocument/2006/relationships/hyperlink" Target="https://login.consultant.ru/link/?req=doc&amp;base=LAW&amp;n=511241&amp;dst=6388" TargetMode="External"/><Relationship Id="rId317" Type="http://schemas.openxmlformats.org/officeDocument/2006/relationships/hyperlink" Target="https://login.consultant.ru/link/?req=doc&amp;base=RLAW148&amp;n=232394&amp;dst=100195" TargetMode="External"/><Relationship Id="rId359" Type="http://schemas.openxmlformats.org/officeDocument/2006/relationships/hyperlink" Target="https://login.consultant.ru/link/?req=doc&amp;base=RLAW148&amp;n=230207&amp;dst=100161" TargetMode="External"/><Relationship Id="rId524" Type="http://schemas.openxmlformats.org/officeDocument/2006/relationships/hyperlink" Target="https://login.consultant.ru/link/?req=doc&amp;base=RLAW148&amp;n=231316&amp;dst=100330" TargetMode="External"/><Relationship Id="rId566" Type="http://schemas.openxmlformats.org/officeDocument/2006/relationships/hyperlink" Target="https://login.consultant.ru/link/?req=doc&amp;base=RLAW148&amp;n=231315&amp;dst=100274" TargetMode="External"/><Relationship Id="rId98" Type="http://schemas.openxmlformats.org/officeDocument/2006/relationships/hyperlink" Target="https://login.consultant.ru/link/?req=doc&amp;base=LAW&amp;n=517484&amp;dst=10314" TargetMode="External"/><Relationship Id="rId121" Type="http://schemas.openxmlformats.org/officeDocument/2006/relationships/hyperlink" Target="https://login.consultant.ru/link/?req=doc&amp;base=LAW&amp;n=517484&amp;dst=5299" TargetMode="External"/><Relationship Id="rId163" Type="http://schemas.openxmlformats.org/officeDocument/2006/relationships/hyperlink" Target="https://login.consultant.ru/link/?req=doc&amp;base=LAW&amp;n=517484&amp;dst=101693" TargetMode="External"/><Relationship Id="rId219" Type="http://schemas.openxmlformats.org/officeDocument/2006/relationships/hyperlink" Target="https://login.consultant.ru/link/?req=doc&amp;base=RLAW148&amp;n=231315&amp;dst=100274" TargetMode="External"/><Relationship Id="rId370" Type="http://schemas.openxmlformats.org/officeDocument/2006/relationships/hyperlink" Target="https://login.consultant.ru/link/?req=doc&amp;base=RLAW148&amp;n=232394&amp;dst=100285" TargetMode="External"/><Relationship Id="rId426" Type="http://schemas.openxmlformats.org/officeDocument/2006/relationships/hyperlink" Target="https://login.consultant.ru/link/?req=doc&amp;base=RLAW148&amp;n=231316&amp;dst=100237" TargetMode="External"/><Relationship Id="rId230" Type="http://schemas.openxmlformats.org/officeDocument/2006/relationships/hyperlink" Target="https://login.consultant.ru/link/?req=doc&amp;base=RLAW148&amp;n=232394&amp;dst=100010" TargetMode="External"/><Relationship Id="rId468" Type="http://schemas.openxmlformats.org/officeDocument/2006/relationships/hyperlink" Target="https://login.consultant.ru/link/?req=doc&amp;base=RLAW148&amp;n=230207&amp;dst=100010" TargetMode="External"/><Relationship Id="rId25" Type="http://schemas.openxmlformats.org/officeDocument/2006/relationships/hyperlink" Target="https://login.consultant.ru/link/?req=doc&amp;base=LAW&amp;n=517473&amp;dst=101491" TargetMode="External"/><Relationship Id="rId67" Type="http://schemas.openxmlformats.org/officeDocument/2006/relationships/hyperlink" Target="https://login.consultant.ru/link/?req=doc&amp;base=LAW&amp;n=517473&amp;dst=26121" TargetMode="External"/><Relationship Id="rId272" Type="http://schemas.openxmlformats.org/officeDocument/2006/relationships/hyperlink" Target="https://login.consultant.ru/link/?req=doc&amp;base=RLAW148&amp;n=231315&amp;dst=100009" TargetMode="External"/><Relationship Id="rId328" Type="http://schemas.openxmlformats.org/officeDocument/2006/relationships/hyperlink" Target="https://login.consultant.ru/link/?req=doc&amp;base=RLAW148&amp;n=231769&amp;dst=100710" TargetMode="External"/><Relationship Id="rId535" Type="http://schemas.openxmlformats.org/officeDocument/2006/relationships/hyperlink" Target="https://login.consultant.ru/link/?req=doc&amp;base=RLAW148&amp;n=230355&amp;dst=100010" TargetMode="External"/><Relationship Id="rId577" Type="http://schemas.openxmlformats.org/officeDocument/2006/relationships/hyperlink" Target="https://login.consultant.ru/link/?req=doc&amp;base=RLAW148&amp;n=232243&amp;dst=100010" TargetMode="External"/><Relationship Id="rId132" Type="http://schemas.openxmlformats.org/officeDocument/2006/relationships/hyperlink" Target="https://login.consultant.ru/link/?req=doc&amp;base=LAW&amp;n=517484&amp;dst=8937" TargetMode="External"/><Relationship Id="rId174" Type="http://schemas.openxmlformats.org/officeDocument/2006/relationships/hyperlink" Target="https://login.consultant.ru/link/?req=doc&amp;base=RLAW148&amp;n=232243&amp;dst=100468" TargetMode="External"/><Relationship Id="rId381" Type="http://schemas.openxmlformats.org/officeDocument/2006/relationships/hyperlink" Target="https://login.consultant.ru/link/?req=doc&amp;base=RLAW148&amp;n=232394&amp;dst=100285" TargetMode="External"/><Relationship Id="rId241" Type="http://schemas.openxmlformats.org/officeDocument/2006/relationships/hyperlink" Target="https://login.consultant.ru/link/?req=doc&amp;base=RLAW148&amp;n=230355&amp;dst=100234" TargetMode="External"/><Relationship Id="rId437" Type="http://schemas.openxmlformats.org/officeDocument/2006/relationships/hyperlink" Target="https://login.consultant.ru/link/?req=doc&amp;base=RLAW148&amp;n=230849&amp;dst=100210" TargetMode="External"/><Relationship Id="rId479" Type="http://schemas.openxmlformats.org/officeDocument/2006/relationships/hyperlink" Target="https://login.consultant.ru/link/?req=doc&amp;base=RLAW148&amp;n=230207&amp;dst=100511" TargetMode="External"/><Relationship Id="rId36" Type="http://schemas.openxmlformats.org/officeDocument/2006/relationships/hyperlink" Target="https://login.consultant.ru/link/?req=doc&amp;base=LAW&amp;n=511241&amp;dst=6388" TargetMode="External"/><Relationship Id="rId283" Type="http://schemas.openxmlformats.org/officeDocument/2006/relationships/hyperlink" Target="https://login.consultant.ru/link/?req=doc&amp;base=RLAW148&amp;n=231315&amp;dst=100274" TargetMode="External"/><Relationship Id="rId339" Type="http://schemas.openxmlformats.org/officeDocument/2006/relationships/hyperlink" Target="https://login.consultant.ru/link/?req=doc&amp;base=RLAW148&amp;n=231315&amp;dst=100378" TargetMode="External"/><Relationship Id="rId490" Type="http://schemas.openxmlformats.org/officeDocument/2006/relationships/hyperlink" Target="https://login.consultant.ru/link/?req=doc&amp;base=RLAW148&amp;n=231315&amp;dst=100274" TargetMode="External"/><Relationship Id="rId504" Type="http://schemas.openxmlformats.org/officeDocument/2006/relationships/hyperlink" Target="https://login.consultant.ru/link/?req=doc&amp;base=RLAW148&amp;n=231316&amp;dst=100468" TargetMode="External"/><Relationship Id="rId546" Type="http://schemas.openxmlformats.org/officeDocument/2006/relationships/hyperlink" Target="https://login.consultant.ru/link/?req=doc&amp;base=RLAW148&amp;n=230355&amp;dst=100010" TargetMode="External"/><Relationship Id="rId78" Type="http://schemas.openxmlformats.org/officeDocument/2006/relationships/hyperlink" Target="https://login.consultant.ru/link/?req=doc&amp;base=LAW&amp;n=517473&amp;dst=26864" TargetMode="External"/><Relationship Id="rId101" Type="http://schemas.openxmlformats.org/officeDocument/2006/relationships/hyperlink" Target="https://login.consultant.ru/link/?req=doc&amp;base=LAW&amp;n=517484&amp;dst=100655" TargetMode="External"/><Relationship Id="rId143" Type="http://schemas.openxmlformats.org/officeDocument/2006/relationships/hyperlink" Target="https://login.consultant.ru/link/?req=doc&amp;base=LAW&amp;n=517484&amp;dst=101486" TargetMode="External"/><Relationship Id="rId185" Type="http://schemas.openxmlformats.org/officeDocument/2006/relationships/hyperlink" Target="https://login.consultant.ru/link/?req=doc&amp;base=RLAW148&amp;n=230207&amp;dst=100010" TargetMode="External"/><Relationship Id="rId350" Type="http://schemas.openxmlformats.org/officeDocument/2006/relationships/hyperlink" Target="https://login.consultant.ru/link/?req=doc&amp;base=RLAW148&amp;n=232394&amp;dst=100195" TargetMode="External"/><Relationship Id="rId406" Type="http://schemas.openxmlformats.org/officeDocument/2006/relationships/hyperlink" Target="https://login.consultant.ru/link/?req=doc&amp;base=RLAW148&amp;n=231315&amp;dst=100274" TargetMode="External"/><Relationship Id="rId9" Type="http://schemas.openxmlformats.org/officeDocument/2006/relationships/hyperlink" Target="https://login.consultant.ru/link/?req=doc&amp;base=LAW&amp;n=517473&amp;dst=10877" TargetMode="External"/><Relationship Id="rId210" Type="http://schemas.openxmlformats.org/officeDocument/2006/relationships/hyperlink" Target="https://login.consultant.ru/link/?req=doc&amp;base=RLAW148&amp;n=229059&amp;dst=100323" TargetMode="External"/><Relationship Id="rId392" Type="http://schemas.openxmlformats.org/officeDocument/2006/relationships/hyperlink" Target="https://login.consultant.ru/link/?req=doc&amp;base=RLAW148&amp;n=229059&amp;dst=100010" TargetMode="External"/><Relationship Id="rId448" Type="http://schemas.openxmlformats.org/officeDocument/2006/relationships/hyperlink" Target="https://login.consultant.ru/link/?req=doc&amp;base=RLAW148&amp;n=231315&amp;dst=100510" TargetMode="External"/><Relationship Id="rId252" Type="http://schemas.openxmlformats.org/officeDocument/2006/relationships/hyperlink" Target="https://login.consultant.ru/link/?req=doc&amp;base=RLAW148&amp;n=231315&amp;dst=100274" TargetMode="External"/><Relationship Id="rId294" Type="http://schemas.openxmlformats.org/officeDocument/2006/relationships/hyperlink" Target="https://login.consultant.ru/link/?req=doc&amp;base=RLAW148&amp;n=230355&amp;dst=100401" TargetMode="External"/><Relationship Id="rId308" Type="http://schemas.openxmlformats.org/officeDocument/2006/relationships/hyperlink" Target="https://login.consultant.ru/link/?req=doc&amp;base=RLAW148&amp;n=232394&amp;dst=100010" TargetMode="External"/><Relationship Id="rId515" Type="http://schemas.openxmlformats.org/officeDocument/2006/relationships/hyperlink" Target="https://login.consultant.ru/link/?req=doc&amp;base=RLAW148&amp;n=231316&amp;dst=100952" TargetMode="External"/><Relationship Id="rId47" Type="http://schemas.openxmlformats.org/officeDocument/2006/relationships/hyperlink" Target="https://login.consultant.ru/link/?req=doc&amp;base=LAW&amp;n=517473&amp;dst=26121" TargetMode="External"/><Relationship Id="rId89" Type="http://schemas.openxmlformats.org/officeDocument/2006/relationships/hyperlink" Target="https://login.consultant.ru/link/?req=doc&amp;base=LAW&amp;n=517484&amp;dst=100326" TargetMode="External"/><Relationship Id="rId112" Type="http://schemas.openxmlformats.org/officeDocument/2006/relationships/hyperlink" Target="https://login.consultant.ru/link/?req=doc&amp;base=LAW&amp;n=517484&amp;dst=100915" TargetMode="External"/><Relationship Id="rId154" Type="http://schemas.openxmlformats.org/officeDocument/2006/relationships/hyperlink" Target="https://login.consultant.ru/link/?req=doc&amp;base=LAW&amp;n=517484&amp;dst=101595" TargetMode="External"/><Relationship Id="rId361" Type="http://schemas.openxmlformats.org/officeDocument/2006/relationships/hyperlink" Target="https://login.consultant.ru/link/?req=doc&amp;base=RLAW148&amp;n=231315&amp;dst=100378" TargetMode="External"/><Relationship Id="rId557" Type="http://schemas.openxmlformats.org/officeDocument/2006/relationships/hyperlink" Target="https://login.consultant.ru/link/?req=doc&amp;base=RLAW148&amp;n=232243&amp;dst=100010" TargetMode="External"/><Relationship Id="rId196" Type="http://schemas.openxmlformats.org/officeDocument/2006/relationships/hyperlink" Target="https://login.consultant.ru/link/?req=doc&amp;base=RLAW148&amp;n=232394&amp;dst=100195" TargetMode="External"/><Relationship Id="rId417" Type="http://schemas.openxmlformats.org/officeDocument/2006/relationships/hyperlink" Target="https://login.consultant.ru/link/?req=doc&amp;base=RLAW148&amp;n=232212&amp;dst=100010" TargetMode="External"/><Relationship Id="rId459" Type="http://schemas.openxmlformats.org/officeDocument/2006/relationships/hyperlink" Target="https://login.consultant.ru/link/?req=doc&amp;base=RLAW148&amp;n=231315&amp;dst=100009" TargetMode="External"/><Relationship Id="rId16" Type="http://schemas.openxmlformats.org/officeDocument/2006/relationships/hyperlink" Target="https://login.consultant.ru/link/?req=doc&amp;base=LAW&amp;n=517473&amp;dst=3019" TargetMode="External"/><Relationship Id="rId221" Type="http://schemas.openxmlformats.org/officeDocument/2006/relationships/hyperlink" Target="https://login.consultant.ru/link/?req=doc&amp;base=RLAW148&amp;n=231315&amp;dst=100510" TargetMode="External"/><Relationship Id="rId263" Type="http://schemas.openxmlformats.org/officeDocument/2006/relationships/hyperlink" Target="https://login.consultant.ru/link/?req=doc&amp;base=RLAW148&amp;n=231315&amp;dst=100510" TargetMode="External"/><Relationship Id="rId319" Type="http://schemas.openxmlformats.org/officeDocument/2006/relationships/hyperlink" Target="https://login.consultant.ru/link/?req=doc&amp;base=RLAW148&amp;n=230355&amp;dst=100234" TargetMode="External"/><Relationship Id="rId470" Type="http://schemas.openxmlformats.org/officeDocument/2006/relationships/hyperlink" Target="https://login.consultant.ru/link/?req=doc&amp;base=RLAW148&amp;n=230207&amp;dst=100010" TargetMode="External"/><Relationship Id="rId526" Type="http://schemas.openxmlformats.org/officeDocument/2006/relationships/hyperlink" Target="https://login.consultant.ru/link/?req=doc&amp;base=RLAW148&amp;n=231316&amp;dst=100554" TargetMode="External"/><Relationship Id="rId58" Type="http://schemas.openxmlformats.org/officeDocument/2006/relationships/hyperlink" Target="https://login.consultant.ru/link/?req=doc&amp;base=LAW&amp;n=511241&amp;dst=7714" TargetMode="External"/><Relationship Id="rId123" Type="http://schemas.openxmlformats.org/officeDocument/2006/relationships/hyperlink" Target="https://login.consultant.ru/link/?req=doc&amp;base=LAW&amp;n=517484&amp;dst=5299" TargetMode="External"/><Relationship Id="rId330" Type="http://schemas.openxmlformats.org/officeDocument/2006/relationships/hyperlink" Target="https://login.consultant.ru/link/?req=doc&amp;base=RLAW148&amp;n=231315&amp;dst=100274" TargetMode="External"/><Relationship Id="rId568" Type="http://schemas.openxmlformats.org/officeDocument/2006/relationships/hyperlink" Target="https://login.consultant.ru/link/?req=doc&amp;base=RLAW148&amp;n=232243&amp;dst=100381" TargetMode="External"/><Relationship Id="rId165" Type="http://schemas.openxmlformats.org/officeDocument/2006/relationships/hyperlink" Target="https://login.consultant.ru/link/?req=doc&amp;base=LAW&amp;n=517484&amp;dst=101693" TargetMode="External"/><Relationship Id="rId372" Type="http://schemas.openxmlformats.org/officeDocument/2006/relationships/hyperlink" Target="https://login.consultant.ru/link/?req=doc&amp;base=RLAW148&amp;n=231315&amp;dst=100009" TargetMode="External"/><Relationship Id="rId428" Type="http://schemas.openxmlformats.org/officeDocument/2006/relationships/hyperlink" Target="https://login.consultant.ru/link/?req=doc&amp;base=RLAW148&amp;n=231316&amp;dst=100330" TargetMode="External"/><Relationship Id="rId232" Type="http://schemas.openxmlformats.org/officeDocument/2006/relationships/hyperlink" Target="https://login.consultant.ru/link/?req=doc&amp;base=RLAW148&amp;n=231315&amp;dst=100009" TargetMode="External"/><Relationship Id="rId274" Type="http://schemas.openxmlformats.org/officeDocument/2006/relationships/hyperlink" Target="https://login.consultant.ru/link/?req=doc&amp;base=RLAW148&amp;n=230355&amp;dst=100010" TargetMode="External"/><Relationship Id="rId481" Type="http://schemas.openxmlformats.org/officeDocument/2006/relationships/hyperlink" Target="https://login.consultant.ru/link/?req=doc&amp;base=RLAW148&amp;n=231315&amp;dst=100274" TargetMode="External"/><Relationship Id="rId27" Type="http://schemas.openxmlformats.org/officeDocument/2006/relationships/hyperlink" Target="https://login.consultant.ru/link/?req=doc&amp;base=LAW&amp;n=517473&amp;dst=10877" TargetMode="External"/><Relationship Id="rId69" Type="http://schemas.openxmlformats.org/officeDocument/2006/relationships/hyperlink" Target="https://login.consultant.ru/link/?req=doc&amp;base=LAW&amp;n=511241&amp;dst=6387" TargetMode="External"/><Relationship Id="rId134" Type="http://schemas.openxmlformats.org/officeDocument/2006/relationships/hyperlink" Target="https://login.consultant.ru/link/?req=doc&amp;base=LAW&amp;n=517484&amp;dst=8937" TargetMode="External"/><Relationship Id="rId537" Type="http://schemas.openxmlformats.org/officeDocument/2006/relationships/hyperlink" Target="https://login.consultant.ru/link/?req=doc&amp;base=RLAW148&amp;n=231315&amp;dst=100009" TargetMode="External"/><Relationship Id="rId579" Type="http://schemas.openxmlformats.org/officeDocument/2006/relationships/hyperlink" Target="https://login.consultant.ru/link/?req=doc&amp;base=RLAW148&amp;n=232243&amp;dst=100010" TargetMode="External"/><Relationship Id="rId80" Type="http://schemas.openxmlformats.org/officeDocument/2006/relationships/hyperlink" Target="https://login.consultant.ru/link/?req=doc&amp;base=LAW&amp;n=517473&amp;dst=26074" TargetMode="External"/><Relationship Id="rId176" Type="http://schemas.openxmlformats.org/officeDocument/2006/relationships/hyperlink" Target="https://login.consultant.ru/link/?req=doc&amp;base=RLAW148&amp;n=232212&amp;dst=100010" TargetMode="External"/><Relationship Id="rId341" Type="http://schemas.openxmlformats.org/officeDocument/2006/relationships/hyperlink" Target="https://login.consultant.ru/link/?req=doc&amp;base=RLAW148&amp;n=231315&amp;dst=100594" TargetMode="External"/><Relationship Id="rId383" Type="http://schemas.openxmlformats.org/officeDocument/2006/relationships/hyperlink" Target="https://login.consultant.ru/link/?req=doc&amp;base=RLAW148&amp;n=229059&amp;dst=155405" TargetMode="External"/><Relationship Id="rId439" Type="http://schemas.openxmlformats.org/officeDocument/2006/relationships/hyperlink" Target="https://login.consultant.ru/link/?req=doc&amp;base=RLAW148&amp;n=230849&amp;dst=100330" TargetMode="External"/><Relationship Id="rId201" Type="http://schemas.openxmlformats.org/officeDocument/2006/relationships/hyperlink" Target="https://login.consultant.ru/link/?req=doc&amp;base=RLAW148&amp;n=231769&amp;dst=100201" TargetMode="External"/><Relationship Id="rId243" Type="http://schemas.openxmlformats.org/officeDocument/2006/relationships/hyperlink" Target="https://login.consultant.ru/link/?req=doc&amp;base=RLAW148&amp;n=231315&amp;dst=100274" TargetMode="External"/><Relationship Id="rId285" Type="http://schemas.openxmlformats.org/officeDocument/2006/relationships/hyperlink" Target="https://login.consultant.ru/link/?req=doc&amp;base=RLAW148&amp;n=230849&amp;dst=100010" TargetMode="External"/><Relationship Id="rId450" Type="http://schemas.openxmlformats.org/officeDocument/2006/relationships/hyperlink" Target="https://login.consultant.ru/link/?req=doc&amp;base=RLAW148&amp;n=231729&amp;dst=100856" TargetMode="External"/><Relationship Id="rId506" Type="http://schemas.openxmlformats.org/officeDocument/2006/relationships/hyperlink" Target="https://login.consultant.ru/link/?req=doc&amp;base=RLAW148&amp;n=231315&amp;dst=100009" TargetMode="External"/><Relationship Id="rId38" Type="http://schemas.openxmlformats.org/officeDocument/2006/relationships/hyperlink" Target="https://login.consultant.ru/link/?req=doc&amp;base=LAW&amp;n=511241&amp;dst=7714" TargetMode="External"/><Relationship Id="rId103" Type="http://schemas.openxmlformats.org/officeDocument/2006/relationships/hyperlink" Target="https://login.consultant.ru/link/?req=doc&amp;base=LAW&amp;n=517484&amp;dst=100655" TargetMode="External"/><Relationship Id="rId310" Type="http://schemas.openxmlformats.org/officeDocument/2006/relationships/hyperlink" Target="https://login.consultant.ru/link/?req=doc&amp;base=RLAW148&amp;n=231315&amp;dst=100009" TargetMode="External"/><Relationship Id="rId492" Type="http://schemas.openxmlformats.org/officeDocument/2006/relationships/hyperlink" Target="https://login.consultant.ru/link/?req=doc&amp;base=RLAW148&amp;n=231769&amp;dst=100513" TargetMode="External"/><Relationship Id="rId548" Type="http://schemas.openxmlformats.org/officeDocument/2006/relationships/hyperlink" Target="https://login.consultant.ru/link/?req=doc&amp;base=RLAW148&amp;n=230355&amp;dst=100308" TargetMode="External"/><Relationship Id="rId91" Type="http://schemas.openxmlformats.org/officeDocument/2006/relationships/hyperlink" Target="https://login.consultant.ru/link/?req=doc&amp;base=LAW&amp;n=517484&amp;dst=100376" TargetMode="External"/><Relationship Id="rId145" Type="http://schemas.openxmlformats.org/officeDocument/2006/relationships/hyperlink" Target="https://login.consultant.ru/link/?req=doc&amp;base=LAW&amp;n=517484&amp;dst=101486" TargetMode="External"/><Relationship Id="rId187" Type="http://schemas.openxmlformats.org/officeDocument/2006/relationships/hyperlink" Target="https://login.consultant.ru/link/?req=doc&amp;base=RLAW148&amp;n=230207&amp;dst=100436" TargetMode="External"/><Relationship Id="rId352" Type="http://schemas.openxmlformats.org/officeDocument/2006/relationships/hyperlink" Target="https://login.consultant.ru/link/?req=doc&amp;base=RLAW148&amp;n=231729&amp;dst=100549" TargetMode="External"/><Relationship Id="rId394" Type="http://schemas.openxmlformats.org/officeDocument/2006/relationships/hyperlink" Target="https://login.consultant.ru/link/?req=doc&amp;base=RLAW148&amp;n=229059&amp;dst=153236" TargetMode="External"/><Relationship Id="rId408" Type="http://schemas.openxmlformats.org/officeDocument/2006/relationships/hyperlink" Target="https://login.consultant.ru/link/?req=doc&amp;base=RLAW148&amp;n=232394&amp;dst=100195" TargetMode="External"/><Relationship Id="rId212" Type="http://schemas.openxmlformats.org/officeDocument/2006/relationships/hyperlink" Target="https://login.consultant.ru/link/?req=doc&amp;base=RLAW148&amp;n=229059&amp;dst=155405" TargetMode="External"/><Relationship Id="rId254" Type="http://schemas.openxmlformats.org/officeDocument/2006/relationships/hyperlink" Target="https://login.consultant.ru/link/?req=doc&amp;base=RLAW148&amp;n=230355&amp;dst=100401" TargetMode="External"/><Relationship Id="rId49" Type="http://schemas.openxmlformats.org/officeDocument/2006/relationships/hyperlink" Target="https://login.consultant.ru/link/?req=doc&amp;base=LAW&amp;n=517473&amp;dst=26046" TargetMode="External"/><Relationship Id="rId114" Type="http://schemas.openxmlformats.org/officeDocument/2006/relationships/hyperlink" Target="https://login.consultant.ru/link/?req=doc&amp;base=LAW&amp;n=517484&amp;dst=100915" TargetMode="External"/><Relationship Id="rId296" Type="http://schemas.openxmlformats.org/officeDocument/2006/relationships/hyperlink" Target="https://login.consultant.ru/link/?req=doc&amp;base=RLAW148&amp;n=230207&amp;dst=100161" TargetMode="External"/><Relationship Id="rId461" Type="http://schemas.openxmlformats.org/officeDocument/2006/relationships/hyperlink" Target="https://login.consultant.ru/link/?req=doc&amp;base=RLAW148&amp;n=231315&amp;dst=100510" TargetMode="External"/><Relationship Id="rId517" Type="http://schemas.openxmlformats.org/officeDocument/2006/relationships/hyperlink" Target="https://login.consultant.ru/link/?req=doc&amp;base=RLAW148&amp;n=231316&amp;dst=100616" TargetMode="External"/><Relationship Id="rId559" Type="http://schemas.openxmlformats.org/officeDocument/2006/relationships/hyperlink" Target="https://login.consultant.ru/link/?req=doc&amp;base=RLAW148&amp;n=231315&amp;dst=100009" TargetMode="External"/><Relationship Id="rId60" Type="http://schemas.openxmlformats.org/officeDocument/2006/relationships/hyperlink" Target="https://login.consultant.ru/link/?req=doc&amp;base=LAW&amp;n=511241&amp;dst=6387" TargetMode="External"/><Relationship Id="rId156" Type="http://schemas.openxmlformats.org/officeDocument/2006/relationships/hyperlink" Target="https://login.consultant.ru/link/?req=doc&amp;base=LAW&amp;n=517484&amp;dst=101595" TargetMode="External"/><Relationship Id="rId198" Type="http://schemas.openxmlformats.org/officeDocument/2006/relationships/hyperlink" Target="https://login.consultant.ru/link/?req=doc&amp;base=RLAW148&amp;n=232394&amp;dst=100347" TargetMode="External"/><Relationship Id="rId321" Type="http://schemas.openxmlformats.org/officeDocument/2006/relationships/hyperlink" Target="https://login.consultant.ru/link/?req=doc&amp;base=RLAW148&amp;n=231315&amp;dst=100274" TargetMode="External"/><Relationship Id="rId363" Type="http://schemas.openxmlformats.org/officeDocument/2006/relationships/hyperlink" Target="https://login.consultant.ru/link/?req=doc&amp;base=RLAW148&amp;n=231315&amp;dst=100274" TargetMode="External"/><Relationship Id="rId419" Type="http://schemas.openxmlformats.org/officeDocument/2006/relationships/hyperlink" Target="https://login.consultant.ru/link/?req=doc&amp;base=RLAW148&amp;n=232243&amp;dst=100010" TargetMode="External"/><Relationship Id="rId570" Type="http://schemas.openxmlformats.org/officeDocument/2006/relationships/hyperlink" Target="https://login.consultant.ru/link/?req=doc&amp;base=RLAW148&amp;n=231769&amp;dst=100010" TargetMode="External"/><Relationship Id="rId223" Type="http://schemas.openxmlformats.org/officeDocument/2006/relationships/hyperlink" Target="https://login.consultant.ru/link/?req=doc&amp;base=RLAW148&amp;n=231315&amp;dst=100664" TargetMode="External"/><Relationship Id="rId430" Type="http://schemas.openxmlformats.org/officeDocument/2006/relationships/hyperlink" Target="https://login.consultant.ru/link/?req=doc&amp;base=RLAW148&amp;n=231315&amp;dst=100274" TargetMode="External"/><Relationship Id="rId18" Type="http://schemas.openxmlformats.org/officeDocument/2006/relationships/hyperlink" Target="https://login.consultant.ru/link/?req=doc&amp;base=LAW&amp;n=517473&amp;dst=3019" TargetMode="External"/><Relationship Id="rId265" Type="http://schemas.openxmlformats.org/officeDocument/2006/relationships/hyperlink" Target="https://login.consultant.ru/link/?req=doc&amp;base=RLAW148&amp;n=230849&amp;dst=100210" TargetMode="External"/><Relationship Id="rId472" Type="http://schemas.openxmlformats.org/officeDocument/2006/relationships/hyperlink" Target="https://login.consultant.ru/link/?req=doc&amp;base=RLAW148&amp;n=231315&amp;dst=100009" TargetMode="External"/><Relationship Id="rId528" Type="http://schemas.openxmlformats.org/officeDocument/2006/relationships/hyperlink" Target="https://login.consultant.ru/link/?req=doc&amp;base=RLAW148&amp;n=230355&amp;dst=100234" TargetMode="External"/><Relationship Id="rId125" Type="http://schemas.openxmlformats.org/officeDocument/2006/relationships/hyperlink" Target="https://login.consultant.ru/link/?req=doc&amp;base=LAW&amp;n=517484&amp;dst=8937" TargetMode="External"/><Relationship Id="rId167" Type="http://schemas.openxmlformats.org/officeDocument/2006/relationships/hyperlink" Target="https://login.consultant.ru/link/?req=doc&amp;base=LAW&amp;n=517484&amp;dst=101693" TargetMode="External"/><Relationship Id="rId332" Type="http://schemas.openxmlformats.org/officeDocument/2006/relationships/hyperlink" Target="https://login.consultant.ru/link/?req=doc&amp;base=RLAW148&amp;n=232394&amp;dst=100347" TargetMode="External"/><Relationship Id="rId374" Type="http://schemas.openxmlformats.org/officeDocument/2006/relationships/hyperlink" Target="https://login.consultant.ru/link/?req=doc&amp;base=RLAW148&amp;n=231315&amp;dst=100009" TargetMode="External"/><Relationship Id="rId581" Type="http://schemas.openxmlformats.org/officeDocument/2006/relationships/hyperlink" Target="https://login.consultant.ru/link/?req=doc&amp;base=RLAW148&amp;n=229059&amp;dst=100010" TargetMode="External"/><Relationship Id="rId71" Type="http://schemas.openxmlformats.org/officeDocument/2006/relationships/hyperlink" Target="https://login.consultant.ru/link/?req=doc&amp;base=LAW&amp;n=517473&amp;dst=26046" TargetMode="External"/><Relationship Id="rId234" Type="http://schemas.openxmlformats.org/officeDocument/2006/relationships/hyperlink" Target="https://login.consultant.ru/link/?req=doc&amp;base=RLAW148&amp;n=230355&amp;dst=100010" TargetMode="External"/><Relationship Id="rId2" Type="http://schemas.openxmlformats.org/officeDocument/2006/relationships/settings" Target="settings.xml"/><Relationship Id="rId29" Type="http://schemas.openxmlformats.org/officeDocument/2006/relationships/hyperlink" Target="https://login.consultant.ru/link/?req=doc&amp;base=LAW&amp;n=517473&amp;dst=26046" TargetMode="External"/><Relationship Id="rId276" Type="http://schemas.openxmlformats.org/officeDocument/2006/relationships/hyperlink" Target="https://login.consultant.ru/link/?req=doc&amp;base=RLAW148&amp;n=230207&amp;dst=100010" TargetMode="External"/><Relationship Id="rId441" Type="http://schemas.openxmlformats.org/officeDocument/2006/relationships/hyperlink" Target="https://login.consultant.ru/link/?req=doc&amp;base=RLAW148&amp;n=231315&amp;dst=100274" TargetMode="External"/><Relationship Id="rId483" Type="http://schemas.openxmlformats.org/officeDocument/2006/relationships/hyperlink" Target="https://login.consultant.ru/link/?req=doc&amp;base=RLAW148&amp;n=231769&amp;dst=100201" TargetMode="External"/><Relationship Id="rId539" Type="http://schemas.openxmlformats.org/officeDocument/2006/relationships/hyperlink" Target="https://login.consultant.ru/link/?req=doc&amp;base=RLAW148&amp;n=231316&amp;dst=100952" TargetMode="External"/><Relationship Id="rId40" Type="http://schemas.openxmlformats.org/officeDocument/2006/relationships/hyperlink" Target="https://login.consultant.ru/link/?req=doc&amp;base=LAW&amp;n=511241&amp;dst=6387" TargetMode="External"/><Relationship Id="rId136" Type="http://schemas.openxmlformats.org/officeDocument/2006/relationships/hyperlink" Target="https://login.consultant.ru/link/?req=doc&amp;base=LAW&amp;n=517484&amp;dst=8937" TargetMode="External"/><Relationship Id="rId178" Type="http://schemas.openxmlformats.org/officeDocument/2006/relationships/hyperlink" Target="https://login.consultant.ru/link/?req=doc&amp;base=RLAW148&amp;n=232212&amp;dst=100297" TargetMode="External"/><Relationship Id="rId301" Type="http://schemas.openxmlformats.org/officeDocument/2006/relationships/hyperlink" Target="https://login.consultant.ru/link/?req=doc&amp;base=RLAW148&amp;n=231315&amp;dst=100009" TargetMode="External"/><Relationship Id="rId343" Type="http://schemas.openxmlformats.org/officeDocument/2006/relationships/hyperlink" Target="https://login.consultant.ru/link/?req=doc&amp;base=RLAW148&amp;n=232394&amp;dst=100010" TargetMode="External"/><Relationship Id="rId550" Type="http://schemas.openxmlformats.org/officeDocument/2006/relationships/hyperlink" Target="https://login.consultant.ru/link/?req=doc&amp;base=RLAW148&amp;n=231315&amp;dst=100009" TargetMode="External"/><Relationship Id="rId82" Type="http://schemas.openxmlformats.org/officeDocument/2006/relationships/hyperlink" Target="https://login.consultant.ru/link/?req=doc&amp;base=LAW&amp;n=517484" TargetMode="External"/><Relationship Id="rId203" Type="http://schemas.openxmlformats.org/officeDocument/2006/relationships/hyperlink" Target="https://login.consultant.ru/link/?req=doc&amp;base=RLAW148&amp;n=231769&amp;dst=100615" TargetMode="External"/><Relationship Id="rId385" Type="http://schemas.openxmlformats.org/officeDocument/2006/relationships/hyperlink" Target="https://login.consultant.ru/link/?req=doc&amp;base=RLAW148&amp;n=232243&amp;dst=100550" TargetMode="External"/><Relationship Id="rId245" Type="http://schemas.openxmlformats.org/officeDocument/2006/relationships/hyperlink" Target="https://login.consultant.ru/link/?req=doc&amp;base=RLAW148&amp;n=230849&amp;dst=100010" TargetMode="External"/><Relationship Id="rId287" Type="http://schemas.openxmlformats.org/officeDocument/2006/relationships/hyperlink" Target="https://login.consultant.ru/link/?req=doc&amp;base=RLAW148&amp;n=229059&amp;dst=100010" TargetMode="External"/><Relationship Id="rId410" Type="http://schemas.openxmlformats.org/officeDocument/2006/relationships/hyperlink" Target="https://login.consultant.ru/link/?req=doc&amp;base=RLAW148&amp;n=230849&amp;dst=100210" TargetMode="External"/><Relationship Id="rId452" Type="http://schemas.openxmlformats.org/officeDocument/2006/relationships/hyperlink" Target="https://login.consultant.ru/link/?req=doc&amp;base=RLAW148&amp;n=229059&amp;dst=153236" TargetMode="External"/><Relationship Id="rId494" Type="http://schemas.openxmlformats.org/officeDocument/2006/relationships/hyperlink" Target="https://login.consultant.ru/link/?req=doc&amp;base=RLAW148&amp;n=232394&amp;dst=100285" TargetMode="External"/><Relationship Id="rId508" Type="http://schemas.openxmlformats.org/officeDocument/2006/relationships/hyperlink" Target="https://login.consultant.ru/link/?req=doc&amp;base=RLAW148&amp;n=231316&amp;dst=100952" TargetMode="External"/><Relationship Id="rId105" Type="http://schemas.openxmlformats.org/officeDocument/2006/relationships/hyperlink" Target="https://login.consultant.ru/link/?req=doc&amp;base=LAW&amp;n=517484&amp;dst=100710" TargetMode="External"/><Relationship Id="rId147" Type="http://schemas.openxmlformats.org/officeDocument/2006/relationships/hyperlink" Target="https://login.consultant.ru/link/?req=doc&amp;base=LAW&amp;n=517484&amp;dst=101534" TargetMode="External"/><Relationship Id="rId312" Type="http://schemas.openxmlformats.org/officeDocument/2006/relationships/hyperlink" Target="https://login.consultant.ru/link/?req=doc&amp;base=RLAW148&amp;n=230355&amp;dst=100010" TargetMode="External"/><Relationship Id="rId354" Type="http://schemas.openxmlformats.org/officeDocument/2006/relationships/hyperlink" Target="https://login.consultant.ru/link/?req=doc&amp;base=RLAW148&amp;n=231315&amp;dst=100274" TargetMode="External"/><Relationship Id="rId51" Type="http://schemas.openxmlformats.org/officeDocument/2006/relationships/hyperlink" Target="https://login.consultant.ru/link/?req=doc&amp;base=LAW&amp;n=511241&amp;dst=6388" TargetMode="External"/><Relationship Id="rId93" Type="http://schemas.openxmlformats.org/officeDocument/2006/relationships/hyperlink" Target="https://login.consultant.ru/link/?req=doc&amp;base=LAW&amp;n=517484&amp;dst=100376" TargetMode="External"/><Relationship Id="rId189" Type="http://schemas.openxmlformats.org/officeDocument/2006/relationships/hyperlink" Target="https://login.consultant.ru/link/?req=doc&amp;base=RLAW148&amp;n=230355&amp;dst=100010" TargetMode="External"/><Relationship Id="rId396" Type="http://schemas.openxmlformats.org/officeDocument/2006/relationships/hyperlink" Target="https://login.consultant.ru/link/?req=doc&amp;base=RLAW148&amp;n=232394&amp;dst=100010" TargetMode="External"/><Relationship Id="rId561" Type="http://schemas.openxmlformats.org/officeDocument/2006/relationships/hyperlink" Target="https://login.consultant.ru/link/?req=doc&amp;base=RLAW148&amp;n=232243&amp;dst=100010" TargetMode="External"/><Relationship Id="rId214" Type="http://schemas.openxmlformats.org/officeDocument/2006/relationships/hyperlink" Target="https://login.consultant.ru/link/?req=doc&amp;base=RLAW148&amp;n=231729&amp;dst=100009" TargetMode="External"/><Relationship Id="rId256" Type="http://schemas.openxmlformats.org/officeDocument/2006/relationships/hyperlink" Target="https://login.consultant.ru/link/?req=doc&amp;base=RLAW148&amp;n=230207&amp;dst=100161" TargetMode="External"/><Relationship Id="rId298" Type="http://schemas.openxmlformats.org/officeDocument/2006/relationships/hyperlink" Target="https://login.consultant.ru/link/?req=doc&amp;base=RLAW148&amp;n=232394&amp;dst=100195" TargetMode="External"/><Relationship Id="rId421" Type="http://schemas.openxmlformats.org/officeDocument/2006/relationships/hyperlink" Target="https://login.consultant.ru/link/?req=doc&amp;base=RLAW148&amp;n=232243&amp;dst=100010" TargetMode="External"/><Relationship Id="rId463" Type="http://schemas.openxmlformats.org/officeDocument/2006/relationships/hyperlink" Target="https://login.consultant.ru/link/?req=doc&amp;base=RLAW148&amp;n=232212&amp;dst=100165" TargetMode="External"/><Relationship Id="rId519" Type="http://schemas.openxmlformats.org/officeDocument/2006/relationships/hyperlink" Target="https://login.consultant.ru/link/?req=doc&amp;base=RLAW148&amp;n=230355&amp;dst=100401" TargetMode="External"/><Relationship Id="rId116" Type="http://schemas.openxmlformats.org/officeDocument/2006/relationships/hyperlink" Target="https://login.consultant.ru/link/?req=doc&amp;base=LAW&amp;n=517484&amp;dst=101092" TargetMode="External"/><Relationship Id="rId158" Type="http://schemas.openxmlformats.org/officeDocument/2006/relationships/hyperlink" Target="https://login.consultant.ru/link/?req=doc&amp;base=LAW&amp;n=517484&amp;dst=101595" TargetMode="External"/><Relationship Id="rId323" Type="http://schemas.openxmlformats.org/officeDocument/2006/relationships/hyperlink" Target="https://login.consultant.ru/link/?req=doc&amp;base=RLAW148&amp;n=232394&amp;dst=100493" TargetMode="External"/><Relationship Id="rId530" Type="http://schemas.openxmlformats.org/officeDocument/2006/relationships/hyperlink" Target="https://login.consultant.ru/link/?req=doc&amp;base=RLAW148&amp;n=231315&amp;dst=100274" TargetMode="External"/><Relationship Id="rId20" Type="http://schemas.openxmlformats.org/officeDocument/2006/relationships/hyperlink" Target="https://login.consultant.ru/link/?req=doc&amp;base=LAW&amp;n=517473&amp;dst=3019" TargetMode="External"/><Relationship Id="rId62" Type="http://schemas.openxmlformats.org/officeDocument/2006/relationships/hyperlink" Target="https://login.consultant.ru/link/?req=doc&amp;base=LAW&amp;n=517473&amp;dst=26121" TargetMode="External"/><Relationship Id="rId365" Type="http://schemas.openxmlformats.org/officeDocument/2006/relationships/hyperlink" Target="https://login.consultant.ru/link/?req=doc&amp;base=RLAW148&amp;n=232394&amp;dst=100195" TargetMode="External"/><Relationship Id="rId572" Type="http://schemas.openxmlformats.org/officeDocument/2006/relationships/hyperlink" Target="https://login.consultant.ru/link/?req=doc&amp;base=RLAW148&amp;n=231315&amp;dst=100009" TargetMode="External"/><Relationship Id="rId225" Type="http://schemas.openxmlformats.org/officeDocument/2006/relationships/hyperlink" Target="https://login.consultant.ru/link/?req=doc&amp;base=RLAW148&amp;n=231315&amp;dst=100274" TargetMode="External"/><Relationship Id="rId267" Type="http://schemas.openxmlformats.org/officeDocument/2006/relationships/hyperlink" Target="https://login.consultant.ru/link/?req=doc&amp;base=RLAW148&amp;n=232212&amp;dst=100165" TargetMode="External"/><Relationship Id="rId432" Type="http://schemas.openxmlformats.org/officeDocument/2006/relationships/hyperlink" Target="https://login.consultant.ru/link/?req=doc&amp;base=RLAW148&amp;n=230849&amp;dst=100210" TargetMode="External"/><Relationship Id="rId474" Type="http://schemas.openxmlformats.org/officeDocument/2006/relationships/hyperlink" Target="https://login.consultant.ru/link/?req=doc&amp;base=RLAW148&amp;n=230207&amp;dst=100010" TargetMode="External"/><Relationship Id="rId127" Type="http://schemas.openxmlformats.org/officeDocument/2006/relationships/hyperlink" Target="https://login.consultant.ru/link/?req=doc&amp;base=LAW&amp;n=511241&amp;dst=4818" TargetMode="External"/><Relationship Id="rId31" Type="http://schemas.openxmlformats.org/officeDocument/2006/relationships/hyperlink" Target="https://login.consultant.ru/link/?req=doc&amp;base=LAW&amp;n=511241&amp;dst=6388" TargetMode="External"/><Relationship Id="rId73" Type="http://schemas.openxmlformats.org/officeDocument/2006/relationships/hyperlink" Target="https://login.consultant.ru/link/?req=doc&amp;base=LAW&amp;n=511241&amp;dst=6388" TargetMode="External"/><Relationship Id="rId169" Type="http://schemas.openxmlformats.org/officeDocument/2006/relationships/hyperlink" Target="https://login.consultant.ru/link/?req=doc&amp;base=LAW&amp;n=517484&amp;dst=101693" TargetMode="External"/><Relationship Id="rId334" Type="http://schemas.openxmlformats.org/officeDocument/2006/relationships/hyperlink" Target="https://login.consultant.ru/link/?req=doc&amp;base=RLAW148&amp;n=230849&amp;dst=100210" TargetMode="External"/><Relationship Id="rId376" Type="http://schemas.openxmlformats.org/officeDocument/2006/relationships/hyperlink" Target="https://login.consultant.ru/link/?req=doc&amp;base=RLAW148&amp;n=229059&amp;dst=100010" TargetMode="External"/><Relationship Id="rId541" Type="http://schemas.openxmlformats.org/officeDocument/2006/relationships/hyperlink" Target="https://login.consultant.ru/link/?req=doc&amp;base=RLAW148&amp;n=230355&amp;dst=100010" TargetMode="External"/><Relationship Id="rId583" Type="http://schemas.openxmlformats.org/officeDocument/2006/relationships/hyperlink" Target="https://login.consultant.ru/link/?req=doc&amp;base=RLAW148&amp;n=231316&amp;dst=100952" TargetMode="External"/><Relationship Id="rId4" Type="http://schemas.openxmlformats.org/officeDocument/2006/relationships/hyperlink" Target="https://login.consultant.ru/link/?req=doc&amp;base=LAW&amp;n=511241" TargetMode="External"/><Relationship Id="rId180" Type="http://schemas.openxmlformats.org/officeDocument/2006/relationships/hyperlink" Target="https://login.consultant.ru/link/?req=doc&amp;base=RLAW148&amp;n=231316&amp;dst=100237" TargetMode="External"/><Relationship Id="rId236" Type="http://schemas.openxmlformats.org/officeDocument/2006/relationships/hyperlink" Target="https://login.consultant.ru/link/?req=doc&amp;base=RLAW148&amp;n=230207&amp;dst=100010" TargetMode="External"/><Relationship Id="rId278" Type="http://schemas.openxmlformats.org/officeDocument/2006/relationships/hyperlink" Target="https://login.consultant.ru/link/?req=doc&amp;base=RLAW148&amp;n=232394&amp;dst=100010" TargetMode="External"/><Relationship Id="rId401" Type="http://schemas.openxmlformats.org/officeDocument/2006/relationships/hyperlink" Target="https://login.consultant.ru/link/?req=doc&amp;base=RLAW148&amp;n=231315&amp;dst=100274" TargetMode="External"/><Relationship Id="rId443" Type="http://schemas.openxmlformats.org/officeDocument/2006/relationships/hyperlink" Target="https://login.consultant.ru/link/?req=doc&amp;base=RLAW148&amp;n=232243&amp;dst=100196" TargetMode="External"/><Relationship Id="rId303" Type="http://schemas.openxmlformats.org/officeDocument/2006/relationships/hyperlink" Target="https://login.consultant.ru/link/?req=doc&amp;base=RLAW148&amp;n=230849&amp;dst=100010" TargetMode="External"/><Relationship Id="rId485" Type="http://schemas.openxmlformats.org/officeDocument/2006/relationships/hyperlink" Target="https://login.consultant.ru/link/?req=doc&amp;base=RLAW148&amp;n=231315&amp;dst=100274" TargetMode="External"/><Relationship Id="rId42" Type="http://schemas.openxmlformats.org/officeDocument/2006/relationships/hyperlink" Target="https://login.consultant.ru/link/?req=doc&amp;base=LAW&amp;n=517473&amp;dst=26121" TargetMode="External"/><Relationship Id="rId84" Type="http://schemas.openxmlformats.org/officeDocument/2006/relationships/hyperlink" Target="https://login.consultant.ru/link/?req=doc&amp;base=LAW&amp;n=517484&amp;dst=100174" TargetMode="External"/><Relationship Id="rId138" Type="http://schemas.openxmlformats.org/officeDocument/2006/relationships/hyperlink" Target="https://login.consultant.ru/link/?req=doc&amp;base=LAW&amp;n=517484&amp;dst=8937" TargetMode="External"/><Relationship Id="rId345" Type="http://schemas.openxmlformats.org/officeDocument/2006/relationships/hyperlink" Target="https://login.consultant.ru/link/?req=doc&amp;base=RLAW148&amp;n=231729&amp;dst=100009" TargetMode="External"/><Relationship Id="rId387" Type="http://schemas.openxmlformats.org/officeDocument/2006/relationships/hyperlink" Target="https://login.consultant.ru/link/?req=doc&amp;base=RLAW148&amp;n=230849&amp;dst=100441" TargetMode="External"/><Relationship Id="rId510" Type="http://schemas.openxmlformats.org/officeDocument/2006/relationships/hyperlink" Target="https://login.consultant.ru/link/?req=doc&amp;base=RLAW148&amp;n=231316&amp;dst=100616" TargetMode="External"/><Relationship Id="rId552" Type="http://schemas.openxmlformats.org/officeDocument/2006/relationships/hyperlink" Target="https://login.consultant.ru/link/?req=doc&amp;base=RLAW148&amp;n=230355&amp;dst=100010" TargetMode="External"/><Relationship Id="rId191" Type="http://schemas.openxmlformats.org/officeDocument/2006/relationships/hyperlink" Target="https://login.consultant.ru/link/?req=doc&amp;base=RLAW148&amp;n=230355&amp;dst=100308" TargetMode="External"/><Relationship Id="rId205" Type="http://schemas.openxmlformats.org/officeDocument/2006/relationships/hyperlink" Target="https://login.consultant.ru/link/?req=doc&amp;base=RLAW148&amp;n=230849&amp;dst=100010" TargetMode="External"/><Relationship Id="rId247" Type="http://schemas.openxmlformats.org/officeDocument/2006/relationships/hyperlink" Target="https://login.consultant.ru/link/?req=doc&amp;base=RLAW148&amp;n=229059&amp;dst=100010" TargetMode="External"/><Relationship Id="rId412" Type="http://schemas.openxmlformats.org/officeDocument/2006/relationships/hyperlink" Target="https://login.consultant.ru/link/?req=doc&amp;base=RLAW148&amp;n=231315&amp;dst=100274" TargetMode="External"/><Relationship Id="rId107" Type="http://schemas.openxmlformats.org/officeDocument/2006/relationships/hyperlink" Target="https://login.consultant.ru/link/?req=doc&amp;base=LAW&amp;n=517484&amp;dst=100759" TargetMode="External"/><Relationship Id="rId289" Type="http://schemas.openxmlformats.org/officeDocument/2006/relationships/hyperlink" Target="https://login.consultant.ru/link/?req=doc&amp;base=RLAW148&amp;n=232394&amp;dst=100010" TargetMode="External"/><Relationship Id="rId454" Type="http://schemas.openxmlformats.org/officeDocument/2006/relationships/hyperlink" Target="https://login.consultant.ru/link/?req=doc&amp;base=RLAW148&amp;n=231315&amp;dst=100274" TargetMode="External"/><Relationship Id="rId496" Type="http://schemas.openxmlformats.org/officeDocument/2006/relationships/hyperlink" Target="https://login.consultant.ru/link/?req=doc&amp;base=RLAW148&amp;n=231316&amp;dst=100237" TargetMode="External"/><Relationship Id="rId11" Type="http://schemas.openxmlformats.org/officeDocument/2006/relationships/hyperlink" Target="https://login.consultant.ru/link/?req=doc&amp;base=LAW&amp;n=517473&amp;dst=3019" TargetMode="External"/><Relationship Id="rId53" Type="http://schemas.openxmlformats.org/officeDocument/2006/relationships/hyperlink" Target="https://login.consultant.ru/link/?req=doc&amp;base=LAW&amp;n=511241&amp;dst=7714" TargetMode="External"/><Relationship Id="rId149" Type="http://schemas.openxmlformats.org/officeDocument/2006/relationships/hyperlink" Target="https://login.consultant.ru/link/?req=doc&amp;base=LAW&amp;n=517484&amp;dst=101534" TargetMode="External"/><Relationship Id="rId314" Type="http://schemas.openxmlformats.org/officeDocument/2006/relationships/hyperlink" Target="https://login.consultant.ru/link/?req=doc&amp;base=RLAW148&amp;n=230207&amp;dst=100010" TargetMode="External"/><Relationship Id="rId356" Type="http://schemas.openxmlformats.org/officeDocument/2006/relationships/hyperlink" Target="https://login.consultant.ru/link/?req=doc&amp;base=RLAW148&amp;n=231315&amp;dst=100594" TargetMode="External"/><Relationship Id="rId398" Type="http://schemas.openxmlformats.org/officeDocument/2006/relationships/hyperlink" Target="https://login.consultant.ru/link/?req=doc&amp;base=RLAW148&amp;n=229059&amp;dst=100010" TargetMode="External"/><Relationship Id="rId521" Type="http://schemas.openxmlformats.org/officeDocument/2006/relationships/hyperlink" Target="https://login.consultant.ru/link/?req=doc&amp;base=RLAW148&amp;n=231315&amp;dst=100274" TargetMode="External"/><Relationship Id="rId563" Type="http://schemas.openxmlformats.org/officeDocument/2006/relationships/hyperlink" Target="https://login.consultant.ru/link/?req=doc&amp;base=RLAW148&amp;n=232243&amp;dst=100468" TargetMode="External"/><Relationship Id="rId95" Type="http://schemas.openxmlformats.org/officeDocument/2006/relationships/hyperlink" Target="https://login.consultant.ru/link/?req=doc&amp;base=LAW&amp;n=517484&amp;dst=100376" TargetMode="External"/><Relationship Id="rId160" Type="http://schemas.openxmlformats.org/officeDocument/2006/relationships/hyperlink" Target="https://login.consultant.ru/link/?req=doc&amp;base=LAW&amp;n=517484&amp;dst=101595" TargetMode="External"/><Relationship Id="rId216" Type="http://schemas.openxmlformats.org/officeDocument/2006/relationships/hyperlink" Target="https://login.consultant.ru/link/?req=doc&amp;base=RLAW148&amp;n=231729&amp;dst=100683" TargetMode="External"/><Relationship Id="rId423" Type="http://schemas.openxmlformats.org/officeDocument/2006/relationships/hyperlink" Target="https://login.consultant.ru/link/?req=doc&amp;base=RLAW148&amp;n=229059&amp;dst=100010" TargetMode="External"/><Relationship Id="rId258" Type="http://schemas.openxmlformats.org/officeDocument/2006/relationships/hyperlink" Target="https://login.consultant.ru/link/?req=doc&amp;base=RLAW148&amp;n=232394&amp;dst=100195" TargetMode="External"/><Relationship Id="rId465" Type="http://schemas.openxmlformats.org/officeDocument/2006/relationships/hyperlink" Target="https://login.consultant.ru/link/?req=doc&amp;base=RLAW148&amp;n=231315&amp;dst=100274" TargetMode="External"/><Relationship Id="rId22" Type="http://schemas.openxmlformats.org/officeDocument/2006/relationships/hyperlink" Target="https://login.consultant.ru/link/?req=doc&amp;base=LAW&amp;n=517473&amp;dst=3019" TargetMode="External"/><Relationship Id="rId64" Type="http://schemas.openxmlformats.org/officeDocument/2006/relationships/hyperlink" Target="https://login.consultant.ru/link/?req=doc&amp;base=LAW&amp;n=517473&amp;dst=26046" TargetMode="External"/><Relationship Id="rId118" Type="http://schemas.openxmlformats.org/officeDocument/2006/relationships/hyperlink" Target="https://login.consultant.ru/link/?req=doc&amp;base=LAW&amp;n=517484&amp;dst=5299" TargetMode="External"/><Relationship Id="rId325" Type="http://schemas.openxmlformats.org/officeDocument/2006/relationships/hyperlink" Target="https://login.consultant.ru/link/?req=doc&amp;base=RLAW148&amp;n=231315&amp;dst=100274" TargetMode="External"/><Relationship Id="rId367" Type="http://schemas.openxmlformats.org/officeDocument/2006/relationships/hyperlink" Target="https://login.consultant.ru/link/?req=doc&amp;base=RLAW148&amp;n=231315&amp;dst=100274" TargetMode="External"/><Relationship Id="rId532" Type="http://schemas.openxmlformats.org/officeDocument/2006/relationships/hyperlink" Target="https://login.consultant.ru/link/?req=doc&amp;base=RLAW148&amp;n=230355&amp;dst=100401" TargetMode="External"/><Relationship Id="rId574" Type="http://schemas.openxmlformats.org/officeDocument/2006/relationships/hyperlink" Target="https://login.consultant.ru/link/?req=doc&amp;base=RLAW148&amp;n=231315&amp;dst=100009" TargetMode="External"/><Relationship Id="rId171" Type="http://schemas.openxmlformats.org/officeDocument/2006/relationships/hyperlink" Target="https://login.consultant.ru/link/?req=doc&amp;base=RLAW148&amp;n=232243&amp;dst=100196" TargetMode="External"/><Relationship Id="rId227" Type="http://schemas.openxmlformats.org/officeDocument/2006/relationships/hyperlink" Target="https://login.consultant.ru/link/?req=doc&amp;base=RLAW148&amp;n=230849&amp;dst=100210" TargetMode="External"/><Relationship Id="rId269" Type="http://schemas.openxmlformats.org/officeDocument/2006/relationships/hyperlink" Target="https://login.consultant.ru/link/?req=doc&amp;base=RLAW148&amp;n=229059&amp;dst=100323" TargetMode="External"/><Relationship Id="rId434" Type="http://schemas.openxmlformats.org/officeDocument/2006/relationships/hyperlink" Target="https://login.consultant.ru/link/?req=doc&amp;base=RLAW148&amp;n=231315&amp;dst=100274" TargetMode="External"/><Relationship Id="rId476" Type="http://schemas.openxmlformats.org/officeDocument/2006/relationships/hyperlink" Target="https://login.consultant.ru/link/?req=doc&amp;base=RLAW148&amp;n=230207&amp;dst=100010" TargetMode="External"/><Relationship Id="rId33" Type="http://schemas.openxmlformats.org/officeDocument/2006/relationships/hyperlink" Target="https://login.consultant.ru/link/?req=doc&amp;base=LAW&amp;n=511241&amp;dst=7714" TargetMode="External"/><Relationship Id="rId129" Type="http://schemas.openxmlformats.org/officeDocument/2006/relationships/hyperlink" Target="https://login.consultant.ru/link/?req=doc&amp;base=LAW&amp;n=511241&amp;dst=4818" TargetMode="External"/><Relationship Id="rId280" Type="http://schemas.openxmlformats.org/officeDocument/2006/relationships/hyperlink" Target="https://login.consultant.ru/link/?req=doc&amp;base=RLAW148&amp;n=230355&amp;dst=100010" TargetMode="External"/><Relationship Id="rId336" Type="http://schemas.openxmlformats.org/officeDocument/2006/relationships/hyperlink" Target="https://login.consultant.ru/link/?req=doc&amp;base=RLAW148&amp;n=231729&amp;dst=100549" TargetMode="External"/><Relationship Id="rId501" Type="http://schemas.openxmlformats.org/officeDocument/2006/relationships/hyperlink" Target="https://login.consultant.ru/link/?req=doc&amp;base=RLAW148&amp;n=231729&amp;dst=100009" TargetMode="External"/><Relationship Id="rId543" Type="http://schemas.openxmlformats.org/officeDocument/2006/relationships/hyperlink" Target="https://login.consultant.ru/link/?req=doc&amp;base=RLAW148&amp;n=230355&amp;dst=100308" TargetMode="External"/><Relationship Id="rId75" Type="http://schemas.openxmlformats.org/officeDocument/2006/relationships/hyperlink" Target="https://login.consultant.ru/link/?req=doc&amp;base=LAW&amp;n=517473&amp;dst=26864" TargetMode="External"/><Relationship Id="rId140" Type="http://schemas.openxmlformats.org/officeDocument/2006/relationships/hyperlink" Target="https://login.consultant.ru/link/?req=doc&amp;base=LAW&amp;n=517484&amp;dst=3148" TargetMode="External"/><Relationship Id="rId182" Type="http://schemas.openxmlformats.org/officeDocument/2006/relationships/hyperlink" Target="https://login.consultant.ru/link/?req=doc&amp;base=RLAW148&amp;n=231316&amp;dst=100468" TargetMode="External"/><Relationship Id="rId378" Type="http://schemas.openxmlformats.org/officeDocument/2006/relationships/hyperlink" Target="https://login.consultant.ru/link/?req=doc&amp;base=RLAW148&amp;n=232212&amp;dst=100010" TargetMode="External"/><Relationship Id="rId403" Type="http://schemas.openxmlformats.org/officeDocument/2006/relationships/hyperlink" Target="https://login.consultant.ru/link/?req=doc&amp;base=RLAW148&amp;n=229059&amp;dst=100010" TargetMode="External"/><Relationship Id="rId585" Type="http://schemas.openxmlformats.org/officeDocument/2006/relationships/fontTable" Target="fontTable.xml"/><Relationship Id="rId6" Type="http://schemas.openxmlformats.org/officeDocument/2006/relationships/hyperlink" Target="https://login.consultant.ru/link/?req=doc&amp;base=LAW&amp;n=501319" TargetMode="External"/><Relationship Id="rId238" Type="http://schemas.openxmlformats.org/officeDocument/2006/relationships/hyperlink" Target="https://login.consultant.ru/link/?req=doc&amp;base=RLAW148&amp;n=232394&amp;dst=100010" TargetMode="External"/><Relationship Id="rId445" Type="http://schemas.openxmlformats.org/officeDocument/2006/relationships/hyperlink" Target="https://login.consultant.ru/link/?req=doc&amp;base=RLAW148&amp;n=231729&amp;dst=100856" TargetMode="External"/><Relationship Id="rId487" Type="http://schemas.openxmlformats.org/officeDocument/2006/relationships/hyperlink" Target="https://login.consultant.ru/link/?req=doc&amp;base=RLAW148&amp;n=231769&amp;dst=100010" TargetMode="External"/><Relationship Id="rId291" Type="http://schemas.openxmlformats.org/officeDocument/2006/relationships/hyperlink" Target="https://login.consultant.ru/link/?req=doc&amp;base=RLAW148&amp;n=231315&amp;dst=100009" TargetMode="External"/><Relationship Id="rId305" Type="http://schemas.openxmlformats.org/officeDocument/2006/relationships/hyperlink" Target="https://login.consultant.ru/link/?req=doc&amp;base=RLAW148&amp;n=230849&amp;dst=100441" TargetMode="External"/><Relationship Id="rId347" Type="http://schemas.openxmlformats.org/officeDocument/2006/relationships/hyperlink" Target="https://login.consultant.ru/link/?req=doc&amp;base=RLAW148&amp;n=231315&amp;dst=100009" TargetMode="External"/><Relationship Id="rId512" Type="http://schemas.openxmlformats.org/officeDocument/2006/relationships/hyperlink" Target="https://login.consultant.ru/link/?req=doc&amp;base=RLAW148&amp;n=231315&amp;dst=100274" TargetMode="External"/><Relationship Id="rId44" Type="http://schemas.openxmlformats.org/officeDocument/2006/relationships/hyperlink" Target="https://login.consultant.ru/link/?req=doc&amp;base=LAW&amp;n=517473&amp;dst=26046" TargetMode="External"/><Relationship Id="rId86" Type="http://schemas.openxmlformats.org/officeDocument/2006/relationships/hyperlink" Target="https://login.consultant.ru/link/?req=doc&amp;base=LAW&amp;n=517484&amp;dst=100174" TargetMode="External"/><Relationship Id="rId151" Type="http://schemas.openxmlformats.org/officeDocument/2006/relationships/hyperlink" Target="https://login.consultant.ru/link/?req=doc&amp;base=LAW&amp;n=517484&amp;dst=101595" TargetMode="External"/><Relationship Id="rId389" Type="http://schemas.openxmlformats.org/officeDocument/2006/relationships/hyperlink" Target="https://login.consultant.ru/link/?req=doc&amp;base=RLAW148&amp;n=232243&amp;dst=100550" TargetMode="External"/><Relationship Id="rId554" Type="http://schemas.openxmlformats.org/officeDocument/2006/relationships/hyperlink" Target="https://login.consultant.ru/link/?req=doc&amp;base=RLAW148&amp;n=231315&amp;dst=100009" TargetMode="External"/><Relationship Id="rId193" Type="http://schemas.openxmlformats.org/officeDocument/2006/relationships/hyperlink" Target="https://login.consultant.ru/link/?req=doc&amp;base=RLAW148&amp;n=230355&amp;dst=100401" TargetMode="External"/><Relationship Id="rId207" Type="http://schemas.openxmlformats.org/officeDocument/2006/relationships/hyperlink" Target="https://login.consultant.ru/link/?req=doc&amp;base=RLAW148&amp;n=230849&amp;dst=100330" TargetMode="External"/><Relationship Id="rId249" Type="http://schemas.openxmlformats.org/officeDocument/2006/relationships/hyperlink" Target="https://login.consultant.ru/link/?req=doc&amp;base=RLAW148&amp;n=232394&amp;dst=100010" TargetMode="External"/><Relationship Id="rId414" Type="http://schemas.openxmlformats.org/officeDocument/2006/relationships/hyperlink" Target="https://login.consultant.ru/link/?req=doc&amp;base=RLAW148&amp;n=232243&amp;dst=100196" TargetMode="External"/><Relationship Id="rId456" Type="http://schemas.openxmlformats.org/officeDocument/2006/relationships/hyperlink" Target="https://login.consultant.ru/link/?req=doc&amp;base=RLAW148&amp;n=232212&amp;dst=100297" TargetMode="External"/><Relationship Id="rId498" Type="http://schemas.openxmlformats.org/officeDocument/2006/relationships/hyperlink" Target="https://login.consultant.ru/link/?req=doc&amp;base=RLAW148&amp;n=231316&amp;dst=100952" TargetMode="External"/><Relationship Id="rId13" Type="http://schemas.openxmlformats.org/officeDocument/2006/relationships/hyperlink" Target="https://login.consultant.ru/link/?req=doc&amp;base=LAW&amp;n=517473&amp;dst=101491" TargetMode="External"/><Relationship Id="rId109" Type="http://schemas.openxmlformats.org/officeDocument/2006/relationships/hyperlink" Target="https://login.consultant.ru/link/?req=doc&amp;base=LAW&amp;n=517484&amp;dst=100759" TargetMode="External"/><Relationship Id="rId260" Type="http://schemas.openxmlformats.org/officeDocument/2006/relationships/hyperlink" Target="https://login.consultant.ru/link/?req=doc&amp;base=RLAW148&amp;n=230355&amp;dst=100234" TargetMode="External"/><Relationship Id="rId316" Type="http://schemas.openxmlformats.org/officeDocument/2006/relationships/hyperlink" Target="https://login.consultant.ru/link/?req=doc&amp;base=RLAW148&amp;n=232394&amp;dst=100010" TargetMode="External"/><Relationship Id="rId523" Type="http://schemas.openxmlformats.org/officeDocument/2006/relationships/hyperlink" Target="https://login.consultant.ru/link/?req=doc&amp;base=RLAW148&amp;n=231316&amp;dst=100237" TargetMode="External"/><Relationship Id="rId55" Type="http://schemas.openxmlformats.org/officeDocument/2006/relationships/hyperlink" Target="https://login.consultant.ru/link/?req=doc&amp;base=LAW&amp;n=511241&amp;dst=6387" TargetMode="External"/><Relationship Id="rId97" Type="http://schemas.openxmlformats.org/officeDocument/2006/relationships/hyperlink" Target="https://login.consultant.ru/link/?req=doc&amp;base=LAW&amp;n=517484&amp;dst=10314" TargetMode="External"/><Relationship Id="rId120" Type="http://schemas.openxmlformats.org/officeDocument/2006/relationships/hyperlink" Target="https://login.consultant.ru/link/?req=doc&amp;base=LAW&amp;n=517484&amp;dst=5299" TargetMode="External"/><Relationship Id="rId358" Type="http://schemas.openxmlformats.org/officeDocument/2006/relationships/hyperlink" Target="https://login.consultant.ru/link/?req=doc&amp;base=RLAW148&amp;n=230207&amp;dst=100010" TargetMode="External"/><Relationship Id="rId565" Type="http://schemas.openxmlformats.org/officeDocument/2006/relationships/hyperlink" Target="https://login.consultant.ru/link/?req=doc&amp;base=RLAW148&amp;n=231315&amp;dst=100009" TargetMode="External"/><Relationship Id="rId162" Type="http://schemas.openxmlformats.org/officeDocument/2006/relationships/hyperlink" Target="https://login.consultant.ru/link/?req=doc&amp;base=LAW&amp;n=517484&amp;dst=101693" TargetMode="External"/><Relationship Id="rId218" Type="http://schemas.openxmlformats.org/officeDocument/2006/relationships/hyperlink" Target="https://login.consultant.ru/link/?req=doc&amp;base=RLAW148&amp;n=231315&amp;dst=100009" TargetMode="External"/><Relationship Id="rId425" Type="http://schemas.openxmlformats.org/officeDocument/2006/relationships/hyperlink" Target="https://login.consultant.ru/link/?req=doc&amp;base=RLAW148&amp;n=231316&amp;dst=100952" TargetMode="External"/><Relationship Id="rId467" Type="http://schemas.openxmlformats.org/officeDocument/2006/relationships/hyperlink" Target="https://login.consultant.ru/link/?req=doc&amp;base=RLAW148&amp;n=230207&amp;dst=100436" TargetMode="External"/><Relationship Id="rId271" Type="http://schemas.openxmlformats.org/officeDocument/2006/relationships/hyperlink" Target="https://login.consultant.ru/link/?req=doc&amp;base=RLAW148&amp;n=232394&amp;dst=100347" TargetMode="External"/><Relationship Id="rId24" Type="http://schemas.openxmlformats.org/officeDocument/2006/relationships/hyperlink" Target="https://login.consultant.ru/link/?req=doc&amp;base=LAW&amp;n=517473&amp;dst=101491" TargetMode="External"/><Relationship Id="rId66" Type="http://schemas.openxmlformats.org/officeDocument/2006/relationships/hyperlink" Target="https://login.consultant.ru/link/?req=doc&amp;base=LAW&amp;n=511241&amp;dst=6388" TargetMode="External"/><Relationship Id="rId131" Type="http://schemas.openxmlformats.org/officeDocument/2006/relationships/hyperlink" Target="https://login.consultant.ru/link/?req=doc&amp;base=LAW&amp;n=511241&amp;dst=4818" TargetMode="External"/><Relationship Id="rId327" Type="http://schemas.openxmlformats.org/officeDocument/2006/relationships/hyperlink" Target="https://login.consultant.ru/link/?req=doc&amp;base=RLAW148&amp;n=231769&amp;dst=100010" TargetMode="External"/><Relationship Id="rId369" Type="http://schemas.openxmlformats.org/officeDocument/2006/relationships/hyperlink" Target="https://login.consultant.ru/link/?req=doc&amp;base=RLAW148&amp;n=232394&amp;dst=100195" TargetMode="External"/><Relationship Id="rId534" Type="http://schemas.openxmlformats.org/officeDocument/2006/relationships/hyperlink" Target="https://login.consultant.ru/link/?req=doc&amp;base=RLAW148&amp;n=231315&amp;dst=100664" TargetMode="External"/><Relationship Id="rId576" Type="http://schemas.openxmlformats.org/officeDocument/2006/relationships/hyperlink" Target="https://login.consultant.ru/link/?req=doc&amp;base=RLAW148&amp;n=232243&amp;dst=100010" TargetMode="External"/><Relationship Id="rId173" Type="http://schemas.openxmlformats.org/officeDocument/2006/relationships/hyperlink" Target="https://login.consultant.ru/link/?req=doc&amp;base=LAW&amp;n=515240&amp;dst=100019" TargetMode="External"/><Relationship Id="rId229" Type="http://schemas.openxmlformats.org/officeDocument/2006/relationships/hyperlink" Target="https://login.consultant.ru/link/?req=doc&amp;base=RLAW148&amp;n=229059&amp;dst=100323" TargetMode="External"/><Relationship Id="rId380" Type="http://schemas.openxmlformats.org/officeDocument/2006/relationships/hyperlink" Target="https://login.consultant.ru/link/?req=doc&amp;base=RLAW148&amp;n=232394&amp;dst=100010" TargetMode="External"/><Relationship Id="rId436" Type="http://schemas.openxmlformats.org/officeDocument/2006/relationships/hyperlink" Target="https://login.consultant.ru/link/?req=doc&amp;base=RLAW148&amp;n=230849&amp;dst=100010" TargetMode="External"/><Relationship Id="rId240" Type="http://schemas.openxmlformats.org/officeDocument/2006/relationships/hyperlink" Target="https://login.consultant.ru/link/?req=doc&amp;base=RLAW148&amp;n=230355&amp;dst=100010" TargetMode="External"/><Relationship Id="rId478" Type="http://schemas.openxmlformats.org/officeDocument/2006/relationships/hyperlink" Target="https://login.consultant.ru/link/?req=doc&amp;base=RLAW148&amp;n=230207&amp;dst=100010" TargetMode="External"/><Relationship Id="rId35" Type="http://schemas.openxmlformats.org/officeDocument/2006/relationships/hyperlink" Target="https://login.consultant.ru/link/?req=doc&amp;base=LAW&amp;n=511241&amp;dst=6387" TargetMode="External"/><Relationship Id="rId77" Type="http://schemas.openxmlformats.org/officeDocument/2006/relationships/hyperlink" Target="https://login.consultant.ru/link/?req=doc&amp;base=LAW&amp;n=517473&amp;dst=26074" TargetMode="External"/><Relationship Id="rId100" Type="http://schemas.openxmlformats.org/officeDocument/2006/relationships/hyperlink" Target="https://login.consultant.ru/link/?req=doc&amp;base=LAW&amp;n=517484&amp;dst=10314" TargetMode="External"/><Relationship Id="rId282" Type="http://schemas.openxmlformats.org/officeDocument/2006/relationships/hyperlink" Target="https://login.consultant.ru/link/?req=doc&amp;base=RLAW148&amp;n=231315&amp;dst=100009" TargetMode="External"/><Relationship Id="rId338" Type="http://schemas.openxmlformats.org/officeDocument/2006/relationships/hyperlink" Target="https://login.consultant.ru/link/?req=doc&amp;base=RLAW148&amp;n=231315&amp;dst=100009" TargetMode="External"/><Relationship Id="rId503" Type="http://schemas.openxmlformats.org/officeDocument/2006/relationships/hyperlink" Target="https://login.consultant.ru/link/?req=doc&amp;base=RLAW148&amp;n=231316&amp;dst=100952" TargetMode="External"/><Relationship Id="rId545" Type="http://schemas.openxmlformats.org/officeDocument/2006/relationships/hyperlink" Target="https://login.consultant.ru/link/?req=doc&amp;base=RLAW148&amp;n=231315&amp;dst=100664" TargetMode="External"/><Relationship Id="rId8" Type="http://schemas.openxmlformats.org/officeDocument/2006/relationships/hyperlink" Target="https://login.consultant.ru/link/?req=doc&amp;base=LAW&amp;n=517473&amp;dst=3019" TargetMode="External"/><Relationship Id="rId142" Type="http://schemas.openxmlformats.org/officeDocument/2006/relationships/hyperlink" Target="https://login.consultant.ru/link/?req=doc&amp;base=LAW&amp;n=517484&amp;dst=3148" TargetMode="External"/><Relationship Id="rId184" Type="http://schemas.openxmlformats.org/officeDocument/2006/relationships/hyperlink" Target="https://login.consultant.ru/link/?req=doc&amp;base=RLAW148&amp;n=231316&amp;dst=100616" TargetMode="External"/><Relationship Id="rId391" Type="http://schemas.openxmlformats.org/officeDocument/2006/relationships/hyperlink" Target="https://login.consultant.ru/link/?req=doc&amp;base=RLAW148&amp;n=230849&amp;dst=100441" TargetMode="External"/><Relationship Id="rId405" Type="http://schemas.openxmlformats.org/officeDocument/2006/relationships/hyperlink" Target="https://login.consultant.ru/link/?req=doc&amp;base=RLAW148&amp;n=231315&amp;dst=100009" TargetMode="External"/><Relationship Id="rId447" Type="http://schemas.openxmlformats.org/officeDocument/2006/relationships/hyperlink" Target="https://login.consultant.ru/link/?req=doc&amp;base=RLAW148&amp;n=231315&amp;dst=100274" TargetMode="External"/><Relationship Id="rId251" Type="http://schemas.openxmlformats.org/officeDocument/2006/relationships/hyperlink" Target="https://login.consultant.ru/link/?req=doc&amp;base=RLAW148&amp;n=231315&amp;dst=100009" TargetMode="External"/><Relationship Id="rId489" Type="http://schemas.openxmlformats.org/officeDocument/2006/relationships/hyperlink" Target="https://login.consultant.ru/link/?req=doc&amp;base=RLAW148&amp;n=231315&amp;dst=100009" TargetMode="External"/><Relationship Id="rId46" Type="http://schemas.openxmlformats.org/officeDocument/2006/relationships/hyperlink" Target="https://login.consultant.ru/link/?req=doc&amp;base=LAW&amp;n=511241&amp;dst=6388" TargetMode="External"/><Relationship Id="rId293" Type="http://schemas.openxmlformats.org/officeDocument/2006/relationships/hyperlink" Target="https://login.consultant.ru/link/?req=doc&amp;base=RLAW148&amp;n=230355&amp;dst=100010" TargetMode="External"/><Relationship Id="rId307" Type="http://schemas.openxmlformats.org/officeDocument/2006/relationships/hyperlink" Target="https://login.consultant.ru/link/?req=doc&amp;base=RLAW148&amp;n=229059&amp;dst=100323" TargetMode="External"/><Relationship Id="rId349" Type="http://schemas.openxmlformats.org/officeDocument/2006/relationships/hyperlink" Target="https://login.consultant.ru/link/?req=doc&amp;base=RLAW148&amp;n=232394&amp;dst=100010" TargetMode="External"/><Relationship Id="rId514" Type="http://schemas.openxmlformats.org/officeDocument/2006/relationships/hyperlink" Target="https://login.consultant.ru/link/?req=doc&amp;base=RLAW148&amp;n=230355&amp;dst=100401" TargetMode="External"/><Relationship Id="rId556" Type="http://schemas.openxmlformats.org/officeDocument/2006/relationships/hyperlink" Target="https://login.consultant.ru/link/?req=doc&amp;base=RLAW148&amp;n=231315&amp;dst=100510" TargetMode="External"/><Relationship Id="rId88" Type="http://schemas.openxmlformats.org/officeDocument/2006/relationships/hyperlink" Target="https://login.consultant.ru/link/?req=doc&amp;base=LAW&amp;n=517484&amp;dst=100326" TargetMode="External"/><Relationship Id="rId111" Type="http://schemas.openxmlformats.org/officeDocument/2006/relationships/hyperlink" Target="https://login.consultant.ru/link/?req=doc&amp;base=LAW&amp;n=517484&amp;dst=100915" TargetMode="External"/><Relationship Id="rId153" Type="http://schemas.openxmlformats.org/officeDocument/2006/relationships/hyperlink" Target="https://login.consultant.ru/link/?req=doc&amp;base=LAW&amp;n=517484&amp;dst=101595" TargetMode="External"/><Relationship Id="rId195" Type="http://schemas.openxmlformats.org/officeDocument/2006/relationships/hyperlink" Target="https://login.consultant.ru/link/?req=doc&amp;base=RLAW148&amp;n=232394&amp;dst=100010" TargetMode="External"/><Relationship Id="rId209" Type="http://schemas.openxmlformats.org/officeDocument/2006/relationships/hyperlink" Target="https://login.consultant.ru/link/?req=doc&amp;base=RLAW148&amp;n=229059&amp;dst=100010" TargetMode="External"/><Relationship Id="rId360" Type="http://schemas.openxmlformats.org/officeDocument/2006/relationships/hyperlink" Target="https://login.consultant.ru/link/?req=doc&amp;base=RLAW148&amp;n=231315&amp;dst=100009" TargetMode="External"/><Relationship Id="rId416" Type="http://schemas.openxmlformats.org/officeDocument/2006/relationships/hyperlink" Target="https://login.consultant.ru/link/?req=doc&amp;base=RLAW148&amp;n=232243&amp;dst=100196" TargetMode="External"/><Relationship Id="rId220" Type="http://schemas.openxmlformats.org/officeDocument/2006/relationships/hyperlink" Target="https://login.consultant.ru/link/?req=doc&amp;base=RLAW148&amp;n=231315&amp;dst=100378" TargetMode="External"/><Relationship Id="rId458" Type="http://schemas.openxmlformats.org/officeDocument/2006/relationships/hyperlink" Target="https://login.consultant.ru/link/?req=doc&amp;base=RLAW148&amp;n=232394&amp;dst=100195" TargetMode="External"/><Relationship Id="rId15" Type="http://schemas.openxmlformats.org/officeDocument/2006/relationships/hyperlink" Target="https://login.consultant.ru/link/?req=doc&amp;base=LAW&amp;n=517473&amp;dst=3019" TargetMode="External"/><Relationship Id="rId57" Type="http://schemas.openxmlformats.org/officeDocument/2006/relationships/hyperlink" Target="https://login.consultant.ru/link/?req=doc&amp;base=LAW&amp;n=517473&amp;dst=26121" TargetMode="External"/><Relationship Id="rId262" Type="http://schemas.openxmlformats.org/officeDocument/2006/relationships/hyperlink" Target="https://login.consultant.ru/link/?req=doc&amp;base=RLAW148&amp;n=231315&amp;dst=100274" TargetMode="External"/><Relationship Id="rId318" Type="http://schemas.openxmlformats.org/officeDocument/2006/relationships/hyperlink" Target="https://login.consultant.ru/link/?req=doc&amp;base=RLAW148&amp;n=230355&amp;dst=100010" TargetMode="External"/><Relationship Id="rId525" Type="http://schemas.openxmlformats.org/officeDocument/2006/relationships/hyperlink" Target="https://login.consultant.ru/link/?req=doc&amp;base=RLAW148&amp;n=231316&amp;dst=100952" TargetMode="External"/><Relationship Id="rId567" Type="http://schemas.openxmlformats.org/officeDocument/2006/relationships/hyperlink" Target="https://login.consultant.ru/link/?req=doc&amp;base=RLAW148&amp;n=232243&amp;dst=100010" TargetMode="External"/><Relationship Id="rId99" Type="http://schemas.openxmlformats.org/officeDocument/2006/relationships/hyperlink" Target="https://login.consultant.ru/link/?req=doc&amp;base=LAW&amp;n=517484&amp;dst=10314" TargetMode="External"/><Relationship Id="rId122" Type="http://schemas.openxmlformats.org/officeDocument/2006/relationships/hyperlink" Target="https://login.consultant.ru/link/?req=doc&amp;base=LAW&amp;n=517484&amp;dst=5299" TargetMode="External"/><Relationship Id="rId164" Type="http://schemas.openxmlformats.org/officeDocument/2006/relationships/hyperlink" Target="https://login.consultant.ru/link/?req=doc&amp;base=LAW&amp;n=517484&amp;dst=101693" TargetMode="External"/><Relationship Id="rId371" Type="http://schemas.openxmlformats.org/officeDocument/2006/relationships/hyperlink" Target="https://login.consultant.ru/link/?req=doc&amp;base=RLAW148&amp;n=232394&amp;dst=100347" TargetMode="External"/><Relationship Id="rId427" Type="http://schemas.openxmlformats.org/officeDocument/2006/relationships/hyperlink" Target="https://login.consultant.ru/link/?req=doc&amp;base=RLAW148&amp;n=231316&amp;dst=100952" TargetMode="External"/><Relationship Id="rId469" Type="http://schemas.openxmlformats.org/officeDocument/2006/relationships/hyperlink" Target="https://login.consultant.ru/link/?req=doc&amp;base=RLAW148&amp;n=230207&amp;dst=100161" TargetMode="External"/><Relationship Id="rId26" Type="http://schemas.openxmlformats.org/officeDocument/2006/relationships/hyperlink" Target="https://login.consultant.ru/link/?req=doc&amp;base=LAW&amp;n=517473&amp;dst=10877" TargetMode="External"/><Relationship Id="rId231" Type="http://schemas.openxmlformats.org/officeDocument/2006/relationships/hyperlink" Target="https://login.consultant.ru/link/?req=doc&amp;base=RLAW148&amp;n=232394&amp;dst=100347" TargetMode="External"/><Relationship Id="rId273" Type="http://schemas.openxmlformats.org/officeDocument/2006/relationships/hyperlink" Target="https://login.consultant.ru/link/?req=doc&amp;base=RLAW148&amp;n=231315&amp;dst=100274" TargetMode="External"/><Relationship Id="rId329" Type="http://schemas.openxmlformats.org/officeDocument/2006/relationships/hyperlink" Target="https://login.consultant.ru/link/?req=doc&amp;base=RLAW148&amp;n=231315&amp;dst=100009" TargetMode="External"/><Relationship Id="rId480" Type="http://schemas.openxmlformats.org/officeDocument/2006/relationships/hyperlink" Target="https://login.consultant.ru/link/?req=doc&amp;base=RLAW148&amp;n=231315&amp;dst=100009" TargetMode="External"/><Relationship Id="rId536" Type="http://schemas.openxmlformats.org/officeDocument/2006/relationships/hyperlink" Target="https://login.consultant.ru/link/?req=doc&amp;base=RLAW148&amp;n=230355&amp;dst=100401" TargetMode="External"/><Relationship Id="rId68" Type="http://schemas.openxmlformats.org/officeDocument/2006/relationships/hyperlink" Target="https://login.consultant.ru/link/?req=doc&amp;base=LAW&amp;n=517473&amp;dst=26046" TargetMode="External"/><Relationship Id="rId133" Type="http://schemas.openxmlformats.org/officeDocument/2006/relationships/hyperlink" Target="https://login.consultant.ru/link/?req=doc&amp;base=LAW&amp;n=511241&amp;dst=4818" TargetMode="External"/><Relationship Id="rId175" Type="http://schemas.openxmlformats.org/officeDocument/2006/relationships/hyperlink" Target="https://login.consultant.ru/link/?req=doc&amp;base=RLAW148&amp;n=232243&amp;dst=100550" TargetMode="External"/><Relationship Id="rId340" Type="http://schemas.openxmlformats.org/officeDocument/2006/relationships/hyperlink" Target="https://login.consultant.ru/link/?req=doc&amp;base=RLAW148&amp;n=231315&amp;dst=100510" TargetMode="External"/><Relationship Id="rId578" Type="http://schemas.openxmlformats.org/officeDocument/2006/relationships/hyperlink" Target="https://login.consultant.ru/link/?req=doc&amp;base=RLAW148&amp;n=232212&amp;dst=100010" TargetMode="External"/><Relationship Id="rId200" Type="http://schemas.openxmlformats.org/officeDocument/2006/relationships/hyperlink" Target="https://login.consultant.ru/link/?req=doc&amp;base=RLAW148&amp;n=231769&amp;dst=100010" TargetMode="External"/><Relationship Id="rId382" Type="http://schemas.openxmlformats.org/officeDocument/2006/relationships/hyperlink" Target="https://login.consultant.ru/link/?req=doc&amp;base=RLAW148&amp;n=229059&amp;dst=100010" TargetMode="External"/><Relationship Id="rId438" Type="http://schemas.openxmlformats.org/officeDocument/2006/relationships/hyperlink" Target="https://login.consultant.ru/link/?req=doc&amp;base=RLAW148&amp;n=230849&amp;dst=100010" TargetMode="External"/><Relationship Id="rId242" Type="http://schemas.openxmlformats.org/officeDocument/2006/relationships/hyperlink" Target="https://login.consultant.ru/link/?req=doc&amp;base=RLAW148&amp;n=231315&amp;dst=100009" TargetMode="External"/><Relationship Id="rId284" Type="http://schemas.openxmlformats.org/officeDocument/2006/relationships/hyperlink" Target="https://login.consultant.ru/link/?req=doc&amp;base=RLAW148&amp;n=231315&amp;dst=100510" TargetMode="External"/><Relationship Id="rId491" Type="http://schemas.openxmlformats.org/officeDocument/2006/relationships/hyperlink" Target="https://login.consultant.ru/link/?req=doc&amp;base=RLAW148&amp;n=231769&amp;dst=100010" TargetMode="External"/><Relationship Id="rId505" Type="http://schemas.openxmlformats.org/officeDocument/2006/relationships/hyperlink" Target="https://login.consultant.ru/link/?req=doc&amp;base=RLAW148&amp;n=231316&amp;dst=100616" TargetMode="External"/><Relationship Id="rId37" Type="http://schemas.openxmlformats.org/officeDocument/2006/relationships/hyperlink" Target="https://login.consultant.ru/link/?req=doc&amp;base=LAW&amp;n=517473&amp;dst=26121" TargetMode="External"/><Relationship Id="rId79" Type="http://schemas.openxmlformats.org/officeDocument/2006/relationships/hyperlink" Target="https://login.consultant.ru/link/?req=doc&amp;base=LAW&amp;n=517473&amp;dst=26864" TargetMode="External"/><Relationship Id="rId102" Type="http://schemas.openxmlformats.org/officeDocument/2006/relationships/hyperlink" Target="https://login.consultant.ru/link/?req=doc&amp;base=LAW&amp;n=517484&amp;dst=100655" TargetMode="External"/><Relationship Id="rId144" Type="http://schemas.openxmlformats.org/officeDocument/2006/relationships/hyperlink" Target="https://login.consultant.ru/link/?req=doc&amp;base=LAW&amp;n=517484&amp;dst=101486" TargetMode="External"/><Relationship Id="rId547" Type="http://schemas.openxmlformats.org/officeDocument/2006/relationships/hyperlink" Target="https://login.consultant.ru/link/?req=doc&amp;base=RLAW148&amp;n=230355&amp;dst=100234" TargetMode="External"/><Relationship Id="rId90" Type="http://schemas.openxmlformats.org/officeDocument/2006/relationships/hyperlink" Target="https://login.consultant.ru/link/?req=doc&amp;base=LAW&amp;n=517484&amp;dst=100326" TargetMode="External"/><Relationship Id="rId186" Type="http://schemas.openxmlformats.org/officeDocument/2006/relationships/hyperlink" Target="https://login.consultant.ru/link/?req=doc&amp;base=RLAW148&amp;n=230207&amp;dst=100161" TargetMode="External"/><Relationship Id="rId351" Type="http://schemas.openxmlformats.org/officeDocument/2006/relationships/hyperlink" Target="https://login.consultant.ru/link/?req=doc&amp;base=RLAW148&amp;n=231729&amp;dst=100009" TargetMode="External"/><Relationship Id="rId393" Type="http://schemas.openxmlformats.org/officeDocument/2006/relationships/hyperlink" Target="https://login.consultant.ru/link/?req=doc&amp;base=RLAW148&amp;n=229059&amp;dst=100323" TargetMode="External"/><Relationship Id="rId407" Type="http://schemas.openxmlformats.org/officeDocument/2006/relationships/hyperlink" Target="https://login.consultant.ru/link/?req=doc&amp;base=RLAW148&amp;n=232394&amp;dst=100010" TargetMode="External"/><Relationship Id="rId449" Type="http://schemas.openxmlformats.org/officeDocument/2006/relationships/hyperlink" Target="https://login.consultant.ru/link/?req=doc&amp;base=RLAW148&amp;n=231729&amp;dst=100009" TargetMode="External"/><Relationship Id="rId211" Type="http://schemas.openxmlformats.org/officeDocument/2006/relationships/hyperlink" Target="https://login.consultant.ru/link/?req=doc&amp;base=RLAW148&amp;n=229059&amp;dst=153236" TargetMode="External"/><Relationship Id="rId253" Type="http://schemas.openxmlformats.org/officeDocument/2006/relationships/hyperlink" Target="https://login.consultant.ru/link/?req=doc&amp;base=RLAW148&amp;n=230355&amp;dst=100010" TargetMode="External"/><Relationship Id="rId295" Type="http://schemas.openxmlformats.org/officeDocument/2006/relationships/hyperlink" Target="https://login.consultant.ru/link/?req=doc&amp;base=RLAW148&amp;n=230207&amp;dst=100010" TargetMode="External"/><Relationship Id="rId309" Type="http://schemas.openxmlformats.org/officeDocument/2006/relationships/hyperlink" Target="https://login.consultant.ru/link/?req=doc&amp;base=RLAW148&amp;n=232394&amp;dst=100347" TargetMode="External"/><Relationship Id="rId460" Type="http://schemas.openxmlformats.org/officeDocument/2006/relationships/hyperlink" Target="https://login.consultant.ru/link/?req=doc&amp;base=RLAW148&amp;n=231315&amp;dst=100274" TargetMode="External"/><Relationship Id="rId516" Type="http://schemas.openxmlformats.org/officeDocument/2006/relationships/hyperlink" Target="https://login.consultant.ru/link/?req=doc&amp;base=RLAW148&amp;n=231316&amp;dst=100554" TargetMode="External"/><Relationship Id="rId48" Type="http://schemas.openxmlformats.org/officeDocument/2006/relationships/hyperlink" Target="https://login.consultant.ru/link/?req=doc&amp;base=LAW&amp;n=511241&amp;dst=7714" TargetMode="External"/><Relationship Id="rId113" Type="http://schemas.openxmlformats.org/officeDocument/2006/relationships/hyperlink" Target="https://login.consultant.ru/link/?req=doc&amp;base=LAW&amp;n=517484&amp;dst=100915" TargetMode="External"/><Relationship Id="rId320" Type="http://schemas.openxmlformats.org/officeDocument/2006/relationships/hyperlink" Target="https://login.consultant.ru/link/?req=doc&amp;base=RLAW148&amp;n=231315&amp;dst=100009" TargetMode="External"/><Relationship Id="rId558" Type="http://schemas.openxmlformats.org/officeDocument/2006/relationships/hyperlink" Target="https://login.consultant.ru/link/?req=doc&amp;base=RLAW148&amp;n=232243&amp;dst=100196" TargetMode="External"/><Relationship Id="rId155" Type="http://schemas.openxmlformats.org/officeDocument/2006/relationships/hyperlink" Target="https://login.consultant.ru/link/?req=doc&amp;base=LAW&amp;n=517484&amp;dst=101595" TargetMode="External"/><Relationship Id="rId197" Type="http://schemas.openxmlformats.org/officeDocument/2006/relationships/hyperlink" Target="https://login.consultant.ru/link/?req=doc&amp;base=RLAW148&amp;n=232394&amp;dst=100285" TargetMode="External"/><Relationship Id="rId362" Type="http://schemas.openxmlformats.org/officeDocument/2006/relationships/hyperlink" Target="https://login.consultant.ru/link/?req=doc&amp;base=RLAW148&amp;n=231315&amp;dst=100009" TargetMode="External"/><Relationship Id="rId418" Type="http://schemas.openxmlformats.org/officeDocument/2006/relationships/hyperlink" Target="https://login.consultant.ru/link/?req=doc&amp;base=RLAW148&amp;n=232212&amp;dst=100165" TargetMode="External"/><Relationship Id="rId222" Type="http://schemas.openxmlformats.org/officeDocument/2006/relationships/hyperlink" Target="https://login.consultant.ru/link/?req=doc&amp;base=RLAW148&amp;n=231315&amp;dst=100594" TargetMode="External"/><Relationship Id="rId264" Type="http://schemas.openxmlformats.org/officeDocument/2006/relationships/hyperlink" Target="https://login.consultant.ru/link/?req=doc&amp;base=RLAW148&amp;n=230849&amp;dst=100010" TargetMode="External"/><Relationship Id="rId471" Type="http://schemas.openxmlformats.org/officeDocument/2006/relationships/hyperlink" Target="https://login.consultant.ru/link/?req=doc&amp;base=RLAW148&amp;n=230207&amp;dst=100511" TargetMode="External"/><Relationship Id="rId17" Type="http://schemas.openxmlformats.org/officeDocument/2006/relationships/hyperlink" Target="https://login.consultant.ru/link/?req=doc&amp;base=LAW&amp;n=517473&amp;dst=3019" TargetMode="External"/><Relationship Id="rId59" Type="http://schemas.openxmlformats.org/officeDocument/2006/relationships/hyperlink" Target="https://login.consultant.ru/link/?req=doc&amp;base=LAW&amp;n=517473&amp;dst=26046" TargetMode="External"/><Relationship Id="rId124" Type="http://schemas.openxmlformats.org/officeDocument/2006/relationships/hyperlink" Target="https://login.consultant.ru/link/?req=doc&amp;base=LAW&amp;n=517484&amp;dst=5299" TargetMode="External"/><Relationship Id="rId527" Type="http://schemas.openxmlformats.org/officeDocument/2006/relationships/hyperlink" Target="https://login.consultant.ru/link/?req=doc&amp;base=RLAW148&amp;n=230355&amp;dst=100010" TargetMode="External"/><Relationship Id="rId569" Type="http://schemas.openxmlformats.org/officeDocument/2006/relationships/hyperlink" Target="https://login.consultant.ru/link/?req=doc&amp;base=LAW&amp;n=515240&amp;dst=100019" TargetMode="External"/><Relationship Id="rId70" Type="http://schemas.openxmlformats.org/officeDocument/2006/relationships/hyperlink" Target="https://login.consultant.ru/link/?req=doc&amp;base=LAW&amp;n=511241&amp;dst=6388" TargetMode="External"/><Relationship Id="rId166" Type="http://schemas.openxmlformats.org/officeDocument/2006/relationships/hyperlink" Target="https://login.consultant.ru/link/?req=doc&amp;base=LAW&amp;n=517484&amp;dst=101693" TargetMode="External"/><Relationship Id="rId331" Type="http://schemas.openxmlformats.org/officeDocument/2006/relationships/hyperlink" Target="https://login.consultant.ru/link/?req=doc&amp;base=RLAW148&amp;n=232394&amp;dst=100010" TargetMode="External"/><Relationship Id="rId373" Type="http://schemas.openxmlformats.org/officeDocument/2006/relationships/hyperlink" Target="https://login.consultant.ru/link/?req=doc&amp;base=RLAW148&amp;n=231315&amp;dst=100378" TargetMode="External"/><Relationship Id="rId429" Type="http://schemas.openxmlformats.org/officeDocument/2006/relationships/hyperlink" Target="https://login.consultant.ru/link/?req=doc&amp;base=RLAW148&amp;n=231315&amp;dst=100009" TargetMode="External"/><Relationship Id="rId580" Type="http://schemas.openxmlformats.org/officeDocument/2006/relationships/hyperlink" Target="https://login.consultant.ru/link/?req=doc&amp;base=RLAW148&amp;n=232243&amp;dst=100010" TargetMode="External"/><Relationship Id="rId1" Type="http://schemas.openxmlformats.org/officeDocument/2006/relationships/styles" Target="styles.xml"/><Relationship Id="rId233" Type="http://schemas.openxmlformats.org/officeDocument/2006/relationships/hyperlink" Target="https://login.consultant.ru/link/?req=doc&amp;base=RLAW148&amp;n=231315&amp;dst=100274" TargetMode="External"/><Relationship Id="rId440" Type="http://schemas.openxmlformats.org/officeDocument/2006/relationships/hyperlink" Target="https://login.consultant.ru/link/?req=doc&amp;base=RLAW148&amp;n=231315&amp;dst=100009" TargetMode="External"/><Relationship Id="rId28" Type="http://schemas.openxmlformats.org/officeDocument/2006/relationships/hyperlink" Target="https://login.consultant.ru/link/?req=doc&amp;base=LAW&amp;n=511241&amp;dst=7714" TargetMode="External"/><Relationship Id="rId275" Type="http://schemas.openxmlformats.org/officeDocument/2006/relationships/hyperlink" Target="https://login.consultant.ru/link/?req=doc&amp;base=RLAW148&amp;n=230355&amp;dst=100401" TargetMode="External"/><Relationship Id="rId300" Type="http://schemas.openxmlformats.org/officeDocument/2006/relationships/hyperlink" Target="https://login.consultant.ru/link/?req=doc&amp;base=RLAW148&amp;n=230355&amp;dst=100234" TargetMode="External"/><Relationship Id="rId482" Type="http://schemas.openxmlformats.org/officeDocument/2006/relationships/hyperlink" Target="https://login.consultant.ru/link/?req=doc&amp;base=RLAW148&amp;n=231769&amp;dst=100010" TargetMode="External"/><Relationship Id="rId538" Type="http://schemas.openxmlformats.org/officeDocument/2006/relationships/hyperlink" Target="https://login.consultant.ru/link/?req=doc&amp;base=RLAW148&amp;n=231315&amp;dst=100664" TargetMode="External"/><Relationship Id="rId81" Type="http://schemas.openxmlformats.org/officeDocument/2006/relationships/hyperlink" Target="https://login.consultant.ru/link/?req=doc&amp;base=LAW&amp;n=517473&amp;dst=26074" TargetMode="External"/><Relationship Id="rId135" Type="http://schemas.openxmlformats.org/officeDocument/2006/relationships/hyperlink" Target="https://login.consultant.ru/link/?req=doc&amp;base=LAW&amp;n=511241&amp;dst=4818" TargetMode="External"/><Relationship Id="rId177" Type="http://schemas.openxmlformats.org/officeDocument/2006/relationships/hyperlink" Target="https://login.consultant.ru/link/?req=doc&amp;base=RLAW148&amp;n=232212&amp;dst=100165" TargetMode="External"/><Relationship Id="rId342" Type="http://schemas.openxmlformats.org/officeDocument/2006/relationships/hyperlink" Target="https://login.consultant.ru/link/?req=doc&amp;base=RLAW148&amp;n=231315&amp;dst=100664" TargetMode="External"/><Relationship Id="rId384" Type="http://schemas.openxmlformats.org/officeDocument/2006/relationships/hyperlink" Target="https://login.consultant.ru/link/?req=doc&amp;base=RLAW148&amp;n=232243&amp;dst=100010" TargetMode="External"/><Relationship Id="rId202" Type="http://schemas.openxmlformats.org/officeDocument/2006/relationships/hyperlink" Target="https://login.consultant.ru/link/?req=doc&amp;base=RLAW148&amp;n=231769&amp;dst=100513" TargetMode="External"/><Relationship Id="rId244" Type="http://schemas.openxmlformats.org/officeDocument/2006/relationships/hyperlink" Target="https://login.consultant.ru/link/?req=doc&amp;base=RLAW148&amp;n=231315&amp;dst=100510" TargetMode="External"/><Relationship Id="rId39" Type="http://schemas.openxmlformats.org/officeDocument/2006/relationships/hyperlink" Target="https://login.consultant.ru/link/?req=doc&amp;base=LAW&amp;n=517473&amp;dst=26046" TargetMode="External"/><Relationship Id="rId286" Type="http://schemas.openxmlformats.org/officeDocument/2006/relationships/hyperlink" Target="https://login.consultant.ru/link/?req=doc&amp;base=RLAW148&amp;n=230849&amp;dst=100210" TargetMode="External"/><Relationship Id="rId451" Type="http://schemas.openxmlformats.org/officeDocument/2006/relationships/hyperlink" Target="https://login.consultant.ru/link/?req=doc&amp;base=RLAW148&amp;n=229059&amp;dst=100010" TargetMode="External"/><Relationship Id="rId493" Type="http://schemas.openxmlformats.org/officeDocument/2006/relationships/hyperlink" Target="https://login.consultant.ru/link/?req=doc&amp;base=RLAW148&amp;n=232394&amp;dst=100010" TargetMode="External"/><Relationship Id="rId507" Type="http://schemas.openxmlformats.org/officeDocument/2006/relationships/hyperlink" Target="https://login.consultant.ru/link/?req=doc&amp;base=RLAW148&amp;n=231315&amp;dst=100664" TargetMode="External"/><Relationship Id="rId549" Type="http://schemas.openxmlformats.org/officeDocument/2006/relationships/hyperlink" Target="https://login.consultant.ru/link/?req=doc&amp;base=RLAW148&amp;n=230355&amp;dst=100362" TargetMode="External"/><Relationship Id="rId50" Type="http://schemas.openxmlformats.org/officeDocument/2006/relationships/hyperlink" Target="https://login.consultant.ru/link/?req=doc&amp;base=LAW&amp;n=511241&amp;dst=6387" TargetMode="External"/><Relationship Id="rId104" Type="http://schemas.openxmlformats.org/officeDocument/2006/relationships/hyperlink" Target="https://login.consultant.ru/link/?req=doc&amp;base=LAW&amp;n=517484&amp;dst=100710" TargetMode="External"/><Relationship Id="rId146" Type="http://schemas.openxmlformats.org/officeDocument/2006/relationships/hyperlink" Target="https://login.consultant.ru/link/?req=doc&amp;base=LAW&amp;n=517484&amp;dst=101486" TargetMode="External"/><Relationship Id="rId188" Type="http://schemas.openxmlformats.org/officeDocument/2006/relationships/hyperlink" Target="https://login.consultant.ru/link/?req=doc&amp;base=RLAW148&amp;n=230207&amp;dst=100511" TargetMode="External"/><Relationship Id="rId311" Type="http://schemas.openxmlformats.org/officeDocument/2006/relationships/hyperlink" Target="https://login.consultant.ru/link/?req=doc&amp;base=RLAW148&amp;n=231315&amp;dst=100274" TargetMode="External"/><Relationship Id="rId353" Type="http://schemas.openxmlformats.org/officeDocument/2006/relationships/hyperlink" Target="https://login.consultant.ru/link/?req=doc&amp;base=RLAW148&amp;n=231315&amp;dst=100009" TargetMode="External"/><Relationship Id="rId395" Type="http://schemas.openxmlformats.org/officeDocument/2006/relationships/hyperlink" Target="https://login.consultant.ru/link/?req=doc&amp;base=RLAW148&amp;n=229059&amp;dst=155961" TargetMode="External"/><Relationship Id="rId409" Type="http://schemas.openxmlformats.org/officeDocument/2006/relationships/hyperlink" Target="https://login.consultant.ru/link/?req=doc&amp;base=RLAW148&amp;n=230849&amp;dst=100010" TargetMode="External"/><Relationship Id="rId560" Type="http://schemas.openxmlformats.org/officeDocument/2006/relationships/hyperlink" Target="https://login.consultant.ru/link/?req=doc&amp;base=RLAW148&amp;n=231315&amp;dst=100274" TargetMode="External"/><Relationship Id="rId92" Type="http://schemas.openxmlformats.org/officeDocument/2006/relationships/hyperlink" Target="https://login.consultant.ru/link/?req=doc&amp;base=LAW&amp;n=517484&amp;dst=100376" TargetMode="External"/><Relationship Id="rId213" Type="http://schemas.openxmlformats.org/officeDocument/2006/relationships/hyperlink" Target="https://login.consultant.ru/link/?req=doc&amp;base=RLAW148&amp;n=229059&amp;dst=155961" TargetMode="External"/><Relationship Id="rId420" Type="http://schemas.openxmlformats.org/officeDocument/2006/relationships/hyperlink" Target="https://login.consultant.ru/link/?req=doc&amp;base=RLAW148&amp;n=232243&amp;dst=100468" TargetMode="External"/><Relationship Id="rId255" Type="http://schemas.openxmlformats.org/officeDocument/2006/relationships/hyperlink" Target="https://login.consultant.ru/link/?req=doc&amp;base=RLAW148&amp;n=230207&amp;dst=100010" TargetMode="External"/><Relationship Id="rId297" Type="http://schemas.openxmlformats.org/officeDocument/2006/relationships/hyperlink" Target="https://login.consultant.ru/link/?req=doc&amp;base=RLAW148&amp;n=232394&amp;dst=100010" TargetMode="External"/><Relationship Id="rId462" Type="http://schemas.openxmlformats.org/officeDocument/2006/relationships/hyperlink" Target="https://login.consultant.ru/link/?req=doc&amp;base=RLAW148&amp;n=232212&amp;dst=100010" TargetMode="External"/><Relationship Id="rId518" Type="http://schemas.openxmlformats.org/officeDocument/2006/relationships/hyperlink" Target="https://login.consultant.ru/link/?req=doc&amp;base=RLAW148&amp;n=230355&amp;dst=100010" TargetMode="External"/><Relationship Id="rId115" Type="http://schemas.openxmlformats.org/officeDocument/2006/relationships/hyperlink" Target="https://login.consultant.ru/link/?req=doc&amp;base=LAW&amp;n=517484&amp;dst=101092" TargetMode="External"/><Relationship Id="rId157" Type="http://schemas.openxmlformats.org/officeDocument/2006/relationships/hyperlink" Target="https://login.consultant.ru/link/?req=doc&amp;base=LAW&amp;n=517484&amp;dst=101595" TargetMode="External"/><Relationship Id="rId322" Type="http://schemas.openxmlformats.org/officeDocument/2006/relationships/hyperlink" Target="https://login.consultant.ru/link/?req=doc&amp;base=RLAW148&amp;n=232394&amp;dst=100010" TargetMode="External"/><Relationship Id="rId364" Type="http://schemas.openxmlformats.org/officeDocument/2006/relationships/hyperlink" Target="https://login.consultant.ru/link/?req=doc&amp;base=RLAW148&amp;n=232394&amp;dst=100010" TargetMode="External"/><Relationship Id="rId61" Type="http://schemas.openxmlformats.org/officeDocument/2006/relationships/hyperlink" Target="https://login.consultant.ru/link/?req=doc&amp;base=LAW&amp;n=511241&amp;dst=6388" TargetMode="External"/><Relationship Id="rId199" Type="http://schemas.openxmlformats.org/officeDocument/2006/relationships/hyperlink" Target="https://login.consultant.ru/link/?req=doc&amp;base=RLAW148&amp;n=232394&amp;dst=100493" TargetMode="External"/><Relationship Id="rId571" Type="http://schemas.openxmlformats.org/officeDocument/2006/relationships/hyperlink" Target="https://login.consultant.ru/link/?req=doc&amp;base=RLAW148&amp;n=231769&amp;dst=100615" TargetMode="External"/><Relationship Id="rId19" Type="http://schemas.openxmlformats.org/officeDocument/2006/relationships/hyperlink" Target="https://login.consultant.ru/link/?req=doc&amp;base=LAW&amp;n=517473&amp;dst=3019" TargetMode="External"/><Relationship Id="rId224" Type="http://schemas.openxmlformats.org/officeDocument/2006/relationships/hyperlink" Target="https://login.consultant.ru/link/?req=doc&amp;base=RLAW148&amp;n=231315&amp;dst=100009" TargetMode="External"/><Relationship Id="rId266" Type="http://schemas.openxmlformats.org/officeDocument/2006/relationships/hyperlink" Target="https://login.consultant.ru/link/?req=doc&amp;base=RLAW148&amp;n=232212&amp;dst=100010" TargetMode="External"/><Relationship Id="rId431" Type="http://schemas.openxmlformats.org/officeDocument/2006/relationships/hyperlink" Target="https://login.consultant.ru/link/?req=doc&amp;base=RLAW148&amp;n=230849&amp;dst=100010" TargetMode="External"/><Relationship Id="rId473" Type="http://schemas.openxmlformats.org/officeDocument/2006/relationships/hyperlink" Target="https://login.consultant.ru/link/?req=doc&amp;base=RLAW148&amp;n=231315&amp;dst=100274" TargetMode="External"/><Relationship Id="rId529" Type="http://schemas.openxmlformats.org/officeDocument/2006/relationships/hyperlink" Target="https://login.consultant.ru/link/?req=doc&amp;base=RLAW148&amp;n=231315&amp;dst=100009" TargetMode="External"/><Relationship Id="rId30" Type="http://schemas.openxmlformats.org/officeDocument/2006/relationships/hyperlink" Target="https://login.consultant.ru/link/?req=doc&amp;base=LAW&amp;n=511241&amp;dst=6387" TargetMode="External"/><Relationship Id="rId126" Type="http://schemas.openxmlformats.org/officeDocument/2006/relationships/hyperlink" Target="https://login.consultant.ru/link/?req=doc&amp;base=LAW&amp;n=517484&amp;dst=8937" TargetMode="External"/><Relationship Id="rId168" Type="http://schemas.openxmlformats.org/officeDocument/2006/relationships/hyperlink" Target="https://login.consultant.ru/link/?req=doc&amp;base=LAW&amp;n=517484&amp;dst=101693" TargetMode="External"/><Relationship Id="rId333" Type="http://schemas.openxmlformats.org/officeDocument/2006/relationships/hyperlink" Target="https://login.consultant.ru/link/?req=doc&amp;base=RLAW148&amp;n=230849&amp;dst=100010" TargetMode="External"/><Relationship Id="rId540" Type="http://schemas.openxmlformats.org/officeDocument/2006/relationships/hyperlink" Target="https://login.consultant.ru/link/?req=doc&amp;base=RLAW148&amp;n=231316&amp;dst=100468" TargetMode="External"/><Relationship Id="rId72" Type="http://schemas.openxmlformats.org/officeDocument/2006/relationships/hyperlink" Target="https://login.consultant.ru/link/?req=doc&amp;base=LAW&amp;n=511241&amp;dst=6387" TargetMode="External"/><Relationship Id="rId375" Type="http://schemas.openxmlformats.org/officeDocument/2006/relationships/hyperlink" Target="https://login.consultant.ru/link/?req=doc&amp;base=RLAW148&amp;n=231315&amp;dst=100664" TargetMode="External"/><Relationship Id="rId582" Type="http://schemas.openxmlformats.org/officeDocument/2006/relationships/hyperlink" Target="https://login.consultant.ru/link/?req=doc&amp;base=RLAW148&amp;n=231316&amp;dst=100952" TargetMode="External"/><Relationship Id="rId3" Type="http://schemas.openxmlformats.org/officeDocument/2006/relationships/webSettings" Target="webSettings.xml"/><Relationship Id="rId235" Type="http://schemas.openxmlformats.org/officeDocument/2006/relationships/hyperlink" Target="https://login.consultant.ru/link/?req=doc&amp;base=RLAW148&amp;n=230355&amp;dst=100401" TargetMode="External"/><Relationship Id="rId277" Type="http://schemas.openxmlformats.org/officeDocument/2006/relationships/hyperlink" Target="https://login.consultant.ru/link/?req=doc&amp;base=RLAW148&amp;n=230207&amp;dst=100161" TargetMode="External"/><Relationship Id="rId400" Type="http://schemas.openxmlformats.org/officeDocument/2006/relationships/hyperlink" Target="https://login.consultant.ru/link/?req=doc&amp;base=RLAW148&amp;n=231315&amp;dst=100009" TargetMode="External"/><Relationship Id="rId442" Type="http://schemas.openxmlformats.org/officeDocument/2006/relationships/hyperlink" Target="https://login.consultant.ru/link/?req=doc&amp;base=RLAW148&amp;n=232243&amp;dst=100010" TargetMode="External"/><Relationship Id="rId484" Type="http://schemas.openxmlformats.org/officeDocument/2006/relationships/hyperlink" Target="https://login.consultant.ru/link/?req=doc&amp;base=RLAW148&amp;n=231315&amp;dst=100009" TargetMode="External"/><Relationship Id="rId137" Type="http://schemas.openxmlformats.org/officeDocument/2006/relationships/hyperlink" Target="https://login.consultant.ru/link/?req=doc&amp;base=LAW&amp;n=511241&amp;dst=4818" TargetMode="External"/><Relationship Id="rId302" Type="http://schemas.openxmlformats.org/officeDocument/2006/relationships/hyperlink" Target="https://login.consultant.ru/link/?req=doc&amp;base=RLAW148&amp;n=231315&amp;dst=100274" TargetMode="External"/><Relationship Id="rId344" Type="http://schemas.openxmlformats.org/officeDocument/2006/relationships/hyperlink" Target="https://login.consultant.ru/link/?req=doc&amp;base=RLAW148&amp;n=232394&amp;dst=100195" TargetMode="External"/><Relationship Id="rId41" Type="http://schemas.openxmlformats.org/officeDocument/2006/relationships/hyperlink" Target="https://login.consultant.ru/link/?req=doc&amp;base=LAW&amp;n=511241&amp;dst=6388" TargetMode="External"/><Relationship Id="rId83" Type="http://schemas.openxmlformats.org/officeDocument/2006/relationships/hyperlink" Target="https://login.consultant.ru/link/?req=doc&amp;base=LAW&amp;n=517484&amp;dst=100174" TargetMode="External"/><Relationship Id="rId179" Type="http://schemas.openxmlformats.org/officeDocument/2006/relationships/hyperlink" Target="https://login.consultant.ru/link/?req=doc&amp;base=RLAW148&amp;n=231316&amp;dst=100952" TargetMode="External"/><Relationship Id="rId386" Type="http://schemas.openxmlformats.org/officeDocument/2006/relationships/hyperlink" Target="https://login.consultant.ru/link/?req=doc&amp;base=RLAW148&amp;n=230849&amp;dst=100010" TargetMode="External"/><Relationship Id="rId551" Type="http://schemas.openxmlformats.org/officeDocument/2006/relationships/hyperlink" Target="https://login.consultant.ru/link/?req=doc&amp;base=RLAW148&amp;n=231315&amp;dst=100664" TargetMode="External"/><Relationship Id="rId190" Type="http://schemas.openxmlformats.org/officeDocument/2006/relationships/hyperlink" Target="https://login.consultant.ru/link/?req=doc&amp;base=RLAW148&amp;n=230355&amp;dst=100234" TargetMode="External"/><Relationship Id="rId204" Type="http://schemas.openxmlformats.org/officeDocument/2006/relationships/hyperlink" Target="https://login.consultant.ru/link/?req=doc&amp;base=RLAW148&amp;n=231769&amp;dst=100710" TargetMode="External"/><Relationship Id="rId246" Type="http://schemas.openxmlformats.org/officeDocument/2006/relationships/hyperlink" Target="https://login.consultant.ru/link/?req=doc&amp;base=RLAW148&amp;n=230849&amp;dst=100210" TargetMode="External"/><Relationship Id="rId288" Type="http://schemas.openxmlformats.org/officeDocument/2006/relationships/hyperlink" Target="https://login.consultant.ru/link/?req=doc&amp;base=RLAW148&amp;n=229059&amp;dst=100323" TargetMode="External"/><Relationship Id="rId411" Type="http://schemas.openxmlformats.org/officeDocument/2006/relationships/hyperlink" Target="https://login.consultant.ru/link/?req=doc&amp;base=RLAW148&amp;n=231315&amp;dst=100009" TargetMode="External"/><Relationship Id="rId453" Type="http://schemas.openxmlformats.org/officeDocument/2006/relationships/hyperlink" Target="https://login.consultant.ru/link/?req=doc&amp;base=RLAW148&amp;n=231315&amp;dst=100009" TargetMode="External"/><Relationship Id="rId509" Type="http://schemas.openxmlformats.org/officeDocument/2006/relationships/hyperlink" Target="https://login.consultant.ru/link/?req=doc&amp;base=RLAW148&amp;n=231316&amp;dst=100554" TargetMode="External"/><Relationship Id="rId106" Type="http://schemas.openxmlformats.org/officeDocument/2006/relationships/hyperlink" Target="https://login.consultant.ru/link/?req=doc&amp;base=LAW&amp;n=517484&amp;dst=100710" TargetMode="External"/><Relationship Id="rId313" Type="http://schemas.openxmlformats.org/officeDocument/2006/relationships/hyperlink" Target="https://login.consultant.ru/link/?req=doc&amp;base=RLAW148&amp;n=230355&amp;dst=100401" TargetMode="External"/><Relationship Id="rId495" Type="http://schemas.openxmlformats.org/officeDocument/2006/relationships/hyperlink" Target="https://login.consultant.ru/link/?req=doc&amp;base=RLAW148&amp;n=231316&amp;dst=100952" TargetMode="External"/><Relationship Id="rId10" Type="http://schemas.openxmlformats.org/officeDocument/2006/relationships/hyperlink" Target="https://login.consultant.ru/link/?req=doc&amp;base=LAW&amp;n=517473&amp;dst=101491" TargetMode="External"/><Relationship Id="rId52" Type="http://schemas.openxmlformats.org/officeDocument/2006/relationships/hyperlink" Target="https://login.consultant.ru/link/?req=doc&amp;base=LAW&amp;n=517473&amp;dst=26121" TargetMode="External"/><Relationship Id="rId94" Type="http://schemas.openxmlformats.org/officeDocument/2006/relationships/hyperlink" Target="https://login.consultant.ru/link/?req=doc&amp;base=LAW&amp;n=517484&amp;dst=100376" TargetMode="External"/><Relationship Id="rId148" Type="http://schemas.openxmlformats.org/officeDocument/2006/relationships/hyperlink" Target="https://login.consultant.ru/link/?req=doc&amp;base=LAW&amp;n=517484&amp;dst=101534" TargetMode="External"/><Relationship Id="rId355" Type="http://schemas.openxmlformats.org/officeDocument/2006/relationships/hyperlink" Target="https://login.consultant.ru/link/?req=doc&amp;base=RLAW148&amp;n=231315&amp;dst=100510" TargetMode="External"/><Relationship Id="rId397" Type="http://schemas.openxmlformats.org/officeDocument/2006/relationships/hyperlink" Target="https://login.consultant.ru/link/?req=doc&amp;base=RLAW148&amp;n=232394&amp;dst=100195" TargetMode="External"/><Relationship Id="rId520" Type="http://schemas.openxmlformats.org/officeDocument/2006/relationships/hyperlink" Target="https://login.consultant.ru/link/?req=doc&amp;base=RLAW148&amp;n=231315&amp;dst=100009" TargetMode="External"/><Relationship Id="rId562" Type="http://schemas.openxmlformats.org/officeDocument/2006/relationships/hyperlink" Target="https://login.consultant.ru/link/?req=doc&amp;base=RLAW148&amp;n=232243&amp;dst=100196" TargetMode="External"/><Relationship Id="rId215" Type="http://schemas.openxmlformats.org/officeDocument/2006/relationships/hyperlink" Target="https://login.consultant.ru/link/?req=doc&amp;base=RLAW148&amp;n=231729&amp;dst=100549" TargetMode="External"/><Relationship Id="rId257" Type="http://schemas.openxmlformats.org/officeDocument/2006/relationships/hyperlink" Target="https://login.consultant.ru/link/?req=doc&amp;base=RLAW148&amp;n=232394&amp;dst=100010" TargetMode="External"/><Relationship Id="rId422" Type="http://schemas.openxmlformats.org/officeDocument/2006/relationships/hyperlink" Target="https://login.consultant.ru/link/?req=doc&amp;base=RLAW148&amp;n=232243&amp;dst=100550" TargetMode="External"/><Relationship Id="rId464" Type="http://schemas.openxmlformats.org/officeDocument/2006/relationships/hyperlink" Target="https://login.consultant.ru/link/?req=doc&amp;base=RLAW148&amp;n=231315&amp;dst=100009" TargetMode="External"/><Relationship Id="rId299" Type="http://schemas.openxmlformats.org/officeDocument/2006/relationships/hyperlink" Target="https://login.consultant.ru/link/?req=doc&amp;base=RLAW148&amp;n=230355&amp;dst=100010" TargetMode="External"/><Relationship Id="rId63" Type="http://schemas.openxmlformats.org/officeDocument/2006/relationships/hyperlink" Target="https://login.consultant.ru/link/?req=doc&amp;base=LAW&amp;n=511241&amp;dst=7714" TargetMode="External"/><Relationship Id="rId159" Type="http://schemas.openxmlformats.org/officeDocument/2006/relationships/hyperlink" Target="https://login.consultant.ru/link/?req=doc&amp;base=LAW&amp;n=517484&amp;dst=101595" TargetMode="External"/><Relationship Id="rId366" Type="http://schemas.openxmlformats.org/officeDocument/2006/relationships/hyperlink" Target="https://login.consultant.ru/link/?req=doc&amp;base=RLAW148&amp;n=231315&amp;dst=100009" TargetMode="External"/><Relationship Id="rId573" Type="http://schemas.openxmlformats.org/officeDocument/2006/relationships/hyperlink" Target="https://login.consultant.ru/link/?req=doc&amp;base=RLAW148&amp;n=231315&amp;dst=100274" TargetMode="External"/><Relationship Id="rId226" Type="http://schemas.openxmlformats.org/officeDocument/2006/relationships/hyperlink" Target="https://login.consultant.ru/link/?req=doc&amp;base=RLAW148&amp;n=230849&amp;dst=100010" TargetMode="External"/><Relationship Id="rId433" Type="http://schemas.openxmlformats.org/officeDocument/2006/relationships/hyperlink" Target="https://login.consultant.ru/link/?req=doc&amp;base=RLAW148&amp;n=231315&amp;dst=100009" TargetMode="External"/><Relationship Id="rId74" Type="http://schemas.openxmlformats.org/officeDocument/2006/relationships/hyperlink" Target="https://login.consultant.ru/link/?req=doc&amp;base=LAW&amp;n=517473&amp;dst=26864" TargetMode="External"/><Relationship Id="rId377" Type="http://schemas.openxmlformats.org/officeDocument/2006/relationships/hyperlink" Target="https://login.consultant.ru/link/?req=doc&amp;base=RLAW148&amp;n=229059&amp;dst=153236" TargetMode="External"/><Relationship Id="rId500" Type="http://schemas.openxmlformats.org/officeDocument/2006/relationships/hyperlink" Target="https://login.consultant.ru/link/?req=doc&amp;base=RLAW148&amp;n=231316&amp;dst=100616" TargetMode="External"/><Relationship Id="rId584" Type="http://schemas.openxmlformats.org/officeDocument/2006/relationships/hyperlink" Target="https://login.consultant.ru/link/?req=doc&amp;base=RLAW148&amp;n=225644&amp;dst=100693" TargetMode="External"/><Relationship Id="rId5" Type="http://schemas.openxmlformats.org/officeDocument/2006/relationships/hyperlink" Target="https://login.consultant.ru/link/?req=doc&amp;base=LAW&amp;n=501480" TargetMode="External"/><Relationship Id="rId237" Type="http://schemas.openxmlformats.org/officeDocument/2006/relationships/hyperlink" Target="https://login.consultant.ru/link/?req=doc&amp;base=RLAW148&amp;n=230207&amp;dst=100161" TargetMode="External"/><Relationship Id="rId444" Type="http://schemas.openxmlformats.org/officeDocument/2006/relationships/hyperlink" Target="https://login.consultant.ru/link/?req=doc&amp;base=RLAW148&amp;n=231729&amp;dst=100009" TargetMode="External"/><Relationship Id="rId290" Type="http://schemas.openxmlformats.org/officeDocument/2006/relationships/hyperlink" Target="https://login.consultant.ru/link/?req=doc&amp;base=RLAW148&amp;n=232394&amp;dst=100347" TargetMode="External"/><Relationship Id="rId304" Type="http://schemas.openxmlformats.org/officeDocument/2006/relationships/hyperlink" Target="https://login.consultant.ru/link/?req=doc&amp;base=RLAW148&amp;n=230849&amp;dst=100210" TargetMode="External"/><Relationship Id="rId388" Type="http://schemas.openxmlformats.org/officeDocument/2006/relationships/hyperlink" Target="https://login.consultant.ru/link/?req=doc&amp;base=RLAW148&amp;n=232243&amp;dst=100010" TargetMode="External"/><Relationship Id="rId511" Type="http://schemas.openxmlformats.org/officeDocument/2006/relationships/hyperlink" Target="https://login.consultant.ru/link/?req=doc&amp;base=RLAW148&amp;n=231315&amp;dst=100009" TargetMode="External"/><Relationship Id="rId85" Type="http://schemas.openxmlformats.org/officeDocument/2006/relationships/hyperlink" Target="https://login.consultant.ru/link/?req=doc&amp;base=LAW&amp;n=517484&amp;dst=100174" TargetMode="External"/><Relationship Id="rId150" Type="http://schemas.openxmlformats.org/officeDocument/2006/relationships/hyperlink" Target="https://login.consultant.ru/link/?req=doc&amp;base=LAW&amp;n=517484&amp;dst=101595" TargetMode="External"/><Relationship Id="rId248" Type="http://schemas.openxmlformats.org/officeDocument/2006/relationships/hyperlink" Target="https://login.consultant.ru/link/?req=doc&amp;base=RLAW148&amp;n=229059&amp;dst=100323" TargetMode="External"/><Relationship Id="rId455" Type="http://schemas.openxmlformats.org/officeDocument/2006/relationships/hyperlink" Target="https://login.consultant.ru/link/?req=doc&amp;base=RLAW148&amp;n=232212&amp;dst=100010" TargetMode="External"/><Relationship Id="rId12" Type="http://schemas.openxmlformats.org/officeDocument/2006/relationships/hyperlink" Target="https://login.consultant.ru/link/?req=doc&amp;base=LAW&amp;n=517473&amp;dst=10877" TargetMode="External"/><Relationship Id="rId108" Type="http://schemas.openxmlformats.org/officeDocument/2006/relationships/hyperlink" Target="https://login.consultant.ru/link/?req=doc&amp;base=LAW&amp;n=517484&amp;dst=100759" TargetMode="External"/><Relationship Id="rId315" Type="http://schemas.openxmlformats.org/officeDocument/2006/relationships/hyperlink" Target="https://login.consultant.ru/link/?req=doc&amp;base=RLAW148&amp;n=230207&amp;dst=100161" TargetMode="External"/><Relationship Id="rId522" Type="http://schemas.openxmlformats.org/officeDocument/2006/relationships/hyperlink" Target="https://login.consultant.ru/link/?req=doc&amp;base=RLAW148&amp;n=231316&amp;dst=100952" TargetMode="External"/><Relationship Id="rId96" Type="http://schemas.openxmlformats.org/officeDocument/2006/relationships/hyperlink" Target="https://login.consultant.ru/link/?req=doc&amp;base=LAW&amp;n=517484&amp;dst=100376" TargetMode="External"/><Relationship Id="rId161" Type="http://schemas.openxmlformats.org/officeDocument/2006/relationships/hyperlink" Target="https://login.consultant.ru/link/?req=doc&amp;base=LAW&amp;n=517484&amp;dst=101693" TargetMode="External"/><Relationship Id="rId399" Type="http://schemas.openxmlformats.org/officeDocument/2006/relationships/hyperlink" Target="https://login.consultant.ru/link/?req=doc&amp;base=RLAW148&amp;n=229059&amp;dst=155961" TargetMode="External"/><Relationship Id="rId259" Type="http://schemas.openxmlformats.org/officeDocument/2006/relationships/hyperlink" Target="https://login.consultant.ru/link/?req=doc&amp;base=RLAW148&amp;n=230355&amp;dst=100010" TargetMode="External"/><Relationship Id="rId466" Type="http://schemas.openxmlformats.org/officeDocument/2006/relationships/hyperlink" Target="https://login.consultant.ru/link/?req=doc&amp;base=RLAW148&amp;n=230207&amp;dst=100010" TargetMode="External"/><Relationship Id="rId23" Type="http://schemas.openxmlformats.org/officeDocument/2006/relationships/hyperlink" Target="https://login.consultant.ru/link/?req=doc&amp;base=LAW&amp;n=517473&amp;dst=3019" TargetMode="External"/><Relationship Id="rId119" Type="http://schemas.openxmlformats.org/officeDocument/2006/relationships/hyperlink" Target="https://login.consultant.ru/link/?req=doc&amp;base=LAW&amp;n=517484&amp;dst=5299" TargetMode="External"/><Relationship Id="rId326" Type="http://schemas.openxmlformats.org/officeDocument/2006/relationships/hyperlink" Target="https://login.consultant.ru/link/?req=doc&amp;base=RLAW148&amp;n=231315&amp;dst=100664" TargetMode="External"/><Relationship Id="rId533" Type="http://schemas.openxmlformats.org/officeDocument/2006/relationships/hyperlink" Target="https://login.consultant.ru/link/?req=doc&amp;base=RLAW148&amp;n=231315&amp;dst=100009" TargetMode="External"/><Relationship Id="rId172" Type="http://schemas.openxmlformats.org/officeDocument/2006/relationships/hyperlink" Target="https://login.consultant.ru/link/?req=doc&amp;base=RLAW148&amp;n=232243&amp;dst=100381" TargetMode="External"/><Relationship Id="rId477" Type="http://schemas.openxmlformats.org/officeDocument/2006/relationships/hyperlink" Target="https://login.consultant.ru/link/?req=doc&amp;base=RLAW148&amp;n=230207&amp;dst=100161" TargetMode="External"/><Relationship Id="rId337" Type="http://schemas.openxmlformats.org/officeDocument/2006/relationships/hyperlink" Target="https://login.consultant.ru/link/?req=doc&amp;base=RLAW148&amp;n=231729&amp;dst=100683" TargetMode="External"/><Relationship Id="rId34" Type="http://schemas.openxmlformats.org/officeDocument/2006/relationships/hyperlink" Target="https://login.consultant.ru/link/?req=doc&amp;base=LAW&amp;n=517473&amp;dst=26046" TargetMode="External"/><Relationship Id="rId544" Type="http://schemas.openxmlformats.org/officeDocument/2006/relationships/hyperlink" Target="https://login.consultant.ru/link/?req=doc&amp;base=RLAW148&amp;n=231315&amp;dst=100009" TargetMode="External"/><Relationship Id="rId183" Type="http://schemas.openxmlformats.org/officeDocument/2006/relationships/hyperlink" Target="https://login.consultant.ru/link/?req=doc&amp;base=RLAW148&amp;n=231316&amp;dst=100554" TargetMode="External"/><Relationship Id="rId390" Type="http://schemas.openxmlformats.org/officeDocument/2006/relationships/hyperlink" Target="https://login.consultant.ru/link/?req=doc&amp;base=RLAW148&amp;n=230849&amp;dst=100010" TargetMode="External"/><Relationship Id="rId404" Type="http://schemas.openxmlformats.org/officeDocument/2006/relationships/hyperlink" Target="https://login.consultant.ru/link/?req=doc&amp;base=RLAW148&amp;n=229059&amp;dst=1532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711</Pages>
  <Words>124324</Words>
  <Characters>708653</Characters>
  <Application>Microsoft Office Word</Application>
  <DocSecurity>0</DocSecurity>
  <Lines>5905</Lines>
  <Paragraphs>1662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Кошелева Надежда В</dc:creator>
  <cp:keywords/>
  <dc:description/>
  <cp:lastModifiedBy>Кошелева Надежда В</cp:lastModifiedBy>
  <cp:revision>1</cp:revision>
  <dcterms:created xsi:type="dcterms:W3CDTF">2025-11-24T08:58:00Z</dcterms:created>
  <dcterms:modified xsi:type="dcterms:W3CDTF">2025-11-24T09:01:00Z</dcterms:modified>
</cp:coreProperties>
</file>