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01" w:rsidRDefault="000C6501">
      <w:pPr>
        <w:pStyle w:val="ConsPlusTitle"/>
        <w:jc w:val="center"/>
      </w:pPr>
      <w:r>
        <w:t>АДМИНИСТРАЦИЯ ГОРОДА ОМСКА</w:t>
      </w:r>
    </w:p>
    <w:p w:rsidR="000C6501" w:rsidRDefault="000C6501">
      <w:pPr>
        <w:pStyle w:val="ConsPlusTitle"/>
        <w:jc w:val="both"/>
      </w:pPr>
    </w:p>
    <w:p w:rsidR="000C6501" w:rsidRDefault="000C6501">
      <w:pPr>
        <w:pStyle w:val="ConsPlusTitle"/>
        <w:jc w:val="center"/>
      </w:pPr>
      <w:r>
        <w:t>ПОСТАНОВЛЕНИЕ</w:t>
      </w:r>
    </w:p>
    <w:p w:rsidR="000C6501" w:rsidRDefault="000C6501">
      <w:pPr>
        <w:pStyle w:val="ConsPlusTitle"/>
        <w:jc w:val="center"/>
      </w:pPr>
      <w:r>
        <w:t>от 7 июля 2025 г. N 542-п</w:t>
      </w:r>
    </w:p>
    <w:p w:rsidR="000C6501" w:rsidRDefault="000C6501">
      <w:pPr>
        <w:pStyle w:val="ConsPlusTitle"/>
        <w:jc w:val="both"/>
      </w:pPr>
    </w:p>
    <w:p w:rsidR="000C6501" w:rsidRDefault="000C6501">
      <w:pPr>
        <w:pStyle w:val="ConsPlusTitle"/>
        <w:jc w:val="center"/>
      </w:pPr>
      <w:r>
        <w:t>О ВНЕСЕНИИ ИЗМЕНЕНИЙ В ПОСТАНОВЛЕНИЕ АДМИНИСТРАЦИИ</w:t>
      </w:r>
    </w:p>
    <w:p w:rsidR="000C6501" w:rsidRDefault="000C6501">
      <w:pPr>
        <w:pStyle w:val="ConsPlusTitle"/>
        <w:jc w:val="center"/>
      </w:pPr>
      <w:r>
        <w:t>ГОРОДА ОМСКА ОТ 9 МАРТА 2021 ГОДА N 147-П</w:t>
      </w:r>
    </w:p>
    <w:p w:rsidR="000C6501" w:rsidRDefault="000C6501">
      <w:pPr>
        <w:pStyle w:val="ConsPlusNormal"/>
        <w:jc w:val="both"/>
      </w:pPr>
    </w:p>
    <w:p w:rsidR="000C6501" w:rsidRPr="000C6501" w:rsidRDefault="000C6501">
      <w:pPr>
        <w:pStyle w:val="ConsPlusNormal"/>
        <w:ind w:firstLine="540"/>
        <w:jc w:val="both"/>
      </w:pPr>
      <w:r>
        <w:t xml:space="preserve">Руководствуясь </w:t>
      </w:r>
      <w:r w:rsidRPr="000C6501">
        <w:t xml:space="preserve">Федеральным </w:t>
      </w:r>
      <w:hyperlink r:id="rId4">
        <w:r w:rsidRPr="000C6501">
          <w:t>законом</w:t>
        </w:r>
      </w:hyperlink>
      <w:r w:rsidRPr="000C6501">
        <w:t xml:space="preserve"> "Об общих принципах организации местного самоуправления в Российской Федерации", </w:t>
      </w:r>
      <w:hyperlink r:id="rId5">
        <w:r w:rsidRPr="000C6501">
          <w:t>Уставом</w:t>
        </w:r>
      </w:hyperlink>
      <w:r w:rsidRPr="000C6501">
        <w:t xml:space="preserve"> города Омска, постановляю:</w:t>
      </w:r>
    </w:p>
    <w:p w:rsidR="000C6501" w:rsidRPr="000C6501" w:rsidRDefault="000C6501">
      <w:pPr>
        <w:pStyle w:val="ConsPlusNormal"/>
        <w:spacing w:before="220"/>
        <w:ind w:firstLine="540"/>
        <w:jc w:val="both"/>
      </w:pPr>
      <w:r w:rsidRPr="000C6501">
        <w:t xml:space="preserve">1. Внести в </w:t>
      </w:r>
      <w:hyperlink r:id="rId6">
        <w:r w:rsidRPr="000C6501">
          <w:t>приложение</w:t>
        </w:r>
      </w:hyperlink>
      <w:r w:rsidRPr="000C6501">
        <w:t xml:space="preserve"> "Перечень должностных лиц, имеющих доступ к сведениям, составляющим налоговую тайну, поступившим от налоговых органов для осуществления оценки налоговых расходов муниципального образования городской округ город Омск Омской области" к постановлению Администрации города Омска от 9 марта 2021 года N 147-п "Об утверждении перечня должностных лиц, имеющих доступ к сведениям, составляющим налоговую тайну, поступившим от налоговых органов для осуществления оценки налоговых расходов муниципального образования городской округ город Омск Омской области" следующие изменения:</w:t>
      </w:r>
    </w:p>
    <w:p w:rsidR="000C6501" w:rsidRPr="000C6501" w:rsidRDefault="000C6501">
      <w:pPr>
        <w:pStyle w:val="ConsPlusNormal"/>
        <w:spacing w:before="220"/>
        <w:ind w:firstLine="540"/>
        <w:jc w:val="both"/>
      </w:pPr>
      <w:r w:rsidRPr="000C6501">
        <w:t xml:space="preserve">1) исключить из </w:t>
      </w:r>
      <w:hyperlink r:id="rId7">
        <w:r w:rsidRPr="000C6501">
          <w:t>перечня</w:t>
        </w:r>
      </w:hyperlink>
      <w:r w:rsidRPr="000C6501">
        <w:t xml:space="preserve"> должностных лиц, имеющих доступ к сведениям, составляющим налоговую тайну, поступившим от налоговых органов для осуществления оценки налоговых расходов муниципального образования городской округ город Омск Омской области (далее - перечень) Багрова Артема Игоревича, </w:t>
      </w:r>
      <w:proofErr w:type="spellStart"/>
      <w:r w:rsidRPr="000C6501">
        <w:t>Бурзинскую</w:t>
      </w:r>
      <w:proofErr w:type="spellEnd"/>
      <w:r w:rsidRPr="000C6501">
        <w:t xml:space="preserve"> Светлану Игоревну, Салахову Наталью Леонидовну, </w:t>
      </w:r>
      <w:proofErr w:type="spellStart"/>
      <w:r w:rsidRPr="000C6501">
        <w:t>Швецову</w:t>
      </w:r>
      <w:proofErr w:type="spellEnd"/>
      <w:r w:rsidRPr="000C6501">
        <w:t xml:space="preserve"> Юлию Леонидовну;</w:t>
      </w:r>
    </w:p>
    <w:p w:rsidR="000C6501" w:rsidRPr="000C6501" w:rsidRDefault="000C6501">
      <w:pPr>
        <w:pStyle w:val="ConsPlusNormal"/>
        <w:spacing w:before="220"/>
        <w:ind w:firstLine="540"/>
        <w:jc w:val="both"/>
      </w:pPr>
      <w:r w:rsidRPr="000C6501">
        <w:t xml:space="preserve">2) включить в </w:t>
      </w:r>
      <w:hyperlink r:id="rId8">
        <w:r w:rsidRPr="000C6501">
          <w:t>перечень</w:t>
        </w:r>
      </w:hyperlink>
      <w:r w:rsidRPr="000C6501">
        <w:t>:</w:t>
      </w:r>
    </w:p>
    <w:p w:rsidR="000C6501" w:rsidRPr="000C6501" w:rsidRDefault="000C6501">
      <w:pPr>
        <w:pStyle w:val="ConsPlusNormal"/>
        <w:spacing w:before="220"/>
        <w:ind w:firstLine="540"/>
        <w:jc w:val="both"/>
      </w:pPr>
      <w:r w:rsidRPr="000C6501">
        <w:t xml:space="preserve">- </w:t>
      </w:r>
      <w:proofErr w:type="spellStart"/>
      <w:r w:rsidRPr="000C6501">
        <w:t>Аристархова</w:t>
      </w:r>
      <w:proofErr w:type="spellEnd"/>
      <w:r w:rsidRPr="000C6501">
        <w:t xml:space="preserve"> Никиту Андреевича, главного специалиста управления инвестиций и предпринимательства департамента городской экономической политики Администрации города Омска;</w:t>
      </w:r>
    </w:p>
    <w:p w:rsidR="000C6501" w:rsidRPr="000C6501" w:rsidRDefault="000C6501">
      <w:pPr>
        <w:pStyle w:val="ConsPlusNormal"/>
        <w:spacing w:before="220"/>
        <w:ind w:firstLine="540"/>
        <w:jc w:val="both"/>
      </w:pPr>
      <w:r w:rsidRPr="000C6501">
        <w:t xml:space="preserve">- </w:t>
      </w:r>
      <w:proofErr w:type="spellStart"/>
      <w:r w:rsidRPr="000C6501">
        <w:t>Стуколову</w:t>
      </w:r>
      <w:proofErr w:type="spellEnd"/>
      <w:r w:rsidRPr="000C6501">
        <w:t xml:space="preserve"> Марию Сергеевну, первого заместителя директора департамента имущественных отношений Администрации города Омска;</w:t>
      </w:r>
    </w:p>
    <w:p w:rsidR="000C6501" w:rsidRDefault="000C6501">
      <w:pPr>
        <w:pStyle w:val="ConsPlusNormal"/>
        <w:spacing w:before="220"/>
        <w:ind w:firstLine="540"/>
        <w:jc w:val="both"/>
      </w:pPr>
      <w:r w:rsidRPr="000C6501">
        <w:t>- Харитонову Ольгу Владимировну, начальника отдела экономики департамента городского хозяйства Администрации города Омска</w:t>
      </w:r>
      <w:r>
        <w:t>;</w:t>
      </w:r>
    </w:p>
    <w:p w:rsidR="000C6501" w:rsidRDefault="000C6501">
      <w:pPr>
        <w:pStyle w:val="ConsPlusNormal"/>
        <w:spacing w:before="220"/>
        <w:ind w:firstLine="540"/>
        <w:jc w:val="both"/>
      </w:pPr>
      <w:r>
        <w:t xml:space="preserve">3) должность </w:t>
      </w:r>
      <w:proofErr w:type="spellStart"/>
      <w:r>
        <w:t>Каретиной</w:t>
      </w:r>
      <w:proofErr w:type="spellEnd"/>
      <w:r>
        <w:t xml:space="preserve"> Екатерины Сергеевны изложить в следующей редакции:</w:t>
      </w:r>
    </w:p>
    <w:p w:rsidR="000C6501" w:rsidRDefault="000C6501">
      <w:pPr>
        <w:pStyle w:val="ConsPlusNormal"/>
        <w:spacing w:before="220"/>
        <w:ind w:firstLine="540"/>
        <w:jc w:val="both"/>
      </w:pPr>
      <w:r>
        <w:t>"заместитель начальника отдела бухгалтерского учета и отчетности управления делами Администрации города Омска".</w:t>
      </w:r>
    </w:p>
    <w:p w:rsidR="000C6501" w:rsidRDefault="000C6501">
      <w:pPr>
        <w:pStyle w:val="ConsPlusNormal"/>
        <w:spacing w:before="22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0C6501" w:rsidRDefault="000C6501">
      <w:pPr>
        <w:pStyle w:val="ConsPlusNormal"/>
        <w:jc w:val="both"/>
      </w:pPr>
    </w:p>
    <w:p w:rsidR="000C6501" w:rsidRDefault="000C6501">
      <w:pPr>
        <w:pStyle w:val="ConsPlusNormal"/>
        <w:jc w:val="right"/>
      </w:pPr>
      <w:r>
        <w:t>Мэр города Омска</w:t>
      </w:r>
    </w:p>
    <w:p w:rsidR="000C6501" w:rsidRDefault="000C6501">
      <w:pPr>
        <w:pStyle w:val="ConsPlusNormal"/>
        <w:jc w:val="right"/>
      </w:pPr>
      <w:proofErr w:type="spellStart"/>
      <w:r>
        <w:t>С.Н.Шелест</w:t>
      </w:r>
      <w:proofErr w:type="spellEnd"/>
    </w:p>
    <w:p w:rsidR="000C6501" w:rsidRDefault="000C6501">
      <w:pPr>
        <w:pStyle w:val="ConsPlusNormal"/>
        <w:jc w:val="both"/>
      </w:pPr>
      <w:bookmarkStart w:id="0" w:name="_GoBack"/>
      <w:bookmarkEnd w:id="0"/>
    </w:p>
    <w:sectPr w:rsidR="000C6501" w:rsidSect="0001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01"/>
    <w:rsid w:val="000C6501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F6A81-CA15-48E8-A008-ACF7E06E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65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65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3776&amp;dst=10001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13776&amp;dst=1000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13776&amp;dst=100016" TargetMode="External"/><Relationship Id="rId5" Type="http://schemas.openxmlformats.org/officeDocument/2006/relationships/hyperlink" Target="https://login.consultant.ru/link/?req=doc&amp;base=RLAW148&amp;n=225644&amp;dst=10069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50148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2025-11-24T06:42:00Z</dcterms:created>
  <dcterms:modified xsi:type="dcterms:W3CDTF">2025-11-24T06:43:00Z</dcterms:modified>
</cp:coreProperties>
</file>