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CCE" w:rsidRDefault="00FE5CCE">
      <w:pPr>
        <w:pStyle w:val="ConsPlusNormal"/>
        <w:outlineLvl w:val="0"/>
      </w:pPr>
    </w:p>
    <w:p w:rsidR="00FE5CCE" w:rsidRDefault="00B321B9">
      <w:pPr>
        <w:pStyle w:val="ConsPlusTitle"/>
        <w:jc w:val="center"/>
      </w:pPr>
      <w:r>
        <w:t>АДМИНИСТРАЦИЯ ГОРОДА ОМСКА</w:t>
      </w:r>
    </w:p>
    <w:p w:rsidR="00FE5CCE" w:rsidRDefault="00FE5CCE">
      <w:pPr>
        <w:pStyle w:val="ConsPlusTitle"/>
        <w:jc w:val="both"/>
      </w:pPr>
    </w:p>
    <w:p w:rsidR="00FE5CCE" w:rsidRDefault="00B321B9">
      <w:pPr>
        <w:pStyle w:val="ConsPlusTitle"/>
        <w:jc w:val="center"/>
      </w:pPr>
      <w:r>
        <w:t>ПОСТАНОВЛЕНИЕ</w:t>
      </w:r>
    </w:p>
    <w:p w:rsidR="00FE5CCE" w:rsidRDefault="00B321B9">
      <w:pPr>
        <w:pStyle w:val="ConsPlusTitle"/>
        <w:jc w:val="center"/>
      </w:pPr>
      <w:r>
        <w:t>от 27 ноября 2024 г. N 917-п</w:t>
      </w:r>
    </w:p>
    <w:p w:rsidR="00FE5CCE" w:rsidRDefault="00FE5CCE">
      <w:pPr>
        <w:pStyle w:val="ConsPlusTitle"/>
        <w:jc w:val="both"/>
      </w:pPr>
    </w:p>
    <w:p w:rsidR="00FE5CCE" w:rsidRDefault="00B321B9">
      <w:pPr>
        <w:pStyle w:val="ConsPlusTitle"/>
        <w:jc w:val="center"/>
      </w:pPr>
      <w:r>
        <w:t>О ВНЕСЕНИИ ИЗМЕНЕНИЙ В НЕКОТОРЫЕ МУНИЦИПАЛЬНЫЕ</w:t>
      </w:r>
    </w:p>
    <w:p w:rsidR="00FE5CCE" w:rsidRDefault="00B321B9">
      <w:pPr>
        <w:pStyle w:val="ConsPlusTitle"/>
        <w:jc w:val="center"/>
      </w:pPr>
      <w:r>
        <w:t>ПРАВОВЫЕ АКТЫ ГОРОДА ОМСКА</w:t>
      </w:r>
    </w:p>
    <w:p w:rsidR="00FE5CCE" w:rsidRDefault="00FE5CCE">
      <w:pPr>
        <w:pStyle w:val="ConsPlusNormal"/>
        <w:jc w:val="both"/>
      </w:pPr>
    </w:p>
    <w:p w:rsidR="00FE5CCE" w:rsidRDefault="00B321B9">
      <w:pPr>
        <w:pStyle w:val="ConsPlusNormal"/>
        <w:ind w:firstLine="540"/>
        <w:jc w:val="both"/>
      </w:pPr>
      <w:r>
        <w:t xml:space="preserve">Руководствуясь Федеральным </w:t>
      </w:r>
      <w:hyperlink r:id="rId6" w:tooltip="Федеральный закон от 06.10.2003 N 131-ФЗ (ред. от 08.08.2024) &quot;Об общих принципах организации местного самоуправления в Российской Федерации&quot; (с изм. и доп., вступ. в силу с 01.09.2024)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7" w:tooltip="Решение Омского городского Совета от 20.09.1995 N 92 (ред. от 26.06.2024) &quot;Об Уставе города Омска&quot; {КонсультантПлюс}">
        <w:r>
          <w:rPr>
            <w:color w:val="0000FF"/>
          </w:rPr>
          <w:t>Уставом</w:t>
        </w:r>
      </w:hyperlink>
      <w:r>
        <w:t xml:space="preserve"> города Омска, постановля</w:t>
      </w:r>
      <w:r>
        <w:t>ю:</w:t>
      </w:r>
    </w:p>
    <w:p w:rsidR="00FE5CCE" w:rsidRDefault="00B321B9">
      <w:pPr>
        <w:pStyle w:val="ConsPlusNormal"/>
        <w:spacing w:before="200"/>
        <w:ind w:firstLine="540"/>
        <w:jc w:val="both"/>
      </w:pPr>
      <w:r>
        <w:t xml:space="preserve">1. Внести в </w:t>
      </w:r>
      <w:hyperlink r:id="rId8" w:tooltip="Постановление Администрации города Омска от 23.12.2014 N 1812-п (ред. от 12.08.2024) &quot;О размещении нестационарных торговых объектов на территории города Омска&quot; (вместе с &quot;Порядком размещения нестационарных торговых объектов на территории города Омска&quot;) -------">
        <w:r>
          <w:rPr>
            <w:color w:val="0000FF"/>
          </w:rPr>
          <w:t>приложение</w:t>
        </w:r>
      </w:hyperlink>
      <w:r>
        <w:t xml:space="preserve"> "Порядок размещения нестационарных торговых </w:t>
      </w:r>
      <w:r>
        <w:t>объектов на территории города Омска" к постановлению Администрации города Омска от 23 декабря 2014 года N 1812-п "О размещении нестационарных торговых объектов на территории города Омска" следующие изменения:</w:t>
      </w:r>
    </w:p>
    <w:p w:rsidR="00FE5CCE" w:rsidRDefault="00B321B9">
      <w:pPr>
        <w:pStyle w:val="ConsPlusNormal"/>
        <w:spacing w:before="200"/>
        <w:ind w:firstLine="540"/>
        <w:jc w:val="both"/>
      </w:pPr>
      <w:r>
        <w:t xml:space="preserve">1) в </w:t>
      </w:r>
      <w:hyperlink r:id="rId9" w:tooltip="Постановление Администрации города Омска от 23.12.2014 N 1812-п (ред. от 12.08.2024) &quot;О размещении нестационарных торговых объектов на территории города Омска&quot; (вместе с &quot;Порядком размещения нестационарных торговых объектов на территории города Омска&quot;) -------">
        <w:r>
          <w:rPr>
            <w:color w:val="0000FF"/>
          </w:rPr>
          <w:t>абзаце шестом пункта 35</w:t>
        </w:r>
      </w:hyperlink>
      <w:r>
        <w:t xml:space="preserve"> слова "Министерство экономики Омской области" заменить словами "Министерство экономическ</w:t>
      </w:r>
      <w:r>
        <w:t>ого развития Омской области";</w:t>
      </w:r>
    </w:p>
    <w:p w:rsidR="00FE5CCE" w:rsidRDefault="00B321B9">
      <w:pPr>
        <w:pStyle w:val="ConsPlusNormal"/>
        <w:spacing w:before="200"/>
        <w:ind w:firstLine="540"/>
        <w:jc w:val="both"/>
      </w:pPr>
      <w:r>
        <w:t xml:space="preserve">2) в </w:t>
      </w:r>
      <w:hyperlink r:id="rId10" w:tooltip="Постановление Администрации города Омска от 23.12.2014 N 1812-п (ред. от 12.08.2024) &quot;О размещении нестационарных торговых объектов на территории города Омска&quot; (вместе с &quot;Порядком размещения нестационарных торговых объектов на территории города Омска&quot;) -------">
        <w:r>
          <w:rPr>
            <w:color w:val="0000FF"/>
          </w:rPr>
          <w:t>пункте 18</w:t>
        </w:r>
      </w:hyperlink>
      <w:r>
        <w:t xml:space="preserve"> приложения N 1 "Порядок п</w:t>
      </w:r>
      <w:r>
        <w:t>роведения аукциона по продаже права на заключение договора на размещение нестационарного торгового объекта на территории города Омска":</w:t>
      </w:r>
    </w:p>
    <w:p w:rsidR="00FE5CCE" w:rsidRDefault="00B321B9">
      <w:pPr>
        <w:pStyle w:val="ConsPlusNormal"/>
        <w:spacing w:before="200"/>
        <w:ind w:firstLine="540"/>
        <w:jc w:val="both"/>
      </w:pPr>
      <w:r>
        <w:t xml:space="preserve">- </w:t>
      </w:r>
      <w:hyperlink r:id="rId11" w:tooltip="Постановление Администрации города Омска от 23.12.2014 N 1812-п (ред. от 12.08.2024) &quot;О размещении нестационарных торговых объектов на территории города Омска&quot; (вместе с &quot;Порядком размещения нестационарных торговых объектов на территории города Омска&quot;) -------">
        <w:r>
          <w:rPr>
            <w:color w:val="0000FF"/>
          </w:rPr>
          <w:t>абзацы третий</w:t>
        </w:r>
      </w:hyperlink>
      <w:r>
        <w:t xml:space="preserve">, </w:t>
      </w:r>
      <w:hyperlink r:id="rId12" w:tooltip="Постановление Администрации города Омска от 23.12.2014 N 1812-п (ред. от 12.08.2024) &quot;О размещении нестационарных торговых объектов на территории города Омска&quot; (вместе с &quot;Порядком размещения нестационарных торговых объектов на территории города Омска&quot;) -------">
        <w:r>
          <w:rPr>
            <w:color w:val="0000FF"/>
          </w:rPr>
          <w:t>четвертый</w:t>
        </w:r>
      </w:hyperlink>
      <w:r>
        <w:t xml:space="preserve"> изложить в следующей редакции:</w:t>
      </w:r>
    </w:p>
    <w:p w:rsidR="00FE5CCE" w:rsidRDefault="00B321B9">
      <w:pPr>
        <w:pStyle w:val="ConsPlusNormal"/>
        <w:spacing w:before="200"/>
        <w:ind w:firstLine="540"/>
        <w:jc w:val="both"/>
      </w:pPr>
      <w:proofErr w:type="gramStart"/>
      <w:r>
        <w:t>"- для индивидуальных предпринимателей: копия паспорта гражданина Российской Федерации или копия документа, подтверждающего право физического лица, зарегистрированного в качестве индивидуального предпри</w:t>
      </w:r>
      <w:r>
        <w:t>нимателя, временно или постоянно проживать в Российской Федерации (для иностранных граждан или лиц без гражданства), полученная не ранее чем за шесть месяцев до даты</w:t>
      </w:r>
      <w:proofErr w:type="gramEnd"/>
      <w:r>
        <w:t xml:space="preserve"> публикации извещения о проведении аукциона выписка из Единого государственного реестра </w:t>
      </w:r>
      <w:proofErr w:type="gramStart"/>
      <w:r>
        <w:t>инд</w:t>
      </w:r>
      <w:r>
        <w:t>ивидуальных</w:t>
      </w:r>
      <w:proofErr w:type="gramEnd"/>
      <w:r>
        <w:t xml:space="preserve"> предпринимателей, копия документа, содержащего сведения о государственной регистрации физического лица в качестве индивидуального предпринимателя, нотариально заверенная доверенность представителя, уполномоченного действовать от имени претенден</w:t>
      </w:r>
      <w:r>
        <w:t>та;</w:t>
      </w:r>
    </w:p>
    <w:p w:rsidR="00FE5CCE" w:rsidRDefault="00B321B9">
      <w:pPr>
        <w:pStyle w:val="ConsPlusNormal"/>
        <w:spacing w:before="200"/>
        <w:ind w:firstLine="540"/>
        <w:jc w:val="both"/>
      </w:pPr>
      <w:proofErr w:type="gramStart"/>
      <w:r>
        <w:t>- для физических лиц, применяющих специальный налоговый режим "Налог на профессиональный доход": копия паспорта гражданина Российской Федерации или копия документа, подтверждающего право физического лица, применяющего специальный налоговый режим "Налог</w:t>
      </w:r>
      <w:r>
        <w:t xml:space="preserve"> на профессиональный доход", временно или постоянно проживать в Российской Федерации (для иностранных граждан или лиц без гражданства), полученная не ранее чем за шесть месяцев до даты публикации извещения о проведении аукциона справка</w:t>
      </w:r>
      <w:proofErr w:type="gramEnd"/>
      <w:r>
        <w:t xml:space="preserve"> о постановке на учет</w:t>
      </w:r>
      <w:r>
        <w:t xml:space="preserve"> (снятия с учета) физического лица в качестве налогоплательщика налога на профессиональный доход, нотариально заверенная доверенность представителя, уполномоченного действовать от имени претендента</w:t>
      </w:r>
      <w:proofErr w:type="gramStart"/>
      <w:r>
        <w:t>;"</w:t>
      </w:r>
      <w:proofErr w:type="gramEnd"/>
      <w:r>
        <w:t>;</w:t>
      </w:r>
    </w:p>
    <w:p w:rsidR="00FE5CCE" w:rsidRDefault="00B321B9">
      <w:pPr>
        <w:pStyle w:val="ConsPlusNormal"/>
        <w:spacing w:before="200"/>
        <w:ind w:firstLine="540"/>
        <w:jc w:val="both"/>
      </w:pPr>
      <w:r>
        <w:t xml:space="preserve">- </w:t>
      </w:r>
      <w:hyperlink r:id="rId13" w:tooltip="Постановление Администрации города Омска от 23.12.2014 N 1812-п (ред. от 12.08.2024) &quot;О размещении нестационарных торговых объектов на территории города Омска&quot; (вместе с &quot;Порядком размещения нестационарных торговых объектов на территории города Омска&quot;) -------">
        <w:r>
          <w:rPr>
            <w:color w:val="0000FF"/>
          </w:rPr>
          <w:t>абзац седьмой</w:t>
        </w:r>
      </w:hyperlink>
      <w:r>
        <w:t xml:space="preserve"> после слов "выписку из Единого государственного реестра индивидуальных предпринимателей</w:t>
      </w:r>
      <w:proofErr w:type="gramStart"/>
      <w:r>
        <w:t>,"</w:t>
      </w:r>
      <w:proofErr w:type="gramEnd"/>
      <w:r>
        <w:t xml:space="preserve"> дополнить словами "</w:t>
      </w:r>
      <w:r>
        <w:t>копию документа, содержащего сведения о государственной регистрации физического лица в качестве индивидуального предпринимателя,".</w:t>
      </w:r>
    </w:p>
    <w:p w:rsidR="00FE5CCE" w:rsidRDefault="00B321B9">
      <w:pPr>
        <w:pStyle w:val="ConsPlusNormal"/>
        <w:spacing w:before="200"/>
        <w:ind w:firstLine="540"/>
        <w:jc w:val="both"/>
      </w:pPr>
      <w:r>
        <w:t xml:space="preserve">2. </w:t>
      </w:r>
      <w:proofErr w:type="gramStart"/>
      <w:r>
        <w:t xml:space="preserve">Внести в </w:t>
      </w:r>
      <w:hyperlink r:id="rId14" w:tooltip="Постановление Администрации города Омска от 19.06.2020 N 343-п (ред. от 12.08.2024) &quot;О порядке организации и проведения конкурса по продаже права на заключение договора на размещение нестационарного торгового объекта со специализацией &quot;печатная продукция&quot;, &quot;ло">
        <w:r>
          <w:rPr>
            <w:color w:val="0000FF"/>
          </w:rPr>
          <w:t>пункт 22</w:t>
        </w:r>
      </w:hyperlink>
      <w:r>
        <w:t xml:space="preserve"> приложения "Порядок организации и проведения конкурса по продаже права на заключение договора на размещение нестационарного торгового объекта со специализацией "печатная прод</w:t>
      </w:r>
      <w:r>
        <w:t>укция", "лотерейные билеты", "сельскохозяйственная продукция и продукция, полученная в результате ее переработки" к постановлению Администрации города Омска от 19 июня 2020 года N 343-п "О порядке организации и проведения конкурса по продаже права на заклю</w:t>
      </w:r>
      <w:r>
        <w:t>чение договора</w:t>
      </w:r>
      <w:proofErr w:type="gramEnd"/>
      <w:r>
        <w:t xml:space="preserve"> на размещение нестационарного торгового объекта со специализацией "печатная продукция", "лотерейные билеты", "сельскохозяйственная продукция и продукция, полученная в результате ее переработки" следующие изменения:</w:t>
      </w:r>
    </w:p>
    <w:p w:rsidR="00FE5CCE" w:rsidRDefault="00B321B9">
      <w:pPr>
        <w:pStyle w:val="ConsPlusNormal"/>
        <w:spacing w:before="200"/>
        <w:ind w:firstLine="540"/>
        <w:jc w:val="both"/>
      </w:pPr>
      <w:r>
        <w:t xml:space="preserve">1) в </w:t>
      </w:r>
      <w:hyperlink r:id="rId15" w:tooltip="Постановление Администрации города Омска от 19.06.2020 N 343-п (ред. от 12.08.2024) &quot;О порядке организации и проведения конкурса по продаже права на заключение договора на размещение нестационарного торгового объекта со специализацией &quot;печатная продукция&quot;, &quot;ло">
        <w:r>
          <w:rPr>
            <w:color w:val="0000FF"/>
          </w:rPr>
          <w:t>абзаце шестом</w:t>
        </w:r>
      </w:hyperlink>
      <w:r>
        <w:t xml:space="preserve"> слова "копия свидетельства о государственной регистрации физического лица в к</w:t>
      </w:r>
      <w:r>
        <w:t>ачестве индивидуального предпринимателя" заменить словами "копия документа, содержащего сведения о государственной регистрации физического лица в качестве индивидуального предпринимателя";</w:t>
      </w:r>
    </w:p>
    <w:p w:rsidR="00FE5CCE" w:rsidRDefault="00B321B9">
      <w:pPr>
        <w:pStyle w:val="ConsPlusNormal"/>
        <w:spacing w:before="200"/>
        <w:ind w:firstLine="540"/>
        <w:jc w:val="both"/>
      </w:pPr>
      <w:r>
        <w:t xml:space="preserve">2) </w:t>
      </w:r>
      <w:hyperlink r:id="rId16" w:tooltip="Постановление Администрации города Омска от 19.06.2020 N 343-п (ред. от 12.08.2024) &quot;О порядке организации и проведения конкурса по продаже права на заключение договора на размещение нестационарного торгового объекта со специализацией &quot;печатная продукция&quot;, &quot;ло">
        <w:r>
          <w:rPr>
            <w:color w:val="0000FF"/>
          </w:rPr>
          <w:t>абзац девятый</w:t>
        </w:r>
      </w:hyperlink>
      <w:r>
        <w:t xml:space="preserve"> после слов "выписку из Единого государственного реестра индивидуальных предпринимателей</w:t>
      </w:r>
      <w:proofErr w:type="gramStart"/>
      <w:r>
        <w:t>,"</w:t>
      </w:r>
      <w:proofErr w:type="gramEnd"/>
      <w:r>
        <w:t xml:space="preserve"> дополнить словами "копию докум</w:t>
      </w:r>
      <w:r>
        <w:t xml:space="preserve">ента, содержащего сведения о государственной </w:t>
      </w:r>
      <w:r>
        <w:lastRenderedPageBreak/>
        <w:t>регистрации физического лица в качестве индивидуального предпринимателя,".</w:t>
      </w:r>
    </w:p>
    <w:p w:rsidR="00FE5CCE" w:rsidRDefault="00B321B9">
      <w:pPr>
        <w:pStyle w:val="ConsPlusNormal"/>
        <w:spacing w:before="200"/>
        <w:ind w:firstLine="540"/>
        <w:jc w:val="both"/>
      </w:pPr>
      <w:r>
        <w:t xml:space="preserve">3. </w:t>
      </w:r>
      <w:proofErr w:type="gramStart"/>
      <w:r>
        <w:t xml:space="preserve">Внести в </w:t>
      </w:r>
      <w:hyperlink r:id="rId17" w:tooltip="Постановление Администрации города Омска от 16.05.2019 N 367-п (ред. от 12.08.2024) &quot;О порядке организации и проведения конкурсов по продаже права на заключение договоров на размещение торгово-остановочных комплексов на территории города Омска&quot; ------------ Не">
        <w:r>
          <w:rPr>
            <w:color w:val="0000FF"/>
          </w:rPr>
          <w:t>пункт 23</w:t>
        </w:r>
      </w:hyperlink>
      <w:r>
        <w:t xml:space="preserve"> приложения "Порядок организации и проведения конкурсов по продаже права на заключение договоров на размещение торгово-остановочных комплексов на территории города Омска"</w:t>
      </w:r>
      <w:r>
        <w:t xml:space="preserve"> к постановлению Администрации города Омска от 16 мая 2019 года N 367-п "О порядке организации и проведения конкурсов по продаже права на заключение договоров на размещение торгово-остановочных комплексов на территории города Омска" следующие изменения:</w:t>
      </w:r>
      <w:proofErr w:type="gramEnd"/>
    </w:p>
    <w:p w:rsidR="00FE5CCE" w:rsidRDefault="00B321B9">
      <w:pPr>
        <w:pStyle w:val="ConsPlusNormal"/>
        <w:spacing w:before="200"/>
        <w:ind w:firstLine="540"/>
        <w:jc w:val="both"/>
      </w:pPr>
      <w:r>
        <w:t>1)</w:t>
      </w:r>
      <w:r>
        <w:t xml:space="preserve"> в </w:t>
      </w:r>
      <w:hyperlink r:id="rId18" w:tooltip="Постановление Администрации города Омска от 16.05.2019 N 367-п (ред. от 12.08.2024) &quot;О порядке организации и проведения конкурсов по продаже права на заключение договоров на размещение торгово-остановочных комплексов на территории города Омска&quot; ------------ Не">
        <w:r>
          <w:rPr>
            <w:color w:val="0000FF"/>
          </w:rPr>
          <w:t>абзаце шестом</w:t>
        </w:r>
      </w:hyperlink>
      <w:r>
        <w:t xml:space="preserve"> слова "копия свидетельства о государственной регистраци</w:t>
      </w:r>
      <w:r>
        <w:t>и физического лица в качестве индивидуального предпринимателя" заменить словами "копия документа, содержащего сведения о государственной регистрации физического лица в качестве индивидуального предпринимателя";</w:t>
      </w:r>
    </w:p>
    <w:p w:rsidR="00FE5CCE" w:rsidRDefault="00B321B9">
      <w:pPr>
        <w:pStyle w:val="ConsPlusNormal"/>
        <w:spacing w:before="200"/>
        <w:ind w:firstLine="540"/>
        <w:jc w:val="both"/>
      </w:pPr>
      <w:r>
        <w:t xml:space="preserve">2) </w:t>
      </w:r>
      <w:hyperlink r:id="rId19" w:tooltip="Постановление Администрации города Омска от 16.05.2019 N 367-п (ред. от 12.08.2024) &quot;О порядке организации и проведения конкурсов по продаже права на заключение договоров на размещение торгово-остановочных комплексов на территории города Омска&quot; ------------ Не">
        <w:r>
          <w:rPr>
            <w:color w:val="0000FF"/>
          </w:rPr>
          <w:t>абзац девятый</w:t>
        </w:r>
      </w:hyperlink>
      <w:r>
        <w:t xml:space="preserve"> после слов "выписку из Единого государственного реестра индивидуальных предпринимателей</w:t>
      </w:r>
      <w:proofErr w:type="gramStart"/>
      <w:r>
        <w:t>,"</w:t>
      </w:r>
      <w:proofErr w:type="gramEnd"/>
      <w:r>
        <w:t xml:space="preserve"> дополнить </w:t>
      </w:r>
      <w:r>
        <w:t>словами "копию документа, содержащего сведения о государственной регистрации физического лица в качестве индивидуального предпринимателя,".</w:t>
      </w:r>
    </w:p>
    <w:p w:rsidR="00FE5CCE" w:rsidRDefault="00B321B9">
      <w:pPr>
        <w:pStyle w:val="ConsPlusNormal"/>
        <w:spacing w:before="200"/>
        <w:ind w:firstLine="540"/>
        <w:jc w:val="both"/>
      </w:pPr>
      <w:r>
        <w:t xml:space="preserve">4. </w:t>
      </w:r>
      <w:proofErr w:type="gramStart"/>
      <w:r>
        <w:t xml:space="preserve">В </w:t>
      </w:r>
      <w:hyperlink r:id="rId20" w:tooltip="Постановление Администрации города Омска от 23.06.2021 N 384-п (ред. от 11.01.2023) &quot;Об утверждении Положения об организации системы внутреннего обеспечения соответствия требованиям антимонопольного законодательства в Администрации города Омска&quot; ------------ Н">
        <w:r>
          <w:rPr>
            <w:color w:val="0000FF"/>
          </w:rPr>
          <w:t>пункте 33</w:t>
        </w:r>
      </w:hyperlink>
      <w:r>
        <w:t xml:space="preserve"> приложения "Положение об организации системы внутреннего обеспечения соответствия требованиям антимонопольного законодательства в Администрации города Омска" к постановлению</w:t>
      </w:r>
      <w:r>
        <w:t xml:space="preserve"> Администрации города Омска от 23 июня 2021 года N 384-п "Об утверждении Положения об организации системы внутреннего обеспечения соответствия требованиям антимонопольного законодательства в Администрации города Омска" слова "Министерство экономики Омской </w:t>
      </w:r>
      <w:r>
        <w:t>области" заменить словами "Министерство экономического развития Омской области".</w:t>
      </w:r>
      <w:proofErr w:type="gramEnd"/>
    </w:p>
    <w:p w:rsidR="00FE5CCE" w:rsidRDefault="00B321B9">
      <w:pPr>
        <w:pStyle w:val="ConsPlusNormal"/>
        <w:spacing w:before="200"/>
        <w:ind w:firstLine="540"/>
        <w:jc w:val="both"/>
      </w:pPr>
      <w:r>
        <w:t xml:space="preserve">5. </w:t>
      </w:r>
      <w:proofErr w:type="gramStart"/>
      <w:r>
        <w:t xml:space="preserve">Внести в </w:t>
      </w:r>
      <w:hyperlink r:id="rId21" w:tooltip="Распоряжение Администрации города Омска от 20.10.2016 N 491-р (ред. от 20.04.2023) &quot;О Регламенте взаимодействия структурных подразделений Администрации города Омска по реализации отдельных положений Федерального закона &quot;О государственно-частном партнерстве, му">
        <w:r>
          <w:rPr>
            <w:color w:val="0000FF"/>
          </w:rPr>
          <w:t>приложение</w:t>
        </w:r>
      </w:hyperlink>
      <w:r>
        <w:t xml:space="preserve"> "Регламент взаимодействия структурных подразделений Администрации города Омска по реализации отдельных положений Федерального закона "О государственно-частном партнерстве, </w:t>
      </w:r>
      <w:proofErr w:type="spellStart"/>
      <w:r>
        <w:t>муниципально-частном</w:t>
      </w:r>
      <w:proofErr w:type="spellEnd"/>
      <w:r>
        <w:t xml:space="preserve"> партнерстве в Российской Федера</w:t>
      </w:r>
      <w:r>
        <w:t>ции и внесении изменений в отдельные законодательные акты Российской Федерации" к распоряжению Администрации города Омска от 20 октября 2016 года N 491-р "О Регламенте взаимодействия структурных подразделений Администрации города Омска по реализации отдель</w:t>
      </w:r>
      <w:r>
        <w:t>ных положений Федерального закона "О</w:t>
      </w:r>
      <w:proofErr w:type="gramEnd"/>
      <w:r>
        <w:t xml:space="preserve"> государственно-частном </w:t>
      </w:r>
      <w:proofErr w:type="gramStart"/>
      <w:r>
        <w:t>партнерстве</w:t>
      </w:r>
      <w:proofErr w:type="gramEnd"/>
      <w:r>
        <w:t xml:space="preserve">, </w:t>
      </w:r>
      <w:proofErr w:type="spellStart"/>
      <w:r>
        <w:t>муниципально-частном</w:t>
      </w:r>
      <w:proofErr w:type="spellEnd"/>
      <w:r>
        <w:t xml:space="preserve"> партнерстве в Российской Федерации и внесении изменений в отдельные законодательные акты Российской Федерации" следующие изменения:</w:t>
      </w:r>
    </w:p>
    <w:p w:rsidR="00FE5CCE" w:rsidRDefault="00B321B9">
      <w:pPr>
        <w:pStyle w:val="ConsPlusNormal"/>
        <w:spacing w:before="200"/>
        <w:ind w:firstLine="540"/>
        <w:jc w:val="both"/>
      </w:pPr>
      <w:proofErr w:type="gramStart"/>
      <w:r>
        <w:t xml:space="preserve">1) в </w:t>
      </w:r>
      <w:hyperlink r:id="rId22" w:tooltip="Распоряжение Администрации города Омска от 20.10.2016 N 491-р (ред. от 20.04.2023) &quot;О Регламенте взаимодействия структурных подразделений Администрации города Омска по реализации отдельных положений Федерального закона &quot;О государственно-частном партнерстве, му">
        <w:r>
          <w:rPr>
            <w:color w:val="0000FF"/>
          </w:rPr>
          <w:t>пунктах 10</w:t>
        </w:r>
      </w:hyperlink>
      <w:r>
        <w:t xml:space="preserve">, </w:t>
      </w:r>
      <w:hyperlink r:id="rId23" w:tooltip="Распоряжение Администрации города Омска от 20.10.2016 N 491-р (ред. от 20.04.2023) &quot;О Регламенте взаимодействия структурных подразделений Администрации города Омска по реализации отдельных положений Федерального закона &quot;О государственно-частном партнерстве, му">
        <w:r>
          <w:rPr>
            <w:color w:val="0000FF"/>
          </w:rPr>
          <w:t>12</w:t>
        </w:r>
      </w:hyperlink>
      <w:r>
        <w:t xml:space="preserve">, </w:t>
      </w:r>
      <w:hyperlink r:id="rId24" w:tooltip="Распоряжение Администрации города Омска от 20.10.2016 N 491-р (ред. от 20.04.2023) &quot;О Регламенте взаимодействия структурных подразделений Администрации города Омска по реализации отдельных положений Федерального закона &quot;О государственно-частном партнерстве, му">
        <w:r>
          <w:rPr>
            <w:color w:val="0000FF"/>
          </w:rPr>
          <w:t>14</w:t>
        </w:r>
      </w:hyperlink>
      <w:r>
        <w:t>,</w:t>
      </w:r>
      <w:proofErr w:type="gramEnd"/>
      <w:r>
        <w:t xml:space="preserve"> </w:t>
      </w:r>
      <w:hyperlink r:id="rId25" w:tooltip="Распоряжение Администрации города Омска от 20.10.2016 N 491-р (ред. от 20.04.2023) &quot;О Регламенте взаимодействия структурных подразделений Администрации города Омска по реализации отдельных положений Федерального закона &quot;О государственно-частном партнерстве, му">
        <w:r>
          <w:rPr>
            <w:color w:val="0000FF"/>
          </w:rPr>
          <w:t>15</w:t>
        </w:r>
      </w:hyperlink>
      <w:r>
        <w:t xml:space="preserve"> слова "Мини</w:t>
      </w:r>
      <w:r>
        <w:t>стерство экономики Омской области" в соответствующих падежах заменить словами "Министерство экономического развития Омской области" в соответствующих падежах;</w:t>
      </w:r>
    </w:p>
    <w:p w:rsidR="00FE5CCE" w:rsidRDefault="00B321B9">
      <w:pPr>
        <w:pStyle w:val="ConsPlusNormal"/>
        <w:spacing w:before="200"/>
        <w:ind w:firstLine="540"/>
        <w:jc w:val="both"/>
      </w:pPr>
      <w:r>
        <w:t xml:space="preserve">2) в </w:t>
      </w:r>
      <w:hyperlink r:id="rId26" w:tooltip="Распоряжение Администрации города Омска от 20.10.2016 N 491-р (ред. от 20.04.2023) &quot;О Регламенте взаимодействия структурных подразделений Администрации города Омска по реализации отдельных положений Федерального закона &quot;О государственно-частном партнерстве, му">
        <w:r>
          <w:rPr>
            <w:color w:val="0000FF"/>
          </w:rPr>
          <w:t>приложении</w:t>
        </w:r>
      </w:hyperlink>
      <w:r>
        <w:t xml:space="preserve"> "Схема взаимодействия структурных подразделений Администрации города Омска по реализации отдельных положений Федерального закона "О государственно-частно</w:t>
      </w:r>
      <w:r>
        <w:t xml:space="preserve">м партнерстве, </w:t>
      </w:r>
      <w:proofErr w:type="spellStart"/>
      <w:r>
        <w:t>муниципально-частном</w:t>
      </w:r>
      <w:proofErr w:type="spellEnd"/>
      <w:r>
        <w:t xml:space="preserve"> партнерстве в Российской Федерации и внесении изменений в отдельные законодательные акты Российской Федерации":</w:t>
      </w:r>
    </w:p>
    <w:p w:rsidR="00FE5CCE" w:rsidRDefault="00B321B9">
      <w:pPr>
        <w:pStyle w:val="ConsPlusNormal"/>
        <w:spacing w:before="200"/>
        <w:ind w:firstLine="540"/>
        <w:jc w:val="both"/>
      </w:pPr>
      <w:r>
        <w:t>- слово "Минэкономики" заменить словом "Минэкономразвития";</w:t>
      </w:r>
    </w:p>
    <w:p w:rsidR="00FE5CCE" w:rsidRDefault="00B321B9">
      <w:pPr>
        <w:pStyle w:val="ConsPlusNormal"/>
        <w:spacing w:before="200"/>
        <w:ind w:firstLine="540"/>
        <w:jc w:val="both"/>
      </w:pPr>
      <w:r>
        <w:t xml:space="preserve">- в </w:t>
      </w:r>
      <w:hyperlink r:id="rId27" w:tooltip="Распоряжение Администрации города Омска от 20.10.2016 N 491-р (ред. от 20.04.2023) &quot;О Регламенте взаимодействия структурных подразделений Администрации города Омска по реализации отдельных положений Федерального закона &quot;О государственно-частном партнерстве, му">
        <w:r>
          <w:rPr>
            <w:color w:val="0000FF"/>
          </w:rPr>
          <w:t>примечании</w:t>
        </w:r>
      </w:hyperlink>
      <w:r>
        <w:t xml:space="preserve"> слова "Минэкономики - Министерство экономики Омской области" заменить словами "Минэкономразвития - Минист</w:t>
      </w:r>
      <w:r>
        <w:t>ерство экономического развития Омской области".</w:t>
      </w:r>
    </w:p>
    <w:p w:rsidR="00FE5CCE" w:rsidRDefault="00B321B9">
      <w:pPr>
        <w:pStyle w:val="ConsPlusNormal"/>
        <w:spacing w:before="200"/>
        <w:ind w:firstLine="540"/>
        <w:jc w:val="both"/>
      </w:pPr>
      <w:r>
        <w:t xml:space="preserve">6. Департаменту информационной политики Администрации города Омска официально опубликовать настоящее постановление и </w:t>
      </w:r>
      <w:proofErr w:type="gramStart"/>
      <w:r>
        <w:t>разместить его</w:t>
      </w:r>
      <w:proofErr w:type="gramEnd"/>
      <w:r>
        <w:t xml:space="preserve"> на официальном сайте Администрации города Омска в информационно-телекоммуник</w:t>
      </w:r>
      <w:r>
        <w:t>ационной сети "Интернет".</w:t>
      </w:r>
    </w:p>
    <w:p w:rsidR="00FE5CCE" w:rsidRDefault="00FE5CCE">
      <w:pPr>
        <w:pStyle w:val="ConsPlusNormal"/>
        <w:jc w:val="both"/>
      </w:pPr>
    </w:p>
    <w:p w:rsidR="00FE5CCE" w:rsidRDefault="00B321B9">
      <w:pPr>
        <w:pStyle w:val="ConsPlusNormal"/>
        <w:jc w:val="right"/>
      </w:pPr>
      <w:r>
        <w:t>Мэр города Омска</w:t>
      </w:r>
    </w:p>
    <w:p w:rsidR="00FE5CCE" w:rsidRDefault="00B321B9">
      <w:pPr>
        <w:pStyle w:val="ConsPlusNormal"/>
        <w:jc w:val="right"/>
      </w:pPr>
      <w:r>
        <w:t>С.Н.Шелест</w:t>
      </w:r>
    </w:p>
    <w:p w:rsidR="00FE5CCE" w:rsidRDefault="00FE5CCE">
      <w:pPr>
        <w:pStyle w:val="ConsPlusNormal"/>
        <w:jc w:val="both"/>
      </w:pPr>
    </w:p>
    <w:p w:rsidR="00FE5CCE" w:rsidRDefault="00FE5CCE">
      <w:pPr>
        <w:pStyle w:val="ConsPlusNormal"/>
        <w:jc w:val="both"/>
      </w:pPr>
    </w:p>
    <w:p w:rsidR="00FE5CCE" w:rsidRDefault="00FE5CC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FE5CCE" w:rsidSect="00FE5CCE">
      <w:footerReference w:type="default" r:id="rId28"/>
      <w:footerReference w:type="first" r:id="rId29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1B9" w:rsidRDefault="00B321B9" w:rsidP="00FE5CCE">
      <w:r>
        <w:separator/>
      </w:r>
    </w:p>
  </w:endnote>
  <w:endnote w:type="continuationSeparator" w:id="0">
    <w:p w:rsidR="00B321B9" w:rsidRDefault="00B321B9" w:rsidP="00FE5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CCE" w:rsidRDefault="00B321B9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CCE" w:rsidRDefault="00B321B9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1B9" w:rsidRDefault="00B321B9" w:rsidP="00FE5CCE">
      <w:r>
        <w:separator/>
      </w:r>
    </w:p>
  </w:footnote>
  <w:footnote w:type="continuationSeparator" w:id="0">
    <w:p w:rsidR="00B321B9" w:rsidRDefault="00B321B9" w:rsidP="00FE5C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E5CCE"/>
    <w:rsid w:val="004E1A6F"/>
    <w:rsid w:val="00B321B9"/>
    <w:rsid w:val="00FE5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5CCE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FE5CCE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FE5CC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FE5CCE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FE5CCE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FE5CC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FE5CCE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FE5CCE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FE5CCE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4E1A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1A6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E1A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1A6F"/>
  </w:style>
  <w:style w:type="paragraph" w:styleId="a7">
    <w:name w:val="footer"/>
    <w:basedOn w:val="a"/>
    <w:link w:val="a8"/>
    <w:uiPriority w:val="99"/>
    <w:semiHidden/>
    <w:unhideWhenUsed/>
    <w:rsid w:val="004E1A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E1A6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31BD8184931EE7C899038B286CB9BB2C0EEE7E3FA7FA399978A8A2690E9CC3AE0049BF9231906ADA73325CECC12ACB39CD3EC8AFC2DA3B22F14FCEY3d9K" TargetMode="External"/><Relationship Id="rId13" Type="http://schemas.openxmlformats.org/officeDocument/2006/relationships/hyperlink" Target="consultantplus://offline/ref=AB31BD8184931EE7C899038B286CB9BB2C0EEE7E3FA7FA399978A8A2690E9CC3AE0049BF9231906ADA72305FEDC12ACB39CD3EC8AFC2DA3B22F14FCEY3d9K" TargetMode="External"/><Relationship Id="rId18" Type="http://schemas.openxmlformats.org/officeDocument/2006/relationships/hyperlink" Target="consultantplus://offline/ref=AB31BD8184931EE7C899038B286CB9BB2C0EEE7E3FA7FA399877A8A2690E9CC3AE0049BF9231906ADA73335CECC12ACB39CD3EC8AFC2DA3B22F14FCEY3d9K" TargetMode="External"/><Relationship Id="rId26" Type="http://schemas.openxmlformats.org/officeDocument/2006/relationships/hyperlink" Target="consultantplus://offline/ref=AB31BD8184931EE7C899038B286CB9BB2C0EEE7E3CAFFB3F9876A8A2690E9CC3AE0049BF9231906ADA73325AEFC12ACB39CD3EC8AFC2DA3B22F14FCEY3d9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B31BD8184931EE7C899038B286CB9BB2C0EEE7E3CAFFB3F9876A8A2690E9CC3AE0049BF9231906ADA73325DE0C12ACB39CD3EC8AFC2DA3B22F14FCEY3d9K" TargetMode="External"/><Relationship Id="rId7" Type="http://schemas.openxmlformats.org/officeDocument/2006/relationships/hyperlink" Target="consultantplus://offline/ref=AB31BD8184931EE7C899038B286CB9BB2C0EEE7E3FA7F9399879A8A2690E9CC3AE0049BF9231906ADA733454EAC12ACB39CD3EC8AFC2DA3B22F14FCEY3d9K" TargetMode="External"/><Relationship Id="rId12" Type="http://schemas.openxmlformats.org/officeDocument/2006/relationships/hyperlink" Target="consultantplus://offline/ref=AB31BD8184931EE7C899038B286CB9BB2C0EEE7E3FA7FA399978A8A2690E9CC3AE0049BF9231906ADA72305FEBC12ACB39CD3EC8AFC2DA3B22F14FCEY3d9K" TargetMode="External"/><Relationship Id="rId17" Type="http://schemas.openxmlformats.org/officeDocument/2006/relationships/hyperlink" Target="consultantplus://offline/ref=AB31BD8184931EE7C899038B286CB9BB2C0EEE7E3FA7FA399877A8A2690E9CC3AE0049BF9231906ADA73335CE9C12ACB39CD3EC8AFC2DA3B22F14FCEY3d9K" TargetMode="External"/><Relationship Id="rId25" Type="http://schemas.openxmlformats.org/officeDocument/2006/relationships/hyperlink" Target="consultantplus://offline/ref=AB31BD8184931EE7C899038B286CB9BB2C0EEE7E3CAFFB3F9876A8A2690E9CC3AE0049BF9231906ADA733258EFC12ACB39CD3EC8AFC2DA3B22F14FCEY3d9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B31BD8184931EE7C899038B286CB9BB2C0EEE7E3FA7FA399879A8A2690E9CC3AE0049BF9231906ADA733254EAC12ACB39CD3EC8AFC2DA3B22F14FCEY3d9K" TargetMode="External"/><Relationship Id="rId20" Type="http://schemas.openxmlformats.org/officeDocument/2006/relationships/hyperlink" Target="consultantplus://offline/ref=AB31BD8184931EE7C899038B286CB9BB2C0EEE7E3CAFFE329B75A8A2690E9CC3AE0049BF9231906ADA733358EFC12ACB39CD3EC8AFC2DA3B22F14FCEY3d9K" TargetMode="External"/><Relationship Id="rId29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B31BD8184931EE7C8991D863E00E6B22002B1733FA2F76DC125AEF5365E9A96FC4017E6D17C836AD86D305DEBYCdEK" TargetMode="External"/><Relationship Id="rId11" Type="http://schemas.openxmlformats.org/officeDocument/2006/relationships/hyperlink" Target="consultantplus://offline/ref=AB31BD8184931EE7C899038B286CB9BB2C0EEE7E3FA7FA399978A8A2690E9CC3AE0049BF9231906ADA73315DECC12ACB39CD3EC8AFC2DA3B22F14FCEY3d9K" TargetMode="External"/><Relationship Id="rId24" Type="http://schemas.openxmlformats.org/officeDocument/2006/relationships/hyperlink" Target="consultantplus://offline/ref=AB31BD8184931EE7C899038B286CB9BB2C0EEE7E3CAFFB3F9876A8A2690E9CC3AE0049BF9231906ADA733258EAC12ACB39CD3EC8AFC2DA3B22F14FCEY3d9K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AB31BD8184931EE7C899038B286CB9BB2C0EEE7E3FA7FA399879A8A2690E9CC3AE0049BF9231906ADA733254E9C12ACB39CD3EC8AFC2DA3B22F14FCEY3d9K" TargetMode="External"/><Relationship Id="rId23" Type="http://schemas.openxmlformats.org/officeDocument/2006/relationships/hyperlink" Target="consultantplus://offline/ref=AB31BD8184931EE7C899038B286CB9BB2C0EEE7E3CAFFB3F9876A8A2690E9CC3AE0049BF9231906ADA733258E9C12ACB39CD3EC8AFC2DA3B22F14FCEY3d9K" TargetMode="External"/><Relationship Id="rId28" Type="http://schemas.openxmlformats.org/officeDocument/2006/relationships/footer" Target="footer1.xml"/><Relationship Id="rId10" Type="http://schemas.openxmlformats.org/officeDocument/2006/relationships/hyperlink" Target="consultantplus://offline/ref=AB31BD8184931EE7C899038B286CB9BB2C0EEE7E3FA7FA399978A8A2690E9CC3AE0049BF9231906ADA72305FE8C12ACB39CD3EC8AFC2DA3B22F14FCEY3d9K" TargetMode="External"/><Relationship Id="rId19" Type="http://schemas.openxmlformats.org/officeDocument/2006/relationships/hyperlink" Target="consultantplus://offline/ref=AB31BD8184931EE7C899038B286CB9BB2C0EEE7E3FA7FA399877A8A2690E9CC3AE0049BF9231906ADA73335CE1C12ACB39CD3EC8AFC2DA3B22F14FCEY3d9K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B31BD8184931EE7C899038B286CB9BB2C0EEE7E3FA7FA399978A8A2690E9CC3AE0049BF9231906ADA72325AEDC12ACB39CD3EC8AFC2DA3B22F14FCEY3d9K" TargetMode="External"/><Relationship Id="rId14" Type="http://schemas.openxmlformats.org/officeDocument/2006/relationships/hyperlink" Target="consultantplus://offline/ref=AB31BD8184931EE7C899038B286CB9BB2C0EEE7E3FA7FA399879A8A2690E9CC3AE0049BF9231906ADA733255ECC12ACB39CD3EC8AFC2DA3B22F14FCEY3d9K" TargetMode="External"/><Relationship Id="rId22" Type="http://schemas.openxmlformats.org/officeDocument/2006/relationships/hyperlink" Target="consultantplus://offline/ref=AB31BD8184931EE7C899038B286CB9BB2C0EEE7E3CAFFB3F9876A8A2690E9CC3AE0049BF9231906ADA73325EEEC12ACB39CD3EC8AFC2DA3B22F14FCEY3d9K" TargetMode="External"/><Relationship Id="rId27" Type="http://schemas.openxmlformats.org/officeDocument/2006/relationships/hyperlink" Target="consultantplus://offline/ref=AB31BD8184931EE7C899038B286CB9BB2C0EEE7E3CAFFB3F9876A8A2690E9CC3AE0049BF9231906ADA733255E8C12ACB39CD3EC8AFC2DA3B22F14FCEY3d9K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2474</Words>
  <Characters>14104</Characters>
  <Application>Microsoft Office Word</Application>
  <DocSecurity>0</DocSecurity>
  <Lines>117</Lines>
  <Paragraphs>33</Paragraphs>
  <ScaleCrop>false</ScaleCrop>
  <Company>КонсультантПлюс Версия 4024.00.32</Company>
  <LinksUpToDate>false</LinksUpToDate>
  <CharactersWithSpaces>16545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27.11.2024 N 917-п
"О внесении изменений в некоторые муниципальные правовые акты города Омска"</dc:title>
  <cp:lastModifiedBy>saemelyantsev</cp:lastModifiedBy>
  <cp:revision>2</cp:revision>
  <dcterms:created xsi:type="dcterms:W3CDTF">2024-12-09T10:29:00Z</dcterms:created>
  <dcterms:modified xsi:type="dcterms:W3CDTF">2024-12-10T10:30:00Z</dcterms:modified>
</cp:coreProperties>
</file>