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948" w:rsidRDefault="00130948">
      <w:pPr>
        <w:pStyle w:val="ConsPlusNormal"/>
        <w:outlineLvl w:val="0"/>
      </w:pPr>
    </w:p>
    <w:p w:rsidR="00130948" w:rsidRDefault="009F77D1">
      <w:pPr>
        <w:pStyle w:val="ConsPlusTitle"/>
        <w:jc w:val="center"/>
      </w:pPr>
      <w:r>
        <w:t>АДМИНИСТРАЦИЯ ГОРОДА ОМСКА</w:t>
      </w:r>
    </w:p>
    <w:p w:rsidR="00130948" w:rsidRDefault="00130948">
      <w:pPr>
        <w:pStyle w:val="ConsPlusTitle"/>
        <w:jc w:val="center"/>
      </w:pPr>
    </w:p>
    <w:p w:rsidR="00130948" w:rsidRDefault="009F77D1">
      <w:pPr>
        <w:pStyle w:val="ConsPlusTitle"/>
        <w:jc w:val="center"/>
      </w:pPr>
      <w:r>
        <w:t>ПОСТАНОВЛЕНИЕ</w:t>
      </w:r>
    </w:p>
    <w:p w:rsidR="00130948" w:rsidRDefault="009F77D1">
      <w:pPr>
        <w:pStyle w:val="ConsPlusTitle"/>
        <w:jc w:val="center"/>
      </w:pPr>
      <w:r>
        <w:t>от 6 ноября 2024 г. N 853-п</w:t>
      </w:r>
    </w:p>
    <w:p w:rsidR="00130948" w:rsidRDefault="00130948">
      <w:pPr>
        <w:pStyle w:val="ConsPlusTitle"/>
        <w:jc w:val="center"/>
      </w:pPr>
    </w:p>
    <w:p w:rsidR="00130948" w:rsidRDefault="009F77D1">
      <w:pPr>
        <w:pStyle w:val="ConsPlusTitle"/>
        <w:jc w:val="center"/>
      </w:pPr>
      <w:r>
        <w:t xml:space="preserve">ОБ ИЗМЕНЕНИИ </w:t>
      </w:r>
      <w:proofErr w:type="gramStart"/>
      <w:r>
        <w:t>СОСТАВА КОМИССИИ АДМИНИСТРАЦИИ ГОРОДА ОМСКА</w:t>
      </w:r>
      <w:proofErr w:type="gramEnd"/>
    </w:p>
    <w:p w:rsidR="00130948" w:rsidRDefault="009F77D1">
      <w:pPr>
        <w:pStyle w:val="ConsPlusTitle"/>
        <w:jc w:val="center"/>
      </w:pPr>
      <w:r>
        <w:t>ПО ВОПРОСАМ ПОВЫШЕНИЯ УСТОЙЧИВОСТИ ФУНКЦИОНИРОВАНИЯ</w:t>
      </w:r>
    </w:p>
    <w:p w:rsidR="00130948" w:rsidRDefault="009F77D1">
      <w:pPr>
        <w:pStyle w:val="ConsPlusTitle"/>
        <w:jc w:val="center"/>
      </w:pPr>
      <w:r>
        <w:t>ОБЪЕКТОВ ЭКОНОМИКИ ГОРОДА ОМСКА В ВОЕННОЕ ВРЕМЯ</w:t>
      </w:r>
    </w:p>
    <w:p w:rsidR="00130948" w:rsidRDefault="00130948">
      <w:pPr>
        <w:pStyle w:val="ConsPlusNormal"/>
        <w:jc w:val="center"/>
      </w:pPr>
    </w:p>
    <w:p w:rsidR="00130948" w:rsidRDefault="009F77D1">
      <w:pPr>
        <w:pStyle w:val="ConsPlusNormal"/>
        <w:ind w:firstLine="540"/>
        <w:jc w:val="both"/>
      </w:pPr>
      <w:r>
        <w:t xml:space="preserve">Руководствуясь Федеральным </w:t>
      </w:r>
      <w:hyperlink r:id="rId6" w:tooltip="Федеральный закон от 06.10.2003 N 131-ФЗ (ред. от 08.08.2024) &quot;Об общих принципах организации местного самоуправления в Российской Федерации&quot; (с изм. и доп., вступ. в силу с 01.09.2024) {КонсультантПлюс}">
        <w:r>
          <w:rPr>
            <w:color w:val="0000FF"/>
          </w:rPr>
          <w:t>законом</w:t>
        </w:r>
      </w:hyperlink>
      <w:r>
        <w:t xml:space="preserve"> "Об общих принципах организации местного самоуправления в Российской Федерации", </w:t>
      </w:r>
      <w:hyperlink r:id="rId7" w:tooltip="Решение Омского городского Совета от 20.09.1995 N 92 (ред. от 26.06.2024) &quot;Об Уставе города Омска&quot; {КонсультантПлюс}">
        <w:r>
          <w:rPr>
            <w:color w:val="0000FF"/>
          </w:rPr>
          <w:t>Уст</w:t>
        </w:r>
        <w:r>
          <w:rPr>
            <w:color w:val="0000FF"/>
          </w:rPr>
          <w:t>авом</w:t>
        </w:r>
      </w:hyperlink>
      <w:r>
        <w:t xml:space="preserve"> города Омска, постановляю:</w:t>
      </w:r>
    </w:p>
    <w:p w:rsidR="00130948" w:rsidRDefault="009F77D1">
      <w:pPr>
        <w:pStyle w:val="ConsPlusNormal"/>
        <w:spacing w:before="200"/>
        <w:ind w:firstLine="540"/>
        <w:jc w:val="both"/>
      </w:pPr>
      <w:r>
        <w:t xml:space="preserve">1. </w:t>
      </w:r>
      <w:proofErr w:type="gramStart"/>
      <w:r>
        <w:t xml:space="preserve">Внести в </w:t>
      </w:r>
      <w:hyperlink r:id="rId8" w:tooltip="Постановление Администрации города Омска от 23.06.2014 N 827-п (ред. от 04.04.2024) &quot;О комиссии Администрации города Омска по вопросам повышения устойчивости функционирования объектов экономики города Омска в военное время&quot; (вместе с &quot;Положением о комиссии Адм">
        <w:r>
          <w:rPr>
            <w:color w:val="0000FF"/>
          </w:rPr>
          <w:t>приложение N 1</w:t>
        </w:r>
      </w:hyperlink>
      <w:r>
        <w:t xml:space="preserve"> "Состав коми</w:t>
      </w:r>
      <w:r>
        <w:t xml:space="preserve">ссии Администрации города Омска по вопросам повышения устойчивости функционирования объектов экономики города Омска в военное время" к постановлению Администрации города Омска от 23 июня 2014 года N 827-п "О комиссии Администрации города Омска по вопросам </w:t>
      </w:r>
      <w:r>
        <w:t>повышения устойчивости функционирования объектов экономики города Омска в военное время" следующие изменения:</w:t>
      </w:r>
      <w:proofErr w:type="gramEnd"/>
    </w:p>
    <w:p w:rsidR="00130948" w:rsidRDefault="009F77D1">
      <w:pPr>
        <w:pStyle w:val="ConsPlusNormal"/>
        <w:spacing w:before="200"/>
        <w:ind w:firstLine="540"/>
        <w:jc w:val="both"/>
      </w:pPr>
      <w:r>
        <w:t xml:space="preserve">1) исключить из </w:t>
      </w:r>
      <w:hyperlink r:id="rId9" w:tooltip="Постановление Администрации города Омска от 23.06.2014 N 827-п (ред. от 04.04.2024) &quot;О комиссии Администрации города Омска по вопросам повышения устойчивости функционирования объектов экономики города Омска в военное время&quot; (вместе с &quot;Положением о комиссии Адм">
        <w:r>
          <w:rPr>
            <w:color w:val="0000FF"/>
          </w:rPr>
          <w:t>состава</w:t>
        </w:r>
      </w:hyperlink>
      <w:r>
        <w:t xml:space="preserve"> комиссии Администрации города Омска по вопросам </w:t>
      </w:r>
      <w:proofErr w:type="gramStart"/>
      <w:r>
        <w:t>повышения устойчивости функционирования объектов экономики города</w:t>
      </w:r>
      <w:proofErr w:type="gramEnd"/>
      <w:r>
        <w:t xml:space="preserve"> Омска в военное время (далее - комиссия) Поминова Сергея Ильича, </w:t>
      </w:r>
      <w:proofErr w:type="spellStart"/>
      <w:r>
        <w:t>Шаптала</w:t>
      </w:r>
      <w:proofErr w:type="spellEnd"/>
      <w:r>
        <w:t xml:space="preserve"> Алексе</w:t>
      </w:r>
      <w:r>
        <w:t>я Александровича, Савина Юрия Валентиновича;</w:t>
      </w:r>
    </w:p>
    <w:p w:rsidR="00130948" w:rsidRDefault="009F77D1">
      <w:pPr>
        <w:pStyle w:val="ConsPlusNormal"/>
        <w:spacing w:before="200"/>
        <w:ind w:firstLine="540"/>
        <w:jc w:val="both"/>
      </w:pPr>
      <w:r>
        <w:t>2) включить:</w:t>
      </w:r>
    </w:p>
    <w:p w:rsidR="00130948" w:rsidRDefault="009F77D1">
      <w:pPr>
        <w:pStyle w:val="ConsPlusNormal"/>
        <w:spacing w:before="200"/>
        <w:ind w:firstLine="540"/>
        <w:jc w:val="both"/>
      </w:pPr>
      <w:r>
        <w:t xml:space="preserve">- в </w:t>
      </w:r>
      <w:hyperlink r:id="rId10" w:tooltip="Постановление Администрации города Омска от 23.06.2014 N 827-п (ред. от 04.04.2024) &quot;О комиссии Администрации города Омска по вопросам повышения устойчивости функционирования объектов экономики города Омска в военное время&quot; (вместе с &quot;Положением о комиссии Адм">
        <w:r>
          <w:rPr>
            <w:color w:val="0000FF"/>
          </w:rPr>
          <w:t>состав</w:t>
        </w:r>
      </w:hyperlink>
      <w:r>
        <w:t xml:space="preserve"> </w:t>
      </w:r>
      <w:proofErr w:type="gramStart"/>
      <w:r>
        <w:t>гр</w:t>
      </w:r>
      <w:r>
        <w:t>уппы защиты персонала объектов экономики комиссии Сухоручкина Василия</w:t>
      </w:r>
      <w:proofErr w:type="gramEnd"/>
      <w:r>
        <w:t xml:space="preserve"> Анатольевича, ведущего инженера управления по делам гражданской обороны и чрезвычайным ситуациям департамента общественной безопасности Администрации города Омска;</w:t>
      </w:r>
    </w:p>
    <w:p w:rsidR="00130948" w:rsidRDefault="009F77D1">
      <w:pPr>
        <w:pStyle w:val="ConsPlusNormal"/>
        <w:spacing w:before="200"/>
        <w:ind w:firstLine="540"/>
        <w:jc w:val="both"/>
      </w:pPr>
      <w:r>
        <w:t xml:space="preserve">- в </w:t>
      </w:r>
      <w:hyperlink r:id="rId11" w:tooltip="Постановление Администрации города Омска от 23.06.2014 N 827-п (ред. от 04.04.2024) &quot;О комиссии Администрации города Омска по вопросам повышения устойчивости функционирования объектов экономики города Омска в военное время&quot; (вместе с &quot;Положением о комиссии Адм">
        <w:r>
          <w:rPr>
            <w:color w:val="0000FF"/>
          </w:rPr>
          <w:t>состав</w:t>
        </w:r>
      </w:hyperlink>
      <w:r>
        <w:t xml:space="preserve"> группы устойчивости функционирования транспорта и транспортных коммуникаций комисс</w:t>
      </w:r>
      <w:r>
        <w:t>ии:</w:t>
      </w:r>
    </w:p>
    <w:p w:rsidR="00130948" w:rsidRDefault="009F77D1">
      <w:pPr>
        <w:pStyle w:val="ConsPlusNormal"/>
        <w:spacing w:before="200"/>
        <w:ind w:firstLine="540"/>
        <w:jc w:val="both"/>
      </w:pPr>
      <w:proofErr w:type="spellStart"/>
      <w:r>
        <w:t>Михнюка</w:t>
      </w:r>
      <w:proofErr w:type="spellEnd"/>
      <w:r>
        <w:t xml:space="preserve"> Дмитрия Владимировича, ведущего инженера управления по делам гражданской обороны и чрезвычайным ситуациям департамента общественной безопасности Администрации города Омска;</w:t>
      </w:r>
    </w:p>
    <w:p w:rsidR="00130948" w:rsidRDefault="009F77D1">
      <w:pPr>
        <w:pStyle w:val="ConsPlusNormal"/>
        <w:spacing w:before="200"/>
        <w:ind w:firstLine="540"/>
        <w:jc w:val="both"/>
      </w:pPr>
      <w:r>
        <w:t>Титова Василия Анатольевича, директора казенного учреждения города Омск</w:t>
      </w:r>
      <w:r>
        <w:t>а "Автохозяйство Администрации города Омска" (по согласованию).</w:t>
      </w:r>
    </w:p>
    <w:p w:rsidR="00130948" w:rsidRDefault="009F77D1">
      <w:pPr>
        <w:pStyle w:val="ConsPlusNormal"/>
        <w:spacing w:before="200"/>
        <w:ind w:firstLine="540"/>
        <w:jc w:val="both"/>
      </w:pPr>
      <w:r>
        <w:t xml:space="preserve">2. Департаменту информационной политики Администрации города Омска официально опубликовать настоящее постановление и </w:t>
      </w:r>
      <w:proofErr w:type="gramStart"/>
      <w:r>
        <w:t>разместить его</w:t>
      </w:r>
      <w:proofErr w:type="gramEnd"/>
      <w:r>
        <w:t xml:space="preserve"> на официальном сайте Администрации города Омска в информацио</w:t>
      </w:r>
      <w:r>
        <w:t>нно-коммуникационной сети "Интернет".</w:t>
      </w:r>
    </w:p>
    <w:p w:rsidR="00130948" w:rsidRDefault="00130948">
      <w:pPr>
        <w:pStyle w:val="ConsPlusNormal"/>
        <w:jc w:val="right"/>
      </w:pPr>
    </w:p>
    <w:p w:rsidR="00130948" w:rsidRDefault="009F77D1">
      <w:pPr>
        <w:pStyle w:val="ConsPlusNormal"/>
        <w:jc w:val="right"/>
      </w:pPr>
      <w:r>
        <w:t>Мэр города Омска</w:t>
      </w:r>
    </w:p>
    <w:p w:rsidR="00130948" w:rsidRDefault="009F77D1">
      <w:pPr>
        <w:pStyle w:val="ConsPlusNormal"/>
        <w:jc w:val="right"/>
      </w:pPr>
      <w:r>
        <w:t>С.Н.Шелест</w:t>
      </w:r>
    </w:p>
    <w:p w:rsidR="00130948" w:rsidRDefault="00130948">
      <w:pPr>
        <w:pStyle w:val="ConsPlusNormal"/>
        <w:jc w:val="both"/>
      </w:pPr>
    </w:p>
    <w:p w:rsidR="00130948" w:rsidRDefault="00130948">
      <w:pPr>
        <w:pStyle w:val="ConsPlusNormal"/>
        <w:jc w:val="both"/>
      </w:pPr>
    </w:p>
    <w:p w:rsidR="00130948" w:rsidRDefault="0013094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130948" w:rsidSect="0013094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7D1" w:rsidRDefault="009F77D1" w:rsidP="00130948">
      <w:r>
        <w:separator/>
      </w:r>
    </w:p>
  </w:endnote>
  <w:endnote w:type="continuationSeparator" w:id="0">
    <w:p w:rsidR="009F77D1" w:rsidRDefault="009F77D1" w:rsidP="001309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1E8" w:rsidRDefault="005951E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948" w:rsidRDefault="00130948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3394"/>
      <w:gridCol w:w="3498"/>
      <w:gridCol w:w="3395"/>
    </w:tblGrid>
    <w:tr w:rsidR="00130948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130948" w:rsidRDefault="009F77D1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130948" w:rsidRDefault="00130948">
          <w:pPr>
            <w:pStyle w:val="ConsPlusNormal"/>
            <w:jc w:val="center"/>
          </w:pPr>
          <w:hyperlink r:id="rId1">
            <w:r w:rsidR="009F77D1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130948" w:rsidRDefault="009F77D1">
          <w:pPr>
            <w:pStyle w:val="ConsPlusNormal"/>
          </w:pPr>
          <w:r>
            <w:rPr>
              <w:rFonts w:ascii="Tahoma" w:hAnsi="Tahoma" w:cs="Tahoma"/>
            </w:rPr>
            <w:t xml:space="preserve">Страница </w:t>
          </w:r>
          <w:r w:rsidR="00130948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130948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130948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130948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130948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130948">
            <w:fldChar w:fldCharType="end"/>
          </w:r>
        </w:p>
      </w:tc>
    </w:tr>
  </w:tbl>
  <w:p w:rsidR="00130948" w:rsidRDefault="009F77D1">
    <w:pPr>
      <w:pStyle w:val="ConsPlusNormal"/>
    </w:pPr>
    <w:r>
      <w:rPr>
        <w:sz w:val="2"/>
        <w:szCs w:val="2"/>
      </w:rPr>
      <w:t>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948" w:rsidRPr="005951E8" w:rsidRDefault="00130948" w:rsidP="005951E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7D1" w:rsidRDefault="009F77D1" w:rsidP="00130948">
      <w:r>
        <w:separator/>
      </w:r>
    </w:p>
  </w:footnote>
  <w:footnote w:type="continuationSeparator" w:id="0">
    <w:p w:rsidR="009F77D1" w:rsidRDefault="009F77D1" w:rsidP="001309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1E8" w:rsidRDefault="005951E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4A0"/>
    </w:tblPr>
    <w:tblGrid>
      <w:gridCol w:w="5555"/>
      <w:gridCol w:w="4732"/>
    </w:tblGrid>
    <w:tr w:rsidR="00130948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130948" w:rsidRDefault="009F77D1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Омска от 06.11.2024 N 853-п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изменении состава комиссии Администрации города </w:t>
          </w:r>
          <w:r>
            <w:rPr>
              <w:rFonts w:ascii="Tahoma" w:hAnsi="Tahoma" w:cs="Tahoma"/>
              <w:sz w:val="16"/>
              <w:szCs w:val="16"/>
            </w:rPr>
            <w:t>Омска...</w:t>
          </w:r>
        </w:p>
      </w:tc>
      <w:tc>
        <w:tcPr>
          <w:tcW w:w="2300" w:type="pct"/>
          <w:vAlign w:val="center"/>
        </w:tcPr>
        <w:p w:rsidR="00130948" w:rsidRDefault="009F77D1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09.12.2024</w:t>
          </w:r>
        </w:p>
      </w:tc>
    </w:tr>
  </w:tbl>
  <w:p w:rsidR="00130948" w:rsidRDefault="00130948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130948" w:rsidRDefault="00130948">
    <w:pPr>
      <w:pStyle w:val="ConsPlusNormal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948" w:rsidRDefault="00130948">
    <w:pPr>
      <w:pStyle w:val="ConsPlusNormal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30948"/>
    <w:rsid w:val="00130948"/>
    <w:rsid w:val="005951E8"/>
    <w:rsid w:val="009F7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0948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130948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130948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130948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130948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130948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130948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130948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130948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5951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51E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5951E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951E8"/>
  </w:style>
  <w:style w:type="paragraph" w:styleId="a7">
    <w:name w:val="footer"/>
    <w:basedOn w:val="a"/>
    <w:link w:val="a8"/>
    <w:uiPriority w:val="99"/>
    <w:semiHidden/>
    <w:unhideWhenUsed/>
    <w:rsid w:val="005951E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951E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A155CF807DDA30E4D6C7F87F1DD8B37759D6CA86286CE8033B0BCC4B606744A0A2F2FEC0DBF864F51A5A62B68D9FB7AEBF3776270939A771211706BDb4K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8A155CF807DDA30E4D6C7F87F1DD8B37759D6CA862868E807310BCC4B606744A0A2F2FEC0DBF864F51A5D6AB18D9FB7AEBF3776270939A771211706BDb4K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8A155CF807DDA30E4D6D9F5697187BA7B5589C7862D66BC5E6D0D9B14306111F2E2ACA78396EB64F7045963B0B8b2K" TargetMode="External"/><Relationship Id="rId11" Type="http://schemas.openxmlformats.org/officeDocument/2006/relationships/hyperlink" Target="consultantplus://offline/ref=A8A155CF807DDA30E4D6C7F87F1DD8B37759D6CA86286CE8033B0BCC4B606744A0A2F2FEC0DBF864F51A5B6AB58D9FB7AEBF3776270939A771211706BDb4K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A8A155CF807DDA30E4D6C7F87F1DD8B37759D6CA86286CE8033B0BCC4B606744A0A2F2FEC0DBF864F51A5A63B48D9FB7AEBF3776270939A771211706BDb4K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8A155CF807DDA30E4D6C7F87F1DD8B37759D6CA86286CE8033B0BCC4B606744A0A2F2FEC0DBF864F51A5A62B68D9FB7AEBF3776270939A771211706BDb4K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656</Words>
  <Characters>3740</Characters>
  <Application>Microsoft Office Word</Application>
  <DocSecurity>0</DocSecurity>
  <Lines>31</Lines>
  <Paragraphs>8</Paragraphs>
  <ScaleCrop>false</ScaleCrop>
  <Company>КонсультантПлюс Версия 4024.00.32</Company>
  <LinksUpToDate>false</LinksUpToDate>
  <CharactersWithSpaces>4388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Омска от 06.11.2024 N 853-п
"Об изменении состава комиссии Администрации города Омска по вопросам повышения устойчивости функционирования объектов экономики города Омска в военное время"</dc:title>
  <cp:lastModifiedBy>saemelyantsev</cp:lastModifiedBy>
  <cp:revision>2</cp:revision>
  <dcterms:created xsi:type="dcterms:W3CDTF">2024-12-09T10:27:00Z</dcterms:created>
  <dcterms:modified xsi:type="dcterms:W3CDTF">2024-12-10T10:21:00Z</dcterms:modified>
</cp:coreProperties>
</file>