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B31" w:rsidRPr="00FC7FC8" w:rsidRDefault="00135B31" w:rsidP="00FC7FC8">
      <w:pPr>
        <w:autoSpaceDE w:val="0"/>
        <w:autoSpaceDN w:val="0"/>
        <w:adjustRightInd w:val="0"/>
        <w:spacing w:after="0" w:line="240" w:lineRule="auto"/>
        <w:ind w:left="3540" w:firstLine="708"/>
        <w:rPr>
          <w:rFonts w:ascii="Times New Roman" w:hAnsi="Times New Roman" w:cs="Times New Roman"/>
          <w:sz w:val="24"/>
          <w:szCs w:val="24"/>
        </w:rPr>
      </w:pPr>
      <w:r w:rsidRPr="00FC7FC8">
        <w:rPr>
          <w:rFonts w:ascii="Times New Roman" w:hAnsi="Times New Roman" w:cs="Times New Roman"/>
          <w:sz w:val="24"/>
          <w:szCs w:val="24"/>
        </w:rPr>
        <w:t>Перечень</w:t>
      </w:r>
    </w:p>
    <w:p w:rsidR="00135B31" w:rsidRPr="00FC7FC8" w:rsidRDefault="00135B31" w:rsidP="00FC7FC8">
      <w:pPr>
        <w:autoSpaceDE w:val="0"/>
        <w:autoSpaceDN w:val="0"/>
        <w:adjustRightInd w:val="0"/>
        <w:spacing w:after="0" w:line="240" w:lineRule="auto"/>
        <w:jc w:val="both"/>
        <w:rPr>
          <w:rFonts w:ascii="Times New Roman" w:hAnsi="Times New Roman" w:cs="Times New Roman"/>
          <w:sz w:val="24"/>
          <w:szCs w:val="24"/>
        </w:rPr>
      </w:pPr>
      <w:r w:rsidRPr="00FC7FC8">
        <w:rPr>
          <w:rFonts w:ascii="Times New Roman" w:hAnsi="Times New Roman" w:cs="Times New Roman"/>
          <w:sz w:val="24"/>
          <w:szCs w:val="24"/>
        </w:rPr>
        <w:t xml:space="preserve"> муниципальных нормативных правовых актов Администрации города Омска, подготовленных департаментом культуры Администрации города Омска</w:t>
      </w:r>
    </w:p>
    <w:p w:rsidR="00EE4C58" w:rsidRPr="00FC7FC8" w:rsidRDefault="00EE4C58" w:rsidP="00FC7FC8">
      <w:pPr>
        <w:spacing w:after="0" w:line="240" w:lineRule="auto"/>
        <w:rPr>
          <w:rFonts w:ascii="Times New Roman" w:hAnsi="Times New Roman" w:cs="Times New Roman"/>
          <w:sz w:val="24"/>
          <w:szCs w:val="24"/>
        </w:rPr>
      </w:pPr>
    </w:p>
    <w:p w:rsidR="00FC7FC8" w:rsidRPr="007351AA" w:rsidRDefault="00135B31" w:rsidP="00FC7FC8">
      <w:pPr>
        <w:pStyle w:val="ConsPlusNormal"/>
        <w:outlineLvl w:val="0"/>
        <w:rPr>
          <w:rFonts w:ascii="Times New Roman" w:hAnsi="Times New Roman" w:cs="Times New Roman"/>
          <w:b/>
          <w:sz w:val="24"/>
          <w:szCs w:val="24"/>
        </w:rPr>
      </w:pPr>
      <w:r w:rsidRPr="007351AA">
        <w:rPr>
          <w:rFonts w:ascii="Times New Roman" w:hAnsi="Times New Roman" w:cs="Times New Roman"/>
          <w:b/>
          <w:sz w:val="24"/>
          <w:szCs w:val="24"/>
        </w:rPr>
        <w:t>1.</w:t>
      </w:r>
      <w:r w:rsidR="00FC7FC8" w:rsidRPr="00FC7FC8">
        <w:rPr>
          <w:rFonts w:ascii="Times New Roman" w:hAnsi="Times New Roman" w:cs="Times New Roman"/>
          <w:sz w:val="24"/>
          <w:szCs w:val="24"/>
        </w:rPr>
        <w:t xml:space="preserve">  </w:t>
      </w:r>
      <w:r w:rsidR="00FC7FC8" w:rsidRPr="007351AA">
        <w:rPr>
          <w:rFonts w:ascii="Times New Roman" w:hAnsi="Times New Roman" w:cs="Times New Roman"/>
          <w:b/>
          <w:sz w:val="24"/>
          <w:szCs w:val="24"/>
        </w:rPr>
        <w:t xml:space="preserve">ПОСТАНОВЛЕНИЕ Администрации </w:t>
      </w:r>
      <w:proofErr w:type="gramStart"/>
      <w:r w:rsidR="00FC7FC8" w:rsidRPr="007351AA">
        <w:rPr>
          <w:rFonts w:ascii="Times New Roman" w:hAnsi="Times New Roman" w:cs="Times New Roman"/>
          <w:b/>
          <w:sz w:val="24"/>
          <w:szCs w:val="24"/>
        </w:rPr>
        <w:t>г</w:t>
      </w:r>
      <w:proofErr w:type="gramEnd"/>
      <w:r w:rsidR="00FC7FC8" w:rsidRPr="007351AA">
        <w:rPr>
          <w:rFonts w:ascii="Times New Roman" w:hAnsi="Times New Roman" w:cs="Times New Roman"/>
          <w:b/>
          <w:sz w:val="24"/>
          <w:szCs w:val="24"/>
        </w:rPr>
        <w:t xml:space="preserve">. Омска от 16 августа 2024 г. N 635-п </w:t>
      </w:r>
    </w:p>
    <w:p w:rsidR="00FC7FC8" w:rsidRPr="00FC7FC8" w:rsidRDefault="00FC7FC8" w:rsidP="00FC7FC8">
      <w:pPr>
        <w:pStyle w:val="ConsPlusTitle"/>
        <w:jc w:val="center"/>
        <w:rPr>
          <w:rFonts w:ascii="Times New Roman" w:hAnsi="Times New Roman" w:cs="Times New Roman"/>
          <w:sz w:val="24"/>
          <w:szCs w:val="24"/>
        </w:rPr>
      </w:pPr>
      <w:r w:rsidRPr="00FC7FC8">
        <w:rPr>
          <w:rFonts w:ascii="Times New Roman" w:hAnsi="Times New Roman" w:cs="Times New Roman"/>
          <w:sz w:val="24"/>
          <w:szCs w:val="24"/>
        </w:rPr>
        <w:t>О ВНЕСЕНИИ ИЗМЕНЕНИЙ В ПОСТАНОВЛЕНИЕ МЭРА ГОРОДА ОМСКА</w:t>
      </w:r>
    </w:p>
    <w:p w:rsidR="00FC7FC8" w:rsidRPr="00FC7FC8" w:rsidRDefault="00FC7FC8" w:rsidP="00FC7FC8">
      <w:pPr>
        <w:pStyle w:val="ConsPlusTitle"/>
        <w:jc w:val="center"/>
        <w:rPr>
          <w:rFonts w:ascii="Times New Roman" w:hAnsi="Times New Roman" w:cs="Times New Roman"/>
          <w:sz w:val="24"/>
          <w:szCs w:val="24"/>
        </w:rPr>
      </w:pPr>
      <w:r w:rsidRPr="00FC7FC8">
        <w:rPr>
          <w:rFonts w:ascii="Times New Roman" w:hAnsi="Times New Roman" w:cs="Times New Roman"/>
          <w:sz w:val="24"/>
          <w:szCs w:val="24"/>
        </w:rPr>
        <w:t>ОТ 15 ЯНВАРЯ 2009 ГОДА N 18-П</w:t>
      </w:r>
    </w:p>
    <w:p w:rsidR="00FC7FC8" w:rsidRPr="00FC7FC8" w:rsidRDefault="00FC7FC8" w:rsidP="00FC7FC8">
      <w:pPr>
        <w:pStyle w:val="ConsPlusNormal"/>
        <w:jc w:val="both"/>
        <w:rPr>
          <w:rFonts w:ascii="Times New Roman" w:hAnsi="Times New Roman" w:cs="Times New Roman"/>
          <w:sz w:val="24"/>
          <w:szCs w:val="24"/>
        </w:rPr>
      </w:pP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Руководствуясь Федеральным </w:t>
      </w:r>
      <w:hyperlink r:id="rId4">
        <w:r w:rsidRPr="00FC7FC8">
          <w:rPr>
            <w:rFonts w:ascii="Times New Roman" w:hAnsi="Times New Roman" w:cs="Times New Roman"/>
            <w:color w:val="0000FF"/>
            <w:sz w:val="24"/>
            <w:szCs w:val="24"/>
          </w:rPr>
          <w:t>законом</w:t>
        </w:r>
      </w:hyperlink>
      <w:r w:rsidRPr="00FC7FC8">
        <w:rPr>
          <w:rFonts w:ascii="Times New Roman" w:hAnsi="Times New Roman" w:cs="Times New Roman"/>
          <w:sz w:val="24"/>
          <w:szCs w:val="24"/>
        </w:rPr>
        <w:t xml:space="preserve">"Об общих принципах организации местного самоуправления в Российской Федерации", </w:t>
      </w:r>
      <w:hyperlink r:id="rId5">
        <w:r w:rsidRPr="00FC7FC8">
          <w:rPr>
            <w:rFonts w:ascii="Times New Roman" w:hAnsi="Times New Roman" w:cs="Times New Roman"/>
            <w:color w:val="0000FF"/>
            <w:sz w:val="24"/>
            <w:szCs w:val="24"/>
          </w:rPr>
          <w:t>Уставом</w:t>
        </w:r>
      </w:hyperlink>
      <w:r w:rsidRPr="00FC7FC8">
        <w:rPr>
          <w:rFonts w:ascii="Times New Roman" w:hAnsi="Times New Roman" w:cs="Times New Roman"/>
          <w:sz w:val="24"/>
          <w:szCs w:val="24"/>
        </w:rPr>
        <w:t xml:space="preserve"> города Омска, постановляю:</w:t>
      </w: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1. Внести в </w:t>
      </w:r>
      <w:hyperlink r:id="rId6">
        <w:r w:rsidRPr="00FC7FC8">
          <w:rPr>
            <w:rFonts w:ascii="Times New Roman" w:hAnsi="Times New Roman" w:cs="Times New Roman"/>
            <w:color w:val="0000FF"/>
            <w:sz w:val="24"/>
            <w:szCs w:val="24"/>
          </w:rPr>
          <w:t>постановление</w:t>
        </w:r>
      </w:hyperlink>
      <w:r w:rsidRPr="00FC7FC8">
        <w:rPr>
          <w:rFonts w:ascii="Times New Roman" w:hAnsi="Times New Roman" w:cs="Times New Roman"/>
          <w:sz w:val="24"/>
          <w:szCs w:val="24"/>
        </w:rPr>
        <w:t xml:space="preserve"> Мэра города Омска от 15 января 2009 года N 18-п "Об отраслевой системе </w:t>
      </w:r>
      <w:proofErr w:type="gramStart"/>
      <w:r w:rsidRPr="00FC7FC8">
        <w:rPr>
          <w:rFonts w:ascii="Times New Roman" w:hAnsi="Times New Roman" w:cs="Times New Roman"/>
          <w:sz w:val="24"/>
          <w:szCs w:val="24"/>
        </w:rPr>
        <w:t>оплаты труда работников муниципальных учреждений культуры</w:t>
      </w:r>
      <w:proofErr w:type="gramEnd"/>
      <w:r w:rsidRPr="00FC7FC8">
        <w:rPr>
          <w:rFonts w:ascii="Times New Roman" w:hAnsi="Times New Roman" w:cs="Times New Roman"/>
          <w:sz w:val="24"/>
          <w:szCs w:val="24"/>
        </w:rPr>
        <w:t xml:space="preserve"> и муниципальных образовательных учреждений дополнительного образования художественно-эстетической направленности, подведомственных департаменту культуры Администрации города Омска" следующие изменения:</w:t>
      </w: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1) в </w:t>
      </w:r>
      <w:hyperlink r:id="rId7">
        <w:r w:rsidRPr="00FC7FC8">
          <w:rPr>
            <w:rFonts w:ascii="Times New Roman" w:hAnsi="Times New Roman" w:cs="Times New Roman"/>
            <w:color w:val="0000FF"/>
            <w:sz w:val="24"/>
            <w:szCs w:val="24"/>
          </w:rPr>
          <w:t>приложении N 1</w:t>
        </w:r>
      </w:hyperlink>
      <w:r w:rsidRPr="00FC7FC8">
        <w:rPr>
          <w:rFonts w:ascii="Times New Roman" w:hAnsi="Times New Roman" w:cs="Times New Roman"/>
          <w:sz w:val="24"/>
          <w:szCs w:val="24"/>
        </w:rPr>
        <w:t>"Примерное положение об оплате труда работников муниципальных учреждений культуры - музеев, подведомственных департаменту культуры Администрации города Омска":</w:t>
      </w:r>
    </w:p>
    <w:p w:rsidR="00FC7FC8" w:rsidRPr="00FC7FC8" w:rsidRDefault="00FC7FC8" w:rsidP="00FC7FC8">
      <w:pPr>
        <w:pStyle w:val="ConsPlusNormal"/>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C7FC8" w:rsidRPr="00FC7FC8" w:rsidTr="00E8351C">
        <w:tc>
          <w:tcPr>
            <w:tcW w:w="60" w:type="dxa"/>
            <w:tcBorders>
              <w:top w:val="nil"/>
              <w:left w:val="nil"/>
              <w:bottom w:val="nil"/>
              <w:right w:val="nil"/>
            </w:tcBorders>
            <w:shd w:val="clear" w:color="auto" w:fill="CED3F1"/>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FC7FC8" w:rsidRPr="00FC7FC8" w:rsidRDefault="00FC7FC8" w:rsidP="00FC7FC8">
            <w:pPr>
              <w:pStyle w:val="ConsPlusNormal"/>
              <w:jc w:val="both"/>
              <w:rPr>
                <w:rFonts w:ascii="Times New Roman" w:hAnsi="Times New Roman" w:cs="Times New Roman"/>
                <w:sz w:val="24"/>
                <w:szCs w:val="24"/>
              </w:rPr>
            </w:pPr>
            <w:proofErr w:type="spellStart"/>
            <w:r w:rsidRPr="00FC7FC8">
              <w:rPr>
                <w:rFonts w:ascii="Times New Roman" w:hAnsi="Times New Roman" w:cs="Times New Roman"/>
                <w:color w:val="392C69"/>
                <w:sz w:val="24"/>
                <w:szCs w:val="24"/>
              </w:rPr>
              <w:t>Абз</w:t>
            </w:r>
            <w:proofErr w:type="spellEnd"/>
            <w:r w:rsidRPr="00FC7FC8">
              <w:rPr>
                <w:rFonts w:ascii="Times New Roman" w:hAnsi="Times New Roman" w:cs="Times New Roman"/>
                <w:color w:val="392C69"/>
                <w:sz w:val="24"/>
                <w:szCs w:val="24"/>
              </w:rPr>
              <w:t xml:space="preserve">. 2 - 4 </w:t>
            </w:r>
            <w:proofErr w:type="spellStart"/>
            <w:r w:rsidRPr="00FC7FC8">
              <w:rPr>
                <w:rFonts w:ascii="Times New Roman" w:hAnsi="Times New Roman" w:cs="Times New Roman"/>
                <w:color w:val="392C69"/>
                <w:sz w:val="24"/>
                <w:szCs w:val="24"/>
              </w:rPr>
              <w:t>пп</w:t>
            </w:r>
            <w:proofErr w:type="spellEnd"/>
            <w:r w:rsidRPr="00FC7FC8">
              <w:rPr>
                <w:rFonts w:ascii="Times New Roman" w:hAnsi="Times New Roman" w:cs="Times New Roman"/>
                <w:color w:val="392C69"/>
                <w:sz w:val="24"/>
                <w:szCs w:val="24"/>
              </w:rPr>
              <w:t xml:space="preserve">. 1 п. 1 </w:t>
            </w:r>
            <w:hyperlink w:anchor="P48">
              <w:r w:rsidRPr="00FC7FC8">
                <w:rPr>
                  <w:rFonts w:ascii="Times New Roman" w:hAnsi="Times New Roman" w:cs="Times New Roman"/>
                  <w:color w:val="0000FF"/>
                  <w:sz w:val="24"/>
                  <w:szCs w:val="24"/>
                </w:rPr>
                <w:t>вступают</w:t>
              </w:r>
            </w:hyperlink>
            <w:r w:rsidRPr="00FC7FC8">
              <w:rPr>
                <w:rFonts w:ascii="Times New Roman" w:hAnsi="Times New Roman" w:cs="Times New Roman"/>
                <w:color w:val="392C69"/>
                <w:sz w:val="24"/>
                <w:szCs w:val="24"/>
              </w:rPr>
              <w:t xml:space="preserve"> в силу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r>
    </w:tbl>
    <w:p w:rsidR="00FC7FC8" w:rsidRPr="00FC7FC8" w:rsidRDefault="00FC7FC8" w:rsidP="00FC7FC8">
      <w:pPr>
        <w:pStyle w:val="ConsPlusNormal"/>
        <w:ind w:firstLine="540"/>
        <w:jc w:val="both"/>
        <w:rPr>
          <w:rFonts w:ascii="Times New Roman" w:hAnsi="Times New Roman" w:cs="Times New Roman"/>
          <w:sz w:val="24"/>
          <w:szCs w:val="24"/>
        </w:rPr>
      </w:pPr>
      <w:bookmarkStart w:id="0" w:name="P13"/>
      <w:bookmarkEnd w:id="0"/>
      <w:r w:rsidRPr="00FC7FC8">
        <w:rPr>
          <w:rFonts w:ascii="Times New Roman" w:hAnsi="Times New Roman" w:cs="Times New Roman"/>
          <w:sz w:val="24"/>
          <w:szCs w:val="24"/>
        </w:rPr>
        <w:t xml:space="preserve">- </w:t>
      </w:r>
      <w:hyperlink r:id="rId8">
        <w:r w:rsidRPr="00FC7FC8">
          <w:rPr>
            <w:rFonts w:ascii="Times New Roman" w:hAnsi="Times New Roman" w:cs="Times New Roman"/>
            <w:color w:val="0000FF"/>
            <w:sz w:val="24"/>
            <w:szCs w:val="24"/>
          </w:rPr>
          <w:t>пункт 24</w:t>
        </w:r>
      </w:hyperlink>
      <w:r w:rsidRPr="00FC7FC8">
        <w:rPr>
          <w:rFonts w:ascii="Times New Roman" w:hAnsi="Times New Roman" w:cs="Times New Roman"/>
          <w:sz w:val="24"/>
          <w:szCs w:val="24"/>
        </w:rPr>
        <w:t xml:space="preserve"> изложить в следующей редакции:</w:t>
      </w: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"24. Выплата за сверхурочную работу производится работникам учреждения, привлекавшимся к сверхурочной работе, в соответствии с </w:t>
      </w:r>
      <w:hyperlink r:id="rId9">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
    <w:p w:rsidR="00FC7FC8" w:rsidRPr="00FC7FC8" w:rsidRDefault="00FC7FC8" w:rsidP="00FC7FC8">
      <w:pPr>
        <w:pStyle w:val="ConsPlusNormal"/>
        <w:ind w:firstLine="540"/>
        <w:jc w:val="both"/>
        <w:rPr>
          <w:rFonts w:ascii="Times New Roman" w:hAnsi="Times New Roman" w:cs="Times New Roman"/>
          <w:sz w:val="24"/>
          <w:szCs w:val="24"/>
        </w:rPr>
      </w:pPr>
      <w:bookmarkStart w:id="1" w:name="P15"/>
      <w:bookmarkEnd w:id="1"/>
      <w:r w:rsidRPr="00FC7FC8">
        <w:rPr>
          <w:rFonts w:ascii="Times New Roman" w:hAnsi="Times New Roman" w:cs="Times New Roman"/>
          <w:sz w:val="24"/>
          <w:szCs w:val="24"/>
        </w:rPr>
        <w:t xml:space="preserve">Сверхурочная работа оплачивается исходя из размера заработной платы, установленного в соответствии с действующими у данного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w:t>
      </w:r>
      <w:hyperlink r:id="rId10">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 </w:t>
      </w:r>
      <w:hyperlink r:id="rId11">
        <w:r w:rsidRPr="00FC7FC8">
          <w:rPr>
            <w:rFonts w:ascii="Times New Roman" w:hAnsi="Times New Roman" w:cs="Times New Roman"/>
            <w:color w:val="0000FF"/>
            <w:sz w:val="24"/>
            <w:szCs w:val="24"/>
          </w:rPr>
          <w:t>пункт 43</w:t>
        </w:r>
      </w:hyperlink>
      <w:r w:rsidRPr="00FC7FC8">
        <w:rPr>
          <w:rFonts w:ascii="Times New Roman" w:hAnsi="Times New Roman" w:cs="Times New Roman"/>
          <w:sz w:val="24"/>
          <w:szCs w:val="24"/>
        </w:rPr>
        <w:t xml:space="preserve"> дополнить абзацем вторым следующего содержания:</w:t>
      </w: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"Работникам учреждений, призванным с 21 сентября 2022 года на военную службу по мобилизации или заключившим с 21 сентября 2022 года контракт в соответствии с </w:t>
      </w:r>
      <w:hyperlink r:id="rId12">
        <w:r w:rsidRPr="00FC7FC8">
          <w:rPr>
            <w:rFonts w:ascii="Times New Roman" w:hAnsi="Times New Roman" w:cs="Times New Roman"/>
            <w:color w:val="0000FF"/>
            <w:sz w:val="24"/>
            <w:szCs w:val="24"/>
          </w:rPr>
          <w:t>пунктом 7 статьи 38</w:t>
        </w:r>
      </w:hyperlink>
      <w:r w:rsidRPr="00FC7FC8">
        <w:rPr>
          <w:rFonts w:ascii="Times New Roman" w:hAnsi="Times New Roman" w:cs="Times New Roman"/>
          <w:sz w:val="24"/>
          <w:szCs w:val="24"/>
        </w:rPr>
        <w:t xml:space="preserve"> Федерального закона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сверх размера, рекомендуемого абзацем первым настоящего пункта, выплачивается материальная помощь в размере не менее одного среднего месячного заработка</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2) в </w:t>
      </w:r>
      <w:hyperlink r:id="rId13">
        <w:r w:rsidRPr="00FC7FC8">
          <w:rPr>
            <w:rFonts w:ascii="Times New Roman" w:hAnsi="Times New Roman" w:cs="Times New Roman"/>
            <w:color w:val="0000FF"/>
            <w:sz w:val="24"/>
            <w:szCs w:val="24"/>
          </w:rPr>
          <w:t>приложении N 2</w:t>
        </w:r>
      </w:hyperlink>
      <w:r w:rsidRPr="00FC7FC8">
        <w:rPr>
          <w:rFonts w:ascii="Times New Roman" w:hAnsi="Times New Roman" w:cs="Times New Roman"/>
          <w:sz w:val="24"/>
          <w:szCs w:val="24"/>
        </w:rPr>
        <w:t>"Примерное положение об оплате труда работников муниципальных учреждений культуры - театров и концертных коллективов, подведомственных департаменту культуры Администрации города Омска":</w:t>
      </w:r>
    </w:p>
    <w:p w:rsidR="00FC7FC8" w:rsidRPr="00FC7FC8" w:rsidRDefault="00FC7FC8" w:rsidP="00FC7FC8">
      <w:pPr>
        <w:pStyle w:val="ConsPlusNormal"/>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C7FC8" w:rsidRPr="00FC7FC8" w:rsidTr="00E8351C">
        <w:tc>
          <w:tcPr>
            <w:tcW w:w="60" w:type="dxa"/>
            <w:tcBorders>
              <w:top w:val="nil"/>
              <w:left w:val="nil"/>
              <w:bottom w:val="nil"/>
              <w:right w:val="nil"/>
            </w:tcBorders>
            <w:shd w:val="clear" w:color="auto" w:fill="CED3F1"/>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FC7FC8" w:rsidRPr="00FC7FC8" w:rsidRDefault="00FC7FC8" w:rsidP="00FC7FC8">
            <w:pPr>
              <w:pStyle w:val="ConsPlusNormal"/>
              <w:jc w:val="both"/>
              <w:rPr>
                <w:rFonts w:ascii="Times New Roman" w:hAnsi="Times New Roman" w:cs="Times New Roman"/>
                <w:sz w:val="24"/>
                <w:szCs w:val="24"/>
              </w:rPr>
            </w:pPr>
            <w:proofErr w:type="spellStart"/>
            <w:r w:rsidRPr="00FC7FC8">
              <w:rPr>
                <w:rFonts w:ascii="Times New Roman" w:hAnsi="Times New Roman" w:cs="Times New Roman"/>
                <w:color w:val="392C69"/>
                <w:sz w:val="24"/>
                <w:szCs w:val="24"/>
              </w:rPr>
              <w:t>Абз</w:t>
            </w:r>
            <w:proofErr w:type="spellEnd"/>
            <w:r w:rsidRPr="00FC7FC8">
              <w:rPr>
                <w:rFonts w:ascii="Times New Roman" w:hAnsi="Times New Roman" w:cs="Times New Roman"/>
                <w:color w:val="392C69"/>
                <w:sz w:val="24"/>
                <w:szCs w:val="24"/>
              </w:rPr>
              <w:t xml:space="preserve">. 2 - 4 </w:t>
            </w:r>
            <w:proofErr w:type="spellStart"/>
            <w:r w:rsidRPr="00FC7FC8">
              <w:rPr>
                <w:rFonts w:ascii="Times New Roman" w:hAnsi="Times New Roman" w:cs="Times New Roman"/>
                <w:color w:val="392C69"/>
                <w:sz w:val="24"/>
                <w:szCs w:val="24"/>
              </w:rPr>
              <w:t>пп</w:t>
            </w:r>
            <w:proofErr w:type="spellEnd"/>
            <w:r w:rsidRPr="00FC7FC8">
              <w:rPr>
                <w:rFonts w:ascii="Times New Roman" w:hAnsi="Times New Roman" w:cs="Times New Roman"/>
                <w:color w:val="392C69"/>
                <w:sz w:val="24"/>
                <w:szCs w:val="24"/>
              </w:rPr>
              <w:t xml:space="preserve">. 2 п. 1 </w:t>
            </w:r>
            <w:hyperlink w:anchor="P48">
              <w:r w:rsidRPr="00FC7FC8">
                <w:rPr>
                  <w:rFonts w:ascii="Times New Roman" w:hAnsi="Times New Roman" w:cs="Times New Roman"/>
                  <w:color w:val="0000FF"/>
                  <w:sz w:val="24"/>
                  <w:szCs w:val="24"/>
                </w:rPr>
                <w:t>вступают</w:t>
              </w:r>
            </w:hyperlink>
            <w:r w:rsidRPr="00FC7FC8">
              <w:rPr>
                <w:rFonts w:ascii="Times New Roman" w:hAnsi="Times New Roman" w:cs="Times New Roman"/>
                <w:color w:val="392C69"/>
                <w:sz w:val="24"/>
                <w:szCs w:val="24"/>
              </w:rPr>
              <w:t xml:space="preserve"> в силу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r>
    </w:tbl>
    <w:p w:rsidR="00FC7FC8" w:rsidRPr="00FC7FC8" w:rsidRDefault="00FC7FC8" w:rsidP="00FC7FC8">
      <w:pPr>
        <w:pStyle w:val="ConsPlusNormal"/>
        <w:ind w:firstLine="540"/>
        <w:jc w:val="both"/>
        <w:rPr>
          <w:rFonts w:ascii="Times New Roman" w:hAnsi="Times New Roman" w:cs="Times New Roman"/>
          <w:sz w:val="24"/>
          <w:szCs w:val="24"/>
        </w:rPr>
      </w:pPr>
      <w:bookmarkStart w:id="2" w:name="P20"/>
      <w:bookmarkEnd w:id="2"/>
      <w:r w:rsidRPr="00FC7FC8">
        <w:rPr>
          <w:rFonts w:ascii="Times New Roman" w:hAnsi="Times New Roman" w:cs="Times New Roman"/>
          <w:sz w:val="24"/>
          <w:szCs w:val="24"/>
        </w:rPr>
        <w:t xml:space="preserve">- </w:t>
      </w:r>
      <w:hyperlink r:id="rId14">
        <w:r w:rsidRPr="00FC7FC8">
          <w:rPr>
            <w:rFonts w:ascii="Times New Roman" w:hAnsi="Times New Roman" w:cs="Times New Roman"/>
            <w:color w:val="0000FF"/>
            <w:sz w:val="24"/>
            <w:szCs w:val="24"/>
          </w:rPr>
          <w:t>пункт 26</w:t>
        </w:r>
      </w:hyperlink>
      <w:r w:rsidRPr="00FC7FC8">
        <w:rPr>
          <w:rFonts w:ascii="Times New Roman" w:hAnsi="Times New Roman" w:cs="Times New Roman"/>
          <w:sz w:val="24"/>
          <w:szCs w:val="24"/>
        </w:rPr>
        <w:t xml:space="preserve"> изложить в следующей редакции:</w:t>
      </w: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"26. Выплата за сверхурочную работу производится работникам учреждения, привлекавшимся к сверхурочной работе, в соответствии с </w:t>
      </w:r>
      <w:hyperlink r:id="rId15">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
    <w:p w:rsidR="00FC7FC8" w:rsidRPr="00FC7FC8" w:rsidRDefault="00FC7FC8" w:rsidP="00FC7FC8">
      <w:pPr>
        <w:pStyle w:val="ConsPlusNormal"/>
        <w:ind w:firstLine="540"/>
        <w:jc w:val="both"/>
        <w:rPr>
          <w:rFonts w:ascii="Times New Roman" w:hAnsi="Times New Roman" w:cs="Times New Roman"/>
          <w:sz w:val="24"/>
          <w:szCs w:val="24"/>
        </w:rPr>
      </w:pPr>
      <w:bookmarkStart w:id="3" w:name="P22"/>
      <w:bookmarkEnd w:id="3"/>
      <w:r w:rsidRPr="00FC7FC8">
        <w:rPr>
          <w:rFonts w:ascii="Times New Roman" w:hAnsi="Times New Roman" w:cs="Times New Roman"/>
          <w:sz w:val="24"/>
          <w:szCs w:val="24"/>
        </w:rPr>
        <w:t xml:space="preserve">Сверхурочная работа оплачивается исходя из размера заработной платы, установленного в соответствии с действующими у данного работодателя системами </w:t>
      </w:r>
      <w:r w:rsidRPr="00FC7FC8">
        <w:rPr>
          <w:rFonts w:ascii="Times New Roman" w:hAnsi="Times New Roman" w:cs="Times New Roman"/>
          <w:sz w:val="24"/>
          <w:szCs w:val="24"/>
        </w:rPr>
        <w:lastRenderedPageBreak/>
        <w:t xml:space="preserve">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w:t>
      </w:r>
      <w:hyperlink r:id="rId16">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 </w:t>
      </w:r>
      <w:hyperlink r:id="rId17">
        <w:r w:rsidRPr="00FC7FC8">
          <w:rPr>
            <w:rFonts w:ascii="Times New Roman" w:hAnsi="Times New Roman" w:cs="Times New Roman"/>
            <w:color w:val="0000FF"/>
            <w:sz w:val="24"/>
            <w:szCs w:val="24"/>
          </w:rPr>
          <w:t>пункт 45</w:t>
        </w:r>
      </w:hyperlink>
      <w:r w:rsidRPr="00FC7FC8">
        <w:rPr>
          <w:rFonts w:ascii="Times New Roman" w:hAnsi="Times New Roman" w:cs="Times New Roman"/>
          <w:sz w:val="24"/>
          <w:szCs w:val="24"/>
        </w:rPr>
        <w:t xml:space="preserve"> дополнить абзацем вторым следующего содержания:</w:t>
      </w:r>
    </w:p>
    <w:p w:rsidR="00FC7FC8" w:rsidRPr="00FC7FC8" w:rsidRDefault="00FC7FC8" w:rsidP="00FC7FC8">
      <w:pPr>
        <w:pStyle w:val="ConsPlusNormal"/>
        <w:ind w:firstLine="540"/>
        <w:jc w:val="both"/>
        <w:rPr>
          <w:rFonts w:ascii="Times New Roman" w:hAnsi="Times New Roman" w:cs="Times New Roman"/>
          <w:sz w:val="24"/>
          <w:szCs w:val="24"/>
        </w:rPr>
      </w:pPr>
      <w:proofErr w:type="gramStart"/>
      <w:r w:rsidRPr="00FC7FC8">
        <w:rPr>
          <w:rFonts w:ascii="Times New Roman" w:hAnsi="Times New Roman" w:cs="Times New Roman"/>
          <w:sz w:val="24"/>
          <w:szCs w:val="24"/>
        </w:rPr>
        <w:t xml:space="preserve">"Работникам учреждений, призванным с 21 сентября 2022 года на военную службу по мобилизации или заключившим с 21 сентября 2022 года контракт в соответствии с </w:t>
      </w:r>
      <w:hyperlink r:id="rId18">
        <w:r w:rsidRPr="00FC7FC8">
          <w:rPr>
            <w:rFonts w:ascii="Times New Roman" w:hAnsi="Times New Roman" w:cs="Times New Roman"/>
            <w:color w:val="0000FF"/>
            <w:sz w:val="24"/>
            <w:szCs w:val="24"/>
          </w:rPr>
          <w:t>пунктом 7 статьи 38</w:t>
        </w:r>
      </w:hyperlink>
      <w:r w:rsidRPr="00FC7FC8">
        <w:rPr>
          <w:rFonts w:ascii="Times New Roman" w:hAnsi="Times New Roman" w:cs="Times New Roman"/>
          <w:sz w:val="24"/>
          <w:szCs w:val="24"/>
        </w:rPr>
        <w:t xml:space="preserve"> Федерального закона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сверх размера, рекомендуемого абзацем первым настоящего пункта, выплачивается материальная помощь</w:t>
      </w:r>
      <w:proofErr w:type="gramEnd"/>
      <w:r w:rsidRPr="00FC7FC8">
        <w:rPr>
          <w:rFonts w:ascii="Times New Roman" w:hAnsi="Times New Roman" w:cs="Times New Roman"/>
          <w:sz w:val="24"/>
          <w:szCs w:val="24"/>
        </w:rPr>
        <w:t xml:space="preserve"> в размере не менее одного среднего месячного заработка</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3) в </w:t>
      </w:r>
      <w:hyperlink r:id="rId19">
        <w:r w:rsidRPr="00FC7FC8">
          <w:rPr>
            <w:rFonts w:ascii="Times New Roman" w:hAnsi="Times New Roman" w:cs="Times New Roman"/>
            <w:color w:val="0000FF"/>
            <w:sz w:val="24"/>
            <w:szCs w:val="24"/>
          </w:rPr>
          <w:t>приложении N 3</w:t>
        </w:r>
      </w:hyperlink>
      <w:r w:rsidRPr="00FC7FC8">
        <w:rPr>
          <w:rFonts w:ascii="Times New Roman" w:hAnsi="Times New Roman" w:cs="Times New Roman"/>
          <w:sz w:val="24"/>
          <w:szCs w:val="24"/>
        </w:rPr>
        <w:t xml:space="preserve">"Примерное положение об оплате </w:t>
      </w:r>
      <w:proofErr w:type="gramStart"/>
      <w:r w:rsidRPr="00FC7FC8">
        <w:rPr>
          <w:rFonts w:ascii="Times New Roman" w:hAnsi="Times New Roman" w:cs="Times New Roman"/>
          <w:sz w:val="24"/>
          <w:szCs w:val="24"/>
        </w:rPr>
        <w:t>труда работников Бюджетного учреждения культуры города</w:t>
      </w:r>
      <w:proofErr w:type="gramEnd"/>
      <w:r w:rsidRPr="00FC7FC8">
        <w:rPr>
          <w:rFonts w:ascii="Times New Roman" w:hAnsi="Times New Roman" w:cs="Times New Roman"/>
          <w:sz w:val="24"/>
          <w:szCs w:val="24"/>
        </w:rPr>
        <w:t xml:space="preserve"> Омска "Омские муниципальные библиотеки":</w:t>
      </w:r>
    </w:p>
    <w:p w:rsidR="00FC7FC8" w:rsidRPr="00FC7FC8" w:rsidRDefault="00FC7FC8" w:rsidP="00FC7FC8">
      <w:pPr>
        <w:pStyle w:val="ConsPlusNormal"/>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C7FC8" w:rsidRPr="00FC7FC8" w:rsidTr="00E8351C">
        <w:tc>
          <w:tcPr>
            <w:tcW w:w="60" w:type="dxa"/>
            <w:tcBorders>
              <w:top w:val="nil"/>
              <w:left w:val="nil"/>
              <w:bottom w:val="nil"/>
              <w:right w:val="nil"/>
            </w:tcBorders>
            <w:shd w:val="clear" w:color="auto" w:fill="CED3F1"/>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FC7FC8" w:rsidRPr="00FC7FC8" w:rsidRDefault="00FC7FC8" w:rsidP="00FC7FC8">
            <w:pPr>
              <w:pStyle w:val="ConsPlusNormal"/>
              <w:jc w:val="both"/>
              <w:rPr>
                <w:rFonts w:ascii="Times New Roman" w:hAnsi="Times New Roman" w:cs="Times New Roman"/>
                <w:sz w:val="24"/>
                <w:szCs w:val="24"/>
              </w:rPr>
            </w:pPr>
            <w:proofErr w:type="spellStart"/>
            <w:r w:rsidRPr="00FC7FC8">
              <w:rPr>
                <w:rFonts w:ascii="Times New Roman" w:hAnsi="Times New Roman" w:cs="Times New Roman"/>
                <w:color w:val="392C69"/>
                <w:sz w:val="24"/>
                <w:szCs w:val="24"/>
              </w:rPr>
              <w:t>Абз</w:t>
            </w:r>
            <w:proofErr w:type="spellEnd"/>
            <w:r w:rsidRPr="00FC7FC8">
              <w:rPr>
                <w:rFonts w:ascii="Times New Roman" w:hAnsi="Times New Roman" w:cs="Times New Roman"/>
                <w:color w:val="392C69"/>
                <w:sz w:val="24"/>
                <w:szCs w:val="24"/>
              </w:rPr>
              <w:t xml:space="preserve">. 2 - 4 </w:t>
            </w:r>
            <w:proofErr w:type="spellStart"/>
            <w:r w:rsidRPr="00FC7FC8">
              <w:rPr>
                <w:rFonts w:ascii="Times New Roman" w:hAnsi="Times New Roman" w:cs="Times New Roman"/>
                <w:color w:val="392C69"/>
                <w:sz w:val="24"/>
                <w:szCs w:val="24"/>
              </w:rPr>
              <w:t>пп</w:t>
            </w:r>
            <w:proofErr w:type="spellEnd"/>
            <w:r w:rsidRPr="00FC7FC8">
              <w:rPr>
                <w:rFonts w:ascii="Times New Roman" w:hAnsi="Times New Roman" w:cs="Times New Roman"/>
                <w:color w:val="392C69"/>
                <w:sz w:val="24"/>
                <w:szCs w:val="24"/>
              </w:rPr>
              <w:t xml:space="preserve">. 3 п. 1 </w:t>
            </w:r>
            <w:hyperlink w:anchor="P48">
              <w:r w:rsidRPr="00FC7FC8">
                <w:rPr>
                  <w:rFonts w:ascii="Times New Roman" w:hAnsi="Times New Roman" w:cs="Times New Roman"/>
                  <w:color w:val="0000FF"/>
                  <w:sz w:val="24"/>
                  <w:szCs w:val="24"/>
                </w:rPr>
                <w:t>вступают</w:t>
              </w:r>
            </w:hyperlink>
            <w:r w:rsidRPr="00FC7FC8">
              <w:rPr>
                <w:rFonts w:ascii="Times New Roman" w:hAnsi="Times New Roman" w:cs="Times New Roman"/>
                <w:color w:val="392C69"/>
                <w:sz w:val="24"/>
                <w:szCs w:val="24"/>
              </w:rPr>
              <w:t xml:space="preserve"> в силу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r>
    </w:tbl>
    <w:p w:rsidR="00FC7FC8" w:rsidRPr="00FC7FC8" w:rsidRDefault="00FC7FC8" w:rsidP="00FC7FC8">
      <w:pPr>
        <w:pStyle w:val="ConsPlusNormal"/>
        <w:ind w:firstLine="540"/>
        <w:jc w:val="both"/>
        <w:rPr>
          <w:rFonts w:ascii="Times New Roman" w:hAnsi="Times New Roman" w:cs="Times New Roman"/>
          <w:sz w:val="24"/>
          <w:szCs w:val="24"/>
        </w:rPr>
      </w:pPr>
      <w:bookmarkStart w:id="4" w:name="P27"/>
      <w:bookmarkEnd w:id="4"/>
      <w:r w:rsidRPr="00FC7FC8">
        <w:rPr>
          <w:rFonts w:ascii="Times New Roman" w:hAnsi="Times New Roman" w:cs="Times New Roman"/>
          <w:sz w:val="24"/>
          <w:szCs w:val="24"/>
        </w:rPr>
        <w:t xml:space="preserve">- </w:t>
      </w:r>
      <w:hyperlink r:id="rId20">
        <w:r w:rsidRPr="00FC7FC8">
          <w:rPr>
            <w:rFonts w:ascii="Times New Roman" w:hAnsi="Times New Roman" w:cs="Times New Roman"/>
            <w:color w:val="0000FF"/>
            <w:sz w:val="24"/>
            <w:szCs w:val="24"/>
          </w:rPr>
          <w:t>пункт 23</w:t>
        </w:r>
      </w:hyperlink>
      <w:r w:rsidRPr="00FC7FC8">
        <w:rPr>
          <w:rFonts w:ascii="Times New Roman" w:hAnsi="Times New Roman" w:cs="Times New Roman"/>
          <w:sz w:val="24"/>
          <w:szCs w:val="24"/>
        </w:rPr>
        <w:t xml:space="preserve"> изложить в следующей редакции:</w:t>
      </w: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"23. Выплата за сверхурочную работу производится работникам учреждения, привлекавшимся к сверхурочной работе, в соответствии с </w:t>
      </w:r>
      <w:hyperlink r:id="rId21">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
    <w:p w:rsidR="00FC7FC8" w:rsidRPr="00FC7FC8" w:rsidRDefault="00FC7FC8" w:rsidP="00FC7FC8">
      <w:pPr>
        <w:pStyle w:val="ConsPlusNormal"/>
        <w:ind w:firstLine="540"/>
        <w:jc w:val="both"/>
        <w:rPr>
          <w:rFonts w:ascii="Times New Roman" w:hAnsi="Times New Roman" w:cs="Times New Roman"/>
          <w:sz w:val="24"/>
          <w:szCs w:val="24"/>
        </w:rPr>
      </w:pPr>
      <w:bookmarkStart w:id="5" w:name="P29"/>
      <w:bookmarkEnd w:id="5"/>
      <w:r w:rsidRPr="00FC7FC8">
        <w:rPr>
          <w:rFonts w:ascii="Times New Roman" w:hAnsi="Times New Roman" w:cs="Times New Roman"/>
          <w:sz w:val="24"/>
          <w:szCs w:val="24"/>
        </w:rPr>
        <w:t xml:space="preserve">Сверхурочная работа оплачивается исходя из размера заработной платы, установленного в соответствии с действующими у данного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w:t>
      </w:r>
      <w:hyperlink r:id="rId22">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 </w:t>
      </w:r>
      <w:hyperlink r:id="rId23">
        <w:r w:rsidRPr="00FC7FC8">
          <w:rPr>
            <w:rFonts w:ascii="Times New Roman" w:hAnsi="Times New Roman" w:cs="Times New Roman"/>
            <w:color w:val="0000FF"/>
            <w:sz w:val="24"/>
            <w:szCs w:val="24"/>
          </w:rPr>
          <w:t>пункт 42</w:t>
        </w:r>
      </w:hyperlink>
      <w:r w:rsidRPr="00FC7FC8">
        <w:rPr>
          <w:rFonts w:ascii="Times New Roman" w:hAnsi="Times New Roman" w:cs="Times New Roman"/>
          <w:sz w:val="24"/>
          <w:szCs w:val="24"/>
        </w:rPr>
        <w:t xml:space="preserve"> дополнить абзацем вторым следующего содержания:</w:t>
      </w:r>
    </w:p>
    <w:p w:rsidR="00FC7FC8" w:rsidRPr="00FC7FC8" w:rsidRDefault="00FC7FC8" w:rsidP="00FC7FC8">
      <w:pPr>
        <w:pStyle w:val="ConsPlusNormal"/>
        <w:ind w:firstLine="540"/>
        <w:jc w:val="both"/>
        <w:rPr>
          <w:rFonts w:ascii="Times New Roman" w:hAnsi="Times New Roman" w:cs="Times New Roman"/>
          <w:sz w:val="24"/>
          <w:szCs w:val="24"/>
        </w:rPr>
      </w:pPr>
      <w:proofErr w:type="gramStart"/>
      <w:r w:rsidRPr="00FC7FC8">
        <w:rPr>
          <w:rFonts w:ascii="Times New Roman" w:hAnsi="Times New Roman" w:cs="Times New Roman"/>
          <w:sz w:val="24"/>
          <w:szCs w:val="24"/>
        </w:rPr>
        <w:t xml:space="preserve">"Работникам учреждений, призванным с 21 сентября 2022 года на военную службу по мобилизации или заключившим с 21 сентября 2022 года контракт в соответствии с </w:t>
      </w:r>
      <w:hyperlink r:id="rId24">
        <w:r w:rsidRPr="00FC7FC8">
          <w:rPr>
            <w:rFonts w:ascii="Times New Roman" w:hAnsi="Times New Roman" w:cs="Times New Roman"/>
            <w:color w:val="0000FF"/>
            <w:sz w:val="24"/>
            <w:szCs w:val="24"/>
          </w:rPr>
          <w:t>пунктом 7 статьи 38</w:t>
        </w:r>
      </w:hyperlink>
      <w:r w:rsidRPr="00FC7FC8">
        <w:rPr>
          <w:rFonts w:ascii="Times New Roman" w:hAnsi="Times New Roman" w:cs="Times New Roman"/>
          <w:sz w:val="24"/>
          <w:szCs w:val="24"/>
        </w:rPr>
        <w:t xml:space="preserve"> Федерального закона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сверх размера, рекомендуемого абзацем первым настоящего пункта, выплачивается материальная помощь</w:t>
      </w:r>
      <w:proofErr w:type="gramEnd"/>
      <w:r w:rsidRPr="00FC7FC8">
        <w:rPr>
          <w:rFonts w:ascii="Times New Roman" w:hAnsi="Times New Roman" w:cs="Times New Roman"/>
          <w:sz w:val="24"/>
          <w:szCs w:val="24"/>
        </w:rPr>
        <w:t xml:space="preserve"> в размере не менее одного среднего месячного заработка</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4) в </w:t>
      </w:r>
      <w:hyperlink r:id="rId25">
        <w:r w:rsidRPr="00FC7FC8">
          <w:rPr>
            <w:rFonts w:ascii="Times New Roman" w:hAnsi="Times New Roman" w:cs="Times New Roman"/>
            <w:color w:val="0000FF"/>
            <w:sz w:val="24"/>
            <w:szCs w:val="24"/>
          </w:rPr>
          <w:t>приложении N 4</w:t>
        </w:r>
      </w:hyperlink>
      <w:r w:rsidRPr="00FC7FC8">
        <w:rPr>
          <w:rFonts w:ascii="Times New Roman" w:hAnsi="Times New Roman" w:cs="Times New Roman"/>
          <w:sz w:val="24"/>
          <w:szCs w:val="24"/>
        </w:rPr>
        <w:t xml:space="preserve">"Примерное положение об оплате труда работников муниципальных </w:t>
      </w:r>
      <w:proofErr w:type="spellStart"/>
      <w:r w:rsidRPr="00FC7FC8">
        <w:rPr>
          <w:rFonts w:ascii="Times New Roman" w:hAnsi="Times New Roman" w:cs="Times New Roman"/>
          <w:sz w:val="24"/>
          <w:szCs w:val="24"/>
        </w:rPr>
        <w:t>культурно-досуговых</w:t>
      </w:r>
      <w:proofErr w:type="spellEnd"/>
      <w:r w:rsidRPr="00FC7FC8">
        <w:rPr>
          <w:rFonts w:ascii="Times New Roman" w:hAnsi="Times New Roman" w:cs="Times New Roman"/>
          <w:sz w:val="24"/>
          <w:szCs w:val="24"/>
        </w:rPr>
        <w:t xml:space="preserve"> учреждений, подведомственных департаменту культуры Администрации города Омска":</w:t>
      </w:r>
    </w:p>
    <w:p w:rsidR="00FC7FC8" w:rsidRPr="00FC7FC8" w:rsidRDefault="00FC7FC8" w:rsidP="00FC7FC8">
      <w:pPr>
        <w:pStyle w:val="ConsPlusNormal"/>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C7FC8" w:rsidRPr="00FC7FC8" w:rsidTr="00E8351C">
        <w:tc>
          <w:tcPr>
            <w:tcW w:w="60" w:type="dxa"/>
            <w:tcBorders>
              <w:top w:val="nil"/>
              <w:left w:val="nil"/>
              <w:bottom w:val="nil"/>
              <w:right w:val="nil"/>
            </w:tcBorders>
            <w:shd w:val="clear" w:color="auto" w:fill="CED3F1"/>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FC7FC8" w:rsidRPr="00FC7FC8" w:rsidRDefault="00FC7FC8" w:rsidP="00FC7FC8">
            <w:pPr>
              <w:pStyle w:val="ConsPlusNormal"/>
              <w:jc w:val="both"/>
              <w:rPr>
                <w:rFonts w:ascii="Times New Roman" w:hAnsi="Times New Roman" w:cs="Times New Roman"/>
                <w:sz w:val="24"/>
                <w:szCs w:val="24"/>
              </w:rPr>
            </w:pPr>
            <w:proofErr w:type="spellStart"/>
            <w:r w:rsidRPr="00FC7FC8">
              <w:rPr>
                <w:rFonts w:ascii="Times New Roman" w:hAnsi="Times New Roman" w:cs="Times New Roman"/>
                <w:color w:val="392C69"/>
                <w:sz w:val="24"/>
                <w:szCs w:val="24"/>
              </w:rPr>
              <w:t>Абз</w:t>
            </w:r>
            <w:proofErr w:type="spellEnd"/>
            <w:r w:rsidRPr="00FC7FC8">
              <w:rPr>
                <w:rFonts w:ascii="Times New Roman" w:hAnsi="Times New Roman" w:cs="Times New Roman"/>
                <w:color w:val="392C69"/>
                <w:sz w:val="24"/>
                <w:szCs w:val="24"/>
              </w:rPr>
              <w:t xml:space="preserve">. 2 - 4 </w:t>
            </w:r>
            <w:proofErr w:type="spellStart"/>
            <w:r w:rsidRPr="00FC7FC8">
              <w:rPr>
                <w:rFonts w:ascii="Times New Roman" w:hAnsi="Times New Roman" w:cs="Times New Roman"/>
                <w:color w:val="392C69"/>
                <w:sz w:val="24"/>
                <w:szCs w:val="24"/>
              </w:rPr>
              <w:t>пп</w:t>
            </w:r>
            <w:proofErr w:type="spellEnd"/>
            <w:r w:rsidRPr="00FC7FC8">
              <w:rPr>
                <w:rFonts w:ascii="Times New Roman" w:hAnsi="Times New Roman" w:cs="Times New Roman"/>
                <w:color w:val="392C69"/>
                <w:sz w:val="24"/>
                <w:szCs w:val="24"/>
              </w:rPr>
              <w:t xml:space="preserve">. 4 п. 1 </w:t>
            </w:r>
            <w:hyperlink w:anchor="P48">
              <w:r w:rsidRPr="00FC7FC8">
                <w:rPr>
                  <w:rFonts w:ascii="Times New Roman" w:hAnsi="Times New Roman" w:cs="Times New Roman"/>
                  <w:color w:val="0000FF"/>
                  <w:sz w:val="24"/>
                  <w:szCs w:val="24"/>
                </w:rPr>
                <w:t>вступают</w:t>
              </w:r>
            </w:hyperlink>
            <w:r w:rsidRPr="00FC7FC8">
              <w:rPr>
                <w:rFonts w:ascii="Times New Roman" w:hAnsi="Times New Roman" w:cs="Times New Roman"/>
                <w:color w:val="392C69"/>
                <w:sz w:val="24"/>
                <w:szCs w:val="24"/>
              </w:rPr>
              <w:t xml:space="preserve"> в силу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r>
    </w:tbl>
    <w:p w:rsidR="00FC7FC8" w:rsidRPr="00FC7FC8" w:rsidRDefault="00FC7FC8" w:rsidP="00FC7FC8">
      <w:pPr>
        <w:pStyle w:val="ConsPlusNormal"/>
        <w:ind w:firstLine="540"/>
        <w:jc w:val="both"/>
        <w:rPr>
          <w:rFonts w:ascii="Times New Roman" w:hAnsi="Times New Roman" w:cs="Times New Roman"/>
          <w:sz w:val="24"/>
          <w:szCs w:val="24"/>
        </w:rPr>
      </w:pPr>
      <w:bookmarkStart w:id="6" w:name="P34"/>
      <w:bookmarkEnd w:id="6"/>
      <w:r w:rsidRPr="00FC7FC8">
        <w:rPr>
          <w:rFonts w:ascii="Times New Roman" w:hAnsi="Times New Roman" w:cs="Times New Roman"/>
          <w:sz w:val="24"/>
          <w:szCs w:val="24"/>
        </w:rPr>
        <w:t xml:space="preserve">- </w:t>
      </w:r>
      <w:hyperlink r:id="rId26">
        <w:r w:rsidRPr="00FC7FC8">
          <w:rPr>
            <w:rFonts w:ascii="Times New Roman" w:hAnsi="Times New Roman" w:cs="Times New Roman"/>
            <w:color w:val="0000FF"/>
            <w:sz w:val="24"/>
            <w:szCs w:val="24"/>
          </w:rPr>
          <w:t>пункт 25</w:t>
        </w:r>
      </w:hyperlink>
      <w:r w:rsidRPr="00FC7FC8">
        <w:rPr>
          <w:rFonts w:ascii="Times New Roman" w:hAnsi="Times New Roman" w:cs="Times New Roman"/>
          <w:sz w:val="24"/>
          <w:szCs w:val="24"/>
        </w:rPr>
        <w:t xml:space="preserve"> изложить в следующей редакции:</w:t>
      </w: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"25. Выплата за сверхурочную работу производится работникам учреждения, привлекавшимся к сверхурочной работе, в соответствии с </w:t>
      </w:r>
      <w:hyperlink r:id="rId27">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
    <w:p w:rsidR="00FC7FC8" w:rsidRPr="00FC7FC8" w:rsidRDefault="00FC7FC8" w:rsidP="00FC7FC8">
      <w:pPr>
        <w:pStyle w:val="ConsPlusNormal"/>
        <w:ind w:firstLine="540"/>
        <w:jc w:val="both"/>
        <w:rPr>
          <w:rFonts w:ascii="Times New Roman" w:hAnsi="Times New Roman" w:cs="Times New Roman"/>
          <w:sz w:val="24"/>
          <w:szCs w:val="24"/>
        </w:rPr>
      </w:pPr>
      <w:bookmarkStart w:id="7" w:name="P36"/>
      <w:bookmarkEnd w:id="7"/>
      <w:r w:rsidRPr="00FC7FC8">
        <w:rPr>
          <w:rFonts w:ascii="Times New Roman" w:hAnsi="Times New Roman" w:cs="Times New Roman"/>
          <w:sz w:val="24"/>
          <w:szCs w:val="24"/>
        </w:rPr>
        <w:t xml:space="preserve">Сверхурочная работа оплачивается исходя из размера заработной платы, установленного в соответствии с действующими у данного работодателя системами </w:t>
      </w:r>
      <w:r w:rsidRPr="00FC7FC8">
        <w:rPr>
          <w:rFonts w:ascii="Times New Roman" w:hAnsi="Times New Roman" w:cs="Times New Roman"/>
          <w:sz w:val="24"/>
          <w:szCs w:val="24"/>
        </w:rPr>
        <w:lastRenderedPageBreak/>
        <w:t xml:space="preserve">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w:t>
      </w:r>
      <w:hyperlink r:id="rId28">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 </w:t>
      </w:r>
      <w:hyperlink r:id="rId29">
        <w:r w:rsidRPr="00FC7FC8">
          <w:rPr>
            <w:rFonts w:ascii="Times New Roman" w:hAnsi="Times New Roman" w:cs="Times New Roman"/>
            <w:color w:val="0000FF"/>
            <w:sz w:val="24"/>
            <w:szCs w:val="24"/>
          </w:rPr>
          <w:t>пункт 44</w:t>
        </w:r>
      </w:hyperlink>
      <w:r w:rsidRPr="00FC7FC8">
        <w:rPr>
          <w:rFonts w:ascii="Times New Roman" w:hAnsi="Times New Roman" w:cs="Times New Roman"/>
          <w:sz w:val="24"/>
          <w:szCs w:val="24"/>
        </w:rPr>
        <w:t xml:space="preserve"> дополнить абзацем вторым следующего содержания:</w:t>
      </w:r>
    </w:p>
    <w:p w:rsidR="00FC7FC8" w:rsidRPr="00FC7FC8" w:rsidRDefault="00FC7FC8" w:rsidP="00FC7FC8">
      <w:pPr>
        <w:pStyle w:val="ConsPlusNormal"/>
        <w:ind w:firstLine="540"/>
        <w:jc w:val="both"/>
        <w:rPr>
          <w:rFonts w:ascii="Times New Roman" w:hAnsi="Times New Roman" w:cs="Times New Roman"/>
          <w:sz w:val="24"/>
          <w:szCs w:val="24"/>
        </w:rPr>
      </w:pPr>
      <w:proofErr w:type="gramStart"/>
      <w:r w:rsidRPr="00FC7FC8">
        <w:rPr>
          <w:rFonts w:ascii="Times New Roman" w:hAnsi="Times New Roman" w:cs="Times New Roman"/>
          <w:sz w:val="24"/>
          <w:szCs w:val="24"/>
        </w:rPr>
        <w:t xml:space="preserve">"Работникам учреждений, призванным с 21 сентября 2022 года на военную службу по мобилизации или заключившим с 21 сентября 2022 года контракт в соответствии с </w:t>
      </w:r>
      <w:hyperlink r:id="rId30">
        <w:r w:rsidRPr="00FC7FC8">
          <w:rPr>
            <w:rFonts w:ascii="Times New Roman" w:hAnsi="Times New Roman" w:cs="Times New Roman"/>
            <w:color w:val="0000FF"/>
            <w:sz w:val="24"/>
            <w:szCs w:val="24"/>
          </w:rPr>
          <w:t>пунктом 7 статьи 38</w:t>
        </w:r>
      </w:hyperlink>
      <w:r w:rsidRPr="00FC7FC8">
        <w:rPr>
          <w:rFonts w:ascii="Times New Roman" w:hAnsi="Times New Roman" w:cs="Times New Roman"/>
          <w:sz w:val="24"/>
          <w:szCs w:val="24"/>
        </w:rPr>
        <w:t xml:space="preserve"> Федерального закона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сверх размера, рекомендуемого абзацем первым настоящего пункта, выплачивается материальная помощь</w:t>
      </w:r>
      <w:proofErr w:type="gramEnd"/>
      <w:r w:rsidRPr="00FC7FC8">
        <w:rPr>
          <w:rFonts w:ascii="Times New Roman" w:hAnsi="Times New Roman" w:cs="Times New Roman"/>
          <w:sz w:val="24"/>
          <w:szCs w:val="24"/>
        </w:rPr>
        <w:t xml:space="preserve"> в размере не менее одного среднего месячного заработка</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5) в </w:t>
      </w:r>
      <w:hyperlink r:id="rId31">
        <w:r w:rsidRPr="00FC7FC8">
          <w:rPr>
            <w:rFonts w:ascii="Times New Roman" w:hAnsi="Times New Roman" w:cs="Times New Roman"/>
            <w:color w:val="0000FF"/>
            <w:sz w:val="24"/>
            <w:szCs w:val="24"/>
          </w:rPr>
          <w:t>приложении N 5</w:t>
        </w:r>
      </w:hyperlink>
      <w:r w:rsidRPr="00FC7FC8">
        <w:rPr>
          <w:rFonts w:ascii="Times New Roman" w:hAnsi="Times New Roman" w:cs="Times New Roman"/>
          <w:sz w:val="24"/>
          <w:szCs w:val="24"/>
        </w:rPr>
        <w:t>"Примерное положение об оплате труда работников муниципальных образовательных учреждений дополнительного образования художественно-эстетической направленности, подведомственных департаменту культуры Администрации города Омска":</w:t>
      </w:r>
    </w:p>
    <w:p w:rsidR="00FC7FC8" w:rsidRPr="00FC7FC8" w:rsidRDefault="00FC7FC8" w:rsidP="00FC7FC8">
      <w:pPr>
        <w:pStyle w:val="ConsPlusNormal"/>
        <w:rPr>
          <w:rFonts w:ascii="Times New Roman" w:hAnsi="Times New Roman" w:cs="Times New Roman"/>
          <w:sz w:val="24"/>
          <w:szCs w:val="24"/>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C7FC8" w:rsidRPr="00FC7FC8" w:rsidTr="00E8351C">
        <w:tc>
          <w:tcPr>
            <w:tcW w:w="60" w:type="dxa"/>
            <w:tcBorders>
              <w:top w:val="nil"/>
              <w:left w:val="nil"/>
              <w:bottom w:val="nil"/>
              <w:right w:val="nil"/>
            </w:tcBorders>
            <w:shd w:val="clear" w:color="auto" w:fill="CED3F1"/>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FC7FC8" w:rsidRPr="00FC7FC8" w:rsidRDefault="00FC7FC8" w:rsidP="00FC7FC8">
            <w:pPr>
              <w:pStyle w:val="ConsPlusNormal"/>
              <w:jc w:val="both"/>
              <w:rPr>
                <w:rFonts w:ascii="Times New Roman" w:hAnsi="Times New Roman" w:cs="Times New Roman"/>
                <w:sz w:val="24"/>
                <w:szCs w:val="24"/>
              </w:rPr>
            </w:pPr>
            <w:proofErr w:type="spellStart"/>
            <w:r w:rsidRPr="00FC7FC8">
              <w:rPr>
                <w:rFonts w:ascii="Times New Roman" w:hAnsi="Times New Roman" w:cs="Times New Roman"/>
                <w:color w:val="392C69"/>
                <w:sz w:val="24"/>
                <w:szCs w:val="24"/>
              </w:rPr>
              <w:t>Абз</w:t>
            </w:r>
            <w:proofErr w:type="spellEnd"/>
            <w:r w:rsidRPr="00FC7FC8">
              <w:rPr>
                <w:rFonts w:ascii="Times New Roman" w:hAnsi="Times New Roman" w:cs="Times New Roman"/>
                <w:color w:val="392C69"/>
                <w:sz w:val="24"/>
                <w:szCs w:val="24"/>
              </w:rPr>
              <w:t xml:space="preserve">. 2 - 4 </w:t>
            </w:r>
            <w:proofErr w:type="spellStart"/>
            <w:r w:rsidRPr="00FC7FC8">
              <w:rPr>
                <w:rFonts w:ascii="Times New Roman" w:hAnsi="Times New Roman" w:cs="Times New Roman"/>
                <w:color w:val="392C69"/>
                <w:sz w:val="24"/>
                <w:szCs w:val="24"/>
              </w:rPr>
              <w:t>пп</w:t>
            </w:r>
            <w:proofErr w:type="spellEnd"/>
            <w:r w:rsidRPr="00FC7FC8">
              <w:rPr>
                <w:rFonts w:ascii="Times New Roman" w:hAnsi="Times New Roman" w:cs="Times New Roman"/>
                <w:color w:val="392C69"/>
                <w:sz w:val="24"/>
                <w:szCs w:val="24"/>
              </w:rPr>
              <w:t xml:space="preserve">. 5 п. 1 </w:t>
            </w:r>
            <w:hyperlink w:anchor="P48">
              <w:r w:rsidRPr="00FC7FC8">
                <w:rPr>
                  <w:rFonts w:ascii="Times New Roman" w:hAnsi="Times New Roman" w:cs="Times New Roman"/>
                  <w:color w:val="0000FF"/>
                  <w:sz w:val="24"/>
                  <w:szCs w:val="24"/>
                </w:rPr>
                <w:t>вступают</w:t>
              </w:r>
            </w:hyperlink>
            <w:r w:rsidRPr="00FC7FC8">
              <w:rPr>
                <w:rFonts w:ascii="Times New Roman" w:hAnsi="Times New Roman" w:cs="Times New Roman"/>
                <w:color w:val="392C69"/>
                <w:sz w:val="24"/>
                <w:szCs w:val="24"/>
              </w:rPr>
              <w:t xml:space="preserve"> в силу с 01.09.2024.</w:t>
            </w:r>
          </w:p>
        </w:tc>
        <w:tc>
          <w:tcPr>
            <w:tcW w:w="113" w:type="dxa"/>
            <w:tcBorders>
              <w:top w:val="nil"/>
              <w:left w:val="nil"/>
              <w:bottom w:val="nil"/>
              <w:right w:val="nil"/>
            </w:tcBorders>
            <w:shd w:val="clear" w:color="auto" w:fill="F4F3F8"/>
            <w:tcMar>
              <w:top w:w="0" w:type="dxa"/>
              <w:left w:w="0" w:type="dxa"/>
              <w:bottom w:w="0" w:type="dxa"/>
              <w:right w:w="0" w:type="dxa"/>
            </w:tcMar>
          </w:tcPr>
          <w:p w:rsidR="00FC7FC8" w:rsidRPr="00FC7FC8" w:rsidRDefault="00FC7FC8" w:rsidP="00FC7FC8">
            <w:pPr>
              <w:pStyle w:val="ConsPlusNormal"/>
              <w:rPr>
                <w:rFonts w:ascii="Times New Roman" w:hAnsi="Times New Roman" w:cs="Times New Roman"/>
                <w:sz w:val="24"/>
                <w:szCs w:val="24"/>
              </w:rPr>
            </w:pPr>
          </w:p>
        </w:tc>
      </w:tr>
    </w:tbl>
    <w:p w:rsidR="00FC7FC8" w:rsidRPr="00FC7FC8" w:rsidRDefault="00FC7FC8" w:rsidP="00FC7FC8">
      <w:pPr>
        <w:pStyle w:val="ConsPlusNormal"/>
        <w:ind w:firstLine="540"/>
        <w:jc w:val="both"/>
        <w:rPr>
          <w:rFonts w:ascii="Times New Roman" w:hAnsi="Times New Roman" w:cs="Times New Roman"/>
          <w:sz w:val="24"/>
          <w:szCs w:val="24"/>
        </w:rPr>
      </w:pPr>
      <w:bookmarkStart w:id="8" w:name="P41"/>
      <w:bookmarkEnd w:id="8"/>
      <w:r w:rsidRPr="00FC7FC8">
        <w:rPr>
          <w:rFonts w:ascii="Times New Roman" w:hAnsi="Times New Roman" w:cs="Times New Roman"/>
          <w:sz w:val="24"/>
          <w:szCs w:val="24"/>
        </w:rPr>
        <w:t xml:space="preserve">- </w:t>
      </w:r>
      <w:hyperlink r:id="rId32">
        <w:r w:rsidRPr="00FC7FC8">
          <w:rPr>
            <w:rFonts w:ascii="Times New Roman" w:hAnsi="Times New Roman" w:cs="Times New Roman"/>
            <w:color w:val="0000FF"/>
            <w:sz w:val="24"/>
            <w:szCs w:val="24"/>
          </w:rPr>
          <w:t>пункт 23</w:t>
        </w:r>
      </w:hyperlink>
      <w:r w:rsidRPr="00FC7FC8">
        <w:rPr>
          <w:rFonts w:ascii="Times New Roman" w:hAnsi="Times New Roman" w:cs="Times New Roman"/>
          <w:sz w:val="24"/>
          <w:szCs w:val="24"/>
        </w:rPr>
        <w:t xml:space="preserve"> изложить в следующей редакции:</w:t>
      </w: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"23. Выплата за сверхурочную работу производится работникам учреждения, привлекавшимся к сверхурочной работе, в соответствии с </w:t>
      </w:r>
      <w:hyperlink r:id="rId33">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
    <w:p w:rsidR="00FC7FC8" w:rsidRPr="00FC7FC8" w:rsidRDefault="00FC7FC8" w:rsidP="00FC7FC8">
      <w:pPr>
        <w:pStyle w:val="ConsPlusNormal"/>
        <w:ind w:firstLine="540"/>
        <w:jc w:val="both"/>
        <w:rPr>
          <w:rFonts w:ascii="Times New Roman" w:hAnsi="Times New Roman" w:cs="Times New Roman"/>
          <w:sz w:val="24"/>
          <w:szCs w:val="24"/>
        </w:rPr>
      </w:pPr>
      <w:bookmarkStart w:id="9" w:name="P43"/>
      <w:bookmarkEnd w:id="9"/>
      <w:r w:rsidRPr="00FC7FC8">
        <w:rPr>
          <w:rFonts w:ascii="Times New Roman" w:hAnsi="Times New Roman" w:cs="Times New Roman"/>
          <w:sz w:val="24"/>
          <w:szCs w:val="24"/>
        </w:rPr>
        <w:t xml:space="preserve">Сверхурочная работа оплачивается исходя из размера заработной платы, установленного в соответствии с действующими у данного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w:t>
      </w:r>
      <w:hyperlink r:id="rId34">
        <w:r w:rsidRPr="00FC7FC8">
          <w:rPr>
            <w:rFonts w:ascii="Times New Roman" w:hAnsi="Times New Roman" w:cs="Times New Roman"/>
            <w:color w:val="0000FF"/>
            <w:sz w:val="24"/>
            <w:szCs w:val="24"/>
          </w:rPr>
          <w:t>ТК</w:t>
        </w:r>
      </w:hyperlink>
      <w:r w:rsidRPr="00FC7FC8">
        <w:rPr>
          <w:rFonts w:ascii="Times New Roman" w:hAnsi="Times New Roman" w:cs="Times New Roman"/>
          <w:sz w:val="24"/>
          <w:szCs w:val="24"/>
        </w:rPr>
        <w:t xml:space="preserve"> РФ</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 </w:t>
      </w:r>
      <w:hyperlink r:id="rId35">
        <w:r w:rsidRPr="00FC7FC8">
          <w:rPr>
            <w:rFonts w:ascii="Times New Roman" w:hAnsi="Times New Roman" w:cs="Times New Roman"/>
            <w:color w:val="0000FF"/>
            <w:sz w:val="24"/>
            <w:szCs w:val="24"/>
          </w:rPr>
          <w:t>пункт 42</w:t>
        </w:r>
      </w:hyperlink>
      <w:r w:rsidRPr="00FC7FC8">
        <w:rPr>
          <w:rFonts w:ascii="Times New Roman" w:hAnsi="Times New Roman" w:cs="Times New Roman"/>
          <w:sz w:val="24"/>
          <w:szCs w:val="24"/>
        </w:rPr>
        <w:t xml:space="preserve"> дополнить абзацем вторым следующего содержания:</w:t>
      </w:r>
    </w:p>
    <w:p w:rsidR="00FC7FC8" w:rsidRPr="00FC7FC8" w:rsidRDefault="00FC7FC8" w:rsidP="00FC7FC8">
      <w:pPr>
        <w:pStyle w:val="ConsPlusNormal"/>
        <w:ind w:firstLine="540"/>
        <w:jc w:val="both"/>
        <w:rPr>
          <w:rFonts w:ascii="Times New Roman" w:hAnsi="Times New Roman" w:cs="Times New Roman"/>
          <w:sz w:val="24"/>
          <w:szCs w:val="24"/>
        </w:rPr>
      </w:pPr>
      <w:proofErr w:type="gramStart"/>
      <w:r w:rsidRPr="00FC7FC8">
        <w:rPr>
          <w:rFonts w:ascii="Times New Roman" w:hAnsi="Times New Roman" w:cs="Times New Roman"/>
          <w:sz w:val="24"/>
          <w:szCs w:val="24"/>
        </w:rPr>
        <w:t xml:space="preserve">"Работникам учреждений, призванным с 21 сентября 2022 года на военную службу по мобилизации или заключившим с 21 сентября 2022 года контракт в соответствии с </w:t>
      </w:r>
      <w:hyperlink r:id="rId36">
        <w:r w:rsidRPr="00FC7FC8">
          <w:rPr>
            <w:rFonts w:ascii="Times New Roman" w:hAnsi="Times New Roman" w:cs="Times New Roman"/>
            <w:color w:val="0000FF"/>
            <w:sz w:val="24"/>
            <w:szCs w:val="24"/>
          </w:rPr>
          <w:t>пунктом 7 статьи 38</w:t>
        </w:r>
      </w:hyperlink>
      <w:r w:rsidRPr="00FC7FC8">
        <w:rPr>
          <w:rFonts w:ascii="Times New Roman" w:hAnsi="Times New Roman" w:cs="Times New Roman"/>
          <w:sz w:val="24"/>
          <w:szCs w:val="24"/>
        </w:rPr>
        <w:t xml:space="preserve"> Федерального закона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сверх размера, рекомендуемого абзацем первым настоящего пункта, выплачивается материальная помощь</w:t>
      </w:r>
      <w:proofErr w:type="gramEnd"/>
      <w:r w:rsidRPr="00FC7FC8">
        <w:rPr>
          <w:rFonts w:ascii="Times New Roman" w:hAnsi="Times New Roman" w:cs="Times New Roman"/>
          <w:sz w:val="24"/>
          <w:szCs w:val="24"/>
        </w:rPr>
        <w:t xml:space="preserve"> в размере не менее одного среднего месячного заработка</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6) пункт 30 приложения N 6 "Примерное положение о системе оплаты труда руководителей, заместителей руководителей, главных бухгалтеров муниципальных учреждений культуры и муниципальных образовательных учреждений дополнительного образования художественно-эстетической направленности, подведомственных департаменту культуры Администрации города Омска" после </w:t>
      </w:r>
      <w:hyperlink r:id="rId37">
        <w:r w:rsidRPr="00FC7FC8">
          <w:rPr>
            <w:rFonts w:ascii="Times New Roman" w:hAnsi="Times New Roman" w:cs="Times New Roman"/>
            <w:color w:val="0000FF"/>
            <w:sz w:val="24"/>
            <w:szCs w:val="24"/>
          </w:rPr>
          <w:t>абзаца третьего</w:t>
        </w:r>
      </w:hyperlink>
      <w:r w:rsidRPr="00FC7FC8">
        <w:rPr>
          <w:rFonts w:ascii="Times New Roman" w:hAnsi="Times New Roman" w:cs="Times New Roman"/>
          <w:sz w:val="24"/>
          <w:szCs w:val="24"/>
        </w:rPr>
        <w:t xml:space="preserve"> дополнить абзацем следующего содержания:</w:t>
      </w:r>
    </w:p>
    <w:p w:rsidR="00FC7FC8" w:rsidRPr="00FC7FC8" w:rsidRDefault="00FC7FC8" w:rsidP="00FC7FC8">
      <w:pPr>
        <w:pStyle w:val="ConsPlusNormal"/>
        <w:ind w:firstLine="540"/>
        <w:jc w:val="both"/>
        <w:rPr>
          <w:rFonts w:ascii="Times New Roman" w:hAnsi="Times New Roman" w:cs="Times New Roman"/>
          <w:sz w:val="24"/>
          <w:szCs w:val="24"/>
        </w:rPr>
      </w:pPr>
      <w:proofErr w:type="gramStart"/>
      <w:r w:rsidRPr="00FC7FC8">
        <w:rPr>
          <w:rFonts w:ascii="Times New Roman" w:hAnsi="Times New Roman" w:cs="Times New Roman"/>
          <w:sz w:val="24"/>
          <w:szCs w:val="24"/>
        </w:rPr>
        <w:t xml:space="preserve">"Руководителю, заместителям руководителя, главному бухгалтеру учреждения культуры, призванным с 21 сентября 2022 года на военную службу по мобилизации или </w:t>
      </w:r>
      <w:r w:rsidRPr="00FC7FC8">
        <w:rPr>
          <w:rFonts w:ascii="Times New Roman" w:hAnsi="Times New Roman" w:cs="Times New Roman"/>
          <w:sz w:val="24"/>
          <w:szCs w:val="24"/>
        </w:rPr>
        <w:lastRenderedPageBreak/>
        <w:t xml:space="preserve">заключившим с 21 сентября 2022 года контракт в соответствии с </w:t>
      </w:r>
      <w:hyperlink r:id="rId38">
        <w:r w:rsidRPr="00FC7FC8">
          <w:rPr>
            <w:rFonts w:ascii="Times New Roman" w:hAnsi="Times New Roman" w:cs="Times New Roman"/>
            <w:color w:val="0000FF"/>
            <w:sz w:val="24"/>
            <w:szCs w:val="24"/>
          </w:rPr>
          <w:t>пунктом 7 статьи 38</w:t>
        </w:r>
      </w:hyperlink>
      <w:r w:rsidRPr="00FC7FC8">
        <w:rPr>
          <w:rFonts w:ascii="Times New Roman" w:hAnsi="Times New Roman" w:cs="Times New Roman"/>
          <w:sz w:val="24"/>
          <w:szCs w:val="24"/>
        </w:rPr>
        <w:t xml:space="preserve"> Федерального закона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сверх размера, рекомендуемого абзацем первым</w:t>
      </w:r>
      <w:proofErr w:type="gramEnd"/>
      <w:r w:rsidRPr="00FC7FC8">
        <w:rPr>
          <w:rFonts w:ascii="Times New Roman" w:hAnsi="Times New Roman" w:cs="Times New Roman"/>
          <w:sz w:val="24"/>
          <w:szCs w:val="24"/>
        </w:rPr>
        <w:t xml:space="preserve"> настоящего пункта, выплачивается материальная помощь в размере не менее одного среднего месячного заработка</w:t>
      </w:r>
      <w:proofErr w:type="gramStart"/>
      <w:r w:rsidRPr="00FC7FC8">
        <w:rPr>
          <w:rFonts w:ascii="Times New Roman" w:hAnsi="Times New Roman" w:cs="Times New Roman"/>
          <w:sz w:val="24"/>
          <w:szCs w:val="24"/>
        </w:rPr>
        <w:t>.".</w:t>
      </w:r>
      <w:proofErr w:type="gramEnd"/>
    </w:p>
    <w:p w:rsidR="00FC7FC8" w:rsidRPr="00FC7FC8" w:rsidRDefault="00FC7FC8" w:rsidP="00FC7FC8">
      <w:pPr>
        <w:pStyle w:val="ConsPlusNormal"/>
        <w:ind w:firstLine="540"/>
        <w:jc w:val="both"/>
        <w:rPr>
          <w:rFonts w:ascii="Times New Roman" w:hAnsi="Times New Roman" w:cs="Times New Roman"/>
          <w:sz w:val="24"/>
          <w:szCs w:val="24"/>
        </w:rPr>
      </w:pPr>
      <w:bookmarkStart w:id="10" w:name="P48"/>
      <w:bookmarkEnd w:id="10"/>
      <w:r w:rsidRPr="00FC7FC8">
        <w:rPr>
          <w:rFonts w:ascii="Times New Roman" w:hAnsi="Times New Roman" w:cs="Times New Roman"/>
          <w:sz w:val="24"/>
          <w:szCs w:val="24"/>
        </w:rPr>
        <w:t xml:space="preserve">2. </w:t>
      </w:r>
      <w:hyperlink w:anchor="P13">
        <w:r w:rsidRPr="00FC7FC8">
          <w:rPr>
            <w:rFonts w:ascii="Times New Roman" w:hAnsi="Times New Roman" w:cs="Times New Roman"/>
            <w:color w:val="0000FF"/>
            <w:sz w:val="24"/>
            <w:szCs w:val="24"/>
          </w:rPr>
          <w:t>Абзацы второй</w:t>
        </w:r>
      </w:hyperlink>
      <w:r w:rsidRPr="00FC7FC8">
        <w:rPr>
          <w:rFonts w:ascii="Times New Roman" w:hAnsi="Times New Roman" w:cs="Times New Roman"/>
          <w:sz w:val="24"/>
          <w:szCs w:val="24"/>
        </w:rPr>
        <w:t xml:space="preserve"> - </w:t>
      </w:r>
      <w:hyperlink w:anchor="P15">
        <w:r w:rsidRPr="00FC7FC8">
          <w:rPr>
            <w:rFonts w:ascii="Times New Roman" w:hAnsi="Times New Roman" w:cs="Times New Roman"/>
            <w:color w:val="0000FF"/>
            <w:sz w:val="24"/>
            <w:szCs w:val="24"/>
          </w:rPr>
          <w:t>четвертый подпункта 1</w:t>
        </w:r>
      </w:hyperlink>
      <w:r w:rsidRPr="00FC7FC8">
        <w:rPr>
          <w:rFonts w:ascii="Times New Roman" w:hAnsi="Times New Roman" w:cs="Times New Roman"/>
          <w:sz w:val="24"/>
          <w:szCs w:val="24"/>
        </w:rPr>
        <w:t xml:space="preserve">, </w:t>
      </w:r>
      <w:hyperlink w:anchor="P20">
        <w:r w:rsidRPr="00FC7FC8">
          <w:rPr>
            <w:rFonts w:ascii="Times New Roman" w:hAnsi="Times New Roman" w:cs="Times New Roman"/>
            <w:color w:val="0000FF"/>
            <w:sz w:val="24"/>
            <w:szCs w:val="24"/>
          </w:rPr>
          <w:t>абзацы второй</w:t>
        </w:r>
      </w:hyperlink>
      <w:r w:rsidRPr="00FC7FC8">
        <w:rPr>
          <w:rFonts w:ascii="Times New Roman" w:hAnsi="Times New Roman" w:cs="Times New Roman"/>
          <w:sz w:val="24"/>
          <w:szCs w:val="24"/>
        </w:rPr>
        <w:t xml:space="preserve"> - </w:t>
      </w:r>
      <w:hyperlink w:anchor="P22">
        <w:r w:rsidRPr="00FC7FC8">
          <w:rPr>
            <w:rFonts w:ascii="Times New Roman" w:hAnsi="Times New Roman" w:cs="Times New Roman"/>
            <w:color w:val="0000FF"/>
            <w:sz w:val="24"/>
            <w:szCs w:val="24"/>
          </w:rPr>
          <w:t>четвертый подпункта 2</w:t>
        </w:r>
      </w:hyperlink>
      <w:r w:rsidRPr="00FC7FC8">
        <w:rPr>
          <w:rFonts w:ascii="Times New Roman" w:hAnsi="Times New Roman" w:cs="Times New Roman"/>
          <w:sz w:val="24"/>
          <w:szCs w:val="24"/>
        </w:rPr>
        <w:t xml:space="preserve">, </w:t>
      </w:r>
      <w:hyperlink w:anchor="P27">
        <w:r w:rsidRPr="00FC7FC8">
          <w:rPr>
            <w:rFonts w:ascii="Times New Roman" w:hAnsi="Times New Roman" w:cs="Times New Roman"/>
            <w:color w:val="0000FF"/>
            <w:sz w:val="24"/>
            <w:szCs w:val="24"/>
          </w:rPr>
          <w:t>абзацы второй</w:t>
        </w:r>
      </w:hyperlink>
      <w:r w:rsidRPr="00FC7FC8">
        <w:rPr>
          <w:rFonts w:ascii="Times New Roman" w:hAnsi="Times New Roman" w:cs="Times New Roman"/>
          <w:sz w:val="24"/>
          <w:szCs w:val="24"/>
        </w:rPr>
        <w:t xml:space="preserve"> - </w:t>
      </w:r>
      <w:hyperlink w:anchor="P29">
        <w:r w:rsidRPr="00FC7FC8">
          <w:rPr>
            <w:rFonts w:ascii="Times New Roman" w:hAnsi="Times New Roman" w:cs="Times New Roman"/>
            <w:color w:val="0000FF"/>
            <w:sz w:val="24"/>
            <w:szCs w:val="24"/>
          </w:rPr>
          <w:t>четвертый подпункта 3</w:t>
        </w:r>
      </w:hyperlink>
      <w:r w:rsidRPr="00FC7FC8">
        <w:rPr>
          <w:rFonts w:ascii="Times New Roman" w:hAnsi="Times New Roman" w:cs="Times New Roman"/>
          <w:sz w:val="24"/>
          <w:szCs w:val="24"/>
        </w:rPr>
        <w:t xml:space="preserve">, </w:t>
      </w:r>
      <w:hyperlink w:anchor="P34">
        <w:r w:rsidRPr="00FC7FC8">
          <w:rPr>
            <w:rFonts w:ascii="Times New Roman" w:hAnsi="Times New Roman" w:cs="Times New Roman"/>
            <w:color w:val="0000FF"/>
            <w:sz w:val="24"/>
            <w:szCs w:val="24"/>
          </w:rPr>
          <w:t>абзацы второй</w:t>
        </w:r>
      </w:hyperlink>
      <w:r w:rsidRPr="00FC7FC8">
        <w:rPr>
          <w:rFonts w:ascii="Times New Roman" w:hAnsi="Times New Roman" w:cs="Times New Roman"/>
          <w:sz w:val="24"/>
          <w:szCs w:val="24"/>
        </w:rPr>
        <w:t xml:space="preserve"> - </w:t>
      </w:r>
      <w:hyperlink w:anchor="P36">
        <w:r w:rsidRPr="00FC7FC8">
          <w:rPr>
            <w:rFonts w:ascii="Times New Roman" w:hAnsi="Times New Roman" w:cs="Times New Roman"/>
            <w:color w:val="0000FF"/>
            <w:sz w:val="24"/>
            <w:szCs w:val="24"/>
          </w:rPr>
          <w:t>четвертый подпункта 4</w:t>
        </w:r>
      </w:hyperlink>
      <w:r w:rsidRPr="00FC7FC8">
        <w:rPr>
          <w:rFonts w:ascii="Times New Roman" w:hAnsi="Times New Roman" w:cs="Times New Roman"/>
          <w:sz w:val="24"/>
          <w:szCs w:val="24"/>
        </w:rPr>
        <w:t xml:space="preserve">, </w:t>
      </w:r>
      <w:hyperlink w:anchor="P41">
        <w:r w:rsidRPr="00FC7FC8">
          <w:rPr>
            <w:rFonts w:ascii="Times New Roman" w:hAnsi="Times New Roman" w:cs="Times New Roman"/>
            <w:color w:val="0000FF"/>
            <w:sz w:val="24"/>
            <w:szCs w:val="24"/>
          </w:rPr>
          <w:t>абзацы второй</w:t>
        </w:r>
      </w:hyperlink>
      <w:r w:rsidRPr="00FC7FC8">
        <w:rPr>
          <w:rFonts w:ascii="Times New Roman" w:hAnsi="Times New Roman" w:cs="Times New Roman"/>
          <w:sz w:val="24"/>
          <w:szCs w:val="24"/>
        </w:rPr>
        <w:t xml:space="preserve"> - </w:t>
      </w:r>
      <w:hyperlink w:anchor="P43">
        <w:r w:rsidRPr="00FC7FC8">
          <w:rPr>
            <w:rFonts w:ascii="Times New Roman" w:hAnsi="Times New Roman" w:cs="Times New Roman"/>
            <w:color w:val="0000FF"/>
            <w:sz w:val="24"/>
            <w:szCs w:val="24"/>
          </w:rPr>
          <w:t>четвертый подпункта 5 пункта 1</w:t>
        </w:r>
      </w:hyperlink>
      <w:r w:rsidRPr="00FC7FC8">
        <w:rPr>
          <w:rFonts w:ascii="Times New Roman" w:hAnsi="Times New Roman" w:cs="Times New Roman"/>
          <w:sz w:val="24"/>
          <w:szCs w:val="24"/>
        </w:rPr>
        <w:t xml:space="preserve"> настоящего постановления вступают в силу с 1 сентября 2024 года.</w:t>
      </w:r>
    </w:p>
    <w:p w:rsidR="00FC7FC8" w:rsidRPr="00FC7FC8" w:rsidRDefault="00FC7FC8" w:rsidP="00FC7FC8">
      <w:pPr>
        <w:pStyle w:val="ConsPlusNormal"/>
        <w:ind w:firstLine="540"/>
        <w:jc w:val="both"/>
        <w:rPr>
          <w:rFonts w:ascii="Times New Roman" w:hAnsi="Times New Roman" w:cs="Times New Roman"/>
          <w:sz w:val="24"/>
          <w:szCs w:val="24"/>
        </w:rPr>
      </w:pPr>
      <w:r w:rsidRPr="00FC7FC8">
        <w:rPr>
          <w:rFonts w:ascii="Times New Roman" w:hAnsi="Times New Roman" w:cs="Times New Roman"/>
          <w:sz w:val="24"/>
          <w:szCs w:val="24"/>
        </w:rPr>
        <w:t xml:space="preserve">3. Департаменту информационной политики Администрации города Омска официально опубликовать настоящее постановление и </w:t>
      </w:r>
      <w:proofErr w:type="gramStart"/>
      <w:r w:rsidRPr="00FC7FC8">
        <w:rPr>
          <w:rFonts w:ascii="Times New Roman" w:hAnsi="Times New Roman" w:cs="Times New Roman"/>
          <w:sz w:val="24"/>
          <w:szCs w:val="24"/>
        </w:rPr>
        <w:t>разместить его</w:t>
      </w:r>
      <w:proofErr w:type="gramEnd"/>
      <w:r w:rsidRPr="00FC7FC8">
        <w:rPr>
          <w:rFonts w:ascii="Times New Roman" w:hAnsi="Times New Roman" w:cs="Times New Roman"/>
          <w:sz w:val="24"/>
          <w:szCs w:val="24"/>
        </w:rPr>
        <w:t xml:space="preserve"> на официальном сайте Администрации города Омска в информационно-телекоммуникационной сети "Интернет".</w:t>
      </w:r>
    </w:p>
    <w:p w:rsidR="00FC7FC8" w:rsidRPr="00FC7FC8" w:rsidRDefault="00FC7FC8" w:rsidP="00FC7FC8">
      <w:pPr>
        <w:pStyle w:val="ConsPlusNormal"/>
        <w:jc w:val="both"/>
        <w:rPr>
          <w:rFonts w:ascii="Times New Roman" w:hAnsi="Times New Roman" w:cs="Times New Roman"/>
          <w:sz w:val="24"/>
          <w:szCs w:val="24"/>
        </w:rPr>
      </w:pPr>
    </w:p>
    <w:p w:rsidR="00FC7FC8" w:rsidRPr="00FC7FC8" w:rsidRDefault="00FC7FC8" w:rsidP="00FC7FC8">
      <w:pPr>
        <w:pStyle w:val="ConsPlusNormal"/>
        <w:jc w:val="right"/>
        <w:rPr>
          <w:rFonts w:ascii="Times New Roman" w:hAnsi="Times New Roman" w:cs="Times New Roman"/>
          <w:sz w:val="24"/>
          <w:szCs w:val="24"/>
        </w:rPr>
      </w:pPr>
      <w:r w:rsidRPr="00FC7FC8">
        <w:rPr>
          <w:rFonts w:ascii="Times New Roman" w:hAnsi="Times New Roman" w:cs="Times New Roman"/>
          <w:sz w:val="24"/>
          <w:szCs w:val="24"/>
        </w:rPr>
        <w:t>Мэр города Омска</w:t>
      </w:r>
    </w:p>
    <w:p w:rsidR="00FC7FC8" w:rsidRDefault="00FC7FC8" w:rsidP="00FC7FC8">
      <w:pPr>
        <w:pStyle w:val="ConsPlusNormal"/>
        <w:jc w:val="right"/>
        <w:rPr>
          <w:rFonts w:ascii="Times New Roman" w:hAnsi="Times New Roman" w:cs="Times New Roman"/>
          <w:sz w:val="24"/>
          <w:szCs w:val="24"/>
        </w:rPr>
      </w:pPr>
      <w:r w:rsidRPr="00FC7FC8">
        <w:rPr>
          <w:rFonts w:ascii="Times New Roman" w:hAnsi="Times New Roman" w:cs="Times New Roman"/>
          <w:sz w:val="24"/>
          <w:szCs w:val="24"/>
        </w:rPr>
        <w:t>С.Н.Шелест</w:t>
      </w:r>
    </w:p>
    <w:p w:rsidR="00FC7FC8" w:rsidRDefault="00FC7FC8" w:rsidP="00FC7FC8">
      <w:pPr>
        <w:pStyle w:val="ConsPlusNormal"/>
        <w:jc w:val="right"/>
        <w:rPr>
          <w:rFonts w:ascii="Times New Roman" w:hAnsi="Times New Roman" w:cs="Times New Roman"/>
          <w:sz w:val="24"/>
          <w:szCs w:val="24"/>
        </w:rPr>
      </w:pPr>
    </w:p>
    <w:p w:rsidR="00FC7FC8" w:rsidRPr="007351AA" w:rsidRDefault="00FC7FC8" w:rsidP="00FC7FC8">
      <w:pPr>
        <w:rPr>
          <w:rFonts w:ascii="Times New Roman" w:hAnsi="Times New Roman" w:cs="Times New Roman"/>
          <w:b/>
          <w:sz w:val="24"/>
          <w:szCs w:val="24"/>
        </w:rPr>
      </w:pPr>
      <w:r w:rsidRPr="007351AA">
        <w:rPr>
          <w:rFonts w:ascii="Times New Roman" w:hAnsi="Times New Roman" w:cs="Times New Roman"/>
          <w:b/>
          <w:sz w:val="24"/>
          <w:szCs w:val="24"/>
        </w:rPr>
        <w:t xml:space="preserve">2. постановление Администрации города Омска </w:t>
      </w:r>
      <w:r w:rsidR="00D51BA7">
        <w:rPr>
          <w:rFonts w:ascii="Times New Roman" w:hAnsi="Times New Roman" w:cs="Times New Roman"/>
          <w:b/>
          <w:sz w:val="24"/>
          <w:szCs w:val="24"/>
        </w:rPr>
        <w:t xml:space="preserve"> </w:t>
      </w:r>
      <w:r w:rsidR="00D51BA7" w:rsidRPr="00D51BA7">
        <w:rPr>
          <w:rFonts w:ascii="Times New Roman" w:hAnsi="Times New Roman" w:cs="Times New Roman"/>
          <w:b/>
          <w:sz w:val="28"/>
          <w:szCs w:val="28"/>
        </w:rPr>
        <w:t>24 сентября 2024 года № 746-п</w:t>
      </w:r>
      <w:r w:rsidR="00D51BA7">
        <w:rPr>
          <w:rFonts w:ascii="Times New Roman" w:hAnsi="Times New Roman" w:cs="Times New Roman"/>
          <w:sz w:val="28"/>
          <w:szCs w:val="28"/>
        </w:rPr>
        <w:t xml:space="preserve"> </w:t>
      </w:r>
      <w:r w:rsidRPr="007351AA">
        <w:rPr>
          <w:rFonts w:ascii="Times New Roman" w:hAnsi="Times New Roman" w:cs="Times New Roman"/>
          <w:b/>
          <w:sz w:val="24"/>
          <w:szCs w:val="24"/>
        </w:rPr>
        <w:t>«О внесении изменений в постановление Администрации города Омска от 19 августа 2019 года № 581-п»</w:t>
      </w:r>
    </w:p>
    <w:p w:rsidR="00FC7FC8" w:rsidRPr="00295652" w:rsidRDefault="00FC7FC8" w:rsidP="00FC7FC8">
      <w:pPr>
        <w:pStyle w:val="ConsPlusNormal"/>
        <w:ind w:firstLine="540"/>
        <w:jc w:val="both"/>
        <w:rPr>
          <w:rFonts w:ascii="Times New Roman" w:hAnsi="Times New Roman" w:cs="Times New Roman"/>
          <w:sz w:val="24"/>
          <w:szCs w:val="24"/>
        </w:rPr>
      </w:pPr>
      <w:proofErr w:type="gramStart"/>
      <w:r w:rsidRPr="00295652">
        <w:rPr>
          <w:rFonts w:ascii="Times New Roman" w:hAnsi="Times New Roman" w:cs="Times New Roman"/>
          <w:sz w:val="24"/>
          <w:szCs w:val="24"/>
        </w:rPr>
        <w:t>Руководствуясь Федеральными законами "</w:t>
      </w:r>
      <w:hyperlink r:id="rId39">
        <w:r w:rsidRPr="00295652">
          <w:rPr>
            <w:rFonts w:ascii="Times New Roman" w:hAnsi="Times New Roman" w:cs="Times New Roman"/>
            <w:color w:val="0000FF"/>
            <w:sz w:val="24"/>
            <w:szCs w:val="24"/>
          </w:rPr>
          <w:t>Об организации</w:t>
        </w:r>
      </w:hyperlink>
      <w:r w:rsidRPr="00295652">
        <w:rPr>
          <w:rFonts w:ascii="Times New Roman" w:hAnsi="Times New Roman" w:cs="Times New Roman"/>
          <w:sz w:val="24"/>
          <w:szCs w:val="24"/>
        </w:rPr>
        <w:t xml:space="preserve"> предоставления государственных и муниципальных услуг", "</w:t>
      </w:r>
      <w:hyperlink r:id="rId40">
        <w:r w:rsidRPr="00295652">
          <w:rPr>
            <w:rFonts w:ascii="Times New Roman" w:hAnsi="Times New Roman" w:cs="Times New Roman"/>
            <w:color w:val="0000FF"/>
            <w:sz w:val="24"/>
            <w:szCs w:val="24"/>
          </w:rPr>
          <w:t>Об общих принципах</w:t>
        </w:r>
      </w:hyperlink>
      <w:r w:rsidRPr="00295652">
        <w:rPr>
          <w:rFonts w:ascii="Times New Roman" w:hAnsi="Times New Roman" w:cs="Times New Roman"/>
          <w:sz w:val="24"/>
          <w:szCs w:val="24"/>
        </w:rPr>
        <w:t xml:space="preserve"> организации местного самоуправления в Российской Федерации", </w:t>
      </w:r>
      <w:hyperlink r:id="rId41">
        <w:r w:rsidRPr="00295652">
          <w:rPr>
            <w:rFonts w:ascii="Times New Roman" w:hAnsi="Times New Roman" w:cs="Times New Roman"/>
            <w:color w:val="0000FF"/>
            <w:sz w:val="24"/>
            <w:szCs w:val="24"/>
          </w:rPr>
          <w:t>Уставом</w:t>
        </w:r>
      </w:hyperlink>
      <w:r w:rsidRPr="00295652">
        <w:rPr>
          <w:rFonts w:ascii="Times New Roman" w:hAnsi="Times New Roman" w:cs="Times New Roman"/>
          <w:sz w:val="24"/>
          <w:szCs w:val="24"/>
        </w:rPr>
        <w:t xml:space="preserve"> города Омска, </w:t>
      </w:r>
      <w:hyperlink r:id="rId42">
        <w:r w:rsidRPr="00295652">
          <w:rPr>
            <w:rFonts w:ascii="Times New Roman" w:hAnsi="Times New Roman" w:cs="Times New Roman"/>
            <w:color w:val="0000FF"/>
            <w:sz w:val="24"/>
            <w:szCs w:val="24"/>
          </w:rPr>
          <w:t>постановлением</w:t>
        </w:r>
      </w:hyperlink>
      <w:r w:rsidRPr="00295652">
        <w:rPr>
          <w:rFonts w:ascii="Times New Roman" w:hAnsi="Times New Roman" w:cs="Times New Roman"/>
          <w:sz w:val="24"/>
          <w:szCs w:val="24"/>
        </w:rPr>
        <w:t xml:space="preserve"> Администрации города Омска от 18 февраля 2011 года N 139-п "Об утверждении Порядка разработки и утверждения административных регламентов предоставления муниципальных услуг, Порядка проведения мониторинга качества и доступности предоставления муниципальных услуг", постановляю:</w:t>
      </w:r>
      <w:proofErr w:type="gramEnd"/>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1. </w:t>
      </w:r>
      <w:proofErr w:type="gramStart"/>
      <w:r w:rsidRPr="00295652">
        <w:rPr>
          <w:rFonts w:ascii="Times New Roman" w:hAnsi="Times New Roman" w:cs="Times New Roman"/>
          <w:sz w:val="24"/>
          <w:szCs w:val="24"/>
        </w:rPr>
        <w:t xml:space="preserve">Внести в </w:t>
      </w:r>
      <w:hyperlink r:id="rId43">
        <w:r w:rsidRPr="00295652">
          <w:rPr>
            <w:rFonts w:ascii="Times New Roman" w:hAnsi="Times New Roman" w:cs="Times New Roman"/>
            <w:color w:val="0000FF"/>
            <w:sz w:val="24"/>
            <w:szCs w:val="24"/>
          </w:rPr>
          <w:t>постановление</w:t>
        </w:r>
      </w:hyperlink>
      <w:r w:rsidRPr="00295652">
        <w:rPr>
          <w:rFonts w:ascii="Times New Roman" w:hAnsi="Times New Roman" w:cs="Times New Roman"/>
          <w:sz w:val="24"/>
          <w:szCs w:val="24"/>
        </w:rPr>
        <w:t xml:space="preserve"> Администрации города Омска от 19 августа 2019 года N 581-п "Об утверждении административного регламента предоставления муниципальной услуги "Выдача разрешения и задания на проведение работ по сохранению объекта культурного наследия (памятника истории и культуры)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следующие изменения:</w:t>
      </w:r>
      <w:proofErr w:type="gramEnd"/>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1) </w:t>
      </w:r>
      <w:hyperlink r:id="rId44">
        <w:r w:rsidRPr="00295652">
          <w:rPr>
            <w:rFonts w:ascii="Times New Roman" w:hAnsi="Times New Roman" w:cs="Times New Roman"/>
            <w:color w:val="0000FF"/>
            <w:sz w:val="24"/>
            <w:szCs w:val="24"/>
          </w:rPr>
          <w:t>преамбулу</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proofErr w:type="gramStart"/>
      <w:r w:rsidRPr="00295652">
        <w:rPr>
          <w:rFonts w:ascii="Times New Roman" w:hAnsi="Times New Roman" w:cs="Times New Roman"/>
          <w:sz w:val="24"/>
          <w:szCs w:val="24"/>
        </w:rPr>
        <w:t xml:space="preserve">"В соответствии с Федеральным </w:t>
      </w:r>
      <w:hyperlink r:id="rId45">
        <w:r w:rsidRPr="00295652">
          <w:rPr>
            <w:rFonts w:ascii="Times New Roman" w:hAnsi="Times New Roman" w:cs="Times New Roman"/>
            <w:color w:val="0000FF"/>
            <w:sz w:val="24"/>
            <w:szCs w:val="24"/>
          </w:rPr>
          <w:t>законом</w:t>
        </w:r>
      </w:hyperlink>
      <w:r w:rsidRPr="00295652">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 руководствуясь Федеральными законами "</w:t>
      </w:r>
      <w:hyperlink r:id="rId46">
        <w:r w:rsidRPr="00295652">
          <w:rPr>
            <w:rFonts w:ascii="Times New Roman" w:hAnsi="Times New Roman" w:cs="Times New Roman"/>
            <w:color w:val="0000FF"/>
            <w:sz w:val="24"/>
            <w:szCs w:val="24"/>
          </w:rPr>
          <w:t>Об организации</w:t>
        </w:r>
      </w:hyperlink>
      <w:r w:rsidRPr="00295652">
        <w:rPr>
          <w:rFonts w:ascii="Times New Roman" w:hAnsi="Times New Roman" w:cs="Times New Roman"/>
          <w:sz w:val="24"/>
          <w:szCs w:val="24"/>
        </w:rPr>
        <w:t xml:space="preserve"> предоставления государственных и муниципальных услуг", "</w:t>
      </w:r>
      <w:hyperlink r:id="rId47">
        <w:r w:rsidRPr="00295652">
          <w:rPr>
            <w:rFonts w:ascii="Times New Roman" w:hAnsi="Times New Roman" w:cs="Times New Roman"/>
            <w:color w:val="0000FF"/>
            <w:sz w:val="24"/>
            <w:szCs w:val="24"/>
          </w:rPr>
          <w:t>Об общих принципах</w:t>
        </w:r>
      </w:hyperlink>
      <w:r w:rsidRPr="00295652">
        <w:rPr>
          <w:rFonts w:ascii="Times New Roman" w:hAnsi="Times New Roman" w:cs="Times New Roman"/>
          <w:sz w:val="24"/>
          <w:szCs w:val="24"/>
        </w:rPr>
        <w:t xml:space="preserve"> организации местного самоуправления в Российской Федерации", </w:t>
      </w:r>
      <w:hyperlink r:id="rId48">
        <w:r w:rsidRPr="00295652">
          <w:rPr>
            <w:rFonts w:ascii="Times New Roman" w:hAnsi="Times New Roman" w:cs="Times New Roman"/>
            <w:color w:val="0000FF"/>
            <w:sz w:val="24"/>
            <w:szCs w:val="24"/>
          </w:rPr>
          <w:t>Уставом</w:t>
        </w:r>
      </w:hyperlink>
      <w:r w:rsidRPr="00295652">
        <w:rPr>
          <w:rFonts w:ascii="Times New Roman" w:hAnsi="Times New Roman" w:cs="Times New Roman"/>
          <w:sz w:val="24"/>
          <w:szCs w:val="24"/>
        </w:rPr>
        <w:t xml:space="preserve"> города Омска, </w:t>
      </w:r>
      <w:hyperlink r:id="rId49">
        <w:r w:rsidRPr="00295652">
          <w:rPr>
            <w:rFonts w:ascii="Times New Roman" w:hAnsi="Times New Roman" w:cs="Times New Roman"/>
            <w:color w:val="0000FF"/>
            <w:sz w:val="24"/>
            <w:szCs w:val="24"/>
          </w:rPr>
          <w:t>постановлением</w:t>
        </w:r>
      </w:hyperlink>
      <w:r w:rsidRPr="00295652">
        <w:rPr>
          <w:rFonts w:ascii="Times New Roman" w:hAnsi="Times New Roman" w:cs="Times New Roman"/>
          <w:sz w:val="24"/>
          <w:szCs w:val="24"/>
        </w:rPr>
        <w:t xml:space="preserve"> Администрации города Омска от 18 февраля 2011 года N 139-п "Об утверждении Порядка разработки и утверждения административных регламентов предоставления муниципальных услуг</w:t>
      </w:r>
      <w:proofErr w:type="gramEnd"/>
      <w:r w:rsidRPr="00295652">
        <w:rPr>
          <w:rFonts w:ascii="Times New Roman" w:hAnsi="Times New Roman" w:cs="Times New Roman"/>
          <w:sz w:val="24"/>
          <w:szCs w:val="24"/>
        </w:rPr>
        <w:t>, Порядка проведения мониторинга качества и доступности предоставления муниципальных услуг", постановляю</w:t>
      </w:r>
      <w:proofErr w:type="gramStart"/>
      <w:r w:rsidRPr="00295652">
        <w:rPr>
          <w:rFonts w:ascii="Times New Roman" w:hAnsi="Times New Roman" w:cs="Times New Roman"/>
          <w:sz w:val="24"/>
          <w:szCs w:val="24"/>
        </w:rPr>
        <w:t>:"</w:t>
      </w:r>
      <w:proofErr w:type="gramEnd"/>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2) в </w:t>
      </w:r>
      <w:hyperlink r:id="rId50">
        <w:r w:rsidRPr="00295652">
          <w:rPr>
            <w:rFonts w:ascii="Times New Roman" w:hAnsi="Times New Roman" w:cs="Times New Roman"/>
            <w:color w:val="0000FF"/>
            <w:sz w:val="24"/>
            <w:szCs w:val="24"/>
          </w:rPr>
          <w:t>приложении</w:t>
        </w:r>
      </w:hyperlink>
      <w:r w:rsidRPr="00295652">
        <w:rPr>
          <w:rFonts w:ascii="Times New Roman" w:hAnsi="Times New Roman" w:cs="Times New Roman"/>
          <w:sz w:val="24"/>
          <w:szCs w:val="24"/>
        </w:rPr>
        <w:t>"Административный регламент предоставления муниципальной услуги "Выдача разрешения и задания на проведение работ по сохранению объекта культурного наследия (памятника истории и культуры) местного (муниципального)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а) </w:t>
      </w:r>
      <w:hyperlink r:id="rId51">
        <w:r w:rsidRPr="00295652">
          <w:rPr>
            <w:rFonts w:ascii="Times New Roman" w:hAnsi="Times New Roman" w:cs="Times New Roman"/>
            <w:color w:val="0000FF"/>
            <w:sz w:val="24"/>
            <w:szCs w:val="24"/>
          </w:rPr>
          <w:t>абзац второй пункта 4</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proofErr w:type="gramStart"/>
      <w:r w:rsidRPr="00295652">
        <w:rPr>
          <w:rFonts w:ascii="Times New Roman" w:hAnsi="Times New Roman" w:cs="Times New Roman"/>
          <w:sz w:val="24"/>
          <w:szCs w:val="24"/>
        </w:rPr>
        <w:lastRenderedPageBreak/>
        <w:t xml:space="preserve">"Запрещается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52">
        <w:r w:rsidRPr="00295652">
          <w:rPr>
            <w:rFonts w:ascii="Times New Roman" w:hAnsi="Times New Roman" w:cs="Times New Roman"/>
            <w:color w:val="0000FF"/>
            <w:sz w:val="24"/>
            <w:szCs w:val="24"/>
          </w:rPr>
          <w:t>перечень</w:t>
        </w:r>
      </w:hyperlink>
      <w:r w:rsidRPr="00295652">
        <w:rPr>
          <w:rFonts w:ascii="Times New Roman" w:hAnsi="Times New Roman" w:cs="Times New Roman"/>
          <w:sz w:val="24"/>
          <w:szCs w:val="24"/>
        </w:rPr>
        <w:t xml:space="preserve"> услуг,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w:t>
      </w:r>
      <w:proofErr w:type="gramEnd"/>
      <w:r w:rsidRPr="00295652">
        <w:rPr>
          <w:rFonts w:ascii="Times New Roman" w:hAnsi="Times New Roman" w:cs="Times New Roman"/>
          <w:sz w:val="24"/>
          <w:szCs w:val="24"/>
        </w:rPr>
        <w:t xml:space="preserve"> </w:t>
      </w:r>
      <w:proofErr w:type="gramStart"/>
      <w:r w:rsidRPr="00295652">
        <w:rPr>
          <w:rFonts w:ascii="Times New Roman" w:hAnsi="Times New Roman" w:cs="Times New Roman"/>
          <w:sz w:val="24"/>
          <w:szCs w:val="24"/>
        </w:rPr>
        <w:t>услуг, утвержденный Решением Омского городского Совета от 28 сентября 2011 года N 439 "Об услугах,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(далее - Перечень услуг, которые являются необходимыми и обязательными для предоставления муниципальных услуг).";</w:t>
      </w:r>
      <w:proofErr w:type="gramEnd"/>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б) </w:t>
      </w:r>
      <w:hyperlink r:id="rId53">
        <w:r w:rsidRPr="00295652">
          <w:rPr>
            <w:rFonts w:ascii="Times New Roman" w:hAnsi="Times New Roman" w:cs="Times New Roman"/>
            <w:color w:val="0000FF"/>
            <w:sz w:val="24"/>
            <w:szCs w:val="24"/>
          </w:rPr>
          <w:t>пункт 6</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"6. Выдача задания (отказ в выдаче задания) осуществляется в срок не более 30 рабочих дней со дня регистрации заявления о выдаче задания и прилагаемых к нему документов в соответствии с настоящим административным регламентом.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Выдача разрешения (отказ в выдаче разрешения) осуществляется в следующие сроки: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в случае представления документов на бумажном носителе - не более 30 рабочих дней </w:t>
      </w:r>
      <w:proofErr w:type="gramStart"/>
      <w:r w:rsidRPr="00295652">
        <w:rPr>
          <w:rFonts w:ascii="Times New Roman" w:hAnsi="Times New Roman" w:cs="Times New Roman"/>
          <w:sz w:val="24"/>
          <w:szCs w:val="24"/>
        </w:rPr>
        <w:t>с даты регистрации</w:t>
      </w:r>
      <w:proofErr w:type="gramEnd"/>
      <w:r w:rsidRPr="00295652">
        <w:rPr>
          <w:rFonts w:ascii="Times New Roman" w:hAnsi="Times New Roman" w:cs="Times New Roman"/>
          <w:sz w:val="24"/>
          <w:szCs w:val="24"/>
        </w:rPr>
        <w:t xml:space="preserve"> заявления о выдаче разрешения и прилагаемых к нему документов в соответствии с настоящим административным регламентом;</w:t>
      </w:r>
    </w:p>
    <w:p w:rsidR="00FC7FC8" w:rsidRPr="00295652" w:rsidRDefault="00FC7FC8" w:rsidP="00FC7FC8">
      <w:pPr>
        <w:pStyle w:val="ConsPlusNormal"/>
        <w:ind w:firstLine="540"/>
        <w:jc w:val="both"/>
        <w:rPr>
          <w:rFonts w:ascii="Times New Roman" w:hAnsi="Times New Roman" w:cs="Times New Roman"/>
          <w:sz w:val="24"/>
          <w:szCs w:val="24"/>
        </w:rPr>
      </w:pPr>
      <w:proofErr w:type="gramStart"/>
      <w:r w:rsidRPr="00295652">
        <w:rPr>
          <w:rFonts w:ascii="Times New Roman" w:hAnsi="Times New Roman" w:cs="Times New Roman"/>
          <w:sz w:val="24"/>
          <w:szCs w:val="24"/>
        </w:rPr>
        <w:t xml:space="preserve">- в случае представления документов посредством обращения через федеральную государственную информационную систему "Единый портал государственных и муниципальных услуг (функций)" по адресу: </w:t>
      </w:r>
      <w:hyperlink r:id="rId54">
        <w:r w:rsidRPr="00295652">
          <w:rPr>
            <w:rFonts w:ascii="Times New Roman" w:hAnsi="Times New Roman" w:cs="Times New Roman"/>
            <w:color w:val="0000FF"/>
            <w:sz w:val="24"/>
            <w:szCs w:val="24"/>
          </w:rPr>
          <w:t>www.gosuslugi.ru</w:t>
        </w:r>
      </w:hyperlink>
      <w:r w:rsidRPr="00295652">
        <w:rPr>
          <w:rFonts w:ascii="Times New Roman" w:hAnsi="Times New Roman" w:cs="Times New Roman"/>
          <w:sz w:val="24"/>
          <w:szCs w:val="24"/>
        </w:rPr>
        <w:t xml:space="preserve"> (далее - Единый портал), и (или) государственную информационную систему Омской области "Портал государственных и муниципальных услуг Омской области" по адресу: </w:t>
      </w:r>
      <w:hyperlink r:id="rId55">
        <w:proofErr w:type="spellStart"/>
        <w:r w:rsidRPr="00295652">
          <w:rPr>
            <w:rFonts w:ascii="Times New Roman" w:hAnsi="Times New Roman" w:cs="Times New Roman"/>
            <w:color w:val="0000FF"/>
            <w:sz w:val="24"/>
            <w:szCs w:val="24"/>
          </w:rPr>
          <w:t>pgu.omskportal.ru</w:t>
        </w:r>
        <w:proofErr w:type="spellEnd"/>
      </w:hyperlink>
      <w:r w:rsidRPr="00295652">
        <w:rPr>
          <w:rFonts w:ascii="Times New Roman" w:hAnsi="Times New Roman" w:cs="Times New Roman"/>
          <w:sz w:val="24"/>
          <w:szCs w:val="24"/>
        </w:rPr>
        <w:t xml:space="preserve"> (далее - Региональный портал) - не более 15 рабочих дней с даты регистрации заявления о выдаче разрешения</w:t>
      </w:r>
      <w:proofErr w:type="gramEnd"/>
      <w:r w:rsidRPr="00295652">
        <w:rPr>
          <w:rFonts w:ascii="Times New Roman" w:hAnsi="Times New Roman" w:cs="Times New Roman"/>
          <w:sz w:val="24"/>
          <w:szCs w:val="24"/>
        </w:rPr>
        <w:t xml:space="preserve"> и прилагаемых к нему документов в соответствии с настоящим административным регламентом. В случае необходимости уточнения (дополнения) заявителем представленных документов срок предоставления муниципальной услуги может быть продлен, но не более чем на 3 рабочих дня</w:t>
      </w:r>
      <w:proofErr w:type="gramStart"/>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proofErr w:type="gramEnd"/>
      <w:r w:rsidRPr="00295652">
        <w:rPr>
          <w:rFonts w:ascii="Times New Roman" w:hAnsi="Times New Roman" w:cs="Times New Roman"/>
          <w:sz w:val="24"/>
          <w:szCs w:val="24"/>
        </w:rPr>
        <w:t xml:space="preserve">в) </w:t>
      </w:r>
      <w:hyperlink r:id="rId56">
        <w:r w:rsidRPr="00295652">
          <w:rPr>
            <w:rFonts w:ascii="Times New Roman" w:hAnsi="Times New Roman" w:cs="Times New Roman"/>
            <w:color w:val="0000FF"/>
            <w:sz w:val="24"/>
            <w:szCs w:val="24"/>
          </w:rPr>
          <w:t>главу 7</w:t>
        </w:r>
      </w:hyperlink>
      <w:r w:rsidRPr="00295652">
        <w:rPr>
          <w:rFonts w:ascii="Times New Roman" w:hAnsi="Times New Roman" w:cs="Times New Roman"/>
          <w:sz w:val="24"/>
          <w:szCs w:val="24"/>
        </w:rPr>
        <w:t>"Перечень нормативных правовых актов, регулирующих отношения, возникающие в связи с предоставлением муниципальной услуги" изложить в следующей редакции:</w:t>
      </w:r>
    </w:p>
    <w:p w:rsidR="00FC7FC8" w:rsidRPr="00295652" w:rsidRDefault="00FC7FC8" w:rsidP="00FC7FC8">
      <w:pPr>
        <w:pStyle w:val="ConsPlusNormal"/>
        <w:jc w:val="both"/>
        <w:rPr>
          <w:rFonts w:ascii="Times New Roman" w:hAnsi="Times New Roman" w:cs="Times New Roman"/>
          <w:sz w:val="24"/>
          <w:szCs w:val="24"/>
        </w:rPr>
      </w:pP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"Глава 7. Правовые основания для предоставления</w:t>
      </w: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муниципальной услуги</w:t>
      </w:r>
    </w:p>
    <w:p w:rsidR="00FC7FC8" w:rsidRPr="00295652" w:rsidRDefault="00FC7FC8" w:rsidP="00FC7FC8">
      <w:pPr>
        <w:pStyle w:val="ConsPlusNormal"/>
        <w:jc w:val="both"/>
        <w:rPr>
          <w:rFonts w:ascii="Times New Roman" w:hAnsi="Times New Roman" w:cs="Times New Roman"/>
          <w:sz w:val="24"/>
          <w:szCs w:val="24"/>
        </w:rPr>
      </w:pP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7. Перечень нормативных правовых актов, регулирующих отношения, возникающие в связи с предоставлением муниципальной услуги (с указанием их реквизитов), размещается в сети "Интернет" на официальном сайте Администрации города Омска с доменным именем </w:t>
      </w:r>
      <w:hyperlink r:id="rId57">
        <w:proofErr w:type="spellStart"/>
        <w:r w:rsidRPr="00295652">
          <w:rPr>
            <w:rFonts w:ascii="Times New Roman" w:hAnsi="Times New Roman" w:cs="Times New Roman"/>
            <w:color w:val="0000FF"/>
            <w:sz w:val="24"/>
            <w:szCs w:val="24"/>
          </w:rPr>
          <w:t>admomsk.gosuslugi.ru</w:t>
        </w:r>
        <w:proofErr w:type="spellEnd"/>
      </w:hyperlink>
      <w:r w:rsidRPr="00295652">
        <w:rPr>
          <w:rFonts w:ascii="Times New Roman" w:hAnsi="Times New Roman" w:cs="Times New Roman"/>
          <w:sz w:val="24"/>
          <w:szCs w:val="24"/>
        </w:rPr>
        <w:t>, Едином портале и (или) Региональном портале</w:t>
      </w:r>
      <w:proofErr w:type="gramStart"/>
      <w:r w:rsidRPr="00295652">
        <w:rPr>
          <w:rFonts w:ascii="Times New Roman" w:hAnsi="Times New Roman" w:cs="Times New Roman"/>
          <w:sz w:val="24"/>
          <w:szCs w:val="24"/>
        </w:rPr>
        <w:t>.";</w:t>
      </w:r>
      <w:proofErr w:type="gramEnd"/>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г) </w:t>
      </w:r>
      <w:hyperlink r:id="rId58">
        <w:r w:rsidRPr="00295652">
          <w:rPr>
            <w:rFonts w:ascii="Times New Roman" w:hAnsi="Times New Roman" w:cs="Times New Roman"/>
            <w:color w:val="0000FF"/>
            <w:sz w:val="24"/>
            <w:szCs w:val="24"/>
          </w:rPr>
          <w:t>главу 8</w:t>
        </w:r>
      </w:hyperlink>
      <w:r w:rsidRPr="00295652">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исключить;</w:t>
      </w:r>
    </w:p>
    <w:p w:rsidR="00FC7FC8" w:rsidRPr="00295652" w:rsidRDefault="00FC7FC8" w:rsidP="00FC7FC8">
      <w:pPr>
        <w:pStyle w:val="ConsPlusNormal"/>
        <w:ind w:firstLine="540"/>
        <w:jc w:val="both"/>
        <w:rPr>
          <w:rFonts w:ascii="Times New Roman" w:hAnsi="Times New Roman" w:cs="Times New Roman"/>
          <w:sz w:val="24"/>
          <w:szCs w:val="24"/>
        </w:rPr>
      </w:pPr>
      <w:proofErr w:type="spellStart"/>
      <w:r w:rsidRPr="00295652">
        <w:rPr>
          <w:rFonts w:ascii="Times New Roman" w:hAnsi="Times New Roman" w:cs="Times New Roman"/>
          <w:sz w:val="24"/>
          <w:szCs w:val="24"/>
        </w:rPr>
        <w:t>д</w:t>
      </w:r>
      <w:proofErr w:type="spellEnd"/>
      <w:r w:rsidRPr="00295652">
        <w:rPr>
          <w:rFonts w:ascii="Times New Roman" w:hAnsi="Times New Roman" w:cs="Times New Roman"/>
          <w:sz w:val="24"/>
          <w:szCs w:val="24"/>
        </w:rPr>
        <w:t xml:space="preserve">) </w:t>
      </w:r>
      <w:hyperlink r:id="rId59">
        <w:r w:rsidRPr="00295652">
          <w:rPr>
            <w:rFonts w:ascii="Times New Roman" w:hAnsi="Times New Roman" w:cs="Times New Roman"/>
            <w:color w:val="0000FF"/>
            <w:sz w:val="24"/>
            <w:szCs w:val="24"/>
          </w:rPr>
          <w:t>главу 9</w:t>
        </w:r>
      </w:hyperlink>
      <w:r w:rsidRPr="00295652">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 изложить в следующей редакции:</w:t>
      </w:r>
    </w:p>
    <w:p w:rsidR="00FC7FC8" w:rsidRPr="00295652" w:rsidRDefault="00FC7FC8" w:rsidP="00FC7FC8">
      <w:pPr>
        <w:pStyle w:val="ConsPlusNormal"/>
        <w:jc w:val="both"/>
        <w:rPr>
          <w:rFonts w:ascii="Times New Roman" w:hAnsi="Times New Roman" w:cs="Times New Roman"/>
          <w:sz w:val="24"/>
          <w:szCs w:val="24"/>
        </w:rPr>
      </w:pP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"Глава 9. Исчерпывающий перечень документов, необходимых</w:t>
      </w: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lastRenderedPageBreak/>
        <w:t>в соответствии с нормативными правовыми актами</w:t>
      </w: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для предоставления муниципальной услуги, подлежащих</w:t>
      </w: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представлению заявителем самостоятельно</w:t>
      </w:r>
    </w:p>
    <w:p w:rsidR="00FC7FC8" w:rsidRPr="00295652" w:rsidRDefault="00FC7FC8" w:rsidP="00FC7FC8">
      <w:pPr>
        <w:pStyle w:val="ConsPlusNormal"/>
        <w:jc w:val="both"/>
        <w:rPr>
          <w:rFonts w:ascii="Times New Roman" w:hAnsi="Times New Roman" w:cs="Times New Roman"/>
          <w:sz w:val="24"/>
          <w:szCs w:val="24"/>
        </w:rPr>
      </w:pP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9. Для получения муниципальной услуги заявители представляют:</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1) для получения задания:</w:t>
      </w:r>
    </w:p>
    <w:p w:rsidR="00FC7FC8" w:rsidRPr="00295652" w:rsidRDefault="00FC7FC8" w:rsidP="00FC7FC8">
      <w:pPr>
        <w:pStyle w:val="ConsPlusNormal"/>
        <w:ind w:firstLine="540"/>
        <w:jc w:val="both"/>
        <w:rPr>
          <w:rFonts w:ascii="Times New Roman" w:hAnsi="Times New Roman" w:cs="Times New Roman"/>
          <w:sz w:val="24"/>
          <w:szCs w:val="24"/>
        </w:rPr>
      </w:pPr>
      <w:proofErr w:type="gramStart"/>
      <w:r w:rsidRPr="00295652">
        <w:rPr>
          <w:rFonts w:ascii="Times New Roman" w:hAnsi="Times New Roman" w:cs="Times New Roman"/>
          <w:sz w:val="24"/>
          <w:szCs w:val="24"/>
        </w:rPr>
        <w:t xml:space="preserve">- </w:t>
      </w:r>
      <w:hyperlink r:id="rId60">
        <w:r w:rsidRPr="00295652">
          <w:rPr>
            <w:rFonts w:ascii="Times New Roman" w:hAnsi="Times New Roman" w:cs="Times New Roman"/>
            <w:color w:val="0000FF"/>
            <w:sz w:val="24"/>
            <w:szCs w:val="24"/>
          </w:rPr>
          <w:t>заявление</w:t>
        </w:r>
      </w:hyperlink>
      <w:r w:rsidRPr="00295652">
        <w:rPr>
          <w:rFonts w:ascii="Times New Roman" w:hAnsi="Times New Roman" w:cs="Times New Roman"/>
          <w:sz w:val="24"/>
          <w:szCs w:val="24"/>
        </w:rPr>
        <w:t xml:space="preserve"> о выдаче задания по форме согласно приложению N 2 к Порядку выдачи задания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утвержденному приказом Министерства культуры Российской Федерации от 8 июня 2016 года N 1278 "Об утверждении порядка выдачи задания</w:t>
      </w:r>
      <w:proofErr w:type="gramEnd"/>
      <w:r w:rsidRPr="00295652">
        <w:rPr>
          <w:rFonts w:ascii="Times New Roman" w:hAnsi="Times New Roman" w:cs="Times New Roman"/>
          <w:sz w:val="24"/>
          <w:szCs w:val="24"/>
        </w:rPr>
        <w:t xml:space="preserve">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подписанное уполномоченным лицом;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документ, подтверждающий полномочия лица, подписавшего заявление о выдаче задания;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копия документа, подтверждающего право собственности на объект культурного наследия, в случае если право собственности не зарегистрировано в Едином государственном реестре недвижимости (далее - ЕГРН) или копия документа, подтверждающего право владения объектом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2) для получения разрешения: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а) в случае проведения научно-исследовательских и изыскательских работ на объекте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при представлении документов на бумажном носителе:</w:t>
      </w:r>
    </w:p>
    <w:p w:rsidR="00FC7FC8" w:rsidRPr="00295652" w:rsidRDefault="000348DF" w:rsidP="00FC7FC8">
      <w:pPr>
        <w:pStyle w:val="ConsPlusNormal"/>
        <w:ind w:firstLine="540"/>
        <w:jc w:val="both"/>
        <w:rPr>
          <w:rFonts w:ascii="Times New Roman" w:hAnsi="Times New Roman" w:cs="Times New Roman"/>
          <w:sz w:val="24"/>
          <w:szCs w:val="24"/>
        </w:rPr>
      </w:pPr>
      <w:hyperlink r:id="rId61">
        <w:proofErr w:type="gramStart"/>
        <w:r w:rsidR="00FC7FC8" w:rsidRPr="00295652">
          <w:rPr>
            <w:rFonts w:ascii="Times New Roman" w:hAnsi="Times New Roman" w:cs="Times New Roman"/>
            <w:color w:val="0000FF"/>
            <w:sz w:val="24"/>
            <w:szCs w:val="24"/>
          </w:rPr>
          <w:t>заявление</w:t>
        </w:r>
      </w:hyperlink>
      <w:r w:rsidR="00FC7FC8" w:rsidRPr="00295652">
        <w:rPr>
          <w:rFonts w:ascii="Times New Roman" w:hAnsi="Times New Roman" w:cs="Times New Roman"/>
          <w:sz w:val="24"/>
          <w:szCs w:val="24"/>
        </w:rPr>
        <w:t xml:space="preserve"> о выдаче разрешения по форме согласно приложению N 2 к Порядку выдачи разрешения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утвержденному приказом Министерства культуры Российской Федерации от 21 октября 2015 года N 2625 "Об утверждении порядка выдачи разрешения</w:t>
      </w:r>
      <w:proofErr w:type="gramEnd"/>
      <w:r w:rsidR="00FC7FC8" w:rsidRPr="00295652">
        <w:rPr>
          <w:rFonts w:ascii="Times New Roman" w:hAnsi="Times New Roman" w:cs="Times New Roman"/>
          <w:sz w:val="24"/>
          <w:szCs w:val="24"/>
        </w:rPr>
        <w:t xml:space="preserve">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Порядок выдачи разрешения), подлинник, в 1 экземпляре (представляется отдельно на каждого заявителя, осуществляющего работы по сохранению объекта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прошитая и пронумерованная, заверенная заявителем, в 1 экземпляре;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схемы (графический план), изображающие места проведения натурных исследований в виде шурфов и зондажей, подлинник, в 1 экземпляре;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при представлении документов посредством обращения через Единый портал и (или) Региональный портал:</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договора на разработку проектной документации по сохранению объекта культурного наследия либо на проведение технического обследования объекта культурного наследия (или в форме электронного документа);</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lastRenderedPageBreak/>
        <w:t>электронный образ схем (графического плана), изображающих места проведения натурных исследований в виде шурфов и зондажей;</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б) в случае проведения работ по реставрации и (или) приспособлению объекта культурного наследия для современного использования: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при представлении документов на бумажном носителе:</w:t>
      </w:r>
    </w:p>
    <w:p w:rsidR="00FC7FC8" w:rsidRPr="00295652" w:rsidRDefault="000348DF" w:rsidP="00FC7FC8">
      <w:pPr>
        <w:pStyle w:val="ConsPlusNormal"/>
        <w:ind w:firstLine="540"/>
        <w:jc w:val="both"/>
        <w:rPr>
          <w:rFonts w:ascii="Times New Roman" w:hAnsi="Times New Roman" w:cs="Times New Roman"/>
          <w:sz w:val="24"/>
          <w:szCs w:val="24"/>
        </w:rPr>
      </w:pPr>
      <w:hyperlink r:id="rId62">
        <w:r w:rsidR="00FC7FC8" w:rsidRPr="00295652">
          <w:rPr>
            <w:rFonts w:ascii="Times New Roman" w:hAnsi="Times New Roman" w:cs="Times New Roman"/>
            <w:color w:val="0000FF"/>
            <w:sz w:val="24"/>
            <w:szCs w:val="24"/>
          </w:rPr>
          <w:t>заявление</w:t>
        </w:r>
      </w:hyperlink>
      <w:r w:rsidR="00FC7FC8" w:rsidRPr="00295652">
        <w:rPr>
          <w:rFonts w:ascii="Times New Roman" w:hAnsi="Times New Roman" w:cs="Times New Roman"/>
          <w:sz w:val="24"/>
          <w:szCs w:val="24"/>
        </w:rPr>
        <w:t xml:space="preserve"> о выдаче разрешения по форме согласно приложению N 3 к Порядку выдачи разрешения, подлинник, в 1 экземпляре (представляется отдельно на каждого заявителя, осуществляющего работы по сохранению объекта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письма о согласовании проектной документации по сохранению объекта культурного наследия соответствующим Органом охраны культурного наследия,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документа на проведение авторского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документа на проведение технического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документа на проведение научного руководства, прошитая и пронумерованная, заверенная заявителем, в 1 экземпляре;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(при наличии), прошитая и пронумерованная, заверенная заявителем, в 1 экземпляре;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при представлении документов посредством обращения через Единый портал и (или) Региональный портал:</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реквизиты письма о согласовании проектной документации департаментом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документа (или электронный документ) на проведение авторского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документа (или электронный документ) на проведение технического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документа (или электронный документ) на проведение научного руководства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(или в форме электронного документа) (при наличии);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в) в случае проведения консервации объекта культурного наследия, в том числе комплекса противоаварийных работ по защите объекта культурного наследия, которому угрожает быстрое разрушение, проводимых в целях предотвращения ухудшения состояния объекта культурного наследия без </w:t>
      </w:r>
      <w:proofErr w:type="gramStart"/>
      <w:r w:rsidRPr="00295652">
        <w:rPr>
          <w:rFonts w:ascii="Times New Roman" w:hAnsi="Times New Roman" w:cs="Times New Roman"/>
          <w:sz w:val="24"/>
          <w:szCs w:val="24"/>
        </w:rPr>
        <w:t>изменения</w:t>
      </w:r>
      <w:proofErr w:type="gramEnd"/>
      <w:r w:rsidRPr="00295652">
        <w:rPr>
          <w:rFonts w:ascii="Times New Roman" w:hAnsi="Times New Roman" w:cs="Times New Roman"/>
          <w:sz w:val="24"/>
          <w:szCs w:val="24"/>
        </w:rPr>
        <w:t xml:space="preserve"> дошедшего до настоящего времени облика указанного объекта культурного наследия и без изменения предмета </w:t>
      </w:r>
      <w:r w:rsidRPr="00295652">
        <w:rPr>
          <w:rFonts w:ascii="Times New Roman" w:hAnsi="Times New Roman" w:cs="Times New Roman"/>
          <w:sz w:val="24"/>
          <w:szCs w:val="24"/>
        </w:rPr>
        <w:lastRenderedPageBreak/>
        <w:t>охраны объекта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при представлении документов на бумажном носителе:</w:t>
      </w:r>
    </w:p>
    <w:p w:rsidR="00FC7FC8" w:rsidRPr="00295652" w:rsidRDefault="000348DF" w:rsidP="00FC7FC8">
      <w:pPr>
        <w:pStyle w:val="ConsPlusNormal"/>
        <w:ind w:firstLine="540"/>
        <w:jc w:val="both"/>
        <w:rPr>
          <w:rFonts w:ascii="Times New Roman" w:hAnsi="Times New Roman" w:cs="Times New Roman"/>
          <w:sz w:val="24"/>
          <w:szCs w:val="24"/>
        </w:rPr>
      </w:pPr>
      <w:hyperlink r:id="rId63">
        <w:r w:rsidR="00FC7FC8" w:rsidRPr="00295652">
          <w:rPr>
            <w:rFonts w:ascii="Times New Roman" w:hAnsi="Times New Roman" w:cs="Times New Roman"/>
            <w:color w:val="0000FF"/>
            <w:sz w:val="24"/>
            <w:szCs w:val="24"/>
          </w:rPr>
          <w:t>заявление</w:t>
        </w:r>
      </w:hyperlink>
      <w:r w:rsidR="00FC7FC8" w:rsidRPr="00295652">
        <w:rPr>
          <w:rFonts w:ascii="Times New Roman" w:hAnsi="Times New Roman" w:cs="Times New Roman"/>
          <w:sz w:val="24"/>
          <w:szCs w:val="24"/>
        </w:rPr>
        <w:t xml:space="preserve"> о выдаче разрешения по форме согласно приложению N 4 к Порядку выдачи разрешения, подлинник, в 1 экземпляре (представляется отдельно на каждого заявителя, осуществляющего работы по сохранению объекта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документа на проведение авторского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документа на проведение технического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документа на проведение научного руководства, прошитая и пронумерованная, заверенная заявителем, в 1 экземпляре;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(при наличии), прошитая и пронумерованная, заверенная заявителем, в 1 экземпляре;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проектная документация (рабочая документация) по проведению консервации и (или) противоаварийных работ на объекте культурного наследия, подписанная уполномоченными лицами,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при представлении документов посредством обращения через Единый портал и (или) Региональный портал:</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документа (или электронный документ) на проведение авторского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документа (или электронный документ) на проведение технического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документа (или электронный документ) на проведение научного руководства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(или в форме электронного документа) (при наличии);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проектной документации (рабочей документации) по проведению консервации и (или) противоаварийных работ на объекте культурного наследия, подписанной уполномоченными лицами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г) в случае проведения работ, связанных с ремонтом объекта культурного наследия, проводимых в целях поддержания в эксплуатационном состоянии памятника без изменения его особенностей, составляющих предмет охраны:</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при представлении документов на бумажном носителе:</w:t>
      </w:r>
    </w:p>
    <w:p w:rsidR="00FC7FC8" w:rsidRPr="00295652" w:rsidRDefault="000348DF" w:rsidP="00FC7FC8">
      <w:pPr>
        <w:pStyle w:val="ConsPlusNormal"/>
        <w:ind w:firstLine="540"/>
        <w:jc w:val="both"/>
        <w:rPr>
          <w:rFonts w:ascii="Times New Roman" w:hAnsi="Times New Roman" w:cs="Times New Roman"/>
          <w:sz w:val="24"/>
          <w:szCs w:val="24"/>
        </w:rPr>
      </w:pPr>
      <w:hyperlink r:id="rId64">
        <w:r w:rsidR="00FC7FC8" w:rsidRPr="00295652">
          <w:rPr>
            <w:rFonts w:ascii="Times New Roman" w:hAnsi="Times New Roman" w:cs="Times New Roman"/>
            <w:color w:val="0000FF"/>
            <w:sz w:val="24"/>
            <w:szCs w:val="24"/>
          </w:rPr>
          <w:t>заявление</w:t>
        </w:r>
      </w:hyperlink>
      <w:r w:rsidR="00FC7FC8" w:rsidRPr="00295652">
        <w:rPr>
          <w:rFonts w:ascii="Times New Roman" w:hAnsi="Times New Roman" w:cs="Times New Roman"/>
          <w:sz w:val="24"/>
          <w:szCs w:val="24"/>
        </w:rPr>
        <w:t xml:space="preserve"> о выдаче разрешения по форме согласно приложению N 4 к Порядку </w:t>
      </w:r>
      <w:r w:rsidR="00FC7FC8" w:rsidRPr="00295652">
        <w:rPr>
          <w:rFonts w:ascii="Times New Roman" w:hAnsi="Times New Roman" w:cs="Times New Roman"/>
          <w:sz w:val="24"/>
          <w:szCs w:val="24"/>
        </w:rPr>
        <w:lastRenderedPageBreak/>
        <w:t>выдачи разрешения, подлинник, в 1 экземпляре (представляется отдельно на каждого заявителя, осуществляющего работы по сохранению объекта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документа на проведение авторского надзора, прошитая и пронумерованная, заверенная заявителем,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документа на проведение научного руководства, прошитая и пронумерованная, заверенная заявителем, в 1 экземпляре;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копия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(при наличии), прошитая и пронумерованная, заверенная заявителем, в 1 экземпляре;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проектная документация (рабочая документация) либо рабочие чертежи на проведение локальных ремонтных работ с ведомостью объемов таких работ, согласованные с заказчиком, подлинник, в 1 экземпляре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при представлении документов посредством обращения через Единый портал и (или) Региональный портал:</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заполненная интерактивная форма заявления о выдаче разрешения (заполняется отдельно на каждого заявителя, осуществляющего работы по сохранению объекта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документа (или электронный документ) на проведение авторского надзора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документа (или электронный документ) на проведение научного руководства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договора подряда на выполнение работ по сохранению объекта культурного наследия со всеми изменениями и дополнениями, приложениями, существующими на момент подачи заявления о выдаче разрешения (или в форме электронного документа) (при наличии);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электронный образ проектной документации (рабочей документации) либо рабочих чертежей на проведение локальных ремонтных работ с ведомостью объемов таких работ, согласованных с заказчиком (не представляется, если заявитель является субподрядчиком и ранее данная документация была представлена генеральным подрядчиком).</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9-1. </w:t>
      </w:r>
      <w:proofErr w:type="gramStart"/>
      <w:r w:rsidRPr="00295652">
        <w:rPr>
          <w:rFonts w:ascii="Times New Roman" w:hAnsi="Times New Roman" w:cs="Times New Roman"/>
          <w:sz w:val="24"/>
          <w:szCs w:val="24"/>
        </w:rPr>
        <w:t>В целях предоставления муниципальной услуги в ходе личного приема устанавливается личность заявителя (представителя) посредством предъявления документа, удостоверяющего его личность (паспорта гражданина Российской Федерации либо иного документа, удостоверяющего личность в соответствии с законодательством Российской Федерации), а также документа, подтверждающего полномочия представителя действовать от имени заявителя (в случае если заявление подается представителем), или при наличии технической возможности посредством идентификации и аутентификации.</w:t>
      </w:r>
      <w:proofErr w:type="gramEnd"/>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При предоставлении муниципальной услуги в электронной форме идентификация и аутентификация могут осуществляться посредством:</w:t>
      </w:r>
    </w:p>
    <w:p w:rsidR="00FC7FC8" w:rsidRPr="00295652" w:rsidRDefault="00FC7FC8" w:rsidP="00FC7FC8">
      <w:pPr>
        <w:pStyle w:val="ConsPlusNormal"/>
        <w:ind w:firstLine="540"/>
        <w:jc w:val="both"/>
        <w:rPr>
          <w:rFonts w:ascii="Times New Roman" w:hAnsi="Times New Roman" w:cs="Times New Roman"/>
          <w:sz w:val="24"/>
          <w:szCs w:val="24"/>
        </w:rPr>
      </w:pPr>
      <w:proofErr w:type="gramStart"/>
      <w:r w:rsidRPr="00295652">
        <w:rPr>
          <w:rFonts w:ascii="Times New Roman" w:hAnsi="Times New Roman" w:cs="Times New Roman"/>
          <w:sz w:val="24"/>
          <w:szCs w:val="24"/>
        </w:rPr>
        <w:t xml:space="preserve">-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w:t>
      </w:r>
      <w:r w:rsidRPr="00295652">
        <w:rPr>
          <w:rFonts w:ascii="Times New Roman" w:hAnsi="Times New Roman" w:cs="Times New Roman"/>
          <w:sz w:val="24"/>
          <w:szCs w:val="24"/>
        </w:rPr>
        <w:lastRenderedPageBreak/>
        <w:t>порядке обеспечивают взаимодействие с единой системой идентификации и аутентификации, при условии совпадения сведений о физическом лице в</w:t>
      </w:r>
      <w:proofErr w:type="gramEnd"/>
      <w:r w:rsidRPr="00295652">
        <w:rPr>
          <w:rFonts w:ascii="Times New Roman" w:hAnsi="Times New Roman" w:cs="Times New Roman"/>
          <w:sz w:val="24"/>
          <w:szCs w:val="24"/>
        </w:rPr>
        <w:t xml:space="preserve"> указанных информационных </w:t>
      </w:r>
      <w:proofErr w:type="gramStart"/>
      <w:r w:rsidRPr="00295652">
        <w:rPr>
          <w:rFonts w:ascii="Times New Roman" w:hAnsi="Times New Roman" w:cs="Times New Roman"/>
          <w:sz w:val="24"/>
          <w:szCs w:val="24"/>
        </w:rPr>
        <w:t>системах</w:t>
      </w:r>
      <w:proofErr w:type="gramEnd"/>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ЕСИА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roofErr w:type="gramStart"/>
      <w:r w:rsidRPr="00295652">
        <w:rPr>
          <w:rFonts w:ascii="Times New Roman" w:hAnsi="Times New Roman" w:cs="Times New Roman"/>
          <w:sz w:val="24"/>
          <w:szCs w:val="24"/>
        </w:rPr>
        <w:t>.";</w:t>
      </w:r>
      <w:proofErr w:type="gramEnd"/>
    </w:p>
    <w:p w:rsidR="00FC7FC8" w:rsidRPr="00295652" w:rsidRDefault="00FC7FC8" w:rsidP="00FC7FC8">
      <w:pPr>
        <w:pStyle w:val="ConsPlusNormal"/>
        <w:ind w:firstLine="540"/>
        <w:jc w:val="both"/>
        <w:rPr>
          <w:rFonts w:ascii="Times New Roman" w:hAnsi="Times New Roman" w:cs="Times New Roman"/>
          <w:sz w:val="24"/>
          <w:szCs w:val="24"/>
        </w:rPr>
      </w:pPr>
      <w:proofErr w:type="gramStart"/>
      <w:r w:rsidRPr="00295652">
        <w:rPr>
          <w:rFonts w:ascii="Times New Roman" w:hAnsi="Times New Roman" w:cs="Times New Roman"/>
          <w:sz w:val="24"/>
          <w:szCs w:val="24"/>
        </w:rPr>
        <w:t xml:space="preserve">е) </w:t>
      </w:r>
      <w:hyperlink r:id="rId65">
        <w:r w:rsidRPr="00295652">
          <w:rPr>
            <w:rFonts w:ascii="Times New Roman" w:hAnsi="Times New Roman" w:cs="Times New Roman"/>
            <w:color w:val="0000FF"/>
            <w:sz w:val="24"/>
            <w:szCs w:val="24"/>
          </w:rPr>
          <w:t>название главы 10</w:t>
        </w:r>
      </w:hyperlink>
      <w:r w:rsidRPr="00295652">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изложить в следующей редакции:</w:t>
      </w:r>
      <w:proofErr w:type="gramEnd"/>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"Глава 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ж) </w:t>
      </w:r>
      <w:hyperlink r:id="rId66">
        <w:r w:rsidRPr="00295652">
          <w:rPr>
            <w:rFonts w:ascii="Times New Roman" w:hAnsi="Times New Roman" w:cs="Times New Roman"/>
            <w:color w:val="0000FF"/>
            <w:sz w:val="24"/>
            <w:szCs w:val="24"/>
          </w:rPr>
          <w:t>пункт 10</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"10. Для получения задания заявитель вправе представить по собственной инициативе копию документа, подтверждающего право собственности на объект культурного наследия, в случае, если право собственности зарегистрировано в ЕГРН.";</w:t>
      </w:r>
    </w:p>
    <w:p w:rsidR="00FC7FC8" w:rsidRPr="00295652" w:rsidRDefault="00FC7FC8" w:rsidP="00FC7FC8">
      <w:pPr>
        <w:pStyle w:val="ConsPlusNormal"/>
        <w:ind w:firstLine="540"/>
        <w:jc w:val="both"/>
        <w:rPr>
          <w:rFonts w:ascii="Times New Roman" w:hAnsi="Times New Roman" w:cs="Times New Roman"/>
          <w:sz w:val="24"/>
          <w:szCs w:val="24"/>
        </w:rPr>
      </w:pPr>
      <w:proofErr w:type="spellStart"/>
      <w:r w:rsidRPr="00295652">
        <w:rPr>
          <w:rFonts w:ascii="Times New Roman" w:hAnsi="Times New Roman" w:cs="Times New Roman"/>
          <w:sz w:val="24"/>
          <w:szCs w:val="24"/>
        </w:rPr>
        <w:t>з</w:t>
      </w:r>
      <w:proofErr w:type="spellEnd"/>
      <w:r w:rsidRPr="00295652">
        <w:rPr>
          <w:rFonts w:ascii="Times New Roman" w:hAnsi="Times New Roman" w:cs="Times New Roman"/>
          <w:sz w:val="24"/>
          <w:szCs w:val="24"/>
        </w:rPr>
        <w:t xml:space="preserve">) в </w:t>
      </w:r>
      <w:hyperlink r:id="rId67">
        <w:r w:rsidRPr="00295652">
          <w:rPr>
            <w:rFonts w:ascii="Times New Roman" w:hAnsi="Times New Roman" w:cs="Times New Roman"/>
            <w:color w:val="0000FF"/>
            <w:sz w:val="24"/>
            <w:szCs w:val="24"/>
          </w:rPr>
          <w:t>пункте 11</w:t>
        </w:r>
      </w:hyperlink>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в </w:t>
      </w:r>
      <w:hyperlink r:id="rId68">
        <w:r w:rsidRPr="00295652">
          <w:rPr>
            <w:rFonts w:ascii="Times New Roman" w:hAnsi="Times New Roman" w:cs="Times New Roman"/>
            <w:color w:val="0000FF"/>
            <w:sz w:val="24"/>
            <w:szCs w:val="24"/>
          </w:rPr>
          <w:t>подпункте 3</w:t>
        </w:r>
      </w:hyperlink>
      <w:r w:rsidRPr="00295652">
        <w:rPr>
          <w:rFonts w:ascii="Times New Roman" w:hAnsi="Times New Roman" w:cs="Times New Roman"/>
          <w:sz w:val="24"/>
          <w:szCs w:val="24"/>
        </w:rPr>
        <w:t xml:space="preserve"> точку заменить точкой с запятой;</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w:t>
      </w:r>
      <w:hyperlink r:id="rId69">
        <w:r w:rsidRPr="00295652">
          <w:rPr>
            <w:rFonts w:ascii="Times New Roman" w:hAnsi="Times New Roman" w:cs="Times New Roman"/>
            <w:color w:val="0000FF"/>
            <w:sz w:val="24"/>
            <w:szCs w:val="24"/>
          </w:rPr>
          <w:t>дополнить</w:t>
        </w:r>
      </w:hyperlink>
      <w:r w:rsidRPr="00295652">
        <w:rPr>
          <w:rFonts w:ascii="Times New Roman" w:hAnsi="Times New Roman" w:cs="Times New Roman"/>
          <w:sz w:val="24"/>
          <w:szCs w:val="24"/>
        </w:rPr>
        <w:t xml:space="preserve"> подпунктом 4 следующего содержания: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"4) предоставления на бумажном носителе документов и информации, электронные образы которых ранее были заверены в соответствии с </w:t>
      </w:r>
      <w:hyperlink r:id="rId70">
        <w:r w:rsidRPr="00295652">
          <w:rPr>
            <w:rFonts w:ascii="Times New Roman" w:hAnsi="Times New Roman" w:cs="Times New Roman"/>
            <w:color w:val="0000FF"/>
            <w:sz w:val="24"/>
            <w:szCs w:val="24"/>
          </w:rPr>
          <w:t>пунктом 7.2 части 1 статьи 16</w:t>
        </w:r>
      </w:hyperlink>
      <w:r w:rsidRPr="00295652">
        <w:rPr>
          <w:rFonts w:ascii="Times New Roman" w:hAnsi="Times New Roman" w:cs="Times New Roman"/>
          <w:sz w:val="24"/>
          <w:szCs w:val="24"/>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w:t>
      </w:r>
      <w:proofErr w:type="gramStart"/>
      <w:r w:rsidRPr="00295652">
        <w:rPr>
          <w:rFonts w:ascii="Times New Roman" w:hAnsi="Times New Roman" w:cs="Times New Roman"/>
          <w:sz w:val="24"/>
          <w:szCs w:val="24"/>
        </w:rPr>
        <w:t>документы</w:t>
      </w:r>
      <w:proofErr w:type="gramEnd"/>
      <w:r w:rsidRPr="00295652">
        <w:rPr>
          <w:rFonts w:ascii="Times New Roman" w:hAnsi="Times New Roman" w:cs="Times New Roman"/>
          <w:sz w:val="24"/>
          <w:szCs w:val="24"/>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и) в </w:t>
      </w:r>
      <w:hyperlink r:id="rId71">
        <w:r w:rsidRPr="00295652">
          <w:rPr>
            <w:rFonts w:ascii="Times New Roman" w:hAnsi="Times New Roman" w:cs="Times New Roman"/>
            <w:color w:val="0000FF"/>
            <w:sz w:val="24"/>
            <w:szCs w:val="24"/>
          </w:rPr>
          <w:t>пункте 14</w:t>
        </w:r>
      </w:hyperlink>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w:t>
      </w:r>
      <w:hyperlink r:id="rId72">
        <w:r w:rsidRPr="00295652">
          <w:rPr>
            <w:rFonts w:ascii="Times New Roman" w:hAnsi="Times New Roman" w:cs="Times New Roman"/>
            <w:color w:val="0000FF"/>
            <w:sz w:val="24"/>
            <w:szCs w:val="24"/>
          </w:rPr>
          <w:t>абзац четвертый подпункта 1</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не представлены документы, указанные в абзацах третьем, четвертом подпункта 1 пункта 9 настоящего административного регламента</w:t>
      </w:r>
      <w:proofErr w:type="gramStart"/>
      <w:r w:rsidRPr="00295652">
        <w:rPr>
          <w:rFonts w:ascii="Times New Roman" w:hAnsi="Times New Roman" w:cs="Times New Roman"/>
          <w:sz w:val="24"/>
          <w:szCs w:val="24"/>
        </w:rPr>
        <w:t>;"</w:t>
      </w:r>
      <w:proofErr w:type="gramEnd"/>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в </w:t>
      </w:r>
      <w:hyperlink r:id="rId73">
        <w:r w:rsidRPr="00295652">
          <w:rPr>
            <w:rFonts w:ascii="Times New Roman" w:hAnsi="Times New Roman" w:cs="Times New Roman"/>
            <w:color w:val="0000FF"/>
            <w:sz w:val="24"/>
            <w:szCs w:val="24"/>
          </w:rPr>
          <w:t>подпункте 2</w:t>
        </w:r>
      </w:hyperlink>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в </w:t>
      </w:r>
      <w:hyperlink r:id="rId74">
        <w:r w:rsidRPr="00295652">
          <w:rPr>
            <w:rFonts w:ascii="Times New Roman" w:hAnsi="Times New Roman" w:cs="Times New Roman"/>
            <w:color w:val="0000FF"/>
            <w:sz w:val="24"/>
            <w:szCs w:val="24"/>
          </w:rPr>
          <w:t>абзаце третьем</w:t>
        </w:r>
      </w:hyperlink>
      <w:r w:rsidRPr="00295652">
        <w:rPr>
          <w:rFonts w:ascii="Times New Roman" w:hAnsi="Times New Roman" w:cs="Times New Roman"/>
          <w:sz w:val="24"/>
          <w:szCs w:val="24"/>
        </w:rPr>
        <w:t xml:space="preserve"> слова "пункта 8" заменить словами "пункта 9";</w:t>
      </w:r>
    </w:p>
    <w:p w:rsidR="00FC7FC8" w:rsidRPr="00295652" w:rsidRDefault="000348DF" w:rsidP="00FC7FC8">
      <w:pPr>
        <w:pStyle w:val="ConsPlusNormal"/>
        <w:ind w:firstLine="540"/>
        <w:jc w:val="both"/>
        <w:rPr>
          <w:rFonts w:ascii="Times New Roman" w:hAnsi="Times New Roman" w:cs="Times New Roman"/>
          <w:sz w:val="24"/>
          <w:szCs w:val="24"/>
        </w:rPr>
      </w:pPr>
      <w:hyperlink r:id="rId75">
        <w:r w:rsidR="00FC7FC8" w:rsidRPr="00295652">
          <w:rPr>
            <w:rFonts w:ascii="Times New Roman" w:hAnsi="Times New Roman" w:cs="Times New Roman"/>
            <w:color w:val="0000FF"/>
            <w:sz w:val="24"/>
            <w:szCs w:val="24"/>
          </w:rPr>
          <w:t>абзац четвертый</w:t>
        </w:r>
      </w:hyperlink>
      <w:r w:rsidR="00FC7FC8" w:rsidRPr="00295652">
        <w:rPr>
          <w:rFonts w:ascii="Times New Roman" w:hAnsi="Times New Roman" w:cs="Times New Roman"/>
          <w:sz w:val="24"/>
          <w:szCs w:val="24"/>
        </w:rPr>
        <w:t xml:space="preserve"> после слов "Федерального закона" дополнить словами "Об объектах культурного наследия (памятниках истории и культуры) народов Российской Федерации";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к) </w:t>
      </w:r>
      <w:hyperlink r:id="rId76">
        <w:r w:rsidRPr="00295652">
          <w:rPr>
            <w:rFonts w:ascii="Times New Roman" w:hAnsi="Times New Roman" w:cs="Times New Roman"/>
            <w:color w:val="0000FF"/>
            <w:sz w:val="24"/>
            <w:szCs w:val="24"/>
          </w:rPr>
          <w:t>абзац первый пункта 15</w:t>
        </w:r>
      </w:hyperlink>
      <w:r w:rsidRPr="00295652">
        <w:rPr>
          <w:rFonts w:ascii="Times New Roman" w:hAnsi="Times New Roman" w:cs="Times New Roman"/>
          <w:sz w:val="24"/>
          <w:szCs w:val="24"/>
        </w:rPr>
        <w:t xml:space="preserve"> после слов "30 рабочих дней" дополнить словами "(в случае представления заявления о выдаче разрешения посредством обращения через Единый портал и (или) Региональный портал - в течение 15 рабочих дней)";</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л) </w:t>
      </w:r>
      <w:hyperlink r:id="rId77">
        <w:r w:rsidRPr="00295652">
          <w:rPr>
            <w:rFonts w:ascii="Times New Roman" w:hAnsi="Times New Roman" w:cs="Times New Roman"/>
            <w:color w:val="0000FF"/>
            <w:sz w:val="24"/>
            <w:szCs w:val="24"/>
          </w:rPr>
          <w:t>абзац десятый пункта 26</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"9) Перечень услуг, которые являются необходимыми и обязательными для предоставления муниципальных услуг</w:t>
      </w:r>
      <w:proofErr w:type="gramStart"/>
      <w:r w:rsidRPr="00295652">
        <w:rPr>
          <w:rFonts w:ascii="Times New Roman" w:hAnsi="Times New Roman" w:cs="Times New Roman"/>
          <w:sz w:val="24"/>
          <w:szCs w:val="24"/>
        </w:rPr>
        <w:t>.";</w:t>
      </w:r>
      <w:proofErr w:type="gramEnd"/>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м) в </w:t>
      </w:r>
      <w:hyperlink r:id="rId78">
        <w:r w:rsidRPr="00295652">
          <w:rPr>
            <w:rFonts w:ascii="Times New Roman" w:hAnsi="Times New Roman" w:cs="Times New Roman"/>
            <w:color w:val="0000FF"/>
            <w:sz w:val="24"/>
            <w:szCs w:val="24"/>
          </w:rPr>
          <w:t>пункте 27</w:t>
        </w:r>
      </w:hyperlink>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в </w:t>
      </w:r>
      <w:hyperlink r:id="rId79">
        <w:r w:rsidRPr="00295652">
          <w:rPr>
            <w:rFonts w:ascii="Times New Roman" w:hAnsi="Times New Roman" w:cs="Times New Roman"/>
            <w:color w:val="0000FF"/>
            <w:sz w:val="24"/>
            <w:szCs w:val="24"/>
          </w:rPr>
          <w:t>абзаце четвертом</w:t>
        </w:r>
      </w:hyperlink>
      <w:r w:rsidRPr="00295652">
        <w:rPr>
          <w:rFonts w:ascii="Times New Roman" w:hAnsi="Times New Roman" w:cs="Times New Roman"/>
          <w:sz w:val="24"/>
          <w:szCs w:val="24"/>
        </w:rPr>
        <w:t xml:space="preserve"> слова "(адрес в сети "Интернет""http://www.admomsk.ru")" заменить словами "в сети "Интернет" с доменным именем "</w:t>
      </w:r>
      <w:proofErr w:type="spellStart"/>
      <w:r w:rsidR="000348DF" w:rsidRPr="00295652">
        <w:rPr>
          <w:rFonts w:ascii="Times New Roman" w:hAnsi="Times New Roman" w:cs="Times New Roman"/>
          <w:sz w:val="24"/>
          <w:szCs w:val="24"/>
        </w:rPr>
        <w:fldChar w:fldCharType="begin"/>
      </w:r>
      <w:r w:rsidRPr="00295652">
        <w:rPr>
          <w:rFonts w:ascii="Times New Roman" w:hAnsi="Times New Roman" w:cs="Times New Roman"/>
          <w:sz w:val="24"/>
          <w:szCs w:val="24"/>
        </w:rPr>
        <w:instrText>HYPERLINK "https://admomsk.gosuslugi.ru" \h</w:instrText>
      </w:r>
      <w:r w:rsidR="000348DF" w:rsidRPr="00295652">
        <w:rPr>
          <w:rFonts w:ascii="Times New Roman" w:hAnsi="Times New Roman" w:cs="Times New Roman"/>
          <w:sz w:val="24"/>
          <w:szCs w:val="24"/>
        </w:rPr>
        <w:fldChar w:fldCharType="separate"/>
      </w:r>
      <w:r w:rsidRPr="00295652">
        <w:rPr>
          <w:rFonts w:ascii="Times New Roman" w:hAnsi="Times New Roman" w:cs="Times New Roman"/>
          <w:color w:val="0000FF"/>
          <w:sz w:val="24"/>
          <w:szCs w:val="24"/>
        </w:rPr>
        <w:t>admomsk.gosuslugi.ru</w:t>
      </w:r>
      <w:proofErr w:type="spellEnd"/>
      <w:r w:rsidR="000348DF" w:rsidRPr="00295652">
        <w:rPr>
          <w:rFonts w:ascii="Times New Roman" w:hAnsi="Times New Roman" w:cs="Times New Roman"/>
          <w:sz w:val="24"/>
          <w:szCs w:val="24"/>
        </w:rPr>
        <w:fldChar w:fldCharType="end"/>
      </w:r>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в </w:t>
      </w:r>
      <w:hyperlink r:id="rId80">
        <w:r w:rsidRPr="00295652">
          <w:rPr>
            <w:rFonts w:ascii="Times New Roman" w:hAnsi="Times New Roman" w:cs="Times New Roman"/>
            <w:color w:val="0000FF"/>
            <w:sz w:val="24"/>
            <w:szCs w:val="24"/>
          </w:rPr>
          <w:t>абзаце пятом</w:t>
        </w:r>
      </w:hyperlink>
      <w:r w:rsidRPr="00295652">
        <w:rPr>
          <w:rFonts w:ascii="Times New Roman" w:hAnsi="Times New Roman" w:cs="Times New Roman"/>
          <w:sz w:val="24"/>
          <w:szCs w:val="24"/>
        </w:rPr>
        <w:t xml:space="preserve"> слова "в федеральной государственной информационной системе "Единый портал государственных и муниципальных услуг (функций)" (далее - Единый портал)" заменить словами "на Едином портале";</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в </w:t>
      </w:r>
      <w:hyperlink r:id="rId81">
        <w:r w:rsidRPr="00295652">
          <w:rPr>
            <w:rFonts w:ascii="Times New Roman" w:hAnsi="Times New Roman" w:cs="Times New Roman"/>
            <w:color w:val="0000FF"/>
            <w:sz w:val="24"/>
            <w:szCs w:val="24"/>
          </w:rPr>
          <w:t>абзаце седьмом</w:t>
        </w:r>
      </w:hyperlink>
      <w:r w:rsidRPr="00295652">
        <w:rPr>
          <w:rFonts w:ascii="Times New Roman" w:hAnsi="Times New Roman" w:cs="Times New Roman"/>
          <w:sz w:val="24"/>
          <w:szCs w:val="24"/>
        </w:rPr>
        <w:t xml:space="preserve"> слова "в государственной информационной системе Омской области "Портал государственных и муниципальных услуг Омской области" (далее - </w:t>
      </w:r>
      <w:r w:rsidRPr="00295652">
        <w:rPr>
          <w:rFonts w:ascii="Times New Roman" w:hAnsi="Times New Roman" w:cs="Times New Roman"/>
          <w:sz w:val="24"/>
          <w:szCs w:val="24"/>
        </w:rPr>
        <w:lastRenderedPageBreak/>
        <w:t>Региональный портал)" заменить словами "на Региональном портале";</w:t>
      </w:r>
    </w:p>
    <w:p w:rsidR="00FC7FC8" w:rsidRPr="00295652" w:rsidRDefault="00FC7FC8" w:rsidP="00FC7FC8">
      <w:pPr>
        <w:pStyle w:val="ConsPlusNormal"/>
        <w:ind w:firstLine="540"/>
        <w:jc w:val="both"/>
        <w:rPr>
          <w:rFonts w:ascii="Times New Roman" w:hAnsi="Times New Roman" w:cs="Times New Roman"/>
          <w:sz w:val="24"/>
          <w:szCs w:val="24"/>
        </w:rPr>
      </w:pPr>
      <w:proofErr w:type="spellStart"/>
      <w:r w:rsidRPr="00295652">
        <w:rPr>
          <w:rFonts w:ascii="Times New Roman" w:hAnsi="Times New Roman" w:cs="Times New Roman"/>
          <w:sz w:val="24"/>
          <w:szCs w:val="24"/>
        </w:rPr>
        <w:t>н</w:t>
      </w:r>
      <w:proofErr w:type="spellEnd"/>
      <w:r w:rsidRPr="00295652">
        <w:rPr>
          <w:rFonts w:ascii="Times New Roman" w:hAnsi="Times New Roman" w:cs="Times New Roman"/>
          <w:sz w:val="24"/>
          <w:szCs w:val="24"/>
        </w:rPr>
        <w:t xml:space="preserve">) </w:t>
      </w:r>
      <w:hyperlink r:id="rId82">
        <w:r w:rsidRPr="00295652">
          <w:rPr>
            <w:rFonts w:ascii="Times New Roman" w:hAnsi="Times New Roman" w:cs="Times New Roman"/>
            <w:color w:val="0000FF"/>
            <w:sz w:val="24"/>
            <w:szCs w:val="24"/>
          </w:rPr>
          <w:t>пункт 31</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"31. Адрес электронной почты департамента: </w:t>
      </w:r>
      <w:proofErr w:type="spellStart"/>
      <w:r w:rsidRPr="00295652">
        <w:rPr>
          <w:rFonts w:ascii="Times New Roman" w:hAnsi="Times New Roman" w:cs="Times New Roman"/>
          <w:sz w:val="24"/>
          <w:szCs w:val="24"/>
        </w:rPr>
        <w:t>dep_cult@admomsk.omskportal.ru</w:t>
      </w:r>
      <w:proofErr w:type="spellEnd"/>
      <w:r w:rsidRPr="00295652">
        <w:rPr>
          <w:rFonts w:ascii="Times New Roman" w:hAnsi="Times New Roman" w:cs="Times New Roman"/>
          <w:sz w:val="24"/>
          <w:szCs w:val="24"/>
        </w:rPr>
        <w:t xml:space="preserve">; отдела "Служба одного окна": </w:t>
      </w:r>
      <w:proofErr w:type="spellStart"/>
      <w:r w:rsidRPr="00295652">
        <w:rPr>
          <w:rFonts w:ascii="Times New Roman" w:hAnsi="Times New Roman" w:cs="Times New Roman"/>
          <w:sz w:val="24"/>
          <w:szCs w:val="24"/>
        </w:rPr>
        <w:t>odnookno@admomsk.omskportal.ru</w:t>
      </w:r>
      <w:proofErr w:type="spellEnd"/>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о) в </w:t>
      </w:r>
      <w:hyperlink r:id="rId83">
        <w:r w:rsidRPr="00295652">
          <w:rPr>
            <w:rFonts w:ascii="Times New Roman" w:hAnsi="Times New Roman" w:cs="Times New Roman"/>
            <w:color w:val="0000FF"/>
            <w:sz w:val="24"/>
            <w:szCs w:val="24"/>
          </w:rPr>
          <w:t>таблице пункта 33</w:t>
        </w:r>
      </w:hyperlink>
      <w:r w:rsidRPr="00295652">
        <w:rPr>
          <w:rFonts w:ascii="Times New Roman" w:hAnsi="Times New Roman" w:cs="Times New Roman"/>
          <w:sz w:val="24"/>
          <w:szCs w:val="24"/>
        </w:rPr>
        <w:t xml:space="preserve"> цифры "53-05-28" заменить цифрами "53-02-28";</w:t>
      </w:r>
    </w:p>
    <w:p w:rsidR="00FC7FC8" w:rsidRPr="00295652" w:rsidRDefault="00FC7FC8" w:rsidP="00FC7FC8">
      <w:pPr>
        <w:pStyle w:val="ConsPlusNormal"/>
        <w:ind w:firstLine="540"/>
        <w:jc w:val="both"/>
        <w:rPr>
          <w:rFonts w:ascii="Times New Roman" w:hAnsi="Times New Roman" w:cs="Times New Roman"/>
          <w:sz w:val="24"/>
          <w:szCs w:val="24"/>
        </w:rPr>
      </w:pPr>
      <w:proofErr w:type="spellStart"/>
      <w:r w:rsidRPr="00295652">
        <w:rPr>
          <w:rFonts w:ascii="Times New Roman" w:hAnsi="Times New Roman" w:cs="Times New Roman"/>
          <w:sz w:val="24"/>
          <w:szCs w:val="24"/>
        </w:rPr>
        <w:t>п</w:t>
      </w:r>
      <w:proofErr w:type="spellEnd"/>
      <w:r w:rsidRPr="00295652">
        <w:rPr>
          <w:rFonts w:ascii="Times New Roman" w:hAnsi="Times New Roman" w:cs="Times New Roman"/>
          <w:sz w:val="24"/>
          <w:szCs w:val="24"/>
        </w:rPr>
        <w:t xml:space="preserve">) </w:t>
      </w:r>
      <w:hyperlink r:id="rId84">
        <w:r w:rsidRPr="00295652">
          <w:rPr>
            <w:rFonts w:ascii="Times New Roman" w:hAnsi="Times New Roman" w:cs="Times New Roman"/>
            <w:color w:val="0000FF"/>
            <w:sz w:val="24"/>
            <w:szCs w:val="24"/>
          </w:rPr>
          <w:t>главу 19</w:t>
        </w:r>
      </w:hyperlink>
      <w:r w:rsidRPr="00295652">
        <w:rPr>
          <w:rFonts w:ascii="Times New Roman" w:hAnsi="Times New Roman" w:cs="Times New Roman"/>
          <w:sz w:val="24"/>
          <w:szCs w:val="24"/>
        </w:rPr>
        <w:t>"Требования, учитывающие особенности предоставления муниципальной услуги в электронной форме" дополнить пунктом 42-1 следующего содержания: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"42-1. </w:t>
      </w:r>
      <w:proofErr w:type="gramStart"/>
      <w:r w:rsidRPr="00295652">
        <w:rPr>
          <w:rFonts w:ascii="Times New Roman" w:hAnsi="Times New Roman" w:cs="Times New Roman"/>
          <w:sz w:val="24"/>
          <w:szCs w:val="24"/>
        </w:rPr>
        <w:t xml:space="preserve">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 предусмотренных </w:t>
      </w:r>
      <w:hyperlink r:id="rId85">
        <w:r w:rsidRPr="00295652">
          <w:rPr>
            <w:rFonts w:ascii="Times New Roman" w:hAnsi="Times New Roman" w:cs="Times New Roman"/>
            <w:color w:val="0000FF"/>
            <w:sz w:val="24"/>
            <w:szCs w:val="24"/>
          </w:rPr>
          <w:t>пунктами 4</w:t>
        </w:r>
      </w:hyperlink>
      <w:r w:rsidRPr="00295652">
        <w:rPr>
          <w:rFonts w:ascii="Times New Roman" w:hAnsi="Times New Roman" w:cs="Times New Roman"/>
          <w:sz w:val="24"/>
          <w:szCs w:val="24"/>
        </w:rPr>
        <w:t xml:space="preserve"> и </w:t>
      </w:r>
      <w:hyperlink r:id="rId86">
        <w:r w:rsidRPr="00295652">
          <w:rPr>
            <w:rFonts w:ascii="Times New Roman" w:hAnsi="Times New Roman" w:cs="Times New Roman"/>
            <w:color w:val="0000FF"/>
            <w:sz w:val="24"/>
            <w:szCs w:val="24"/>
          </w:rPr>
          <w:t>5 части 3 статьи 21</w:t>
        </w:r>
      </w:hyperlink>
      <w:r w:rsidRPr="00295652">
        <w:rPr>
          <w:rFonts w:ascii="Times New Roman" w:hAnsi="Times New Roman" w:cs="Times New Roman"/>
          <w:sz w:val="24"/>
          <w:szCs w:val="24"/>
        </w:rPr>
        <w:t xml:space="preserve"> Федерального закона "Об организации предоставления государственных и муниципальных услуг", в определенном Правительством Российской Федерации порядке.";</w:t>
      </w:r>
      <w:proofErr w:type="gramEnd"/>
    </w:p>
    <w:p w:rsidR="00FC7FC8" w:rsidRPr="00295652" w:rsidRDefault="00FC7FC8" w:rsidP="00FC7FC8">
      <w:pPr>
        <w:pStyle w:val="ConsPlusNormal"/>
        <w:ind w:firstLine="540"/>
        <w:jc w:val="both"/>
        <w:rPr>
          <w:rFonts w:ascii="Times New Roman" w:hAnsi="Times New Roman" w:cs="Times New Roman"/>
          <w:sz w:val="24"/>
          <w:szCs w:val="24"/>
        </w:rPr>
      </w:pPr>
      <w:proofErr w:type="spellStart"/>
      <w:r w:rsidRPr="00295652">
        <w:rPr>
          <w:rFonts w:ascii="Times New Roman" w:hAnsi="Times New Roman" w:cs="Times New Roman"/>
          <w:sz w:val="24"/>
          <w:szCs w:val="24"/>
        </w:rPr>
        <w:t>р</w:t>
      </w:r>
      <w:proofErr w:type="spellEnd"/>
      <w:r w:rsidRPr="00295652">
        <w:rPr>
          <w:rFonts w:ascii="Times New Roman" w:hAnsi="Times New Roman" w:cs="Times New Roman"/>
          <w:sz w:val="24"/>
          <w:szCs w:val="24"/>
        </w:rPr>
        <w:t xml:space="preserve">) </w:t>
      </w:r>
      <w:hyperlink r:id="rId87">
        <w:r w:rsidRPr="00295652">
          <w:rPr>
            <w:rFonts w:ascii="Times New Roman" w:hAnsi="Times New Roman" w:cs="Times New Roman"/>
            <w:color w:val="0000FF"/>
            <w:sz w:val="24"/>
            <w:szCs w:val="24"/>
          </w:rPr>
          <w:t>пункт 54</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"54. </w:t>
      </w:r>
      <w:proofErr w:type="gramStart"/>
      <w:r w:rsidRPr="00295652">
        <w:rPr>
          <w:rFonts w:ascii="Times New Roman" w:hAnsi="Times New Roman" w:cs="Times New Roman"/>
          <w:sz w:val="24"/>
          <w:szCs w:val="24"/>
        </w:rPr>
        <w:t>В случае если заявителем не представлены документы, предусмотренные пунктом 10 настоящего административного регламента, ответственный исполнитель в течение 3 рабочих дней со дня поступления заявления уведомляет отдел информатизации и организации предоставления муниципальных услуг управления делами Администрации города Омска (далее - отдел информатизации и организации предоставления муниципальных услуг) о необходимости оформления запроса в рамках межведомственного взаимодействия о предоставлении из публично-правовой компании "</w:t>
      </w:r>
      <w:proofErr w:type="spellStart"/>
      <w:r w:rsidRPr="00295652">
        <w:rPr>
          <w:rFonts w:ascii="Times New Roman" w:hAnsi="Times New Roman" w:cs="Times New Roman"/>
          <w:sz w:val="24"/>
          <w:szCs w:val="24"/>
        </w:rPr>
        <w:t>Роскадастр</w:t>
      </w:r>
      <w:proofErr w:type="spellEnd"/>
      <w:r w:rsidRPr="00295652">
        <w:rPr>
          <w:rFonts w:ascii="Times New Roman" w:hAnsi="Times New Roman" w:cs="Times New Roman"/>
          <w:sz w:val="24"/>
          <w:szCs w:val="24"/>
        </w:rPr>
        <w:t>" сведений</w:t>
      </w:r>
      <w:proofErr w:type="gramEnd"/>
      <w:r w:rsidRPr="00295652">
        <w:rPr>
          <w:rFonts w:ascii="Times New Roman" w:hAnsi="Times New Roman" w:cs="Times New Roman"/>
          <w:sz w:val="24"/>
          <w:szCs w:val="24"/>
        </w:rPr>
        <w:t xml:space="preserve"> об основных характеристиках и зарегистрированных правах на объект культурного наследия.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Отдел информатизации и организации предоставления муниципальных услуг в течение одного рабочего дня со дня получения данного уведомления оформляет запросы о предоставлении вышеуказанных документов.</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В течение одного рабочего дня с даты получения документов в результате межведомственного взаимодействия отдел информатизации и организации предоставления муниципальных услуг предоставляет их в департамент</w:t>
      </w:r>
      <w:proofErr w:type="gramStart"/>
      <w:r w:rsidRPr="00295652">
        <w:rPr>
          <w:rFonts w:ascii="Times New Roman" w:hAnsi="Times New Roman" w:cs="Times New Roman"/>
          <w:sz w:val="24"/>
          <w:szCs w:val="24"/>
        </w:rPr>
        <w:t>.";</w:t>
      </w:r>
      <w:proofErr w:type="gramEnd"/>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с) </w:t>
      </w:r>
      <w:hyperlink r:id="rId88">
        <w:r w:rsidRPr="00295652">
          <w:rPr>
            <w:rFonts w:ascii="Times New Roman" w:hAnsi="Times New Roman" w:cs="Times New Roman"/>
            <w:color w:val="0000FF"/>
            <w:sz w:val="24"/>
            <w:szCs w:val="24"/>
          </w:rPr>
          <w:t>абзац первый пункта 58</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"Ответственный исполнитель в течение 25 рабочих дней (в случае подачи документов о выдаче разрешения посредством обращения через Единый портал и (или) Региональный портал - в течение 10 рабочих дней) с даты регистрации заявления о выдаче разрешения или задания осуществляет следующие административные действия</w:t>
      </w:r>
      <w:proofErr w:type="gramStart"/>
      <w:r w:rsidRPr="00295652">
        <w:rPr>
          <w:rFonts w:ascii="Times New Roman" w:hAnsi="Times New Roman" w:cs="Times New Roman"/>
          <w:sz w:val="24"/>
          <w:szCs w:val="24"/>
        </w:rPr>
        <w:t>:"</w:t>
      </w:r>
      <w:proofErr w:type="gramEnd"/>
      <w:r w:rsidRPr="00295652">
        <w:rPr>
          <w:rFonts w:ascii="Times New Roman" w:hAnsi="Times New Roman" w:cs="Times New Roman"/>
          <w:sz w:val="24"/>
          <w:szCs w:val="24"/>
        </w:rPr>
        <w:t>;</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т) </w:t>
      </w:r>
      <w:hyperlink r:id="rId89">
        <w:r w:rsidRPr="00295652">
          <w:rPr>
            <w:rFonts w:ascii="Times New Roman" w:hAnsi="Times New Roman" w:cs="Times New Roman"/>
            <w:color w:val="0000FF"/>
            <w:sz w:val="24"/>
            <w:szCs w:val="24"/>
          </w:rPr>
          <w:t>пункт 59</w:t>
        </w:r>
      </w:hyperlink>
      <w:r w:rsidRPr="00295652">
        <w:rPr>
          <w:rFonts w:ascii="Times New Roman" w:hAnsi="Times New Roman" w:cs="Times New Roman"/>
          <w:sz w:val="24"/>
          <w:szCs w:val="24"/>
        </w:rPr>
        <w:t xml:space="preserve"> исключить;</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у) </w:t>
      </w:r>
      <w:hyperlink r:id="rId90">
        <w:r w:rsidRPr="00295652">
          <w:rPr>
            <w:rFonts w:ascii="Times New Roman" w:hAnsi="Times New Roman" w:cs="Times New Roman"/>
            <w:color w:val="0000FF"/>
            <w:sz w:val="24"/>
            <w:szCs w:val="24"/>
          </w:rPr>
          <w:t>пункт 61</w:t>
        </w:r>
      </w:hyperlink>
      <w:r w:rsidRPr="00295652">
        <w:rPr>
          <w:rFonts w:ascii="Times New Roman" w:hAnsi="Times New Roman" w:cs="Times New Roman"/>
          <w:sz w:val="24"/>
          <w:szCs w:val="24"/>
        </w:rPr>
        <w:t xml:space="preserve"> изложить в следующей редакции: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"61. Выдача задания или разрешения осуществляется ответственным исполнителем в течение 2 рабочих дней с даты принятия соответствующего решения</w:t>
      </w:r>
      <w:proofErr w:type="gramStart"/>
      <w:r w:rsidRPr="00295652">
        <w:rPr>
          <w:rFonts w:ascii="Times New Roman" w:hAnsi="Times New Roman" w:cs="Times New Roman"/>
          <w:sz w:val="24"/>
          <w:szCs w:val="24"/>
        </w:rPr>
        <w:t>.";</w:t>
      </w:r>
      <w:proofErr w:type="gramEnd"/>
    </w:p>
    <w:p w:rsidR="00FC7FC8" w:rsidRPr="00295652" w:rsidRDefault="00FC7FC8" w:rsidP="00FC7FC8">
      <w:pPr>
        <w:pStyle w:val="ConsPlusNormal"/>
        <w:ind w:firstLine="540"/>
        <w:jc w:val="both"/>
        <w:rPr>
          <w:rFonts w:ascii="Times New Roman" w:hAnsi="Times New Roman" w:cs="Times New Roman"/>
          <w:sz w:val="24"/>
          <w:szCs w:val="24"/>
        </w:rPr>
      </w:pPr>
      <w:proofErr w:type="spellStart"/>
      <w:r w:rsidRPr="00295652">
        <w:rPr>
          <w:rFonts w:ascii="Times New Roman" w:hAnsi="Times New Roman" w:cs="Times New Roman"/>
          <w:sz w:val="24"/>
          <w:szCs w:val="24"/>
        </w:rPr>
        <w:t>ф</w:t>
      </w:r>
      <w:proofErr w:type="spellEnd"/>
      <w:r w:rsidRPr="00295652">
        <w:rPr>
          <w:rFonts w:ascii="Times New Roman" w:hAnsi="Times New Roman" w:cs="Times New Roman"/>
          <w:sz w:val="24"/>
          <w:szCs w:val="24"/>
        </w:rPr>
        <w:t xml:space="preserve">) </w:t>
      </w:r>
      <w:hyperlink r:id="rId91">
        <w:r w:rsidRPr="00295652">
          <w:rPr>
            <w:rFonts w:ascii="Times New Roman" w:hAnsi="Times New Roman" w:cs="Times New Roman"/>
            <w:color w:val="0000FF"/>
            <w:sz w:val="24"/>
            <w:szCs w:val="24"/>
          </w:rPr>
          <w:t>абзац третий пункта 64</w:t>
        </w:r>
      </w:hyperlink>
      <w:r w:rsidRPr="00295652">
        <w:rPr>
          <w:rFonts w:ascii="Times New Roman" w:hAnsi="Times New Roman" w:cs="Times New Roman"/>
          <w:sz w:val="24"/>
          <w:szCs w:val="24"/>
        </w:rPr>
        <w:t xml:space="preserve"> исключить;</w:t>
      </w:r>
    </w:p>
    <w:p w:rsidR="00FC7FC8" w:rsidRPr="00295652" w:rsidRDefault="00FC7FC8" w:rsidP="00FC7FC8">
      <w:pPr>
        <w:pStyle w:val="ConsPlusNormal"/>
        <w:ind w:firstLine="540"/>
        <w:jc w:val="both"/>
        <w:rPr>
          <w:rFonts w:ascii="Times New Roman" w:hAnsi="Times New Roman" w:cs="Times New Roman"/>
          <w:sz w:val="24"/>
          <w:szCs w:val="24"/>
        </w:rPr>
      </w:pPr>
      <w:proofErr w:type="spellStart"/>
      <w:r w:rsidRPr="00295652">
        <w:rPr>
          <w:rFonts w:ascii="Times New Roman" w:hAnsi="Times New Roman" w:cs="Times New Roman"/>
          <w:sz w:val="24"/>
          <w:szCs w:val="24"/>
        </w:rPr>
        <w:t>х</w:t>
      </w:r>
      <w:proofErr w:type="spellEnd"/>
      <w:r w:rsidRPr="00295652">
        <w:rPr>
          <w:rFonts w:ascii="Times New Roman" w:hAnsi="Times New Roman" w:cs="Times New Roman"/>
          <w:sz w:val="24"/>
          <w:szCs w:val="24"/>
        </w:rPr>
        <w:t xml:space="preserve">) </w:t>
      </w:r>
      <w:hyperlink r:id="rId92">
        <w:r w:rsidRPr="00295652">
          <w:rPr>
            <w:rFonts w:ascii="Times New Roman" w:hAnsi="Times New Roman" w:cs="Times New Roman"/>
            <w:color w:val="0000FF"/>
            <w:sz w:val="24"/>
            <w:szCs w:val="24"/>
          </w:rPr>
          <w:t>абзац второй пункта 65</w:t>
        </w:r>
      </w:hyperlink>
      <w:r w:rsidRPr="00295652">
        <w:rPr>
          <w:rFonts w:ascii="Times New Roman" w:hAnsi="Times New Roman" w:cs="Times New Roman"/>
          <w:sz w:val="24"/>
          <w:szCs w:val="24"/>
        </w:rPr>
        <w:t xml:space="preserve"> исключить;</w:t>
      </w:r>
    </w:p>
    <w:p w:rsidR="00FC7FC8" w:rsidRPr="00295652" w:rsidRDefault="00FC7FC8" w:rsidP="00FC7FC8">
      <w:pPr>
        <w:pStyle w:val="ConsPlusNormal"/>
        <w:ind w:firstLine="540"/>
        <w:jc w:val="both"/>
        <w:rPr>
          <w:rFonts w:ascii="Times New Roman" w:hAnsi="Times New Roman" w:cs="Times New Roman"/>
          <w:sz w:val="24"/>
          <w:szCs w:val="24"/>
        </w:rPr>
      </w:pPr>
      <w:proofErr w:type="spellStart"/>
      <w:r w:rsidRPr="00295652">
        <w:rPr>
          <w:rFonts w:ascii="Times New Roman" w:hAnsi="Times New Roman" w:cs="Times New Roman"/>
          <w:sz w:val="24"/>
          <w:szCs w:val="24"/>
        </w:rPr>
        <w:t>ц</w:t>
      </w:r>
      <w:proofErr w:type="spellEnd"/>
      <w:r w:rsidRPr="00295652">
        <w:rPr>
          <w:rFonts w:ascii="Times New Roman" w:hAnsi="Times New Roman" w:cs="Times New Roman"/>
          <w:sz w:val="24"/>
          <w:szCs w:val="24"/>
        </w:rPr>
        <w:t xml:space="preserve">) </w:t>
      </w:r>
      <w:hyperlink r:id="rId93">
        <w:r w:rsidRPr="00295652">
          <w:rPr>
            <w:rFonts w:ascii="Times New Roman" w:hAnsi="Times New Roman" w:cs="Times New Roman"/>
            <w:color w:val="0000FF"/>
            <w:sz w:val="24"/>
            <w:szCs w:val="24"/>
          </w:rPr>
          <w:t>пункт 67</w:t>
        </w:r>
      </w:hyperlink>
      <w:r w:rsidRPr="00295652">
        <w:rPr>
          <w:rFonts w:ascii="Times New Roman" w:hAnsi="Times New Roman" w:cs="Times New Roman"/>
          <w:sz w:val="24"/>
          <w:szCs w:val="24"/>
        </w:rPr>
        <w:t xml:space="preserve"> после слов "30 рабочих дней" дополнить словами "(в случае подачи заявления о выдаче разрешения посредством обращения через Единый портал и (или) Региональный портал - в срок не более 15 рабочих дней)";</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ч) </w:t>
      </w:r>
      <w:hyperlink r:id="rId94">
        <w:r w:rsidRPr="00295652">
          <w:rPr>
            <w:rFonts w:ascii="Times New Roman" w:hAnsi="Times New Roman" w:cs="Times New Roman"/>
            <w:color w:val="0000FF"/>
            <w:sz w:val="24"/>
            <w:szCs w:val="24"/>
          </w:rPr>
          <w:t>раздел III</w:t>
        </w:r>
      </w:hyperlink>
      <w:r w:rsidRPr="00295652">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дополнить главами 22, 23 следующего содержания:</w:t>
      </w:r>
    </w:p>
    <w:p w:rsidR="00FC7FC8" w:rsidRPr="00295652" w:rsidRDefault="00FC7FC8" w:rsidP="00FC7FC8">
      <w:pPr>
        <w:pStyle w:val="ConsPlusNormal"/>
        <w:jc w:val="both"/>
        <w:rPr>
          <w:rFonts w:ascii="Times New Roman" w:hAnsi="Times New Roman" w:cs="Times New Roman"/>
          <w:sz w:val="24"/>
          <w:szCs w:val="24"/>
        </w:rPr>
      </w:pP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 xml:space="preserve">"Глава 22. Случаи и порядок предоставления </w:t>
      </w:r>
      <w:proofErr w:type="gramStart"/>
      <w:r w:rsidRPr="00295652">
        <w:rPr>
          <w:rFonts w:ascii="Times New Roman" w:hAnsi="Times New Roman" w:cs="Times New Roman"/>
          <w:sz w:val="24"/>
          <w:szCs w:val="24"/>
        </w:rPr>
        <w:t>муниципальной</w:t>
      </w:r>
      <w:proofErr w:type="gramEnd"/>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услуги в упреждающем (</w:t>
      </w:r>
      <w:proofErr w:type="spellStart"/>
      <w:r w:rsidRPr="00295652">
        <w:rPr>
          <w:rFonts w:ascii="Times New Roman" w:hAnsi="Times New Roman" w:cs="Times New Roman"/>
          <w:sz w:val="24"/>
          <w:szCs w:val="24"/>
        </w:rPr>
        <w:t>проактивном</w:t>
      </w:r>
      <w:proofErr w:type="spellEnd"/>
      <w:r w:rsidRPr="00295652">
        <w:rPr>
          <w:rFonts w:ascii="Times New Roman" w:hAnsi="Times New Roman" w:cs="Times New Roman"/>
          <w:sz w:val="24"/>
          <w:szCs w:val="24"/>
        </w:rPr>
        <w:t>) режиме</w:t>
      </w:r>
    </w:p>
    <w:p w:rsidR="00FC7FC8" w:rsidRPr="00295652" w:rsidRDefault="00FC7FC8" w:rsidP="00FC7FC8">
      <w:pPr>
        <w:pStyle w:val="ConsPlusNormal"/>
        <w:jc w:val="both"/>
        <w:rPr>
          <w:rFonts w:ascii="Times New Roman" w:hAnsi="Times New Roman" w:cs="Times New Roman"/>
          <w:sz w:val="24"/>
          <w:szCs w:val="24"/>
        </w:rPr>
      </w:pP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lastRenderedPageBreak/>
        <w:t>74-1. Предоставление муниципальной услуги в упреждающем (</w:t>
      </w:r>
      <w:proofErr w:type="spellStart"/>
      <w:r w:rsidRPr="00295652">
        <w:rPr>
          <w:rFonts w:ascii="Times New Roman" w:hAnsi="Times New Roman" w:cs="Times New Roman"/>
          <w:sz w:val="24"/>
          <w:szCs w:val="24"/>
        </w:rPr>
        <w:t>проактивном</w:t>
      </w:r>
      <w:proofErr w:type="spellEnd"/>
      <w:r w:rsidRPr="00295652">
        <w:rPr>
          <w:rFonts w:ascii="Times New Roman" w:hAnsi="Times New Roman" w:cs="Times New Roman"/>
          <w:sz w:val="24"/>
          <w:szCs w:val="24"/>
        </w:rPr>
        <w:t>) режиме не предусмотрено.</w:t>
      </w:r>
    </w:p>
    <w:p w:rsidR="00FC7FC8" w:rsidRPr="00295652" w:rsidRDefault="00FC7FC8" w:rsidP="00FC7FC8">
      <w:pPr>
        <w:pStyle w:val="ConsPlusNormal"/>
        <w:jc w:val="both"/>
        <w:rPr>
          <w:rFonts w:ascii="Times New Roman" w:hAnsi="Times New Roman" w:cs="Times New Roman"/>
          <w:sz w:val="24"/>
          <w:szCs w:val="24"/>
        </w:rPr>
      </w:pP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Глава 23. Варианты предоставления муниципальной услуги,</w:t>
      </w: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 xml:space="preserve">включающие порядок предоставления указанной услуги </w:t>
      </w:r>
      <w:proofErr w:type="gramStart"/>
      <w:r w:rsidRPr="00295652">
        <w:rPr>
          <w:rFonts w:ascii="Times New Roman" w:hAnsi="Times New Roman" w:cs="Times New Roman"/>
          <w:sz w:val="24"/>
          <w:szCs w:val="24"/>
        </w:rPr>
        <w:t>отдельным</w:t>
      </w:r>
      <w:proofErr w:type="gramEnd"/>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категориям заявителей, объединенных общими признаками, в том</w:t>
      </w:r>
    </w:p>
    <w:p w:rsidR="00FC7FC8" w:rsidRPr="00295652" w:rsidRDefault="00FC7FC8" w:rsidP="00FC7FC8">
      <w:pPr>
        <w:pStyle w:val="ConsPlusNormal"/>
        <w:jc w:val="center"/>
        <w:rPr>
          <w:rFonts w:ascii="Times New Roman" w:hAnsi="Times New Roman" w:cs="Times New Roman"/>
          <w:sz w:val="24"/>
          <w:szCs w:val="24"/>
        </w:rPr>
      </w:pPr>
      <w:proofErr w:type="gramStart"/>
      <w:r w:rsidRPr="00295652">
        <w:rPr>
          <w:rFonts w:ascii="Times New Roman" w:hAnsi="Times New Roman" w:cs="Times New Roman"/>
          <w:sz w:val="24"/>
          <w:szCs w:val="24"/>
        </w:rPr>
        <w:t>числе</w:t>
      </w:r>
      <w:proofErr w:type="gramEnd"/>
      <w:r w:rsidRPr="00295652">
        <w:rPr>
          <w:rFonts w:ascii="Times New Roman" w:hAnsi="Times New Roman" w:cs="Times New Roman"/>
          <w:sz w:val="24"/>
          <w:szCs w:val="24"/>
        </w:rPr>
        <w:t xml:space="preserve"> в отношении результата муниципальной услуги,</w:t>
      </w:r>
    </w:p>
    <w:p w:rsidR="00FC7FC8" w:rsidRPr="00295652" w:rsidRDefault="00FC7FC8" w:rsidP="00FC7FC8">
      <w:pPr>
        <w:pStyle w:val="ConsPlusNormal"/>
        <w:jc w:val="center"/>
        <w:rPr>
          <w:rFonts w:ascii="Times New Roman" w:hAnsi="Times New Roman" w:cs="Times New Roman"/>
          <w:sz w:val="24"/>
          <w:szCs w:val="24"/>
        </w:rPr>
      </w:pPr>
      <w:r w:rsidRPr="00295652">
        <w:rPr>
          <w:rFonts w:ascii="Times New Roman" w:hAnsi="Times New Roman" w:cs="Times New Roman"/>
          <w:sz w:val="24"/>
          <w:szCs w:val="24"/>
        </w:rPr>
        <w:t xml:space="preserve">за </w:t>
      </w:r>
      <w:proofErr w:type="gramStart"/>
      <w:r w:rsidRPr="00295652">
        <w:rPr>
          <w:rFonts w:ascii="Times New Roman" w:hAnsi="Times New Roman" w:cs="Times New Roman"/>
          <w:sz w:val="24"/>
          <w:szCs w:val="24"/>
        </w:rPr>
        <w:t>получением</w:t>
      </w:r>
      <w:proofErr w:type="gramEnd"/>
      <w:r w:rsidRPr="00295652">
        <w:rPr>
          <w:rFonts w:ascii="Times New Roman" w:hAnsi="Times New Roman" w:cs="Times New Roman"/>
          <w:sz w:val="24"/>
          <w:szCs w:val="24"/>
        </w:rPr>
        <w:t xml:space="preserve"> которого они обратились</w:t>
      </w:r>
    </w:p>
    <w:p w:rsidR="00FC7FC8" w:rsidRPr="00295652" w:rsidRDefault="00FC7FC8" w:rsidP="00FC7FC8">
      <w:pPr>
        <w:pStyle w:val="ConsPlusNormal"/>
        <w:jc w:val="both"/>
        <w:rPr>
          <w:rFonts w:ascii="Times New Roman" w:hAnsi="Times New Roman" w:cs="Times New Roman"/>
          <w:sz w:val="24"/>
          <w:szCs w:val="24"/>
        </w:rPr>
      </w:pP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74-2.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roofErr w:type="gramStart"/>
      <w:r w:rsidRPr="00295652">
        <w:rPr>
          <w:rFonts w:ascii="Times New Roman" w:hAnsi="Times New Roman" w:cs="Times New Roman"/>
          <w:sz w:val="24"/>
          <w:szCs w:val="24"/>
        </w:rPr>
        <w:t>.";</w:t>
      </w:r>
      <w:proofErr w:type="gramEnd"/>
    </w:p>
    <w:p w:rsidR="00FC7FC8" w:rsidRPr="00295652" w:rsidRDefault="00FC7FC8" w:rsidP="00FC7FC8">
      <w:pPr>
        <w:pStyle w:val="ConsPlusNormal"/>
        <w:ind w:firstLine="540"/>
        <w:jc w:val="both"/>
        <w:rPr>
          <w:rFonts w:ascii="Times New Roman" w:hAnsi="Times New Roman" w:cs="Times New Roman"/>
          <w:sz w:val="24"/>
          <w:szCs w:val="24"/>
        </w:rPr>
      </w:pPr>
      <w:proofErr w:type="spellStart"/>
      <w:r w:rsidRPr="00295652">
        <w:rPr>
          <w:rFonts w:ascii="Times New Roman" w:hAnsi="Times New Roman" w:cs="Times New Roman"/>
          <w:sz w:val="24"/>
          <w:szCs w:val="24"/>
        </w:rPr>
        <w:t>ш</w:t>
      </w:r>
      <w:proofErr w:type="spellEnd"/>
      <w:r w:rsidRPr="00295652">
        <w:rPr>
          <w:rFonts w:ascii="Times New Roman" w:hAnsi="Times New Roman" w:cs="Times New Roman"/>
          <w:sz w:val="24"/>
          <w:szCs w:val="24"/>
        </w:rPr>
        <w:t xml:space="preserve">) в </w:t>
      </w:r>
      <w:hyperlink r:id="rId95">
        <w:r w:rsidRPr="00295652">
          <w:rPr>
            <w:rFonts w:ascii="Times New Roman" w:hAnsi="Times New Roman" w:cs="Times New Roman"/>
            <w:color w:val="0000FF"/>
            <w:sz w:val="24"/>
            <w:szCs w:val="24"/>
          </w:rPr>
          <w:t>разделе IV</w:t>
        </w:r>
      </w:hyperlink>
      <w:r w:rsidRPr="00295652">
        <w:rPr>
          <w:rFonts w:ascii="Times New Roman" w:hAnsi="Times New Roman" w:cs="Times New Roman"/>
          <w:sz w:val="24"/>
          <w:szCs w:val="24"/>
        </w:rPr>
        <w:t xml:space="preserve">"Формы </w:t>
      </w:r>
      <w:proofErr w:type="gramStart"/>
      <w:r w:rsidRPr="00295652">
        <w:rPr>
          <w:rFonts w:ascii="Times New Roman" w:hAnsi="Times New Roman" w:cs="Times New Roman"/>
          <w:sz w:val="24"/>
          <w:szCs w:val="24"/>
        </w:rPr>
        <w:t>контроля за</w:t>
      </w:r>
      <w:proofErr w:type="gramEnd"/>
      <w:r w:rsidRPr="00295652">
        <w:rPr>
          <w:rFonts w:ascii="Times New Roman" w:hAnsi="Times New Roman" w:cs="Times New Roman"/>
          <w:sz w:val="24"/>
          <w:szCs w:val="24"/>
        </w:rPr>
        <w:t xml:space="preserve"> предоставлением муниципальной услуги":</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в </w:t>
      </w:r>
      <w:hyperlink r:id="rId96">
        <w:r w:rsidRPr="00295652">
          <w:rPr>
            <w:rFonts w:ascii="Times New Roman" w:hAnsi="Times New Roman" w:cs="Times New Roman"/>
            <w:color w:val="0000FF"/>
            <w:sz w:val="24"/>
            <w:szCs w:val="24"/>
          </w:rPr>
          <w:t>названии</w:t>
        </w:r>
      </w:hyperlink>
      <w:r w:rsidRPr="00295652">
        <w:rPr>
          <w:rFonts w:ascii="Times New Roman" w:hAnsi="Times New Roman" w:cs="Times New Roman"/>
          <w:sz w:val="24"/>
          <w:szCs w:val="24"/>
        </w:rPr>
        <w:t xml:space="preserve"> слова "предоставлением муниципальной услуги" заменить словами "исполнением административного регламента";</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w:t>
      </w:r>
      <w:hyperlink r:id="rId97">
        <w:r w:rsidRPr="00295652">
          <w:rPr>
            <w:rFonts w:ascii="Times New Roman" w:hAnsi="Times New Roman" w:cs="Times New Roman"/>
            <w:color w:val="0000FF"/>
            <w:sz w:val="24"/>
            <w:szCs w:val="24"/>
          </w:rPr>
          <w:t>пункт 76</w:t>
        </w:r>
      </w:hyperlink>
      <w:r w:rsidRPr="00295652">
        <w:rPr>
          <w:rFonts w:ascii="Times New Roman" w:hAnsi="Times New Roman" w:cs="Times New Roman"/>
          <w:sz w:val="24"/>
          <w:szCs w:val="24"/>
        </w:rPr>
        <w:t xml:space="preserve"> после слов "планов работы департамента" дополнить словами "не реже одного раза в год";</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 </w:t>
      </w:r>
      <w:hyperlink r:id="rId98">
        <w:r w:rsidRPr="00295652">
          <w:rPr>
            <w:rFonts w:ascii="Times New Roman" w:hAnsi="Times New Roman" w:cs="Times New Roman"/>
            <w:color w:val="0000FF"/>
            <w:sz w:val="24"/>
            <w:szCs w:val="24"/>
          </w:rPr>
          <w:t>дополнить</w:t>
        </w:r>
      </w:hyperlink>
      <w:r w:rsidRPr="00295652">
        <w:rPr>
          <w:rFonts w:ascii="Times New Roman" w:hAnsi="Times New Roman" w:cs="Times New Roman"/>
          <w:sz w:val="24"/>
          <w:szCs w:val="24"/>
        </w:rPr>
        <w:t xml:space="preserve"> пунктом 76-1 следующего содержания:</w:t>
      </w:r>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"76-1.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департамента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roofErr w:type="gramStart"/>
      <w:r w:rsidRPr="00295652">
        <w:rPr>
          <w:rFonts w:ascii="Times New Roman" w:hAnsi="Times New Roman" w:cs="Times New Roman"/>
          <w:sz w:val="24"/>
          <w:szCs w:val="24"/>
        </w:rPr>
        <w:t>.".</w:t>
      </w:r>
      <w:proofErr w:type="gramEnd"/>
    </w:p>
    <w:p w:rsidR="00FC7FC8" w:rsidRPr="00295652" w:rsidRDefault="00FC7FC8" w:rsidP="00FC7FC8">
      <w:pPr>
        <w:pStyle w:val="ConsPlusNormal"/>
        <w:ind w:firstLine="540"/>
        <w:jc w:val="both"/>
        <w:rPr>
          <w:rFonts w:ascii="Times New Roman" w:hAnsi="Times New Roman" w:cs="Times New Roman"/>
          <w:sz w:val="24"/>
          <w:szCs w:val="24"/>
        </w:rPr>
      </w:pPr>
      <w:r w:rsidRPr="00295652">
        <w:rPr>
          <w:rFonts w:ascii="Times New Roman" w:hAnsi="Times New Roman" w:cs="Times New Roman"/>
          <w:sz w:val="24"/>
          <w:szCs w:val="24"/>
        </w:rPr>
        <w:t xml:space="preserve">2. Департаменту информационной политики Администрации города Омска официально опубликовать настоящее постановление и </w:t>
      </w:r>
      <w:proofErr w:type="gramStart"/>
      <w:r w:rsidRPr="00295652">
        <w:rPr>
          <w:rFonts w:ascii="Times New Roman" w:hAnsi="Times New Roman" w:cs="Times New Roman"/>
          <w:sz w:val="24"/>
          <w:szCs w:val="24"/>
        </w:rPr>
        <w:t>разместить его</w:t>
      </w:r>
      <w:proofErr w:type="gramEnd"/>
      <w:r w:rsidRPr="00295652">
        <w:rPr>
          <w:rFonts w:ascii="Times New Roman" w:hAnsi="Times New Roman" w:cs="Times New Roman"/>
          <w:sz w:val="24"/>
          <w:szCs w:val="24"/>
        </w:rPr>
        <w:t xml:space="preserve"> на официальном сайте Администрации города Омска в информационно-телекоммуникационной сети "Интернет".</w:t>
      </w:r>
    </w:p>
    <w:p w:rsidR="00FC7FC8" w:rsidRPr="00295652" w:rsidRDefault="00FC7FC8" w:rsidP="00FC7FC8">
      <w:pPr>
        <w:pStyle w:val="ConsPlusNormal"/>
        <w:jc w:val="both"/>
        <w:rPr>
          <w:rFonts w:ascii="Times New Roman" w:hAnsi="Times New Roman" w:cs="Times New Roman"/>
          <w:sz w:val="24"/>
          <w:szCs w:val="24"/>
        </w:rPr>
      </w:pPr>
    </w:p>
    <w:p w:rsidR="00FC7FC8" w:rsidRPr="00295652" w:rsidRDefault="00FC7FC8" w:rsidP="00FC7FC8">
      <w:pPr>
        <w:pStyle w:val="ConsPlusNormal"/>
        <w:jc w:val="right"/>
        <w:rPr>
          <w:rFonts w:ascii="Times New Roman" w:hAnsi="Times New Roman" w:cs="Times New Roman"/>
          <w:sz w:val="24"/>
          <w:szCs w:val="24"/>
        </w:rPr>
      </w:pPr>
      <w:r w:rsidRPr="00295652">
        <w:rPr>
          <w:rFonts w:ascii="Times New Roman" w:hAnsi="Times New Roman" w:cs="Times New Roman"/>
          <w:sz w:val="24"/>
          <w:szCs w:val="24"/>
        </w:rPr>
        <w:t>Мэр города Омска</w:t>
      </w:r>
    </w:p>
    <w:p w:rsidR="00FC7FC8" w:rsidRPr="00295652" w:rsidRDefault="00FC7FC8" w:rsidP="00FC7FC8">
      <w:pPr>
        <w:pStyle w:val="ConsPlusNormal"/>
        <w:jc w:val="right"/>
        <w:rPr>
          <w:rFonts w:ascii="Times New Roman" w:hAnsi="Times New Roman" w:cs="Times New Roman"/>
          <w:sz w:val="24"/>
          <w:szCs w:val="24"/>
        </w:rPr>
      </w:pPr>
      <w:r w:rsidRPr="00295652">
        <w:rPr>
          <w:rFonts w:ascii="Times New Roman" w:hAnsi="Times New Roman" w:cs="Times New Roman"/>
          <w:sz w:val="24"/>
          <w:szCs w:val="24"/>
        </w:rPr>
        <w:t>С.Н.Шелест</w:t>
      </w:r>
    </w:p>
    <w:p w:rsidR="00FC7FC8" w:rsidRDefault="00FC7FC8" w:rsidP="00FC7FC8">
      <w:pPr>
        <w:rPr>
          <w:rFonts w:ascii="Times New Roman" w:hAnsi="Times New Roman" w:cs="Times New Roman"/>
          <w:sz w:val="24"/>
          <w:szCs w:val="24"/>
        </w:rPr>
      </w:pPr>
    </w:p>
    <w:p w:rsidR="00E8351C" w:rsidRPr="00D51BA7" w:rsidRDefault="00FC7FC8" w:rsidP="00E8351C">
      <w:pPr>
        <w:spacing w:after="0" w:line="240" w:lineRule="auto"/>
        <w:ind w:firstLine="708"/>
        <w:rPr>
          <w:rFonts w:ascii="Times New Roman" w:hAnsi="Times New Roman" w:cs="Times New Roman"/>
          <w:b/>
          <w:sz w:val="24"/>
          <w:szCs w:val="24"/>
        </w:rPr>
      </w:pPr>
      <w:r w:rsidRPr="007351AA">
        <w:rPr>
          <w:rFonts w:ascii="Times New Roman" w:hAnsi="Times New Roman" w:cs="Times New Roman"/>
          <w:b/>
          <w:sz w:val="24"/>
          <w:szCs w:val="24"/>
        </w:rPr>
        <w:t>3.</w:t>
      </w:r>
      <w:r w:rsidR="00E8351C" w:rsidRPr="007351AA">
        <w:rPr>
          <w:rFonts w:ascii="Times New Roman" w:hAnsi="Times New Roman" w:cs="Times New Roman"/>
          <w:b/>
          <w:sz w:val="24"/>
          <w:szCs w:val="24"/>
        </w:rPr>
        <w:t xml:space="preserve"> </w:t>
      </w:r>
      <w:r w:rsidR="00D51BA7" w:rsidRPr="00D51BA7">
        <w:rPr>
          <w:rFonts w:ascii="Times New Roman" w:hAnsi="Times New Roman" w:cs="Times New Roman"/>
          <w:b/>
          <w:sz w:val="24"/>
          <w:szCs w:val="24"/>
        </w:rPr>
        <w:t>Постановление Администрации города Омска  19 августа 2024 года № 638-п</w:t>
      </w:r>
      <w:proofErr w:type="gramStart"/>
      <w:r w:rsidR="00D51BA7" w:rsidRPr="00D51BA7">
        <w:rPr>
          <w:rFonts w:ascii="Times New Roman" w:hAnsi="Times New Roman" w:cs="Times New Roman"/>
          <w:b/>
          <w:sz w:val="24"/>
          <w:szCs w:val="24"/>
        </w:rPr>
        <w:t xml:space="preserve"> </w:t>
      </w:r>
      <w:r w:rsidR="00E8351C" w:rsidRPr="00D51BA7">
        <w:rPr>
          <w:rFonts w:ascii="Times New Roman" w:hAnsi="Times New Roman" w:cs="Times New Roman"/>
          <w:b/>
          <w:sz w:val="24"/>
          <w:szCs w:val="24"/>
        </w:rPr>
        <w:t>О</w:t>
      </w:r>
      <w:proofErr w:type="gramEnd"/>
      <w:r w:rsidR="00E8351C" w:rsidRPr="00D51BA7">
        <w:rPr>
          <w:rFonts w:ascii="Times New Roman" w:hAnsi="Times New Roman" w:cs="Times New Roman"/>
          <w:b/>
          <w:sz w:val="24"/>
          <w:szCs w:val="24"/>
        </w:rPr>
        <w:t xml:space="preserve"> внесении изменений в постановление Администрации города Омска от 30 августа 2023 года № 757-п </w:t>
      </w:r>
    </w:p>
    <w:p w:rsidR="00E8351C" w:rsidRDefault="00E8351C" w:rsidP="00E8351C">
      <w:pPr>
        <w:pStyle w:val="ConsPlusNormal"/>
        <w:jc w:val="both"/>
      </w:pPr>
    </w:p>
    <w:p w:rsidR="00E8351C" w:rsidRDefault="00E8351C" w:rsidP="00E8351C">
      <w:pPr>
        <w:pStyle w:val="ConsPlusNormal"/>
        <w:ind w:firstLine="540"/>
        <w:jc w:val="both"/>
      </w:pPr>
      <w:r>
        <w:t xml:space="preserve">Руководствуясь Федеральным </w:t>
      </w:r>
      <w:hyperlink r:id="rId99">
        <w:r>
          <w:rPr>
            <w:color w:val="0000FF"/>
          </w:rPr>
          <w:t>законом</w:t>
        </w:r>
      </w:hyperlink>
      <w:r>
        <w:t xml:space="preserve">"Об общих принципах организации местного самоуправления в Российской Федерации", </w:t>
      </w:r>
      <w:hyperlink r:id="rId100">
        <w:r>
          <w:rPr>
            <w:color w:val="0000FF"/>
          </w:rPr>
          <w:t>Уставом</w:t>
        </w:r>
      </w:hyperlink>
      <w:r>
        <w:t xml:space="preserve"> города Омска, постановляю:</w:t>
      </w:r>
    </w:p>
    <w:p w:rsidR="00E8351C" w:rsidRDefault="00E8351C" w:rsidP="00E8351C">
      <w:pPr>
        <w:pStyle w:val="ConsPlusNormal"/>
        <w:spacing w:before="220"/>
        <w:ind w:firstLine="540"/>
        <w:jc w:val="both"/>
      </w:pPr>
      <w:r>
        <w:t xml:space="preserve">1. Внести в </w:t>
      </w:r>
      <w:hyperlink r:id="rId101">
        <w:r>
          <w:rPr>
            <w:color w:val="0000FF"/>
          </w:rPr>
          <w:t>приложение N 1</w:t>
        </w:r>
      </w:hyperlink>
      <w:r>
        <w:t>"Положение о конкурсе профессионального мастерства "Обучая - учимся" к постановлению Администрации города Омска от 30 августа 2023 года N 757-п "О порядке присуждения и выплаты премии Мэра города Омска победителям конкурса профессионального мастерства "Обучая - учимся" следующие изменения:</w:t>
      </w:r>
    </w:p>
    <w:p w:rsidR="00E8351C" w:rsidRDefault="00E8351C" w:rsidP="00E8351C">
      <w:pPr>
        <w:pStyle w:val="ConsPlusNormal"/>
        <w:spacing w:before="220"/>
        <w:ind w:firstLine="540"/>
        <w:jc w:val="both"/>
      </w:pPr>
      <w:r>
        <w:t xml:space="preserve">1) </w:t>
      </w:r>
      <w:hyperlink r:id="rId102">
        <w:r>
          <w:rPr>
            <w:color w:val="0000FF"/>
          </w:rPr>
          <w:t>абзац первый пункта 15</w:t>
        </w:r>
      </w:hyperlink>
      <w:r>
        <w:t xml:space="preserve"> изложить в следующей редакции:</w:t>
      </w:r>
    </w:p>
    <w:p w:rsidR="00E8351C" w:rsidRDefault="00E8351C" w:rsidP="00E8351C">
      <w:pPr>
        <w:pStyle w:val="ConsPlusNormal"/>
        <w:spacing w:before="220"/>
        <w:ind w:firstLine="540"/>
        <w:jc w:val="both"/>
      </w:pPr>
      <w:r>
        <w:t xml:space="preserve">"15. Второй этап Конкурса проводится </w:t>
      </w:r>
      <w:proofErr w:type="spellStart"/>
      <w:r>
        <w:t>очно</w:t>
      </w:r>
      <w:proofErr w:type="spellEnd"/>
      <w:r>
        <w:t xml:space="preserve"> путем личного представления участником Конкурса собственных достижений в педагогической, методической и творческой деятельности - выступление продолжительностью до 25 минут, включающее в себя </w:t>
      </w:r>
      <w:proofErr w:type="spellStart"/>
      <w:r>
        <w:t>видеопрезентацию</w:t>
      </w:r>
      <w:proofErr w:type="spellEnd"/>
      <w:r>
        <w:t xml:space="preserve"> (до 10 минут) и фрагмент урока (занятия) с учеником (учениками) (до 15 минут), демонстрирующее результативность обучения</w:t>
      </w:r>
      <w:proofErr w:type="gramStart"/>
      <w:r>
        <w:t>.";</w:t>
      </w:r>
      <w:proofErr w:type="gramEnd"/>
    </w:p>
    <w:p w:rsidR="00E8351C" w:rsidRDefault="00E8351C" w:rsidP="00E8351C">
      <w:pPr>
        <w:pStyle w:val="ConsPlusNormal"/>
        <w:spacing w:before="220"/>
        <w:ind w:firstLine="540"/>
        <w:jc w:val="both"/>
      </w:pPr>
      <w:r>
        <w:lastRenderedPageBreak/>
        <w:t xml:space="preserve">2) </w:t>
      </w:r>
      <w:hyperlink r:id="rId103">
        <w:r>
          <w:rPr>
            <w:color w:val="0000FF"/>
          </w:rPr>
          <w:t>приложение N 4</w:t>
        </w:r>
      </w:hyperlink>
      <w:r>
        <w:t xml:space="preserve">"Оценочный лист </w:t>
      </w:r>
      <w:proofErr w:type="spellStart"/>
      <w:r>
        <w:t>видеопрезентации</w:t>
      </w:r>
      <w:proofErr w:type="spellEnd"/>
      <w:r>
        <w:t xml:space="preserve"> и фрагмента урока" изложить в новой редакции согласно </w:t>
      </w:r>
      <w:hyperlink w:anchor="P32">
        <w:r>
          <w:rPr>
            <w:color w:val="0000FF"/>
          </w:rPr>
          <w:t>приложению</w:t>
        </w:r>
      </w:hyperlink>
      <w:r>
        <w:t xml:space="preserve"> к настоящему постановлению.</w:t>
      </w:r>
    </w:p>
    <w:p w:rsidR="00E8351C" w:rsidRDefault="00E8351C" w:rsidP="00E8351C">
      <w:pPr>
        <w:pStyle w:val="ConsPlusNormal"/>
        <w:spacing w:before="220"/>
        <w:ind w:firstLine="540"/>
        <w:jc w:val="both"/>
      </w:pPr>
      <w:r>
        <w:t xml:space="preserve">2. Департаменту информационной политики Администрации города Омска официально опубликовать настоящее постановление и </w:t>
      </w:r>
      <w:proofErr w:type="gramStart"/>
      <w:r>
        <w:t>разместить его</w:t>
      </w:r>
      <w:proofErr w:type="gramEnd"/>
      <w:r>
        <w:t xml:space="preserve"> на официальном сайте Администрации города Омска в информационно-телекоммуникационной сети "Интернет".</w:t>
      </w:r>
    </w:p>
    <w:p w:rsidR="00E8351C" w:rsidRDefault="00E8351C" w:rsidP="00E8351C">
      <w:pPr>
        <w:pStyle w:val="ConsPlusNormal"/>
        <w:jc w:val="both"/>
      </w:pPr>
    </w:p>
    <w:p w:rsidR="00E8351C" w:rsidRDefault="00E8351C" w:rsidP="00E8351C">
      <w:pPr>
        <w:pStyle w:val="ConsPlusNormal"/>
        <w:jc w:val="right"/>
      </w:pPr>
      <w:r>
        <w:t>Мэр города Омска</w:t>
      </w:r>
    </w:p>
    <w:p w:rsidR="00E8351C" w:rsidRDefault="00E8351C" w:rsidP="00E8351C">
      <w:pPr>
        <w:pStyle w:val="ConsPlusNormal"/>
        <w:jc w:val="right"/>
      </w:pPr>
      <w:r>
        <w:t>С.Н.Шелест</w:t>
      </w:r>
    </w:p>
    <w:p w:rsidR="00E8351C" w:rsidRDefault="00E8351C" w:rsidP="00E8351C">
      <w:pPr>
        <w:pStyle w:val="ConsPlusNormal"/>
        <w:jc w:val="both"/>
      </w:pPr>
    </w:p>
    <w:p w:rsidR="00E8351C" w:rsidRDefault="00E8351C" w:rsidP="00E8351C">
      <w:pPr>
        <w:pStyle w:val="ConsPlusNormal"/>
        <w:jc w:val="right"/>
        <w:outlineLvl w:val="0"/>
      </w:pPr>
      <w:r>
        <w:t>Приложение</w:t>
      </w:r>
    </w:p>
    <w:p w:rsidR="00E8351C" w:rsidRDefault="00E8351C" w:rsidP="00E8351C">
      <w:pPr>
        <w:pStyle w:val="ConsPlusNormal"/>
        <w:jc w:val="right"/>
      </w:pPr>
      <w:r>
        <w:t>к постановлению Администрации города Омска</w:t>
      </w:r>
    </w:p>
    <w:p w:rsidR="00E8351C" w:rsidRDefault="00E8351C" w:rsidP="00E8351C">
      <w:pPr>
        <w:pStyle w:val="ConsPlusNormal"/>
        <w:jc w:val="right"/>
      </w:pPr>
      <w:r>
        <w:t>от 19 августа 2024 г. N 638-п</w:t>
      </w:r>
    </w:p>
    <w:p w:rsidR="00E8351C" w:rsidRDefault="00E8351C" w:rsidP="00E8351C">
      <w:pPr>
        <w:pStyle w:val="ConsPlusNormal"/>
        <w:jc w:val="both"/>
      </w:pPr>
    </w:p>
    <w:p w:rsidR="00E8351C" w:rsidRDefault="00E8351C" w:rsidP="00E8351C">
      <w:pPr>
        <w:pStyle w:val="ConsPlusNormal"/>
        <w:jc w:val="right"/>
      </w:pPr>
      <w:r>
        <w:t>"Приложение N 4</w:t>
      </w:r>
    </w:p>
    <w:p w:rsidR="00E8351C" w:rsidRDefault="00E8351C" w:rsidP="00E8351C">
      <w:pPr>
        <w:pStyle w:val="ConsPlusNormal"/>
        <w:jc w:val="right"/>
      </w:pPr>
      <w:r>
        <w:t>к Положению о конкурсе</w:t>
      </w:r>
    </w:p>
    <w:p w:rsidR="00E8351C" w:rsidRDefault="00E8351C" w:rsidP="00E8351C">
      <w:pPr>
        <w:pStyle w:val="ConsPlusNormal"/>
        <w:jc w:val="right"/>
      </w:pPr>
      <w:r>
        <w:t>профессионального мастерства</w:t>
      </w:r>
    </w:p>
    <w:p w:rsidR="00E8351C" w:rsidRDefault="00E8351C" w:rsidP="00E8351C">
      <w:pPr>
        <w:pStyle w:val="ConsPlusNormal"/>
        <w:jc w:val="right"/>
      </w:pPr>
      <w:r>
        <w:t>"Обучая - учимся"</w:t>
      </w:r>
    </w:p>
    <w:p w:rsidR="00E8351C" w:rsidRDefault="00E8351C" w:rsidP="00E8351C">
      <w:pPr>
        <w:pStyle w:val="ConsPlusNormal"/>
        <w:jc w:val="both"/>
      </w:pPr>
    </w:p>
    <w:p w:rsidR="00E8351C" w:rsidRDefault="00E8351C" w:rsidP="00E8351C">
      <w:pPr>
        <w:pStyle w:val="ConsPlusNormal"/>
        <w:jc w:val="center"/>
      </w:pPr>
      <w:bookmarkStart w:id="11" w:name="P32"/>
      <w:bookmarkEnd w:id="11"/>
      <w:r>
        <w:t>ОЦЕНОЧНЫЙ ЛИСТ</w:t>
      </w:r>
    </w:p>
    <w:p w:rsidR="00E8351C" w:rsidRDefault="00E8351C" w:rsidP="00E8351C">
      <w:pPr>
        <w:pStyle w:val="ConsPlusNormal"/>
        <w:jc w:val="center"/>
      </w:pPr>
      <w:proofErr w:type="spellStart"/>
      <w:r>
        <w:t>видеопрезентации</w:t>
      </w:r>
      <w:proofErr w:type="spellEnd"/>
      <w:r>
        <w:t xml:space="preserve"> и фрагмента урока второй этап конкурса</w:t>
      </w:r>
    </w:p>
    <w:p w:rsidR="00E8351C" w:rsidRDefault="00E8351C" w:rsidP="00E8351C">
      <w:pPr>
        <w:pStyle w:val="ConsPlusNormal"/>
        <w:jc w:val="center"/>
      </w:pPr>
      <w:r>
        <w:t>профессионального мастерства "Обучая - учимся"</w:t>
      </w:r>
    </w:p>
    <w:p w:rsidR="00E8351C" w:rsidRDefault="00E8351C" w:rsidP="00E835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535"/>
        <w:gridCol w:w="1239"/>
        <w:gridCol w:w="2694"/>
      </w:tblGrid>
      <w:tr w:rsidR="00E8351C" w:rsidTr="00E8351C">
        <w:tc>
          <w:tcPr>
            <w:tcW w:w="567" w:type="dxa"/>
          </w:tcPr>
          <w:p w:rsidR="00E8351C" w:rsidRDefault="00E8351C" w:rsidP="00E8351C">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535" w:type="dxa"/>
          </w:tcPr>
          <w:p w:rsidR="00E8351C" w:rsidRDefault="00E8351C" w:rsidP="00E8351C">
            <w:pPr>
              <w:pStyle w:val="ConsPlusNormal"/>
              <w:jc w:val="center"/>
            </w:pPr>
            <w:r>
              <w:t xml:space="preserve">Критерий оценки </w:t>
            </w:r>
            <w:proofErr w:type="spellStart"/>
            <w:r>
              <w:t>видеопрезентации</w:t>
            </w:r>
            <w:proofErr w:type="spellEnd"/>
          </w:p>
        </w:tc>
        <w:tc>
          <w:tcPr>
            <w:tcW w:w="1239" w:type="dxa"/>
          </w:tcPr>
          <w:p w:rsidR="00E8351C" w:rsidRDefault="00E8351C" w:rsidP="00E8351C">
            <w:pPr>
              <w:pStyle w:val="ConsPlusNormal"/>
              <w:jc w:val="center"/>
            </w:pPr>
            <w:r>
              <w:t>Единица измерения</w:t>
            </w:r>
          </w:p>
        </w:tc>
        <w:tc>
          <w:tcPr>
            <w:tcW w:w="2694" w:type="dxa"/>
          </w:tcPr>
          <w:p w:rsidR="00E8351C" w:rsidRDefault="00E8351C" w:rsidP="00E8351C">
            <w:pPr>
              <w:pStyle w:val="ConsPlusNormal"/>
              <w:jc w:val="center"/>
            </w:pPr>
            <w:r>
              <w:t>От 0 до 10 баллов,</w:t>
            </w:r>
          </w:p>
          <w:p w:rsidR="00E8351C" w:rsidRDefault="00E8351C" w:rsidP="00E8351C">
            <w:pPr>
              <w:pStyle w:val="ConsPlusNormal"/>
              <w:jc w:val="center"/>
            </w:pPr>
            <w:r>
              <w:t>где 10 - наивысший балл</w:t>
            </w:r>
          </w:p>
        </w:tc>
      </w:tr>
      <w:tr w:rsidR="00E8351C" w:rsidTr="00E8351C">
        <w:tc>
          <w:tcPr>
            <w:tcW w:w="567" w:type="dxa"/>
          </w:tcPr>
          <w:p w:rsidR="00E8351C" w:rsidRDefault="00E8351C" w:rsidP="00E8351C">
            <w:pPr>
              <w:pStyle w:val="ConsPlusNormal"/>
              <w:jc w:val="center"/>
            </w:pPr>
            <w:r>
              <w:t>1</w:t>
            </w:r>
          </w:p>
        </w:tc>
        <w:tc>
          <w:tcPr>
            <w:tcW w:w="4535" w:type="dxa"/>
          </w:tcPr>
          <w:p w:rsidR="00E8351C" w:rsidRDefault="00E8351C" w:rsidP="00E8351C">
            <w:pPr>
              <w:pStyle w:val="ConsPlusNormal"/>
            </w:pPr>
            <w:r>
              <w:t>Оригинальность идеи</w:t>
            </w:r>
          </w:p>
        </w:tc>
        <w:tc>
          <w:tcPr>
            <w:tcW w:w="1239" w:type="dxa"/>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r w:rsidR="00E8351C" w:rsidTr="00E8351C">
        <w:tc>
          <w:tcPr>
            <w:tcW w:w="567" w:type="dxa"/>
          </w:tcPr>
          <w:p w:rsidR="00E8351C" w:rsidRDefault="00E8351C" w:rsidP="00E8351C">
            <w:pPr>
              <w:pStyle w:val="ConsPlusNormal"/>
              <w:jc w:val="center"/>
            </w:pPr>
            <w:r>
              <w:t>2</w:t>
            </w:r>
          </w:p>
        </w:tc>
        <w:tc>
          <w:tcPr>
            <w:tcW w:w="4535" w:type="dxa"/>
          </w:tcPr>
          <w:p w:rsidR="00E8351C" w:rsidRDefault="00E8351C" w:rsidP="00E8351C">
            <w:pPr>
              <w:pStyle w:val="ConsPlusNormal"/>
            </w:pPr>
            <w:r>
              <w:t>Полнота информации о своей творческой и педагогической деятельности</w:t>
            </w:r>
          </w:p>
        </w:tc>
        <w:tc>
          <w:tcPr>
            <w:tcW w:w="1239" w:type="dxa"/>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r w:rsidR="00E8351C" w:rsidTr="00E8351C">
        <w:tc>
          <w:tcPr>
            <w:tcW w:w="567" w:type="dxa"/>
          </w:tcPr>
          <w:p w:rsidR="00E8351C" w:rsidRDefault="00E8351C" w:rsidP="00E8351C">
            <w:pPr>
              <w:pStyle w:val="ConsPlusNormal"/>
              <w:jc w:val="center"/>
            </w:pPr>
            <w:r>
              <w:t>3</w:t>
            </w:r>
          </w:p>
        </w:tc>
        <w:tc>
          <w:tcPr>
            <w:tcW w:w="4535" w:type="dxa"/>
          </w:tcPr>
          <w:p w:rsidR="00E8351C" w:rsidRDefault="00E8351C" w:rsidP="00E8351C">
            <w:pPr>
              <w:pStyle w:val="ConsPlusNormal"/>
            </w:pPr>
            <w:r>
              <w:t>Уровень творческих результатов</w:t>
            </w:r>
          </w:p>
        </w:tc>
        <w:tc>
          <w:tcPr>
            <w:tcW w:w="1239" w:type="dxa"/>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r w:rsidR="00E8351C" w:rsidTr="00E8351C">
        <w:tc>
          <w:tcPr>
            <w:tcW w:w="567" w:type="dxa"/>
          </w:tcPr>
          <w:p w:rsidR="00E8351C" w:rsidRDefault="00E8351C" w:rsidP="00E8351C">
            <w:pPr>
              <w:pStyle w:val="ConsPlusNormal"/>
              <w:jc w:val="center"/>
            </w:pPr>
            <w:r>
              <w:t>4</w:t>
            </w:r>
          </w:p>
        </w:tc>
        <w:tc>
          <w:tcPr>
            <w:tcW w:w="4535" w:type="dxa"/>
          </w:tcPr>
          <w:p w:rsidR="00E8351C" w:rsidRDefault="00E8351C" w:rsidP="00E8351C">
            <w:pPr>
              <w:pStyle w:val="ConsPlusNormal"/>
            </w:pPr>
            <w:proofErr w:type="spellStart"/>
            <w:r>
              <w:t>Креативность</w:t>
            </w:r>
            <w:proofErr w:type="spellEnd"/>
            <w:r>
              <w:t xml:space="preserve"> подачи материала</w:t>
            </w:r>
          </w:p>
        </w:tc>
        <w:tc>
          <w:tcPr>
            <w:tcW w:w="1239" w:type="dxa"/>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bl>
    <w:p w:rsidR="00E8351C" w:rsidRDefault="00E8351C" w:rsidP="00E835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535"/>
        <w:gridCol w:w="1239"/>
        <w:gridCol w:w="2694"/>
      </w:tblGrid>
      <w:tr w:rsidR="00E8351C" w:rsidTr="00E8351C">
        <w:tc>
          <w:tcPr>
            <w:tcW w:w="567" w:type="dxa"/>
          </w:tcPr>
          <w:p w:rsidR="00E8351C" w:rsidRDefault="00E8351C" w:rsidP="00E8351C">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4535" w:type="dxa"/>
          </w:tcPr>
          <w:p w:rsidR="00E8351C" w:rsidRDefault="00E8351C" w:rsidP="00E8351C">
            <w:pPr>
              <w:pStyle w:val="ConsPlusNormal"/>
              <w:jc w:val="center"/>
            </w:pPr>
            <w:r>
              <w:t>Критерий оценки фрагмента урока (занятия)</w:t>
            </w:r>
          </w:p>
        </w:tc>
        <w:tc>
          <w:tcPr>
            <w:tcW w:w="1239" w:type="dxa"/>
          </w:tcPr>
          <w:p w:rsidR="00E8351C" w:rsidRDefault="00E8351C" w:rsidP="00E8351C">
            <w:pPr>
              <w:pStyle w:val="ConsPlusNormal"/>
              <w:jc w:val="center"/>
            </w:pPr>
            <w:r>
              <w:t>Единица измерения</w:t>
            </w:r>
          </w:p>
        </w:tc>
        <w:tc>
          <w:tcPr>
            <w:tcW w:w="2694" w:type="dxa"/>
          </w:tcPr>
          <w:p w:rsidR="00E8351C" w:rsidRDefault="00E8351C" w:rsidP="00E8351C">
            <w:pPr>
              <w:pStyle w:val="ConsPlusNormal"/>
              <w:jc w:val="center"/>
            </w:pPr>
            <w:r>
              <w:t>От 0 до 10 баллов,</w:t>
            </w:r>
          </w:p>
          <w:p w:rsidR="00E8351C" w:rsidRDefault="00E8351C" w:rsidP="00E8351C">
            <w:pPr>
              <w:pStyle w:val="ConsPlusNormal"/>
              <w:jc w:val="center"/>
            </w:pPr>
            <w:r>
              <w:t>где 10 - наивысший балл</w:t>
            </w:r>
          </w:p>
        </w:tc>
      </w:tr>
      <w:tr w:rsidR="00E8351C" w:rsidTr="00E8351C">
        <w:tc>
          <w:tcPr>
            <w:tcW w:w="567" w:type="dxa"/>
          </w:tcPr>
          <w:p w:rsidR="00E8351C" w:rsidRDefault="00E8351C" w:rsidP="00E8351C">
            <w:pPr>
              <w:pStyle w:val="ConsPlusNormal"/>
              <w:jc w:val="center"/>
            </w:pPr>
            <w:r>
              <w:t>1</w:t>
            </w:r>
          </w:p>
        </w:tc>
        <w:tc>
          <w:tcPr>
            <w:tcW w:w="4535" w:type="dxa"/>
          </w:tcPr>
          <w:p w:rsidR="00E8351C" w:rsidRDefault="00E8351C" w:rsidP="00E8351C">
            <w:pPr>
              <w:pStyle w:val="ConsPlusNormal"/>
              <w:jc w:val="center"/>
            </w:pPr>
            <w:r>
              <w:t>2</w:t>
            </w:r>
          </w:p>
        </w:tc>
        <w:tc>
          <w:tcPr>
            <w:tcW w:w="1239" w:type="dxa"/>
          </w:tcPr>
          <w:p w:rsidR="00E8351C" w:rsidRDefault="00E8351C" w:rsidP="00E8351C">
            <w:pPr>
              <w:pStyle w:val="ConsPlusNormal"/>
              <w:jc w:val="center"/>
            </w:pPr>
            <w:r>
              <w:t>3</w:t>
            </w:r>
          </w:p>
        </w:tc>
        <w:tc>
          <w:tcPr>
            <w:tcW w:w="2694" w:type="dxa"/>
          </w:tcPr>
          <w:p w:rsidR="00E8351C" w:rsidRDefault="00E8351C" w:rsidP="00E8351C">
            <w:pPr>
              <w:pStyle w:val="ConsPlusNormal"/>
              <w:jc w:val="center"/>
            </w:pPr>
            <w:r>
              <w:t>4</w:t>
            </w:r>
          </w:p>
        </w:tc>
      </w:tr>
      <w:tr w:rsidR="00E8351C" w:rsidTr="00E8351C">
        <w:tc>
          <w:tcPr>
            <w:tcW w:w="567" w:type="dxa"/>
            <w:vAlign w:val="center"/>
          </w:tcPr>
          <w:p w:rsidR="00E8351C" w:rsidRDefault="00E8351C" w:rsidP="00E8351C">
            <w:pPr>
              <w:pStyle w:val="ConsPlusNormal"/>
              <w:jc w:val="center"/>
            </w:pPr>
            <w:r>
              <w:t>1</w:t>
            </w:r>
          </w:p>
        </w:tc>
        <w:tc>
          <w:tcPr>
            <w:tcW w:w="4535" w:type="dxa"/>
          </w:tcPr>
          <w:p w:rsidR="00E8351C" w:rsidRDefault="00E8351C" w:rsidP="00E8351C">
            <w:pPr>
              <w:pStyle w:val="ConsPlusNormal"/>
            </w:pPr>
            <w:r>
              <w:t>Оригинальность и новаторство педагогических приемов в раскрытии темы урока</w:t>
            </w:r>
          </w:p>
        </w:tc>
        <w:tc>
          <w:tcPr>
            <w:tcW w:w="1239" w:type="dxa"/>
            <w:vAlign w:val="center"/>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r w:rsidR="00E8351C" w:rsidTr="00E8351C">
        <w:tc>
          <w:tcPr>
            <w:tcW w:w="567" w:type="dxa"/>
            <w:vAlign w:val="center"/>
          </w:tcPr>
          <w:p w:rsidR="00E8351C" w:rsidRDefault="00E8351C" w:rsidP="00E8351C">
            <w:pPr>
              <w:pStyle w:val="ConsPlusNormal"/>
              <w:jc w:val="center"/>
            </w:pPr>
            <w:r>
              <w:t>2</w:t>
            </w:r>
          </w:p>
        </w:tc>
        <w:tc>
          <w:tcPr>
            <w:tcW w:w="4535" w:type="dxa"/>
          </w:tcPr>
          <w:p w:rsidR="00E8351C" w:rsidRDefault="00E8351C" w:rsidP="00E8351C">
            <w:pPr>
              <w:pStyle w:val="ConsPlusNormal"/>
            </w:pPr>
            <w:r>
              <w:t>Соответствие содержания заявленной теме. Постановка цели и задач урока</w:t>
            </w:r>
          </w:p>
        </w:tc>
        <w:tc>
          <w:tcPr>
            <w:tcW w:w="1239" w:type="dxa"/>
            <w:vAlign w:val="center"/>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r w:rsidR="00E8351C" w:rsidTr="00E8351C">
        <w:tc>
          <w:tcPr>
            <w:tcW w:w="567" w:type="dxa"/>
            <w:vAlign w:val="center"/>
          </w:tcPr>
          <w:p w:rsidR="00E8351C" w:rsidRDefault="00E8351C" w:rsidP="00E8351C">
            <w:pPr>
              <w:pStyle w:val="ConsPlusNormal"/>
              <w:jc w:val="center"/>
            </w:pPr>
            <w:r>
              <w:t>3</w:t>
            </w:r>
          </w:p>
        </w:tc>
        <w:tc>
          <w:tcPr>
            <w:tcW w:w="4535" w:type="dxa"/>
          </w:tcPr>
          <w:p w:rsidR="00E8351C" w:rsidRDefault="00E8351C" w:rsidP="00E8351C">
            <w:pPr>
              <w:pStyle w:val="ConsPlusNormal"/>
            </w:pPr>
            <w:r>
              <w:t>Рациональность и логичность информационного наполнения урока. Мотивация учебной деятельности учащихся</w:t>
            </w:r>
          </w:p>
        </w:tc>
        <w:tc>
          <w:tcPr>
            <w:tcW w:w="1239" w:type="dxa"/>
            <w:vAlign w:val="center"/>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r w:rsidR="00E8351C" w:rsidTr="00E8351C">
        <w:tc>
          <w:tcPr>
            <w:tcW w:w="567" w:type="dxa"/>
            <w:vAlign w:val="center"/>
          </w:tcPr>
          <w:p w:rsidR="00E8351C" w:rsidRDefault="00E8351C" w:rsidP="00E8351C">
            <w:pPr>
              <w:pStyle w:val="ConsPlusNormal"/>
              <w:jc w:val="center"/>
            </w:pPr>
            <w:r>
              <w:t>4</w:t>
            </w:r>
          </w:p>
        </w:tc>
        <w:tc>
          <w:tcPr>
            <w:tcW w:w="4535" w:type="dxa"/>
          </w:tcPr>
          <w:p w:rsidR="00E8351C" w:rsidRDefault="00E8351C" w:rsidP="00E8351C">
            <w:pPr>
              <w:pStyle w:val="ConsPlusNormal"/>
            </w:pPr>
            <w:r>
              <w:t>Обоснованное использование информационно-коммуникативных технологий</w:t>
            </w:r>
          </w:p>
        </w:tc>
        <w:tc>
          <w:tcPr>
            <w:tcW w:w="1239" w:type="dxa"/>
            <w:vAlign w:val="center"/>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r w:rsidR="00E8351C" w:rsidTr="00E8351C">
        <w:tc>
          <w:tcPr>
            <w:tcW w:w="567" w:type="dxa"/>
            <w:vAlign w:val="center"/>
          </w:tcPr>
          <w:p w:rsidR="00E8351C" w:rsidRDefault="00E8351C" w:rsidP="00E8351C">
            <w:pPr>
              <w:pStyle w:val="ConsPlusNormal"/>
              <w:jc w:val="center"/>
            </w:pPr>
            <w:r>
              <w:lastRenderedPageBreak/>
              <w:t>5</w:t>
            </w:r>
          </w:p>
        </w:tc>
        <w:tc>
          <w:tcPr>
            <w:tcW w:w="4535" w:type="dxa"/>
          </w:tcPr>
          <w:p w:rsidR="00E8351C" w:rsidRDefault="00E8351C" w:rsidP="00E8351C">
            <w:pPr>
              <w:pStyle w:val="ConsPlusNormal"/>
            </w:pPr>
            <w:r>
              <w:t>Культура речи, эмоциональность и убедительность</w:t>
            </w:r>
          </w:p>
        </w:tc>
        <w:tc>
          <w:tcPr>
            <w:tcW w:w="1239" w:type="dxa"/>
            <w:vAlign w:val="center"/>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r w:rsidR="00E8351C" w:rsidTr="00E8351C">
        <w:tc>
          <w:tcPr>
            <w:tcW w:w="567" w:type="dxa"/>
            <w:vAlign w:val="center"/>
          </w:tcPr>
          <w:p w:rsidR="00E8351C" w:rsidRDefault="00E8351C" w:rsidP="00E8351C">
            <w:pPr>
              <w:pStyle w:val="ConsPlusNormal"/>
              <w:jc w:val="center"/>
            </w:pPr>
            <w:r>
              <w:t>6</w:t>
            </w:r>
          </w:p>
        </w:tc>
        <w:tc>
          <w:tcPr>
            <w:tcW w:w="4535" w:type="dxa"/>
          </w:tcPr>
          <w:p w:rsidR="00E8351C" w:rsidRDefault="00E8351C" w:rsidP="00E8351C">
            <w:pPr>
              <w:pStyle w:val="ConsPlusNormal"/>
            </w:pPr>
            <w:r>
              <w:t>Вовлеченность и заинтересованность учащихся</w:t>
            </w:r>
          </w:p>
        </w:tc>
        <w:tc>
          <w:tcPr>
            <w:tcW w:w="1239" w:type="dxa"/>
            <w:vAlign w:val="center"/>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r w:rsidR="00E8351C" w:rsidTr="00E8351C">
        <w:tc>
          <w:tcPr>
            <w:tcW w:w="567" w:type="dxa"/>
            <w:vAlign w:val="center"/>
          </w:tcPr>
          <w:p w:rsidR="00E8351C" w:rsidRDefault="00E8351C" w:rsidP="00E8351C">
            <w:pPr>
              <w:pStyle w:val="ConsPlusNormal"/>
              <w:jc w:val="center"/>
            </w:pPr>
            <w:r>
              <w:t>7</w:t>
            </w:r>
          </w:p>
        </w:tc>
        <w:tc>
          <w:tcPr>
            <w:tcW w:w="4535" w:type="dxa"/>
          </w:tcPr>
          <w:p w:rsidR="00E8351C" w:rsidRDefault="00E8351C" w:rsidP="00E8351C">
            <w:pPr>
              <w:pStyle w:val="ConsPlusNormal"/>
            </w:pPr>
            <w:r>
              <w:t>Достижение поставленной цели и демонстрация результатов учебной деятельности (подведение итогов занятия)</w:t>
            </w:r>
          </w:p>
        </w:tc>
        <w:tc>
          <w:tcPr>
            <w:tcW w:w="1239" w:type="dxa"/>
            <w:vAlign w:val="center"/>
          </w:tcPr>
          <w:p w:rsidR="00E8351C" w:rsidRDefault="00E8351C" w:rsidP="00E8351C">
            <w:pPr>
              <w:pStyle w:val="ConsPlusNormal"/>
              <w:jc w:val="center"/>
            </w:pPr>
            <w:r>
              <w:t>балл</w:t>
            </w:r>
          </w:p>
        </w:tc>
        <w:tc>
          <w:tcPr>
            <w:tcW w:w="2694" w:type="dxa"/>
          </w:tcPr>
          <w:p w:rsidR="00E8351C" w:rsidRDefault="00E8351C" w:rsidP="00E8351C">
            <w:pPr>
              <w:pStyle w:val="ConsPlusNormal"/>
            </w:pPr>
          </w:p>
        </w:tc>
      </w:tr>
    </w:tbl>
    <w:p w:rsidR="00E8351C" w:rsidRDefault="00E8351C" w:rsidP="00E8351C">
      <w:pPr>
        <w:pStyle w:val="ConsPlusNormal"/>
        <w:jc w:val="both"/>
      </w:pPr>
    </w:p>
    <w:tbl>
      <w:tblPr>
        <w:tblW w:w="0" w:type="auto"/>
        <w:tblLayout w:type="fixed"/>
        <w:tblCellMar>
          <w:top w:w="102" w:type="dxa"/>
          <w:left w:w="62" w:type="dxa"/>
          <w:bottom w:w="102" w:type="dxa"/>
          <w:right w:w="62" w:type="dxa"/>
        </w:tblCellMar>
        <w:tblLook w:val="0000"/>
      </w:tblPr>
      <w:tblGrid>
        <w:gridCol w:w="850"/>
        <w:gridCol w:w="3572"/>
        <w:gridCol w:w="1134"/>
        <w:gridCol w:w="3515"/>
      </w:tblGrid>
      <w:tr w:rsidR="00E8351C" w:rsidTr="00E8351C">
        <w:tc>
          <w:tcPr>
            <w:tcW w:w="9071" w:type="dxa"/>
            <w:gridSpan w:val="4"/>
            <w:tcBorders>
              <w:top w:val="nil"/>
              <w:left w:val="nil"/>
              <w:bottom w:val="nil"/>
              <w:right w:val="nil"/>
            </w:tcBorders>
          </w:tcPr>
          <w:p w:rsidR="00E8351C" w:rsidRDefault="00E8351C" w:rsidP="00E8351C">
            <w:pPr>
              <w:pStyle w:val="ConsPlusNormal"/>
            </w:pPr>
            <w:r>
              <w:t>Подписи членов жюри:</w:t>
            </w:r>
          </w:p>
        </w:tc>
      </w:tr>
      <w:tr w:rsidR="00E8351C" w:rsidTr="00E8351C">
        <w:tc>
          <w:tcPr>
            <w:tcW w:w="850" w:type="dxa"/>
            <w:tcBorders>
              <w:top w:val="nil"/>
              <w:left w:val="nil"/>
              <w:bottom w:val="nil"/>
              <w:right w:val="nil"/>
            </w:tcBorders>
          </w:tcPr>
          <w:p w:rsidR="00E8351C" w:rsidRDefault="00E8351C" w:rsidP="00E8351C">
            <w:pPr>
              <w:pStyle w:val="ConsPlusNormal"/>
            </w:pPr>
            <w:r>
              <w:t>ФИО</w:t>
            </w:r>
          </w:p>
        </w:tc>
        <w:tc>
          <w:tcPr>
            <w:tcW w:w="3572" w:type="dxa"/>
            <w:tcBorders>
              <w:top w:val="nil"/>
              <w:left w:val="nil"/>
              <w:bottom w:val="single" w:sz="4" w:space="0" w:color="auto"/>
              <w:right w:val="nil"/>
            </w:tcBorders>
          </w:tcPr>
          <w:p w:rsidR="00E8351C" w:rsidRDefault="00E8351C" w:rsidP="00E8351C">
            <w:pPr>
              <w:pStyle w:val="ConsPlusNormal"/>
            </w:pPr>
          </w:p>
        </w:tc>
        <w:tc>
          <w:tcPr>
            <w:tcW w:w="1134" w:type="dxa"/>
            <w:tcBorders>
              <w:top w:val="nil"/>
              <w:left w:val="nil"/>
              <w:bottom w:val="nil"/>
              <w:right w:val="nil"/>
            </w:tcBorders>
          </w:tcPr>
          <w:p w:rsidR="00E8351C" w:rsidRDefault="00E8351C" w:rsidP="00E8351C">
            <w:pPr>
              <w:pStyle w:val="ConsPlusNormal"/>
              <w:jc w:val="right"/>
            </w:pPr>
            <w:r>
              <w:t>Подпись</w:t>
            </w:r>
          </w:p>
        </w:tc>
        <w:tc>
          <w:tcPr>
            <w:tcW w:w="3515" w:type="dxa"/>
            <w:tcBorders>
              <w:top w:val="nil"/>
              <w:left w:val="nil"/>
              <w:bottom w:val="single" w:sz="4" w:space="0" w:color="auto"/>
              <w:right w:val="nil"/>
            </w:tcBorders>
          </w:tcPr>
          <w:p w:rsidR="00E8351C" w:rsidRDefault="00E8351C" w:rsidP="00E8351C">
            <w:pPr>
              <w:pStyle w:val="ConsPlusNormal"/>
            </w:pPr>
          </w:p>
        </w:tc>
      </w:tr>
      <w:tr w:rsidR="00E8351C" w:rsidTr="00E8351C">
        <w:tc>
          <w:tcPr>
            <w:tcW w:w="850" w:type="dxa"/>
            <w:tcBorders>
              <w:top w:val="nil"/>
              <w:left w:val="nil"/>
              <w:bottom w:val="nil"/>
              <w:right w:val="nil"/>
            </w:tcBorders>
          </w:tcPr>
          <w:p w:rsidR="00E8351C" w:rsidRDefault="00E8351C" w:rsidP="00E8351C">
            <w:pPr>
              <w:pStyle w:val="ConsPlusNormal"/>
            </w:pPr>
          </w:p>
        </w:tc>
        <w:tc>
          <w:tcPr>
            <w:tcW w:w="3572" w:type="dxa"/>
            <w:tcBorders>
              <w:top w:val="single" w:sz="4" w:space="0" w:color="auto"/>
              <w:left w:val="nil"/>
              <w:bottom w:val="nil"/>
              <w:right w:val="nil"/>
            </w:tcBorders>
          </w:tcPr>
          <w:p w:rsidR="00E8351C" w:rsidRDefault="00E8351C" w:rsidP="00E8351C">
            <w:pPr>
              <w:pStyle w:val="ConsPlusNormal"/>
            </w:pPr>
          </w:p>
        </w:tc>
        <w:tc>
          <w:tcPr>
            <w:tcW w:w="1134" w:type="dxa"/>
            <w:tcBorders>
              <w:top w:val="nil"/>
              <w:left w:val="nil"/>
              <w:bottom w:val="nil"/>
              <w:right w:val="nil"/>
            </w:tcBorders>
          </w:tcPr>
          <w:p w:rsidR="00E8351C" w:rsidRDefault="00E8351C" w:rsidP="00E8351C">
            <w:pPr>
              <w:pStyle w:val="ConsPlusNormal"/>
            </w:pPr>
          </w:p>
        </w:tc>
        <w:tc>
          <w:tcPr>
            <w:tcW w:w="3515" w:type="dxa"/>
            <w:tcBorders>
              <w:top w:val="single" w:sz="4" w:space="0" w:color="auto"/>
              <w:left w:val="nil"/>
              <w:bottom w:val="nil"/>
              <w:right w:val="nil"/>
            </w:tcBorders>
          </w:tcPr>
          <w:p w:rsidR="00E8351C" w:rsidRDefault="00E8351C" w:rsidP="00E8351C">
            <w:pPr>
              <w:pStyle w:val="ConsPlusNormal"/>
            </w:pPr>
          </w:p>
        </w:tc>
      </w:tr>
    </w:tbl>
    <w:p w:rsidR="00E8351C" w:rsidRDefault="00E8351C" w:rsidP="00E8351C">
      <w:pPr>
        <w:pStyle w:val="ConsPlusNormal"/>
        <w:jc w:val="right"/>
      </w:pPr>
      <w:r>
        <w:t>"</w:t>
      </w:r>
    </w:p>
    <w:p w:rsidR="00E8351C" w:rsidRPr="00D51BA7" w:rsidRDefault="00E8351C" w:rsidP="007351AA">
      <w:pPr>
        <w:spacing w:after="0" w:line="240" w:lineRule="auto"/>
        <w:rPr>
          <w:rFonts w:ascii="Times New Roman" w:hAnsi="Times New Roman" w:cs="Times New Roman"/>
          <w:b/>
          <w:sz w:val="24"/>
          <w:szCs w:val="24"/>
        </w:rPr>
      </w:pPr>
      <w:r w:rsidRPr="007351AA">
        <w:rPr>
          <w:rFonts w:ascii="Times New Roman" w:hAnsi="Times New Roman" w:cs="Times New Roman"/>
          <w:b/>
          <w:sz w:val="24"/>
          <w:szCs w:val="24"/>
        </w:rPr>
        <w:t xml:space="preserve">4. </w:t>
      </w:r>
      <w:r w:rsidR="00D51BA7" w:rsidRPr="00D51BA7">
        <w:rPr>
          <w:rFonts w:ascii="Times New Roman" w:hAnsi="Times New Roman" w:cs="Times New Roman"/>
          <w:b/>
          <w:sz w:val="24"/>
          <w:szCs w:val="24"/>
        </w:rPr>
        <w:t>Постановление Администрации города Омска от 26 апреля 2024 года № 336-п</w:t>
      </w:r>
      <w:proofErr w:type="gramStart"/>
      <w:r w:rsidR="00D51BA7" w:rsidRPr="00D51BA7">
        <w:rPr>
          <w:rFonts w:ascii="Times New Roman" w:hAnsi="Times New Roman" w:cs="Times New Roman"/>
          <w:b/>
          <w:sz w:val="24"/>
          <w:szCs w:val="24"/>
        </w:rPr>
        <w:t xml:space="preserve"> </w:t>
      </w:r>
      <w:r w:rsidRPr="00D51BA7">
        <w:rPr>
          <w:rFonts w:ascii="Times New Roman" w:hAnsi="Times New Roman" w:cs="Times New Roman"/>
          <w:b/>
          <w:sz w:val="24"/>
          <w:szCs w:val="24"/>
        </w:rPr>
        <w:t>О</w:t>
      </w:r>
      <w:proofErr w:type="gramEnd"/>
      <w:r w:rsidRPr="00D51BA7">
        <w:rPr>
          <w:rFonts w:ascii="Times New Roman" w:hAnsi="Times New Roman" w:cs="Times New Roman"/>
          <w:b/>
          <w:sz w:val="24"/>
          <w:szCs w:val="24"/>
        </w:rPr>
        <w:t xml:space="preserve"> внесении изменений в постановление Администрации города Омска от 1 сентября 2017 года № 947-п</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Руководствуясь Федеральным </w:t>
      </w:r>
      <w:hyperlink r:id="rId104">
        <w:r w:rsidRPr="00D77C2B">
          <w:rPr>
            <w:rFonts w:ascii="Times New Roman" w:hAnsi="Times New Roman" w:cs="Times New Roman"/>
            <w:color w:val="0000FF"/>
            <w:sz w:val="24"/>
            <w:szCs w:val="24"/>
          </w:rPr>
          <w:t>законом</w:t>
        </w:r>
      </w:hyperlink>
      <w:r w:rsidRPr="00D77C2B">
        <w:rPr>
          <w:rFonts w:ascii="Times New Roman" w:hAnsi="Times New Roman" w:cs="Times New Roman"/>
          <w:sz w:val="24"/>
          <w:szCs w:val="24"/>
        </w:rPr>
        <w:t xml:space="preserve">"Об общих принципах организации местного самоуправления в Российской Федерации", </w:t>
      </w:r>
      <w:hyperlink r:id="rId105">
        <w:r w:rsidRPr="00D77C2B">
          <w:rPr>
            <w:rFonts w:ascii="Times New Roman" w:hAnsi="Times New Roman" w:cs="Times New Roman"/>
            <w:color w:val="0000FF"/>
            <w:sz w:val="24"/>
            <w:szCs w:val="24"/>
          </w:rPr>
          <w:t>Уставом</w:t>
        </w:r>
      </w:hyperlink>
      <w:r w:rsidRPr="00D77C2B">
        <w:rPr>
          <w:rFonts w:ascii="Times New Roman" w:hAnsi="Times New Roman" w:cs="Times New Roman"/>
          <w:sz w:val="24"/>
          <w:szCs w:val="24"/>
        </w:rPr>
        <w:t xml:space="preserve"> города Омска, постановляю:</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1. Внести в </w:t>
      </w:r>
      <w:hyperlink r:id="rId106">
        <w:r w:rsidRPr="00D77C2B">
          <w:rPr>
            <w:rFonts w:ascii="Times New Roman" w:hAnsi="Times New Roman" w:cs="Times New Roman"/>
            <w:color w:val="0000FF"/>
            <w:sz w:val="24"/>
            <w:szCs w:val="24"/>
          </w:rPr>
          <w:t>постановление</w:t>
        </w:r>
      </w:hyperlink>
      <w:r w:rsidRPr="00D77C2B">
        <w:rPr>
          <w:rFonts w:ascii="Times New Roman" w:hAnsi="Times New Roman" w:cs="Times New Roman"/>
          <w:sz w:val="24"/>
          <w:szCs w:val="24"/>
        </w:rPr>
        <w:t xml:space="preserve"> Администрации города Омска от 1 сентября 2017 года N 947-п "О ежегодной литературной молодежной премии им. Ф.М. Достоевского" следующие изменения:</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1) в </w:t>
      </w:r>
      <w:hyperlink r:id="rId107">
        <w:r w:rsidRPr="00D77C2B">
          <w:rPr>
            <w:rFonts w:ascii="Times New Roman" w:hAnsi="Times New Roman" w:cs="Times New Roman"/>
            <w:color w:val="0000FF"/>
            <w:sz w:val="24"/>
            <w:szCs w:val="24"/>
          </w:rPr>
          <w:t>названии</w:t>
        </w:r>
      </w:hyperlink>
      <w:r w:rsidRPr="00D77C2B">
        <w:rPr>
          <w:rFonts w:ascii="Times New Roman" w:hAnsi="Times New Roman" w:cs="Times New Roman"/>
          <w:sz w:val="24"/>
          <w:szCs w:val="24"/>
        </w:rPr>
        <w:t xml:space="preserve"> слово "ежегодной" исключить;</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2) в </w:t>
      </w:r>
      <w:hyperlink r:id="rId108">
        <w:r w:rsidRPr="00D77C2B">
          <w:rPr>
            <w:rFonts w:ascii="Times New Roman" w:hAnsi="Times New Roman" w:cs="Times New Roman"/>
            <w:color w:val="0000FF"/>
            <w:sz w:val="24"/>
            <w:szCs w:val="24"/>
          </w:rPr>
          <w:t>пункте 1</w:t>
        </w:r>
      </w:hyperlink>
      <w:r w:rsidRPr="00D77C2B">
        <w:rPr>
          <w:rFonts w:ascii="Times New Roman" w:hAnsi="Times New Roman" w:cs="Times New Roman"/>
          <w:sz w:val="24"/>
          <w:szCs w:val="24"/>
        </w:rPr>
        <w:t xml:space="preserve"> слово "ежегодную" исключить;</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3) в </w:t>
      </w:r>
      <w:hyperlink r:id="rId109">
        <w:r w:rsidRPr="00D77C2B">
          <w:rPr>
            <w:rFonts w:ascii="Times New Roman" w:hAnsi="Times New Roman" w:cs="Times New Roman"/>
            <w:color w:val="0000FF"/>
            <w:sz w:val="24"/>
            <w:szCs w:val="24"/>
          </w:rPr>
          <w:t>приложении</w:t>
        </w:r>
      </w:hyperlink>
      <w:r w:rsidRPr="00D77C2B">
        <w:rPr>
          <w:rFonts w:ascii="Times New Roman" w:hAnsi="Times New Roman" w:cs="Times New Roman"/>
          <w:sz w:val="24"/>
          <w:szCs w:val="24"/>
        </w:rPr>
        <w:t>"Положение о ежегодной литературной молодежной премии им. Ф.М. Достоевского":</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 в </w:t>
      </w:r>
      <w:hyperlink r:id="rId110">
        <w:r w:rsidRPr="00D77C2B">
          <w:rPr>
            <w:rFonts w:ascii="Times New Roman" w:hAnsi="Times New Roman" w:cs="Times New Roman"/>
            <w:color w:val="0000FF"/>
            <w:sz w:val="24"/>
            <w:szCs w:val="24"/>
          </w:rPr>
          <w:t>названии</w:t>
        </w:r>
      </w:hyperlink>
      <w:r w:rsidRPr="00D77C2B">
        <w:rPr>
          <w:rFonts w:ascii="Times New Roman" w:hAnsi="Times New Roman" w:cs="Times New Roman"/>
          <w:sz w:val="24"/>
          <w:szCs w:val="24"/>
        </w:rPr>
        <w:t xml:space="preserve">, </w:t>
      </w:r>
      <w:hyperlink r:id="rId111">
        <w:r w:rsidRPr="00D77C2B">
          <w:rPr>
            <w:rFonts w:ascii="Times New Roman" w:hAnsi="Times New Roman" w:cs="Times New Roman"/>
            <w:color w:val="0000FF"/>
            <w:sz w:val="24"/>
            <w:szCs w:val="24"/>
          </w:rPr>
          <w:t>пункте 1</w:t>
        </w:r>
      </w:hyperlink>
      <w:r w:rsidRPr="00D77C2B">
        <w:rPr>
          <w:rFonts w:ascii="Times New Roman" w:hAnsi="Times New Roman" w:cs="Times New Roman"/>
          <w:sz w:val="24"/>
          <w:szCs w:val="24"/>
        </w:rPr>
        <w:t xml:space="preserve"> слово "ежегодной" исключить;</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 </w:t>
      </w:r>
      <w:hyperlink r:id="rId112">
        <w:r w:rsidRPr="00D77C2B">
          <w:rPr>
            <w:rFonts w:ascii="Times New Roman" w:hAnsi="Times New Roman" w:cs="Times New Roman"/>
            <w:color w:val="0000FF"/>
            <w:sz w:val="24"/>
            <w:szCs w:val="24"/>
          </w:rPr>
          <w:t>пункт 2</w:t>
        </w:r>
      </w:hyperlink>
      <w:r w:rsidRPr="00D77C2B">
        <w:rPr>
          <w:rFonts w:ascii="Times New Roman" w:hAnsi="Times New Roman" w:cs="Times New Roman"/>
          <w:sz w:val="24"/>
          <w:szCs w:val="24"/>
        </w:rPr>
        <w:t xml:space="preserve"> изложить в следующей редакции:</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"2. Литературная молодежная премия им. Ф.М. Достоевского (далее - премия) присуждается один раз в два года на конкурсной основе молодым авторам с целью оказания содействия развитию литературных творческих способностей среди молодежи, пропаганды литературного творчества молодых писателей</w:t>
      </w:r>
      <w:proofErr w:type="gramStart"/>
      <w:r w:rsidRPr="00D77C2B">
        <w:rPr>
          <w:rFonts w:ascii="Times New Roman" w:hAnsi="Times New Roman" w:cs="Times New Roman"/>
          <w:sz w:val="24"/>
          <w:szCs w:val="24"/>
        </w:rPr>
        <w:t>.";</w:t>
      </w:r>
      <w:proofErr w:type="gramEnd"/>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 </w:t>
      </w:r>
      <w:hyperlink r:id="rId113">
        <w:r w:rsidRPr="00D77C2B">
          <w:rPr>
            <w:rFonts w:ascii="Times New Roman" w:hAnsi="Times New Roman" w:cs="Times New Roman"/>
            <w:color w:val="0000FF"/>
            <w:sz w:val="24"/>
            <w:szCs w:val="24"/>
          </w:rPr>
          <w:t>пункт 5</w:t>
        </w:r>
      </w:hyperlink>
      <w:r w:rsidRPr="00D77C2B">
        <w:rPr>
          <w:rFonts w:ascii="Times New Roman" w:hAnsi="Times New Roman" w:cs="Times New Roman"/>
          <w:sz w:val="24"/>
          <w:szCs w:val="24"/>
        </w:rPr>
        <w:t xml:space="preserve"> изложить в следующей редакции:</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"5. Автор, ставший победителем в номинации "Проза", награждается дипломом лауреата премии им. Ф.М. Достоевского и денежной премией в размере 50 000 рублей.</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Автор, ставший победителем в номинации "Поэзия", награждается дипломом лауреата премии им. Ф.М. Достоевского и денежной премией в размере 50 000 рублей.</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Участники, не ставшие победителями в номинациях премии, получают дипломы участника премии им. Ф.М. Достоевского</w:t>
      </w:r>
      <w:proofErr w:type="gramStart"/>
      <w:r w:rsidRPr="00D77C2B">
        <w:rPr>
          <w:rFonts w:ascii="Times New Roman" w:hAnsi="Times New Roman" w:cs="Times New Roman"/>
          <w:sz w:val="24"/>
          <w:szCs w:val="24"/>
        </w:rPr>
        <w:t>.";</w:t>
      </w:r>
      <w:proofErr w:type="gramEnd"/>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 в </w:t>
      </w:r>
      <w:hyperlink r:id="rId114">
        <w:r w:rsidRPr="00D77C2B">
          <w:rPr>
            <w:rFonts w:ascii="Times New Roman" w:hAnsi="Times New Roman" w:cs="Times New Roman"/>
            <w:color w:val="0000FF"/>
            <w:sz w:val="24"/>
            <w:szCs w:val="24"/>
          </w:rPr>
          <w:t>пункте 6</w:t>
        </w:r>
      </w:hyperlink>
      <w:r w:rsidRPr="00D77C2B">
        <w:rPr>
          <w:rFonts w:ascii="Times New Roman" w:hAnsi="Times New Roman" w:cs="Times New Roman"/>
          <w:sz w:val="24"/>
          <w:szCs w:val="24"/>
        </w:rPr>
        <w:t xml:space="preserve"> слова "I степени" исключить;</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 </w:t>
      </w:r>
      <w:hyperlink r:id="rId115">
        <w:r w:rsidRPr="00D77C2B">
          <w:rPr>
            <w:rFonts w:ascii="Times New Roman" w:hAnsi="Times New Roman" w:cs="Times New Roman"/>
            <w:color w:val="0000FF"/>
            <w:sz w:val="24"/>
            <w:szCs w:val="24"/>
          </w:rPr>
          <w:t>абзацы второй</w:t>
        </w:r>
      </w:hyperlink>
      <w:r w:rsidRPr="00D77C2B">
        <w:rPr>
          <w:rFonts w:ascii="Times New Roman" w:hAnsi="Times New Roman" w:cs="Times New Roman"/>
          <w:sz w:val="24"/>
          <w:szCs w:val="24"/>
        </w:rPr>
        <w:t xml:space="preserve">, </w:t>
      </w:r>
      <w:hyperlink r:id="rId116">
        <w:r w:rsidRPr="00D77C2B">
          <w:rPr>
            <w:rFonts w:ascii="Times New Roman" w:hAnsi="Times New Roman" w:cs="Times New Roman"/>
            <w:color w:val="0000FF"/>
            <w:sz w:val="24"/>
            <w:szCs w:val="24"/>
          </w:rPr>
          <w:t>третий пункта 14</w:t>
        </w:r>
      </w:hyperlink>
      <w:r w:rsidRPr="00D77C2B">
        <w:rPr>
          <w:rFonts w:ascii="Times New Roman" w:hAnsi="Times New Roman" w:cs="Times New Roman"/>
          <w:sz w:val="24"/>
          <w:szCs w:val="24"/>
        </w:rPr>
        <w:t xml:space="preserve"> изложить в следующей редакции:</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"Департамент культуры приглашает членов жюри на заседание, на котором каждый член жюри дает свою оценку конкурсным произведениям и выдвигает кандидатуры на соискание победителя в каждой из номинаций.</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По каждой выдвинутой кандидатуре происходит голосование. Победитель в каждой из номинаций определяется простым большинством голосов от присутствующих членов жюри</w:t>
      </w:r>
      <w:proofErr w:type="gramStart"/>
      <w:r w:rsidRPr="00D77C2B">
        <w:rPr>
          <w:rFonts w:ascii="Times New Roman" w:hAnsi="Times New Roman" w:cs="Times New Roman"/>
          <w:sz w:val="24"/>
          <w:szCs w:val="24"/>
        </w:rPr>
        <w:t>.";</w:t>
      </w:r>
      <w:proofErr w:type="gramEnd"/>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 в </w:t>
      </w:r>
      <w:hyperlink r:id="rId117">
        <w:r w:rsidRPr="00D77C2B">
          <w:rPr>
            <w:rFonts w:ascii="Times New Roman" w:hAnsi="Times New Roman" w:cs="Times New Roman"/>
            <w:color w:val="0000FF"/>
            <w:sz w:val="24"/>
            <w:szCs w:val="24"/>
          </w:rPr>
          <w:t>пункте 17</w:t>
        </w:r>
      </w:hyperlink>
      <w:r w:rsidRPr="00D77C2B">
        <w:rPr>
          <w:rFonts w:ascii="Times New Roman" w:hAnsi="Times New Roman" w:cs="Times New Roman"/>
          <w:sz w:val="24"/>
          <w:szCs w:val="24"/>
        </w:rPr>
        <w:t xml:space="preserve"> слово "постановления" заменить словом "распоряжения".</w:t>
      </w:r>
    </w:p>
    <w:p w:rsidR="00E8351C" w:rsidRPr="00D77C2B" w:rsidRDefault="00E8351C" w:rsidP="00E8351C">
      <w:pPr>
        <w:pStyle w:val="ConsPlusNormal"/>
        <w:ind w:firstLine="540"/>
        <w:jc w:val="both"/>
        <w:rPr>
          <w:rFonts w:ascii="Times New Roman" w:hAnsi="Times New Roman" w:cs="Times New Roman"/>
          <w:sz w:val="24"/>
          <w:szCs w:val="24"/>
        </w:rPr>
      </w:pPr>
      <w:r w:rsidRPr="00D77C2B">
        <w:rPr>
          <w:rFonts w:ascii="Times New Roman" w:hAnsi="Times New Roman" w:cs="Times New Roman"/>
          <w:sz w:val="24"/>
          <w:szCs w:val="24"/>
        </w:rPr>
        <w:t xml:space="preserve">2. Департаменту информационной политики Администрации города Омска официально опубликовать настоящее постановление и </w:t>
      </w:r>
      <w:proofErr w:type="gramStart"/>
      <w:r w:rsidRPr="00D77C2B">
        <w:rPr>
          <w:rFonts w:ascii="Times New Roman" w:hAnsi="Times New Roman" w:cs="Times New Roman"/>
          <w:sz w:val="24"/>
          <w:szCs w:val="24"/>
        </w:rPr>
        <w:t>разместить его</w:t>
      </w:r>
      <w:proofErr w:type="gramEnd"/>
      <w:r w:rsidRPr="00D77C2B">
        <w:rPr>
          <w:rFonts w:ascii="Times New Roman" w:hAnsi="Times New Roman" w:cs="Times New Roman"/>
          <w:sz w:val="24"/>
          <w:szCs w:val="24"/>
        </w:rPr>
        <w:t xml:space="preserve"> на официальном </w:t>
      </w:r>
      <w:r w:rsidRPr="00D77C2B">
        <w:rPr>
          <w:rFonts w:ascii="Times New Roman" w:hAnsi="Times New Roman" w:cs="Times New Roman"/>
          <w:sz w:val="24"/>
          <w:szCs w:val="24"/>
        </w:rPr>
        <w:lastRenderedPageBreak/>
        <w:t>сайте Администрации города Омска в информационно-телекоммуникационной сети "Интернет".</w:t>
      </w:r>
    </w:p>
    <w:p w:rsidR="00E8351C" w:rsidRPr="00D77C2B" w:rsidRDefault="00E8351C" w:rsidP="00E8351C">
      <w:pPr>
        <w:pStyle w:val="ConsPlusNormal"/>
        <w:jc w:val="right"/>
        <w:rPr>
          <w:rFonts w:ascii="Times New Roman" w:hAnsi="Times New Roman" w:cs="Times New Roman"/>
          <w:sz w:val="24"/>
          <w:szCs w:val="24"/>
        </w:rPr>
      </w:pPr>
    </w:p>
    <w:p w:rsidR="00E8351C" w:rsidRPr="00D77C2B" w:rsidRDefault="00E8351C" w:rsidP="00E8351C">
      <w:pPr>
        <w:pStyle w:val="ConsPlusNormal"/>
        <w:jc w:val="right"/>
        <w:rPr>
          <w:rFonts w:ascii="Times New Roman" w:hAnsi="Times New Roman" w:cs="Times New Roman"/>
          <w:sz w:val="24"/>
          <w:szCs w:val="24"/>
        </w:rPr>
      </w:pPr>
      <w:r w:rsidRPr="00D77C2B">
        <w:rPr>
          <w:rFonts w:ascii="Times New Roman" w:hAnsi="Times New Roman" w:cs="Times New Roman"/>
          <w:sz w:val="24"/>
          <w:szCs w:val="24"/>
        </w:rPr>
        <w:t>Мэр города Омска</w:t>
      </w:r>
    </w:p>
    <w:p w:rsidR="00E8351C" w:rsidRPr="00D77C2B" w:rsidRDefault="00E8351C" w:rsidP="00E8351C">
      <w:pPr>
        <w:pStyle w:val="ConsPlusNormal"/>
        <w:jc w:val="right"/>
        <w:rPr>
          <w:rFonts w:ascii="Times New Roman" w:hAnsi="Times New Roman" w:cs="Times New Roman"/>
          <w:sz w:val="24"/>
          <w:szCs w:val="24"/>
        </w:rPr>
      </w:pPr>
      <w:r w:rsidRPr="00D77C2B">
        <w:rPr>
          <w:rFonts w:ascii="Times New Roman" w:hAnsi="Times New Roman" w:cs="Times New Roman"/>
          <w:sz w:val="24"/>
          <w:szCs w:val="24"/>
        </w:rPr>
        <w:t>С.Н.Шелест</w:t>
      </w:r>
    </w:p>
    <w:p w:rsidR="00E8351C" w:rsidRDefault="00E8351C" w:rsidP="00FC7FC8">
      <w:pPr>
        <w:rPr>
          <w:rFonts w:ascii="Times New Roman" w:hAnsi="Times New Roman" w:cs="Times New Roman"/>
          <w:sz w:val="24"/>
          <w:szCs w:val="24"/>
        </w:rPr>
      </w:pPr>
    </w:p>
    <w:p w:rsidR="00E8351C" w:rsidRPr="007351AA" w:rsidRDefault="00E8351C" w:rsidP="00E8351C">
      <w:pPr>
        <w:pStyle w:val="ConsPlusTitlePage"/>
        <w:rPr>
          <w:rFonts w:ascii="Times New Roman" w:hAnsi="Times New Roman" w:cs="Times New Roman"/>
          <w:b/>
          <w:sz w:val="24"/>
          <w:szCs w:val="24"/>
        </w:rPr>
      </w:pPr>
      <w:r w:rsidRPr="007351AA">
        <w:rPr>
          <w:rFonts w:ascii="Times New Roman" w:hAnsi="Times New Roman" w:cs="Times New Roman"/>
          <w:b/>
          <w:sz w:val="24"/>
          <w:szCs w:val="24"/>
        </w:rPr>
        <w:t xml:space="preserve">5.  ПОСТАНОВЛЕНИЕ АДМИНИСТРАЦИЯ ГОРОДА  ОМСКА </w:t>
      </w:r>
    </w:p>
    <w:p w:rsidR="00E8351C" w:rsidRPr="007351AA" w:rsidRDefault="00E8351C" w:rsidP="00E8351C">
      <w:pPr>
        <w:pStyle w:val="ConsPlusTitlePage"/>
        <w:rPr>
          <w:rFonts w:ascii="Times New Roman" w:hAnsi="Times New Roman" w:cs="Times New Roman"/>
          <w:b/>
          <w:sz w:val="24"/>
          <w:szCs w:val="24"/>
        </w:rPr>
      </w:pPr>
      <w:r w:rsidRPr="007351AA">
        <w:rPr>
          <w:rFonts w:ascii="Times New Roman" w:hAnsi="Times New Roman" w:cs="Times New Roman"/>
          <w:b/>
          <w:sz w:val="24"/>
          <w:szCs w:val="24"/>
        </w:rPr>
        <w:t>от 27 февраля 2024 г. N 151-п</w:t>
      </w:r>
      <w:proofErr w:type="gramStart"/>
      <w:r w:rsidRPr="007351AA">
        <w:rPr>
          <w:rFonts w:ascii="Times New Roman" w:hAnsi="Times New Roman" w:cs="Times New Roman"/>
          <w:b/>
          <w:sz w:val="24"/>
          <w:szCs w:val="24"/>
        </w:rPr>
        <w:t xml:space="preserve">  О</w:t>
      </w:r>
      <w:proofErr w:type="gramEnd"/>
      <w:r w:rsidRPr="007351AA">
        <w:rPr>
          <w:rFonts w:ascii="Times New Roman" w:hAnsi="Times New Roman" w:cs="Times New Roman"/>
          <w:b/>
          <w:sz w:val="24"/>
          <w:szCs w:val="24"/>
        </w:rPr>
        <w:t xml:space="preserve"> ВНЕСЕНИИ ИЗМЕНЕНИЙ В ПОСТАНОВЛЕНИЕ АДМИНИСТРАЦИИ ГОРОДА ОМСКА ОТ 10 ОКТЯБРЯ 2022 ГОДА N 783-П</w:t>
      </w: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Руководствуясь Бюджетным </w:t>
      </w:r>
      <w:hyperlink r:id="rId118">
        <w:r w:rsidRPr="000D053B">
          <w:rPr>
            <w:rFonts w:ascii="Times New Roman" w:hAnsi="Times New Roman" w:cs="Times New Roman"/>
            <w:color w:val="0000FF"/>
            <w:sz w:val="24"/>
            <w:szCs w:val="24"/>
          </w:rPr>
          <w:t>кодексом</w:t>
        </w:r>
      </w:hyperlink>
      <w:r w:rsidRPr="000D053B">
        <w:rPr>
          <w:rFonts w:ascii="Times New Roman" w:hAnsi="Times New Roman" w:cs="Times New Roman"/>
          <w:sz w:val="24"/>
          <w:szCs w:val="24"/>
        </w:rPr>
        <w:t xml:space="preserve"> Российской Федерации, Федеральным </w:t>
      </w:r>
      <w:hyperlink r:id="rId119">
        <w:r w:rsidRPr="000D053B">
          <w:rPr>
            <w:rFonts w:ascii="Times New Roman" w:hAnsi="Times New Roman" w:cs="Times New Roman"/>
            <w:color w:val="0000FF"/>
            <w:sz w:val="24"/>
            <w:szCs w:val="24"/>
          </w:rPr>
          <w:t>законом</w:t>
        </w:r>
      </w:hyperlink>
      <w:r w:rsidRPr="000D053B">
        <w:rPr>
          <w:rFonts w:ascii="Times New Roman" w:hAnsi="Times New Roman" w:cs="Times New Roman"/>
          <w:sz w:val="24"/>
          <w:szCs w:val="24"/>
        </w:rPr>
        <w:t xml:space="preserve">"Об общих принципах организации местного самоуправления в Российской Федерации", </w:t>
      </w:r>
      <w:hyperlink r:id="rId120">
        <w:r w:rsidRPr="000D053B">
          <w:rPr>
            <w:rFonts w:ascii="Times New Roman" w:hAnsi="Times New Roman" w:cs="Times New Roman"/>
            <w:color w:val="0000FF"/>
            <w:sz w:val="24"/>
            <w:szCs w:val="24"/>
          </w:rPr>
          <w:t>Уставом</w:t>
        </w:r>
      </w:hyperlink>
      <w:r w:rsidRPr="000D053B">
        <w:rPr>
          <w:rFonts w:ascii="Times New Roman" w:hAnsi="Times New Roman" w:cs="Times New Roman"/>
          <w:sz w:val="24"/>
          <w:szCs w:val="24"/>
        </w:rPr>
        <w:t xml:space="preserve"> города Омска, постановляю:</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1. Внести в </w:t>
      </w:r>
      <w:hyperlink r:id="rId121">
        <w:r w:rsidRPr="000D053B">
          <w:rPr>
            <w:rFonts w:ascii="Times New Roman" w:hAnsi="Times New Roman" w:cs="Times New Roman"/>
            <w:color w:val="0000FF"/>
            <w:sz w:val="24"/>
            <w:szCs w:val="24"/>
          </w:rPr>
          <w:t>приложение</w:t>
        </w:r>
      </w:hyperlink>
      <w:r w:rsidRPr="000D053B">
        <w:rPr>
          <w:rFonts w:ascii="Times New Roman" w:hAnsi="Times New Roman" w:cs="Times New Roman"/>
          <w:sz w:val="24"/>
          <w:szCs w:val="24"/>
        </w:rPr>
        <w:t>"Муниципальная программа города Омска "Развитие культуры" к постановлению Администрации города Омска от 10 октября 2022 года N 783-п "Об утверждении муниципальной программы города Омска "Развитие культуры" следующие изменения: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1) </w:t>
      </w:r>
      <w:hyperlink r:id="rId122">
        <w:r w:rsidRPr="000D053B">
          <w:rPr>
            <w:rFonts w:ascii="Times New Roman" w:hAnsi="Times New Roman" w:cs="Times New Roman"/>
            <w:color w:val="0000FF"/>
            <w:sz w:val="24"/>
            <w:szCs w:val="24"/>
          </w:rPr>
          <w:t>Паспорт</w:t>
        </w:r>
      </w:hyperlink>
      <w:r w:rsidRPr="000D053B">
        <w:rPr>
          <w:rFonts w:ascii="Times New Roman" w:hAnsi="Times New Roman" w:cs="Times New Roman"/>
          <w:sz w:val="24"/>
          <w:szCs w:val="24"/>
        </w:rPr>
        <w:t xml:space="preserve"> муниципальной программы города Омска "Развитие культуры" изложить в новой редакции согласно </w:t>
      </w:r>
      <w:hyperlink w:anchor="P137">
        <w:r w:rsidRPr="000D053B">
          <w:rPr>
            <w:rFonts w:ascii="Times New Roman" w:hAnsi="Times New Roman" w:cs="Times New Roman"/>
            <w:color w:val="0000FF"/>
            <w:sz w:val="24"/>
            <w:szCs w:val="24"/>
          </w:rPr>
          <w:t>приложению N 1</w:t>
        </w:r>
      </w:hyperlink>
      <w:r w:rsidRPr="000D053B">
        <w:rPr>
          <w:rFonts w:ascii="Times New Roman" w:hAnsi="Times New Roman" w:cs="Times New Roman"/>
          <w:sz w:val="24"/>
          <w:szCs w:val="24"/>
        </w:rPr>
        <w:t xml:space="preserve"> к настоящему постановлению;</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2) в </w:t>
      </w:r>
      <w:hyperlink r:id="rId123">
        <w:r w:rsidRPr="000D053B">
          <w:rPr>
            <w:rFonts w:ascii="Times New Roman" w:hAnsi="Times New Roman" w:cs="Times New Roman"/>
            <w:color w:val="0000FF"/>
            <w:sz w:val="24"/>
            <w:szCs w:val="24"/>
          </w:rPr>
          <w:t>подпрограмме 1</w:t>
        </w:r>
      </w:hyperlink>
      <w:r w:rsidRPr="000D053B">
        <w:rPr>
          <w:rFonts w:ascii="Times New Roman" w:hAnsi="Times New Roman" w:cs="Times New Roman"/>
          <w:sz w:val="24"/>
          <w:szCs w:val="24"/>
        </w:rPr>
        <w:t>"Повышение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"Развитие культуры":</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w:t>
      </w:r>
      <w:hyperlink r:id="rId124">
        <w:r w:rsidRPr="000D053B">
          <w:rPr>
            <w:rFonts w:ascii="Times New Roman" w:hAnsi="Times New Roman" w:cs="Times New Roman"/>
            <w:color w:val="0000FF"/>
            <w:sz w:val="24"/>
            <w:szCs w:val="24"/>
          </w:rPr>
          <w:t>абзац тринадцатый раздела 4</w:t>
        </w:r>
      </w:hyperlink>
      <w:r w:rsidRPr="000D053B">
        <w:rPr>
          <w:rFonts w:ascii="Times New Roman" w:hAnsi="Times New Roman" w:cs="Times New Roman"/>
          <w:sz w:val="24"/>
          <w:szCs w:val="24"/>
        </w:rPr>
        <w:t>"Ожидаемые результаты реализации подпрограммы" изложить в следующей редакции:</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"Источником данных для расчета ожидаемого результата являются пояснительные записки к отчетам об исполнении муниципального задания руководителей </w:t>
      </w:r>
      <w:proofErr w:type="spellStart"/>
      <w:r w:rsidRPr="000D053B">
        <w:rPr>
          <w:rFonts w:ascii="Times New Roman" w:hAnsi="Times New Roman" w:cs="Times New Roman"/>
          <w:sz w:val="24"/>
          <w:szCs w:val="24"/>
        </w:rPr>
        <w:t>культурно-досуговых</w:t>
      </w:r>
      <w:proofErr w:type="spellEnd"/>
      <w:r w:rsidRPr="000D053B">
        <w:rPr>
          <w:rFonts w:ascii="Times New Roman" w:hAnsi="Times New Roman" w:cs="Times New Roman"/>
          <w:sz w:val="24"/>
          <w:szCs w:val="24"/>
        </w:rPr>
        <w:t xml:space="preserve"> учреждений (Дворцы культуры, </w:t>
      </w:r>
      <w:proofErr w:type="spellStart"/>
      <w:r w:rsidRPr="000D053B">
        <w:rPr>
          <w:rFonts w:ascii="Times New Roman" w:hAnsi="Times New Roman" w:cs="Times New Roman"/>
          <w:sz w:val="24"/>
          <w:szCs w:val="24"/>
        </w:rPr>
        <w:t>культурно-досуговые</w:t>
      </w:r>
      <w:proofErr w:type="spellEnd"/>
      <w:r w:rsidRPr="000D053B">
        <w:rPr>
          <w:rFonts w:ascii="Times New Roman" w:hAnsi="Times New Roman" w:cs="Times New Roman"/>
          <w:sz w:val="24"/>
          <w:szCs w:val="24"/>
        </w:rPr>
        <w:t xml:space="preserve"> центры, центры досуга, центры культуры, спорта, развлечений города Омска), данные бюджетной отчетности</w:t>
      </w:r>
      <w:proofErr w:type="gramStart"/>
      <w:r w:rsidRPr="000D053B">
        <w:rPr>
          <w:rFonts w:ascii="Times New Roman" w:hAnsi="Times New Roman" w:cs="Times New Roman"/>
          <w:sz w:val="24"/>
          <w:szCs w:val="24"/>
        </w:rPr>
        <w:t>;"</w:t>
      </w:r>
      <w:proofErr w:type="gramEnd"/>
      <w:r w:rsidRPr="000D053B">
        <w:rPr>
          <w:rFonts w:ascii="Times New Roman" w:hAnsi="Times New Roman" w:cs="Times New Roman"/>
          <w:sz w:val="24"/>
          <w:szCs w:val="24"/>
        </w:rPr>
        <w:t>;</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w:t>
      </w:r>
      <w:hyperlink r:id="rId125">
        <w:r w:rsidRPr="000D053B">
          <w:rPr>
            <w:rFonts w:ascii="Times New Roman" w:hAnsi="Times New Roman" w:cs="Times New Roman"/>
            <w:color w:val="0000FF"/>
            <w:sz w:val="24"/>
            <w:szCs w:val="24"/>
          </w:rPr>
          <w:t>раздел 6</w:t>
        </w:r>
      </w:hyperlink>
      <w:r w:rsidRPr="000D053B">
        <w:rPr>
          <w:rFonts w:ascii="Times New Roman" w:hAnsi="Times New Roman" w:cs="Times New Roman"/>
          <w:sz w:val="24"/>
          <w:szCs w:val="24"/>
        </w:rPr>
        <w:t>"Объем и источники финансирования подпрограммы" изложить в следующей редакции:</w:t>
      </w: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jc w:val="center"/>
        <w:rPr>
          <w:rFonts w:ascii="Times New Roman" w:hAnsi="Times New Roman" w:cs="Times New Roman"/>
          <w:sz w:val="24"/>
          <w:szCs w:val="24"/>
        </w:rPr>
      </w:pPr>
      <w:r w:rsidRPr="000D053B">
        <w:rPr>
          <w:rFonts w:ascii="Times New Roman" w:hAnsi="Times New Roman" w:cs="Times New Roman"/>
          <w:sz w:val="24"/>
          <w:szCs w:val="24"/>
        </w:rPr>
        <w:t>"6. Объем и источники финансирования подпрограммы</w:t>
      </w: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На реализацию мероприятий подпрограммы планируется направить 8314948049,85 рубля, в том числе:</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- 7924010457,30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областного бюджета - 383370872,21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федерального бюджета - 7556720,34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внебюджетных средств - 10000,00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в том числе по годам реализации:</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1) 2023 год - 1241203454,19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- 850275861,64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областного бюджета - 383370872,21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федерального бюджета - 7556720,34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2) 2024 год - 953289412,93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- 953279412,93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внебюджетных средств - 10000,00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3) 2025 год - 1040823156,33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- 1040823156,33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4) 2026 год - 1051926405,28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- 1051926405,28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lastRenderedPageBreak/>
        <w:t>5) 2027 год - 1006926405,28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- 1006926405,28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6) 2028 год - 1006926405,28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- 1006926405,28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7) 2029 год - 1006926405,28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- 1006926405,28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8) 2030 год - 1006926405,28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- 1006926405,28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Источником финансирования подпрограммы являются бюджетные и внебюджетные средства. </w:t>
      </w:r>
      <w:proofErr w:type="gramStart"/>
      <w:r w:rsidRPr="000D053B">
        <w:rPr>
          <w:rFonts w:ascii="Times New Roman" w:hAnsi="Times New Roman" w:cs="Times New Roman"/>
          <w:sz w:val="24"/>
          <w:szCs w:val="24"/>
        </w:rPr>
        <w:t>По внебюджетным средствам отражаются средства, полученные подведомственными департаменту культуры Администрации города Омска муниципальными учреждениями города Омска от оказания услуг и выполнения работ, включенных в общероссийские базовые (отраслевые) перечни (классификаторы) государственных и муниципальных услуг, оказываемых физическим лицам, и в региональный перечень (классификатор) государственных (муниципальных) услуг, не включенных в общероссийские базовые (отраслевые) перечни (классификаторы) государственных (муниципальных) услуг, и работ, оказываемых (выполняемых) государственными</w:t>
      </w:r>
      <w:proofErr w:type="gramEnd"/>
      <w:r w:rsidRPr="000D053B">
        <w:rPr>
          <w:rFonts w:ascii="Times New Roman" w:hAnsi="Times New Roman" w:cs="Times New Roman"/>
          <w:sz w:val="24"/>
          <w:szCs w:val="24"/>
        </w:rPr>
        <w:t xml:space="preserve"> (муниципальными) учреждениями Омской области, на платной основе.</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Объем финансирования может уточняться при формировании бюджета города Омска на соответствующий год, исходя из возможностей бюджета города Омска, мониторинга эффективности мероприятий, предусмотренных подпрограммой.</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2 "Перечень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2023 - 2030 годы" к настоящей муниципальной программе</w:t>
      </w:r>
      <w:proofErr w:type="gramStart"/>
      <w:r w:rsidRPr="000D053B">
        <w:rPr>
          <w:rFonts w:ascii="Times New Roman" w:hAnsi="Times New Roman" w:cs="Times New Roman"/>
          <w:sz w:val="24"/>
          <w:szCs w:val="24"/>
        </w:rPr>
        <w:t>.";</w:t>
      </w:r>
      <w:proofErr w:type="gramEnd"/>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3) в </w:t>
      </w:r>
      <w:hyperlink r:id="rId126">
        <w:r w:rsidRPr="000D053B">
          <w:rPr>
            <w:rFonts w:ascii="Times New Roman" w:hAnsi="Times New Roman" w:cs="Times New Roman"/>
            <w:color w:val="0000FF"/>
            <w:sz w:val="24"/>
            <w:szCs w:val="24"/>
          </w:rPr>
          <w:t>подпрограмме 2</w:t>
        </w:r>
      </w:hyperlink>
      <w:r w:rsidRPr="000D053B">
        <w:rPr>
          <w:rFonts w:ascii="Times New Roman" w:hAnsi="Times New Roman" w:cs="Times New Roman"/>
          <w:sz w:val="24"/>
          <w:szCs w:val="24"/>
        </w:rPr>
        <w:t>"Сохранение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в </w:t>
      </w:r>
      <w:hyperlink r:id="rId127">
        <w:r w:rsidRPr="000D053B">
          <w:rPr>
            <w:rFonts w:ascii="Times New Roman" w:hAnsi="Times New Roman" w:cs="Times New Roman"/>
            <w:color w:val="0000FF"/>
            <w:sz w:val="24"/>
            <w:szCs w:val="24"/>
          </w:rPr>
          <w:t>разделе 1</w:t>
        </w:r>
      </w:hyperlink>
      <w:r w:rsidRPr="000D053B">
        <w:rPr>
          <w:rFonts w:ascii="Times New Roman" w:hAnsi="Times New Roman" w:cs="Times New Roman"/>
          <w:sz w:val="24"/>
          <w:szCs w:val="24"/>
        </w:rPr>
        <w:t>"Характеристика сферы социально-экономического развития города Омска, в рамках которой предполагается реализация подпрограммы":</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в </w:t>
      </w:r>
      <w:hyperlink r:id="rId128">
        <w:r w:rsidRPr="000D053B">
          <w:rPr>
            <w:rFonts w:ascii="Times New Roman" w:hAnsi="Times New Roman" w:cs="Times New Roman"/>
            <w:color w:val="0000FF"/>
            <w:sz w:val="24"/>
            <w:szCs w:val="24"/>
          </w:rPr>
          <w:t>абзаце девятнадцатом</w:t>
        </w:r>
      </w:hyperlink>
      <w:r w:rsidRPr="000D053B">
        <w:rPr>
          <w:rFonts w:ascii="Times New Roman" w:hAnsi="Times New Roman" w:cs="Times New Roman"/>
          <w:sz w:val="24"/>
          <w:szCs w:val="24"/>
        </w:rPr>
        <w:t xml:space="preserve"> точку заменить точкой с запятой;</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после </w:t>
      </w:r>
      <w:hyperlink r:id="rId129">
        <w:r w:rsidRPr="000D053B">
          <w:rPr>
            <w:rFonts w:ascii="Times New Roman" w:hAnsi="Times New Roman" w:cs="Times New Roman"/>
            <w:color w:val="0000FF"/>
            <w:sz w:val="24"/>
            <w:szCs w:val="24"/>
          </w:rPr>
          <w:t>абзаца девятнадцатого</w:t>
        </w:r>
      </w:hyperlink>
      <w:r w:rsidRPr="000D053B">
        <w:rPr>
          <w:rFonts w:ascii="Times New Roman" w:hAnsi="Times New Roman" w:cs="Times New Roman"/>
          <w:sz w:val="24"/>
          <w:szCs w:val="24"/>
        </w:rPr>
        <w:t xml:space="preserve"> дополнить абзацами следующего содержания: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памятнику борцам революции, расстрелянным в Старой Загородной Роще в ноябре 1919 года, расположенному на территории </w:t>
      </w:r>
      <w:proofErr w:type="spellStart"/>
      <w:r w:rsidRPr="000D053B">
        <w:rPr>
          <w:rFonts w:ascii="Times New Roman" w:hAnsi="Times New Roman" w:cs="Times New Roman"/>
          <w:sz w:val="24"/>
          <w:szCs w:val="24"/>
        </w:rPr>
        <w:t>Старозагородной</w:t>
      </w:r>
      <w:proofErr w:type="spellEnd"/>
      <w:r w:rsidRPr="000D053B">
        <w:rPr>
          <w:rFonts w:ascii="Times New Roman" w:hAnsi="Times New Roman" w:cs="Times New Roman"/>
          <w:sz w:val="24"/>
          <w:szCs w:val="24"/>
        </w:rPr>
        <w:t xml:space="preserve"> Рощи;</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бюсту Д.М. </w:t>
      </w:r>
      <w:proofErr w:type="spellStart"/>
      <w:r w:rsidRPr="000D053B">
        <w:rPr>
          <w:rFonts w:ascii="Times New Roman" w:hAnsi="Times New Roman" w:cs="Times New Roman"/>
          <w:sz w:val="24"/>
          <w:szCs w:val="24"/>
        </w:rPr>
        <w:t>Карбышева</w:t>
      </w:r>
      <w:proofErr w:type="spellEnd"/>
      <w:r w:rsidRPr="000D053B">
        <w:rPr>
          <w:rFonts w:ascii="Times New Roman" w:hAnsi="Times New Roman" w:cs="Times New Roman"/>
          <w:sz w:val="24"/>
          <w:szCs w:val="24"/>
        </w:rPr>
        <w:t>, расположенному у здания Омской таможни по улице 10 лет Октября;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памятнику Борцам Революции, расположенному в мемориальном сквере "Памяти борцов революции";</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памятнику Ленину, расположенному на площади им. Ленина;</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стеле в честь награждения Омской области орденом Ленина и города Омска Орденом Трудового Красного Знамени, расположенной в сквере им. П. Морозова</w:t>
      </w:r>
      <w:proofErr w:type="gramStart"/>
      <w:r w:rsidRPr="000D053B">
        <w:rPr>
          <w:rFonts w:ascii="Times New Roman" w:hAnsi="Times New Roman" w:cs="Times New Roman"/>
          <w:sz w:val="24"/>
          <w:szCs w:val="24"/>
        </w:rPr>
        <w:t>.";</w:t>
      </w:r>
      <w:proofErr w:type="gramEnd"/>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в </w:t>
      </w:r>
      <w:hyperlink r:id="rId130">
        <w:r w:rsidRPr="000D053B">
          <w:rPr>
            <w:rFonts w:ascii="Times New Roman" w:hAnsi="Times New Roman" w:cs="Times New Roman"/>
            <w:color w:val="0000FF"/>
            <w:sz w:val="24"/>
            <w:szCs w:val="24"/>
          </w:rPr>
          <w:t>разделе 5</w:t>
        </w:r>
      </w:hyperlink>
      <w:r w:rsidRPr="000D053B">
        <w:rPr>
          <w:rFonts w:ascii="Times New Roman" w:hAnsi="Times New Roman" w:cs="Times New Roman"/>
          <w:sz w:val="24"/>
          <w:szCs w:val="24"/>
        </w:rPr>
        <w:t>"Описание мероприятий подпрограммы и целевых индикаторов их выполнения":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в </w:t>
      </w:r>
      <w:hyperlink r:id="rId131">
        <w:r w:rsidRPr="000D053B">
          <w:rPr>
            <w:rFonts w:ascii="Times New Roman" w:hAnsi="Times New Roman" w:cs="Times New Roman"/>
            <w:color w:val="0000FF"/>
            <w:sz w:val="24"/>
            <w:szCs w:val="24"/>
          </w:rPr>
          <w:t>абзаце семнадцатом</w:t>
        </w:r>
      </w:hyperlink>
      <w:r w:rsidRPr="000D053B">
        <w:rPr>
          <w:rFonts w:ascii="Times New Roman" w:hAnsi="Times New Roman" w:cs="Times New Roman"/>
          <w:sz w:val="24"/>
          <w:szCs w:val="24"/>
        </w:rPr>
        <w:t xml:space="preserve"> точку заменить точкой с запятой;</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после </w:t>
      </w:r>
      <w:hyperlink r:id="rId132">
        <w:r w:rsidRPr="000D053B">
          <w:rPr>
            <w:rFonts w:ascii="Times New Roman" w:hAnsi="Times New Roman" w:cs="Times New Roman"/>
            <w:color w:val="0000FF"/>
            <w:sz w:val="24"/>
            <w:szCs w:val="24"/>
          </w:rPr>
          <w:t>абзаца семнадцатого</w:t>
        </w:r>
      </w:hyperlink>
      <w:r w:rsidRPr="000D053B">
        <w:rPr>
          <w:rFonts w:ascii="Times New Roman" w:hAnsi="Times New Roman" w:cs="Times New Roman"/>
          <w:sz w:val="24"/>
          <w:szCs w:val="24"/>
        </w:rPr>
        <w:t xml:space="preserve"> дополнить абзацами следующего содержания: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мемориала-стелы, расположенного на территории бульвара Победы;</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мемориального комплекса (закладной камень), посвященного памяти героев-десантников 6-й роты, расположенного на территории парка имени 30-летия Победы;</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lastRenderedPageBreak/>
        <w:t>- содержание и обслуживание памятника "Авиаторам России посвящается", расположенного на территории сквера "Крылатое братство";</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содержание и обслуживание памятника борцам революции, расстрелянным в Старой Загородной Роще в ноябре 1919 года, расположенного на территории </w:t>
      </w:r>
      <w:proofErr w:type="spellStart"/>
      <w:r w:rsidRPr="000D053B">
        <w:rPr>
          <w:rFonts w:ascii="Times New Roman" w:hAnsi="Times New Roman" w:cs="Times New Roman"/>
          <w:sz w:val="24"/>
          <w:szCs w:val="24"/>
        </w:rPr>
        <w:t>Старозагородной</w:t>
      </w:r>
      <w:proofErr w:type="spellEnd"/>
      <w:r w:rsidRPr="000D053B">
        <w:rPr>
          <w:rFonts w:ascii="Times New Roman" w:hAnsi="Times New Roman" w:cs="Times New Roman"/>
          <w:sz w:val="24"/>
          <w:szCs w:val="24"/>
        </w:rPr>
        <w:t xml:space="preserve"> Рощи;</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памятника "Солдат-Победитель", расположенного на территории парка имени 30-летия Победы;</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памятника "Мать", расположенного на территории парка имени 30-летия Победы;</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памятника Борцам Революции, расположенного в мемориальном сквере "Памяти борцов революции";</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памятника Ленину, расположенного на площади им. Ленина;</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памятника Ленину, расположенного перед зданием общества "Знание" по адресу: город Омск, улица Ленина, дом 10;</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стелы в честь награждения Омской области орденом Ленина и города Омска Орденом Трудового Красного Знамени, расположенной в сквере им. П. Морозова;</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художественно-композиционного портрета А.Н. Либерова, расположенного на территории Старо-Северного мемориального кладбища;</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содержание и обслуживание памятника "Всадник "Дон Кихот", расположенного на площади перед зданием бюджетного учреждения культуры Омской области "Омский областной театр юных зрителей имени </w:t>
      </w:r>
      <w:proofErr w:type="spellStart"/>
      <w:r w:rsidRPr="000D053B">
        <w:rPr>
          <w:rFonts w:ascii="Times New Roman" w:hAnsi="Times New Roman" w:cs="Times New Roman"/>
          <w:sz w:val="24"/>
          <w:szCs w:val="24"/>
        </w:rPr>
        <w:t>XX-летия</w:t>
      </w:r>
      <w:proofErr w:type="spellEnd"/>
      <w:r w:rsidRPr="000D053B">
        <w:rPr>
          <w:rFonts w:ascii="Times New Roman" w:hAnsi="Times New Roman" w:cs="Times New Roman"/>
          <w:sz w:val="24"/>
          <w:szCs w:val="24"/>
        </w:rPr>
        <w:t xml:space="preserve"> Ленинского комсомола" по адресу: город Омск, проспект Карла Маркса, дом 4В;</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стелы "Город Трудовой доблести", расположенной на пересечении улиц Лизы Чайкиной и Б. Хмельницкого;</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содержание и обслуживание мемориала "Слава Героям", расположенного на территории бульвара Победы</w:t>
      </w:r>
      <w:proofErr w:type="gramStart"/>
      <w:r w:rsidRPr="000D053B">
        <w:rPr>
          <w:rFonts w:ascii="Times New Roman" w:hAnsi="Times New Roman" w:cs="Times New Roman"/>
          <w:sz w:val="24"/>
          <w:szCs w:val="24"/>
        </w:rPr>
        <w:t>.";</w:t>
      </w:r>
      <w:proofErr w:type="gramEnd"/>
    </w:p>
    <w:p w:rsidR="00E8351C" w:rsidRPr="000D053B" w:rsidRDefault="000348DF" w:rsidP="00E8351C">
      <w:pPr>
        <w:pStyle w:val="ConsPlusNormal"/>
        <w:ind w:firstLine="540"/>
        <w:jc w:val="both"/>
        <w:rPr>
          <w:rFonts w:ascii="Times New Roman" w:hAnsi="Times New Roman" w:cs="Times New Roman"/>
          <w:sz w:val="24"/>
          <w:szCs w:val="24"/>
        </w:rPr>
      </w:pPr>
      <w:hyperlink r:id="rId133">
        <w:r w:rsidR="00E8351C" w:rsidRPr="000D053B">
          <w:rPr>
            <w:rFonts w:ascii="Times New Roman" w:hAnsi="Times New Roman" w:cs="Times New Roman"/>
            <w:color w:val="0000FF"/>
            <w:sz w:val="24"/>
            <w:szCs w:val="24"/>
          </w:rPr>
          <w:t>абзац двадцатый</w:t>
        </w:r>
      </w:hyperlink>
      <w:r w:rsidR="00E8351C" w:rsidRPr="000D053B">
        <w:rPr>
          <w:rFonts w:ascii="Times New Roman" w:hAnsi="Times New Roman" w:cs="Times New Roman"/>
          <w:sz w:val="24"/>
          <w:szCs w:val="24"/>
        </w:rPr>
        <w:t xml:space="preserve"> изложить в следующей редакции:</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"Количество объектов в сфере культуры, подлежащих содержанию и обслуживанию за счет бюджета города Омска". Значение целевого индикатора измеряется в единицах и определяется согласно данным о количестве объектов в сфере культуры, подлежащих содержанию и обслуживанию за счет бюджета города Омска и находящихся на балансе </w:t>
      </w:r>
      <w:proofErr w:type="gramStart"/>
      <w:r w:rsidRPr="000D053B">
        <w:rPr>
          <w:rFonts w:ascii="Times New Roman" w:hAnsi="Times New Roman" w:cs="Times New Roman"/>
          <w:sz w:val="24"/>
          <w:szCs w:val="24"/>
        </w:rPr>
        <w:t>департамента культуры Администрации города Омска</w:t>
      </w:r>
      <w:proofErr w:type="gramEnd"/>
      <w:r w:rsidRPr="000D053B">
        <w:rPr>
          <w:rFonts w:ascii="Times New Roman" w:hAnsi="Times New Roman" w:cs="Times New Roman"/>
          <w:sz w:val="24"/>
          <w:szCs w:val="24"/>
        </w:rPr>
        <w:t>;";</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 </w:t>
      </w:r>
      <w:hyperlink r:id="rId134">
        <w:r w:rsidRPr="000D053B">
          <w:rPr>
            <w:rFonts w:ascii="Times New Roman" w:hAnsi="Times New Roman" w:cs="Times New Roman"/>
            <w:color w:val="0000FF"/>
            <w:sz w:val="24"/>
            <w:szCs w:val="24"/>
          </w:rPr>
          <w:t>раздел 6</w:t>
        </w:r>
      </w:hyperlink>
      <w:r w:rsidRPr="000D053B">
        <w:rPr>
          <w:rFonts w:ascii="Times New Roman" w:hAnsi="Times New Roman" w:cs="Times New Roman"/>
          <w:sz w:val="24"/>
          <w:szCs w:val="24"/>
        </w:rPr>
        <w:t>"Объем и источники финансирования подпрограммы" изложить в следующей редакции:</w:t>
      </w: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jc w:val="center"/>
        <w:rPr>
          <w:rFonts w:ascii="Times New Roman" w:hAnsi="Times New Roman" w:cs="Times New Roman"/>
          <w:sz w:val="24"/>
          <w:szCs w:val="24"/>
        </w:rPr>
      </w:pPr>
      <w:r w:rsidRPr="000D053B">
        <w:rPr>
          <w:rFonts w:ascii="Times New Roman" w:hAnsi="Times New Roman" w:cs="Times New Roman"/>
          <w:sz w:val="24"/>
          <w:szCs w:val="24"/>
        </w:rPr>
        <w:t>"6. Объем и источники финансирования подпрограммы</w:t>
      </w: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Затраты на реализацию подпрограммы составляют 20800200,52 рубля, в том числе:</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- 20800200,52 рубля, в том числе по годам реализации:</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1) 2023 год - 2089355,79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2) 2024 год - 2844406,39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3) 2025 год - 2644406,39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4) 2026 год - 2644406,39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5) 2027 год - 2644406,39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6) 2028 год - 2644406,39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7) 2029 год - 2644406,39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8) 2030 год - 2644406,39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Информация об объеме и источниках финансирования подпрограммы в разрезе непосредственных мероприятий подпрограммы приведена в приложении N 3 "Перечень </w:t>
      </w:r>
      <w:r w:rsidRPr="000D053B">
        <w:rPr>
          <w:rFonts w:ascii="Times New Roman" w:hAnsi="Times New Roman" w:cs="Times New Roman"/>
          <w:sz w:val="24"/>
          <w:szCs w:val="24"/>
        </w:rPr>
        <w:lastRenderedPageBreak/>
        <w:t>мероприятий подпрограммы 2 "Сохранение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 на 2023 - 2030 годы" к настоящей муниципальной программе</w:t>
      </w:r>
      <w:proofErr w:type="gramStart"/>
      <w:r w:rsidRPr="000D053B">
        <w:rPr>
          <w:rFonts w:ascii="Times New Roman" w:hAnsi="Times New Roman" w:cs="Times New Roman"/>
          <w:sz w:val="24"/>
          <w:szCs w:val="24"/>
        </w:rPr>
        <w:t>.";</w:t>
      </w:r>
      <w:proofErr w:type="gramEnd"/>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4) </w:t>
      </w:r>
      <w:hyperlink r:id="rId135">
        <w:r w:rsidRPr="000D053B">
          <w:rPr>
            <w:rFonts w:ascii="Times New Roman" w:hAnsi="Times New Roman" w:cs="Times New Roman"/>
            <w:color w:val="0000FF"/>
            <w:sz w:val="24"/>
            <w:szCs w:val="24"/>
          </w:rPr>
          <w:t>раздел 6</w:t>
        </w:r>
      </w:hyperlink>
      <w:r w:rsidRPr="000D053B">
        <w:rPr>
          <w:rFonts w:ascii="Times New Roman" w:hAnsi="Times New Roman" w:cs="Times New Roman"/>
          <w:sz w:val="24"/>
          <w:szCs w:val="24"/>
        </w:rPr>
        <w:t>"Объем и источники финансирования подпрограммы" подпрограммы 3 "Реализация муниципальной политики в сфере культуры" муниципальной программы "Развитие культуры" изложить в следующей редакции:</w:t>
      </w: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jc w:val="center"/>
        <w:rPr>
          <w:rFonts w:ascii="Times New Roman" w:hAnsi="Times New Roman" w:cs="Times New Roman"/>
          <w:sz w:val="24"/>
          <w:szCs w:val="24"/>
        </w:rPr>
      </w:pPr>
      <w:r w:rsidRPr="000D053B">
        <w:rPr>
          <w:rFonts w:ascii="Times New Roman" w:hAnsi="Times New Roman" w:cs="Times New Roman"/>
          <w:sz w:val="24"/>
          <w:szCs w:val="24"/>
        </w:rPr>
        <w:t>"6. Объем и источники финансирования подпрограммы</w:t>
      </w: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На реализацию мероприятий подпрограммы планируется направить 2256147555,10 рубля, в том числе:</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- 2206861822,40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областного бюджета - 49285732,70 рубля, в том числе по годам реализации:</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1) 2023 год - 250825502,82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- 201539770,12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областного бюджета - 49285732,70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2) 2024 год - 273359758,42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- 273359758,42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3) 2025 год - 288436944,06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- 288436944,06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4) 2026 год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5) 2027 год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6) 2028 год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7) 2029 год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8) 2030 год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за счет средств бюджета города Омска - 288705069,96 рубля.</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Источником финансирования подпрограммы являются бюджетные средства.</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Объем финансирования может уточняться при формировании бюджета города Омска на соответствующий год, исходя из возможностей бюджета города Омска, с внесением изменений в соответствующие разделы подпрограммы.</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4 "Перечень мероприятий подпрограммы 3 "Реализация муниципальной политики в сфере культуры" муниципальной программы города Омска "Развитие культуры" на 2023 - 2030 годы" к настоящей муниципальной программе</w:t>
      </w:r>
      <w:proofErr w:type="gramStart"/>
      <w:r w:rsidRPr="000D053B">
        <w:rPr>
          <w:rFonts w:ascii="Times New Roman" w:hAnsi="Times New Roman" w:cs="Times New Roman"/>
          <w:sz w:val="24"/>
          <w:szCs w:val="24"/>
        </w:rPr>
        <w:t>.";</w:t>
      </w:r>
      <w:proofErr w:type="gramEnd"/>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5) </w:t>
      </w:r>
      <w:hyperlink r:id="rId136">
        <w:r w:rsidRPr="000D053B">
          <w:rPr>
            <w:rFonts w:ascii="Times New Roman" w:hAnsi="Times New Roman" w:cs="Times New Roman"/>
            <w:color w:val="0000FF"/>
            <w:sz w:val="24"/>
            <w:szCs w:val="24"/>
          </w:rPr>
          <w:t>приложение N 1</w:t>
        </w:r>
      </w:hyperlink>
      <w:r w:rsidRPr="000D053B">
        <w:rPr>
          <w:rFonts w:ascii="Times New Roman" w:hAnsi="Times New Roman" w:cs="Times New Roman"/>
          <w:sz w:val="24"/>
          <w:szCs w:val="24"/>
        </w:rPr>
        <w:t xml:space="preserve">"Объем и источники финансирования муниципальной программы города Омска "Развитие культуры" изложить в новой редакции согласно </w:t>
      </w:r>
      <w:hyperlink w:anchor="P211">
        <w:r w:rsidRPr="000D053B">
          <w:rPr>
            <w:rFonts w:ascii="Times New Roman" w:hAnsi="Times New Roman" w:cs="Times New Roman"/>
            <w:color w:val="0000FF"/>
            <w:sz w:val="24"/>
            <w:szCs w:val="24"/>
          </w:rPr>
          <w:t>приложению N 2</w:t>
        </w:r>
      </w:hyperlink>
      <w:r w:rsidRPr="000D053B">
        <w:rPr>
          <w:rFonts w:ascii="Times New Roman" w:hAnsi="Times New Roman" w:cs="Times New Roman"/>
          <w:sz w:val="24"/>
          <w:szCs w:val="24"/>
        </w:rPr>
        <w:t xml:space="preserve"> к настоящему постановлению;</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6) </w:t>
      </w:r>
      <w:hyperlink r:id="rId137">
        <w:r w:rsidRPr="000D053B">
          <w:rPr>
            <w:rFonts w:ascii="Times New Roman" w:hAnsi="Times New Roman" w:cs="Times New Roman"/>
            <w:color w:val="0000FF"/>
            <w:sz w:val="24"/>
            <w:szCs w:val="24"/>
          </w:rPr>
          <w:t>приложение N 2</w:t>
        </w:r>
      </w:hyperlink>
      <w:r w:rsidRPr="000D053B">
        <w:rPr>
          <w:rFonts w:ascii="Times New Roman" w:hAnsi="Times New Roman" w:cs="Times New Roman"/>
          <w:sz w:val="24"/>
          <w:szCs w:val="24"/>
        </w:rPr>
        <w:t xml:space="preserve">"Перечень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2023 - 2030 годы" изложить в новой редакции согласно </w:t>
      </w:r>
      <w:hyperlink w:anchor="P838">
        <w:r w:rsidRPr="000D053B">
          <w:rPr>
            <w:rFonts w:ascii="Times New Roman" w:hAnsi="Times New Roman" w:cs="Times New Roman"/>
            <w:color w:val="0000FF"/>
            <w:sz w:val="24"/>
            <w:szCs w:val="24"/>
          </w:rPr>
          <w:t>приложению N 3</w:t>
        </w:r>
      </w:hyperlink>
      <w:r w:rsidRPr="000D053B">
        <w:rPr>
          <w:rFonts w:ascii="Times New Roman" w:hAnsi="Times New Roman" w:cs="Times New Roman"/>
          <w:sz w:val="24"/>
          <w:szCs w:val="24"/>
        </w:rPr>
        <w:t xml:space="preserve"> к настоящему постановлению;</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7) </w:t>
      </w:r>
      <w:hyperlink r:id="rId138">
        <w:r w:rsidRPr="000D053B">
          <w:rPr>
            <w:rFonts w:ascii="Times New Roman" w:hAnsi="Times New Roman" w:cs="Times New Roman"/>
            <w:color w:val="0000FF"/>
            <w:sz w:val="24"/>
            <w:szCs w:val="24"/>
          </w:rPr>
          <w:t>приложение N 3</w:t>
        </w:r>
      </w:hyperlink>
      <w:r w:rsidRPr="000D053B">
        <w:rPr>
          <w:rFonts w:ascii="Times New Roman" w:hAnsi="Times New Roman" w:cs="Times New Roman"/>
          <w:sz w:val="24"/>
          <w:szCs w:val="24"/>
        </w:rPr>
        <w:t xml:space="preserve">"Перечень мероприятий подпрограммы 2 "Сохранение объектов культурного наследия и памятников, находящихся в муниципальной собственности города Омска "Развитие культуры" на 2023 - 2030 годы" изложить в новой редакции </w:t>
      </w:r>
      <w:r w:rsidRPr="000D053B">
        <w:rPr>
          <w:rFonts w:ascii="Times New Roman" w:hAnsi="Times New Roman" w:cs="Times New Roman"/>
          <w:sz w:val="24"/>
          <w:szCs w:val="24"/>
        </w:rPr>
        <w:lastRenderedPageBreak/>
        <w:t xml:space="preserve">согласно </w:t>
      </w:r>
      <w:hyperlink w:anchor="P2251">
        <w:r w:rsidRPr="000D053B">
          <w:rPr>
            <w:rFonts w:ascii="Times New Roman" w:hAnsi="Times New Roman" w:cs="Times New Roman"/>
            <w:color w:val="0000FF"/>
            <w:sz w:val="24"/>
            <w:szCs w:val="24"/>
          </w:rPr>
          <w:t>приложению N 4</w:t>
        </w:r>
      </w:hyperlink>
      <w:r w:rsidRPr="000D053B">
        <w:rPr>
          <w:rFonts w:ascii="Times New Roman" w:hAnsi="Times New Roman" w:cs="Times New Roman"/>
          <w:sz w:val="24"/>
          <w:szCs w:val="24"/>
        </w:rPr>
        <w:t xml:space="preserve"> к настоящему постановлению;</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8) </w:t>
      </w:r>
      <w:hyperlink r:id="rId139">
        <w:r w:rsidRPr="000D053B">
          <w:rPr>
            <w:rFonts w:ascii="Times New Roman" w:hAnsi="Times New Roman" w:cs="Times New Roman"/>
            <w:color w:val="0000FF"/>
            <w:sz w:val="24"/>
            <w:szCs w:val="24"/>
          </w:rPr>
          <w:t>приложение N 4</w:t>
        </w:r>
      </w:hyperlink>
      <w:r w:rsidRPr="000D053B">
        <w:rPr>
          <w:rFonts w:ascii="Times New Roman" w:hAnsi="Times New Roman" w:cs="Times New Roman"/>
          <w:sz w:val="24"/>
          <w:szCs w:val="24"/>
        </w:rPr>
        <w:t xml:space="preserve">"Перечень мероприятий подпрограммы 3 "Реализация муниципальной политики в сфере культуры" муниципальной программы города Омска "Развитие культуры" на 2023 - 2030 годы" изложить в новой редакции согласно </w:t>
      </w:r>
      <w:hyperlink w:anchor="P2464">
        <w:r w:rsidRPr="000D053B">
          <w:rPr>
            <w:rFonts w:ascii="Times New Roman" w:hAnsi="Times New Roman" w:cs="Times New Roman"/>
            <w:color w:val="0000FF"/>
            <w:sz w:val="24"/>
            <w:szCs w:val="24"/>
          </w:rPr>
          <w:t>приложению N 5</w:t>
        </w:r>
      </w:hyperlink>
      <w:r w:rsidRPr="000D053B">
        <w:rPr>
          <w:rFonts w:ascii="Times New Roman" w:hAnsi="Times New Roman" w:cs="Times New Roman"/>
          <w:sz w:val="24"/>
          <w:szCs w:val="24"/>
        </w:rPr>
        <w:t xml:space="preserve"> к настоящему постановлению;</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9) </w:t>
      </w:r>
      <w:hyperlink r:id="rId140">
        <w:r w:rsidRPr="000D053B">
          <w:rPr>
            <w:rFonts w:ascii="Times New Roman" w:hAnsi="Times New Roman" w:cs="Times New Roman"/>
            <w:color w:val="0000FF"/>
            <w:sz w:val="24"/>
            <w:szCs w:val="24"/>
          </w:rPr>
          <w:t>приложение N 6</w:t>
        </w:r>
      </w:hyperlink>
      <w:r w:rsidRPr="000D053B">
        <w:rPr>
          <w:rFonts w:ascii="Times New Roman" w:hAnsi="Times New Roman" w:cs="Times New Roman"/>
          <w:sz w:val="24"/>
          <w:szCs w:val="24"/>
        </w:rPr>
        <w:t xml:space="preserve">"Плановые значения целевых индикаторов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год" изложить в новой редакции согласно </w:t>
      </w:r>
      <w:hyperlink w:anchor="P2816">
        <w:r w:rsidRPr="000D053B">
          <w:rPr>
            <w:rFonts w:ascii="Times New Roman" w:hAnsi="Times New Roman" w:cs="Times New Roman"/>
            <w:color w:val="0000FF"/>
            <w:sz w:val="24"/>
            <w:szCs w:val="24"/>
          </w:rPr>
          <w:t>приложению N 6</w:t>
        </w:r>
      </w:hyperlink>
      <w:r w:rsidRPr="000D053B">
        <w:rPr>
          <w:rFonts w:ascii="Times New Roman" w:hAnsi="Times New Roman" w:cs="Times New Roman"/>
          <w:sz w:val="24"/>
          <w:szCs w:val="24"/>
        </w:rPr>
        <w:t xml:space="preserve"> к настоящему постановлению;</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10) </w:t>
      </w:r>
      <w:hyperlink r:id="rId141">
        <w:r w:rsidRPr="000D053B">
          <w:rPr>
            <w:rFonts w:ascii="Times New Roman" w:hAnsi="Times New Roman" w:cs="Times New Roman"/>
            <w:color w:val="0000FF"/>
            <w:sz w:val="24"/>
            <w:szCs w:val="24"/>
          </w:rPr>
          <w:t>приложение N 7</w:t>
        </w:r>
      </w:hyperlink>
      <w:r w:rsidRPr="000D053B">
        <w:rPr>
          <w:rFonts w:ascii="Times New Roman" w:hAnsi="Times New Roman" w:cs="Times New Roman"/>
          <w:sz w:val="24"/>
          <w:szCs w:val="24"/>
        </w:rPr>
        <w:t xml:space="preserve">"Плановые значения целевых индикаторов мероприятий подпрограммы 2 "Сохранение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 на 2023 год" изложить в новой редакции согласно </w:t>
      </w:r>
      <w:hyperlink w:anchor="P3172">
        <w:r w:rsidRPr="000D053B">
          <w:rPr>
            <w:rFonts w:ascii="Times New Roman" w:hAnsi="Times New Roman" w:cs="Times New Roman"/>
            <w:color w:val="0000FF"/>
            <w:sz w:val="24"/>
            <w:szCs w:val="24"/>
          </w:rPr>
          <w:t>приложению N 7</w:t>
        </w:r>
      </w:hyperlink>
      <w:r w:rsidRPr="000D053B">
        <w:rPr>
          <w:rFonts w:ascii="Times New Roman" w:hAnsi="Times New Roman" w:cs="Times New Roman"/>
          <w:sz w:val="24"/>
          <w:szCs w:val="24"/>
        </w:rPr>
        <w:t xml:space="preserve"> к настоящему постановлению;</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 xml:space="preserve">11) </w:t>
      </w:r>
      <w:hyperlink r:id="rId142">
        <w:r w:rsidRPr="000D053B">
          <w:rPr>
            <w:rFonts w:ascii="Times New Roman" w:hAnsi="Times New Roman" w:cs="Times New Roman"/>
            <w:color w:val="0000FF"/>
            <w:sz w:val="24"/>
            <w:szCs w:val="24"/>
          </w:rPr>
          <w:t>приложение N 8</w:t>
        </w:r>
      </w:hyperlink>
      <w:r w:rsidRPr="000D053B">
        <w:rPr>
          <w:rFonts w:ascii="Times New Roman" w:hAnsi="Times New Roman" w:cs="Times New Roman"/>
          <w:sz w:val="24"/>
          <w:szCs w:val="24"/>
        </w:rPr>
        <w:t xml:space="preserve">"Плановые значения целевых индикаторов мероприятий подпрограммы 3 "Реализация муниципальной политики в сфере культуры" муниципальной программы города Омска "Развитие культуры" на 2023 год" изложить в новой редакции согласно </w:t>
      </w:r>
      <w:hyperlink w:anchor="P3248">
        <w:r w:rsidRPr="000D053B">
          <w:rPr>
            <w:rFonts w:ascii="Times New Roman" w:hAnsi="Times New Roman" w:cs="Times New Roman"/>
            <w:color w:val="0000FF"/>
            <w:sz w:val="24"/>
            <w:szCs w:val="24"/>
          </w:rPr>
          <w:t>приложению N 8</w:t>
        </w:r>
      </w:hyperlink>
      <w:r w:rsidRPr="000D053B">
        <w:rPr>
          <w:rFonts w:ascii="Times New Roman" w:hAnsi="Times New Roman" w:cs="Times New Roman"/>
          <w:sz w:val="24"/>
          <w:szCs w:val="24"/>
        </w:rPr>
        <w:t xml:space="preserve"> к настоящему постановлению.</w:t>
      </w:r>
    </w:p>
    <w:p w:rsidR="00E8351C" w:rsidRPr="000D053B" w:rsidRDefault="00E8351C" w:rsidP="00E8351C">
      <w:pPr>
        <w:pStyle w:val="ConsPlusNormal"/>
        <w:ind w:firstLine="540"/>
        <w:jc w:val="both"/>
        <w:rPr>
          <w:rFonts w:ascii="Times New Roman" w:hAnsi="Times New Roman" w:cs="Times New Roman"/>
          <w:sz w:val="24"/>
          <w:szCs w:val="24"/>
        </w:rPr>
      </w:pPr>
      <w:r w:rsidRPr="000D053B">
        <w:rPr>
          <w:rFonts w:ascii="Times New Roman" w:hAnsi="Times New Roman" w:cs="Times New Roman"/>
          <w:sz w:val="24"/>
          <w:szCs w:val="24"/>
        </w:rPr>
        <w:t>2. Департаменту информационной политики Администрации города Омска опубликовать настоящее постановление в средствах массовой информации и разместить на официальном сайте Администрации города Омска в информационно-телекоммуникационной сети "Интернет".</w:t>
      </w: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jc w:val="right"/>
        <w:rPr>
          <w:rFonts w:ascii="Times New Roman" w:hAnsi="Times New Roman" w:cs="Times New Roman"/>
          <w:sz w:val="24"/>
          <w:szCs w:val="24"/>
        </w:rPr>
      </w:pPr>
      <w:r w:rsidRPr="000D053B">
        <w:rPr>
          <w:rFonts w:ascii="Times New Roman" w:hAnsi="Times New Roman" w:cs="Times New Roman"/>
          <w:sz w:val="24"/>
          <w:szCs w:val="24"/>
        </w:rPr>
        <w:t>Мэр города Омска</w:t>
      </w:r>
    </w:p>
    <w:p w:rsidR="00E8351C" w:rsidRPr="000D053B" w:rsidRDefault="00E8351C" w:rsidP="00E8351C">
      <w:pPr>
        <w:pStyle w:val="ConsPlusNormal"/>
        <w:jc w:val="right"/>
        <w:rPr>
          <w:rFonts w:ascii="Times New Roman" w:hAnsi="Times New Roman" w:cs="Times New Roman"/>
          <w:sz w:val="24"/>
          <w:szCs w:val="24"/>
        </w:rPr>
      </w:pPr>
      <w:r w:rsidRPr="000D053B">
        <w:rPr>
          <w:rFonts w:ascii="Times New Roman" w:hAnsi="Times New Roman" w:cs="Times New Roman"/>
          <w:sz w:val="24"/>
          <w:szCs w:val="24"/>
        </w:rPr>
        <w:t>С.Н.Шелест</w:t>
      </w: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jc w:val="both"/>
        <w:rPr>
          <w:rFonts w:ascii="Times New Roman" w:hAnsi="Times New Roman" w:cs="Times New Roman"/>
          <w:sz w:val="24"/>
          <w:szCs w:val="24"/>
        </w:rPr>
      </w:pPr>
    </w:p>
    <w:p w:rsidR="00E8351C" w:rsidRPr="000D053B" w:rsidRDefault="00E8351C" w:rsidP="00E8351C">
      <w:pPr>
        <w:pStyle w:val="ConsPlusNormal"/>
        <w:jc w:val="both"/>
        <w:rPr>
          <w:rFonts w:ascii="Times New Roman" w:hAnsi="Times New Roman" w:cs="Times New Roman"/>
          <w:sz w:val="24"/>
          <w:szCs w:val="24"/>
        </w:rPr>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right"/>
        <w:outlineLvl w:val="0"/>
      </w:pPr>
      <w:r>
        <w:t>Приложение N 1</w:t>
      </w:r>
    </w:p>
    <w:p w:rsidR="00E8351C" w:rsidRDefault="00E8351C" w:rsidP="00E8351C">
      <w:pPr>
        <w:pStyle w:val="ConsPlusNormal"/>
        <w:jc w:val="right"/>
      </w:pPr>
      <w:r>
        <w:t>к постановлению Администрации города Омска</w:t>
      </w:r>
    </w:p>
    <w:p w:rsidR="00E8351C" w:rsidRDefault="00E8351C" w:rsidP="00E8351C">
      <w:pPr>
        <w:pStyle w:val="ConsPlusNormal"/>
        <w:jc w:val="right"/>
      </w:pPr>
      <w:r>
        <w:t>от 27 февраля 2024 г. N 151-п</w:t>
      </w:r>
    </w:p>
    <w:p w:rsidR="00E8351C" w:rsidRDefault="00E8351C" w:rsidP="00E8351C">
      <w:pPr>
        <w:pStyle w:val="ConsPlusNormal"/>
        <w:jc w:val="both"/>
      </w:pPr>
    </w:p>
    <w:p w:rsidR="00E8351C" w:rsidRDefault="00E8351C" w:rsidP="00E8351C">
      <w:pPr>
        <w:pStyle w:val="ConsPlusTitle"/>
        <w:jc w:val="center"/>
        <w:outlineLvl w:val="1"/>
      </w:pPr>
      <w:bookmarkStart w:id="12" w:name="P137"/>
      <w:bookmarkEnd w:id="12"/>
      <w:r>
        <w:t>"ПАСПОРТ</w:t>
      </w:r>
    </w:p>
    <w:p w:rsidR="00E8351C" w:rsidRDefault="00E8351C" w:rsidP="00E8351C">
      <w:pPr>
        <w:pStyle w:val="ConsPlusTitle"/>
        <w:jc w:val="center"/>
      </w:pPr>
      <w:r>
        <w:t>муниципальной программы города Омска</w:t>
      </w:r>
    </w:p>
    <w:p w:rsidR="00E8351C" w:rsidRDefault="00E8351C" w:rsidP="00E8351C">
      <w:pPr>
        <w:pStyle w:val="ConsPlusTitle"/>
        <w:jc w:val="center"/>
      </w:pPr>
      <w:r>
        <w:t>"Развитие культуры"</w:t>
      </w:r>
    </w:p>
    <w:p w:rsidR="00E8351C" w:rsidRDefault="00E8351C" w:rsidP="00E835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402"/>
        <w:gridCol w:w="5669"/>
      </w:tblGrid>
      <w:tr w:rsidR="00E8351C" w:rsidTr="00E8351C">
        <w:tc>
          <w:tcPr>
            <w:tcW w:w="3402" w:type="dxa"/>
          </w:tcPr>
          <w:p w:rsidR="00E8351C" w:rsidRDefault="00E8351C" w:rsidP="00E8351C">
            <w:pPr>
              <w:pStyle w:val="ConsPlusNormal"/>
            </w:pPr>
            <w:r>
              <w:t>Наименование муниципальной программы города Омска (далее - муниципальная программа)</w:t>
            </w:r>
          </w:p>
        </w:tc>
        <w:tc>
          <w:tcPr>
            <w:tcW w:w="5669" w:type="dxa"/>
          </w:tcPr>
          <w:p w:rsidR="00E8351C" w:rsidRDefault="00E8351C" w:rsidP="00E8351C">
            <w:pPr>
              <w:pStyle w:val="ConsPlusNormal"/>
            </w:pPr>
            <w:r>
              <w:t>"Развитие культуры"</w:t>
            </w:r>
          </w:p>
        </w:tc>
      </w:tr>
      <w:tr w:rsidR="00E8351C" w:rsidTr="00E8351C">
        <w:tc>
          <w:tcPr>
            <w:tcW w:w="3402" w:type="dxa"/>
          </w:tcPr>
          <w:p w:rsidR="00E8351C" w:rsidRDefault="00E8351C" w:rsidP="00E8351C">
            <w:pPr>
              <w:pStyle w:val="ConsPlusNormal"/>
            </w:pPr>
            <w:r>
              <w:t>Ответственный исполнитель муниципальной программы</w:t>
            </w:r>
          </w:p>
        </w:tc>
        <w:tc>
          <w:tcPr>
            <w:tcW w:w="5669" w:type="dxa"/>
          </w:tcPr>
          <w:p w:rsidR="00E8351C" w:rsidRDefault="00E8351C" w:rsidP="00E8351C">
            <w:pPr>
              <w:pStyle w:val="ConsPlusNormal"/>
            </w:pPr>
            <w:r>
              <w:t>Департамент культуры Администрации города Омска</w:t>
            </w:r>
          </w:p>
        </w:tc>
      </w:tr>
      <w:tr w:rsidR="00E8351C" w:rsidTr="00E8351C">
        <w:tc>
          <w:tcPr>
            <w:tcW w:w="3402" w:type="dxa"/>
          </w:tcPr>
          <w:p w:rsidR="00E8351C" w:rsidRDefault="00E8351C" w:rsidP="00E8351C">
            <w:pPr>
              <w:pStyle w:val="ConsPlusNormal"/>
            </w:pPr>
            <w:r>
              <w:t>Участники муниципальной программы</w:t>
            </w:r>
          </w:p>
        </w:tc>
        <w:tc>
          <w:tcPr>
            <w:tcW w:w="5669" w:type="dxa"/>
          </w:tcPr>
          <w:p w:rsidR="00E8351C" w:rsidRDefault="00E8351C" w:rsidP="00E8351C">
            <w:pPr>
              <w:pStyle w:val="ConsPlusNormal"/>
            </w:pPr>
            <w:r>
              <w:t xml:space="preserve">Управление делами Администрации города Омска, администрация Центрального административного округа города Омска, администрация Советского административного округа города Омска, администрация Кировского административного округа города Омска, администрация Ленинского административного округа города Омска, администрация Октябрьского </w:t>
            </w:r>
            <w:r>
              <w:lastRenderedPageBreak/>
              <w:t>административного округа города Омска, муниципальные учреждения, подведомственные департаменту культуры Администрации города Омска (по согласованию)</w:t>
            </w:r>
          </w:p>
        </w:tc>
      </w:tr>
      <w:tr w:rsidR="00E8351C" w:rsidTr="00E8351C">
        <w:tc>
          <w:tcPr>
            <w:tcW w:w="3402" w:type="dxa"/>
          </w:tcPr>
          <w:p w:rsidR="00E8351C" w:rsidRDefault="00E8351C" w:rsidP="00E8351C">
            <w:pPr>
              <w:pStyle w:val="ConsPlusNormal"/>
            </w:pPr>
            <w:r>
              <w:lastRenderedPageBreak/>
              <w:t>Сроки реализации муниципальной программы</w:t>
            </w:r>
          </w:p>
        </w:tc>
        <w:tc>
          <w:tcPr>
            <w:tcW w:w="5669" w:type="dxa"/>
          </w:tcPr>
          <w:p w:rsidR="00E8351C" w:rsidRDefault="00E8351C" w:rsidP="00E8351C">
            <w:pPr>
              <w:pStyle w:val="ConsPlusNormal"/>
            </w:pPr>
            <w:r>
              <w:t>С 1 января 2023 года по 31 декабря 2030 года</w:t>
            </w:r>
          </w:p>
        </w:tc>
      </w:tr>
      <w:tr w:rsidR="00E8351C" w:rsidTr="00E8351C">
        <w:tc>
          <w:tcPr>
            <w:tcW w:w="3402" w:type="dxa"/>
          </w:tcPr>
          <w:p w:rsidR="00E8351C" w:rsidRDefault="00E8351C" w:rsidP="00E8351C">
            <w:pPr>
              <w:pStyle w:val="ConsPlusNormal"/>
            </w:pPr>
            <w:r>
              <w:t>Цель и задачи муниципальной программы</w:t>
            </w:r>
          </w:p>
        </w:tc>
        <w:tc>
          <w:tcPr>
            <w:tcW w:w="5669" w:type="dxa"/>
          </w:tcPr>
          <w:p w:rsidR="00E8351C" w:rsidRDefault="00E8351C" w:rsidP="00E8351C">
            <w:pPr>
              <w:pStyle w:val="ConsPlusNormal"/>
            </w:pPr>
            <w:r>
              <w:t>Цель муниципальной программы - повышение роли культуры в духовно-нравственном развитии личности и единства общества.</w:t>
            </w:r>
          </w:p>
          <w:p w:rsidR="00E8351C" w:rsidRDefault="00E8351C" w:rsidP="00E8351C">
            <w:pPr>
              <w:pStyle w:val="ConsPlusNormal"/>
            </w:pPr>
            <w:r>
              <w:t>Задачи муниципальной программы:</w:t>
            </w:r>
          </w:p>
          <w:p w:rsidR="00E8351C" w:rsidRDefault="00E8351C" w:rsidP="00E8351C">
            <w:pPr>
              <w:pStyle w:val="ConsPlusNormal"/>
            </w:pPr>
            <w:r>
              <w:t>1) формирование и определение основных направлений муниципальной политики Администрации города Омска в сфере культуры, искусства и дополнительного образования детей по художественно-эстетическому направлению;</w:t>
            </w:r>
          </w:p>
          <w:p w:rsidR="00E8351C" w:rsidRDefault="00E8351C" w:rsidP="00E8351C">
            <w:pPr>
              <w:pStyle w:val="ConsPlusNormal"/>
            </w:pPr>
            <w:r>
              <w:t>2) обеспечение широкого доступа к культурному наследию города Омска всех социальных слоев населения;</w:t>
            </w:r>
          </w:p>
          <w:p w:rsidR="00E8351C" w:rsidRDefault="00E8351C" w:rsidP="00E8351C">
            <w:pPr>
              <w:pStyle w:val="ConsPlusNormal"/>
            </w:pPr>
            <w:r>
              <w:t>3) организация деятельности музеев;</w:t>
            </w:r>
          </w:p>
          <w:p w:rsidR="00E8351C" w:rsidRDefault="00E8351C" w:rsidP="00E8351C">
            <w:pPr>
              <w:pStyle w:val="ConsPlusNormal"/>
            </w:pPr>
            <w:r>
              <w:t>4) обеспечение деятельности и развитие системы учреждений культуры и искусства города Омска;</w:t>
            </w:r>
          </w:p>
          <w:p w:rsidR="00E8351C" w:rsidRDefault="00E8351C" w:rsidP="00E8351C">
            <w:pPr>
              <w:pStyle w:val="ConsPlusNormal"/>
            </w:pPr>
            <w:r>
              <w:t>5) создание условий для дополнительного образования детей по художественно-эстетическому направлению;</w:t>
            </w:r>
          </w:p>
          <w:p w:rsidR="00E8351C" w:rsidRDefault="00E8351C" w:rsidP="00E8351C">
            <w:pPr>
              <w:pStyle w:val="ConsPlusNormal"/>
            </w:pPr>
            <w:r>
              <w:t>6) создание условий для организации досуга жителей города Омска и обеспечения их услугами муниципальных учреждений;</w:t>
            </w:r>
          </w:p>
          <w:p w:rsidR="00E8351C" w:rsidRDefault="00E8351C" w:rsidP="00E8351C">
            <w:pPr>
              <w:pStyle w:val="ConsPlusNormal"/>
            </w:pPr>
            <w:r>
              <w:t>7)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p w:rsidR="00E8351C" w:rsidRDefault="00E8351C" w:rsidP="00E8351C">
            <w:pPr>
              <w:pStyle w:val="ConsPlusNormal"/>
            </w:pPr>
            <w:r>
              <w:t xml:space="preserve">8) поддержка одаренных детей, участников самодеятельных творческих коллективов муниципальных </w:t>
            </w:r>
            <w:proofErr w:type="spellStart"/>
            <w:r>
              <w:t>культурно-досуговых</w:t>
            </w:r>
            <w:proofErr w:type="spellEnd"/>
            <w:r>
              <w:t xml:space="preserve"> учреждений и учащихся бюджетных образовательных учреждений дополнительного образования художественно-эстетической направленности;</w:t>
            </w:r>
          </w:p>
          <w:p w:rsidR="00E8351C" w:rsidRDefault="00E8351C" w:rsidP="00E8351C">
            <w:pPr>
              <w:pStyle w:val="ConsPlusNormal"/>
            </w:pPr>
            <w:r>
              <w:t>9) обеспечение сохранности, использования и популяризации объектов культурного наследия (памятников истории и культуры) народов Российской Федерации, находящихся в муниципальной собственности города Омска (далее - объекты культурного наследия)</w:t>
            </w:r>
          </w:p>
        </w:tc>
      </w:tr>
      <w:tr w:rsidR="00E8351C" w:rsidTr="00E8351C">
        <w:tc>
          <w:tcPr>
            <w:tcW w:w="3402" w:type="dxa"/>
          </w:tcPr>
          <w:p w:rsidR="00E8351C" w:rsidRDefault="00E8351C" w:rsidP="00E8351C">
            <w:pPr>
              <w:pStyle w:val="ConsPlusNormal"/>
            </w:pPr>
            <w:r>
              <w:t>Объемы и источники финансирования муниципальной программы</w:t>
            </w:r>
          </w:p>
        </w:tc>
        <w:tc>
          <w:tcPr>
            <w:tcW w:w="5669" w:type="dxa"/>
          </w:tcPr>
          <w:p w:rsidR="00E8351C" w:rsidRDefault="00E8351C" w:rsidP="00E8351C">
            <w:pPr>
              <w:pStyle w:val="ConsPlusNormal"/>
            </w:pPr>
            <w:r>
              <w:t>На реализацию муниципальной программы планируется направить 10591895805,47 рубля, в том числе:</w:t>
            </w:r>
          </w:p>
          <w:p w:rsidR="00E8351C" w:rsidRDefault="00E8351C" w:rsidP="00E8351C">
            <w:pPr>
              <w:pStyle w:val="ConsPlusNormal"/>
            </w:pPr>
            <w:r>
              <w:t>- за счет средств бюджета города Омска - 10151672480,22 рубля;</w:t>
            </w:r>
          </w:p>
          <w:p w:rsidR="00E8351C" w:rsidRDefault="00E8351C" w:rsidP="00E8351C">
            <w:pPr>
              <w:pStyle w:val="ConsPlusNormal"/>
            </w:pPr>
            <w:r>
              <w:t>- за счет средств областного бюджета - 432656604,91 рубля;</w:t>
            </w:r>
          </w:p>
          <w:p w:rsidR="00E8351C" w:rsidRDefault="00E8351C" w:rsidP="00E8351C">
            <w:pPr>
              <w:pStyle w:val="ConsPlusNormal"/>
            </w:pPr>
            <w:r>
              <w:t>- за счет средств федерального бюджета - 7556720,34 рубля;</w:t>
            </w:r>
          </w:p>
          <w:p w:rsidR="00E8351C" w:rsidRDefault="00E8351C" w:rsidP="00E8351C">
            <w:pPr>
              <w:pStyle w:val="ConsPlusNormal"/>
            </w:pPr>
            <w:r>
              <w:t>- за счет внебюджетных средств - 10000,00 рубля,</w:t>
            </w:r>
          </w:p>
          <w:p w:rsidR="00E8351C" w:rsidRDefault="00E8351C" w:rsidP="00E8351C">
            <w:pPr>
              <w:pStyle w:val="ConsPlusNormal"/>
            </w:pPr>
            <w:r>
              <w:t>в том числе по годам реализации:</w:t>
            </w:r>
          </w:p>
          <w:p w:rsidR="00E8351C" w:rsidRDefault="00E8351C" w:rsidP="00E8351C">
            <w:pPr>
              <w:pStyle w:val="ConsPlusNormal"/>
            </w:pPr>
            <w:r>
              <w:lastRenderedPageBreak/>
              <w:t>1) в 2023 году - 1494118312,80 рубля:</w:t>
            </w:r>
          </w:p>
          <w:p w:rsidR="00E8351C" w:rsidRDefault="00E8351C" w:rsidP="00E8351C">
            <w:pPr>
              <w:pStyle w:val="ConsPlusNormal"/>
            </w:pPr>
            <w:r>
              <w:t>- за счет средств бюджета города Омска - 1053904987,55 рубля;</w:t>
            </w:r>
          </w:p>
          <w:p w:rsidR="00E8351C" w:rsidRDefault="00E8351C" w:rsidP="00E8351C">
            <w:pPr>
              <w:pStyle w:val="ConsPlusNormal"/>
            </w:pPr>
            <w:r>
              <w:t>- за счет средств областного бюджета - 432656604,91 рубля;</w:t>
            </w:r>
          </w:p>
          <w:p w:rsidR="00E8351C" w:rsidRDefault="00E8351C" w:rsidP="00E8351C">
            <w:pPr>
              <w:pStyle w:val="ConsPlusNormal"/>
            </w:pPr>
            <w:r>
              <w:t>- за счет средств федерального бюджета - 7556720,34 рубля;</w:t>
            </w:r>
          </w:p>
          <w:p w:rsidR="00E8351C" w:rsidRDefault="00E8351C" w:rsidP="00E8351C">
            <w:pPr>
              <w:pStyle w:val="ConsPlusNormal"/>
            </w:pPr>
            <w:r>
              <w:t>2) в 2024 году - 1229493577,74 рубля:</w:t>
            </w:r>
          </w:p>
          <w:p w:rsidR="00E8351C" w:rsidRDefault="00E8351C" w:rsidP="00E8351C">
            <w:pPr>
              <w:pStyle w:val="ConsPlusNormal"/>
            </w:pPr>
            <w:r>
              <w:t>- за счет средств бюджета города Омска - 1229483577,74 рубля;</w:t>
            </w:r>
          </w:p>
          <w:p w:rsidR="00E8351C" w:rsidRDefault="00E8351C" w:rsidP="00E8351C">
            <w:pPr>
              <w:pStyle w:val="ConsPlusNormal"/>
            </w:pPr>
            <w:r>
              <w:t>- за счет внебюджетных средств - 10000,00 рубля;</w:t>
            </w:r>
          </w:p>
          <w:p w:rsidR="00E8351C" w:rsidRDefault="00E8351C" w:rsidP="00E8351C">
            <w:pPr>
              <w:pStyle w:val="ConsPlusNormal"/>
            </w:pPr>
            <w:r>
              <w:t>3) в 2025 году - 1331904506,78 рубля:</w:t>
            </w:r>
          </w:p>
          <w:p w:rsidR="00E8351C" w:rsidRDefault="00E8351C" w:rsidP="00E8351C">
            <w:pPr>
              <w:pStyle w:val="ConsPlusNormal"/>
            </w:pPr>
            <w:r>
              <w:t>- за счет средств бюджета города Омска - 1331904506,78 рубля;</w:t>
            </w:r>
          </w:p>
          <w:p w:rsidR="00E8351C" w:rsidRDefault="00E8351C" w:rsidP="00E8351C">
            <w:pPr>
              <w:pStyle w:val="ConsPlusNormal"/>
            </w:pPr>
            <w:r>
              <w:t>4) в 2026 году - 1343275881,63 рубля:</w:t>
            </w:r>
          </w:p>
          <w:p w:rsidR="00E8351C" w:rsidRDefault="00E8351C" w:rsidP="00E8351C">
            <w:pPr>
              <w:pStyle w:val="ConsPlusNormal"/>
            </w:pPr>
            <w:r>
              <w:t>- за счет средств бюджета города Омска - 1343275881,63 рубля;</w:t>
            </w:r>
          </w:p>
          <w:p w:rsidR="00E8351C" w:rsidRDefault="00E8351C" w:rsidP="00E8351C">
            <w:pPr>
              <w:pStyle w:val="ConsPlusNormal"/>
            </w:pPr>
            <w:r>
              <w:t>5) в 2027 году - 1298275881,63 рубля:</w:t>
            </w:r>
          </w:p>
          <w:p w:rsidR="00E8351C" w:rsidRDefault="00E8351C" w:rsidP="00E8351C">
            <w:pPr>
              <w:pStyle w:val="ConsPlusNormal"/>
            </w:pPr>
            <w:r>
              <w:t>- за счет средств бюджета города Омска - 1298275881,63 рубля;</w:t>
            </w:r>
          </w:p>
          <w:p w:rsidR="00E8351C" w:rsidRDefault="00E8351C" w:rsidP="00E8351C">
            <w:pPr>
              <w:pStyle w:val="ConsPlusNormal"/>
            </w:pPr>
            <w:r>
              <w:t>6) в 2028 году - 1298275881,63 рубля:</w:t>
            </w:r>
          </w:p>
          <w:p w:rsidR="00E8351C" w:rsidRDefault="00E8351C" w:rsidP="00E8351C">
            <w:pPr>
              <w:pStyle w:val="ConsPlusNormal"/>
            </w:pPr>
            <w:r>
              <w:t>- за счет средств бюджета города Омска - 1298275881,63 рубля;</w:t>
            </w:r>
          </w:p>
          <w:p w:rsidR="00E8351C" w:rsidRDefault="00E8351C" w:rsidP="00E8351C">
            <w:pPr>
              <w:pStyle w:val="ConsPlusNormal"/>
            </w:pPr>
            <w:r>
              <w:t>7) в 2029 году - 1298275881,63 рубля:</w:t>
            </w:r>
          </w:p>
          <w:p w:rsidR="00E8351C" w:rsidRDefault="00E8351C" w:rsidP="00E8351C">
            <w:pPr>
              <w:pStyle w:val="ConsPlusNormal"/>
            </w:pPr>
            <w:r>
              <w:t>- за счет средств бюджета города Омска - 1298275881,63 рубля;</w:t>
            </w:r>
          </w:p>
          <w:p w:rsidR="00E8351C" w:rsidRDefault="00E8351C" w:rsidP="00E8351C">
            <w:pPr>
              <w:pStyle w:val="ConsPlusNormal"/>
            </w:pPr>
            <w:r>
              <w:t>8) в 2030 году - 1298275881,63 рубля:</w:t>
            </w:r>
          </w:p>
          <w:p w:rsidR="00E8351C" w:rsidRDefault="00E8351C" w:rsidP="00E8351C">
            <w:pPr>
              <w:pStyle w:val="ConsPlusNormal"/>
            </w:pPr>
            <w:r>
              <w:t>- за счет средств бюджета города Омска - 1298275881,63 рубля</w:t>
            </w:r>
          </w:p>
        </w:tc>
      </w:tr>
      <w:tr w:rsidR="00E8351C" w:rsidTr="00E8351C">
        <w:tc>
          <w:tcPr>
            <w:tcW w:w="3402" w:type="dxa"/>
          </w:tcPr>
          <w:p w:rsidR="00E8351C" w:rsidRDefault="00E8351C" w:rsidP="00E8351C">
            <w:pPr>
              <w:pStyle w:val="ConsPlusNormal"/>
            </w:pPr>
            <w:r>
              <w:lastRenderedPageBreak/>
              <w:t>Перечень подпрограмм муниципальной программы</w:t>
            </w:r>
          </w:p>
        </w:tc>
        <w:tc>
          <w:tcPr>
            <w:tcW w:w="5669" w:type="dxa"/>
          </w:tcPr>
          <w:p w:rsidR="00E8351C" w:rsidRDefault="00E8351C" w:rsidP="00E8351C">
            <w:pPr>
              <w:pStyle w:val="ConsPlusNormal"/>
            </w:pPr>
            <w:r>
              <w:t>- "Повышение качества и доступности услуг в сфере культуры и дополнительного образования детей художественно-эстетической направленности";</w:t>
            </w:r>
          </w:p>
          <w:p w:rsidR="00E8351C" w:rsidRDefault="00E8351C" w:rsidP="00E8351C">
            <w:pPr>
              <w:pStyle w:val="ConsPlusNormal"/>
            </w:pPr>
            <w:r>
              <w:t>- "Сохранение объектов культурного наследия и памятников, находящихся в муниципальной собственности города Омска";</w:t>
            </w:r>
          </w:p>
          <w:p w:rsidR="00E8351C" w:rsidRDefault="00E8351C" w:rsidP="00E8351C">
            <w:pPr>
              <w:pStyle w:val="ConsPlusNormal"/>
            </w:pPr>
            <w:r>
              <w:t>- "Реализация муниципальной политики в сфере культуры"</w:t>
            </w:r>
          </w:p>
        </w:tc>
      </w:tr>
      <w:tr w:rsidR="00E8351C" w:rsidTr="00E8351C">
        <w:tc>
          <w:tcPr>
            <w:tcW w:w="3402" w:type="dxa"/>
          </w:tcPr>
          <w:p w:rsidR="00E8351C" w:rsidRDefault="00E8351C" w:rsidP="00E8351C">
            <w:pPr>
              <w:pStyle w:val="ConsPlusNormal"/>
            </w:pPr>
            <w:r>
              <w:t xml:space="preserve">Ожидаемые результаты реализации муниципальной программы </w:t>
            </w:r>
            <w:hyperlink w:anchor="P197">
              <w:r>
                <w:rPr>
                  <w:color w:val="0000FF"/>
                </w:rPr>
                <w:t>&lt;*&gt;</w:t>
              </w:r>
            </w:hyperlink>
          </w:p>
        </w:tc>
        <w:tc>
          <w:tcPr>
            <w:tcW w:w="5669" w:type="dxa"/>
          </w:tcPr>
          <w:p w:rsidR="00E8351C" w:rsidRDefault="00E8351C" w:rsidP="00E8351C">
            <w:pPr>
              <w:pStyle w:val="ConsPlusNormal"/>
            </w:pPr>
            <w:r>
              <w:t>1. Доля потребителей, удовлетворенных качеством и доступностью услуг в сфере культуры, предоставляемых муниципальными учреждениями культуры населению города Омска.</w:t>
            </w:r>
          </w:p>
          <w:p w:rsidR="00E8351C" w:rsidRDefault="00E8351C" w:rsidP="00E8351C">
            <w:pPr>
              <w:pStyle w:val="ConsPlusNormal"/>
            </w:pPr>
            <w:r>
              <w:t>2. Доля участников культурно-массовых мероприятий от общего количества жителей города Омска.</w:t>
            </w:r>
          </w:p>
          <w:p w:rsidR="00E8351C" w:rsidRDefault="00E8351C" w:rsidP="00E8351C">
            <w:pPr>
              <w:pStyle w:val="ConsPlusNormal"/>
            </w:pPr>
            <w:r>
              <w:t>3. Ежегодное снижение доли муниципальных учреждений культуры города Омска, здания которых требуют капитального ремонта, от общего числа муниципальных учреждений культуры города Омска</w:t>
            </w:r>
          </w:p>
        </w:tc>
      </w:tr>
    </w:tbl>
    <w:p w:rsidR="00E8351C" w:rsidRDefault="00E8351C" w:rsidP="00E8351C">
      <w:pPr>
        <w:pStyle w:val="ConsPlusNormal"/>
        <w:jc w:val="both"/>
      </w:pPr>
    </w:p>
    <w:p w:rsidR="00E8351C" w:rsidRDefault="00E8351C" w:rsidP="00E8351C">
      <w:pPr>
        <w:pStyle w:val="ConsPlusNormal"/>
        <w:ind w:firstLine="540"/>
        <w:jc w:val="both"/>
      </w:pPr>
      <w:r>
        <w:t>--------------------------------</w:t>
      </w:r>
    </w:p>
    <w:p w:rsidR="00E8351C" w:rsidRDefault="00E8351C" w:rsidP="00E8351C">
      <w:pPr>
        <w:pStyle w:val="ConsPlusNormal"/>
        <w:spacing w:before="220"/>
        <w:ind w:firstLine="540"/>
        <w:jc w:val="both"/>
      </w:pPr>
      <w:bookmarkStart w:id="13" w:name="P197"/>
      <w:bookmarkEnd w:id="13"/>
      <w:r>
        <w:t>&lt;*&gt; Ожидаемые результаты реализации муниципальной программы по годам и по итогам ее реализации приведены в приложении N 5 к муниципальной программе</w:t>
      </w:r>
      <w:proofErr w:type="gramStart"/>
      <w:r>
        <w:t>."</w:t>
      </w:r>
      <w:proofErr w:type="gramEnd"/>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right"/>
        <w:outlineLvl w:val="0"/>
      </w:pPr>
      <w:r>
        <w:t>Приложение N 2</w:t>
      </w:r>
    </w:p>
    <w:p w:rsidR="00E8351C" w:rsidRDefault="00E8351C" w:rsidP="00E8351C">
      <w:pPr>
        <w:pStyle w:val="ConsPlusNormal"/>
        <w:jc w:val="right"/>
      </w:pPr>
      <w:r>
        <w:t>к постановлению Администрации города Омска</w:t>
      </w:r>
    </w:p>
    <w:p w:rsidR="00E8351C" w:rsidRDefault="00E8351C" w:rsidP="00E8351C">
      <w:pPr>
        <w:pStyle w:val="ConsPlusNormal"/>
        <w:jc w:val="right"/>
      </w:pPr>
      <w:r>
        <w:t>от 27 февраля 2024 г. N 151-п</w:t>
      </w:r>
    </w:p>
    <w:p w:rsidR="00E8351C" w:rsidRDefault="00E8351C" w:rsidP="00E8351C">
      <w:pPr>
        <w:pStyle w:val="ConsPlusNormal"/>
        <w:jc w:val="both"/>
      </w:pPr>
    </w:p>
    <w:p w:rsidR="00E8351C" w:rsidRDefault="00E8351C" w:rsidP="00E8351C">
      <w:pPr>
        <w:pStyle w:val="ConsPlusNormal"/>
        <w:jc w:val="right"/>
      </w:pPr>
      <w:r>
        <w:t>"Приложение N 1</w:t>
      </w:r>
    </w:p>
    <w:p w:rsidR="00E8351C" w:rsidRDefault="00E8351C" w:rsidP="00E8351C">
      <w:pPr>
        <w:pStyle w:val="ConsPlusNormal"/>
        <w:jc w:val="right"/>
      </w:pPr>
      <w:r>
        <w:t>к муниципальной программе города Омска</w:t>
      </w:r>
    </w:p>
    <w:p w:rsidR="00E8351C" w:rsidRDefault="00E8351C" w:rsidP="00E8351C">
      <w:pPr>
        <w:pStyle w:val="ConsPlusNormal"/>
        <w:jc w:val="right"/>
      </w:pPr>
      <w:r>
        <w:t>"Развитие культуры"</w:t>
      </w:r>
    </w:p>
    <w:p w:rsidR="00E8351C" w:rsidRDefault="00E8351C" w:rsidP="00E8351C">
      <w:pPr>
        <w:pStyle w:val="ConsPlusNormal"/>
        <w:jc w:val="both"/>
      </w:pPr>
    </w:p>
    <w:p w:rsidR="00E8351C" w:rsidRDefault="00E8351C" w:rsidP="00E8351C">
      <w:pPr>
        <w:pStyle w:val="ConsPlusTitle"/>
        <w:jc w:val="center"/>
      </w:pPr>
      <w:bookmarkStart w:id="14" w:name="P211"/>
      <w:bookmarkEnd w:id="14"/>
      <w:r>
        <w:t>ОБЪЕМ И ИСТОЧНИКИ ФИНАНСИРОВАНИЯ</w:t>
      </w:r>
    </w:p>
    <w:p w:rsidR="00E8351C" w:rsidRDefault="00E8351C" w:rsidP="00E8351C">
      <w:pPr>
        <w:pStyle w:val="ConsPlusTitle"/>
        <w:jc w:val="center"/>
      </w:pPr>
      <w:r>
        <w:t>муниципальной программы города Омска "Развитие культуры"</w:t>
      </w:r>
    </w:p>
    <w:p w:rsidR="00E8351C" w:rsidRDefault="00E8351C" w:rsidP="00E8351C">
      <w:pPr>
        <w:pStyle w:val="ConsPlusNormal"/>
        <w:jc w:val="both"/>
      </w:pPr>
    </w:p>
    <w:p w:rsidR="00E8351C" w:rsidRDefault="00E8351C" w:rsidP="00E8351C">
      <w:pPr>
        <w:pStyle w:val="ConsPlusNormal"/>
        <w:sectPr w:rsidR="00E8351C" w:rsidSect="00E8351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1814"/>
        <w:gridCol w:w="1928"/>
        <w:gridCol w:w="1814"/>
        <w:gridCol w:w="1814"/>
        <w:gridCol w:w="1814"/>
        <w:gridCol w:w="1814"/>
        <w:gridCol w:w="1814"/>
        <w:gridCol w:w="1814"/>
        <w:gridCol w:w="1814"/>
        <w:gridCol w:w="1814"/>
      </w:tblGrid>
      <w:tr w:rsidR="00E8351C" w:rsidTr="00E8351C">
        <w:tc>
          <w:tcPr>
            <w:tcW w:w="680" w:type="dxa"/>
            <w:vMerge w:val="restart"/>
            <w:vAlign w:val="center"/>
          </w:tcPr>
          <w:p w:rsidR="00E8351C" w:rsidRDefault="00E8351C" w:rsidP="00E8351C">
            <w:pPr>
              <w:pStyle w:val="ConsPlusNormal"/>
            </w:pPr>
          </w:p>
        </w:tc>
        <w:tc>
          <w:tcPr>
            <w:tcW w:w="1814" w:type="dxa"/>
            <w:vMerge w:val="restart"/>
            <w:vAlign w:val="center"/>
          </w:tcPr>
          <w:p w:rsidR="00E8351C" w:rsidRDefault="00E8351C" w:rsidP="00E8351C">
            <w:pPr>
              <w:pStyle w:val="ConsPlusNormal"/>
              <w:jc w:val="center"/>
            </w:pPr>
            <w:r>
              <w:t>Главные распорядители средств бюджета города Омска, являющиеся участниками муниципальной программы</w:t>
            </w:r>
          </w:p>
        </w:tc>
        <w:tc>
          <w:tcPr>
            <w:tcW w:w="16440" w:type="dxa"/>
            <w:gridSpan w:val="9"/>
            <w:vAlign w:val="center"/>
          </w:tcPr>
          <w:p w:rsidR="00E8351C" w:rsidRDefault="00E8351C" w:rsidP="00E8351C">
            <w:pPr>
              <w:pStyle w:val="ConsPlusNormal"/>
              <w:jc w:val="center"/>
            </w:pPr>
            <w:r>
              <w:t>Объем финансирования муниципальной программы</w:t>
            </w:r>
          </w:p>
        </w:tc>
      </w:tr>
      <w:tr w:rsidR="00E8351C" w:rsidTr="00E8351C">
        <w:tc>
          <w:tcPr>
            <w:tcW w:w="680"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928" w:type="dxa"/>
            <w:vMerge w:val="restart"/>
            <w:vAlign w:val="center"/>
          </w:tcPr>
          <w:p w:rsidR="00E8351C" w:rsidRDefault="00E8351C" w:rsidP="00E8351C">
            <w:pPr>
              <w:pStyle w:val="ConsPlusNormal"/>
              <w:jc w:val="center"/>
            </w:pPr>
            <w:r>
              <w:t>Всего</w:t>
            </w:r>
          </w:p>
        </w:tc>
        <w:tc>
          <w:tcPr>
            <w:tcW w:w="14512" w:type="dxa"/>
            <w:gridSpan w:val="8"/>
            <w:vAlign w:val="center"/>
          </w:tcPr>
          <w:p w:rsidR="00E8351C" w:rsidRDefault="00E8351C" w:rsidP="00E8351C">
            <w:pPr>
              <w:pStyle w:val="ConsPlusNormal"/>
              <w:jc w:val="center"/>
            </w:pPr>
            <w:r>
              <w:t>в том числе по годам реализации муниципальной программы</w:t>
            </w:r>
          </w:p>
        </w:tc>
      </w:tr>
      <w:tr w:rsidR="00E8351C" w:rsidTr="00E8351C">
        <w:tc>
          <w:tcPr>
            <w:tcW w:w="680"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928" w:type="dxa"/>
            <w:vMerge/>
          </w:tcPr>
          <w:p w:rsidR="00E8351C" w:rsidRDefault="00E8351C" w:rsidP="00E8351C">
            <w:pPr>
              <w:pStyle w:val="ConsPlusNormal"/>
            </w:pPr>
          </w:p>
        </w:tc>
        <w:tc>
          <w:tcPr>
            <w:tcW w:w="1814" w:type="dxa"/>
            <w:vAlign w:val="center"/>
          </w:tcPr>
          <w:p w:rsidR="00E8351C" w:rsidRDefault="00E8351C" w:rsidP="00E8351C">
            <w:pPr>
              <w:pStyle w:val="ConsPlusNormal"/>
              <w:jc w:val="center"/>
            </w:pPr>
            <w:r>
              <w:t>2023 год</w:t>
            </w:r>
          </w:p>
        </w:tc>
        <w:tc>
          <w:tcPr>
            <w:tcW w:w="1814" w:type="dxa"/>
            <w:vAlign w:val="center"/>
          </w:tcPr>
          <w:p w:rsidR="00E8351C" w:rsidRDefault="00E8351C" w:rsidP="00E8351C">
            <w:pPr>
              <w:pStyle w:val="ConsPlusNormal"/>
              <w:jc w:val="center"/>
            </w:pPr>
            <w:r>
              <w:t>2024 год</w:t>
            </w:r>
          </w:p>
        </w:tc>
        <w:tc>
          <w:tcPr>
            <w:tcW w:w="1814" w:type="dxa"/>
            <w:vAlign w:val="center"/>
          </w:tcPr>
          <w:p w:rsidR="00E8351C" w:rsidRDefault="00E8351C" w:rsidP="00E8351C">
            <w:pPr>
              <w:pStyle w:val="ConsPlusNormal"/>
              <w:jc w:val="center"/>
            </w:pPr>
            <w:r>
              <w:t>2025 год</w:t>
            </w:r>
          </w:p>
        </w:tc>
        <w:tc>
          <w:tcPr>
            <w:tcW w:w="1814" w:type="dxa"/>
            <w:vAlign w:val="center"/>
          </w:tcPr>
          <w:p w:rsidR="00E8351C" w:rsidRDefault="00E8351C" w:rsidP="00E8351C">
            <w:pPr>
              <w:pStyle w:val="ConsPlusNormal"/>
              <w:jc w:val="center"/>
            </w:pPr>
            <w:r>
              <w:t>2026 год</w:t>
            </w:r>
          </w:p>
        </w:tc>
        <w:tc>
          <w:tcPr>
            <w:tcW w:w="1814" w:type="dxa"/>
            <w:vAlign w:val="center"/>
          </w:tcPr>
          <w:p w:rsidR="00E8351C" w:rsidRDefault="00E8351C" w:rsidP="00E8351C">
            <w:pPr>
              <w:pStyle w:val="ConsPlusNormal"/>
              <w:jc w:val="center"/>
            </w:pPr>
            <w:r>
              <w:t>2027 год</w:t>
            </w:r>
          </w:p>
        </w:tc>
        <w:tc>
          <w:tcPr>
            <w:tcW w:w="1814" w:type="dxa"/>
            <w:vAlign w:val="center"/>
          </w:tcPr>
          <w:p w:rsidR="00E8351C" w:rsidRDefault="00E8351C" w:rsidP="00E8351C">
            <w:pPr>
              <w:pStyle w:val="ConsPlusNormal"/>
              <w:jc w:val="center"/>
            </w:pPr>
            <w:r>
              <w:t>2028 год</w:t>
            </w:r>
          </w:p>
        </w:tc>
        <w:tc>
          <w:tcPr>
            <w:tcW w:w="1814" w:type="dxa"/>
            <w:vAlign w:val="center"/>
          </w:tcPr>
          <w:p w:rsidR="00E8351C" w:rsidRDefault="00E8351C" w:rsidP="00E8351C">
            <w:pPr>
              <w:pStyle w:val="ConsPlusNormal"/>
              <w:jc w:val="center"/>
            </w:pPr>
            <w:r>
              <w:t>2029 год</w:t>
            </w:r>
          </w:p>
        </w:tc>
        <w:tc>
          <w:tcPr>
            <w:tcW w:w="1814" w:type="dxa"/>
            <w:vAlign w:val="center"/>
          </w:tcPr>
          <w:p w:rsidR="00E8351C" w:rsidRDefault="00E8351C" w:rsidP="00E8351C">
            <w:pPr>
              <w:pStyle w:val="ConsPlusNormal"/>
              <w:jc w:val="center"/>
            </w:pPr>
            <w:r>
              <w:t>2030 год</w:t>
            </w:r>
          </w:p>
        </w:tc>
      </w:tr>
      <w:tr w:rsidR="00E8351C" w:rsidTr="00E8351C">
        <w:tc>
          <w:tcPr>
            <w:tcW w:w="18934" w:type="dxa"/>
            <w:gridSpan w:val="11"/>
            <w:vAlign w:val="center"/>
          </w:tcPr>
          <w:p w:rsidR="00E8351C" w:rsidRDefault="00E8351C" w:rsidP="00E8351C">
            <w:pPr>
              <w:pStyle w:val="ConsPlusNormal"/>
              <w:jc w:val="center"/>
              <w:outlineLvl w:val="1"/>
            </w:pPr>
            <w: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E8351C" w:rsidTr="00E8351C">
        <w:tc>
          <w:tcPr>
            <w:tcW w:w="680" w:type="dxa"/>
            <w:vAlign w:val="center"/>
          </w:tcPr>
          <w:p w:rsidR="00E8351C" w:rsidRDefault="00E8351C" w:rsidP="00E8351C">
            <w:pPr>
              <w:pStyle w:val="ConsPlusNormal"/>
              <w:jc w:val="center"/>
            </w:pPr>
            <w:r>
              <w:t>1.1</w:t>
            </w:r>
          </w:p>
        </w:tc>
        <w:tc>
          <w:tcPr>
            <w:tcW w:w="1814" w:type="dxa"/>
            <w:vAlign w:val="center"/>
          </w:tcPr>
          <w:p w:rsidR="00E8351C" w:rsidRDefault="00E8351C" w:rsidP="00E8351C">
            <w:pPr>
              <w:pStyle w:val="ConsPlusNormal"/>
            </w:pPr>
            <w:r>
              <w:t>Департамент культуры Администрации города Омска, всего, в том числе:</w:t>
            </w:r>
          </w:p>
        </w:tc>
        <w:tc>
          <w:tcPr>
            <w:tcW w:w="1928" w:type="dxa"/>
            <w:vAlign w:val="center"/>
          </w:tcPr>
          <w:p w:rsidR="00E8351C" w:rsidRDefault="00E8351C" w:rsidP="00E8351C">
            <w:pPr>
              <w:pStyle w:val="ConsPlusNormal"/>
              <w:jc w:val="center"/>
            </w:pPr>
            <w:r>
              <w:t>8 157 909 345,91</w:t>
            </w:r>
          </w:p>
        </w:tc>
        <w:tc>
          <w:tcPr>
            <w:tcW w:w="1814" w:type="dxa"/>
            <w:vAlign w:val="center"/>
          </w:tcPr>
          <w:p w:rsidR="00E8351C" w:rsidRDefault="00E8351C" w:rsidP="00E8351C">
            <w:pPr>
              <w:pStyle w:val="ConsPlusNormal"/>
              <w:jc w:val="center"/>
            </w:pPr>
            <w:r>
              <w:t>1 221 828 500,25</w:t>
            </w:r>
          </w:p>
        </w:tc>
        <w:tc>
          <w:tcPr>
            <w:tcW w:w="1814" w:type="dxa"/>
            <w:vAlign w:val="center"/>
          </w:tcPr>
          <w:p w:rsidR="00E8351C" w:rsidRDefault="00E8351C" w:rsidP="00E8351C">
            <w:pPr>
              <w:pStyle w:val="ConsPlusNormal"/>
              <w:jc w:val="center"/>
            </w:pPr>
            <w:r>
              <w:t>933 623 162,93</w:t>
            </w:r>
          </w:p>
        </w:tc>
        <w:tc>
          <w:tcPr>
            <w:tcW w:w="1814" w:type="dxa"/>
            <w:vAlign w:val="center"/>
          </w:tcPr>
          <w:p w:rsidR="00E8351C" w:rsidRDefault="00E8351C" w:rsidP="00E8351C">
            <w:pPr>
              <w:pStyle w:val="ConsPlusNormal"/>
              <w:jc w:val="center"/>
            </w:pPr>
            <w:r>
              <w:t>1 021 156 906,33</w:t>
            </w:r>
          </w:p>
        </w:tc>
        <w:tc>
          <w:tcPr>
            <w:tcW w:w="1814" w:type="dxa"/>
            <w:vAlign w:val="center"/>
          </w:tcPr>
          <w:p w:rsidR="00E8351C" w:rsidRDefault="00E8351C" w:rsidP="00E8351C">
            <w:pPr>
              <w:pStyle w:val="ConsPlusNormal"/>
              <w:jc w:val="center"/>
            </w:pPr>
            <w:r>
              <w:t>1 032 260 155,28</w:t>
            </w:r>
          </w:p>
        </w:tc>
        <w:tc>
          <w:tcPr>
            <w:tcW w:w="1814" w:type="dxa"/>
            <w:vAlign w:val="center"/>
          </w:tcPr>
          <w:p w:rsidR="00E8351C" w:rsidRDefault="00E8351C" w:rsidP="00E8351C">
            <w:pPr>
              <w:pStyle w:val="ConsPlusNormal"/>
              <w:jc w:val="center"/>
            </w:pPr>
            <w:r>
              <w:t>987 260 155,28</w:t>
            </w:r>
          </w:p>
        </w:tc>
        <w:tc>
          <w:tcPr>
            <w:tcW w:w="1814" w:type="dxa"/>
            <w:vAlign w:val="center"/>
          </w:tcPr>
          <w:p w:rsidR="00E8351C" w:rsidRDefault="00E8351C" w:rsidP="00E8351C">
            <w:pPr>
              <w:pStyle w:val="ConsPlusNormal"/>
              <w:jc w:val="center"/>
            </w:pPr>
            <w:r>
              <w:t>987 260 155,28</w:t>
            </w:r>
          </w:p>
        </w:tc>
        <w:tc>
          <w:tcPr>
            <w:tcW w:w="1814" w:type="dxa"/>
            <w:vAlign w:val="center"/>
          </w:tcPr>
          <w:p w:rsidR="00E8351C" w:rsidRDefault="00E8351C" w:rsidP="00E8351C">
            <w:pPr>
              <w:pStyle w:val="ConsPlusNormal"/>
              <w:jc w:val="center"/>
            </w:pPr>
            <w:r>
              <w:t>987 260 155,28</w:t>
            </w:r>
          </w:p>
        </w:tc>
        <w:tc>
          <w:tcPr>
            <w:tcW w:w="1814" w:type="dxa"/>
            <w:vAlign w:val="center"/>
          </w:tcPr>
          <w:p w:rsidR="00E8351C" w:rsidRDefault="00E8351C" w:rsidP="00E8351C">
            <w:pPr>
              <w:pStyle w:val="ConsPlusNormal"/>
              <w:jc w:val="center"/>
            </w:pPr>
            <w:r>
              <w:t>987 260 155,28</w:t>
            </w:r>
          </w:p>
        </w:tc>
      </w:tr>
      <w:tr w:rsidR="00E8351C" w:rsidTr="00E8351C">
        <w:tc>
          <w:tcPr>
            <w:tcW w:w="680" w:type="dxa"/>
            <w:vAlign w:val="center"/>
          </w:tcPr>
          <w:p w:rsidR="00E8351C" w:rsidRDefault="00E8351C" w:rsidP="00E8351C">
            <w:pPr>
              <w:pStyle w:val="ConsPlusNormal"/>
              <w:jc w:val="center"/>
            </w:pPr>
            <w:r>
              <w:t>1.1.1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7 766 971 753,36</w:t>
            </w:r>
          </w:p>
        </w:tc>
        <w:tc>
          <w:tcPr>
            <w:tcW w:w="1814" w:type="dxa"/>
            <w:vAlign w:val="center"/>
          </w:tcPr>
          <w:p w:rsidR="00E8351C" w:rsidRDefault="00E8351C" w:rsidP="00E8351C">
            <w:pPr>
              <w:pStyle w:val="ConsPlusNormal"/>
              <w:jc w:val="center"/>
            </w:pPr>
            <w:r>
              <w:t>830 900 907,70</w:t>
            </w:r>
          </w:p>
        </w:tc>
        <w:tc>
          <w:tcPr>
            <w:tcW w:w="1814" w:type="dxa"/>
            <w:vAlign w:val="center"/>
          </w:tcPr>
          <w:p w:rsidR="00E8351C" w:rsidRDefault="00E8351C" w:rsidP="00E8351C">
            <w:pPr>
              <w:pStyle w:val="ConsPlusNormal"/>
              <w:jc w:val="center"/>
            </w:pPr>
            <w:r>
              <w:t>933 613 162,93</w:t>
            </w:r>
          </w:p>
        </w:tc>
        <w:tc>
          <w:tcPr>
            <w:tcW w:w="1814" w:type="dxa"/>
            <w:vAlign w:val="center"/>
          </w:tcPr>
          <w:p w:rsidR="00E8351C" w:rsidRDefault="00E8351C" w:rsidP="00E8351C">
            <w:pPr>
              <w:pStyle w:val="ConsPlusNormal"/>
              <w:jc w:val="center"/>
            </w:pPr>
            <w:r>
              <w:t>1 021 156 906,33</w:t>
            </w:r>
          </w:p>
        </w:tc>
        <w:tc>
          <w:tcPr>
            <w:tcW w:w="1814" w:type="dxa"/>
            <w:vAlign w:val="center"/>
          </w:tcPr>
          <w:p w:rsidR="00E8351C" w:rsidRDefault="00E8351C" w:rsidP="00E8351C">
            <w:pPr>
              <w:pStyle w:val="ConsPlusNormal"/>
              <w:jc w:val="center"/>
            </w:pPr>
            <w:r>
              <w:t>1 032 260 155,28</w:t>
            </w:r>
          </w:p>
        </w:tc>
        <w:tc>
          <w:tcPr>
            <w:tcW w:w="1814" w:type="dxa"/>
            <w:vAlign w:val="center"/>
          </w:tcPr>
          <w:p w:rsidR="00E8351C" w:rsidRDefault="00E8351C" w:rsidP="00E8351C">
            <w:pPr>
              <w:pStyle w:val="ConsPlusNormal"/>
              <w:jc w:val="center"/>
            </w:pPr>
            <w:r>
              <w:t>987 260 155,28</w:t>
            </w:r>
          </w:p>
        </w:tc>
        <w:tc>
          <w:tcPr>
            <w:tcW w:w="1814" w:type="dxa"/>
            <w:vAlign w:val="center"/>
          </w:tcPr>
          <w:p w:rsidR="00E8351C" w:rsidRDefault="00E8351C" w:rsidP="00E8351C">
            <w:pPr>
              <w:pStyle w:val="ConsPlusNormal"/>
              <w:jc w:val="center"/>
            </w:pPr>
            <w:r>
              <w:t>987 260 155,28</w:t>
            </w:r>
          </w:p>
        </w:tc>
        <w:tc>
          <w:tcPr>
            <w:tcW w:w="1814" w:type="dxa"/>
            <w:vAlign w:val="center"/>
          </w:tcPr>
          <w:p w:rsidR="00E8351C" w:rsidRDefault="00E8351C" w:rsidP="00E8351C">
            <w:pPr>
              <w:pStyle w:val="ConsPlusNormal"/>
              <w:jc w:val="center"/>
            </w:pPr>
            <w:r>
              <w:t>987 260 155,28</w:t>
            </w:r>
          </w:p>
        </w:tc>
        <w:tc>
          <w:tcPr>
            <w:tcW w:w="1814" w:type="dxa"/>
            <w:vAlign w:val="center"/>
          </w:tcPr>
          <w:p w:rsidR="00E8351C" w:rsidRDefault="00E8351C" w:rsidP="00E8351C">
            <w:pPr>
              <w:pStyle w:val="ConsPlusNormal"/>
              <w:jc w:val="center"/>
            </w:pPr>
            <w:r>
              <w:t>987 260 155,28</w:t>
            </w:r>
          </w:p>
        </w:tc>
      </w:tr>
      <w:tr w:rsidR="00E8351C" w:rsidTr="00E8351C">
        <w:tc>
          <w:tcPr>
            <w:tcW w:w="680" w:type="dxa"/>
            <w:vAlign w:val="center"/>
          </w:tcPr>
          <w:p w:rsidR="00E8351C" w:rsidRDefault="00E8351C" w:rsidP="00E8351C">
            <w:pPr>
              <w:pStyle w:val="ConsPlusNormal"/>
              <w:jc w:val="center"/>
            </w:pPr>
            <w:r>
              <w:t>1.1.2</w:t>
            </w:r>
          </w:p>
        </w:tc>
        <w:tc>
          <w:tcPr>
            <w:tcW w:w="1814" w:type="dxa"/>
            <w:vAlign w:val="center"/>
          </w:tcPr>
          <w:p w:rsidR="00E8351C" w:rsidRDefault="00E8351C" w:rsidP="00E8351C">
            <w:pPr>
              <w:pStyle w:val="ConsPlusNormal"/>
            </w:pPr>
            <w:r>
              <w:t>- за счет средств областного бюджета</w:t>
            </w:r>
          </w:p>
        </w:tc>
        <w:tc>
          <w:tcPr>
            <w:tcW w:w="1928" w:type="dxa"/>
            <w:vAlign w:val="center"/>
          </w:tcPr>
          <w:p w:rsidR="00E8351C" w:rsidRDefault="00E8351C" w:rsidP="00E8351C">
            <w:pPr>
              <w:pStyle w:val="ConsPlusNormal"/>
              <w:jc w:val="center"/>
            </w:pPr>
            <w:r>
              <w:t>383 370 872,21</w:t>
            </w:r>
          </w:p>
        </w:tc>
        <w:tc>
          <w:tcPr>
            <w:tcW w:w="1814" w:type="dxa"/>
            <w:vAlign w:val="center"/>
          </w:tcPr>
          <w:p w:rsidR="00E8351C" w:rsidRDefault="00E8351C" w:rsidP="00E8351C">
            <w:pPr>
              <w:pStyle w:val="ConsPlusNormal"/>
              <w:jc w:val="center"/>
            </w:pPr>
            <w:r>
              <w:t>383 370 872,21</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1.1.3</w:t>
            </w:r>
          </w:p>
        </w:tc>
        <w:tc>
          <w:tcPr>
            <w:tcW w:w="1814" w:type="dxa"/>
            <w:vAlign w:val="center"/>
          </w:tcPr>
          <w:p w:rsidR="00E8351C" w:rsidRDefault="00E8351C" w:rsidP="00E8351C">
            <w:pPr>
              <w:pStyle w:val="ConsPlusNormal"/>
            </w:pPr>
            <w:r>
              <w:t>- за счет средств федерального бюджета</w:t>
            </w:r>
          </w:p>
        </w:tc>
        <w:tc>
          <w:tcPr>
            <w:tcW w:w="1928" w:type="dxa"/>
            <w:vAlign w:val="center"/>
          </w:tcPr>
          <w:p w:rsidR="00E8351C" w:rsidRDefault="00E8351C" w:rsidP="00E8351C">
            <w:pPr>
              <w:pStyle w:val="ConsPlusNormal"/>
              <w:jc w:val="center"/>
            </w:pPr>
            <w:r>
              <w:t>7 556 720,34</w:t>
            </w:r>
          </w:p>
        </w:tc>
        <w:tc>
          <w:tcPr>
            <w:tcW w:w="1814" w:type="dxa"/>
            <w:vAlign w:val="center"/>
          </w:tcPr>
          <w:p w:rsidR="00E8351C" w:rsidRDefault="00E8351C" w:rsidP="00E8351C">
            <w:pPr>
              <w:pStyle w:val="ConsPlusNormal"/>
              <w:jc w:val="center"/>
            </w:pPr>
            <w:r>
              <w:t>7 556 720,34</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1.1.4</w:t>
            </w:r>
          </w:p>
        </w:tc>
        <w:tc>
          <w:tcPr>
            <w:tcW w:w="1814" w:type="dxa"/>
            <w:vAlign w:val="center"/>
          </w:tcPr>
          <w:p w:rsidR="00E8351C" w:rsidRDefault="00E8351C" w:rsidP="00E8351C">
            <w:pPr>
              <w:pStyle w:val="ConsPlusNormal"/>
            </w:pPr>
            <w:r>
              <w:t>- за счет внебюджетных средств</w:t>
            </w:r>
          </w:p>
        </w:tc>
        <w:tc>
          <w:tcPr>
            <w:tcW w:w="1928" w:type="dxa"/>
            <w:vAlign w:val="center"/>
          </w:tcPr>
          <w:p w:rsidR="00E8351C" w:rsidRDefault="00E8351C" w:rsidP="00E8351C">
            <w:pPr>
              <w:pStyle w:val="ConsPlusNormal"/>
              <w:jc w:val="center"/>
            </w:pPr>
            <w:r>
              <w:t>10 000,00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10 000,00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1.2</w:t>
            </w:r>
          </w:p>
        </w:tc>
        <w:tc>
          <w:tcPr>
            <w:tcW w:w="1814" w:type="dxa"/>
            <w:vAlign w:val="center"/>
          </w:tcPr>
          <w:p w:rsidR="00E8351C" w:rsidRDefault="00E8351C" w:rsidP="00E8351C">
            <w:pPr>
              <w:pStyle w:val="ConsPlusNormal"/>
            </w:pPr>
            <w:r>
              <w:t xml:space="preserve">Управление </w:t>
            </w:r>
            <w:r>
              <w:lastRenderedPageBreak/>
              <w:t>делами Администрации города Омска, всего, в том числе:</w:t>
            </w:r>
          </w:p>
        </w:tc>
        <w:tc>
          <w:tcPr>
            <w:tcW w:w="1928" w:type="dxa"/>
            <w:vAlign w:val="center"/>
          </w:tcPr>
          <w:p w:rsidR="00E8351C" w:rsidRDefault="00E8351C" w:rsidP="00E8351C">
            <w:pPr>
              <w:pStyle w:val="ConsPlusNormal"/>
              <w:jc w:val="center"/>
            </w:pPr>
            <w:r>
              <w:lastRenderedPageBreak/>
              <w:t>116 679 540,20</w:t>
            </w:r>
          </w:p>
        </w:tc>
        <w:tc>
          <w:tcPr>
            <w:tcW w:w="1814" w:type="dxa"/>
            <w:vAlign w:val="center"/>
          </w:tcPr>
          <w:p w:rsidR="00E8351C" w:rsidRDefault="00E8351C" w:rsidP="00E8351C">
            <w:pPr>
              <w:pStyle w:val="ConsPlusNormal"/>
              <w:jc w:val="center"/>
            </w:pPr>
            <w:r>
              <w:t>14 383 290,20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r>
      <w:tr w:rsidR="00E8351C" w:rsidTr="00E8351C">
        <w:tc>
          <w:tcPr>
            <w:tcW w:w="680" w:type="dxa"/>
            <w:vAlign w:val="center"/>
          </w:tcPr>
          <w:p w:rsidR="00E8351C" w:rsidRDefault="00E8351C" w:rsidP="00E8351C">
            <w:pPr>
              <w:pStyle w:val="ConsPlusNormal"/>
              <w:jc w:val="center"/>
            </w:pPr>
            <w:r>
              <w:lastRenderedPageBreak/>
              <w:t>1.2.1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116 679 540,20</w:t>
            </w:r>
          </w:p>
        </w:tc>
        <w:tc>
          <w:tcPr>
            <w:tcW w:w="1814" w:type="dxa"/>
            <w:vAlign w:val="center"/>
          </w:tcPr>
          <w:p w:rsidR="00E8351C" w:rsidRDefault="00E8351C" w:rsidP="00E8351C">
            <w:pPr>
              <w:pStyle w:val="ConsPlusNormal"/>
              <w:jc w:val="center"/>
            </w:pPr>
            <w:r>
              <w:t>14 383 290,20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r>
      <w:tr w:rsidR="00E8351C" w:rsidTr="00E8351C">
        <w:tc>
          <w:tcPr>
            <w:tcW w:w="680" w:type="dxa"/>
            <w:vAlign w:val="center"/>
          </w:tcPr>
          <w:p w:rsidR="00E8351C" w:rsidRDefault="00E8351C" w:rsidP="00E8351C">
            <w:pPr>
              <w:pStyle w:val="ConsPlusNormal"/>
              <w:jc w:val="center"/>
            </w:pPr>
            <w:r>
              <w:t>1.3</w:t>
            </w:r>
          </w:p>
        </w:tc>
        <w:tc>
          <w:tcPr>
            <w:tcW w:w="1814" w:type="dxa"/>
            <w:vAlign w:val="center"/>
          </w:tcPr>
          <w:p w:rsidR="00E8351C" w:rsidRDefault="00E8351C" w:rsidP="00E8351C">
            <w:pPr>
              <w:pStyle w:val="ConsPlusNormal"/>
            </w:pPr>
            <w:r>
              <w:t>Администрация Центрального административного округа города Омска, всего, в том числе:</w:t>
            </w:r>
          </w:p>
        </w:tc>
        <w:tc>
          <w:tcPr>
            <w:tcW w:w="1928" w:type="dxa"/>
            <w:vAlign w:val="center"/>
          </w:tcPr>
          <w:p w:rsidR="00E8351C" w:rsidRDefault="00E8351C" w:rsidP="00E8351C">
            <w:pPr>
              <w:pStyle w:val="ConsPlusNormal"/>
              <w:jc w:val="center"/>
            </w:pPr>
            <w:r>
              <w:t>8 280 839,32</w:t>
            </w:r>
          </w:p>
        </w:tc>
        <w:tc>
          <w:tcPr>
            <w:tcW w:w="1814" w:type="dxa"/>
            <w:vAlign w:val="center"/>
          </w:tcPr>
          <w:p w:rsidR="00E8351C" w:rsidRDefault="00E8351C" w:rsidP="00E8351C">
            <w:pPr>
              <w:pStyle w:val="ConsPlusNormal"/>
              <w:jc w:val="center"/>
            </w:pPr>
            <w:r>
              <w:t>1 025 339,32</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1.3.1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8 280 839,32</w:t>
            </w:r>
          </w:p>
        </w:tc>
        <w:tc>
          <w:tcPr>
            <w:tcW w:w="1814" w:type="dxa"/>
            <w:vAlign w:val="center"/>
          </w:tcPr>
          <w:p w:rsidR="00E8351C" w:rsidRDefault="00E8351C" w:rsidP="00E8351C">
            <w:pPr>
              <w:pStyle w:val="ConsPlusNormal"/>
              <w:jc w:val="center"/>
            </w:pPr>
            <w:r>
              <w:t>1 025 339,32</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1.4</w:t>
            </w:r>
          </w:p>
        </w:tc>
        <w:tc>
          <w:tcPr>
            <w:tcW w:w="1814" w:type="dxa"/>
            <w:vAlign w:val="center"/>
          </w:tcPr>
          <w:p w:rsidR="00E8351C" w:rsidRDefault="00E8351C" w:rsidP="00E8351C">
            <w:pPr>
              <w:pStyle w:val="ConsPlusNormal"/>
            </w:pPr>
            <w:r>
              <w:t>Администрация Советского административного округа города Омска, всего, в том числе:</w:t>
            </w:r>
          </w:p>
        </w:tc>
        <w:tc>
          <w:tcPr>
            <w:tcW w:w="1928" w:type="dxa"/>
            <w:vAlign w:val="center"/>
          </w:tcPr>
          <w:p w:rsidR="00E8351C" w:rsidRDefault="00E8351C" w:rsidP="00E8351C">
            <w:pPr>
              <w:pStyle w:val="ConsPlusNormal"/>
              <w:jc w:val="center"/>
            </w:pPr>
            <w:r>
              <w:t>8 278 117,00</w:t>
            </w:r>
          </w:p>
        </w:tc>
        <w:tc>
          <w:tcPr>
            <w:tcW w:w="1814" w:type="dxa"/>
            <w:vAlign w:val="center"/>
          </w:tcPr>
          <w:p w:rsidR="00E8351C" w:rsidRDefault="00E8351C" w:rsidP="00E8351C">
            <w:pPr>
              <w:pStyle w:val="ConsPlusNormal"/>
              <w:jc w:val="center"/>
            </w:pPr>
            <w:r>
              <w:t>1 022 617,00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1.4.1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8 278 117,00</w:t>
            </w:r>
          </w:p>
        </w:tc>
        <w:tc>
          <w:tcPr>
            <w:tcW w:w="1814" w:type="dxa"/>
            <w:vAlign w:val="center"/>
          </w:tcPr>
          <w:p w:rsidR="00E8351C" w:rsidRDefault="00E8351C" w:rsidP="00E8351C">
            <w:pPr>
              <w:pStyle w:val="ConsPlusNormal"/>
              <w:jc w:val="center"/>
            </w:pPr>
            <w:r>
              <w:t>1 022 617,00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1.5</w:t>
            </w:r>
          </w:p>
        </w:tc>
        <w:tc>
          <w:tcPr>
            <w:tcW w:w="1814" w:type="dxa"/>
            <w:vAlign w:val="center"/>
          </w:tcPr>
          <w:p w:rsidR="00E8351C" w:rsidRDefault="00E8351C" w:rsidP="00E8351C">
            <w:pPr>
              <w:pStyle w:val="ConsPlusNormal"/>
            </w:pPr>
            <w:r>
              <w:t>Администрация Кировского административно</w:t>
            </w:r>
            <w:r>
              <w:lastRenderedPageBreak/>
              <w:t>го округа города Омска, всего, в том числе:</w:t>
            </w:r>
          </w:p>
        </w:tc>
        <w:tc>
          <w:tcPr>
            <w:tcW w:w="1928" w:type="dxa"/>
            <w:vAlign w:val="center"/>
          </w:tcPr>
          <w:p w:rsidR="00E8351C" w:rsidRDefault="00E8351C" w:rsidP="00E8351C">
            <w:pPr>
              <w:pStyle w:val="ConsPlusNormal"/>
              <w:jc w:val="center"/>
            </w:pPr>
            <w:r>
              <w:lastRenderedPageBreak/>
              <w:t>8 281 385,40</w:t>
            </w:r>
          </w:p>
        </w:tc>
        <w:tc>
          <w:tcPr>
            <w:tcW w:w="1814" w:type="dxa"/>
            <w:vAlign w:val="center"/>
          </w:tcPr>
          <w:p w:rsidR="00E8351C" w:rsidRDefault="00E8351C" w:rsidP="00E8351C">
            <w:pPr>
              <w:pStyle w:val="ConsPlusNormal"/>
              <w:jc w:val="center"/>
            </w:pPr>
            <w:r>
              <w:t>1 025 885,40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lastRenderedPageBreak/>
              <w:t>1.5.1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8 281 385,40</w:t>
            </w:r>
          </w:p>
        </w:tc>
        <w:tc>
          <w:tcPr>
            <w:tcW w:w="1814" w:type="dxa"/>
            <w:vAlign w:val="center"/>
          </w:tcPr>
          <w:p w:rsidR="00E8351C" w:rsidRDefault="00E8351C" w:rsidP="00E8351C">
            <w:pPr>
              <w:pStyle w:val="ConsPlusNormal"/>
              <w:jc w:val="center"/>
            </w:pPr>
            <w:r>
              <w:t>1 025 885,40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1.6</w:t>
            </w:r>
          </w:p>
        </w:tc>
        <w:tc>
          <w:tcPr>
            <w:tcW w:w="1814" w:type="dxa"/>
            <w:vAlign w:val="center"/>
          </w:tcPr>
          <w:p w:rsidR="00E8351C" w:rsidRDefault="00E8351C" w:rsidP="00E8351C">
            <w:pPr>
              <w:pStyle w:val="ConsPlusNormal"/>
            </w:pPr>
            <w:r>
              <w:t>Администрация Ленинского административного округа города Омска, всего, в том числе:</w:t>
            </w:r>
          </w:p>
        </w:tc>
        <w:tc>
          <w:tcPr>
            <w:tcW w:w="1928" w:type="dxa"/>
            <w:vAlign w:val="center"/>
          </w:tcPr>
          <w:p w:rsidR="00E8351C" w:rsidRDefault="00E8351C" w:rsidP="00E8351C">
            <w:pPr>
              <w:pStyle w:val="ConsPlusNormal"/>
              <w:jc w:val="center"/>
            </w:pPr>
            <w:r>
              <w:t>8 263 063,92</w:t>
            </w:r>
          </w:p>
        </w:tc>
        <w:tc>
          <w:tcPr>
            <w:tcW w:w="1814" w:type="dxa"/>
            <w:vAlign w:val="center"/>
          </w:tcPr>
          <w:p w:rsidR="00E8351C" w:rsidRDefault="00E8351C" w:rsidP="00E8351C">
            <w:pPr>
              <w:pStyle w:val="ConsPlusNormal"/>
              <w:jc w:val="center"/>
            </w:pPr>
            <w:r>
              <w:t>1 007 563,92</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1.6.1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8 263 063,92</w:t>
            </w:r>
          </w:p>
        </w:tc>
        <w:tc>
          <w:tcPr>
            <w:tcW w:w="1814" w:type="dxa"/>
            <w:vAlign w:val="center"/>
          </w:tcPr>
          <w:p w:rsidR="00E8351C" w:rsidRDefault="00E8351C" w:rsidP="00E8351C">
            <w:pPr>
              <w:pStyle w:val="ConsPlusNormal"/>
              <w:jc w:val="center"/>
            </w:pPr>
            <w:r>
              <w:t>1 007 563,92</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1.7</w:t>
            </w:r>
          </w:p>
        </w:tc>
        <w:tc>
          <w:tcPr>
            <w:tcW w:w="1814" w:type="dxa"/>
            <w:vAlign w:val="center"/>
          </w:tcPr>
          <w:p w:rsidR="00E8351C" w:rsidRDefault="00E8351C" w:rsidP="00E8351C">
            <w:pPr>
              <w:pStyle w:val="ConsPlusNormal"/>
            </w:pPr>
            <w:r>
              <w:t>Администрация Октябрьского административного округа города Омска, всего, в том числе:</w:t>
            </w:r>
          </w:p>
        </w:tc>
        <w:tc>
          <w:tcPr>
            <w:tcW w:w="1928" w:type="dxa"/>
            <w:vAlign w:val="center"/>
          </w:tcPr>
          <w:p w:rsidR="00E8351C" w:rsidRDefault="00E8351C" w:rsidP="00E8351C">
            <w:pPr>
              <w:pStyle w:val="ConsPlusNormal"/>
              <w:jc w:val="center"/>
            </w:pPr>
            <w:r>
              <w:t>7 255 758,10</w:t>
            </w:r>
          </w:p>
        </w:tc>
        <w:tc>
          <w:tcPr>
            <w:tcW w:w="1814" w:type="dxa"/>
            <w:vAlign w:val="center"/>
          </w:tcPr>
          <w:p w:rsidR="00E8351C" w:rsidRDefault="00E8351C" w:rsidP="00E8351C">
            <w:pPr>
              <w:pStyle w:val="ConsPlusNormal"/>
              <w:jc w:val="center"/>
            </w:pPr>
            <w:r>
              <w:t>910 258,10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r>
      <w:tr w:rsidR="00E8351C" w:rsidTr="00E8351C">
        <w:tc>
          <w:tcPr>
            <w:tcW w:w="680" w:type="dxa"/>
            <w:vAlign w:val="center"/>
          </w:tcPr>
          <w:p w:rsidR="00E8351C" w:rsidRDefault="00E8351C" w:rsidP="00E8351C">
            <w:pPr>
              <w:pStyle w:val="ConsPlusNormal"/>
              <w:jc w:val="center"/>
            </w:pPr>
            <w:r>
              <w:t>1.7.1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7 255 758,10</w:t>
            </w:r>
          </w:p>
        </w:tc>
        <w:tc>
          <w:tcPr>
            <w:tcW w:w="1814" w:type="dxa"/>
            <w:vAlign w:val="center"/>
          </w:tcPr>
          <w:p w:rsidR="00E8351C" w:rsidRDefault="00E8351C" w:rsidP="00E8351C">
            <w:pPr>
              <w:pStyle w:val="ConsPlusNormal"/>
              <w:jc w:val="center"/>
            </w:pPr>
            <w:r>
              <w:t>910 258,10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r>
      <w:tr w:rsidR="00E8351C" w:rsidTr="00E8351C">
        <w:tc>
          <w:tcPr>
            <w:tcW w:w="680" w:type="dxa"/>
            <w:vAlign w:val="center"/>
          </w:tcPr>
          <w:p w:rsidR="00E8351C" w:rsidRDefault="00E8351C" w:rsidP="00E8351C">
            <w:pPr>
              <w:pStyle w:val="ConsPlusNormal"/>
              <w:jc w:val="center"/>
            </w:pPr>
            <w:r>
              <w:t>1.8</w:t>
            </w:r>
          </w:p>
        </w:tc>
        <w:tc>
          <w:tcPr>
            <w:tcW w:w="1814" w:type="dxa"/>
            <w:vAlign w:val="center"/>
          </w:tcPr>
          <w:p w:rsidR="00E8351C" w:rsidRDefault="00E8351C" w:rsidP="00E8351C">
            <w:pPr>
              <w:pStyle w:val="ConsPlusNormal"/>
            </w:pPr>
            <w:r>
              <w:t>Итого на реализацию подпрограммы 1, всего, в том числе:</w:t>
            </w:r>
          </w:p>
        </w:tc>
        <w:tc>
          <w:tcPr>
            <w:tcW w:w="1928" w:type="dxa"/>
            <w:vAlign w:val="center"/>
          </w:tcPr>
          <w:p w:rsidR="00E8351C" w:rsidRDefault="00E8351C" w:rsidP="00E8351C">
            <w:pPr>
              <w:pStyle w:val="ConsPlusNormal"/>
              <w:jc w:val="center"/>
            </w:pPr>
            <w:r>
              <w:t>8 314 948 049,85</w:t>
            </w:r>
          </w:p>
        </w:tc>
        <w:tc>
          <w:tcPr>
            <w:tcW w:w="1814" w:type="dxa"/>
            <w:vAlign w:val="center"/>
          </w:tcPr>
          <w:p w:rsidR="00E8351C" w:rsidRDefault="00E8351C" w:rsidP="00E8351C">
            <w:pPr>
              <w:pStyle w:val="ConsPlusNormal"/>
              <w:jc w:val="center"/>
            </w:pPr>
            <w:r>
              <w:t>1 241 203 454,19</w:t>
            </w:r>
          </w:p>
        </w:tc>
        <w:tc>
          <w:tcPr>
            <w:tcW w:w="1814" w:type="dxa"/>
            <w:vAlign w:val="center"/>
          </w:tcPr>
          <w:p w:rsidR="00E8351C" w:rsidRDefault="00E8351C" w:rsidP="00E8351C">
            <w:pPr>
              <w:pStyle w:val="ConsPlusNormal"/>
              <w:jc w:val="center"/>
            </w:pPr>
            <w:r>
              <w:t>953 289 412,93</w:t>
            </w:r>
          </w:p>
        </w:tc>
        <w:tc>
          <w:tcPr>
            <w:tcW w:w="1814" w:type="dxa"/>
            <w:vAlign w:val="center"/>
          </w:tcPr>
          <w:p w:rsidR="00E8351C" w:rsidRDefault="00E8351C" w:rsidP="00E8351C">
            <w:pPr>
              <w:pStyle w:val="ConsPlusNormal"/>
              <w:jc w:val="center"/>
            </w:pPr>
            <w:r>
              <w:t>1 040 823 156,33</w:t>
            </w:r>
          </w:p>
        </w:tc>
        <w:tc>
          <w:tcPr>
            <w:tcW w:w="1814" w:type="dxa"/>
            <w:vAlign w:val="center"/>
          </w:tcPr>
          <w:p w:rsidR="00E8351C" w:rsidRDefault="00E8351C" w:rsidP="00E8351C">
            <w:pPr>
              <w:pStyle w:val="ConsPlusNormal"/>
              <w:jc w:val="center"/>
            </w:pPr>
            <w:r>
              <w:t>1 051 926 405,28</w:t>
            </w:r>
          </w:p>
        </w:tc>
        <w:tc>
          <w:tcPr>
            <w:tcW w:w="1814" w:type="dxa"/>
            <w:vAlign w:val="center"/>
          </w:tcPr>
          <w:p w:rsidR="00E8351C" w:rsidRDefault="00E8351C" w:rsidP="00E8351C">
            <w:pPr>
              <w:pStyle w:val="ConsPlusNormal"/>
              <w:jc w:val="center"/>
            </w:pPr>
            <w:r>
              <w:t>1 006 926 405,28</w:t>
            </w:r>
          </w:p>
        </w:tc>
        <w:tc>
          <w:tcPr>
            <w:tcW w:w="1814" w:type="dxa"/>
            <w:vAlign w:val="center"/>
          </w:tcPr>
          <w:p w:rsidR="00E8351C" w:rsidRDefault="00E8351C" w:rsidP="00E8351C">
            <w:pPr>
              <w:pStyle w:val="ConsPlusNormal"/>
              <w:jc w:val="center"/>
            </w:pPr>
            <w:r>
              <w:t>1 006 926 405,28</w:t>
            </w:r>
          </w:p>
        </w:tc>
        <w:tc>
          <w:tcPr>
            <w:tcW w:w="1814" w:type="dxa"/>
            <w:vAlign w:val="center"/>
          </w:tcPr>
          <w:p w:rsidR="00E8351C" w:rsidRDefault="00E8351C" w:rsidP="00E8351C">
            <w:pPr>
              <w:pStyle w:val="ConsPlusNormal"/>
              <w:jc w:val="center"/>
            </w:pPr>
            <w:r>
              <w:t>1 006 926 405,28</w:t>
            </w:r>
          </w:p>
        </w:tc>
        <w:tc>
          <w:tcPr>
            <w:tcW w:w="1814" w:type="dxa"/>
            <w:vAlign w:val="center"/>
          </w:tcPr>
          <w:p w:rsidR="00E8351C" w:rsidRDefault="00E8351C" w:rsidP="00E8351C">
            <w:pPr>
              <w:pStyle w:val="ConsPlusNormal"/>
              <w:jc w:val="center"/>
            </w:pPr>
            <w:r>
              <w:t>1 006 926 405,28</w:t>
            </w:r>
          </w:p>
        </w:tc>
      </w:tr>
      <w:tr w:rsidR="00E8351C" w:rsidTr="00E8351C">
        <w:tc>
          <w:tcPr>
            <w:tcW w:w="680" w:type="dxa"/>
            <w:vAlign w:val="center"/>
          </w:tcPr>
          <w:p w:rsidR="00E8351C" w:rsidRDefault="00E8351C" w:rsidP="00E8351C">
            <w:pPr>
              <w:pStyle w:val="ConsPlusNormal"/>
              <w:jc w:val="center"/>
            </w:pPr>
            <w:r>
              <w:lastRenderedPageBreak/>
              <w:t>1.8.1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7 924 010 457,30</w:t>
            </w:r>
          </w:p>
        </w:tc>
        <w:tc>
          <w:tcPr>
            <w:tcW w:w="1814" w:type="dxa"/>
            <w:vAlign w:val="center"/>
          </w:tcPr>
          <w:p w:rsidR="00E8351C" w:rsidRDefault="00E8351C" w:rsidP="00E8351C">
            <w:pPr>
              <w:pStyle w:val="ConsPlusNormal"/>
              <w:jc w:val="center"/>
            </w:pPr>
            <w:r>
              <w:t>850 275 861,64</w:t>
            </w:r>
          </w:p>
        </w:tc>
        <w:tc>
          <w:tcPr>
            <w:tcW w:w="1814" w:type="dxa"/>
            <w:vAlign w:val="center"/>
          </w:tcPr>
          <w:p w:rsidR="00E8351C" w:rsidRDefault="00E8351C" w:rsidP="00E8351C">
            <w:pPr>
              <w:pStyle w:val="ConsPlusNormal"/>
              <w:jc w:val="center"/>
            </w:pPr>
            <w:r>
              <w:t>953 279 412,93</w:t>
            </w:r>
          </w:p>
        </w:tc>
        <w:tc>
          <w:tcPr>
            <w:tcW w:w="1814" w:type="dxa"/>
            <w:vAlign w:val="center"/>
          </w:tcPr>
          <w:p w:rsidR="00E8351C" w:rsidRDefault="00E8351C" w:rsidP="00E8351C">
            <w:pPr>
              <w:pStyle w:val="ConsPlusNormal"/>
              <w:jc w:val="center"/>
            </w:pPr>
            <w:r>
              <w:t>1 040 823 156,33</w:t>
            </w:r>
          </w:p>
        </w:tc>
        <w:tc>
          <w:tcPr>
            <w:tcW w:w="1814" w:type="dxa"/>
            <w:vAlign w:val="center"/>
          </w:tcPr>
          <w:p w:rsidR="00E8351C" w:rsidRDefault="00E8351C" w:rsidP="00E8351C">
            <w:pPr>
              <w:pStyle w:val="ConsPlusNormal"/>
              <w:jc w:val="center"/>
            </w:pPr>
            <w:r>
              <w:t>1 051 926 405,28</w:t>
            </w:r>
          </w:p>
        </w:tc>
        <w:tc>
          <w:tcPr>
            <w:tcW w:w="1814" w:type="dxa"/>
            <w:vAlign w:val="center"/>
          </w:tcPr>
          <w:p w:rsidR="00E8351C" w:rsidRDefault="00E8351C" w:rsidP="00E8351C">
            <w:pPr>
              <w:pStyle w:val="ConsPlusNormal"/>
              <w:jc w:val="center"/>
            </w:pPr>
            <w:r>
              <w:t>1 006 926 405,28</w:t>
            </w:r>
          </w:p>
        </w:tc>
        <w:tc>
          <w:tcPr>
            <w:tcW w:w="1814" w:type="dxa"/>
            <w:vAlign w:val="center"/>
          </w:tcPr>
          <w:p w:rsidR="00E8351C" w:rsidRDefault="00E8351C" w:rsidP="00E8351C">
            <w:pPr>
              <w:pStyle w:val="ConsPlusNormal"/>
              <w:jc w:val="center"/>
            </w:pPr>
            <w:r>
              <w:t>1 006 926 405,28</w:t>
            </w:r>
          </w:p>
        </w:tc>
        <w:tc>
          <w:tcPr>
            <w:tcW w:w="1814" w:type="dxa"/>
            <w:vAlign w:val="center"/>
          </w:tcPr>
          <w:p w:rsidR="00E8351C" w:rsidRDefault="00E8351C" w:rsidP="00E8351C">
            <w:pPr>
              <w:pStyle w:val="ConsPlusNormal"/>
              <w:jc w:val="center"/>
            </w:pPr>
            <w:r>
              <w:t>1 006 926 405,28</w:t>
            </w:r>
          </w:p>
        </w:tc>
        <w:tc>
          <w:tcPr>
            <w:tcW w:w="1814" w:type="dxa"/>
            <w:vAlign w:val="center"/>
          </w:tcPr>
          <w:p w:rsidR="00E8351C" w:rsidRDefault="00E8351C" w:rsidP="00E8351C">
            <w:pPr>
              <w:pStyle w:val="ConsPlusNormal"/>
              <w:jc w:val="center"/>
            </w:pPr>
            <w:r>
              <w:t>1 006 926 405,28</w:t>
            </w:r>
          </w:p>
        </w:tc>
      </w:tr>
      <w:tr w:rsidR="00E8351C" w:rsidTr="00E8351C">
        <w:tc>
          <w:tcPr>
            <w:tcW w:w="680" w:type="dxa"/>
            <w:vAlign w:val="center"/>
          </w:tcPr>
          <w:p w:rsidR="00E8351C" w:rsidRDefault="00E8351C" w:rsidP="00E8351C">
            <w:pPr>
              <w:pStyle w:val="ConsPlusNormal"/>
              <w:jc w:val="center"/>
            </w:pPr>
            <w:r>
              <w:t>1.8.2</w:t>
            </w:r>
          </w:p>
        </w:tc>
        <w:tc>
          <w:tcPr>
            <w:tcW w:w="1814" w:type="dxa"/>
            <w:vAlign w:val="center"/>
          </w:tcPr>
          <w:p w:rsidR="00E8351C" w:rsidRDefault="00E8351C" w:rsidP="00E8351C">
            <w:pPr>
              <w:pStyle w:val="ConsPlusNormal"/>
            </w:pPr>
            <w:r>
              <w:t>- за счет средств областного бюджета</w:t>
            </w:r>
          </w:p>
        </w:tc>
        <w:tc>
          <w:tcPr>
            <w:tcW w:w="1928" w:type="dxa"/>
            <w:vAlign w:val="center"/>
          </w:tcPr>
          <w:p w:rsidR="00E8351C" w:rsidRDefault="00E8351C" w:rsidP="00E8351C">
            <w:pPr>
              <w:pStyle w:val="ConsPlusNormal"/>
              <w:jc w:val="center"/>
            </w:pPr>
            <w:r>
              <w:t>383 370 872,21</w:t>
            </w:r>
          </w:p>
        </w:tc>
        <w:tc>
          <w:tcPr>
            <w:tcW w:w="1814" w:type="dxa"/>
            <w:vAlign w:val="center"/>
          </w:tcPr>
          <w:p w:rsidR="00E8351C" w:rsidRDefault="00E8351C" w:rsidP="00E8351C">
            <w:pPr>
              <w:pStyle w:val="ConsPlusNormal"/>
              <w:jc w:val="center"/>
            </w:pPr>
            <w:r>
              <w:t>383 370 872,21</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1.8.3</w:t>
            </w:r>
          </w:p>
        </w:tc>
        <w:tc>
          <w:tcPr>
            <w:tcW w:w="1814" w:type="dxa"/>
            <w:vAlign w:val="center"/>
          </w:tcPr>
          <w:p w:rsidR="00E8351C" w:rsidRDefault="00E8351C" w:rsidP="00E8351C">
            <w:pPr>
              <w:pStyle w:val="ConsPlusNormal"/>
            </w:pPr>
            <w:r>
              <w:t>- за счет средств федерального бюджета</w:t>
            </w:r>
          </w:p>
        </w:tc>
        <w:tc>
          <w:tcPr>
            <w:tcW w:w="1928" w:type="dxa"/>
            <w:vAlign w:val="center"/>
          </w:tcPr>
          <w:p w:rsidR="00E8351C" w:rsidRDefault="00E8351C" w:rsidP="00E8351C">
            <w:pPr>
              <w:pStyle w:val="ConsPlusNormal"/>
              <w:jc w:val="center"/>
            </w:pPr>
            <w:r>
              <w:t>7 556 720,34</w:t>
            </w:r>
          </w:p>
        </w:tc>
        <w:tc>
          <w:tcPr>
            <w:tcW w:w="1814" w:type="dxa"/>
            <w:vAlign w:val="center"/>
          </w:tcPr>
          <w:p w:rsidR="00E8351C" w:rsidRDefault="00E8351C" w:rsidP="00E8351C">
            <w:pPr>
              <w:pStyle w:val="ConsPlusNormal"/>
              <w:jc w:val="center"/>
            </w:pPr>
            <w:r>
              <w:t>7 556 720,34</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1.8.4</w:t>
            </w:r>
          </w:p>
        </w:tc>
        <w:tc>
          <w:tcPr>
            <w:tcW w:w="1814" w:type="dxa"/>
            <w:vAlign w:val="center"/>
          </w:tcPr>
          <w:p w:rsidR="00E8351C" w:rsidRDefault="00E8351C" w:rsidP="00E8351C">
            <w:pPr>
              <w:pStyle w:val="ConsPlusNormal"/>
            </w:pPr>
            <w:r>
              <w:t>- за счет внебюджетных средств</w:t>
            </w:r>
          </w:p>
        </w:tc>
        <w:tc>
          <w:tcPr>
            <w:tcW w:w="1928" w:type="dxa"/>
            <w:vAlign w:val="center"/>
          </w:tcPr>
          <w:p w:rsidR="00E8351C" w:rsidRDefault="00E8351C" w:rsidP="00E8351C">
            <w:pPr>
              <w:pStyle w:val="ConsPlusNormal"/>
              <w:jc w:val="center"/>
            </w:pPr>
            <w:r>
              <w:t>10 000,00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10 000,00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18934" w:type="dxa"/>
            <w:gridSpan w:val="11"/>
            <w:vAlign w:val="center"/>
          </w:tcPr>
          <w:p w:rsidR="00E8351C" w:rsidRDefault="00E8351C" w:rsidP="00E8351C">
            <w:pPr>
              <w:pStyle w:val="ConsPlusNormal"/>
              <w:jc w:val="center"/>
              <w:outlineLvl w:val="1"/>
            </w:pPr>
            <w:r>
              <w:t>Подпрограмма 2 "Сохранение объектов культурного наследия и памятников, находящихся в муниципальной собственности города Омска"</w:t>
            </w:r>
          </w:p>
        </w:tc>
      </w:tr>
      <w:tr w:rsidR="00E8351C" w:rsidTr="00E8351C">
        <w:tc>
          <w:tcPr>
            <w:tcW w:w="680" w:type="dxa"/>
            <w:vAlign w:val="center"/>
          </w:tcPr>
          <w:p w:rsidR="00E8351C" w:rsidRDefault="00E8351C" w:rsidP="00E8351C">
            <w:pPr>
              <w:pStyle w:val="ConsPlusNormal"/>
              <w:jc w:val="center"/>
            </w:pPr>
            <w:r>
              <w:t>2.1</w:t>
            </w:r>
          </w:p>
        </w:tc>
        <w:tc>
          <w:tcPr>
            <w:tcW w:w="1814" w:type="dxa"/>
            <w:vAlign w:val="center"/>
          </w:tcPr>
          <w:p w:rsidR="00E8351C" w:rsidRDefault="00E8351C" w:rsidP="00E8351C">
            <w:pPr>
              <w:pStyle w:val="ConsPlusNormal"/>
            </w:pPr>
            <w:r>
              <w:t>Департамент культуры Администрации города Омска, всего, в том числе:</w:t>
            </w:r>
          </w:p>
        </w:tc>
        <w:tc>
          <w:tcPr>
            <w:tcW w:w="1928" w:type="dxa"/>
            <w:vAlign w:val="center"/>
          </w:tcPr>
          <w:p w:rsidR="00E8351C" w:rsidRDefault="00E8351C" w:rsidP="00E8351C">
            <w:pPr>
              <w:pStyle w:val="ConsPlusNormal"/>
              <w:jc w:val="center"/>
            </w:pPr>
            <w:r>
              <w:t>20 800 200,52</w:t>
            </w:r>
          </w:p>
        </w:tc>
        <w:tc>
          <w:tcPr>
            <w:tcW w:w="1814" w:type="dxa"/>
            <w:vAlign w:val="center"/>
          </w:tcPr>
          <w:p w:rsidR="00E8351C" w:rsidRDefault="00E8351C" w:rsidP="00E8351C">
            <w:pPr>
              <w:pStyle w:val="ConsPlusNormal"/>
              <w:jc w:val="center"/>
            </w:pPr>
            <w:r>
              <w:t>2 089 355,79</w:t>
            </w:r>
          </w:p>
        </w:tc>
        <w:tc>
          <w:tcPr>
            <w:tcW w:w="1814" w:type="dxa"/>
            <w:vAlign w:val="center"/>
          </w:tcPr>
          <w:p w:rsidR="00E8351C" w:rsidRDefault="00E8351C" w:rsidP="00E8351C">
            <w:pPr>
              <w:pStyle w:val="ConsPlusNormal"/>
              <w:jc w:val="center"/>
            </w:pPr>
            <w:r>
              <w:t>2 844 406,39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r>
      <w:tr w:rsidR="00E8351C" w:rsidTr="00E8351C">
        <w:tc>
          <w:tcPr>
            <w:tcW w:w="680" w:type="dxa"/>
            <w:vAlign w:val="center"/>
          </w:tcPr>
          <w:p w:rsidR="00E8351C" w:rsidRDefault="00E8351C" w:rsidP="00E8351C">
            <w:pPr>
              <w:pStyle w:val="ConsPlusNormal"/>
              <w:jc w:val="center"/>
            </w:pPr>
            <w:r>
              <w:t>2.1.1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20 800 200,52</w:t>
            </w:r>
          </w:p>
        </w:tc>
        <w:tc>
          <w:tcPr>
            <w:tcW w:w="1814" w:type="dxa"/>
            <w:vAlign w:val="center"/>
          </w:tcPr>
          <w:p w:rsidR="00E8351C" w:rsidRDefault="00E8351C" w:rsidP="00E8351C">
            <w:pPr>
              <w:pStyle w:val="ConsPlusNormal"/>
              <w:jc w:val="center"/>
            </w:pPr>
            <w:r>
              <w:t>2 089 355,79</w:t>
            </w:r>
          </w:p>
        </w:tc>
        <w:tc>
          <w:tcPr>
            <w:tcW w:w="1814" w:type="dxa"/>
            <w:vAlign w:val="center"/>
          </w:tcPr>
          <w:p w:rsidR="00E8351C" w:rsidRDefault="00E8351C" w:rsidP="00E8351C">
            <w:pPr>
              <w:pStyle w:val="ConsPlusNormal"/>
              <w:jc w:val="center"/>
            </w:pPr>
            <w:r>
              <w:t>2 844 406,39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r>
      <w:tr w:rsidR="00E8351C" w:rsidTr="00E8351C">
        <w:tc>
          <w:tcPr>
            <w:tcW w:w="680" w:type="dxa"/>
            <w:vAlign w:val="center"/>
          </w:tcPr>
          <w:p w:rsidR="00E8351C" w:rsidRDefault="00E8351C" w:rsidP="00E8351C">
            <w:pPr>
              <w:pStyle w:val="ConsPlusNormal"/>
              <w:jc w:val="center"/>
            </w:pPr>
            <w:r>
              <w:t>2.2</w:t>
            </w:r>
          </w:p>
        </w:tc>
        <w:tc>
          <w:tcPr>
            <w:tcW w:w="1814" w:type="dxa"/>
            <w:vAlign w:val="center"/>
          </w:tcPr>
          <w:p w:rsidR="00E8351C" w:rsidRDefault="00E8351C" w:rsidP="00E8351C">
            <w:pPr>
              <w:pStyle w:val="ConsPlusNormal"/>
            </w:pPr>
            <w:r>
              <w:t>Итого на реализацию подпрограммы 2, в том числе:</w:t>
            </w:r>
          </w:p>
        </w:tc>
        <w:tc>
          <w:tcPr>
            <w:tcW w:w="1928" w:type="dxa"/>
            <w:vAlign w:val="center"/>
          </w:tcPr>
          <w:p w:rsidR="00E8351C" w:rsidRDefault="00E8351C" w:rsidP="00E8351C">
            <w:pPr>
              <w:pStyle w:val="ConsPlusNormal"/>
              <w:jc w:val="center"/>
            </w:pPr>
            <w:r>
              <w:t>20 800 200,52</w:t>
            </w:r>
          </w:p>
        </w:tc>
        <w:tc>
          <w:tcPr>
            <w:tcW w:w="1814" w:type="dxa"/>
            <w:vAlign w:val="center"/>
          </w:tcPr>
          <w:p w:rsidR="00E8351C" w:rsidRDefault="00E8351C" w:rsidP="00E8351C">
            <w:pPr>
              <w:pStyle w:val="ConsPlusNormal"/>
              <w:jc w:val="center"/>
            </w:pPr>
            <w:r>
              <w:t>2 089 355,79</w:t>
            </w:r>
          </w:p>
        </w:tc>
        <w:tc>
          <w:tcPr>
            <w:tcW w:w="1814" w:type="dxa"/>
            <w:vAlign w:val="center"/>
          </w:tcPr>
          <w:p w:rsidR="00E8351C" w:rsidRDefault="00E8351C" w:rsidP="00E8351C">
            <w:pPr>
              <w:pStyle w:val="ConsPlusNormal"/>
              <w:jc w:val="center"/>
            </w:pPr>
            <w:r>
              <w:t>2 844 406,39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r>
      <w:tr w:rsidR="00E8351C" w:rsidTr="00E8351C">
        <w:tc>
          <w:tcPr>
            <w:tcW w:w="680" w:type="dxa"/>
            <w:vAlign w:val="center"/>
          </w:tcPr>
          <w:p w:rsidR="00E8351C" w:rsidRDefault="00E8351C" w:rsidP="00E8351C">
            <w:pPr>
              <w:pStyle w:val="ConsPlusNormal"/>
              <w:jc w:val="center"/>
            </w:pPr>
            <w:r>
              <w:t>2.2.1</w:t>
            </w:r>
          </w:p>
        </w:tc>
        <w:tc>
          <w:tcPr>
            <w:tcW w:w="1814" w:type="dxa"/>
            <w:vAlign w:val="center"/>
          </w:tcPr>
          <w:p w:rsidR="00E8351C" w:rsidRDefault="00E8351C" w:rsidP="00E8351C">
            <w:pPr>
              <w:pStyle w:val="ConsPlusNormal"/>
            </w:pPr>
            <w:r>
              <w:t xml:space="preserve">- за счет средств </w:t>
            </w:r>
            <w:r>
              <w:lastRenderedPageBreak/>
              <w:t>бюджета города Омска</w:t>
            </w:r>
          </w:p>
        </w:tc>
        <w:tc>
          <w:tcPr>
            <w:tcW w:w="1928" w:type="dxa"/>
            <w:vAlign w:val="center"/>
          </w:tcPr>
          <w:p w:rsidR="00E8351C" w:rsidRDefault="00E8351C" w:rsidP="00E8351C">
            <w:pPr>
              <w:pStyle w:val="ConsPlusNormal"/>
              <w:jc w:val="center"/>
            </w:pPr>
            <w:r>
              <w:lastRenderedPageBreak/>
              <w:t>20 800 200,52</w:t>
            </w:r>
          </w:p>
        </w:tc>
        <w:tc>
          <w:tcPr>
            <w:tcW w:w="1814" w:type="dxa"/>
            <w:vAlign w:val="center"/>
          </w:tcPr>
          <w:p w:rsidR="00E8351C" w:rsidRDefault="00E8351C" w:rsidP="00E8351C">
            <w:pPr>
              <w:pStyle w:val="ConsPlusNormal"/>
              <w:jc w:val="center"/>
            </w:pPr>
            <w:r>
              <w:t>2 089 355,79</w:t>
            </w:r>
          </w:p>
        </w:tc>
        <w:tc>
          <w:tcPr>
            <w:tcW w:w="1814" w:type="dxa"/>
            <w:vAlign w:val="center"/>
          </w:tcPr>
          <w:p w:rsidR="00E8351C" w:rsidRDefault="00E8351C" w:rsidP="00E8351C">
            <w:pPr>
              <w:pStyle w:val="ConsPlusNormal"/>
              <w:jc w:val="center"/>
            </w:pPr>
            <w:r>
              <w:t>2 844 406,39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c>
          <w:tcPr>
            <w:tcW w:w="1814" w:type="dxa"/>
            <w:vAlign w:val="center"/>
          </w:tcPr>
          <w:p w:rsidR="00E8351C" w:rsidRDefault="00E8351C" w:rsidP="00E8351C">
            <w:pPr>
              <w:pStyle w:val="ConsPlusNormal"/>
              <w:jc w:val="center"/>
            </w:pPr>
            <w:r>
              <w:t>2 644 406,39</w:t>
            </w:r>
          </w:p>
        </w:tc>
      </w:tr>
      <w:tr w:rsidR="00E8351C" w:rsidTr="00E8351C">
        <w:tc>
          <w:tcPr>
            <w:tcW w:w="18934" w:type="dxa"/>
            <w:gridSpan w:val="11"/>
            <w:vAlign w:val="center"/>
          </w:tcPr>
          <w:p w:rsidR="00E8351C" w:rsidRDefault="00E8351C" w:rsidP="00E8351C">
            <w:pPr>
              <w:pStyle w:val="ConsPlusNormal"/>
              <w:jc w:val="center"/>
              <w:outlineLvl w:val="1"/>
            </w:pPr>
            <w:r>
              <w:lastRenderedPageBreak/>
              <w:t>Подпрограмма 3 "Реализация муниципальной политики в сфере культуры"</w:t>
            </w:r>
          </w:p>
        </w:tc>
      </w:tr>
      <w:tr w:rsidR="00E8351C" w:rsidTr="00E8351C">
        <w:tc>
          <w:tcPr>
            <w:tcW w:w="680" w:type="dxa"/>
            <w:vAlign w:val="center"/>
          </w:tcPr>
          <w:p w:rsidR="00E8351C" w:rsidRDefault="00E8351C" w:rsidP="00E8351C">
            <w:pPr>
              <w:pStyle w:val="ConsPlusNormal"/>
              <w:jc w:val="center"/>
            </w:pPr>
            <w:r>
              <w:t>3.1</w:t>
            </w:r>
          </w:p>
        </w:tc>
        <w:tc>
          <w:tcPr>
            <w:tcW w:w="1814" w:type="dxa"/>
            <w:vAlign w:val="center"/>
          </w:tcPr>
          <w:p w:rsidR="00E8351C" w:rsidRDefault="00E8351C" w:rsidP="00E8351C">
            <w:pPr>
              <w:pStyle w:val="ConsPlusNormal"/>
            </w:pPr>
            <w:r>
              <w:t>Департамент культуры Администрации города Омска, всего, в том числе:</w:t>
            </w:r>
          </w:p>
        </w:tc>
        <w:tc>
          <w:tcPr>
            <w:tcW w:w="1928" w:type="dxa"/>
            <w:vAlign w:val="center"/>
          </w:tcPr>
          <w:p w:rsidR="00E8351C" w:rsidRDefault="00E8351C" w:rsidP="00E8351C">
            <w:pPr>
              <w:pStyle w:val="ConsPlusNormal"/>
              <w:jc w:val="center"/>
            </w:pPr>
            <w:r>
              <w:t>2 256 147 555,10</w:t>
            </w:r>
          </w:p>
        </w:tc>
        <w:tc>
          <w:tcPr>
            <w:tcW w:w="1814" w:type="dxa"/>
            <w:vAlign w:val="center"/>
          </w:tcPr>
          <w:p w:rsidR="00E8351C" w:rsidRDefault="00E8351C" w:rsidP="00E8351C">
            <w:pPr>
              <w:pStyle w:val="ConsPlusNormal"/>
              <w:jc w:val="center"/>
            </w:pPr>
            <w:r>
              <w:t>250 825 502,82</w:t>
            </w:r>
          </w:p>
        </w:tc>
        <w:tc>
          <w:tcPr>
            <w:tcW w:w="1814" w:type="dxa"/>
            <w:vAlign w:val="center"/>
          </w:tcPr>
          <w:p w:rsidR="00E8351C" w:rsidRDefault="00E8351C" w:rsidP="00E8351C">
            <w:pPr>
              <w:pStyle w:val="ConsPlusNormal"/>
              <w:jc w:val="center"/>
            </w:pPr>
            <w:r>
              <w:t>273 359 758,42</w:t>
            </w:r>
          </w:p>
        </w:tc>
        <w:tc>
          <w:tcPr>
            <w:tcW w:w="1814" w:type="dxa"/>
            <w:vAlign w:val="center"/>
          </w:tcPr>
          <w:p w:rsidR="00E8351C" w:rsidRDefault="00E8351C" w:rsidP="00E8351C">
            <w:pPr>
              <w:pStyle w:val="ConsPlusNormal"/>
              <w:jc w:val="center"/>
            </w:pPr>
            <w:r>
              <w:t>288 436 944,06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r>
      <w:tr w:rsidR="00E8351C" w:rsidTr="00E8351C">
        <w:tc>
          <w:tcPr>
            <w:tcW w:w="680" w:type="dxa"/>
            <w:vAlign w:val="center"/>
          </w:tcPr>
          <w:p w:rsidR="00E8351C" w:rsidRDefault="00E8351C" w:rsidP="00E8351C">
            <w:pPr>
              <w:pStyle w:val="ConsPlusNormal"/>
              <w:jc w:val="center"/>
            </w:pPr>
            <w:r>
              <w:t>3.1.1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2 206 861 822,40</w:t>
            </w:r>
          </w:p>
        </w:tc>
        <w:tc>
          <w:tcPr>
            <w:tcW w:w="1814" w:type="dxa"/>
            <w:vAlign w:val="center"/>
          </w:tcPr>
          <w:p w:rsidR="00E8351C" w:rsidRDefault="00E8351C" w:rsidP="00E8351C">
            <w:pPr>
              <w:pStyle w:val="ConsPlusNormal"/>
              <w:jc w:val="center"/>
            </w:pPr>
            <w:r>
              <w:t>201 539 770,12</w:t>
            </w:r>
          </w:p>
        </w:tc>
        <w:tc>
          <w:tcPr>
            <w:tcW w:w="1814" w:type="dxa"/>
            <w:vAlign w:val="center"/>
          </w:tcPr>
          <w:p w:rsidR="00E8351C" w:rsidRDefault="00E8351C" w:rsidP="00E8351C">
            <w:pPr>
              <w:pStyle w:val="ConsPlusNormal"/>
              <w:jc w:val="center"/>
            </w:pPr>
            <w:r>
              <w:t>273 359 758,42</w:t>
            </w:r>
          </w:p>
        </w:tc>
        <w:tc>
          <w:tcPr>
            <w:tcW w:w="1814" w:type="dxa"/>
            <w:vAlign w:val="center"/>
          </w:tcPr>
          <w:p w:rsidR="00E8351C" w:rsidRDefault="00E8351C" w:rsidP="00E8351C">
            <w:pPr>
              <w:pStyle w:val="ConsPlusNormal"/>
              <w:jc w:val="center"/>
            </w:pPr>
            <w:r>
              <w:t>288 436 944,06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r>
      <w:tr w:rsidR="00E8351C" w:rsidTr="00E8351C">
        <w:tc>
          <w:tcPr>
            <w:tcW w:w="680" w:type="dxa"/>
            <w:vAlign w:val="center"/>
          </w:tcPr>
          <w:p w:rsidR="00E8351C" w:rsidRDefault="00E8351C" w:rsidP="00E8351C">
            <w:pPr>
              <w:pStyle w:val="ConsPlusNormal"/>
              <w:jc w:val="center"/>
            </w:pPr>
            <w:r>
              <w:t>3.1.2</w:t>
            </w:r>
          </w:p>
        </w:tc>
        <w:tc>
          <w:tcPr>
            <w:tcW w:w="1814" w:type="dxa"/>
            <w:vAlign w:val="center"/>
          </w:tcPr>
          <w:p w:rsidR="00E8351C" w:rsidRDefault="00E8351C" w:rsidP="00E8351C">
            <w:pPr>
              <w:pStyle w:val="ConsPlusNormal"/>
            </w:pPr>
            <w:r>
              <w:t>- за счет средств областного бюджета</w:t>
            </w:r>
          </w:p>
        </w:tc>
        <w:tc>
          <w:tcPr>
            <w:tcW w:w="1928" w:type="dxa"/>
            <w:vAlign w:val="center"/>
          </w:tcPr>
          <w:p w:rsidR="00E8351C" w:rsidRDefault="00E8351C" w:rsidP="00E8351C">
            <w:pPr>
              <w:pStyle w:val="ConsPlusNormal"/>
              <w:jc w:val="center"/>
            </w:pPr>
            <w:r>
              <w:t>49 285 732,70</w:t>
            </w:r>
          </w:p>
        </w:tc>
        <w:tc>
          <w:tcPr>
            <w:tcW w:w="1814" w:type="dxa"/>
            <w:vAlign w:val="center"/>
          </w:tcPr>
          <w:p w:rsidR="00E8351C" w:rsidRDefault="00E8351C" w:rsidP="00E8351C">
            <w:pPr>
              <w:pStyle w:val="ConsPlusNormal"/>
              <w:jc w:val="center"/>
            </w:pPr>
            <w:r>
              <w:t>49 285 732,70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3.2</w:t>
            </w:r>
          </w:p>
        </w:tc>
        <w:tc>
          <w:tcPr>
            <w:tcW w:w="1814" w:type="dxa"/>
            <w:vAlign w:val="center"/>
          </w:tcPr>
          <w:p w:rsidR="00E8351C" w:rsidRDefault="00E8351C" w:rsidP="00E8351C">
            <w:pPr>
              <w:pStyle w:val="ConsPlusNormal"/>
            </w:pPr>
            <w:r>
              <w:t>Итого на реализацию подпрограммы 3, в том числе:</w:t>
            </w:r>
          </w:p>
        </w:tc>
        <w:tc>
          <w:tcPr>
            <w:tcW w:w="1928" w:type="dxa"/>
            <w:vAlign w:val="center"/>
          </w:tcPr>
          <w:p w:rsidR="00E8351C" w:rsidRDefault="00E8351C" w:rsidP="00E8351C">
            <w:pPr>
              <w:pStyle w:val="ConsPlusNormal"/>
              <w:jc w:val="center"/>
            </w:pPr>
            <w:r>
              <w:t>2 256 147 555,10</w:t>
            </w:r>
          </w:p>
        </w:tc>
        <w:tc>
          <w:tcPr>
            <w:tcW w:w="1814" w:type="dxa"/>
            <w:vAlign w:val="center"/>
          </w:tcPr>
          <w:p w:rsidR="00E8351C" w:rsidRDefault="00E8351C" w:rsidP="00E8351C">
            <w:pPr>
              <w:pStyle w:val="ConsPlusNormal"/>
              <w:jc w:val="center"/>
            </w:pPr>
            <w:r>
              <w:t>250 825 502,82</w:t>
            </w:r>
          </w:p>
        </w:tc>
        <w:tc>
          <w:tcPr>
            <w:tcW w:w="1814" w:type="dxa"/>
            <w:vAlign w:val="center"/>
          </w:tcPr>
          <w:p w:rsidR="00E8351C" w:rsidRDefault="00E8351C" w:rsidP="00E8351C">
            <w:pPr>
              <w:pStyle w:val="ConsPlusNormal"/>
              <w:jc w:val="center"/>
            </w:pPr>
            <w:r>
              <w:t>273 359 758,42</w:t>
            </w:r>
          </w:p>
        </w:tc>
        <w:tc>
          <w:tcPr>
            <w:tcW w:w="1814" w:type="dxa"/>
            <w:vAlign w:val="center"/>
          </w:tcPr>
          <w:p w:rsidR="00E8351C" w:rsidRDefault="00E8351C" w:rsidP="00E8351C">
            <w:pPr>
              <w:pStyle w:val="ConsPlusNormal"/>
              <w:jc w:val="center"/>
            </w:pPr>
            <w:r>
              <w:t>288 436 944,06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r>
      <w:tr w:rsidR="00E8351C" w:rsidTr="00E8351C">
        <w:tc>
          <w:tcPr>
            <w:tcW w:w="680" w:type="dxa"/>
            <w:vAlign w:val="center"/>
          </w:tcPr>
          <w:p w:rsidR="00E8351C" w:rsidRDefault="00E8351C" w:rsidP="00E8351C">
            <w:pPr>
              <w:pStyle w:val="ConsPlusNormal"/>
              <w:jc w:val="center"/>
            </w:pPr>
            <w:r>
              <w:t>3.2.1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2 206 861 822,40</w:t>
            </w:r>
          </w:p>
        </w:tc>
        <w:tc>
          <w:tcPr>
            <w:tcW w:w="1814" w:type="dxa"/>
            <w:vAlign w:val="center"/>
          </w:tcPr>
          <w:p w:rsidR="00E8351C" w:rsidRDefault="00E8351C" w:rsidP="00E8351C">
            <w:pPr>
              <w:pStyle w:val="ConsPlusNormal"/>
              <w:jc w:val="center"/>
            </w:pPr>
            <w:r>
              <w:t>201 539 770,12</w:t>
            </w:r>
          </w:p>
        </w:tc>
        <w:tc>
          <w:tcPr>
            <w:tcW w:w="1814" w:type="dxa"/>
            <w:vAlign w:val="center"/>
          </w:tcPr>
          <w:p w:rsidR="00E8351C" w:rsidRDefault="00E8351C" w:rsidP="00E8351C">
            <w:pPr>
              <w:pStyle w:val="ConsPlusNormal"/>
              <w:jc w:val="center"/>
            </w:pPr>
            <w:r>
              <w:t>273 359 758,42</w:t>
            </w:r>
          </w:p>
        </w:tc>
        <w:tc>
          <w:tcPr>
            <w:tcW w:w="1814" w:type="dxa"/>
            <w:vAlign w:val="center"/>
          </w:tcPr>
          <w:p w:rsidR="00E8351C" w:rsidRDefault="00E8351C" w:rsidP="00E8351C">
            <w:pPr>
              <w:pStyle w:val="ConsPlusNormal"/>
              <w:jc w:val="center"/>
            </w:pPr>
            <w:r>
              <w:t>288 436 944,06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c>
          <w:tcPr>
            <w:tcW w:w="1814" w:type="dxa"/>
            <w:vAlign w:val="center"/>
          </w:tcPr>
          <w:p w:rsidR="00E8351C" w:rsidRDefault="00E8351C" w:rsidP="00E8351C">
            <w:pPr>
              <w:pStyle w:val="ConsPlusNormal"/>
              <w:jc w:val="center"/>
            </w:pPr>
            <w:r>
              <w:t>288 705 069,96</w:t>
            </w:r>
          </w:p>
        </w:tc>
      </w:tr>
      <w:tr w:rsidR="00E8351C" w:rsidTr="00E8351C">
        <w:tc>
          <w:tcPr>
            <w:tcW w:w="680" w:type="dxa"/>
            <w:vAlign w:val="center"/>
          </w:tcPr>
          <w:p w:rsidR="00E8351C" w:rsidRDefault="00E8351C" w:rsidP="00E8351C">
            <w:pPr>
              <w:pStyle w:val="ConsPlusNormal"/>
              <w:jc w:val="center"/>
            </w:pPr>
            <w:r>
              <w:t>3.2.2</w:t>
            </w:r>
          </w:p>
        </w:tc>
        <w:tc>
          <w:tcPr>
            <w:tcW w:w="1814" w:type="dxa"/>
            <w:vAlign w:val="center"/>
          </w:tcPr>
          <w:p w:rsidR="00E8351C" w:rsidRDefault="00E8351C" w:rsidP="00E8351C">
            <w:pPr>
              <w:pStyle w:val="ConsPlusNormal"/>
            </w:pPr>
            <w:r>
              <w:t>- за счет средств областного бюджета</w:t>
            </w:r>
          </w:p>
        </w:tc>
        <w:tc>
          <w:tcPr>
            <w:tcW w:w="1928" w:type="dxa"/>
            <w:vAlign w:val="center"/>
          </w:tcPr>
          <w:p w:rsidR="00E8351C" w:rsidRDefault="00E8351C" w:rsidP="00E8351C">
            <w:pPr>
              <w:pStyle w:val="ConsPlusNormal"/>
              <w:jc w:val="center"/>
            </w:pPr>
            <w:r>
              <w:t>49 285 732,70</w:t>
            </w:r>
          </w:p>
        </w:tc>
        <w:tc>
          <w:tcPr>
            <w:tcW w:w="1814" w:type="dxa"/>
            <w:vAlign w:val="center"/>
          </w:tcPr>
          <w:p w:rsidR="00E8351C" w:rsidRDefault="00E8351C" w:rsidP="00E8351C">
            <w:pPr>
              <w:pStyle w:val="ConsPlusNormal"/>
              <w:jc w:val="center"/>
            </w:pPr>
            <w:r>
              <w:t>49 285 732,70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4</w:t>
            </w:r>
          </w:p>
        </w:tc>
        <w:tc>
          <w:tcPr>
            <w:tcW w:w="1814" w:type="dxa"/>
            <w:vAlign w:val="center"/>
          </w:tcPr>
          <w:p w:rsidR="00E8351C" w:rsidRDefault="00E8351C" w:rsidP="00E8351C">
            <w:pPr>
              <w:pStyle w:val="ConsPlusNormal"/>
            </w:pPr>
            <w:r>
              <w:t xml:space="preserve">Всего на реализацию </w:t>
            </w:r>
            <w:r>
              <w:lastRenderedPageBreak/>
              <w:t>муниципальной программы, в том числе:</w:t>
            </w:r>
          </w:p>
        </w:tc>
        <w:tc>
          <w:tcPr>
            <w:tcW w:w="1928" w:type="dxa"/>
            <w:vAlign w:val="center"/>
          </w:tcPr>
          <w:p w:rsidR="00E8351C" w:rsidRDefault="00E8351C" w:rsidP="00E8351C">
            <w:pPr>
              <w:pStyle w:val="ConsPlusNormal"/>
              <w:jc w:val="center"/>
            </w:pPr>
            <w:r>
              <w:lastRenderedPageBreak/>
              <w:t>10 591 895 805,47</w:t>
            </w:r>
          </w:p>
        </w:tc>
        <w:tc>
          <w:tcPr>
            <w:tcW w:w="1814" w:type="dxa"/>
            <w:vAlign w:val="center"/>
          </w:tcPr>
          <w:p w:rsidR="00E8351C" w:rsidRDefault="00E8351C" w:rsidP="00E8351C">
            <w:pPr>
              <w:pStyle w:val="ConsPlusNormal"/>
              <w:jc w:val="center"/>
            </w:pPr>
            <w:r>
              <w:t>1 494 118 312,80</w:t>
            </w:r>
          </w:p>
        </w:tc>
        <w:tc>
          <w:tcPr>
            <w:tcW w:w="1814" w:type="dxa"/>
            <w:vAlign w:val="center"/>
          </w:tcPr>
          <w:p w:rsidR="00E8351C" w:rsidRDefault="00E8351C" w:rsidP="00E8351C">
            <w:pPr>
              <w:pStyle w:val="ConsPlusNormal"/>
              <w:jc w:val="center"/>
            </w:pPr>
            <w:r>
              <w:t>1 229 493 577,74</w:t>
            </w:r>
          </w:p>
        </w:tc>
        <w:tc>
          <w:tcPr>
            <w:tcW w:w="1814" w:type="dxa"/>
            <w:vAlign w:val="center"/>
          </w:tcPr>
          <w:p w:rsidR="00E8351C" w:rsidRDefault="00E8351C" w:rsidP="00E8351C">
            <w:pPr>
              <w:pStyle w:val="ConsPlusNormal"/>
              <w:jc w:val="center"/>
            </w:pPr>
            <w:r>
              <w:t>1 331 904 506,78</w:t>
            </w:r>
          </w:p>
        </w:tc>
        <w:tc>
          <w:tcPr>
            <w:tcW w:w="1814" w:type="dxa"/>
            <w:vAlign w:val="center"/>
          </w:tcPr>
          <w:p w:rsidR="00E8351C" w:rsidRDefault="00E8351C" w:rsidP="00E8351C">
            <w:pPr>
              <w:pStyle w:val="ConsPlusNormal"/>
              <w:jc w:val="center"/>
            </w:pPr>
            <w:r>
              <w:t>1 343 275 881,63</w:t>
            </w:r>
          </w:p>
        </w:tc>
        <w:tc>
          <w:tcPr>
            <w:tcW w:w="1814" w:type="dxa"/>
            <w:vAlign w:val="center"/>
          </w:tcPr>
          <w:p w:rsidR="00E8351C" w:rsidRDefault="00E8351C" w:rsidP="00E8351C">
            <w:pPr>
              <w:pStyle w:val="ConsPlusNormal"/>
              <w:jc w:val="center"/>
            </w:pPr>
            <w:r>
              <w:t>1 298 275 881,63</w:t>
            </w:r>
          </w:p>
        </w:tc>
        <w:tc>
          <w:tcPr>
            <w:tcW w:w="1814" w:type="dxa"/>
            <w:vAlign w:val="center"/>
          </w:tcPr>
          <w:p w:rsidR="00E8351C" w:rsidRDefault="00E8351C" w:rsidP="00E8351C">
            <w:pPr>
              <w:pStyle w:val="ConsPlusNormal"/>
              <w:jc w:val="center"/>
            </w:pPr>
            <w:r>
              <w:t>1 298 275 881,63</w:t>
            </w:r>
          </w:p>
        </w:tc>
        <w:tc>
          <w:tcPr>
            <w:tcW w:w="1814" w:type="dxa"/>
            <w:vAlign w:val="center"/>
          </w:tcPr>
          <w:p w:rsidR="00E8351C" w:rsidRDefault="00E8351C" w:rsidP="00E8351C">
            <w:pPr>
              <w:pStyle w:val="ConsPlusNormal"/>
              <w:jc w:val="center"/>
            </w:pPr>
            <w:r>
              <w:t>1 298 275 881,63</w:t>
            </w:r>
          </w:p>
        </w:tc>
        <w:tc>
          <w:tcPr>
            <w:tcW w:w="1814" w:type="dxa"/>
            <w:vAlign w:val="center"/>
          </w:tcPr>
          <w:p w:rsidR="00E8351C" w:rsidRDefault="00E8351C" w:rsidP="00E8351C">
            <w:pPr>
              <w:pStyle w:val="ConsPlusNormal"/>
              <w:jc w:val="center"/>
            </w:pPr>
            <w:r>
              <w:t>1 298 275 881,63</w:t>
            </w:r>
          </w:p>
        </w:tc>
      </w:tr>
      <w:tr w:rsidR="00E8351C" w:rsidTr="00E8351C">
        <w:tc>
          <w:tcPr>
            <w:tcW w:w="680" w:type="dxa"/>
            <w:vAlign w:val="center"/>
          </w:tcPr>
          <w:p w:rsidR="00E8351C" w:rsidRDefault="00E8351C" w:rsidP="00E8351C">
            <w:pPr>
              <w:pStyle w:val="ConsPlusNormal"/>
              <w:jc w:val="center"/>
            </w:pPr>
            <w:r>
              <w:lastRenderedPageBreak/>
              <w:t>4.1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10 151 672 480,22</w:t>
            </w:r>
          </w:p>
        </w:tc>
        <w:tc>
          <w:tcPr>
            <w:tcW w:w="1814" w:type="dxa"/>
            <w:vAlign w:val="center"/>
          </w:tcPr>
          <w:p w:rsidR="00E8351C" w:rsidRDefault="00E8351C" w:rsidP="00E8351C">
            <w:pPr>
              <w:pStyle w:val="ConsPlusNormal"/>
              <w:jc w:val="center"/>
            </w:pPr>
            <w:r>
              <w:t>1 053 904 987,55</w:t>
            </w:r>
          </w:p>
        </w:tc>
        <w:tc>
          <w:tcPr>
            <w:tcW w:w="1814" w:type="dxa"/>
            <w:vAlign w:val="center"/>
          </w:tcPr>
          <w:p w:rsidR="00E8351C" w:rsidRDefault="00E8351C" w:rsidP="00E8351C">
            <w:pPr>
              <w:pStyle w:val="ConsPlusNormal"/>
              <w:jc w:val="center"/>
            </w:pPr>
            <w:r>
              <w:t>1 229 483 577,74</w:t>
            </w:r>
          </w:p>
        </w:tc>
        <w:tc>
          <w:tcPr>
            <w:tcW w:w="1814" w:type="dxa"/>
            <w:vAlign w:val="center"/>
          </w:tcPr>
          <w:p w:rsidR="00E8351C" w:rsidRDefault="00E8351C" w:rsidP="00E8351C">
            <w:pPr>
              <w:pStyle w:val="ConsPlusNormal"/>
              <w:jc w:val="center"/>
            </w:pPr>
            <w:r>
              <w:t>1 331 904 506,78</w:t>
            </w:r>
          </w:p>
        </w:tc>
        <w:tc>
          <w:tcPr>
            <w:tcW w:w="1814" w:type="dxa"/>
            <w:vAlign w:val="center"/>
          </w:tcPr>
          <w:p w:rsidR="00E8351C" w:rsidRDefault="00E8351C" w:rsidP="00E8351C">
            <w:pPr>
              <w:pStyle w:val="ConsPlusNormal"/>
              <w:jc w:val="center"/>
            </w:pPr>
            <w:r>
              <w:t>1 343 275 881,63</w:t>
            </w:r>
          </w:p>
        </w:tc>
        <w:tc>
          <w:tcPr>
            <w:tcW w:w="1814" w:type="dxa"/>
            <w:vAlign w:val="center"/>
          </w:tcPr>
          <w:p w:rsidR="00E8351C" w:rsidRDefault="00E8351C" w:rsidP="00E8351C">
            <w:pPr>
              <w:pStyle w:val="ConsPlusNormal"/>
              <w:jc w:val="center"/>
            </w:pPr>
            <w:r>
              <w:t>1 298 275 881,63</w:t>
            </w:r>
          </w:p>
        </w:tc>
        <w:tc>
          <w:tcPr>
            <w:tcW w:w="1814" w:type="dxa"/>
            <w:vAlign w:val="center"/>
          </w:tcPr>
          <w:p w:rsidR="00E8351C" w:rsidRDefault="00E8351C" w:rsidP="00E8351C">
            <w:pPr>
              <w:pStyle w:val="ConsPlusNormal"/>
              <w:jc w:val="center"/>
            </w:pPr>
            <w:r>
              <w:t>1 298 275 881,63</w:t>
            </w:r>
          </w:p>
        </w:tc>
        <w:tc>
          <w:tcPr>
            <w:tcW w:w="1814" w:type="dxa"/>
            <w:vAlign w:val="center"/>
          </w:tcPr>
          <w:p w:rsidR="00E8351C" w:rsidRDefault="00E8351C" w:rsidP="00E8351C">
            <w:pPr>
              <w:pStyle w:val="ConsPlusNormal"/>
              <w:jc w:val="center"/>
            </w:pPr>
            <w:r>
              <w:t>1 298 275 881,63</w:t>
            </w:r>
          </w:p>
        </w:tc>
        <w:tc>
          <w:tcPr>
            <w:tcW w:w="1814" w:type="dxa"/>
            <w:vAlign w:val="center"/>
          </w:tcPr>
          <w:p w:rsidR="00E8351C" w:rsidRDefault="00E8351C" w:rsidP="00E8351C">
            <w:pPr>
              <w:pStyle w:val="ConsPlusNormal"/>
              <w:jc w:val="center"/>
            </w:pPr>
            <w:r>
              <w:t>1 298 275 881,63</w:t>
            </w:r>
          </w:p>
        </w:tc>
      </w:tr>
      <w:tr w:rsidR="00E8351C" w:rsidTr="00E8351C">
        <w:tc>
          <w:tcPr>
            <w:tcW w:w="680" w:type="dxa"/>
            <w:vAlign w:val="center"/>
          </w:tcPr>
          <w:p w:rsidR="00E8351C" w:rsidRDefault="00E8351C" w:rsidP="00E8351C">
            <w:pPr>
              <w:pStyle w:val="ConsPlusNormal"/>
              <w:jc w:val="center"/>
            </w:pPr>
            <w:r>
              <w:t>4.2</w:t>
            </w:r>
          </w:p>
        </w:tc>
        <w:tc>
          <w:tcPr>
            <w:tcW w:w="1814" w:type="dxa"/>
            <w:vAlign w:val="center"/>
          </w:tcPr>
          <w:p w:rsidR="00E8351C" w:rsidRDefault="00E8351C" w:rsidP="00E8351C">
            <w:pPr>
              <w:pStyle w:val="ConsPlusNormal"/>
            </w:pPr>
            <w:r>
              <w:t>- за счет средств областного бюджета</w:t>
            </w:r>
          </w:p>
        </w:tc>
        <w:tc>
          <w:tcPr>
            <w:tcW w:w="1928" w:type="dxa"/>
            <w:vAlign w:val="center"/>
          </w:tcPr>
          <w:p w:rsidR="00E8351C" w:rsidRDefault="00E8351C" w:rsidP="00E8351C">
            <w:pPr>
              <w:pStyle w:val="ConsPlusNormal"/>
              <w:jc w:val="center"/>
            </w:pPr>
            <w:r>
              <w:t>432 656 604,91</w:t>
            </w:r>
          </w:p>
        </w:tc>
        <w:tc>
          <w:tcPr>
            <w:tcW w:w="1814" w:type="dxa"/>
            <w:vAlign w:val="center"/>
          </w:tcPr>
          <w:p w:rsidR="00E8351C" w:rsidRDefault="00E8351C" w:rsidP="00E8351C">
            <w:pPr>
              <w:pStyle w:val="ConsPlusNormal"/>
              <w:jc w:val="center"/>
            </w:pPr>
            <w:r>
              <w:t>432 656 604,91</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4.3</w:t>
            </w:r>
          </w:p>
        </w:tc>
        <w:tc>
          <w:tcPr>
            <w:tcW w:w="1814" w:type="dxa"/>
            <w:vAlign w:val="center"/>
          </w:tcPr>
          <w:p w:rsidR="00E8351C" w:rsidRDefault="00E8351C" w:rsidP="00E8351C">
            <w:pPr>
              <w:pStyle w:val="ConsPlusNormal"/>
            </w:pPr>
            <w:r>
              <w:t>- за счет средств федерального бюджета</w:t>
            </w:r>
          </w:p>
        </w:tc>
        <w:tc>
          <w:tcPr>
            <w:tcW w:w="1928" w:type="dxa"/>
            <w:vAlign w:val="center"/>
          </w:tcPr>
          <w:p w:rsidR="00E8351C" w:rsidRDefault="00E8351C" w:rsidP="00E8351C">
            <w:pPr>
              <w:pStyle w:val="ConsPlusNormal"/>
              <w:jc w:val="center"/>
            </w:pPr>
            <w:r>
              <w:t>7 556 720,34</w:t>
            </w:r>
          </w:p>
        </w:tc>
        <w:tc>
          <w:tcPr>
            <w:tcW w:w="1814" w:type="dxa"/>
            <w:vAlign w:val="center"/>
          </w:tcPr>
          <w:p w:rsidR="00E8351C" w:rsidRDefault="00E8351C" w:rsidP="00E8351C">
            <w:pPr>
              <w:pStyle w:val="ConsPlusNormal"/>
              <w:jc w:val="center"/>
            </w:pPr>
            <w:r>
              <w:t>7 556 720,34</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4.4</w:t>
            </w:r>
          </w:p>
        </w:tc>
        <w:tc>
          <w:tcPr>
            <w:tcW w:w="1814" w:type="dxa"/>
            <w:vAlign w:val="center"/>
          </w:tcPr>
          <w:p w:rsidR="00E8351C" w:rsidRDefault="00E8351C" w:rsidP="00E8351C">
            <w:pPr>
              <w:pStyle w:val="ConsPlusNormal"/>
            </w:pPr>
            <w:r>
              <w:t>- за счет внебюджетных средств</w:t>
            </w:r>
          </w:p>
        </w:tc>
        <w:tc>
          <w:tcPr>
            <w:tcW w:w="1928" w:type="dxa"/>
            <w:vAlign w:val="center"/>
          </w:tcPr>
          <w:p w:rsidR="00E8351C" w:rsidRDefault="00E8351C" w:rsidP="00E8351C">
            <w:pPr>
              <w:pStyle w:val="ConsPlusNormal"/>
              <w:jc w:val="center"/>
            </w:pPr>
            <w:r>
              <w:t>10 000,00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10 000,00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5</w:t>
            </w:r>
          </w:p>
        </w:tc>
        <w:tc>
          <w:tcPr>
            <w:tcW w:w="1814" w:type="dxa"/>
            <w:vAlign w:val="center"/>
          </w:tcPr>
          <w:p w:rsidR="00E8351C" w:rsidRDefault="00E8351C" w:rsidP="00E8351C">
            <w:pPr>
              <w:pStyle w:val="ConsPlusNormal"/>
            </w:pPr>
            <w:r>
              <w:t>Департамент культуры Администрации города Омска, всего, в том числе:</w:t>
            </w:r>
          </w:p>
        </w:tc>
        <w:tc>
          <w:tcPr>
            <w:tcW w:w="1928" w:type="dxa"/>
            <w:vAlign w:val="center"/>
          </w:tcPr>
          <w:p w:rsidR="00E8351C" w:rsidRDefault="00E8351C" w:rsidP="00E8351C">
            <w:pPr>
              <w:pStyle w:val="ConsPlusNormal"/>
              <w:jc w:val="center"/>
            </w:pPr>
            <w:r>
              <w:t>10 434 857 101,53</w:t>
            </w:r>
          </w:p>
        </w:tc>
        <w:tc>
          <w:tcPr>
            <w:tcW w:w="1814" w:type="dxa"/>
            <w:vAlign w:val="center"/>
          </w:tcPr>
          <w:p w:rsidR="00E8351C" w:rsidRDefault="00E8351C" w:rsidP="00E8351C">
            <w:pPr>
              <w:pStyle w:val="ConsPlusNormal"/>
              <w:jc w:val="center"/>
            </w:pPr>
            <w:r>
              <w:t>1 474 743 358,86</w:t>
            </w:r>
          </w:p>
        </w:tc>
        <w:tc>
          <w:tcPr>
            <w:tcW w:w="1814" w:type="dxa"/>
            <w:vAlign w:val="center"/>
          </w:tcPr>
          <w:p w:rsidR="00E8351C" w:rsidRDefault="00E8351C" w:rsidP="00E8351C">
            <w:pPr>
              <w:pStyle w:val="ConsPlusNormal"/>
              <w:jc w:val="center"/>
            </w:pPr>
            <w:r>
              <w:t>1 209 827 327,74</w:t>
            </w:r>
          </w:p>
        </w:tc>
        <w:tc>
          <w:tcPr>
            <w:tcW w:w="1814" w:type="dxa"/>
            <w:vAlign w:val="center"/>
          </w:tcPr>
          <w:p w:rsidR="00E8351C" w:rsidRDefault="00E8351C" w:rsidP="00E8351C">
            <w:pPr>
              <w:pStyle w:val="ConsPlusNormal"/>
              <w:jc w:val="center"/>
            </w:pPr>
            <w:r>
              <w:t>1 312 238 256,78</w:t>
            </w:r>
          </w:p>
        </w:tc>
        <w:tc>
          <w:tcPr>
            <w:tcW w:w="1814" w:type="dxa"/>
            <w:vAlign w:val="center"/>
          </w:tcPr>
          <w:p w:rsidR="00E8351C" w:rsidRDefault="00E8351C" w:rsidP="00E8351C">
            <w:pPr>
              <w:pStyle w:val="ConsPlusNormal"/>
              <w:jc w:val="center"/>
            </w:pPr>
            <w:r>
              <w:t>1 323 609 631,63</w:t>
            </w:r>
          </w:p>
        </w:tc>
        <w:tc>
          <w:tcPr>
            <w:tcW w:w="1814" w:type="dxa"/>
            <w:vAlign w:val="center"/>
          </w:tcPr>
          <w:p w:rsidR="00E8351C" w:rsidRDefault="00E8351C" w:rsidP="00E8351C">
            <w:pPr>
              <w:pStyle w:val="ConsPlusNormal"/>
              <w:jc w:val="center"/>
            </w:pPr>
            <w:r>
              <w:t>1 278 609 631,63</w:t>
            </w:r>
          </w:p>
        </w:tc>
        <w:tc>
          <w:tcPr>
            <w:tcW w:w="1814" w:type="dxa"/>
            <w:vAlign w:val="center"/>
          </w:tcPr>
          <w:p w:rsidR="00E8351C" w:rsidRDefault="00E8351C" w:rsidP="00E8351C">
            <w:pPr>
              <w:pStyle w:val="ConsPlusNormal"/>
              <w:jc w:val="center"/>
            </w:pPr>
            <w:r>
              <w:t>1 278 609 631,63</w:t>
            </w:r>
          </w:p>
        </w:tc>
        <w:tc>
          <w:tcPr>
            <w:tcW w:w="1814" w:type="dxa"/>
            <w:vAlign w:val="center"/>
          </w:tcPr>
          <w:p w:rsidR="00E8351C" w:rsidRDefault="00E8351C" w:rsidP="00E8351C">
            <w:pPr>
              <w:pStyle w:val="ConsPlusNormal"/>
              <w:jc w:val="center"/>
            </w:pPr>
            <w:r>
              <w:t>1 278 609 631,63</w:t>
            </w:r>
          </w:p>
        </w:tc>
        <w:tc>
          <w:tcPr>
            <w:tcW w:w="1814" w:type="dxa"/>
            <w:vAlign w:val="center"/>
          </w:tcPr>
          <w:p w:rsidR="00E8351C" w:rsidRDefault="00E8351C" w:rsidP="00E8351C">
            <w:pPr>
              <w:pStyle w:val="ConsPlusNormal"/>
              <w:jc w:val="center"/>
            </w:pPr>
            <w:r>
              <w:t>1 278 609 631,63</w:t>
            </w:r>
          </w:p>
        </w:tc>
      </w:tr>
      <w:tr w:rsidR="00E8351C" w:rsidTr="00E8351C">
        <w:tc>
          <w:tcPr>
            <w:tcW w:w="680" w:type="dxa"/>
            <w:vAlign w:val="center"/>
          </w:tcPr>
          <w:p w:rsidR="00E8351C" w:rsidRDefault="00E8351C" w:rsidP="00E8351C">
            <w:pPr>
              <w:pStyle w:val="ConsPlusNormal"/>
              <w:jc w:val="center"/>
            </w:pPr>
            <w:r>
              <w:t>5.1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9 994 633 776,28</w:t>
            </w:r>
          </w:p>
        </w:tc>
        <w:tc>
          <w:tcPr>
            <w:tcW w:w="1814" w:type="dxa"/>
            <w:vAlign w:val="center"/>
          </w:tcPr>
          <w:p w:rsidR="00E8351C" w:rsidRDefault="00E8351C" w:rsidP="00E8351C">
            <w:pPr>
              <w:pStyle w:val="ConsPlusNormal"/>
              <w:jc w:val="center"/>
            </w:pPr>
            <w:r>
              <w:t>1 034 530 033,61</w:t>
            </w:r>
          </w:p>
        </w:tc>
        <w:tc>
          <w:tcPr>
            <w:tcW w:w="1814" w:type="dxa"/>
            <w:vAlign w:val="center"/>
          </w:tcPr>
          <w:p w:rsidR="00E8351C" w:rsidRDefault="00E8351C" w:rsidP="00E8351C">
            <w:pPr>
              <w:pStyle w:val="ConsPlusNormal"/>
              <w:jc w:val="center"/>
            </w:pPr>
            <w:r>
              <w:t>1 209 817 327,74</w:t>
            </w:r>
          </w:p>
        </w:tc>
        <w:tc>
          <w:tcPr>
            <w:tcW w:w="1814" w:type="dxa"/>
            <w:vAlign w:val="center"/>
          </w:tcPr>
          <w:p w:rsidR="00E8351C" w:rsidRDefault="00E8351C" w:rsidP="00E8351C">
            <w:pPr>
              <w:pStyle w:val="ConsPlusNormal"/>
              <w:jc w:val="center"/>
            </w:pPr>
            <w:r>
              <w:t>1 312 238 256,78</w:t>
            </w:r>
          </w:p>
        </w:tc>
        <w:tc>
          <w:tcPr>
            <w:tcW w:w="1814" w:type="dxa"/>
            <w:vAlign w:val="center"/>
          </w:tcPr>
          <w:p w:rsidR="00E8351C" w:rsidRDefault="00E8351C" w:rsidP="00E8351C">
            <w:pPr>
              <w:pStyle w:val="ConsPlusNormal"/>
              <w:jc w:val="center"/>
            </w:pPr>
            <w:r>
              <w:t>1 323 609 631,63</w:t>
            </w:r>
          </w:p>
        </w:tc>
        <w:tc>
          <w:tcPr>
            <w:tcW w:w="1814" w:type="dxa"/>
            <w:vAlign w:val="center"/>
          </w:tcPr>
          <w:p w:rsidR="00E8351C" w:rsidRDefault="00E8351C" w:rsidP="00E8351C">
            <w:pPr>
              <w:pStyle w:val="ConsPlusNormal"/>
              <w:jc w:val="center"/>
            </w:pPr>
            <w:r>
              <w:t>1 278 609 631,63</w:t>
            </w:r>
          </w:p>
        </w:tc>
        <w:tc>
          <w:tcPr>
            <w:tcW w:w="1814" w:type="dxa"/>
            <w:vAlign w:val="center"/>
          </w:tcPr>
          <w:p w:rsidR="00E8351C" w:rsidRDefault="00E8351C" w:rsidP="00E8351C">
            <w:pPr>
              <w:pStyle w:val="ConsPlusNormal"/>
              <w:jc w:val="center"/>
            </w:pPr>
            <w:r>
              <w:t>1 278 609 631,63</w:t>
            </w:r>
          </w:p>
        </w:tc>
        <w:tc>
          <w:tcPr>
            <w:tcW w:w="1814" w:type="dxa"/>
            <w:vAlign w:val="center"/>
          </w:tcPr>
          <w:p w:rsidR="00E8351C" w:rsidRDefault="00E8351C" w:rsidP="00E8351C">
            <w:pPr>
              <w:pStyle w:val="ConsPlusNormal"/>
              <w:jc w:val="center"/>
            </w:pPr>
            <w:r>
              <w:t>1 278 609 631,63</w:t>
            </w:r>
          </w:p>
        </w:tc>
        <w:tc>
          <w:tcPr>
            <w:tcW w:w="1814" w:type="dxa"/>
            <w:vAlign w:val="center"/>
          </w:tcPr>
          <w:p w:rsidR="00E8351C" w:rsidRDefault="00E8351C" w:rsidP="00E8351C">
            <w:pPr>
              <w:pStyle w:val="ConsPlusNormal"/>
              <w:jc w:val="center"/>
            </w:pPr>
            <w:r>
              <w:t>1 278 609 631,63</w:t>
            </w:r>
          </w:p>
        </w:tc>
      </w:tr>
      <w:tr w:rsidR="00E8351C" w:rsidTr="00E8351C">
        <w:tc>
          <w:tcPr>
            <w:tcW w:w="680" w:type="dxa"/>
            <w:vAlign w:val="center"/>
          </w:tcPr>
          <w:p w:rsidR="00E8351C" w:rsidRDefault="00E8351C" w:rsidP="00E8351C">
            <w:pPr>
              <w:pStyle w:val="ConsPlusNormal"/>
              <w:jc w:val="center"/>
            </w:pPr>
            <w:r>
              <w:t>5.2</w:t>
            </w:r>
          </w:p>
        </w:tc>
        <w:tc>
          <w:tcPr>
            <w:tcW w:w="1814" w:type="dxa"/>
            <w:vAlign w:val="center"/>
          </w:tcPr>
          <w:p w:rsidR="00E8351C" w:rsidRDefault="00E8351C" w:rsidP="00E8351C">
            <w:pPr>
              <w:pStyle w:val="ConsPlusNormal"/>
            </w:pPr>
            <w:r>
              <w:t>- за счет средств областного бюджета</w:t>
            </w:r>
          </w:p>
        </w:tc>
        <w:tc>
          <w:tcPr>
            <w:tcW w:w="1928" w:type="dxa"/>
            <w:vAlign w:val="center"/>
          </w:tcPr>
          <w:p w:rsidR="00E8351C" w:rsidRDefault="00E8351C" w:rsidP="00E8351C">
            <w:pPr>
              <w:pStyle w:val="ConsPlusNormal"/>
              <w:jc w:val="center"/>
            </w:pPr>
            <w:r>
              <w:t>432 656 604,91</w:t>
            </w:r>
          </w:p>
        </w:tc>
        <w:tc>
          <w:tcPr>
            <w:tcW w:w="1814" w:type="dxa"/>
            <w:vAlign w:val="center"/>
          </w:tcPr>
          <w:p w:rsidR="00E8351C" w:rsidRDefault="00E8351C" w:rsidP="00E8351C">
            <w:pPr>
              <w:pStyle w:val="ConsPlusNormal"/>
              <w:jc w:val="center"/>
            </w:pPr>
            <w:r>
              <w:t>432 656 604,91</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lastRenderedPageBreak/>
              <w:t>5.3</w:t>
            </w:r>
          </w:p>
        </w:tc>
        <w:tc>
          <w:tcPr>
            <w:tcW w:w="1814" w:type="dxa"/>
            <w:vAlign w:val="center"/>
          </w:tcPr>
          <w:p w:rsidR="00E8351C" w:rsidRDefault="00E8351C" w:rsidP="00E8351C">
            <w:pPr>
              <w:pStyle w:val="ConsPlusNormal"/>
            </w:pPr>
            <w:r>
              <w:t>- за счет средств федерального бюджета</w:t>
            </w:r>
          </w:p>
        </w:tc>
        <w:tc>
          <w:tcPr>
            <w:tcW w:w="1928" w:type="dxa"/>
            <w:vAlign w:val="center"/>
          </w:tcPr>
          <w:p w:rsidR="00E8351C" w:rsidRDefault="00E8351C" w:rsidP="00E8351C">
            <w:pPr>
              <w:pStyle w:val="ConsPlusNormal"/>
              <w:jc w:val="center"/>
            </w:pPr>
            <w:r>
              <w:t>7 556 720,34</w:t>
            </w:r>
          </w:p>
        </w:tc>
        <w:tc>
          <w:tcPr>
            <w:tcW w:w="1814" w:type="dxa"/>
            <w:vAlign w:val="center"/>
          </w:tcPr>
          <w:p w:rsidR="00E8351C" w:rsidRDefault="00E8351C" w:rsidP="00E8351C">
            <w:pPr>
              <w:pStyle w:val="ConsPlusNormal"/>
              <w:jc w:val="center"/>
            </w:pPr>
            <w:r>
              <w:t>7 556 720,34</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5.4</w:t>
            </w:r>
          </w:p>
        </w:tc>
        <w:tc>
          <w:tcPr>
            <w:tcW w:w="1814" w:type="dxa"/>
            <w:vAlign w:val="center"/>
          </w:tcPr>
          <w:p w:rsidR="00E8351C" w:rsidRDefault="00E8351C" w:rsidP="00E8351C">
            <w:pPr>
              <w:pStyle w:val="ConsPlusNormal"/>
            </w:pPr>
            <w:r>
              <w:t>- за счет внебюджетных средств</w:t>
            </w:r>
          </w:p>
        </w:tc>
        <w:tc>
          <w:tcPr>
            <w:tcW w:w="1928" w:type="dxa"/>
            <w:vAlign w:val="center"/>
          </w:tcPr>
          <w:p w:rsidR="00E8351C" w:rsidRDefault="00E8351C" w:rsidP="00E8351C">
            <w:pPr>
              <w:pStyle w:val="ConsPlusNormal"/>
              <w:jc w:val="center"/>
            </w:pPr>
            <w:r>
              <w:t>10 000,00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10 000,00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r>
      <w:tr w:rsidR="00E8351C" w:rsidTr="00E8351C">
        <w:tc>
          <w:tcPr>
            <w:tcW w:w="680" w:type="dxa"/>
            <w:vAlign w:val="center"/>
          </w:tcPr>
          <w:p w:rsidR="00E8351C" w:rsidRDefault="00E8351C" w:rsidP="00E8351C">
            <w:pPr>
              <w:pStyle w:val="ConsPlusNormal"/>
              <w:jc w:val="center"/>
            </w:pPr>
            <w:r>
              <w:t>6</w:t>
            </w:r>
          </w:p>
        </w:tc>
        <w:tc>
          <w:tcPr>
            <w:tcW w:w="1814" w:type="dxa"/>
            <w:vAlign w:val="center"/>
          </w:tcPr>
          <w:p w:rsidR="00E8351C" w:rsidRDefault="00E8351C" w:rsidP="00E8351C">
            <w:pPr>
              <w:pStyle w:val="ConsPlusNormal"/>
            </w:pPr>
            <w:r>
              <w:t>Управление делами Администрации города Омска, всего, в том числе:</w:t>
            </w:r>
          </w:p>
        </w:tc>
        <w:tc>
          <w:tcPr>
            <w:tcW w:w="1928" w:type="dxa"/>
            <w:vAlign w:val="center"/>
          </w:tcPr>
          <w:p w:rsidR="00E8351C" w:rsidRDefault="00E8351C" w:rsidP="00E8351C">
            <w:pPr>
              <w:pStyle w:val="ConsPlusNormal"/>
              <w:jc w:val="center"/>
            </w:pPr>
            <w:r>
              <w:t>116 679 540,20</w:t>
            </w:r>
          </w:p>
        </w:tc>
        <w:tc>
          <w:tcPr>
            <w:tcW w:w="1814" w:type="dxa"/>
            <w:vAlign w:val="center"/>
          </w:tcPr>
          <w:p w:rsidR="00E8351C" w:rsidRDefault="00E8351C" w:rsidP="00E8351C">
            <w:pPr>
              <w:pStyle w:val="ConsPlusNormal"/>
              <w:jc w:val="center"/>
            </w:pPr>
            <w:r>
              <w:t>14 383 290,20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r>
      <w:tr w:rsidR="00E8351C" w:rsidTr="00E8351C">
        <w:tc>
          <w:tcPr>
            <w:tcW w:w="680" w:type="dxa"/>
            <w:vAlign w:val="center"/>
          </w:tcPr>
          <w:p w:rsidR="00E8351C" w:rsidRDefault="00E8351C" w:rsidP="00E8351C">
            <w:pPr>
              <w:pStyle w:val="ConsPlusNormal"/>
              <w:jc w:val="center"/>
            </w:pPr>
            <w:r>
              <w:t>6.1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116 679 540,20</w:t>
            </w:r>
          </w:p>
        </w:tc>
        <w:tc>
          <w:tcPr>
            <w:tcW w:w="1814" w:type="dxa"/>
            <w:vAlign w:val="center"/>
          </w:tcPr>
          <w:p w:rsidR="00E8351C" w:rsidRDefault="00E8351C" w:rsidP="00E8351C">
            <w:pPr>
              <w:pStyle w:val="ConsPlusNormal"/>
              <w:jc w:val="center"/>
            </w:pPr>
            <w:r>
              <w:t>14 383 290,20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c>
          <w:tcPr>
            <w:tcW w:w="1814" w:type="dxa"/>
            <w:vAlign w:val="center"/>
          </w:tcPr>
          <w:p w:rsidR="00E8351C" w:rsidRDefault="00E8351C" w:rsidP="00E8351C">
            <w:pPr>
              <w:pStyle w:val="ConsPlusNormal"/>
              <w:jc w:val="center"/>
            </w:pPr>
            <w:r>
              <w:t>14 613 750,00</w:t>
            </w:r>
          </w:p>
        </w:tc>
      </w:tr>
      <w:tr w:rsidR="00E8351C" w:rsidTr="00E8351C">
        <w:tc>
          <w:tcPr>
            <w:tcW w:w="680" w:type="dxa"/>
            <w:vAlign w:val="center"/>
          </w:tcPr>
          <w:p w:rsidR="00E8351C" w:rsidRDefault="00E8351C" w:rsidP="00E8351C">
            <w:pPr>
              <w:pStyle w:val="ConsPlusNormal"/>
              <w:jc w:val="center"/>
            </w:pPr>
            <w:r>
              <w:t>7</w:t>
            </w:r>
          </w:p>
        </w:tc>
        <w:tc>
          <w:tcPr>
            <w:tcW w:w="1814" w:type="dxa"/>
            <w:vAlign w:val="center"/>
          </w:tcPr>
          <w:p w:rsidR="00E8351C" w:rsidRDefault="00E8351C" w:rsidP="00E8351C">
            <w:pPr>
              <w:pStyle w:val="ConsPlusNormal"/>
            </w:pPr>
            <w:r>
              <w:t>Администрация Центрального административного округа города Омска, всего, в том числе:</w:t>
            </w:r>
          </w:p>
        </w:tc>
        <w:tc>
          <w:tcPr>
            <w:tcW w:w="1928" w:type="dxa"/>
            <w:vAlign w:val="center"/>
          </w:tcPr>
          <w:p w:rsidR="00E8351C" w:rsidRDefault="00E8351C" w:rsidP="00E8351C">
            <w:pPr>
              <w:pStyle w:val="ConsPlusNormal"/>
              <w:jc w:val="center"/>
            </w:pPr>
            <w:r>
              <w:t>8 280 839,32</w:t>
            </w:r>
          </w:p>
        </w:tc>
        <w:tc>
          <w:tcPr>
            <w:tcW w:w="1814" w:type="dxa"/>
            <w:vAlign w:val="center"/>
          </w:tcPr>
          <w:p w:rsidR="00E8351C" w:rsidRDefault="00E8351C" w:rsidP="00E8351C">
            <w:pPr>
              <w:pStyle w:val="ConsPlusNormal"/>
              <w:jc w:val="center"/>
            </w:pPr>
            <w:r>
              <w:t>1 025 339,32</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7.1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8 280 839,32</w:t>
            </w:r>
          </w:p>
        </w:tc>
        <w:tc>
          <w:tcPr>
            <w:tcW w:w="1814" w:type="dxa"/>
            <w:vAlign w:val="center"/>
          </w:tcPr>
          <w:p w:rsidR="00E8351C" w:rsidRDefault="00E8351C" w:rsidP="00E8351C">
            <w:pPr>
              <w:pStyle w:val="ConsPlusNormal"/>
              <w:jc w:val="center"/>
            </w:pPr>
            <w:r>
              <w:t>1 025 339,32</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8</w:t>
            </w:r>
          </w:p>
        </w:tc>
        <w:tc>
          <w:tcPr>
            <w:tcW w:w="1814" w:type="dxa"/>
            <w:vAlign w:val="center"/>
          </w:tcPr>
          <w:p w:rsidR="00E8351C" w:rsidRDefault="00E8351C" w:rsidP="00E8351C">
            <w:pPr>
              <w:pStyle w:val="ConsPlusNormal"/>
            </w:pPr>
            <w:r>
              <w:t xml:space="preserve">Администрация Советского административного округа города Омска, всего, в </w:t>
            </w:r>
            <w:r>
              <w:lastRenderedPageBreak/>
              <w:t>том числе:</w:t>
            </w:r>
          </w:p>
        </w:tc>
        <w:tc>
          <w:tcPr>
            <w:tcW w:w="1928" w:type="dxa"/>
            <w:vAlign w:val="center"/>
          </w:tcPr>
          <w:p w:rsidR="00E8351C" w:rsidRDefault="00E8351C" w:rsidP="00E8351C">
            <w:pPr>
              <w:pStyle w:val="ConsPlusNormal"/>
              <w:jc w:val="center"/>
            </w:pPr>
            <w:r>
              <w:lastRenderedPageBreak/>
              <w:t>8 278 117,00</w:t>
            </w:r>
          </w:p>
        </w:tc>
        <w:tc>
          <w:tcPr>
            <w:tcW w:w="1814" w:type="dxa"/>
            <w:vAlign w:val="center"/>
          </w:tcPr>
          <w:p w:rsidR="00E8351C" w:rsidRDefault="00E8351C" w:rsidP="00E8351C">
            <w:pPr>
              <w:pStyle w:val="ConsPlusNormal"/>
              <w:jc w:val="center"/>
            </w:pPr>
            <w:r>
              <w:t>1 022 617,00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lastRenderedPageBreak/>
              <w:t>8.1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8 278 117,00</w:t>
            </w:r>
          </w:p>
        </w:tc>
        <w:tc>
          <w:tcPr>
            <w:tcW w:w="1814" w:type="dxa"/>
            <w:vAlign w:val="center"/>
          </w:tcPr>
          <w:p w:rsidR="00E8351C" w:rsidRDefault="00E8351C" w:rsidP="00E8351C">
            <w:pPr>
              <w:pStyle w:val="ConsPlusNormal"/>
              <w:jc w:val="center"/>
            </w:pPr>
            <w:r>
              <w:t>1 022 617,00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9</w:t>
            </w:r>
          </w:p>
        </w:tc>
        <w:tc>
          <w:tcPr>
            <w:tcW w:w="1814" w:type="dxa"/>
            <w:vAlign w:val="center"/>
          </w:tcPr>
          <w:p w:rsidR="00E8351C" w:rsidRDefault="00E8351C" w:rsidP="00E8351C">
            <w:pPr>
              <w:pStyle w:val="ConsPlusNormal"/>
            </w:pPr>
            <w:r>
              <w:t>Администрация Кировского административного округа города Омска, всего, в том числе:</w:t>
            </w:r>
          </w:p>
        </w:tc>
        <w:tc>
          <w:tcPr>
            <w:tcW w:w="1928" w:type="dxa"/>
            <w:vAlign w:val="center"/>
          </w:tcPr>
          <w:p w:rsidR="00E8351C" w:rsidRDefault="00E8351C" w:rsidP="00E8351C">
            <w:pPr>
              <w:pStyle w:val="ConsPlusNormal"/>
              <w:jc w:val="center"/>
            </w:pPr>
            <w:r>
              <w:t>8 281 385,40</w:t>
            </w:r>
          </w:p>
        </w:tc>
        <w:tc>
          <w:tcPr>
            <w:tcW w:w="1814" w:type="dxa"/>
            <w:vAlign w:val="center"/>
          </w:tcPr>
          <w:p w:rsidR="00E8351C" w:rsidRDefault="00E8351C" w:rsidP="00E8351C">
            <w:pPr>
              <w:pStyle w:val="ConsPlusNormal"/>
              <w:jc w:val="center"/>
            </w:pPr>
            <w:r>
              <w:t>1 025 885,40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9.1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8 281 385,40</w:t>
            </w:r>
          </w:p>
        </w:tc>
        <w:tc>
          <w:tcPr>
            <w:tcW w:w="1814" w:type="dxa"/>
            <w:vAlign w:val="center"/>
          </w:tcPr>
          <w:p w:rsidR="00E8351C" w:rsidRDefault="00E8351C" w:rsidP="00E8351C">
            <w:pPr>
              <w:pStyle w:val="ConsPlusNormal"/>
              <w:jc w:val="center"/>
            </w:pPr>
            <w:r>
              <w:t>1 025 885,40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10</w:t>
            </w:r>
          </w:p>
        </w:tc>
        <w:tc>
          <w:tcPr>
            <w:tcW w:w="1814" w:type="dxa"/>
            <w:vAlign w:val="center"/>
          </w:tcPr>
          <w:p w:rsidR="00E8351C" w:rsidRDefault="00E8351C" w:rsidP="00E8351C">
            <w:pPr>
              <w:pStyle w:val="ConsPlusNormal"/>
            </w:pPr>
            <w:r>
              <w:t>Администрация Ленинского административного округа города Омска, всего, в том числе:</w:t>
            </w:r>
          </w:p>
        </w:tc>
        <w:tc>
          <w:tcPr>
            <w:tcW w:w="1928" w:type="dxa"/>
            <w:vAlign w:val="center"/>
          </w:tcPr>
          <w:p w:rsidR="00E8351C" w:rsidRDefault="00E8351C" w:rsidP="00E8351C">
            <w:pPr>
              <w:pStyle w:val="ConsPlusNormal"/>
              <w:jc w:val="center"/>
            </w:pPr>
            <w:r>
              <w:t>8 263 063,92</w:t>
            </w:r>
          </w:p>
        </w:tc>
        <w:tc>
          <w:tcPr>
            <w:tcW w:w="1814" w:type="dxa"/>
            <w:vAlign w:val="center"/>
          </w:tcPr>
          <w:p w:rsidR="00E8351C" w:rsidRDefault="00E8351C" w:rsidP="00E8351C">
            <w:pPr>
              <w:pStyle w:val="ConsPlusNormal"/>
              <w:jc w:val="center"/>
            </w:pPr>
            <w:r>
              <w:t>1 007 563,92</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10.1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8 263 063,92</w:t>
            </w:r>
          </w:p>
        </w:tc>
        <w:tc>
          <w:tcPr>
            <w:tcW w:w="1814" w:type="dxa"/>
            <w:vAlign w:val="center"/>
          </w:tcPr>
          <w:p w:rsidR="00E8351C" w:rsidRDefault="00E8351C" w:rsidP="00E8351C">
            <w:pPr>
              <w:pStyle w:val="ConsPlusNormal"/>
              <w:jc w:val="center"/>
            </w:pPr>
            <w:r>
              <w:t>1 007 563,92</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c>
          <w:tcPr>
            <w:tcW w:w="1814" w:type="dxa"/>
            <w:vAlign w:val="center"/>
          </w:tcPr>
          <w:p w:rsidR="00E8351C" w:rsidRDefault="00E8351C" w:rsidP="00E8351C">
            <w:pPr>
              <w:pStyle w:val="ConsPlusNormal"/>
              <w:jc w:val="center"/>
            </w:pPr>
            <w:r>
              <w:t>1 036 500,00</w:t>
            </w:r>
          </w:p>
        </w:tc>
      </w:tr>
      <w:tr w:rsidR="00E8351C" w:rsidTr="00E8351C">
        <w:tc>
          <w:tcPr>
            <w:tcW w:w="680" w:type="dxa"/>
            <w:vAlign w:val="center"/>
          </w:tcPr>
          <w:p w:rsidR="00E8351C" w:rsidRDefault="00E8351C" w:rsidP="00E8351C">
            <w:pPr>
              <w:pStyle w:val="ConsPlusNormal"/>
              <w:jc w:val="center"/>
            </w:pPr>
            <w:r>
              <w:t>11</w:t>
            </w:r>
          </w:p>
        </w:tc>
        <w:tc>
          <w:tcPr>
            <w:tcW w:w="1814" w:type="dxa"/>
            <w:vAlign w:val="center"/>
          </w:tcPr>
          <w:p w:rsidR="00E8351C" w:rsidRDefault="00E8351C" w:rsidP="00E8351C">
            <w:pPr>
              <w:pStyle w:val="ConsPlusNormal"/>
            </w:pPr>
            <w:r>
              <w:t>Администрация Октябрьского административного округа города Омска, всего, в том числе:</w:t>
            </w:r>
          </w:p>
        </w:tc>
        <w:tc>
          <w:tcPr>
            <w:tcW w:w="1928" w:type="dxa"/>
            <w:vAlign w:val="center"/>
          </w:tcPr>
          <w:p w:rsidR="00E8351C" w:rsidRDefault="00E8351C" w:rsidP="00E8351C">
            <w:pPr>
              <w:pStyle w:val="ConsPlusNormal"/>
              <w:jc w:val="center"/>
            </w:pPr>
            <w:r>
              <w:t>7 255 758,10</w:t>
            </w:r>
          </w:p>
        </w:tc>
        <w:tc>
          <w:tcPr>
            <w:tcW w:w="1814" w:type="dxa"/>
            <w:vAlign w:val="center"/>
          </w:tcPr>
          <w:p w:rsidR="00E8351C" w:rsidRDefault="00E8351C" w:rsidP="00E8351C">
            <w:pPr>
              <w:pStyle w:val="ConsPlusNormal"/>
              <w:jc w:val="center"/>
            </w:pPr>
            <w:r>
              <w:t>910 258,10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r>
      <w:tr w:rsidR="00E8351C" w:rsidTr="00E8351C">
        <w:tc>
          <w:tcPr>
            <w:tcW w:w="680" w:type="dxa"/>
            <w:vAlign w:val="center"/>
          </w:tcPr>
          <w:p w:rsidR="00E8351C" w:rsidRDefault="00E8351C" w:rsidP="00E8351C">
            <w:pPr>
              <w:pStyle w:val="ConsPlusNormal"/>
              <w:jc w:val="center"/>
            </w:pPr>
            <w:r>
              <w:lastRenderedPageBreak/>
              <w:t>11.1</w:t>
            </w:r>
          </w:p>
        </w:tc>
        <w:tc>
          <w:tcPr>
            <w:tcW w:w="1814" w:type="dxa"/>
            <w:vAlign w:val="center"/>
          </w:tcPr>
          <w:p w:rsidR="00E8351C" w:rsidRDefault="00E8351C" w:rsidP="00E8351C">
            <w:pPr>
              <w:pStyle w:val="ConsPlusNormal"/>
            </w:pPr>
            <w:r>
              <w:t>- за счет средств бюджета города Омска</w:t>
            </w:r>
          </w:p>
        </w:tc>
        <w:tc>
          <w:tcPr>
            <w:tcW w:w="1928" w:type="dxa"/>
            <w:vAlign w:val="center"/>
          </w:tcPr>
          <w:p w:rsidR="00E8351C" w:rsidRDefault="00E8351C" w:rsidP="00E8351C">
            <w:pPr>
              <w:pStyle w:val="ConsPlusNormal"/>
              <w:jc w:val="center"/>
            </w:pPr>
            <w:r>
              <w:t>7 255 758,10</w:t>
            </w:r>
          </w:p>
        </w:tc>
        <w:tc>
          <w:tcPr>
            <w:tcW w:w="1814" w:type="dxa"/>
            <w:vAlign w:val="center"/>
          </w:tcPr>
          <w:p w:rsidR="00E8351C" w:rsidRDefault="00E8351C" w:rsidP="00E8351C">
            <w:pPr>
              <w:pStyle w:val="ConsPlusNormal"/>
              <w:jc w:val="center"/>
            </w:pPr>
            <w:r>
              <w:t>910 258,10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c>
          <w:tcPr>
            <w:tcW w:w="1814" w:type="dxa"/>
            <w:vAlign w:val="center"/>
          </w:tcPr>
          <w:p w:rsidR="00E8351C" w:rsidRDefault="00E8351C" w:rsidP="00E8351C">
            <w:pPr>
              <w:pStyle w:val="ConsPlusNormal"/>
              <w:jc w:val="center"/>
            </w:pPr>
            <w:r>
              <w:t>906 500,00</w:t>
            </w:r>
          </w:p>
        </w:tc>
      </w:tr>
    </w:tbl>
    <w:p w:rsidR="00E8351C" w:rsidRDefault="00E8351C" w:rsidP="00E8351C">
      <w:pPr>
        <w:pStyle w:val="ConsPlusNormal"/>
        <w:sectPr w:rsidR="00E8351C">
          <w:pgSz w:w="16838" w:h="11905" w:orient="landscape"/>
          <w:pgMar w:top="1701" w:right="397" w:bottom="850" w:left="397" w:header="0" w:footer="0" w:gutter="0"/>
          <w:cols w:space="720"/>
          <w:titlePg/>
        </w:sectPr>
      </w:pPr>
    </w:p>
    <w:p w:rsidR="00E8351C" w:rsidRDefault="00E8351C" w:rsidP="00E8351C">
      <w:pPr>
        <w:pStyle w:val="ConsPlusNormal"/>
        <w:jc w:val="right"/>
      </w:pPr>
      <w:r>
        <w:lastRenderedPageBreak/>
        <w:t>"</w:t>
      </w: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right"/>
        <w:outlineLvl w:val="0"/>
      </w:pPr>
      <w:r>
        <w:t>Приложение N 3</w:t>
      </w:r>
    </w:p>
    <w:p w:rsidR="00E8351C" w:rsidRDefault="00E8351C" w:rsidP="00E8351C">
      <w:pPr>
        <w:pStyle w:val="ConsPlusNormal"/>
        <w:jc w:val="right"/>
      </w:pPr>
      <w:r>
        <w:t>к постановлению Администрации города Омска</w:t>
      </w:r>
    </w:p>
    <w:p w:rsidR="00E8351C" w:rsidRDefault="00E8351C" w:rsidP="00E8351C">
      <w:pPr>
        <w:pStyle w:val="ConsPlusNormal"/>
        <w:jc w:val="right"/>
      </w:pPr>
      <w:r>
        <w:t>от 27 февраля 2024 г. N 151-п</w:t>
      </w:r>
    </w:p>
    <w:p w:rsidR="00E8351C" w:rsidRDefault="00E8351C" w:rsidP="00E8351C">
      <w:pPr>
        <w:pStyle w:val="ConsPlusNormal"/>
        <w:jc w:val="both"/>
      </w:pPr>
    </w:p>
    <w:p w:rsidR="00E8351C" w:rsidRDefault="00E8351C" w:rsidP="00E8351C">
      <w:pPr>
        <w:pStyle w:val="ConsPlusNormal"/>
        <w:jc w:val="right"/>
      </w:pPr>
      <w:r>
        <w:t>"Приложение N 2</w:t>
      </w:r>
    </w:p>
    <w:p w:rsidR="00E8351C" w:rsidRDefault="00E8351C" w:rsidP="00E8351C">
      <w:pPr>
        <w:pStyle w:val="ConsPlusNormal"/>
        <w:jc w:val="right"/>
      </w:pPr>
      <w:r>
        <w:t>к муниципальной программе города Омска</w:t>
      </w:r>
    </w:p>
    <w:p w:rsidR="00E8351C" w:rsidRDefault="00E8351C" w:rsidP="00E8351C">
      <w:pPr>
        <w:pStyle w:val="ConsPlusNormal"/>
        <w:jc w:val="right"/>
      </w:pPr>
      <w:r>
        <w:t>"Развитие культуры"</w:t>
      </w:r>
    </w:p>
    <w:p w:rsidR="00E8351C" w:rsidRDefault="00E8351C" w:rsidP="00E8351C">
      <w:pPr>
        <w:pStyle w:val="ConsPlusNormal"/>
        <w:jc w:val="both"/>
      </w:pPr>
    </w:p>
    <w:p w:rsidR="00E8351C" w:rsidRDefault="00E8351C" w:rsidP="00E8351C">
      <w:pPr>
        <w:pStyle w:val="ConsPlusTitle"/>
        <w:jc w:val="center"/>
      </w:pPr>
      <w:bookmarkStart w:id="15" w:name="P838"/>
      <w:bookmarkEnd w:id="15"/>
      <w:r>
        <w:t>ПЕРЕЧЕНЬ</w:t>
      </w:r>
    </w:p>
    <w:p w:rsidR="00E8351C" w:rsidRDefault="00E8351C" w:rsidP="00E8351C">
      <w:pPr>
        <w:pStyle w:val="ConsPlusTitle"/>
        <w:jc w:val="center"/>
      </w:pPr>
      <w:r>
        <w:t>мероприятий подпрограммы 1 "Повышение качества и доступности</w:t>
      </w:r>
    </w:p>
    <w:p w:rsidR="00E8351C" w:rsidRDefault="00E8351C" w:rsidP="00E8351C">
      <w:pPr>
        <w:pStyle w:val="ConsPlusTitle"/>
        <w:jc w:val="center"/>
      </w:pPr>
      <w:r>
        <w:t>услуг в сфере культуры и дополнительного образования детей</w:t>
      </w:r>
    </w:p>
    <w:p w:rsidR="00E8351C" w:rsidRDefault="00E8351C" w:rsidP="00E8351C">
      <w:pPr>
        <w:pStyle w:val="ConsPlusTitle"/>
        <w:jc w:val="center"/>
      </w:pPr>
      <w:r>
        <w:t>художественно-эстетической направленности" муниципальной</w:t>
      </w:r>
    </w:p>
    <w:p w:rsidR="00E8351C" w:rsidRDefault="00E8351C" w:rsidP="00E8351C">
      <w:pPr>
        <w:pStyle w:val="ConsPlusTitle"/>
        <w:jc w:val="center"/>
      </w:pPr>
      <w:r>
        <w:t>программы города Омска "Развитие культуры"</w:t>
      </w:r>
    </w:p>
    <w:p w:rsidR="00E8351C" w:rsidRDefault="00E8351C" w:rsidP="00E8351C">
      <w:pPr>
        <w:pStyle w:val="ConsPlusTitle"/>
        <w:jc w:val="center"/>
      </w:pPr>
      <w:r>
        <w:t>на 2023 - 2030 годы</w:t>
      </w:r>
    </w:p>
    <w:p w:rsidR="00E8351C" w:rsidRDefault="00E8351C" w:rsidP="00E835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644"/>
        <w:gridCol w:w="1077"/>
        <w:gridCol w:w="1134"/>
        <w:gridCol w:w="1814"/>
        <w:gridCol w:w="1814"/>
        <w:gridCol w:w="1644"/>
        <w:gridCol w:w="1814"/>
        <w:gridCol w:w="1814"/>
        <w:gridCol w:w="1814"/>
        <w:gridCol w:w="1814"/>
        <w:gridCol w:w="1814"/>
        <w:gridCol w:w="1814"/>
        <w:gridCol w:w="1644"/>
        <w:gridCol w:w="737"/>
        <w:gridCol w:w="964"/>
        <w:gridCol w:w="964"/>
        <w:gridCol w:w="964"/>
        <w:gridCol w:w="964"/>
        <w:gridCol w:w="964"/>
        <w:gridCol w:w="964"/>
        <w:gridCol w:w="964"/>
        <w:gridCol w:w="964"/>
      </w:tblGrid>
      <w:tr w:rsidR="00E8351C" w:rsidTr="00E8351C">
        <w:tc>
          <w:tcPr>
            <w:tcW w:w="510" w:type="dxa"/>
            <w:vMerge w:val="restart"/>
            <w:vAlign w:val="center"/>
          </w:tcPr>
          <w:p w:rsidR="00E8351C" w:rsidRDefault="00E8351C" w:rsidP="00E8351C">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644" w:type="dxa"/>
            <w:vMerge w:val="restart"/>
            <w:vAlign w:val="center"/>
          </w:tcPr>
          <w:p w:rsidR="00E8351C" w:rsidRDefault="00E8351C" w:rsidP="00E8351C">
            <w:pPr>
              <w:pStyle w:val="ConsPlusNormal"/>
              <w:jc w:val="center"/>
            </w:pPr>
            <w:r>
              <w:t>Наименование мероприятия подпрограммы муниципальной программы города Омска (далее - подпрограмма)</w:t>
            </w:r>
          </w:p>
        </w:tc>
        <w:tc>
          <w:tcPr>
            <w:tcW w:w="1077" w:type="dxa"/>
            <w:vMerge w:val="restart"/>
            <w:vAlign w:val="center"/>
          </w:tcPr>
          <w:p w:rsidR="00E8351C" w:rsidRDefault="00E8351C" w:rsidP="00E8351C">
            <w:pPr>
              <w:pStyle w:val="ConsPlusNormal"/>
              <w:jc w:val="center"/>
            </w:pPr>
            <w:r>
              <w:t xml:space="preserve">Участники муниципальной программы, ответственные за реализацию мероприятия </w:t>
            </w:r>
            <w:r>
              <w:lastRenderedPageBreak/>
              <w:t>подпрограммы</w:t>
            </w:r>
          </w:p>
        </w:tc>
        <w:tc>
          <w:tcPr>
            <w:tcW w:w="17290" w:type="dxa"/>
            <w:gridSpan w:val="10"/>
            <w:vMerge w:val="restart"/>
            <w:vAlign w:val="center"/>
          </w:tcPr>
          <w:p w:rsidR="00E8351C" w:rsidRDefault="00E8351C" w:rsidP="00E8351C">
            <w:pPr>
              <w:pStyle w:val="ConsPlusNormal"/>
              <w:jc w:val="center"/>
            </w:pPr>
            <w:r>
              <w:lastRenderedPageBreak/>
              <w:t>Объем финансирования мероприятия подпрограммы, рублей</w:t>
            </w:r>
          </w:p>
        </w:tc>
        <w:tc>
          <w:tcPr>
            <w:tcW w:w="10093" w:type="dxa"/>
            <w:gridSpan w:val="10"/>
            <w:vAlign w:val="center"/>
          </w:tcPr>
          <w:p w:rsidR="00E8351C" w:rsidRDefault="00E8351C" w:rsidP="00E8351C">
            <w:pPr>
              <w:pStyle w:val="ConsPlusNormal"/>
              <w:jc w:val="center"/>
            </w:pPr>
            <w:r>
              <w:t>Целевые индикаторы реализации мероприятия подпрограммы</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7290" w:type="dxa"/>
            <w:gridSpan w:val="10"/>
            <w:vMerge/>
          </w:tcPr>
          <w:p w:rsidR="00E8351C" w:rsidRDefault="00E8351C" w:rsidP="00E8351C">
            <w:pPr>
              <w:pStyle w:val="ConsPlusNormal"/>
            </w:pPr>
          </w:p>
        </w:tc>
        <w:tc>
          <w:tcPr>
            <w:tcW w:w="1644" w:type="dxa"/>
            <w:vMerge w:val="restart"/>
            <w:vAlign w:val="center"/>
          </w:tcPr>
          <w:p w:rsidR="00E8351C" w:rsidRDefault="00E8351C" w:rsidP="00E8351C">
            <w:pPr>
              <w:pStyle w:val="ConsPlusNormal"/>
              <w:jc w:val="center"/>
            </w:pPr>
            <w:r>
              <w:t>Наименование</w:t>
            </w:r>
          </w:p>
        </w:tc>
        <w:tc>
          <w:tcPr>
            <w:tcW w:w="737" w:type="dxa"/>
            <w:vMerge w:val="restart"/>
            <w:vAlign w:val="center"/>
          </w:tcPr>
          <w:p w:rsidR="00E8351C" w:rsidRDefault="00E8351C" w:rsidP="00E8351C">
            <w:pPr>
              <w:pStyle w:val="ConsPlusNormal"/>
              <w:jc w:val="center"/>
            </w:pPr>
            <w:r>
              <w:t>Единица измерения</w:t>
            </w:r>
          </w:p>
        </w:tc>
        <w:tc>
          <w:tcPr>
            <w:tcW w:w="7712" w:type="dxa"/>
            <w:gridSpan w:val="8"/>
            <w:vAlign w:val="center"/>
          </w:tcPr>
          <w:p w:rsidR="00E8351C" w:rsidRDefault="00E8351C" w:rsidP="00E8351C">
            <w:pPr>
              <w:pStyle w:val="ConsPlusNormal"/>
              <w:jc w:val="center"/>
            </w:pPr>
            <w:r>
              <w:t>Значение</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vMerge w:val="restart"/>
            <w:vAlign w:val="center"/>
          </w:tcPr>
          <w:p w:rsidR="00E8351C" w:rsidRDefault="00E8351C" w:rsidP="00E8351C">
            <w:pPr>
              <w:pStyle w:val="ConsPlusNormal"/>
              <w:jc w:val="center"/>
            </w:pPr>
            <w:r>
              <w:t>Источник финансирования</w:t>
            </w:r>
          </w:p>
        </w:tc>
        <w:tc>
          <w:tcPr>
            <w:tcW w:w="1814" w:type="dxa"/>
            <w:vMerge w:val="restart"/>
            <w:vAlign w:val="center"/>
          </w:tcPr>
          <w:p w:rsidR="00E8351C" w:rsidRDefault="00E8351C" w:rsidP="00E8351C">
            <w:pPr>
              <w:pStyle w:val="ConsPlusNormal"/>
              <w:jc w:val="center"/>
            </w:pPr>
            <w:r>
              <w:t>Всего на 2023 - 2030 годы</w:t>
            </w:r>
          </w:p>
        </w:tc>
        <w:tc>
          <w:tcPr>
            <w:tcW w:w="14342" w:type="dxa"/>
            <w:gridSpan w:val="8"/>
            <w:vAlign w:val="center"/>
          </w:tcPr>
          <w:p w:rsidR="00E8351C" w:rsidRDefault="00E8351C" w:rsidP="00E8351C">
            <w:pPr>
              <w:pStyle w:val="ConsPlusNormal"/>
              <w:jc w:val="center"/>
            </w:pPr>
            <w:r>
              <w:t>в том числе по годам реализации подпрограммы</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7712" w:type="dxa"/>
            <w:gridSpan w:val="8"/>
            <w:vAlign w:val="center"/>
          </w:tcPr>
          <w:p w:rsidR="00E8351C" w:rsidRDefault="00E8351C" w:rsidP="00E8351C">
            <w:pPr>
              <w:pStyle w:val="ConsPlusNormal"/>
              <w:jc w:val="center"/>
            </w:pPr>
            <w:r>
              <w:t>в том числе по годам реализации подпрограммы</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Align w:val="center"/>
          </w:tcPr>
          <w:p w:rsidR="00E8351C" w:rsidRDefault="00E8351C" w:rsidP="00E8351C">
            <w:pPr>
              <w:pStyle w:val="ConsPlusNormal"/>
              <w:jc w:val="center"/>
            </w:pPr>
            <w:r>
              <w:t>2023 год</w:t>
            </w:r>
          </w:p>
        </w:tc>
        <w:tc>
          <w:tcPr>
            <w:tcW w:w="1644" w:type="dxa"/>
            <w:vAlign w:val="center"/>
          </w:tcPr>
          <w:p w:rsidR="00E8351C" w:rsidRDefault="00E8351C" w:rsidP="00E8351C">
            <w:pPr>
              <w:pStyle w:val="ConsPlusNormal"/>
              <w:jc w:val="center"/>
            </w:pPr>
            <w:r>
              <w:t>2024 год</w:t>
            </w:r>
          </w:p>
        </w:tc>
        <w:tc>
          <w:tcPr>
            <w:tcW w:w="1814" w:type="dxa"/>
            <w:vAlign w:val="center"/>
          </w:tcPr>
          <w:p w:rsidR="00E8351C" w:rsidRDefault="00E8351C" w:rsidP="00E8351C">
            <w:pPr>
              <w:pStyle w:val="ConsPlusNormal"/>
              <w:jc w:val="center"/>
            </w:pPr>
            <w:r>
              <w:t>2025 год</w:t>
            </w:r>
          </w:p>
        </w:tc>
        <w:tc>
          <w:tcPr>
            <w:tcW w:w="1814" w:type="dxa"/>
            <w:vAlign w:val="center"/>
          </w:tcPr>
          <w:p w:rsidR="00E8351C" w:rsidRDefault="00E8351C" w:rsidP="00E8351C">
            <w:pPr>
              <w:pStyle w:val="ConsPlusNormal"/>
              <w:jc w:val="center"/>
            </w:pPr>
            <w:r>
              <w:t>2026 год</w:t>
            </w:r>
          </w:p>
        </w:tc>
        <w:tc>
          <w:tcPr>
            <w:tcW w:w="1814" w:type="dxa"/>
            <w:vAlign w:val="center"/>
          </w:tcPr>
          <w:p w:rsidR="00E8351C" w:rsidRDefault="00E8351C" w:rsidP="00E8351C">
            <w:pPr>
              <w:pStyle w:val="ConsPlusNormal"/>
              <w:jc w:val="center"/>
            </w:pPr>
            <w:r>
              <w:t>2027 год</w:t>
            </w:r>
          </w:p>
        </w:tc>
        <w:tc>
          <w:tcPr>
            <w:tcW w:w="1814" w:type="dxa"/>
            <w:vAlign w:val="center"/>
          </w:tcPr>
          <w:p w:rsidR="00E8351C" w:rsidRDefault="00E8351C" w:rsidP="00E8351C">
            <w:pPr>
              <w:pStyle w:val="ConsPlusNormal"/>
              <w:jc w:val="center"/>
            </w:pPr>
            <w:r>
              <w:t>2028 год</w:t>
            </w:r>
          </w:p>
        </w:tc>
        <w:tc>
          <w:tcPr>
            <w:tcW w:w="1814" w:type="dxa"/>
            <w:vAlign w:val="center"/>
          </w:tcPr>
          <w:p w:rsidR="00E8351C" w:rsidRDefault="00E8351C" w:rsidP="00E8351C">
            <w:pPr>
              <w:pStyle w:val="ConsPlusNormal"/>
              <w:jc w:val="center"/>
            </w:pPr>
            <w:r>
              <w:t>2029 год</w:t>
            </w:r>
          </w:p>
        </w:tc>
        <w:tc>
          <w:tcPr>
            <w:tcW w:w="1814" w:type="dxa"/>
            <w:vAlign w:val="center"/>
          </w:tcPr>
          <w:p w:rsidR="00E8351C" w:rsidRDefault="00E8351C" w:rsidP="00E8351C">
            <w:pPr>
              <w:pStyle w:val="ConsPlusNormal"/>
              <w:jc w:val="center"/>
            </w:pPr>
            <w:r>
              <w:t>2030 год</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Align w:val="center"/>
          </w:tcPr>
          <w:p w:rsidR="00E8351C" w:rsidRDefault="00E8351C" w:rsidP="00E8351C">
            <w:pPr>
              <w:pStyle w:val="ConsPlusNormal"/>
              <w:jc w:val="center"/>
            </w:pPr>
            <w:r>
              <w:t>2023 год</w:t>
            </w:r>
          </w:p>
        </w:tc>
        <w:tc>
          <w:tcPr>
            <w:tcW w:w="964" w:type="dxa"/>
            <w:vAlign w:val="center"/>
          </w:tcPr>
          <w:p w:rsidR="00E8351C" w:rsidRDefault="00E8351C" w:rsidP="00E8351C">
            <w:pPr>
              <w:pStyle w:val="ConsPlusNormal"/>
              <w:jc w:val="center"/>
            </w:pPr>
            <w:r>
              <w:t>2024 год</w:t>
            </w:r>
          </w:p>
        </w:tc>
        <w:tc>
          <w:tcPr>
            <w:tcW w:w="964" w:type="dxa"/>
            <w:vAlign w:val="center"/>
          </w:tcPr>
          <w:p w:rsidR="00E8351C" w:rsidRDefault="00E8351C" w:rsidP="00E8351C">
            <w:pPr>
              <w:pStyle w:val="ConsPlusNormal"/>
              <w:jc w:val="center"/>
            </w:pPr>
            <w:r>
              <w:t>2025 год</w:t>
            </w:r>
          </w:p>
        </w:tc>
        <w:tc>
          <w:tcPr>
            <w:tcW w:w="964" w:type="dxa"/>
            <w:vAlign w:val="center"/>
          </w:tcPr>
          <w:p w:rsidR="00E8351C" w:rsidRDefault="00E8351C" w:rsidP="00E8351C">
            <w:pPr>
              <w:pStyle w:val="ConsPlusNormal"/>
              <w:jc w:val="center"/>
            </w:pPr>
            <w:r>
              <w:t>2026 год</w:t>
            </w:r>
          </w:p>
        </w:tc>
        <w:tc>
          <w:tcPr>
            <w:tcW w:w="964" w:type="dxa"/>
            <w:vAlign w:val="center"/>
          </w:tcPr>
          <w:p w:rsidR="00E8351C" w:rsidRDefault="00E8351C" w:rsidP="00E8351C">
            <w:pPr>
              <w:pStyle w:val="ConsPlusNormal"/>
              <w:jc w:val="center"/>
            </w:pPr>
            <w:r>
              <w:t>2027 год</w:t>
            </w:r>
          </w:p>
        </w:tc>
        <w:tc>
          <w:tcPr>
            <w:tcW w:w="964" w:type="dxa"/>
            <w:vAlign w:val="center"/>
          </w:tcPr>
          <w:p w:rsidR="00E8351C" w:rsidRDefault="00E8351C" w:rsidP="00E8351C">
            <w:pPr>
              <w:pStyle w:val="ConsPlusNormal"/>
              <w:jc w:val="center"/>
            </w:pPr>
            <w:r>
              <w:t>2028 год</w:t>
            </w:r>
          </w:p>
        </w:tc>
        <w:tc>
          <w:tcPr>
            <w:tcW w:w="964" w:type="dxa"/>
            <w:vAlign w:val="center"/>
          </w:tcPr>
          <w:p w:rsidR="00E8351C" w:rsidRDefault="00E8351C" w:rsidP="00E8351C">
            <w:pPr>
              <w:pStyle w:val="ConsPlusNormal"/>
              <w:jc w:val="center"/>
            </w:pPr>
            <w:r>
              <w:t>2029 год</w:t>
            </w:r>
          </w:p>
        </w:tc>
        <w:tc>
          <w:tcPr>
            <w:tcW w:w="964" w:type="dxa"/>
            <w:vAlign w:val="center"/>
          </w:tcPr>
          <w:p w:rsidR="00E8351C" w:rsidRDefault="00E8351C" w:rsidP="00E8351C">
            <w:pPr>
              <w:pStyle w:val="ConsPlusNormal"/>
              <w:jc w:val="center"/>
            </w:pPr>
            <w:r>
              <w:t>2030 год</w:t>
            </w:r>
          </w:p>
        </w:tc>
      </w:tr>
      <w:tr w:rsidR="00E8351C" w:rsidTr="00E8351C">
        <w:tc>
          <w:tcPr>
            <w:tcW w:w="510" w:type="dxa"/>
            <w:vAlign w:val="center"/>
          </w:tcPr>
          <w:p w:rsidR="00E8351C" w:rsidRDefault="00E8351C" w:rsidP="00E8351C">
            <w:pPr>
              <w:pStyle w:val="ConsPlusNormal"/>
              <w:jc w:val="center"/>
            </w:pPr>
            <w:r>
              <w:lastRenderedPageBreak/>
              <w:t>1</w:t>
            </w:r>
          </w:p>
        </w:tc>
        <w:tc>
          <w:tcPr>
            <w:tcW w:w="1644" w:type="dxa"/>
            <w:vAlign w:val="center"/>
          </w:tcPr>
          <w:p w:rsidR="00E8351C" w:rsidRDefault="00E8351C" w:rsidP="00E8351C">
            <w:pPr>
              <w:pStyle w:val="ConsPlusNormal"/>
              <w:jc w:val="center"/>
            </w:pPr>
            <w:r>
              <w:t>2</w:t>
            </w:r>
          </w:p>
        </w:tc>
        <w:tc>
          <w:tcPr>
            <w:tcW w:w="1077" w:type="dxa"/>
            <w:vAlign w:val="center"/>
          </w:tcPr>
          <w:p w:rsidR="00E8351C" w:rsidRDefault="00E8351C" w:rsidP="00E8351C">
            <w:pPr>
              <w:pStyle w:val="ConsPlusNormal"/>
              <w:jc w:val="center"/>
            </w:pPr>
            <w:r>
              <w:t>3</w:t>
            </w:r>
          </w:p>
        </w:tc>
        <w:tc>
          <w:tcPr>
            <w:tcW w:w="1134" w:type="dxa"/>
            <w:vAlign w:val="center"/>
          </w:tcPr>
          <w:p w:rsidR="00E8351C" w:rsidRDefault="00E8351C" w:rsidP="00E8351C">
            <w:pPr>
              <w:pStyle w:val="ConsPlusNormal"/>
              <w:jc w:val="center"/>
            </w:pPr>
            <w:r>
              <w:t>4</w:t>
            </w:r>
          </w:p>
        </w:tc>
        <w:tc>
          <w:tcPr>
            <w:tcW w:w="1814" w:type="dxa"/>
            <w:vAlign w:val="center"/>
          </w:tcPr>
          <w:p w:rsidR="00E8351C" w:rsidRDefault="00E8351C" w:rsidP="00E8351C">
            <w:pPr>
              <w:pStyle w:val="ConsPlusNormal"/>
              <w:jc w:val="center"/>
            </w:pPr>
            <w:r>
              <w:t>5</w:t>
            </w:r>
          </w:p>
        </w:tc>
        <w:tc>
          <w:tcPr>
            <w:tcW w:w="1814" w:type="dxa"/>
            <w:vAlign w:val="center"/>
          </w:tcPr>
          <w:p w:rsidR="00E8351C" w:rsidRDefault="00E8351C" w:rsidP="00E8351C">
            <w:pPr>
              <w:pStyle w:val="ConsPlusNormal"/>
              <w:jc w:val="center"/>
            </w:pPr>
            <w:r>
              <w:t>6</w:t>
            </w:r>
          </w:p>
        </w:tc>
        <w:tc>
          <w:tcPr>
            <w:tcW w:w="1644" w:type="dxa"/>
            <w:vAlign w:val="center"/>
          </w:tcPr>
          <w:p w:rsidR="00E8351C" w:rsidRDefault="00E8351C" w:rsidP="00E8351C">
            <w:pPr>
              <w:pStyle w:val="ConsPlusNormal"/>
              <w:jc w:val="center"/>
            </w:pPr>
            <w:r>
              <w:t>7</w:t>
            </w:r>
          </w:p>
        </w:tc>
        <w:tc>
          <w:tcPr>
            <w:tcW w:w="1814" w:type="dxa"/>
            <w:vAlign w:val="center"/>
          </w:tcPr>
          <w:p w:rsidR="00E8351C" w:rsidRDefault="00E8351C" w:rsidP="00E8351C">
            <w:pPr>
              <w:pStyle w:val="ConsPlusNormal"/>
              <w:jc w:val="center"/>
            </w:pPr>
            <w:r>
              <w:t>8</w:t>
            </w:r>
          </w:p>
        </w:tc>
        <w:tc>
          <w:tcPr>
            <w:tcW w:w="1814" w:type="dxa"/>
            <w:vAlign w:val="center"/>
          </w:tcPr>
          <w:p w:rsidR="00E8351C" w:rsidRDefault="00E8351C" w:rsidP="00E8351C">
            <w:pPr>
              <w:pStyle w:val="ConsPlusNormal"/>
              <w:jc w:val="center"/>
            </w:pPr>
            <w:r>
              <w:t>9</w:t>
            </w:r>
          </w:p>
        </w:tc>
        <w:tc>
          <w:tcPr>
            <w:tcW w:w="1814" w:type="dxa"/>
            <w:vAlign w:val="center"/>
          </w:tcPr>
          <w:p w:rsidR="00E8351C" w:rsidRDefault="00E8351C" w:rsidP="00E8351C">
            <w:pPr>
              <w:pStyle w:val="ConsPlusNormal"/>
              <w:jc w:val="center"/>
            </w:pPr>
            <w:r>
              <w:t>10</w:t>
            </w:r>
          </w:p>
        </w:tc>
        <w:tc>
          <w:tcPr>
            <w:tcW w:w="1814" w:type="dxa"/>
            <w:vAlign w:val="center"/>
          </w:tcPr>
          <w:p w:rsidR="00E8351C" w:rsidRDefault="00E8351C" w:rsidP="00E8351C">
            <w:pPr>
              <w:pStyle w:val="ConsPlusNormal"/>
              <w:jc w:val="center"/>
            </w:pPr>
            <w:r>
              <w:t>11</w:t>
            </w:r>
          </w:p>
        </w:tc>
        <w:tc>
          <w:tcPr>
            <w:tcW w:w="1814" w:type="dxa"/>
            <w:vAlign w:val="center"/>
          </w:tcPr>
          <w:p w:rsidR="00E8351C" w:rsidRDefault="00E8351C" w:rsidP="00E8351C">
            <w:pPr>
              <w:pStyle w:val="ConsPlusNormal"/>
              <w:jc w:val="center"/>
            </w:pPr>
            <w:r>
              <w:t>12</w:t>
            </w:r>
          </w:p>
        </w:tc>
        <w:tc>
          <w:tcPr>
            <w:tcW w:w="1814" w:type="dxa"/>
            <w:vAlign w:val="center"/>
          </w:tcPr>
          <w:p w:rsidR="00E8351C" w:rsidRDefault="00E8351C" w:rsidP="00E8351C">
            <w:pPr>
              <w:pStyle w:val="ConsPlusNormal"/>
              <w:jc w:val="center"/>
            </w:pPr>
            <w:r>
              <w:t>13</w:t>
            </w:r>
          </w:p>
        </w:tc>
        <w:tc>
          <w:tcPr>
            <w:tcW w:w="1644" w:type="dxa"/>
            <w:vAlign w:val="center"/>
          </w:tcPr>
          <w:p w:rsidR="00E8351C" w:rsidRDefault="00E8351C" w:rsidP="00E8351C">
            <w:pPr>
              <w:pStyle w:val="ConsPlusNormal"/>
              <w:jc w:val="center"/>
            </w:pPr>
            <w:r>
              <w:t>14</w:t>
            </w:r>
          </w:p>
        </w:tc>
        <w:tc>
          <w:tcPr>
            <w:tcW w:w="737" w:type="dxa"/>
            <w:vAlign w:val="center"/>
          </w:tcPr>
          <w:p w:rsidR="00E8351C" w:rsidRDefault="00E8351C" w:rsidP="00E8351C">
            <w:pPr>
              <w:pStyle w:val="ConsPlusNormal"/>
              <w:jc w:val="center"/>
            </w:pPr>
            <w:r>
              <w:t>15</w:t>
            </w:r>
          </w:p>
        </w:tc>
        <w:tc>
          <w:tcPr>
            <w:tcW w:w="964" w:type="dxa"/>
            <w:vAlign w:val="center"/>
          </w:tcPr>
          <w:p w:rsidR="00E8351C" w:rsidRDefault="00E8351C" w:rsidP="00E8351C">
            <w:pPr>
              <w:pStyle w:val="ConsPlusNormal"/>
              <w:jc w:val="center"/>
            </w:pPr>
            <w:r>
              <w:t>16</w:t>
            </w:r>
          </w:p>
        </w:tc>
        <w:tc>
          <w:tcPr>
            <w:tcW w:w="964" w:type="dxa"/>
            <w:vAlign w:val="center"/>
          </w:tcPr>
          <w:p w:rsidR="00E8351C" w:rsidRDefault="00E8351C" w:rsidP="00E8351C">
            <w:pPr>
              <w:pStyle w:val="ConsPlusNormal"/>
              <w:jc w:val="center"/>
            </w:pPr>
            <w:r>
              <w:t>17</w:t>
            </w:r>
          </w:p>
        </w:tc>
        <w:tc>
          <w:tcPr>
            <w:tcW w:w="964" w:type="dxa"/>
            <w:vAlign w:val="center"/>
          </w:tcPr>
          <w:p w:rsidR="00E8351C" w:rsidRDefault="00E8351C" w:rsidP="00E8351C">
            <w:pPr>
              <w:pStyle w:val="ConsPlusNormal"/>
              <w:jc w:val="center"/>
            </w:pPr>
            <w:r>
              <w:t>18</w:t>
            </w:r>
          </w:p>
        </w:tc>
        <w:tc>
          <w:tcPr>
            <w:tcW w:w="964" w:type="dxa"/>
            <w:vAlign w:val="center"/>
          </w:tcPr>
          <w:p w:rsidR="00E8351C" w:rsidRDefault="00E8351C" w:rsidP="00E8351C">
            <w:pPr>
              <w:pStyle w:val="ConsPlusNormal"/>
              <w:jc w:val="center"/>
            </w:pPr>
            <w:r>
              <w:t>19</w:t>
            </w:r>
          </w:p>
        </w:tc>
        <w:tc>
          <w:tcPr>
            <w:tcW w:w="964" w:type="dxa"/>
            <w:vAlign w:val="center"/>
          </w:tcPr>
          <w:p w:rsidR="00E8351C" w:rsidRDefault="00E8351C" w:rsidP="00E8351C">
            <w:pPr>
              <w:pStyle w:val="ConsPlusNormal"/>
              <w:jc w:val="center"/>
            </w:pPr>
            <w:r>
              <w:t>20</w:t>
            </w:r>
          </w:p>
        </w:tc>
        <w:tc>
          <w:tcPr>
            <w:tcW w:w="964" w:type="dxa"/>
            <w:vAlign w:val="center"/>
          </w:tcPr>
          <w:p w:rsidR="00E8351C" w:rsidRDefault="00E8351C" w:rsidP="00E8351C">
            <w:pPr>
              <w:pStyle w:val="ConsPlusNormal"/>
              <w:jc w:val="center"/>
            </w:pPr>
            <w:r>
              <w:t>21</w:t>
            </w:r>
          </w:p>
        </w:tc>
        <w:tc>
          <w:tcPr>
            <w:tcW w:w="964" w:type="dxa"/>
            <w:vAlign w:val="center"/>
          </w:tcPr>
          <w:p w:rsidR="00E8351C" w:rsidRDefault="00E8351C" w:rsidP="00E8351C">
            <w:pPr>
              <w:pStyle w:val="ConsPlusNormal"/>
              <w:jc w:val="center"/>
            </w:pPr>
            <w:r>
              <w:t>22</w:t>
            </w:r>
          </w:p>
        </w:tc>
        <w:tc>
          <w:tcPr>
            <w:tcW w:w="964" w:type="dxa"/>
            <w:vAlign w:val="center"/>
          </w:tcPr>
          <w:p w:rsidR="00E8351C" w:rsidRDefault="00E8351C" w:rsidP="00E8351C">
            <w:pPr>
              <w:pStyle w:val="ConsPlusNormal"/>
              <w:jc w:val="center"/>
            </w:pPr>
            <w:r>
              <w:t>23</w:t>
            </w:r>
          </w:p>
        </w:tc>
      </w:tr>
      <w:tr w:rsidR="00E8351C" w:rsidTr="00E8351C">
        <w:tc>
          <w:tcPr>
            <w:tcW w:w="30614" w:type="dxa"/>
            <w:gridSpan w:val="23"/>
          </w:tcPr>
          <w:p w:rsidR="00E8351C" w:rsidRDefault="00E8351C" w:rsidP="00E8351C">
            <w:pPr>
              <w:pStyle w:val="ConsPlusNormal"/>
            </w:pPr>
            <w:r>
              <w:t>Цель муниципальной программы: повышение роли культуры в духовно-нравственном развитии личности и единства общества</w:t>
            </w:r>
          </w:p>
        </w:tc>
      </w:tr>
      <w:tr w:rsidR="00E8351C" w:rsidTr="00E8351C">
        <w:tc>
          <w:tcPr>
            <w:tcW w:w="30614" w:type="dxa"/>
            <w:gridSpan w:val="23"/>
          </w:tcPr>
          <w:p w:rsidR="00E8351C" w:rsidRDefault="00E8351C" w:rsidP="00E8351C">
            <w:pPr>
              <w:pStyle w:val="ConsPlusNormal"/>
            </w:pPr>
            <w:r>
              <w:t>Задача 2 муниципальной программы: обеспечение широкого доступа к культурному наследию города Омска всех социальных слоев населения</w:t>
            </w:r>
          </w:p>
        </w:tc>
      </w:tr>
      <w:tr w:rsidR="00E8351C" w:rsidTr="00E8351C">
        <w:tc>
          <w:tcPr>
            <w:tcW w:w="30614" w:type="dxa"/>
            <w:gridSpan w:val="23"/>
          </w:tcPr>
          <w:p w:rsidR="00E8351C" w:rsidRDefault="00E8351C" w:rsidP="00E8351C">
            <w:pPr>
              <w:pStyle w:val="ConsPlusNormal"/>
            </w:pPr>
            <w:r>
              <w:t>Задача 3 муниципальной программы: организация деятельности музеев</w:t>
            </w:r>
          </w:p>
        </w:tc>
      </w:tr>
      <w:tr w:rsidR="00E8351C" w:rsidTr="00E8351C">
        <w:tc>
          <w:tcPr>
            <w:tcW w:w="30614" w:type="dxa"/>
            <w:gridSpan w:val="23"/>
          </w:tcPr>
          <w:p w:rsidR="00E8351C" w:rsidRDefault="00E8351C" w:rsidP="00E8351C">
            <w:pPr>
              <w:pStyle w:val="ConsPlusNormal"/>
            </w:pPr>
            <w:r>
              <w:t>Задача 5 муниципальной программы: создание условий для дополнительного образования детей по художественно-эстетическому направлению</w:t>
            </w:r>
          </w:p>
        </w:tc>
      </w:tr>
      <w:tr w:rsidR="00E8351C" w:rsidTr="00E8351C">
        <w:tc>
          <w:tcPr>
            <w:tcW w:w="30614" w:type="dxa"/>
            <w:gridSpan w:val="23"/>
          </w:tcPr>
          <w:p w:rsidR="00E8351C" w:rsidRDefault="00E8351C" w:rsidP="00E8351C">
            <w:pPr>
              <w:pStyle w:val="ConsPlusNormal"/>
            </w:pPr>
            <w:r>
              <w:t>Задача 7 муниципальной программы: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r>
      <w:tr w:rsidR="00E8351C" w:rsidTr="00E8351C">
        <w:tc>
          <w:tcPr>
            <w:tcW w:w="30614" w:type="dxa"/>
            <w:gridSpan w:val="23"/>
          </w:tcPr>
          <w:p w:rsidR="00E8351C" w:rsidRDefault="00E8351C" w:rsidP="00E8351C">
            <w:pPr>
              <w:pStyle w:val="ConsPlusNormal"/>
              <w:jc w:val="both"/>
            </w:pPr>
            <w:r>
              <w:t xml:space="preserve">Задача 8 муниципальной программы: поддержка одаренных детей, участников самодеятельных творческих коллективов муниципальных </w:t>
            </w:r>
            <w:proofErr w:type="spellStart"/>
            <w:r>
              <w:t>культурно-досуговых</w:t>
            </w:r>
            <w:proofErr w:type="spellEnd"/>
            <w:r>
              <w:t xml:space="preserve"> учреждений и учащихся бюджетных образовательных учреждений дополнительного образования художественно-эстетической направленности</w:t>
            </w:r>
          </w:p>
        </w:tc>
      </w:tr>
      <w:tr w:rsidR="00E8351C" w:rsidTr="00E8351C">
        <w:tc>
          <w:tcPr>
            <w:tcW w:w="30614" w:type="dxa"/>
            <w:gridSpan w:val="23"/>
          </w:tcPr>
          <w:p w:rsidR="00E8351C" w:rsidRDefault="00E8351C" w:rsidP="00E8351C">
            <w:pPr>
              <w:pStyle w:val="ConsPlusNormal"/>
            </w:pPr>
            <w: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E8351C" w:rsidTr="00E8351C">
        <w:tc>
          <w:tcPr>
            <w:tcW w:w="510" w:type="dxa"/>
            <w:vMerge w:val="restart"/>
          </w:tcPr>
          <w:p w:rsidR="00E8351C" w:rsidRDefault="00E8351C" w:rsidP="00E8351C">
            <w:pPr>
              <w:pStyle w:val="ConsPlusNormal"/>
              <w:outlineLvl w:val="1"/>
            </w:pPr>
            <w:r>
              <w:t>1</w:t>
            </w:r>
          </w:p>
        </w:tc>
        <w:tc>
          <w:tcPr>
            <w:tcW w:w="2721" w:type="dxa"/>
            <w:gridSpan w:val="2"/>
            <w:vMerge w:val="restart"/>
          </w:tcPr>
          <w:p w:rsidR="00E8351C" w:rsidRDefault="00E8351C" w:rsidP="00E8351C">
            <w:pPr>
              <w:pStyle w:val="ConsPlusNormal"/>
            </w:pPr>
            <w:r>
              <w:t>Задача 1. Создание условий для дополнительного образования детей по художественно-эстетическому направлению</w:t>
            </w:r>
          </w:p>
        </w:tc>
        <w:tc>
          <w:tcPr>
            <w:tcW w:w="1134" w:type="dxa"/>
          </w:tcPr>
          <w:p w:rsidR="00E8351C" w:rsidRDefault="00E8351C" w:rsidP="00E8351C">
            <w:pPr>
              <w:pStyle w:val="ConsPlusNormal"/>
            </w:pPr>
            <w:r>
              <w:t>Всего, в том числе:</w:t>
            </w:r>
          </w:p>
        </w:tc>
        <w:tc>
          <w:tcPr>
            <w:tcW w:w="1814" w:type="dxa"/>
            <w:vAlign w:val="center"/>
          </w:tcPr>
          <w:p w:rsidR="00E8351C" w:rsidRDefault="00E8351C" w:rsidP="00E8351C">
            <w:pPr>
              <w:pStyle w:val="ConsPlusNormal"/>
              <w:jc w:val="center"/>
            </w:pPr>
            <w:r>
              <w:t>4 411 205 064,07</w:t>
            </w:r>
          </w:p>
        </w:tc>
        <w:tc>
          <w:tcPr>
            <w:tcW w:w="1814" w:type="dxa"/>
            <w:vAlign w:val="center"/>
          </w:tcPr>
          <w:p w:rsidR="00E8351C" w:rsidRDefault="00E8351C" w:rsidP="00E8351C">
            <w:pPr>
              <w:pStyle w:val="ConsPlusNormal"/>
              <w:jc w:val="center"/>
            </w:pPr>
            <w:r>
              <w:t>631 308 971,94</w:t>
            </w:r>
          </w:p>
        </w:tc>
        <w:tc>
          <w:tcPr>
            <w:tcW w:w="1644" w:type="dxa"/>
            <w:vAlign w:val="center"/>
          </w:tcPr>
          <w:p w:rsidR="00E8351C" w:rsidRDefault="00E8351C" w:rsidP="00E8351C">
            <w:pPr>
              <w:pStyle w:val="ConsPlusNormal"/>
              <w:jc w:val="center"/>
            </w:pPr>
            <w:r>
              <w:t>499 107 565,03</w:t>
            </w:r>
          </w:p>
        </w:tc>
        <w:tc>
          <w:tcPr>
            <w:tcW w:w="1814" w:type="dxa"/>
            <w:vAlign w:val="center"/>
          </w:tcPr>
          <w:p w:rsidR="00E8351C" w:rsidRDefault="00E8351C" w:rsidP="00E8351C">
            <w:pPr>
              <w:pStyle w:val="ConsPlusNormal"/>
              <w:jc w:val="center"/>
            </w:pPr>
            <w:r>
              <w:t>555 634 575,35</w:t>
            </w:r>
          </w:p>
        </w:tc>
        <w:tc>
          <w:tcPr>
            <w:tcW w:w="1814" w:type="dxa"/>
            <w:vAlign w:val="center"/>
          </w:tcPr>
          <w:p w:rsidR="00E8351C" w:rsidRDefault="00E8351C" w:rsidP="00E8351C">
            <w:pPr>
              <w:pStyle w:val="ConsPlusNormal"/>
              <w:jc w:val="center"/>
            </w:pPr>
            <w:r>
              <w:t>557 030 790,35</w:t>
            </w:r>
          </w:p>
        </w:tc>
        <w:tc>
          <w:tcPr>
            <w:tcW w:w="1814" w:type="dxa"/>
            <w:vAlign w:val="center"/>
          </w:tcPr>
          <w:p w:rsidR="00E8351C" w:rsidRDefault="00E8351C" w:rsidP="00E8351C">
            <w:pPr>
              <w:pStyle w:val="ConsPlusNormal"/>
              <w:jc w:val="center"/>
            </w:pPr>
            <w:r>
              <w:t>542 030 790,35</w:t>
            </w:r>
          </w:p>
        </w:tc>
        <w:tc>
          <w:tcPr>
            <w:tcW w:w="1814" w:type="dxa"/>
            <w:vAlign w:val="center"/>
          </w:tcPr>
          <w:p w:rsidR="00E8351C" w:rsidRDefault="00E8351C" w:rsidP="00E8351C">
            <w:pPr>
              <w:pStyle w:val="ConsPlusNormal"/>
              <w:jc w:val="center"/>
            </w:pPr>
            <w:r>
              <w:t>542 030 790,35</w:t>
            </w:r>
          </w:p>
        </w:tc>
        <w:tc>
          <w:tcPr>
            <w:tcW w:w="1814" w:type="dxa"/>
            <w:vAlign w:val="center"/>
          </w:tcPr>
          <w:p w:rsidR="00E8351C" w:rsidRDefault="00E8351C" w:rsidP="00E8351C">
            <w:pPr>
              <w:pStyle w:val="ConsPlusNormal"/>
              <w:jc w:val="center"/>
            </w:pPr>
            <w:r>
              <w:t>542 030 790,35</w:t>
            </w:r>
          </w:p>
        </w:tc>
        <w:tc>
          <w:tcPr>
            <w:tcW w:w="1814" w:type="dxa"/>
            <w:vAlign w:val="center"/>
          </w:tcPr>
          <w:p w:rsidR="00E8351C" w:rsidRDefault="00E8351C" w:rsidP="00E8351C">
            <w:pPr>
              <w:pStyle w:val="ConsPlusNormal"/>
              <w:jc w:val="center"/>
            </w:pPr>
            <w:r>
              <w:t>542 030 790,35</w:t>
            </w:r>
          </w:p>
        </w:tc>
        <w:tc>
          <w:tcPr>
            <w:tcW w:w="1644"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2721" w:type="dxa"/>
            <w:gridSpan w:val="2"/>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vAlign w:val="center"/>
          </w:tcPr>
          <w:p w:rsidR="00E8351C" w:rsidRDefault="00E8351C" w:rsidP="00E8351C">
            <w:pPr>
              <w:pStyle w:val="ConsPlusNormal"/>
              <w:jc w:val="center"/>
            </w:pPr>
            <w:r>
              <w:t>4 216 416 982,95</w:t>
            </w:r>
          </w:p>
        </w:tc>
        <w:tc>
          <w:tcPr>
            <w:tcW w:w="1814" w:type="dxa"/>
            <w:vAlign w:val="center"/>
          </w:tcPr>
          <w:p w:rsidR="00E8351C" w:rsidRDefault="00E8351C" w:rsidP="00E8351C">
            <w:pPr>
              <w:pStyle w:val="ConsPlusNormal"/>
              <w:jc w:val="center"/>
            </w:pPr>
            <w:r>
              <w:t>436 530 890,82</w:t>
            </w:r>
          </w:p>
        </w:tc>
        <w:tc>
          <w:tcPr>
            <w:tcW w:w="1644" w:type="dxa"/>
            <w:vAlign w:val="center"/>
          </w:tcPr>
          <w:p w:rsidR="00E8351C" w:rsidRDefault="00E8351C" w:rsidP="00E8351C">
            <w:pPr>
              <w:pStyle w:val="ConsPlusNormal"/>
              <w:jc w:val="center"/>
            </w:pPr>
            <w:r>
              <w:t>499 097 565,03</w:t>
            </w:r>
          </w:p>
        </w:tc>
        <w:tc>
          <w:tcPr>
            <w:tcW w:w="1814" w:type="dxa"/>
            <w:vAlign w:val="center"/>
          </w:tcPr>
          <w:p w:rsidR="00E8351C" w:rsidRDefault="00E8351C" w:rsidP="00E8351C">
            <w:pPr>
              <w:pStyle w:val="ConsPlusNormal"/>
              <w:jc w:val="center"/>
            </w:pPr>
            <w:r>
              <w:t>555 634 575,35</w:t>
            </w:r>
          </w:p>
        </w:tc>
        <w:tc>
          <w:tcPr>
            <w:tcW w:w="1814" w:type="dxa"/>
            <w:vAlign w:val="center"/>
          </w:tcPr>
          <w:p w:rsidR="00E8351C" w:rsidRDefault="00E8351C" w:rsidP="00E8351C">
            <w:pPr>
              <w:pStyle w:val="ConsPlusNormal"/>
              <w:jc w:val="center"/>
            </w:pPr>
            <w:r>
              <w:t>557 030 790,35</w:t>
            </w:r>
          </w:p>
        </w:tc>
        <w:tc>
          <w:tcPr>
            <w:tcW w:w="1814" w:type="dxa"/>
            <w:vAlign w:val="center"/>
          </w:tcPr>
          <w:p w:rsidR="00E8351C" w:rsidRDefault="00E8351C" w:rsidP="00E8351C">
            <w:pPr>
              <w:pStyle w:val="ConsPlusNormal"/>
              <w:jc w:val="center"/>
            </w:pPr>
            <w:r>
              <w:t>542 030 790,35</w:t>
            </w:r>
          </w:p>
        </w:tc>
        <w:tc>
          <w:tcPr>
            <w:tcW w:w="1814" w:type="dxa"/>
            <w:vAlign w:val="center"/>
          </w:tcPr>
          <w:p w:rsidR="00E8351C" w:rsidRDefault="00E8351C" w:rsidP="00E8351C">
            <w:pPr>
              <w:pStyle w:val="ConsPlusNormal"/>
              <w:jc w:val="center"/>
            </w:pPr>
            <w:r>
              <w:t>542 030 790,35</w:t>
            </w:r>
          </w:p>
        </w:tc>
        <w:tc>
          <w:tcPr>
            <w:tcW w:w="1814" w:type="dxa"/>
            <w:vAlign w:val="center"/>
          </w:tcPr>
          <w:p w:rsidR="00E8351C" w:rsidRDefault="00E8351C" w:rsidP="00E8351C">
            <w:pPr>
              <w:pStyle w:val="ConsPlusNormal"/>
              <w:jc w:val="center"/>
            </w:pPr>
            <w:r>
              <w:t>542 030 790,35</w:t>
            </w:r>
          </w:p>
        </w:tc>
        <w:tc>
          <w:tcPr>
            <w:tcW w:w="1814" w:type="dxa"/>
            <w:vAlign w:val="center"/>
          </w:tcPr>
          <w:p w:rsidR="00E8351C" w:rsidRDefault="00E8351C" w:rsidP="00E8351C">
            <w:pPr>
              <w:pStyle w:val="ConsPlusNormal"/>
              <w:jc w:val="center"/>
            </w:pPr>
            <w:r>
              <w:t>542 030 790,35</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2721" w:type="dxa"/>
            <w:gridSpan w:val="2"/>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vAlign w:val="center"/>
          </w:tcPr>
          <w:p w:rsidR="00E8351C" w:rsidRDefault="00E8351C" w:rsidP="00E8351C">
            <w:pPr>
              <w:pStyle w:val="ConsPlusNormal"/>
              <w:jc w:val="center"/>
            </w:pPr>
            <w:r>
              <w:t>189 860 576,06</w:t>
            </w:r>
          </w:p>
        </w:tc>
        <w:tc>
          <w:tcPr>
            <w:tcW w:w="1814" w:type="dxa"/>
            <w:vAlign w:val="center"/>
          </w:tcPr>
          <w:p w:rsidR="00E8351C" w:rsidRDefault="00E8351C" w:rsidP="00E8351C">
            <w:pPr>
              <w:pStyle w:val="ConsPlusNormal"/>
              <w:jc w:val="center"/>
            </w:pPr>
            <w:r>
              <w:t>189 860 576,06</w:t>
            </w:r>
          </w:p>
        </w:tc>
        <w:tc>
          <w:tcPr>
            <w:tcW w:w="164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2721" w:type="dxa"/>
            <w:gridSpan w:val="2"/>
            <w:vMerge/>
          </w:tcPr>
          <w:p w:rsidR="00E8351C" w:rsidRDefault="00E8351C" w:rsidP="00E8351C">
            <w:pPr>
              <w:pStyle w:val="ConsPlusNormal"/>
            </w:pPr>
          </w:p>
        </w:tc>
        <w:tc>
          <w:tcPr>
            <w:tcW w:w="1134" w:type="dxa"/>
          </w:tcPr>
          <w:p w:rsidR="00E8351C" w:rsidRDefault="00E8351C" w:rsidP="00E8351C">
            <w:pPr>
              <w:pStyle w:val="ConsPlusNormal"/>
            </w:pPr>
            <w:r>
              <w:t>3. Федеральный бюджет</w:t>
            </w:r>
          </w:p>
        </w:tc>
        <w:tc>
          <w:tcPr>
            <w:tcW w:w="1814" w:type="dxa"/>
            <w:vAlign w:val="center"/>
          </w:tcPr>
          <w:p w:rsidR="00E8351C" w:rsidRDefault="00E8351C" w:rsidP="00E8351C">
            <w:pPr>
              <w:pStyle w:val="ConsPlusNormal"/>
              <w:jc w:val="center"/>
            </w:pPr>
            <w:r>
              <w:t>4 917 505,06</w:t>
            </w:r>
          </w:p>
        </w:tc>
        <w:tc>
          <w:tcPr>
            <w:tcW w:w="1814" w:type="dxa"/>
            <w:vAlign w:val="center"/>
          </w:tcPr>
          <w:p w:rsidR="00E8351C" w:rsidRDefault="00E8351C" w:rsidP="00E8351C">
            <w:pPr>
              <w:pStyle w:val="ConsPlusNormal"/>
              <w:jc w:val="center"/>
            </w:pPr>
            <w:r>
              <w:t>4 917 505,06</w:t>
            </w:r>
          </w:p>
        </w:tc>
        <w:tc>
          <w:tcPr>
            <w:tcW w:w="164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2721" w:type="dxa"/>
            <w:gridSpan w:val="2"/>
            <w:vMerge/>
          </w:tcPr>
          <w:p w:rsidR="00E8351C" w:rsidRDefault="00E8351C" w:rsidP="00E8351C">
            <w:pPr>
              <w:pStyle w:val="ConsPlusNormal"/>
            </w:pPr>
          </w:p>
        </w:tc>
        <w:tc>
          <w:tcPr>
            <w:tcW w:w="1134" w:type="dxa"/>
          </w:tcPr>
          <w:p w:rsidR="00E8351C" w:rsidRDefault="00E8351C" w:rsidP="00E8351C">
            <w:pPr>
              <w:pStyle w:val="ConsPlusNormal"/>
            </w:pPr>
            <w:r>
              <w:t xml:space="preserve">4. За счет </w:t>
            </w:r>
            <w:r>
              <w:lastRenderedPageBreak/>
              <w:t>внебюджетных средств</w:t>
            </w:r>
          </w:p>
        </w:tc>
        <w:tc>
          <w:tcPr>
            <w:tcW w:w="1814" w:type="dxa"/>
            <w:vAlign w:val="center"/>
          </w:tcPr>
          <w:p w:rsidR="00E8351C" w:rsidRDefault="00E8351C" w:rsidP="00E8351C">
            <w:pPr>
              <w:pStyle w:val="ConsPlusNormal"/>
              <w:jc w:val="center"/>
            </w:pPr>
            <w:r>
              <w:lastRenderedPageBreak/>
              <w:t>10 000,00</w:t>
            </w:r>
          </w:p>
        </w:tc>
        <w:tc>
          <w:tcPr>
            <w:tcW w:w="1814" w:type="dxa"/>
            <w:vAlign w:val="center"/>
          </w:tcPr>
          <w:p w:rsidR="00E8351C" w:rsidRDefault="00E8351C" w:rsidP="00E8351C">
            <w:pPr>
              <w:pStyle w:val="ConsPlusNormal"/>
              <w:jc w:val="center"/>
            </w:pPr>
            <w:r>
              <w:t>0,00</w:t>
            </w:r>
          </w:p>
        </w:tc>
        <w:tc>
          <w:tcPr>
            <w:tcW w:w="1644" w:type="dxa"/>
            <w:vAlign w:val="center"/>
          </w:tcPr>
          <w:p w:rsidR="00E8351C" w:rsidRDefault="00E8351C" w:rsidP="00E8351C">
            <w:pPr>
              <w:pStyle w:val="ConsPlusNormal"/>
              <w:jc w:val="center"/>
            </w:pPr>
            <w:r>
              <w:t>10 000,00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814" w:type="dxa"/>
            <w:vAlign w:val="center"/>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lastRenderedPageBreak/>
              <w:t>1.1</w:t>
            </w:r>
          </w:p>
        </w:tc>
        <w:tc>
          <w:tcPr>
            <w:tcW w:w="1644" w:type="dxa"/>
            <w:vMerge w:val="restart"/>
          </w:tcPr>
          <w:p w:rsidR="00E8351C" w:rsidRDefault="00E8351C" w:rsidP="00E8351C">
            <w:pPr>
              <w:pStyle w:val="ConsPlusNormal"/>
            </w:pPr>
            <w:r>
              <w:t>Дополнительное образование детей по художественно-эстетическому направлению</w:t>
            </w:r>
          </w:p>
        </w:tc>
        <w:tc>
          <w:tcPr>
            <w:tcW w:w="1077" w:type="dxa"/>
            <w:vMerge w:val="restart"/>
          </w:tcPr>
          <w:p w:rsidR="00E8351C" w:rsidRDefault="00E8351C" w:rsidP="00E8351C">
            <w:pPr>
              <w:pStyle w:val="ConsPlusNormal"/>
            </w:pPr>
            <w:r>
              <w:t>Департамент культуры Администрации города Омска</w:t>
            </w:r>
          </w:p>
          <w:p w:rsidR="00E8351C" w:rsidRDefault="00E8351C" w:rsidP="00E8351C">
            <w:pPr>
              <w:pStyle w:val="ConsPlusNormal"/>
            </w:pPr>
            <w:r>
              <w:t>(далее - ДК)</w:t>
            </w:r>
          </w:p>
        </w:tc>
        <w:tc>
          <w:tcPr>
            <w:tcW w:w="1134" w:type="dxa"/>
          </w:tcPr>
          <w:p w:rsidR="00E8351C" w:rsidRDefault="00E8351C" w:rsidP="00E8351C">
            <w:pPr>
              <w:pStyle w:val="ConsPlusNormal"/>
            </w:pPr>
            <w:r>
              <w:t>Всего, в том числе:</w:t>
            </w:r>
          </w:p>
        </w:tc>
        <w:tc>
          <w:tcPr>
            <w:tcW w:w="1814" w:type="dxa"/>
            <w:vAlign w:val="center"/>
          </w:tcPr>
          <w:p w:rsidR="00E8351C" w:rsidRDefault="00E8351C" w:rsidP="00E8351C">
            <w:pPr>
              <w:pStyle w:val="ConsPlusNormal"/>
              <w:jc w:val="center"/>
            </w:pPr>
            <w:r>
              <w:t>2 086 802 219,23</w:t>
            </w:r>
          </w:p>
        </w:tc>
        <w:tc>
          <w:tcPr>
            <w:tcW w:w="1814" w:type="dxa"/>
            <w:vAlign w:val="center"/>
          </w:tcPr>
          <w:p w:rsidR="00E8351C" w:rsidRDefault="00E8351C" w:rsidP="00E8351C">
            <w:pPr>
              <w:pStyle w:val="ConsPlusNormal"/>
              <w:jc w:val="center"/>
            </w:pPr>
            <w:r>
              <w:t>211 250 923,47</w:t>
            </w:r>
          </w:p>
        </w:tc>
        <w:tc>
          <w:tcPr>
            <w:tcW w:w="1644" w:type="dxa"/>
            <w:vAlign w:val="center"/>
          </w:tcPr>
          <w:p w:rsidR="00E8351C" w:rsidRDefault="00E8351C" w:rsidP="00E8351C">
            <w:pPr>
              <w:pStyle w:val="ConsPlusNormal"/>
              <w:jc w:val="center"/>
            </w:pPr>
            <w:r>
              <w:t>237 988 361,62</w:t>
            </w:r>
          </w:p>
        </w:tc>
        <w:tc>
          <w:tcPr>
            <w:tcW w:w="1814" w:type="dxa"/>
            <w:vAlign w:val="center"/>
          </w:tcPr>
          <w:p w:rsidR="00E8351C" w:rsidRDefault="00E8351C" w:rsidP="00E8351C">
            <w:pPr>
              <w:pStyle w:val="ConsPlusNormal"/>
              <w:jc w:val="center"/>
            </w:pPr>
            <w:r>
              <w:t>281 763 643,19</w:t>
            </w:r>
          </w:p>
        </w:tc>
        <w:tc>
          <w:tcPr>
            <w:tcW w:w="1814" w:type="dxa"/>
            <w:vAlign w:val="center"/>
          </w:tcPr>
          <w:p w:rsidR="00E8351C" w:rsidRDefault="00E8351C" w:rsidP="00E8351C">
            <w:pPr>
              <w:pStyle w:val="ConsPlusNormal"/>
              <w:jc w:val="center"/>
            </w:pPr>
            <w:r>
              <w:t>283 159 858,19</w:t>
            </w:r>
          </w:p>
        </w:tc>
        <w:tc>
          <w:tcPr>
            <w:tcW w:w="1814" w:type="dxa"/>
            <w:vAlign w:val="center"/>
          </w:tcPr>
          <w:p w:rsidR="00E8351C" w:rsidRDefault="00E8351C" w:rsidP="00E8351C">
            <w:pPr>
              <w:pStyle w:val="ConsPlusNormal"/>
              <w:jc w:val="center"/>
            </w:pPr>
            <w:r>
              <w:t>268 159 858,19</w:t>
            </w:r>
          </w:p>
        </w:tc>
        <w:tc>
          <w:tcPr>
            <w:tcW w:w="1814" w:type="dxa"/>
            <w:vAlign w:val="center"/>
          </w:tcPr>
          <w:p w:rsidR="00E8351C" w:rsidRDefault="00E8351C" w:rsidP="00E8351C">
            <w:pPr>
              <w:pStyle w:val="ConsPlusNormal"/>
              <w:jc w:val="center"/>
            </w:pPr>
            <w:r>
              <w:t>268 159 858,19</w:t>
            </w:r>
          </w:p>
        </w:tc>
        <w:tc>
          <w:tcPr>
            <w:tcW w:w="1814" w:type="dxa"/>
            <w:vAlign w:val="center"/>
          </w:tcPr>
          <w:p w:rsidR="00E8351C" w:rsidRDefault="00E8351C" w:rsidP="00E8351C">
            <w:pPr>
              <w:pStyle w:val="ConsPlusNormal"/>
              <w:jc w:val="center"/>
            </w:pPr>
            <w:r>
              <w:t>268 159 858,19</w:t>
            </w:r>
          </w:p>
        </w:tc>
        <w:tc>
          <w:tcPr>
            <w:tcW w:w="1814" w:type="dxa"/>
            <w:vAlign w:val="center"/>
          </w:tcPr>
          <w:p w:rsidR="00E8351C" w:rsidRDefault="00E8351C" w:rsidP="00E8351C">
            <w:pPr>
              <w:pStyle w:val="ConsPlusNormal"/>
              <w:jc w:val="center"/>
            </w:pPr>
            <w:r>
              <w:t>268 159 858,19</w:t>
            </w:r>
          </w:p>
        </w:tc>
        <w:tc>
          <w:tcPr>
            <w:tcW w:w="1644" w:type="dxa"/>
          </w:tcPr>
          <w:p w:rsidR="00E8351C" w:rsidRDefault="00E8351C" w:rsidP="00E8351C">
            <w:pPr>
              <w:pStyle w:val="ConsPlusNormal"/>
            </w:pPr>
            <w:r>
              <w:t xml:space="preserve">Число </w:t>
            </w:r>
            <w:proofErr w:type="gramStart"/>
            <w:r>
              <w:t>обучающихся</w:t>
            </w:r>
            <w:proofErr w:type="gramEnd"/>
          </w:p>
        </w:tc>
        <w:tc>
          <w:tcPr>
            <w:tcW w:w="737" w:type="dxa"/>
          </w:tcPr>
          <w:p w:rsidR="00E8351C" w:rsidRDefault="00E8351C" w:rsidP="00E8351C">
            <w:pPr>
              <w:pStyle w:val="ConsPlusNormal"/>
              <w:jc w:val="center"/>
            </w:pPr>
            <w:r>
              <w:t>чел.</w:t>
            </w:r>
          </w:p>
        </w:tc>
        <w:tc>
          <w:tcPr>
            <w:tcW w:w="964" w:type="dxa"/>
          </w:tcPr>
          <w:p w:rsidR="00E8351C" w:rsidRDefault="00E8351C" w:rsidP="00E8351C">
            <w:pPr>
              <w:pStyle w:val="ConsPlusNormal"/>
              <w:jc w:val="center"/>
            </w:pPr>
            <w:r>
              <w:t>10359</w:t>
            </w:r>
          </w:p>
        </w:tc>
        <w:tc>
          <w:tcPr>
            <w:tcW w:w="964" w:type="dxa"/>
          </w:tcPr>
          <w:p w:rsidR="00E8351C" w:rsidRDefault="00E8351C" w:rsidP="00E8351C">
            <w:pPr>
              <w:pStyle w:val="ConsPlusNormal"/>
              <w:jc w:val="center"/>
            </w:pPr>
            <w:r>
              <w:t>10359</w:t>
            </w:r>
          </w:p>
        </w:tc>
        <w:tc>
          <w:tcPr>
            <w:tcW w:w="964" w:type="dxa"/>
          </w:tcPr>
          <w:p w:rsidR="00E8351C" w:rsidRDefault="00E8351C" w:rsidP="00E8351C">
            <w:pPr>
              <w:pStyle w:val="ConsPlusNormal"/>
              <w:jc w:val="center"/>
            </w:pPr>
            <w:r>
              <w:t>10359</w:t>
            </w:r>
          </w:p>
        </w:tc>
        <w:tc>
          <w:tcPr>
            <w:tcW w:w="964" w:type="dxa"/>
          </w:tcPr>
          <w:p w:rsidR="00E8351C" w:rsidRDefault="00E8351C" w:rsidP="00E8351C">
            <w:pPr>
              <w:pStyle w:val="ConsPlusNormal"/>
              <w:jc w:val="center"/>
            </w:pPr>
            <w:r>
              <w:t>10359</w:t>
            </w:r>
          </w:p>
        </w:tc>
        <w:tc>
          <w:tcPr>
            <w:tcW w:w="964" w:type="dxa"/>
          </w:tcPr>
          <w:p w:rsidR="00E8351C" w:rsidRDefault="00E8351C" w:rsidP="00E8351C">
            <w:pPr>
              <w:pStyle w:val="ConsPlusNormal"/>
              <w:jc w:val="center"/>
            </w:pPr>
            <w:r>
              <w:t>10359</w:t>
            </w:r>
          </w:p>
        </w:tc>
        <w:tc>
          <w:tcPr>
            <w:tcW w:w="964" w:type="dxa"/>
          </w:tcPr>
          <w:p w:rsidR="00E8351C" w:rsidRDefault="00E8351C" w:rsidP="00E8351C">
            <w:pPr>
              <w:pStyle w:val="ConsPlusNormal"/>
              <w:jc w:val="center"/>
            </w:pPr>
            <w:r>
              <w:t>10359</w:t>
            </w:r>
          </w:p>
        </w:tc>
        <w:tc>
          <w:tcPr>
            <w:tcW w:w="964" w:type="dxa"/>
          </w:tcPr>
          <w:p w:rsidR="00E8351C" w:rsidRDefault="00E8351C" w:rsidP="00E8351C">
            <w:pPr>
              <w:pStyle w:val="ConsPlusNormal"/>
              <w:jc w:val="center"/>
            </w:pPr>
            <w:r>
              <w:t>10359</w:t>
            </w:r>
          </w:p>
        </w:tc>
        <w:tc>
          <w:tcPr>
            <w:tcW w:w="964" w:type="dxa"/>
          </w:tcPr>
          <w:p w:rsidR="00E8351C" w:rsidRDefault="00E8351C" w:rsidP="00E8351C">
            <w:pPr>
              <w:pStyle w:val="ConsPlusNormal"/>
              <w:jc w:val="center"/>
            </w:pPr>
            <w:r>
              <w:t>10359</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vMerge w:val="restart"/>
          </w:tcPr>
          <w:p w:rsidR="00E8351C" w:rsidRDefault="00E8351C" w:rsidP="00E8351C">
            <w:pPr>
              <w:pStyle w:val="ConsPlusNormal"/>
            </w:pPr>
            <w:r>
              <w:t>1. Бюджет города Омска</w:t>
            </w:r>
          </w:p>
        </w:tc>
        <w:tc>
          <w:tcPr>
            <w:tcW w:w="1814" w:type="dxa"/>
            <w:vMerge w:val="restart"/>
          </w:tcPr>
          <w:p w:rsidR="00E8351C" w:rsidRDefault="00E8351C" w:rsidP="00E8351C">
            <w:pPr>
              <w:pStyle w:val="ConsPlusNormal"/>
              <w:jc w:val="center"/>
            </w:pPr>
            <w:r>
              <w:t>2 086 802 219,23</w:t>
            </w:r>
          </w:p>
        </w:tc>
        <w:tc>
          <w:tcPr>
            <w:tcW w:w="1814" w:type="dxa"/>
            <w:vMerge w:val="restart"/>
          </w:tcPr>
          <w:p w:rsidR="00E8351C" w:rsidRDefault="00E8351C" w:rsidP="00E8351C">
            <w:pPr>
              <w:pStyle w:val="ConsPlusNormal"/>
              <w:jc w:val="center"/>
            </w:pPr>
            <w:r>
              <w:t>211 250 923,47</w:t>
            </w:r>
          </w:p>
        </w:tc>
        <w:tc>
          <w:tcPr>
            <w:tcW w:w="1644" w:type="dxa"/>
            <w:vMerge w:val="restart"/>
          </w:tcPr>
          <w:p w:rsidR="00E8351C" w:rsidRDefault="00E8351C" w:rsidP="00E8351C">
            <w:pPr>
              <w:pStyle w:val="ConsPlusNormal"/>
              <w:jc w:val="center"/>
            </w:pPr>
            <w:r>
              <w:t>237 988 361,62</w:t>
            </w:r>
          </w:p>
        </w:tc>
        <w:tc>
          <w:tcPr>
            <w:tcW w:w="1814" w:type="dxa"/>
            <w:vMerge w:val="restart"/>
          </w:tcPr>
          <w:p w:rsidR="00E8351C" w:rsidRDefault="00E8351C" w:rsidP="00E8351C">
            <w:pPr>
              <w:pStyle w:val="ConsPlusNormal"/>
              <w:jc w:val="center"/>
            </w:pPr>
            <w:r>
              <w:t>281 763 643,19</w:t>
            </w:r>
          </w:p>
        </w:tc>
        <w:tc>
          <w:tcPr>
            <w:tcW w:w="1814" w:type="dxa"/>
            <w:vMerge w:val="restart"/>
          </w:tcPr>
          <w:p w:rsidR="00E8351C" w:rsidRDefault="00E8351C" w:rsidP="00E8351C">
            <w:pPr>
              <w:pStyle w:val="ConsPlusNormal"/>
              <w:jc w:val="center"/>
            </w:pPr>
            <w:r>
              <w:t>283 159 858,19</w:t>
            </w:r>
          </w:p>
        </w:tc>
        <w:tc>
          <w:tcPr>
            <w:tcW w:w="1814" w:type="dxa"/>
            <w:vMerge w:val="restart"/>
          </w:tcPr>
          <w:p w:rsidR="00E8351C" w:rsidRDefault="00E8351C" w:rsidP="00E8351C">
            <w:pPr>
              <w:pStyle w:val="ConsPlusNormal"/>
              <w:jc w:val="center"/>
            </w:pPr>
            <w:r>
              <w:t>268 159 858,19</w:t>
            </w:r>
          </w:p>
        </w:tc>
        <w:tc>
          <w:tcPr>
            <w:tcW w:w="1814" w:type="dxa"/>
            <w:vMerge w:val="restart"/>
          </w:tcPr>
          <w:p w:rsidR="00E8351C" w:rsidRDefault="00E8351C" w:rsidP="00E8351C">
            <w:pPr>
              <w:pStyle w:val="ConsPlusNormal"/>
              <w:jc w:val="center"/>
            </w:pPr>
            <w:r>
              <w:t>268 159 858,19</w:t>
            </w:r>
          </w:p>
        </w:tc>
        <w:tc>
          <w:tcPr>
            <w:tcW w:w="1814" w:type="dxa"/>
            <w:vMerge w:val="restart"/>
          </w:tcPr>
          <w:p w:rsidR="00E8351C" w:rsidRDefault="00E8351C" w:rsidP="00E8351C">
            <w:pPr>
              <w:pStyle w:val="ConsPlusNormal"/>
              <w:jc w:val="center"/>
            </w:pPr>
            <w:r>
              <w:t>268 159 858,19</w:t>
            </w:r>
          </w:p>
        </w:tc>
        <w:tc>
          <w:tcPr>
            <w:tcW w:w="1814" w:type="dxa"/>
            <w:vMerge w:val="restart"/>
          </w:tcPr>
          <w:p w:rsidR="00E8351C" w:rsidRDefault="00E8351C" w:rsidP="00E8351C">
            <w:pPr>
              <w:pStyle w:val="ConsPlusNormal"/>
              <w:jc w:val="center"/>
            </w:pPr>
            <w:r>
              <w:t>268 159 858,19</w:t>
            </w:r>
          </w:p>
        </w:tc>
        <w:tc>
          <w:tcPr>
            <w:tcW w:w="1644" w:type="dxa"/>
          </w:tcPr>
          <w:p w:rsidR="00E8351C" w:rsidRDefault="00E8351C" w:rsidP="00E8351C">
            <w:pPr>
              <w:pStyle w:val="ConsPlusNormal"/>
            </w:pPr>
            <w:r>
              <w:t>Доля детей, ставших победителями и призерами всероссийских и международных мероприятий</w:t>
            </w:r>
          </w:p>
        </w:tc>
        <w:tc>
          <w:tcPr>
            <w:tcW w:w="737" w:type="dxa"/>
          </w:tcPr>
          <w:p w:rsidR="00E8351C" w:rsidRDefault="00E8351C" w:rsidP="00E8351C">
            <w:pPr>
              <w:pStyle w:val="ConsPlusNormal"/>
              <w:jc w:val="center"/>
            </w:pPr>
            <w:r>
              <w:t>%</w:t>
            </w:r>
          </w:p>
        </w:tc>
        <w:tc>
          <w:tcPr>
            <w:tcW w:w="964" w:type="dxa"/>
          </w:tcPr>
          <w:p w:rsidR="00E8351C" w:rsidRDefault="00E8351C" w:rsidP="00E8351C">
            <w:pPr>
              <w:pStyle w:val="ConsPlusNormal"/>
              <w:jc w:val="center"/>
            </w:pPr>
            <w:r>
              <w:t>12</w:t>
            </w:r>
          </w:p>
        </w:tc>
        <w:tc>
          <w:tcPr>
            <w:tcW w:w="964" w:type="dxa"/>
          </w:tcPr>
          <w:p w:rsidR="00E8351C" w:rsidRDefault="00E8351C" w:rsidP="00E8351C">
            <w:pPr>
              <w:pStyle w:val="ConsPlusNormal"/>
              <w:jc w:val="center"/>
            </w:pPr>
            <w:r>
              <w:t>12</w:t>
            </w:r>
          </w:p>
        </w:tc>
        <w:tc>
          <w:tcPr>
            <w:tcW w:w="964" w:type="dxa"/>
          </w:tcPr>
          <w:p w:rsidR="00E8351C" w:rsidRDefault="00E8351C" w:rsidP="00E8351C">
            <w:pPr>
              <w:pStyle w:val="ConsPlusNormal"/>
              <w:jc w:val="center"/>
            </w:pPr>
            <w:r>
              <w:t>12</w:t>
            </w:r>
          </w:p>
        </w:tc>
        <w:tc>
          <w:tcPr>
            <w:tcW w:w="964" w:type="dxa"/>
          </w:tcPr>
          <w:p w:rsidR="00E8351C" w:rsidRDefault="00E8351C" w:rsidP="00E8351C">
            <w:pPr>
              <w:pStyle w:val="ConsPlusNormal"/>
              <w:jc w:val="center"/>
            </w:pPr>
            <w:r>
              <w:t>12</w:t>
            </w:r>
          </w:p>
        </w:tc>
        <w:tc>
          <w:tcPr>
            <w:tcW w:w="964" w:type="dxa"/>
          </w:tcPr>
          <w:p w:rsidR="00E8351C" w:rsidRDefault="00E8351C" w:rsidP="00E8351C">
            <w:pPr>
              <w:pStyle w:val="ConsPlusNormal"/>
              <w:jc w:val="center"/>
            </w:pPr>
            <w:r>
              <w:t>12</w:t>
            </w:r>
          </w:p>
        </w:tc>
        <w:tc>
          <w:tcPr>
            <w:tcW w:w="964" w:type="dxa"/>
          </w:tcPr>
          <w:p w:rsidR="00E8351C" w:rsidRDefault="00E8351C" w:rsidP="00E8351C">
            <w:pPr>
              <w:pStyle w:val="ConsPlusNormal"/>
              <w:jc w:val="center"/>
            </w:pPr>
            <w:r>
              <w:t>12</w:t>
            </w:r>
          </w:p>
        </w:tc>
        <w:tc>
          <w:tcPr>
            <w:tcW w:w="964" w:type="dxa"/>
          </w:tcPr>
          <w:p w:rsidR="00E8351C" w:rsidRDefault="00E8351C" w:rsidP="00E8351C">
            <w:pPr>
              <w:pStyle w:val="ConsPlusNormal"/>
              <w:jc w:val="center"/>
            </w:pPr>
            <w:r>
              <w:t>12</w:t>
            </w:r>
          </w:p>
        </w:tc>
        <w:tc>
          <w:tcPr>
            <w:tcW w:w="964" w:type="dxa"/>
          </w:tcPr>
          <w:p w:rsidR="00E8351C" w:rsidRDefault="00E8351C" w:rsidP="00E8351C">
            <w:pPr>
              <w:pStyle w:val="ConsPlusNormal"/>
              <w:jc w:val="center"/>
            </w:pPr>
            <w:r>
              <w:t>12</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tcPr>
          <w:p w:rsidR="00E8351C" w:rsidRDefault="00E8351C" w:rsidP="00E8351C">
            <w:pPr>
              <w:pStyle w:val="ConsPlusNormal"/>
            </w:pPr>
            <w:r>
              <w:t xml:space="preserve">Объем услуги по реализации дополнительной </w:t>
            </w:r>
            <w:proofErr w:type="spellStart"/>
            <w:r>
              <w:t>общеразвивающей</w:t>
            </w:r>
            <w:proofErr w:type="spellEnd"/>
            <w:r>
              <w:t xml:space="preserve"> программы</w:t>
            </w:r>
          </w:p>
        </w:tc>
        <w:tc>
          <w:tcPr>
            <w:tcW w:w="737" w:type="dxa"/>
          </w:tcPr>
          <w:p w:rsidR="00E8351C" w:rsidRDefault="00E8351C" w:rsidP="00E8351C">
            <w:pPr>
              <w:pStyle w:val="ConsPlusNormal"/>
              <w:jc w:val="center"/>
            </w:pPr>
            <w:r>
              <w:t>чел. час</w:t>
            </w:r>
          </w:p>
        </w:tc>
        <w:tc>
          <w:tcPr>
            <w:tcW w:w="964" w:type="dxa"/>
          </w:tcPr>
          <w:p w:rsidR="00E8351C" w:rsidRDefault="00E8351C" w:rsidP="00E8351C">
            <w:pPr>
              <w:pStyle w:val="ConsPlusNormal"/>
              <w:jc w:val="center"/>
            </w:pPr>
            <w:r>
              <w:t>327489</w:t>
            </w:r>
          </w:p>
        </w:tc>
        <w:tc>
          <w:tcPr>
            <w:tcW w:w="964" w:type="dxa"/>
          </w:tcPr>
          <w:p w:rsidR="00E8351C" w:rsidRDefault="00E8351C" w:rsidP="00E8351C">
            <w:pPr>
              <w:pStyle w:val="ConsPlusNormal"/>
              <w:jc w:val="center"/>
            </w:pPr>
            <w:r>
              <w:t>327489</w:t>
            </w:r>
          </w:p>
        </w:tc>
        <w:tc>
          <w:tcPr>
            <w:tcW w:w="964" w:type="dxa"/>
          </w:tcPr>
          <w:p w:rsidR="00E8351C" w:rsidRDefault="00E8351C" w:rsidP="00E8351C">
            <w:pPr>
              <w:pStyle w:val="ConsPlusNormal"/>
              <w:jc w:val="center"/>
            </w:pPr>
            <w:r>
              <w:t>327489</w:t>
            </w:r>
          </w:p>
        </w:tc>
        <w:tc>
          <w:tcPr>
            <w:tcW w:w="964" w:type="dxa"/>
          </w:tcPr>
          <w:p w:rsidR="00E8351C" w:rsidRDefault="00E8351C" w:rsidP="00E8351C">
            <w:pPr>
              <w:pStyle w:val="ConsPlusNormal"/>
              <w:jc w:val="center"/>
            </w:pPr>
            <w:r>
              <w:t>327489</w:t>
            </w:r>
          </w:p>
        </w:tc>
        <w:tc>
          <w:tcPr>
            <w:tcW w:w="964" w:type="dxa"/>
          </w:tcPr>
          <w:p w:rsidR="00E8351C" w:rsidRDefault="00E8351C" w:rsidP="00E8351C">
            <w:pPr>
              <w:pStyle w:val="ConsPlusNormal"/>
              <w:jc w:val="center"/>
            </w:pPr>
            <w:r>
              <w:t>327489</w:t>
            </w:r>
          </w:p>
        </w:tc>
        <w:tc>
          <w:tcPr>
            <w:tcW w:w="964" w:type="dxa"/>
          </w:tcPr>
          <w:p w:rsidR="00E8351C" w:rsidRDefault="00E8351C" w:rsidP="00E8351C">
            <w:pPr>
              <w:pStyle w:val="ConsPlusNormal"/>
              <w:jc w:val="center"/>
            </w:pPr>
            <w:r>
              <w:t>327489</w:t>
            </w:r>
          </w:p>
        </w:tc>
        <w:tc>
          <w:tcPr>
            <w:tcW w:w="964" w:type="dxa"/>
          </w:tcPr>
          <w:p w:rsidR="00E8351C" w:rsidRDefault="00E8351C" w:rsidP="00E8351C">
            <w:pPr>
              <w:pStyle w:val="ConsPlusNormal"/>
              <w:jc w:val="center"/>
            </w:pPr>
            <w:r>
              <w:t>327489</w:t>
            </w:r>
          </w:p>
        </w:tc>
        <w:tc>
          <w:tcPr>
            <w:tcW w:w="964" w:type="dxa"/>
          </w:tcPr>
          <w:p w:rsidR="00E8351C" w:rsidRDefault="00E8351C" w:rsidP="00E8351C">
            <w:pPr>
              <w:pStyle w:val="ConsPlusNormal"/>
              <w:jc w:val="center"/>
            </w:pPr>
            <w:r>
              <w:t>327489</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tcPr>
          <w:p w:rsidR="00E8351C" w:rsidRDefault="00E8351C" w:rsidP="00E8351C">
            <w:pPr>
              <w:pStyle w:val="ConsPlusNormal"/>
            </w:pPr>
            <w:r>
              <w:t xml:space="preserve">Объем услуги по реализации дополнительных общеобразовательных </w:t>
            </w:r>
            <w:proofErr w:type="spellStart"/>
            <w:r>
              <w:t>предпрофессиональных</w:t>
            </w:r>
            <w:proofErr w:type="spellEnd"/>
            <w:r>
              <w:t xml:space="preserve"> программ в области </w:t>
            </w:r>
            <w:r>
              <w:lastRenderedPageBreak/>
              <w:t>искусств</w:t>
            </w:r>
          </w:p>
        </w:tc>
        <w:tc>
          <w:tcPr>
            <w:tcW w:w="737" w:type="dxa"/>
          </w:tcPr>
          <w:p w:rsidR="00E8351C" w:rsidRDefault="00E8351C" w:rsidP="00E8351C">
            <w:pPr>
              <w:pStyle w:val="ConsPlusNormal"/>
              <w:jc w:val="center"/>
            </w:pPr>
            <w:r>
              <w:lastRenderedPageBreak/>
              <w:t>чел. час</w:t>
            </w:r>
          </w:p>
        </w:tc>
        <w:tc>
          <w:tcPr>
            <w:tcW w:w="964" w:type="dxa"/>
          </w:tcPr>
          <w:p w:rsidR="00E8351C" w:rsidRDefault="00E8351C" w:rsidP="00E8351C">
            <w:pPr>
              <w:pStyle w:val="ConsPlusNormal"/>
              <w:jc w:val="center"/>
            </w:pPr>
            <w:r>
              <w:t>4828889</w:t>
            </w:r>
          </w:p>
        </w:tc>
        <w:tc>
          <w:tcPr>
            <w:tcW w:w="964" w:type="dxa"/>
          </w:tcPr>
          <w:p w:rsidR="00E8351C" w:rsidRDefault="00E8351C" w:rsidP="00E8351C">
            <w:pPr>
              <w:pStyle w:val="ConsPlusNormal"/>
              <w:jc w:val="center"/>
            </w:pPr>
            <w:r>
              <w:t>4828889</w:t>
            </w:r>
          </w:p>
        </w:tc>
        <w:tc>
          <w:tcPr>
            <w:tcW w:w="964" w:type="dxa"/>
          </w:tcPr>
          <w:p w:rsidR="00E8351C" w:rsidRDefault="00E8351C" w:rsidP="00E8351C">
            <w:pPr>
              <w:pStyle w:val="ConsPlusNormal"/>
              <w:jc w:val="center"/>
            </w:pPr>
            <w:r>
              <w:t>4828889</w:t>
            </w:r>
          </w:p>
        </w:tc>
        <w:tc>
          <w:tcPr>
            <w:tcW w:w="964" w:type="dxa"/>
          </w:tcPr>
          <w:p w:rsidR="00E8351C" w:rsidRDefault="00E8351C" w:rsidP="00E8351C">
            <w:pPr>
              <w:pStyle w:val="ConsPlusNormal"/>
              <w:jc w:val="center"/>
            </w:pPr>
            <w:r>
              <w:t>4828889</w:t>
            </w:r>
          </w:p>
        </w:tc>
        <w:tc>
          <w:tcPr>
            <w:tcW w:w="964" w:type="dxa"/>
          </w:tcPr>
          <w:p w:rsidR="00E8351C" w:rsidRDefault="00E8351C" w:rsidP="00E8351C">
            <w:pPr>
              <w:pStyle w:val="ConsPlusNormal"/>
              <w:jc w:val="center"/>
            </w:pPr>
            <w:r>
              <w:t>4828889</w:t>
            </w:r>
          </w:p>
        </w:tc>
        <w:tc>
          <w:tcPr>
            <w:tcW w:w="964" w:type="dxa"/>
          </w:tcPr>
          <w:p w:rsidR="00E8351C" w:rsidRDefault="00E8351C" w:rsidP="00E8351C">
            <w:pPr>
              <w:pStyle w:val="ConsPlusNormal"/>
              <w:jc w:val="center"/>
            </w:pPr>
            <w:r>
              <w:t>4828889</w:t>
            </w:r>
          </w:p>
        </w:tc>
        <w:tc>
          <w:tcPr>
            <w:tcW w:w="964" w:type="dxa"/>
          </w:tcPr>
          <w:p w:rsidR="00E8351C" w:rsidRDefault="00E8351C" w:rsidP="00E8351C">
            <w:pPr>
              <w:pStyle w:val="ConsPlusNormal"/>
              <w:jc w:val="center"/>
            </w:pPr>
            <w:r>
              <w:t>4828889</w:t>
            </w:r>
          </w:p>
        </w:tc>
        <w:tc>
          <w:tcPr>
            <w:tcW w:w="964" w:type="dxa"/>
          </w:tcPr>
          <w:p w:rsidR="00E8351C" w:rsidRDefault="00E8351C" w:rsidP="00E8351C">
            <w:pPr>
              <w:pStyle w:val="ConsPlusNormal"/>
              <w:jc w:val="center"/>
            </w:pPr>
            <w:r>
              <w:t>4828889</w:t>
            </w:r>
          </w:p>
        </w:tc>
      </w:tr>
      <w:tr w:rsidR="00E8351C" w:rsidTr="00E8351C">
        <w:tc>
          <w:tcPr>
            <w:tcW w:w="510" w:type="dxa"/>
            <w:vMerge w:val="restart"/>
          </w:tcPr>
          <w:p w:rsidR="00E8351C" w:rsidRDefault="00E8351C" w:rsidP="00E8351C">
            <w:pPr>
              <w:pStyle w:val="ConsPlusNormal"/>
            </w:pPr>
            <w:r>
              <w:lastRenderedPageBreak/>
              <w:t>1.2</w:t>
            </w:r>
          </w:p>
        </w:tc>
        <w:tc>
          <w:tcPr>
            <w:tcW w:w="1644" w:type="dxa"/>
            <w:vMerge w:val="restart"/>
          </w:tcPr>
          <w:p w:rsidR="00E8351C" w:rsidRDefault="00E8351C" w:rsidP="00E8351C">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2 168 796 627,16</w:t>
            </w:r>
          </w:p>
        </w:tc>
        <w:tc>
          <w:tcPr>
            <w:tcW w:w="1814" w:type="dxa"/>
          </w:tcPr>
          <w:p w:rsidR="00E8351C" w:rsidRDefault="00E8351C" w:rsidP="00E8351C">
            <w:pPr>
              <w:pStyle w:val="ConsPlusNormal"/>
              <w:jc w:val="center"/>
            </w:pPr>
            <w:r>
              <w:t>381 566 420,00</w:t>
            </w:r>
          </w:p>
        </w:tc>
        <w:tc>
          <w:tcPr>
            <w:tcW w:w="1644" w:type="dxa"/>
          </w:tcPr>
          <w:p w:rsidR="00E8351C" w:rsidRDefault="00E8351C" w:rsidP="00E8351C">
            <w:pPr>
              <w:pStyle w:val="ConsPlusNormal"/>
              <w:jc w:val="center"/>
            </w:pPr>
            <w:r>
              <w:t>242 135 420,66</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644" w:type="dxa"/>
            <w:vMerge w:val="restart"/>
          </w:tcPr>
          <w:p w:rsidR="00E8351C" w:rsidRDefault="00E8351C" w:rsidP="00E8351C">
            <w:pPr>
              <w:pStyle w:val="ConsPlusNormal"/>
            </w:pPr>
            <w:r>
              <w:t>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 установленными правовыми актами Правительства Омской области на соответствующий год</w:t>
            </w:r>
          </w:p>
        </w:tc>
        <w:tc>
          <w:tcPr>
            <w:tcW w:w="737" w:type="dxa"/>
            <w:vMerge w:val="restart"/>
          </w:tcPr>
          <w:p w:rsidR="00E8351C" w:rsidRDefault="00E8351C" w:rsidP="00E8351C">
            <w:pPr>
              <w:pStyle w:val="ConsPlusNormal"/>
              <w:jc w:val="center"/>
            </w:pPr>
            <w:r>
              <w:t>%</w:t>
            </w:r>
          </w:p>
        </w:tc>
        <w:tc>
          <w:tcPr>
            <w:tcW w:w="964" w:type="dxa"/>
            <w:vMerge w:val="restart"/>
          </w:tcPr>
          <w:p w:rsidR="00E8351C" w:rsidRDefault="00E8351C" w:rsidP="00E8351C">
            <w:pPr>
              <w:pStyle w:val="ConsPlusNormal"/>
              <w:jc w:val="center"/>
            </w:pPr>
            <w:r>
              <w:t>92,90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2 008 062 495,16</w:t>
            </w:r>
          </w:p>
        </w:tc>
        <w:tc>
          <w:tcPr>
            <w:tcW w:w="1814" w:type="dxa"/>
          </w:tcPr>
          <w:p w:rsidR="00E8351C" w:rsidRDefault="00E8351C" w:rsidP="00E8351C">
            <w:pPr>
              <w:pStyle w:val="ConsPlusNormal"/>
              <w:jc w:val="center"/>
            </w:pPr>
            <w:r>
              <w:t>220 832 288,00</w:t>
            </w:r>
          </w:p>
        </w:tc>
        <w:tc>
          <w:tcPr>
            <w:tcW w:w="1644" w:type="dxa"/>
          </w:tcPr>
          <w:p w:rsidR="00E8351C" w:rsidRDefault="00E8351C" w:rsidP="00E8351C">
            <w:pPr>
              <w:pStyle w:val="ConsPlusNormal"/>
              <w:jc w:val="center"/>
            </w:pPr>
            <w:r>
              <w:t>242 135 420,66</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814" w:type="dxa"/>
          </w:tcPr>
          <w:p w:rsidR="00E8351C" w:rsidRDefault="00E8351C" w:rsidP="00E8351C">
            <w:pPr>
              <w:pStyle w:val="ConsPlusNormal"/>
              <w:jc w:val="center"/>
            </w:pPr>
            <w:r>
              <w:t>257 515 797,75</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160 734 132,00</w:t>
            </w:r>
          </w:p>
        </w:tc>
        <w:tc>
          <w:tcPr>
            <w:tcW w:w="1814" w:type="dxa"/>
          </w:tcPr>
          <w:p w:rsidR="00E8351C" w:rsidRDefault="00E8351C" w:rsidP="00E8351C">
            <w:pPr>
              <w:pStyle w:val="ConsPlusNormal"/>
              <w:jc w:val="center"/>
            </w:pPr>
            <w:r>
              <w:t>160 734 132,00</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t>1.3</w:t>
            </w:r>
          </w:p>
        </w:tc>
        <w:tc>
          <w:tcPr>
            <w:tcW w:w="1644" w:type="dxa"/>
            <w:vMerge w:val="restart"/>
          </w:tcPr>
          <w:p w:rsidR="00E8351C" w:rsidRDefault="00E8351C" w:rsidP="00E8351C">
            <w:pPr>
              <w:pStyle w:val="ConsPlusNormal"/>
            </w:pPr>
            <w:r>
              <w:t xml:space="preserve">Обеспечение гарантий по </w:t>
            </w:r>
            <w:r>
              <w:lastRenderedPageBreak/>
              <w:t>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077" w:type="dxa"/>
            <w:vMerge w:val="restart"/>
          </w:tcPr>
          <w:p w:rsidR="00E8351C" w:rsidRDefault="00E8351C" w:rsidP="00E8351C">
            <w:pPr>
              <w:pStyle w:val="ConsPlusNormal"/>
            </w:pPr>
            <w:r>
              <w:lastRenderedPageBreak/>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144 177 208,87</w:t>
            </w:r>
          </w:p>
        </w:tc>
        <w:tc>
          <w:tcPr>
            <w:tcW w:w="1814" w:type="dxa"/>
          </w:tcPr>
          <w:p w:rsidR="00E8351C" w:rsidRDefault="00E8351C" w:rsidP="00E8351C">
            <w:pPr>
              <w:pStyle w:val="ConsPlusNormal"/>
              <w:jc w:val="center"/>
            </w:pPr>
            <w:r>
              <w:t>31 371 268,00</w:t>
            </w:r>
          </w:p>
        </w:tc>
        <w:tc>
          <w:tcPr>
            <w:tcW w:w="164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644" w:type="dxa"/>
            <w:vMerge w:val="restart"/>
          </w:tcPr>
          <w:p w:rsidR="00E8351C" w:rsidRDefault="00E8351C" w:rsidP="00E8351C">
            <w:pPr>
              <w:pStyle w:val="ConsPlusNormal"/>
            </w:pPr>
            <w:r>
              <w:t xml:space="preserve">Доля работников </w:t>
            </w:r>
            <w:r>
              <w:lastRenderedPageBreak/>
              <w:t>муниципальных учреждений в сфере культуры, которым обеспечены гарантии</w:t>
            </w:r>
          </w:p>
        </w:tc>
        <w:tc>
          <w:tcPr>
            <w:tcW w:w="737" w:type="dxa"/>
            <w:vMerge w:val="restart"/>
          </w:tcPr>
          <w:p w:rsidR="00E8351C" w:rsidRDefault="00E8351C" w:rsidP="00E8351C">
            <w:pPr>
              <w:pStyle w:val="ConsPlusNormal"/>
              <w:jc w:val="center"/>
            </w:pPr>
            <w:r>
              <w:lastRenderedPageBreak/>
              <w:t>%</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c>
          <w:tcPr>
            <w:tcW w:w="964" w:type="dxa"/>
            <w:vMerge w:val="restart"/>
          </w:tcPr>
          <w:p w:rsidR="00E8351C" w:rsidRDefault="00E8351C" w:rsidP="00E8351C">
            <w:pPr>
              <w:pStyle w:val="ConsPlusNormal"/>
              <w:jc w:val="center"/>
            </w:pPr>
            <w:r>
              <w:t>100</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116 256 780,57</w:t>
            </w:r>
          </w:p>
        </w:tc>
        <w:tc>
          <w:tcPr>
            <w:tcW w:w="1814" w:type="dxa"/>
          </w:tcPr>
          <w:p w:rsidR="00E8351C" w:rsidRDefault="00E8351C" w:rsidP="00E8351C">
            <w:pPr>
              <w:pStyle w:val="ConsPlusNormal"/>
              <w:jc w:val="center"/>
            </w:pPr>
            <w:r>
              <w:t>3 450 839,70</w:t>
            </w:r>
          </w:p>
        </w:tc>
        <w:tc>
          <w:tcPr>
            <w:tcW w:w="164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814" w:type="dxa"/>
          </w:tcPr>
          <w:p w:rsidR="00E8351C" w:rsidRDefault="00E8351C" w:rsidP="00E8351C">
            <w:pPr>
              <w:pStyle w:val="ConsPlusNormal"/>
              <w:jc w:val="center"/>
            </w:pPr>
            <w:r>
              <w:t>16 115 134,41</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27 920 428,30</w:t>
            </w:r>
          </w:p>
        </w:tc>
        <w:tc>
          <w:tcPr>
            <w:tcW w:w="1814" w:type="dxa"/>
          </w:tcPr>
          <w:p w:rsidR="00E8351C" w:rsidRDefault="00E8351C" w:rsidP="00E8351C">
            <w:pPr>
              <w:pStyle w:val="ConsPlusNormal"/>
              <w:jc w:val="center"/>
            </w:pPr>
            <w:r>
              <w:t>27 920 428,30</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t>1.4</w:t>
            </w:r>
          </w:p>
        </w:tc>
        <w:tc>
          <w:tcPr>
            <w:tcW w:w="1644" w:type="dxa"/>
            <w:vMerge w:val="restart"/>
          </w:tcPr>
          <w:p w:rsidR="00E8351C" w:rsidRDefault="00E8351C" w:rsidP="00E8351C">
            <w:pPr>
              <w:pStyle w:val="ConsPlusNormal"/>
            </w:pPr>
            <w: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1 920 000,00</w:t>
            </w:r>
          </w:p>
        </w:tc>
        <w:tc>
          <w:tcPr>
            <w:tcW w:w="1814" w:type="dxa"/>
          </w:tcPr>
          <w:p w:rsidR="00E8351C" w:rsidRDefault="00E8351C" w:rsidP="00E8351C">
            <w:pPr>
              <w:pStyle w:val="ConsPlusNormal"/>
              <w:jc w:val="center"/>
            </w:pPr>
            <w:r>
              <w:t>240 000,00</w:t>
            </w:r>
          </w:p>
        </w:tc>
        <w:tc>
          <w:tcPr>
            <w:tcW w:w="164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644" w:type="dxa"/>
            <w:vMerge w:val="restart"/>
          </w:tcPr>
          <w:p w:rsidR="00E8351C" w:rsidRDefault="00E8351C" w:rsidP="00E8351C">
            <w:pPr>
              <w:pStyle w:val="ConsPlusNormal"/>
            </w:pPr>
            <w:r>
              <w:t>Количество присужденных стипендий одаренным детям, учащимся муниципальных учреждений дополнительного образования художественно-эстетической направленности</w:t>
            </w:r>
          </w:p>
        </w:tc>
        <w:tc>
          <w:tcPr>
            <w:tcW w:w="737" w:type="dxa"/>
            <w:vMerge w:val="restart"/>
          </w:tcPr>
          <w:p w:rsidR="00E8351C" w:rsidRDefault="00E8351C" w:rsidP="00E8351C">
            <w:pPr>
              <w:pStyle w:val="ConsPlusNormal"/>
              <w:jc w:val="center"/>
            </w:pPr>
            <w:r>
              <w:t>ед.</w:t>
            </w:r>
          </w:p>
        </w:tc>
        <w:tc>
          <w:tcPr>
            <w:tcW w:w="964" w:type="dxa"/>
            <w:vMerge w:val="restart"/>
          </w:tcPr>
          <w:p w:rsidR="00E8351C" w:rsidRDefault="00E8351C" w:rsidP="00E8351C">
            <w:pPr>
              <w:pStyle w:val="ConsPlusNormal"/>
              <w:jc w:val="center"/>
            </w:pPr>
            <w:r>
              <w:t>24</w:t>
            </w:r>
          </w:p>
        </w:tc>
        <w:tc>
          <w:tcPr>
            <w:tcW w:w="964" w:type="dxa"/>
            <w:vMerge w:val="restart"/>
          </w:tcPr>
          <w:p w:rsidR="00E8351C" w:rsidRDefault="00E8351C" w:rsidP="00E8351C">
            <w:pPr>
              <w:pStyle w:val="ConsPlusNormal"/>
              <w:jc w:val="center"/>
            </w:pPr>
            <w:r>
              <w:t>24</w:t>
            </w:r>
          </w:p>
        </w:tc>
        <w:tc>
          <w:tcPr>
            <w:tcW w:w="964" w:type="dxa"/>
            <w:vMerge w:val="restart"/>
          </w:tcPr>
          <w:p w:rsidR="00E8351C" w:rsidRDefault="00E8351C" w:rsidP="00E8351C">
            <w:pPr>
              <w:pStyle w:val="ConsPlusNormal"/>
              <w:jc w:val="center"/>
            </w:pPr>
            <w:r>
              <w:t>24</w:t>
            </w:r>
          </w:p>
        </w:tc>
        <w:tc>
          <w:tcPr>
            <w:tcW w:w="964" w:type="dxa"/>
            <w:vMerge w:val="restart"/>
          </w:tcPr>
          <w:p w:rsidR="00E8351C" w:rsidRDefault="00E8351C" w:rsidP="00E8351C">
            <w:pPr>
              <w:pStyle w:val="ConsPlusNormal"/>
              <w:jc w:val="center"/>
            </w:pPr>
            <w:r>
              <w:t>24</w:t>
            </w:r>
          </w:p>
        </w:tc>
        <w:tc>
          <w:tcPr>
            <w:tcW w:w="964" w:type="dxa"/>
            <w:vMerge w:val="restart"/>
          </w:tcPr>
          <w:p w:rsidR="00E8351C" w:rsidRDefault="00E8351C" w:rsidP="00E8351C">
            <w:pPr>
              <w:pStyle w:val="ConsPlusNormal"/>
              <w:jc w:val="center"/>
            </w:pPr>
            <w:r>
              <w:t>24</w:t>
            </w:r>
          </w:p>
        </w:tc>
        <w:tc>
          <w:tcPr>
            <w:tcW w:w="964" w:type="dxa"/>
            <w:vMerge w:val="restart"/>
          </w:tcPr>
          <w:p w:rsidR="00E8351C" w:rsidRDefault="00E8351C" w:rsidP="00E8351C">
            <w:pPr>
              <w:pStyle w:val="ConsPlusNormal"/>
              <w:jc w:val="center"/>
            </w:pPr>
            <w:r>
              <w:t>24</w:t>
            </w:r>
          </w:p>
        </w:tc>
        <w:tc>
          <w:tcPr>
            <w:tcW w:w="964" w:type="dxa"/>
            <w:vMerge w:val="restart"/>
          </w:tcPr>
          <w:p w:rsidR="00E8351C" w:rsidRDefault="00E8351C" w:rsidP="00E8351C">
            <w:pPr>
              <w:pStyle w:val="ConsPlusNormal"/>
              <w:jc w:val="center"/>
            </w:pPr>
            <w:r>
              <w:t>24</w:t>
            </w:r>
          </w:p>
        </w:tc>
        <w:tc>
          <w:tcPr>
            <w:tcW w:w="964" w:type="dxa"/>
            <w:vMerge w:val="restart"/>
          </w:tcPr>
          <w:p w:rsidR="00E8351C" w:rsidRDefault="00E8351C" w:rsidP="00E8351C">
            <w:pPr>
              <w:pStyle w:val="ConsPlusNormal"/>
              <w:jc w:val="center"/>
            </w:pPr>
            <w:r>
              <w:t>24</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1 920 000,00</w:t>
            </w:r>
          </w:p>
        </w:tc>
        <w:tc>
          <w:tcPr>
            <w:tcW w:w="1814" w:type="dxa"/>
          </w:tcPr>
          <w:p w:rsidR="00E8351C" w:rsidRDefault="00E8351C" w:rsidP="00E8351C">
            <w:pPr>
              <w:pStyle w:val="ConsPlusNormal"/>
              <w:jc w:val="center"/>
            </w:pPr>
            <w:r>
              <w:t>240 000,00</w:t>
            </w:r>
          </w:p>
        </w:tc>
        <w:tc>
          <w:tcPr>
            <w:tcW w:w="164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814" w:type="dxa"/>
          </w:tcPr>
          <w:p w:rsidR="00E8351C" w:rsidRDefault="00E8351C" w:rsidP="00E8351C">
            <w:pPr>
              <w:pStyle w:val="ConsPlusNormal"/>
              <w:jc w:val="center"/>
            </w:pPr>
            <w:r>
              <w:t>240 000,00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lastRenderedPageBreak/>
              <w:t>1.5</w:t>
            </w:r>
          </w:p>
        </w:tc>
        <w:tc>
          <w:tcPr>
            <w:tcW w:w="1644" w:type="dxa"/>
            <w:vMerge w:val="restart"/>
          </w:tcPr>
          <w:p w:rsidR="00E8351C" w:rsidRDefault="00E8351C" w:rsidP="00E8351C">
            <w:pPr>
              <w:pStyle w:val="ConsPlusNormal"/>
            </w:pPr>
            <w:r>
              <w:t>Приобретение музыкальных инструментов, оборудования и материалов для муниципальных детских школ искусств по видам иску</w:t>
            </w:r>
            <w:proofErr w:type="gramStart"/>
            <w:r>
              <w:t>сств в р</w:t>
            </w:r>
            <w:proofErr w:type="gramEnd"/>
            <w:r>
              <w:t xml:space="preserve">амках государственной </w:t>
            </w:r>
            <w:hyperlink r:id="rId143">
              <w:r>
                <w:rPr>
                  <w:color w:val="0000FF"/>
                </w:rPr>
                <w:t>программы</w:t>
              </w:r>
            </w:hyperlink>
            <w:r>
              <w:t xml:space="preserve"> Российской Федерации "Развитие культуры"</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959 973,34</w:t>
            </w:r>
          </w:p>
        </w:tc>
        <w:tc>
          <w:tcPr>
            <w:tcW w:w="181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959 973,34</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val="restart"/>
          </w:tcPr>
          <w:p w:rsidR="00E8351C" w:rsidRDefault="00E8351C" w:rsidP="00E8351C">
            <w:pPr>
              <w:pStyle w:val="ConsPlusNormal"/>
            </w:pPr>
            <w:r>
              <w:t>Количество образовательных учреждений в сфере культуры, оснащенных музыкальными инструментами, оборудованием и учебными материалами</w:t>
            </w:r>
          </w:p>
        </w:tc>
        <w:tc>
          <w:tcPr>
            <w:tcW w:w="737" w:type="dxa"/>
            <w:vMerge w:val="restart"/>
          </w:tcPr>
          <w:p w:rsidR="00E8351C" w:rsidRDefault="00E8351C" w:rsidP="00E8351C">
            <w:pPr>
              <w:pStyle w:val="ConsPlusNormal"/>
              <w:jc w:val="center"/>
            </w:pPr>
            <w:r>
              <w:t>ед.</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3</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959 973,34</w:t>
            </w:r>
          </w:p>
        </w:tc>
        <w:tc>
          <w:tcPr>
            <w:tcW w:w="181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959 973,34</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t>1.6</w:t>
            </w:r>
          </w:p>
        </w:tc>
        <w:tc>
          <w:tcPr>
            <w:tcW w:w="1644" w:type="dxa"/>
            <w:vMerge w:val="restart"/>
          </w:tcPr>
          <w:p w:rsidR="00E8351C" w:rsidRDefault="00E8351C" w:rsidP="00E8351C">
            <w:pPr>
              <w:pStyle w:val="ConsPlusNormal"/>
            </w:pPr>
            <w:r>
              <w:t>Модернизация путем реконструкции и (или) капитального ремонта муниципальных детских школ искусств по видам иску</w:t>
            </w:r>
            <w:proofErr w:type="gramStart"/>
            <w:r>
              <w:t>сств в р</w:t>
            </w:r>
            <w:proofErr w:type="gramEnd"/>
            <w:r>
              <w:t xml:space="preserve">амках государственной </w:t>
            </w:r>
            <w:hyperlink r:id="rId144">
              <w:r>
                <w:rPr>
                  <w:color w:val="0000FF"/>
                </w:rPr>
                <w:t>программы</w:t>
              </w:r>
            </w:hyperlink>
            <w:r>
              <w:t xml:space="preserve"> Российской Федерации "Развитие </w:t>
            </w:r>
            <w:r>
              <w:lastRenderedPageBreak/>
              <w:t>культуры"</w:t>
            </w:r>
          </w:p>
        </w:tc>
        <w:tc>
          <w:tcPr>
            <w:tcW w:w="1077" w:type="dxa"/>
            <w:vMerge w:val="restart"/>
          </w:tcPr>
          <w:p w:rsidR="00E8351C" w:rsidRDefault="00E8351C" w:rsidP="00E8351C">
            <w:pPr>
              <w:pStyle w:val="ConsPlusNormal"/>
            </w:pPr>
            <w:r>
              <w:lastRenderedPageBreak/>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8 539 035,47</w:t>
            </w:r>
          </w:p>
        </w:tc>
        <w:tc>
          <w:tcPr>
            <w:tcW w:w="1814" w:type="dxa"/>
          </w:tcPr>
          <w:p w:rsidR="00E8351C" w:rsidRDefault="00E8351C" w:rsidP="00E8351C">
            <w:pPr>
              <w:pStyle w:val="ConsPlusNormal"/>
              <w:jc w:val="center"/>
            </w:pPr>
            <w:r>
              <w:t>6 880 360,47</w:t>
            </w:r>
          </w:p>
        </w:tc>
        <w:tc>
          <w:tcPr>
            <w:tcW w:w="1644" w:type="dxa"/>
          </w:tcPr>
          <w:p w:rsidR="00E8351C" w:rsidRDefault="00E8351C" w:rsidP="00E8351C">
            <w:pPr>
              <w:pStyle w:val="ConsPlusNormal"/>
              <w:jc w:val="center"/>
            </w:pPr>
            <w:r>
              <w:t>1 658 675,00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val="restart"/>
          </w:tcPr>
          <w:p w:rsidR="00E8351C" w:rsidRDefault="00E8351C" w:rsidP="00E8351C">
            <w:pPr>
              <w:pStyle w:val="ConsPlusNormal"/>
            </w:pPr>
            <w:r>
              <w:t>Количество реконструированных и (или) капитально отремонтированных муниципальных детских школ искусств по видам искусств</w:t>
            </w:r>
          </w:p>
        </w:tc>
        <w:tc>
          <w:tcPr>
            <w:tcW w:w="737" w:type="dxa"/>
            <w:vMerge w:val="restart"/>
          </w:tcPr>
          <w:p w:rsidR="00E8351C" w:rsidRDefault="00E8351C" w:rsidP="00E8351C">
            <w:pPr>
              <w:pStyle w:val="ConsPlusNormal"/>
              <w:jc w:val="center"/>
            </w:pPr>
            <w:r>
              <w:t>ед.</w:t>
            </w:r>
          </w:p>
        </w:tc>
        <w:tc>
          <w:tcPr>
            <w:tcW w:w="964" w:type="dxa"/>
            <w:vMerge w:val="restart"/>
          </w:tcPr>
          <w:p w:rsidR="00E8351C" w:rsidRDefault="00E8351C" w:rsidP="00E8351C">
            <w:pPr>
              <w:pStyle w:val="ConsPlusNormal"/>
              <w:jc w:val="center"/>
            </w:pPr>
            <w:r>
              <w:t>1</w:t>
            </w:r>
          </w:p>
        </w:tc>
        <w:tc>
          <w:tcPr>
            <w:tcW w:w="964" w:type="dxa"/>
            <w:vMerge w:val="restart"/>
          </w:tcPr>
          <w:p w:rsidR="00E8351C" w:rsidRDefault="00E8351C" w:rsidP="00E8351C">
            <w:pPr>
              <w:pStyle w:val="ConsPlusNormal"/>
              <w:jc w:val="center"/>
            </w:pPr>
            <w:r>
              <w:t>5</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2 415 514,65</w:t>
            </w:r>
          </w:p>
        </w:tc>
        <w:tc>
          <w:tcPr>
            <w:tcW w:w="1814" w:type="dxa"/>
          </w:tcPr>
          <w:p w:rsidR="00E8351C" w:rsidRDefault="00E8351C" w:rsidP="00E8351C">
            <w:pPr>
              <w:pStyle w:val="ConsPlusNormal"/>
              <w:jc w:val="center"/>
            </w:pPr>
            <w:r>
              <w:t>756 839,65</w:t>
            </w:r>
          </w:p>
        </w:tc>
        <w:tc>
          <w:tcPr>
            <w:tcW w:w="1644" w:type="dxa"/>
          </w:tcPr>
          <w:p w:rsidR="00E8351C" w:rsidRDefault="00E8351C" w:rsidP="00E8351C">
            <w:pPr>
              <w:pStyle w:val="ConsPlusNormal"/>
              <w:jc w:val="center"/>
            </w:pPr>
            <w:r>
              <w:t>1 658 675,00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1 206 015,76</w:t>
            </w:r>
          </w:p>
        </w:tc>
        <w:tc>
          <w:tcPr>
            <w:tcW w:w="1814" w:type="dxa"/>
          </w:tcPr>
          <w:p w:rsidR="00E8351C" w:rsidRDefault="00E8351C" w:rsidP="00E8351C">
            <w:pPr>
              <w:pStyle w:val="ConsPlusNormal"/>
              <w:jc w:val="center"/>
            </w:pPr>
            <w:r>
              <w:t>1 206 015,76</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3. Федеральный бюджет</w:t>
            </w:r>
          </w:p>
        </w:tc>
        <w:tc>
          <w:tcPr>
            <w:tcW w:w="1814" w:type="dxa"/>
          </w:tcPr>
          <w:p w:rsidR="00E8351C" w:rsidRDefault="00E8351C" w:rsidP="00E8351C">
            <w:pPr>
              <w:pStyle w:val="ConsPlusNormal"/>
              <w:jc w:val="center"/>
            </w:pPr>
            <w:r>
              <w:t>4 917 505,06</w:t>
            </w:r>
          </w:p>
        </w:tc>
        <w:tc>
          <w:tcPr>
            <w:tcW w:w="1814" w:type="dxa"/>
          </w:tcPr>
          <w:p w:rsidR="00E8351C" w:rsidRDefault="00E8351C" w:rsidP="00E8351C">
            <w:pPr>
              <w:pStyle w:val="ConsPlusNormal"/>
              <w:jc w:val="center"/>
            </w:pPr>
            <w:r>
              <w:t>4 917 505,06</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lastRenderedPageBreak/>
              <w:t>1.7</w:t>
            </w:r>
          </w:p>
        </w:tc>
        <w:tc>
          <w:tcPr>
            <w:tcW w:w="1644" w:type="dxa"/>
            <w:vMerge w:val="restart"/>
          </w:tcPr>
          <w:p w:rsidR="00E8351C" w:rsidRDefault="00E8351C" w:rsidP="00E8351C">
            <w:pPr>
              <w:pStyle w:val="ConsPlusNormal"/>
            </w:pPr>
            <w: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10 000,00</w:t>
            </w:r>
          </w:p>
        </w:tc>
        <w:tc>
          <w:tcPr>
            <w:tcW w:w="181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10 000,00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val="restart"/>
          </w:tcPr>
          <w:p w:rsidR="00E8351C" w:rsidRDefault="00E8351C" w:rsidP="00E8351C">
            <w:pPr>
              <w:pStyle w:val="ConsPlusNormal"/>
            </w:pPr>
            <w:r>
              <w:t>Количество муниципальных учреждений дополнительного образования детей по художественно-эстетическому направлению, в которых произведен ремонт и (или) материально-техническое оснащение</w:t>
            </w:r>
          </w:p>
        </w:tc>
        <w:tc>
          <w:tcPr>
            <w:tcW w:w="737" w:type="dxa"/>
            <w:vMerge w:val="restart"/>
          </w:tcPr>
          <w:p w:rsidR="00E8351C" w:rsidRDefault="00E8351C" w:rsidP="00E8351C">
            <w:pPr>
              <w:pStyle w:val="ConsPlusNormal"/>
              <w:jc w:val="center"/>
            </w:pPr>
            <w:r>
              <w:t>ед.</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1</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3. За счет внебюджетных средств</w:t>
            </w:r>
          </w:p>
        </w:tc>
        <w:tc>
          <w:tcPr>
            <w:tcW w:w="1814" w:type="dxa"/>
          </w:tcPr>
          <w:p w:rsidR="00E8351C" w:rsidRDefault="00E8351C" w:rsidP="00E8351C">
            <w:pPr>
              <w:pStyle w:val="ConsPlusNormal"/>
              <w:jc w:val="center"/>
            </w:pPr>
            <w:r>
              <w:t>10 000,00</w:t>
            </w:r>
          </w:p>
        </w:tc>
        <w:tc>
          <w:tcPr>
            <w:tcW w:w="181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10 000,00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outlineLvl w:val="1"/>
            </w:pPr>
            <w:r>
              <w:t>2</w:t>
            </w:r>
          </w:p>
        </w:tc>
        <w:tc>
          <w:tcPr>
            <w:tcW w:w="1644" w:type="dxa"/>
            <w:vMerge w:val="restart"/>
          </w:tcPr>
          <w:p w:rsidR="00E8351C" w:rsidRDefault="00E8351C" w:rsidP="00E8351C">
            <w:pPr>
              <w:pStyle w:val="ConsPlusNormal"/>
            </w:pPr>
            <w:r>
              <w:t>Задача 2.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1 122 806 093,11</w:t>
            </w:r>
          </w:p>
        </w:tc>
        <w:tc>
          <w:tcPr>
            <w:tcW w:w="1814" w:type="dxa"/>
          </w:tcPr>
          <w:p w:rsidR="00E8351C" w:rsidRDefault="00E8351C" w:rsidP="00E8351C">
            <w:pPr>
              <w:pStyle w:val="ConsPlusNormal"/>
              <w:jc w:val="center"/>
            </w:pPr>
            <w:r>
              <w:t>195 715 799,49</w:t>
            </w:r>
          </w:p>
        </w:tc>
        <w:tc>
          <w:tcPr>
            <w:tcW w:w="1644" w:type="dxa"/>
          </w:tcPr>
          <w:p w:rsidR="00E8351C" w:rsidRDefault="00E8351C" w:rsidP="00E8351C">
            <w:pPr>
              <w:pStyle w:val="ConsPlusNormal"/>
              <w:jc w:val="center"/>
            </w:pPr>
            <w:r>
              <w:t>133 306 632,15</w:t>
            </w:r>
          </w:p>
        </w:tc>
        <w:tc>
          <w:tcPr>
            <w:tcW w:w="1814" w:type="dxa"/>
          </w:tcPr>
          <w:p w:rsidR="00E8351C" w:rsidRDefault="00E8351C" w:rsidP="00E8351C">
            <w:pPr>
              <w:pStyle w:val="ConsPlusNormal"/>
              <w:jc w:val="center"/>
            </w:pPr>
            <w:r>
              <w:t>131 858 916,67</w:t>
            </w:r>
          </w:p>
        </w:tc>
        <w:tc>
          <w:tcPr>
            <w:tcW w:w="1814" w:type="dxa"/>
          </w:tcPr>
          <w:p w:rsidR="00E8351C" w:rsidRDefault="00E8351C" w:rsidP="00E8351C">
            <w:pPr>
              <w:pStyle w:val="ConsPlusNormal"/>
              <w:jc w:val="center"/>
            </w:pPr>
            <w:r>
              <w:t>132 384 948,96</w:t>
            </w:r>
          </w:p>
        </w:tc>
        <w:tc>
          <w:tcPr>
            <w:tcW w:w="1814" w:type="dxa"/>
          </w:tcPr>
          <w:p w:rsidR="00E8351C" w:rsidRDefault="00E8351C" w:rsidP="00E8351C">
            <w:pPr>
              <w:pStyle w:val="ConsPlusNormal"/>
              <w:jc w:val="center"/>
            </w:pPr>
            <w:r>
              <w:t>132 384 948,96</w:t>
            </w:r>
          </w:p>
        </w:tc>
        <w:tc>
          <w:tcPr>
            <w:tcW w:w="1814" w:type="dxa"/>
          </w:tcPr>
          <w:p w:rsidR="00E8351C" w:rsidRDefault="00E8351C" w:rsidP="00E8351C">
            <w:pPr>
              <w:pStyle w:val="ConsPlusNormal"/>
              <w:jc w:val="center"/>
            </w:pPr>
            <w:r>
              <w:t>132 384 948,96</w:t>
            </w:r>
          </w:p>
        </w:tc>
        <w:tc>
          <w:tcPr>
            <w:tcW w:w="1814" w:type="dxa"/>
          </w:tcPr>
          <w:p w:rsidR="00E8351C" w:rsidRDefault="00E8351C" w:rsidP="00E8351C">
            <w:pPr>
              <w:pStyle w:val="ConsPlusNormal"/>
              <w:jc w:val="center"/>
            </w:pPr>
            <w:r>
              <w:t>132 384 948,96</w:t>
            </w:r>
          </w:p>
        </w:tc>
        <w:tc>
          <w:tcPr>
            <w:tcW w:w="1814" w:type="dxa"/>
          </w:tcPr>
          <w:p w:rsidR="00E8351C" w:rsidRDefault="00E8351C" w:rsidP="00E8351C">
            <w:pPr>
              <w:pStyle w:val="ConsPlusNormal"/>
              <w:jc w:val="center"/>
            </w:pPr>
            <w:r>
              <w:t>132 384 948,96</w:t>
            </w:r>
          </w:p>
        </w:tc>
        <w:tc>
          <w:tcPr>
            <w:tcW w:w="1644"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1 052 482 500,63</w:t>
            </w:r>
          </w:p>
        </w:tc>
        <w:tc>
          <w:tcPr>
            <w:tcW w:w="1814" w:type="dxa"/>
          </w:tcPr>
          <w:p w:rsidR="00E8351C" w:rsidRDefault="00E8351C" w:rsidP="00E8351C">
            <w:pPr>
              <w:pStyle w:val="ConsPlusNormal"/>
              <w:jc w:val="center"/>
            </w:pPr>
            <w:r>
              <w:t>125 392 207,01</w:t>
            </w:r>
          </w:p>
        </w:tc>
        <w:tc>
          <w:tcPr>
            <w:tcW w:w="1644" w:type="dxa"/>
          </w:tcPr>
          <w:p w:rsidR="00E8351C" w:rsidRDefault="00E8351C" w:rsidP="00E8351C">
            <w:pPr>
              <w:pStyle w:val="ConsPlusNormal"/>
              <w:jc w:val="center"/>
            </w:pPr>
            <w:r>
              <w:t>133 306 632,15</w:t>
            </w:r>
          </w:p>
        </w:tc>
        <w:tc>
          <w:tcPr>
            <w:tcW w:w="1814" w:type="dxa"/>
          </w:tcPr>
          <w:p w:rsidR="00E8351C" w:rsidRDefault="00E8351C" w:rsidP="00E8351C">
            <w:pPr>
              <w:pStyle w:val="ConsPlusNormal"/>
              <w:jc w:val="center"/>
            </w:pPr>
            <w:r>
              <w:t>131 858 916,67</w:t>
            </w:r>
          </w:p>
        </w:tc>
        <w:tc>
          <w:tcPr>
            <w:tcW w:w="1814" w:type="dxa"/>
          </w:tcPr>
          <w:p w:rsidR="00E8351C" w:rsidRDefault="00E8351C" w:rsidP="00E8351C">
            <w:pPr>
              <w:pStyle w:val="ConsPlusNormal"/>
              <w:jc w:val="center"/>
            </w:pPr>
            <w:r>
              <w:t>132 384 948,96</w:t>
            </w:r>
          </w:p>
        </w:tc>
        <w:tc>
          <w:tcPr>
            <w:tcW w:w="1814" w:type="dxa"/>
          </w:tcPr>
          <w:p w:rsidR="00E8351C" w:rsidRDefault="00E8351C" w:rsidP="00E8351C">
            <w:pPr>
              <w:pStyle w:val="ConsPlusNormal"/>
              <w:jc w:val="center"/>
            </w:pPr>
            <w:r>
              <w:t>132 384 948,96</w:t>
            </w:r>
          </w:p>
        </w:tc>
        <w:tc>
          <w:tcPr>
            <w:tcW w:w="1814" w:type="dxa"/>
          </w:tcPr>
          <w:p w:rsidR="00E8351C" w:rsidRDefault="00E8351C" w:rsidP="00E8351C">
            <w:pPr>
              <w:pStyle w:val="ConsPlusNormal"/>
              <w:jc w:val="center"/>
            </w:pPr>
            <w:r>
              <w:t>132 384 948,96</w:t>
            </w:r>
          </w:p>
        </w:tc>
        <w:tc>
          <w:tcPr>
            <w:tcW w:w="1814" w:type="dxa"/>
          </w:tcPr>
          <w:p w:rsidR="00E8351C" w:rsidRDefault="00E8351C" w:rsidP="00E8351C">
            <w:pPr>
              <w:pStyle w:val="ConsPlusNormal"/>
              <w:jc w:val="center"/>
            </w:pPr>
            <w:r>
              <w:t>132 384 948,96</w:t>
            </w:r>
          </w:p>
        </w:tc>
        <w:tc>
          <w:tcPr>
            <w:tcW w:w="1814" w:type="dxa"/>
          </w:tcPr>
          <w:p w:rsidR="00E8351C" w:rsidRDefault="00E8351C" w:rsidP="00E8351C">
            <w:pPr>
              <w:pStyle w:val="ConsPlusNormal"/>
              <w:jc w:val="center"/>
            </w:pPr>
            <w:r>
              <w:t>132 384 948,96</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67 684 377,20</w:t>
            </w:r>
          </w:p>
        </w:tc>
        <w:tc>
          <w:tcPr>
            <w:tcW w:w="1814" w:type="dxa"/>
          </w:tcPr>
          <w:p w:rsidR="00E8351C" w:rsidRDefault="00E8351C" w:rsidP="00E8351C">
            <w:pPr>
              <w:pStyle w:val="ConsPlusNormal"/>
              <w:jc w:val="center"/>
            </w:pPr>
            <w:r>
              <w:t>67 684 377,20</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3. Федеральный бюджет</w:t>
            </w:r>
          </w:p>
        </w:tc>
        <w:tc>
          <w:tcPr>
            <w:tcW w:w="1814" w:type="dxa"/>
          </w:tcPr>
          <w:p w:rsidR="00E8351C" w:rsidRDefault="00E8351C" w:rsidP="00E8351C">
            <w:pPr>
              <w:pStyle w:val="ConsPlusNormal"/>
              <w:jc w:val="center"/>
            </w:pPr>
            <w:r>
              <w:t>2 639 215,28</w:t>
            </w:r>
          </w:p>
        </w:tc>
        <w:tc>
          <w:tcPr>
            <w:tcW w:w="1814" w:type="dxa"/>
          </w:tcPr>
          <w:p w:rsidR="00E8351C" w:rsidRDefault="00E8351C" w:rsidP="00E8351C">
            <w:pPr>
              <w:pStyle w:val="ConsPlusNormal"/>
              <w:jc w:val="center"/>
            </w:pPr>
            <w:r>
              <w:t>2 639 215,28</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t>2.1</w:t>
            </w:r>
          </w:p>
        </w:tc>
        <w:tc>
          <w:tcPr>
            <w:tcW w:w="1644" w:type="dxa"/>
            <w:vMerge w:val="restart"/>
          </w:tcPr>
          <w:p w:rsidR="00E8351C" w:rsidRDefault="00E8351C" w:rsidP="00E8351C">
            <w:pPr>
              <w:pStyle w:val="ConsPlusNormal"/>
            </w:pPr>
            <w:r>
              <w:t xml:space="preserve">Библиотечное </w:t>
            </w:r>
            <w:r>
              <w:lastRenderedPageBreak/>
              <w:t>обслуживание населения и комплектование библиотечных фондов</w:t>
            </w:r>
          </w:p>
        </w:tc>
        <w:tc>
          <w:tcPr>
            <w:tcW w:w="1077" w:type="dxa"/>
            <w:vMerge w:val="restart"/>
          </w:tcPr>
          <w:p w:rsidR="00E8351C" w:rsidRDefault="00E8351C" w:rsidP="00E8351C">
            <w:pPr>
              <w:pStyle w:val="ConsPlusNormal"/>
            </w:pPr>
            <w:r>
              <w:lastRenderedPageBreak/>
              <w:t>ДК</w:t>
            </w:r>
          </w:p>
        </w:tc>
        <w:tc>
          <w:tcPr>
            <w:tcW w:w="1134" w:type="dxa"/>
          </w:tcPr>
          <w:p w:rsidR="00E8351C" w:rsidRDefault="00E8351C" w:rsidP="00E8351C">
            <w:pPr>
              <w:pStyle w:val="ConsPlusNormal"/>
            </w:pPr>
            <w:r>
              <w:t xml:space="preserve">Всего, в </w:t>
            </w:r>
            <w:r>
              <w:lastRenderedPageBreak/>
              <w:t>том числе:</w:t>
            </w:r>
          </w:p>
        </w:tc>
        <w:tc>
          <w:tcPr>
            <w:tcW w:w="1814" w:type="dxa"/>
          </w:tcPr>
          <w:p w:rsidR="00E8351C" w:rsidRDefault="00E8351C" w:rsidP="00E8351C">
            <w:pPr>
              <w:pStyle w:val="ConsPlusNormal"/>
              <w:jc w:val="center"/>
            </w:pPr>
            <w:r>
              <w:lastRenderedPageBreak/>
              <w:t>228 332 402,90</w:t>
            </w:r>
          </w:p>
        </w:tc>
        <w:tc>
          <w:tcPr>
            <w:tcW w:w="1814" w:type="dxa"/>
          </w:tcPr>
          <w:p w:rsidR="00E8351C" w:rsidRDefault="00E8351C" w:rsidP="00E8351C">
            <w:pPr>
              <w:pStyle w:val="ConsPlusNormal"/>
              <w:jc w:val="center"/>
            </w:pPr>
            <w:r>
              <w:t>38 471 571,19</w:t>
            </w:r>
          </w:p>
        </w:tc>
        <w:tc>
          <w:tcPr>
            <w:tcW w:w="1644" w:type="dxa"/>
          </w:tcPr>
          <w:p w:rsidR="00E8351C" w:rsidRDefault="00E8351C" w:rsidP="00E8351C">
            <w:pPr>
              <w:pStyle w:val="ConsPlusNormal"/>
              <w:jc w:val="center"/>
            </w:pPr>
            <w:r>
              <w:t>25 398 299,70</w:t>
            </w:r>
          </w:p>
        </w:tc>
        <w:tc>
          <w:tcPr>
            <w:tcW w:w="1814" w:type="dxa"/>
          </w:tcPr>
          <w:p w:rsidR="00E8351C" w:rsidRDefault="00E8351C" w:rsidP="00E8351C">
            <w:pPr>
              <w:pStyle w:val="ConsPlusNormal"/>
              <w:jc w:val="center"/>
            </w:pPr>
            <w:r>
              <w:t>26 972 061,76</w:t>
            </w:r>
          </w:p>
        </w:tc>
        <w:tc>
          <w:tcPr>
            <w:tcW w:w="1814" w:type="dxa"/>
          </w:tcPr>
          <w:p w:rsidR="00E8351C" w:rsidRDefault="00E8351C" w:rsidP="00E8351C">
            <w:pPr>
              <w:pStyle w:val="ConsPlusNormal"/>
              <w:jc w:val="center"/>
            </w:pPr>
            <w:r>
              <w:t>27 498 094,05</w:t>
            </w:r>
          </w:p>
        </w:tc>
        <w:tc>
          <w:tcPr>
            <w:tcW w:w="1814" w:type="dxa"/>
          </w:tcPr>
          <w:p w:rsidR="00E8351C" w:rsidRDefault="00E8351C" w:rsidP="00E8351C">
            <w:pPr>
              <w:pStyle w:val="ConsPlusNormal"/>
              <w:jc w:val="center"/>
            </w:pPr>
            <w:r>
              <w:t>27 498 094,05</w:t>
            </w:r>
          </w:p>
        </w:tc>
        <w:tc>
          <w:tcPr>
            <w:tcW w:w="1814" w:type="dxa"/>
          </w:tcPr>
          <w:p w:rsidR="00E8351C" w:rsidRDefault="00E8351C" w:rsidP="00E8351C">
            <w:pPr>
              <w:pStyle w:val="ConsPlusNormal"/>
              <w:jc w:val="center"/>
            </w:pPr>
            <w:r>
              <w:t>27 498 094,05</w:t>
            </w:r>
          </w:p>
        </w:tc>
        <w:tc>
          <w:tcPr>
            <w:tcW w:w="1814" w:type="dxa"/>
          </w:tcPr>
          <w:p w:rsidR="00E8351C" w:rsidRDefault="00E8351C" w:rsidP="00E8351C">
            <w:pPr>
              <w:pStyle w:val="ConsPlusNormal"/>
              <w:jc w:val="center"/>
            </w:pPr>
            <w:r>
              <w:t>27 498 094,05</w:t>
            </w:r>
          </w:p>
        </w:tc>
        <w:tc>
          <w:tcPr>
            <w:tcW w:w="1814" w:type="dxa"/>
          </w:tcPr>
          <w:p w:rsidR="00E8351C" w:rsidRDefault="00E8351C" w:rsidP="00E8351C">
            <w:pPr>
              <w:pStyle w:val="ConsPlusNormal"/>
              <w:jc w:val="center"/>
            </w:pPr>
            <w:r>
              <w:t>27 498 094,05</w:t>
            </w:r>
          </w:p>
        </w:tc>
        <w:tc>
          <w:tcPr>
            <w:tcW w:w="1644" w:type="dxa"/>
          </w:tcPr>
          <w:p w:rsidR="00E8351C" w:rsidRDefault="00E8351C" w:rsidP="00E8351C">
            <w:pPr>
              <w:pStyle w:val="ConsPlusNormal"/>
            </w:pPr>
            <w:r>
              <w:t xml:space="preserve">Количество </w:t>
            </w:r>
            <w:r>
              <w:lastRenderedPageBreak/>
              <w:t>посещений</w:t>
            </w:r>
          </w:p>
        </w:tc>
        <w:tc>
          <w:tcPr>
            <w:tcW w:w="737" w:type="dxa"/>
          </w:tcPr>
          <w:p w:rsidR="00E8351C" w:rsidRDefault="00E8351C" w:rsidP="00E8351C">
            <w:pPr>
              <w:pStyle w:val="ConsPlusNormal"/>
              <w:jc w:val="center"/>
            </w:pPr>
            <w:r>
              <w:lastRenderedPageBreak/>
              <w:t>ед.</w:t>
            </w:r>
          </w:p>
        </w:tc>
        <w:tc>
          <w:tcPr>
            <w:tcW w:w="964" w:type="dxa"/>
          </w:tcPr>
          <w:p w:rsidR="00E8351C" w:rsidRDefault="00E8351C" w:rsidP="00E8351C">
            <w:pPr>
              <w:pStyle w:val="ConsPlusNormal"/>
              <w:jc w:val="center"/>
            </w:pPr>
            <w:r>
              <w:t>1624100</w:t>
            </w:r>
          </w:p>
        </w:tc>
        <w:tc>
          <w:tcPr>
            <w:tcW w:w="964" w:type="dxa"/>
          </w:tcPr>
          <w:p w:rsidR="00E8351C" w:rsidRDefault="00E8351C" w:rsidP="00E8351C">
            <w:pPr>
              <w:pStyle w:val="ConsPlusNormal"/>
              <w:jc w:val="center"/>
            </w:pPr>
            <w:r>
              <w:t>1894732</w:t>
            </w:r>
          </w:p>
        </w:tc>
        <w:tc>
          <w:tcPr>
            <w:tcW w:w="964" w:type="dxa"/>
          </w:tcPr>
          <w:p w:rsidR="00E8351C" w:rsidRDefault="00E8351C" w:rsidP="00E8351C">
            <w:pPr>
              <w:pStyle w:val="ConsPlusNormal"/>
              <w:jc w:val="center"/>
            </w:pPr>
            <w:r>
              <w:t>1894660</w:t>
            </w:r>
          </w:p>
        </w:tc>
        <w:tc>
          <w:tcPr>
            <w:tcW w:w="964" w:type="dxa"/>
          </w:tcPr>
          <w:p w:rsidR="00E8351C" w:rsidRDefault="00E8351C" w:rsidP="00E8351C">
            <w:pPr>
              <w:pStyle w:val="ConsPlusNormal"/>
            </w:pPr>
            <w:r>
              <w:t>1894660</w:t>
            </w:r>
          </w:p>
        </w:tc>
        <w:tc>
          <w:tcPr>
            <w:tcW w:w="964" w:type="dxa"/>
          </w:tcPr>
          <w:p w:rsidR="00E8351C" w:rsidRDefault="00E8351C" w:rsidP="00E8351C">
            <w:pPr>
              <w:pStyle w:val="ConsPlusNormal"/>
            </w:pPr>
            <w:r>
              <w:t>1894660</w:t>
            </w:r>
          </w:p>
        </w:tc>
        <w:tc>
          <w:tcPr>
            <w:tcW w:w="964" w:type="dxa"/>
          </w:tcPr>
          <w:p w:rsidR="00E8351C" w:rsidRDefault="00E8351C" w:rsidP="00E8351C">
            <w:pPr>
              <w:pStyle w:val="ConsPlusNormal"/>
            </w:pPr>
            <w:r>
              <w:t>1894660</w:t>
            </w:r>
          </w:p>
        </w:tc>
        <w:tc>
          <w:tcPr>
            <w:tcW w:w="964" w:type="dxa"/>
          </w:tcPr>
          <w:p w:rsidR="00E8351C" w:rsidRDefault="00E8351C" w:rsidP="00E8351C">
            <w:pPr>
              <w:pStyle w:val="ConsPlusNormal"/>
            </w:pPr>
            <w:r>
              <w:t>1894660</w:t>
            </w:r>
          </w:p>
        </w:tc>
        <w:tc>
          <w:tcPr>
            <w:tcW w:w="964" w:type="dxa"/>
          </w:tcPr>
          <w:p w:rsidR="00E8351C" w:rsidRDefault="00E8351C" w:rsidP="00E8351C">
            <w:pPr>
              <w:pStyle w:val="ConsPlusNormal"/>
            </w:pPr>
            <w:r>
              <w:t>1894660</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228 332 402,90</w:t>
            </w:r>
          </w:p>
        </w:tc>
        <w:tc>
          <w:tcPr>
            <w:tcW w:w="1814" w:type="dxa"/>
          </w:tcPr>
          <w:p w:rsidR="00E8351C" w:rsidRDefault="00E8351C" w:rsidP="00E8351C">
            <w:pPr>
              <w:pStyle w:val="ConsPlusNormal"/>
              <w:jc w:val="center"/>
            </w:pPr>
            <w:r>
              <w:t>38 471 571,19</w:t>
            </w:r>
          </w:p>
        </w:tc>
        <w:tc>
          <w:tcPr>
            <w:tcW w:w="1644" w:type="dxa"/>
          </w:tcPr>
          <w:p w:rsidR="00E8351C" w:rsidRDefault="00E8351C" w:rsidP="00E8351C">
            <w:pPr>
              <w:pStyle w:val="ConsPlusNormal"/>
              <w:jc w:val="center"/>
            </w:pPr>
            <w:r>
              <w:t>25 398 299,70</w:t>
            </w:r>
          </w:p>
        </w:tc>
        <w:tc>
          <w:tcPr>
            <w:tcW w:w="1814" w:type="dxa"/>
          </w:tcPr>
          <w:p w:rsidR="00E8351C" w:rsidRDefault="00E8351C" w:rsidP="00E8351C">
            <w:pPr>
              <w:pStyle w:val="ConsPlusNormal"/>
              <w:jc w:val="center"/>
            </w:pPr>
            <w:r>
              <w:t>26 972 061,76</w:t>
            </w:r>
          </w:p>
        </w:tc>
        <w:tc>
          <w:tcPr>
            <w:tcW w:w="1814" w:type="dxa"/>
          </w:tcPr>
          <w:p w:rsidR="00E8351C" w:rsidRDefault="00E8351C" w:rsidP="00E8351C">
            <w:pPr>
              <w:pStyle w:val="ConsPlusNormal"/>
              <w:jc w:val="center"/>
            </w:pPr>
            <w:r>
              <w:t>27 498 094,05</w:t>
            </w:r>
          </w:p>
        </w:tc>
        <w:tc>
          <w:tcPr>
            <w:tcW w:w="1814" w:type="dxa"/>
          </w:tcPr>
          <w:p w:rsidR="00E8351C" w:rsidRDefault="00E8351C" w:rsidP="00E8351C">
            <w:pPr>
              <w:pStyle w:val="ConsPlusNormal"/>
              <w:jc w:val="center"/>
            </w:pPr>
            <w:r>
              <w:t>27 498 094,05</w:t>
            </w:r>
          </w:p>
        </w:tc>
        <w:tc>
          <w:tcPr>
            <w:tcW w:w="1814" w:type="dxa"/>
          </w:tcPr>
          <w:p w:rsidR="00E8351C" w:rsidRDefault="00E8351C" w:rsidP="00E8351C">
            <w:pPr>
              <w:pStyle w:val="ConsPlusNormal"/>
              <w:jc w:val="center"/>
            </w:pPr>
            <w:r>
              <w:t>27 498 094,05</w:t>
            </w:r>
          </w:p>
        </w:tc>
        <w:tc>
          <w:tcPr>
            <w:tcW w:w="1814" w:type="dxa"/>
          </w:tcPr>
          <w:p w:rsidR="00E8351C" w:rsidRDefault="00E8351C" w:rsidP="00E8351C">
            <w:pPr>
              <w:pStyle w:val="ConsPlusNormal"/>
              <w:jc w:val="center"/>
            </w:pPr>
            <w:r>
              <w:t>27 498 094,05</w:t>
            </w:r>
          </w:p>
        </w:tc>
        <w:tc>
          <w:tcPr>
            <w:tcW w:w="1814" w:type="dxa"/>
          </w:tcPr>
          <w:p w:rsidR="00E8351C" w:rsidRDefault="00E8351C" w:rsidP="00E8351C">
            <w:pPr>
              <w:pStyle w:val="ConsPlusNormal"/>
              <w:jc w:val="center"/>
            </w:pPr>
            <w:r>
              <w:t>27 498 094,05</w:t>
            </w:r>
          </w:p>
        </w:tc>
        <w:tc>
          <w:tcPr>
            <w:tcW w:w="1644" w:type="dxa"/>
          </w:tcPr>
          <w:p w:rsidR="00E8351C" w:rsidRDefault="00E8351C" w:rsidP="00E8351C">
            <w:pPr>
              <w:pStyle w:val="ConsPlusNormal"/>
            </w:pPr>
            <w:r>
              <w:t>Количество созданных модельных библиотек</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r>
      <w:tr w:rsidR="00E8351C" w:rsidTr="00E8351C">
        <w:tc>
          <w:tcPr>
            <w:tcW w:w="510" w:type="dxa"/>
            <w:vMerge w:val="restart"/>
          </w:tcPr>
          <w:p w:rsidR="00E8351C" w:rsidRDefault="00E8351C" w:rsidP="00E8351C">
            <w:pPr>
              <w:pStyle w:val="ConsPlusNormal"/>
            </w:pPr>
            <w:r>
              <w:t>2.2</w:t>
            </w:r>
          </w:p>
        </w:tc>
        <w:tc>
          <w:tcPr>
            <w:tcW w:w="1644" w:type="dxa"/>
            <w:vMerge w:val="restart"/>
          </w:tcPr>
          <w:p w:rsidR="00E8351C" w:rsidRDefault="00E8351C" w:rsidP="00E8351C">
            <w:pPr>
              <w:pStyle w:val="ConsPlusNormal"/>
            </w:pPr>
            <w:r>
              <w:t>Формирование библиотечных фондов</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14 400 000,00</w:t>
            </w:r>
          </w:p>
        </w:tc>
        <w:tc>
          <w:tcPr>
            <w:tcW w:w="1814" w:type="dxa"/>
          </w:tcPr>
          <w:p w:rsidR="00E8351C" w:rsidRDefault="00E8351C" w:rsidP="00E8351C">
            <w:pPr>
              <w:pStyle w:val="ConsPlusNormal"/>
              <w:jc w:val="center"/>
            </w:pPr>
            <w:r>
              <w:t>1 800 000,00</w:t>
            </w:r>
          </w:p>
        </w:tc>
        <w:tc>
          <w:tcPr>
            <w:tcW w:w="164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644" w:type="dxa"/>
            <w:vMerge w:val="restart"/>
          </w:tcPr>
          <w:p w:rsidR="00E8351C" w:rsidRDefault="00E8351C" w:rsidP="00E8351C">
            <w:pPr>
              <w:pStyle w:val="ConsPlusNormal"/>
            </w:pPr>
            <w:r>
              <w:t>Количество документов</w:t>
            </w:r>
          </w:p>
        </w:tc>
        <w:tc>
          <w:tcPr>
            <w:tcW w:w="737" w:type="dxa"/>
            <w:vMerge w:val="restart"/>
          </w:tcPr>
          <w:p w:rsidR="00E8351C" w:rsidRDefault="00E8351C" w:rsidP="00E8351C">
            <w:pPr>
              <w:pStyle w:val="ConsPlusNormal"/>
              <w:jc w:val="center"/>
            </w:pPr>
            <w:r>
              <w:t>ед.</w:t>
            </w:r>
          </w:p>
        </w:tc>
        <w:tc>
          <w:tcPr>
            <w:tcW w:w="964" w:type="dxa"/>
            <w:vMerge w:val="restart"/>
          </w:tcPr>
          <w:p w:rsidR="00E8351C" w:rsidRDefault="00E8351C" w:rsidP="00E8351C">
            <w:pPr>
              <w:pStyle w:val="ConsPlusNormal"/>
              <w:jc w:val="center"/>
            </w:pPr>
            <w:r>
              <w:t>1537530</w:t>
            </w:r>
          </w:p>
        </w:tc>
        <w:tc>
          <w:tcPr>
            <w:tcW w:w="964" w:type="dxa"/>
            <w:vMerge w:val="restart"/>
          </w:tcPr>
          <w:p w:rsidR="00E8351C" w:rsidRDefault="00E8351C" w:rsidP="00E8351C">
            <w:pPr>
              <w:pStyle w:val="ConsPlusNormal"/>
              <w:jc w:val="center"/>
            </w:pPr>
            <w:r>
              <w:t>1515455</w:t>
            </w:r>
          </w:p>
        </w:tc>
        <w:tc>
          <w:tcPr>
            <w:tcW w:w="964" w:type="dxa"/>
            <w:vMerge w:val="restart"/>
          </w:tcPr>
          <w:p w:rsidR="00E8351C" w:rsidRDefault="00E8351C" w:rsidP="00E8351C">
            <w:pPr>
              <w:pStyle w:val="ConsPlusNormal"/>
              <w:jc w:val="center"/>
            </w:pPr>
            <w:r>
              <w:t>1515455</w:t>
            </w:r>
          </w:p>
        </w:tc>
        <w:tc>
          <w:tcPr>
            <w:tcW w:w="964" w:type="dxa"/>
            <w:vMerge w:val="restart"/>
          </w:tcPr>
          <w:p w:rsidR="00E8351C" w:rsidRDefault="00E8351C" w:rsidP="00E8351C">
            <w:pPr>
              <w:pStyle w:val="ConsPlusNormal"/>
              <w:jc w:val="center"/>
            </w:pPr>
            <w:r>
              <w:t>1515455</w:t>
            </w:r>
          </w:p>
        </w:tc>
        <w:tc>
          <w:tcPr>
            <w:tcW w:w="964" w:type="dxa"/>
            <w:vMerge w:val="restart"/>
          </w:tcPr>
          <w:p w:rsidR="00E8351C" w:rsidRDefault="00E8351C" w:rsidP="00E8351C">
            <w:pPr>
              <w:pStyle w:val="ConsPlusNormal"/>
              <w:jc w:val="center"/>
            </w:pPr>
            <w:r>
              <w:t>1515455</w:t>
            </w:r>
          </w:p>
        </w:tc>
        <w:tc>
          <w:tcPr>
            <w:tcW w:w="964" w:type="dxa"/>
            <w:vMerge w:val="restart"/>
          </w:tcPr>
          <w:p w:rsidR="00E8351C" w:rsidRDefault="00E8351C" w:rsidP="00E8351C">
            <w:pPr>
              <w:pStyle w:val="ConsPlusNormal"/>
              <w:jc w:val="center"/>
            </w:pPr>
            <w:r>
              <w:t>1515455</w:t>
            </w:r>
          </w:p>
        </w:tc>
        <w:tc>
          <w:tcPr>
            <w:tcW w:w="964" w:type="dxa"/>
            <w:vMerge w:val="restart"/>
          </w:tcPr>
          <w:p w:rsidR="00E8351C" w:rsidRDefault="00E8351C" w:rsidP="00E8351C">
            <w:pPr>
              <w:pStyle w:val="ConsPlusNormal"/>
              <w:jc w:val="center"/>
            </w:pPr>
            <w:r>
              <w:t>1515455</w:t>
            </w:r>
          </w:p>
        </w:tc>
        <w:tc>
          <w:tcPr>
            <w:tcW w:w="964" w:type="dxa"/>
            <w:vMerge w:val="restart"/>
          </w:tcPr>
          <w:p w:rsidR="00E8351C" w:rsidRDefault="00E8351C" w:rsidP="00E8351C">
            <w:pPr>
              <w:pStyle w:val="ConsPlusNormal"/>
              <w:jc w:val="center"/>
            </w:pPr>
            <w:r>
              <w:t>1515455</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14 400 000,00</w:t>
            </w:r>
          </w:p>
        </w:tc>
        <w:tc>
          <w:tcPr>
            <w:tcW w:w="1814" w:type="dxa"/>
          </w:tcPr>
          <w:p w:rsidR="00E8351C" w:rsidRDefault="00E8351C" w:rsidP="00E8351C">
            <w:pPr>
              <w:pStyle w:val="ConsPlusNormal"/>
              <w:jc w:val="center"/>
            </w:pPr>
            <w:r>
              <w:t>1 800 000,00</w:t>
            </w:r>
          </w:p>
        </w:tc>
        <w:tc>
          <w:tcPr>
            <w:tcW w:w="164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814" w:type="dxa"/>
          </w:tcPr>
          <w:p w:rsidR="00E8351C" w:rsidRDefault="00E8351C" w:rsidP="00E8351C">
            <w:pPr>
              <w:pStyle w:val="ConsPlusNormal"/>
              <w:jc w:val="center"/>
            </w:pPr>
            <w:r>
              <w:t>1 800 000,00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t>2.3</w:t>
            </w:r>
          </w:p>
        </w:tc>
        <w:tc>
          <w:tcPr>
            <w:tcW w:w="1644" w:type="dxa"/>
            <w:vMerge w:val="restart"/>
          </w:tcPr>
          <w:p w:rsidR="00E8351C" w:rsidRDefault="00E8351C" w:rsidP="00E8351C">
            <w:pPr>
              <w:pStyle w:val="ConsPlusNormal"/>
            </w:pPr>
            <w: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846 708 060,51</w:t>
            </w:r>
          </w:p>
        </w:tc>
        <w:tc>
          <w:tcPr>
            <w:tcW w:w="1814" w:type="dxa"/>
          </w:tcPr>
          <w:p w:rsidR="00E8351C" w:rsidRDefault="00E8351C" w:rsidP="00E8351C">
            <w:pPr>
              <w:pStyle w:val="ConsPlusNormal"/>
              <w:jc w:val="center"/>
            </w:pPr>
            <w:r>
              <w:t>152 078 598,60</w:t>
            </w:r>
          </w:p>
        </w:tc>
        <w:tc>
          <w:tcPr>
            <w:tcW w:w="1644" w:type="dxa"/>
          </w:tcPr>
          <w:p w:rsidR="00E8351C" w:rsidRDefault="00E8351C" w:rsidP="00E8351C">
            <w:pPr>
              <w:pStyle w:val="ConsPlusNormal"/>
              <w:jc w:val="center"/>
            </w:pPr>
            <w:r>
              <w:t>94 108 332,45</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644" w:type="dxa"/>
            <w:vMerge w:val="restart"/>
          </w:tcPr>
          <w:p w:rsidR="00E8351C" w:rsidRDefault="00E8351C" w:rsidP="00E8351C">
            <w:pPr>
              <w:pStyle w:val="ConsPlusNormal"/>
            </w:pPr>
            <w:r>
              <w:t>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предпринимателей и физических лиц (среднемесячн</w:t>
            </w:r>
            <w:r>
              <w:lastRenderedPageBreak/>
              <w:t>ого дохода от трудовой деятельности) по Омской области</w:t>
            </w:r>
          </w:p>
        </w:tc>
        <w:tc>
          <w:tcPr>
            <w:tcW w:w="737" w:type="dxa"/>
            <w:vMerge w:val="restart"/>
          </w:tcPr>
          <w:p w:rsidR="00E8351C" w:rsidRDefault="00E8351C" w:rsidP="00E8351C">
            <w:pPr>
              <w:pStyle w:val="ConsPlusNormal"/>
              <w:jc w:val="center"/>
            </w:pPr>
            <w:r>
              <w:lastRenderedPageBreak/>
              <w:t>%</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779 379 878,46</w:t>
            </w:r>
          </w:p>
        </w:tc>
        <w:tc>
          <w:tcPr>
            <w:tcW w:w="1814" w:type="dxa"/>
          </w:tcPr>
          <w:p w:rsidR="00E8351C" w:rsidRDefault="00E8351C" w:rsidP="00E8351C">
            <w:pPr>
              <w:pStyle w:val="ConsPlusNormal"/>
              <w:jc w:val="center"/>
            </w:pPr>
            <w:r>
              <w:t>84 750 416,55</w:t>
            </w:r>
          </w:p>
        </w:tc>
        <w:tc>
          <w:tcPr>
            <w:tcW w:w="1644" w:type="dxa"/>
          </w:tcPr>
          <w:p w:rsidR="00E8351C" w:rsidRDefault="00E8351C" w:rsidP="00E8351C">
            <w:pPr>
              <w:pStyle w:val="ConsPlusNormal"/>
              <w:jc w:val="center"/>
            </w:pPr>
            <w:r>
              <w:t>94 108 332,45</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814" w:type="dxa"/>
          </w:tcPr>
          <w:p w:rsidR="00E8351C" w:rsidRDefault="00E8351C" w:rsidP="00E8351C">
            <w:pPr>
              <w:pStyle w:val="ConsPlusNormal"/>
              <w:jc w:val="center"/>
            </w:pPr>
            <w:r>
              <w:t>100 086 854,91</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67 328 182,05</w:t>
            </w:r>
          </w:p>
        </w:tc>
        <w:tc>
          <w:tcPr>
            <w:tcW w:w="1814" w:type="dxa"/>
          </w:tcPr>
          <w:p w:rsidR="00E8351C" w:rsidRDefault="00E8351C" w:rsidP="00E8351C">
            <w:pPr>
              <w:pStyle w:val="ConsPlusNormal"/>
              <w:jc w:val="center"/>
            </w:pPr>
            <w:r>
              <w:t>67 328 182,05</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lastRenderedPageBreak/>
              <w:t>2.4</w:t>
            </w:r>
          </w:p>
        </w:tc>
        <w:tc>
          <w:tcPr>
            <w:tcW w:w="1644" w:type="dxa"/>
            <w:vMerge w:val="restart"/>
          </w:tcPr>
          <w:p w:rsidR="00E8351C" w:rsidRDefault="00E8351C" w:rsidP="00E8351C">
            <w:pPr>
              <w:pStyle w:val="ConsPlusNormal"/>
            </w:pPr>
            <w:r>
              <w:t>Создание модельных библиотек</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30 000 000,00</w:t>
            </w:r>
          </w:p>
        </w:tc>
        <w:tc>
          <w:tcPr>
            <w:tcW w:w="181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12 000 000,00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644" w:type="dxa"/>
            <w:vMerge w:val="restart"/>
          </w:tcPr>
          <w:p w:rsidR="00E8351C" w:rsidRDefault="00E8351C" w:rsidP="00E8351C">
            <w:pPr>
              <w:pStyle w:val="ConsPlusNormal"/>
            </w:pPr>
            <w:r>
              <w:t>Количество созданных модельных библиотек</w:t>
            </w:r>
          </w:p>
        </w:tc>
        <w:tc>
          <w:tcPr>
            <w:tcW w:w="737" w:type="dxa"/>
            <w:vMerge w:val="restart"/>
          </w:tcPr>
          <w:p w:rsidR="00E8351C" w:rsidRDefault="00E8351C" w:rsidP="00E8351C">
            <w:pPr>
              <w:pStyle w:val="ConsPlusNormal"/>
              <w:jc w:val="center"/>
            </w:pPr>
            <w:r>
              <w:t>ед.</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1</w:t>
            </w:r>
          </w:p>
        </w:tc>
        <w:tc>
          <w:tcPr>
            <w:tcW w:w="964" w:type="dxa"/>
            <w:vMerge w:val="restart"/>
          </w:tcPr>
          <w:p w:rsidR="00E8351C" w:rsidRDefault="00E8351C" w:rsidP="00E8351C">
            <w:pPr>
              <w:pStyle w:val="ConsPlusNormal"/>
              <w:jc w:val="center"/>
            </w:pPr>
            <w:r>
              <w:t>1</w:t>
            </w:r>
          </w:p>
        </w:tc>
        <w:tc>
          <w:tcPr>
            <w:tcW w:w="964" w:type="dxa"/>
            <w:vMerge w:val="restart"/>
          </w:tcPr>
          <w:p w:rsidR="00E8351C" w:rsidRDefault="00E8351C" w:rsidP="00E8351C">
            <w:pPr>
              <w:pStyle w:val="ConsPlusNormal"/>
              <w:jc w:val="center"/>
            </w:pPr>
            <w:r>
              <w:t>1</w:t>
            </w:r>
          </w:p>
        </w:tc>
        <w:tc>
          <w:tcPr>
            <w:tcW w:w="964" w:type="dxa"/>
            <w:vMerge w:val="restart"/>
          </w:tcPr>
          <w:p w:rsidR="00E8351C" w:rsidRDefault="00E8351C" w:rsidP="00E8351C">
            <w:pPr>
              <w:pStyle w:val="ConsPlusNormal"/>
              <w:jc w:val="center"/>
            </w:pPr>
            <w:r>
              <w:t>1</w:t>
            </w:r>
          </w:p>
        </w:tc>
        <w:tc>
          <w:tcPr>
            <w:tcW w:w="964" w:type="dxa"/>
            <w:vMerge w:val="restart"/>
          </w:tcPr>
          <w:p w:rsidR="00E8351C" w:rsidRDefault="00E8351C" w:rsidP="00E8351C">
            <w:pPr>
              <w:pStyle w:val="ConsPlusNormal"/>
              <w:jc w:val="center"/>
            </w:pPr>
            <w:r>
              <w:t>1</w:t>
            </w:r>
          </w:p>
        </w:tc>
        <w:tc>
          <w:tcPr>
            <w:tcW w:w="964" w:type="dxa"/>
            <w:vMerge w:val="restart"/>
          </w:tcPr>
          <w:p w:rsidR="00E8351C" w:rsidRDefault="00E8351C" w:rsidP="00E8351C">
            <w:pPr>
              <w:pStyle w:val="ConsPlusNormal"/>
              <w:jc w:val="center"/>
            </w:pPr>
            <w:r>
              <w:t>1</w:t>
            </w:r>
          </w:p>
        </w:tc>
        <w:tc>
          <w:tcPr>
            <w:tcW w:w="964" w:type="dxa"/>
            <w:vMerge w:val="restart"/>
          </w:tcPr>
          <w:p w:rsidR="00E8351C" w:rsidRDefault="00E8351C" w:rsidP="00E8351C">
            <w:pPr>
              <w:pStyle w:val="ConsPlusNormal"/>
              <w:jc w:val="center"/>
            </w:pPr>
            <w:r>
              <w:t>1</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30 000 000,00</w:t>
            </w:r>
          </w:p>
        </w:tc>
        <w:tc>
          <w:tcPr>
            <w:tcW w:w="181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12 000 000,00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814" w:type="dxa"/>
          </w:tcPr>
          <w:p w:rsidR="00E8351C" w:rsidRDefault="00E8351C" w:rsidP="00E8351C">
            <w:pPr>
              <w:pStyle w:val="ConsPlusNormal"/>
              <w:jc w:val="center"/>
            </w:pPr>
            <w:r>
              <w:t>3 000 000,00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t>2.5</w:t>
            </w:r>
          </w:p>
        </w:tc>
        <w:tc>
          <w:tcPr>
            <w:tcW w:w="1644" w:type="dxa"/>
            <w:vMerge w:val="restart"/>
          </w:tcPr>
          <w:p w:rsidR="00E8351C" w:rsidRDefault="00E8351C" w:rsidP="00E8351C">
            <w:pPr>
              <w:pStyle w:val="ConsPlusNormal"/>
            </w:pPr>
            <w:r>
              <w:t xml:space="preserve">Комплектование книжных фондов библиотек в рамках государственной </w:t>
            </w:r>
            <w:hyperlink r:id="rId145">
              <w:r>
                <w:rPr>
                  <w:color w:val="0000FF"/>
                </w:rPr>
                <w:t>программы</w:t>
              </w:r>
            </w:hyperlink>
            <w:r>
              <w:t xml:space="preserve"> Российской Федерации "Развитие культуры"</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3 331 921,83</w:t>
            </w:r>
          </w:p>
        </w:tc>
        <w:tc>
          <w:tcPr>
            <w:tcW w:w="1814" w:type="dxa"/>
          </w:tcPr>
          <w:p w:rsidR="00E8351C" w:rsidRDefault="00E8351C" w:rsidP="00E8351C">
            <w:pPr>
              <w:pStyle w:val="ConsPlusNormal"/>
              <w:jc w:val="center"/>
            </w:pPr>
            <w:r>
              <w:t>3 331 921,83</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val="restart"/>
          </w:tcPr>
          <w:p w:rsidR="00E8351C" w:rsidRDefault="00E8351C" w:rsidP="00E8351C">
            <w:pPr>
              <w:pStyle w:val="ConsPlusNormal"/>
            </w:pPr>
            <w:r>
              <w:t>Количество документов, поступивших в библиотечный фонд</w:t>
            </w:r>
          </w:p>
        </w:tc>
        <w:tc>
          <w:tcPr>
            <w:tcW w:w="737" w:type="dxa"/>
            <w:vMerge w:val="restart"/>
          </w:tcPr>
          <w:p w:rsidR="00E8351C" w:rsidRDefault="00E8351C" w:rsidP="00E8351C">
            <w:pPr>
              <w:pStyle w:val="ConsPlusNormal"/>
              <w:jc w:val="center"/>
            </w:pPr>
            <w:r>
              <w:t>ед.</w:t>
            </w:r>
          </w:p>
        </w:tc>
        <w:tc>
          <w:tcPr>
            <w:tcW w:w="964" w:type="dxa"/>
            <w:vMerge w:val="restart"/>
          </w:tcPr>
          <w:p w:rsidR="00E8351C" w:rsidRDefault="00E8351C" w:rsidP="00E8351C">
            <w:pPr>
              <w:pStyle w:val="ConsPlusNormal"/>
              <w:jc w:val="center"/>
            </w:pPr>
            <w:r>
              <w:t>4707</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366 511,40</w:t>
            </w:r>
          </w:p>
        </w:tc>
        <w:tc>
          <w:tcPr>
            <w:tcW w:w="1814" w:type="dxa"/>
          </w:tcPr>
          <w:p w:rsidR="00E8351C" w:rsidRDefault="00E8351C" w:rsidP="00E8351C">
            <w:pPr>
              <w:pStyle w:val="ConsPlusNormal"/>
              <w:jc w:val="center"/>
            </w:pPr>
            <w:r>
              <w:t>366 511,40</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326 195,15</w:t>
            </w:r>
          </w:p>
        </w:tc>
        <w:tc>
          <w:tcPr>
            <w:tcW w:w="1814" w:type="dxa"/>
          </w:tcPr>
          <w:p w:rsidR="00E8351C" w:rsidRDefault="00E8351C" w:rsidP="00E8351C">
            <w:pPr>
              <w:pStyle w:val="ConsPlusNormal"/>
              <w:jc w:val="center"/>
            </w:pPr>
            <w:r>
              <w:t>326 195,15</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3. Федеральный бюджет</w:t>
            </w:r>
          </w:p>
        </w:tc>
        <w:tc>
          <w:tcPr>
            <w:tcW w:w="1814" w:type="dxa"/>
          </w:tcPr>
          <w:p w:rsidR="00E8351C" w:rsidRDefault="00E8351C" w:rsidP="00E8351C">
            <w:pPr>
              <w:pStyle w:val="ConsPlusNormal"/>
              <w:jc w:val="center"/>
            </w:pPr>
            <w:r>
              <w:t>2 639 215,28</w:t>
            </w:r>
          </w:p>
        </w:tc>
        <w:tc>
          <w:tcPr>
            <w:tcW w:w="1814" w:type="dxa"/>
          </w:tcPr>
          <w:p w:rsidR="00E8351C" w:rsidRDefault="00E8351C" w:rsidP="00E8351C">
            <w:pPr>
              <w:pStyle w:val="ConsPlusNormal"/>
              <w:jc w:val="center"/>
            </w:pPr>
            <w:r>
              <w:t>2 639 215,28</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t>2.6</w:t>
            </w:r>
          </w:p>
        </w:tc>
        <w:tc>
          <w:tcPr>
            <w:tcW w:w="1644" w:type="dxa"/>
            <w:vMerge w:val="restart"/>
          </w:tcPr>
          <w:p w:rsidR="00E8351C" w:rsidRDefault="00E8351C" w:rsidP="00E8351C">
            <w:pPr>
              <w:pStyle w:val="ConsPlusNormal"/>
            </w:pPr>
            <w:r>
              <w:t xml:space="preserve">Ремонт и материально-техническое оснащение муниципальных </w:t>
            </w:r>
            <w:r>
              <w:lastRenderedPageBreak/>
              <w:t>библиотек</w:t>
            </w:r>
          </w:p>
        </w:tc>
        <w:tc>
          <w:tcPr>
            <w:tcW w:w="1077" w:type="dxa"/>
            <w:vMerge w:val="restart"/>
          </w:tcPr>
          <w:p w:rsidR="00E8351C" w:rsidRDefault="00E8351C" w:rsidP="00E8351C">
            <w:pPr>
              <w:pStyle w:val="ConsPlusNormal"/>
            </w:pPr>
            <w:r>
              <w:lastRenderedPageBreak/>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33 707,87</w:t>
            </w:r>
          </w:p>
        </w:tc>
        <w:tc>
          <w:tcPr>
            <w:tcW w:w="1814" w:type="dxa"/>
          </w:tcPr>
          <w:p w:rsidR="00E8351C" w:rsidRDefault="00E8351C" w:rsidP="00E8351C">
            <w:pPr>
              <w:pStyle w:val="ConsPlusNormal"/>
              <w:jc w:val="center"/>
            </w:pPr>
            <w:r>
              <w:t>33 707,87</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val="restart"/>
          </w:tcPr>
          <w:p w:rsidR="00E8351C" w:rsidRDefault="00E8351C" w:rsidP="00E8351C">
            <w:pPr>
              <w:pStyle w:val="ConsPlusNormal"/>
            </w:pPr>
            <w:r>
              <w:t xml:space="preserve">Количество муниципальных библиотек, в которых произведен </w:t>
            </w:r>
            <w:r>
              <w:lastRenderedPageBreak/>
              <w:t>ремонт и (или) материально-техническое оснащение</w:t>
            </w:r>
          </w:p>
        </w:tc>
        <w:tc>
          <w:tcPr>
            <w:tcW w:w="737" w:type="dxa"/>
            <w:vMerge w:val="restart"/>
          </w:tcPr>
          <w:p w:rsidR="00E8351C" w:rsidRDefault="00E8351C" w:rsidP="00E8351C">
            <w:pPr>
              <w:pStyle w:val="ConsPlusNormal"/>
              <w:jc w:val="center"/>
            </w:pPr>
            <w:r>
              <w:lastRenderedPageBreak/>
              <w:t>ед.</w:t>
            </w:r>
          </w:p>
        </w:tc>
        <w:tc>
          <w:tcPr>
            <w:tcW w:w="964" w:type="dxa"/>
            <w:vMerge w:val="restart"/>
          </w:tcPr>
          <w:p w:rsidR="00E8351C" w:rsidRDefault="00E8351C" w:rsidP="00E8351C">
            <w:pPr>
              <w:pStyle w:val="ConsPlusNormal"/>
              <w:jc w:val="center"/>
            </w:pPr>
            <w:r>
              <w:t>1</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3 707,87</w:t>
            </w:r>
          </w:p>
        </w:tc>
        <w:tc>
          <w:tcPr>
            <w:tcW w:w="1814" w:type="dxa"/>
          </w:tcPr>
          <w:p w:rsidR="00E8351C" w:rsidRDefault="00E8351C" w:rsidP="00E8351C">
            <w:pPr>
              <w:pStyle w:val="ConsPlusNormal"/>
              <w:jc w:val="center"/>
            </w:pPr>
            <w:r>
              <w:t>3 707,87</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30 000,00</w:t>
            </w:r>
          </w:p>
        </w:tc>
        <w:tc>
          <w:tcPr>
            <w:tcW w:w="1814" w:type="dxa"/>
          </w:tcPr>
          <w:p w:rsidR="00E8351C" w:rsidRDefault="00E8351C" w:rsidP="00E8351C">
            <w:pPr>
              <w:pStyle w:val="ConsPlusNormal"/>
              <w:jc w:val="center"/>
            </w:pPr>
            <w:r>
              <w:t>30 000,00</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outlineLvl w:val="1"/>
            </w:pPr>
            <w:r>
              <w:lastRenderedPageBreak/>
              <w:t>3</w:t>
            </w:r>
          </w:p>
        </w:tc>
        <w:tc>
          <w:tcPr>
            <w:tcW w:w="2721" w:type="dxa"/>
            <w:gridSpan w:val="2"/>
            <w:vMerge w:val="restart"/>
          </w:tcPr>
          <w:p w:rsidR="00E8351C" w:rsidRDefault="00E8351C" w:rsidP="00E8351C">
            <w:pPr>
              <w:pStyle w:val="ConsPlusNormal"/>
            </w:pPr>
            <w:r>
              <w:t>Задача 3. 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2 388 128 640,39</w:t>
            </w:r>
          </w:p>
        </w:tc>
        <w:tc>
          <w:tcPr>
            <w:tcW w:w="1814" w:type="dxa"/>
          </w:tcPr>
          <w:p w:rsidR="00E8351C" w:rsidRDefault="00E8351C" w:rsidP="00E8351C">
            <w:pPr>
              <w:pStyle w:val="ConsPlusNormal"/>
              <w:jc w:val="center"/>
            </w:pPr>
            <w:r>
              <w:t>364 452 005,33</w:t>
            </w:r>
          </w:p>
        </w:tc>
        <w:tc>
          <w:tcPr>
            <w:tcW w:w="1644" w:type="dxa"/>
          </w:tcPr>
          <w:p w:rsidR="00E8351C" w:rsidRDefault="00E8351C" w:rsidP="00E8351C">
            <w:pPr>
              <w:pStyle w:val="ConsPlusNormal"/>
              <w:jc w:val="center"/>
            </w:pPr>
            <w:r>
              <w:t>277 421 102,60</w:t>
            </w:r>
          </w:p>
        </w:tc>
        <w:tc>
          <w:tcPr>
            <w:tcW w:w="1814" w:type="dxa"/>
          </w:tcPr>
          <w:p w:rsidR="00E8351C" w:rsidRDefault="00E8351C" w:rsidP="00E8351C">
            <w:pPr>
              <w:pStyle w:val="ConsPlusNormal"/>
              <w:jc w:val="center"/>
            </w:pPr>
            <w:r>
              <w:t>309 875 551,16</w:t>
            </w:r>
          </w:p>
        </w:tc>
        <w:tc>
          <w:tcPr>
            <w:tcW w:w="1814" w:type="dxa"/>
          </w:tcPr>
          <w:p w:rsidR="00E8351C" w:rsidRDefault="00E8351C" w:rsidP="00E8351C">
            <w:pPr>
              <w:pStyle w:val="ConsPlusNormal"/>
              <w:jc w:val="center"/>
            </w:pPr>
            <w:r>
              <w:t>311 275 996,26</w:t>
            </w:r>
          </w:p>
        </w:tc>
        <w:tc>
          <w:tcPr>
            <w:tcW w:w="1814" w:type="dxa"/>
          </w:tcPr>
          <w:p w:rsidR="00E8351C" w:rsidRDefault="00E8351C" w:rsidP="00E8351C">
            <w:pPr>
              <w:pStyle w:val="ConsPlusNormal"/>
            </w:pPr>
            <w:r>
              <w:t>281 275 996,26</w:t>
            </w:r>
          </w:p>
        </w:tc>
        <w:tc>
          <w:tcPr>
            <w:tcW w:w="1814" w:type="dxa"/>
          </w:tcPr>
          <w:p w:rsidR="00E8351C" w:rsidRDefault="00E8351C" w:rsidP="00E8351C">
            <w:pPr>
              <w:pStyle w:val="ConsPlusNormal"/>
            </w:pPr>
            <w:r>
              <w:t>281 275 996,26</w:t>
            </w:r>
          </w:p>
        </w:tc>
        <w:tc>
          <w:tcPr>
            <w:tcW w:w="1814" w:type="dxa"/>
          </w:tcPr>
          <w:p w:rsidR="00E8351C" w:rsidRDefault="00E8351C" w:rsidP="00E8351C">
            <w:pPr>
              <w:pStyle w:val="ConsPlusNormal"/>
            </w:pPr>
            <w:r>
              <w:t>281 275 996,26</w:t>
            </w:r>
          </w:p>
        </w:tc>
        <w:tc>
          <w:tcPr>
            <w:tcW w:w="1814" w:type="dxa"/>
          </w:tcPr>
          <w:p w:rsidR="00E8351C" w:rsidRDefault="00E8351C" w:rsidP="00E8351C">
            <w:pPr>
              <w:pStyle w:val="ConsPlusNormal"/>
              <w:jc w:val="center"/>
            </w:pPr>
            <w:r>
              <w:t>281 275 996,26</w:t>
            </w:r>
          </w:p>
        </w:tc>
        <w:tc>
          <w:tcPr>
            <w:tcW w:w="1644"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2721" w:type="dxa"/>
            <w:gridSpan w:val="2"/>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2 262 302 721,44</w:t>
            </w:r>
          </w:p>
        </w:tc>
        <w:tc>
          <w:tcPr>
            <w:tcW w:w="1814" w:type="dxa"/>
          </w:tcPr>
          <w:p w:rsidR="00E8351C" w:rsidRDefault="00E8351C" w:rsidP="00E8351C">
            <w:pPr>
              <w:pStyle w:val="ConsPlusNormal"/>
              <w:jc w:val="center"/>
            </w:pPr>
            <w:r>
              <w:t>238 626 086,38</w:t>
            </w:r>
          </w:p>
        </w:tc>
        <w:tc>
          <w:tcPr>
            <w:tcW w:w="1644" w:type="dxa"/>
          </w:tcPr>
          <w:p w:rsidR="00E8351C" w:rsidRDefault="00E8351C" w:rsidP="00E8351C">
            <w:pPr>
              <w:pStyle w:val="ConsPlusNormal"/>
              <w:jc w:val="center"/>
            </w:pPr>
            <w:r>
              <w:t>277 421 102,60</w:t>
            </w:r>
          </w:p>
        </w:tc>
        <w:tc>
          <w:tcPr>
            <w:tcW w:w="1814" w:type="dxa"/>
          </w:tcPr>
          <w:p w:rsidR="00E8351C" w:rsidRDefault="00E8351C" w:rsidP="00E8351C">
            <w:pPr>
              <w:pStyle w:val="ConsPlusNormal"/>
              <w:jc w:val="center"/>
            </w:pPr>
            <w:r>
              <w:t>309 875 551,16</w:t>
            </w:r>
          </w:p>
        </w:tc>
        <w:tc>
          <w:tcPr>
            <w:tcW w:w="1814" w:type="dxa"/>
          </w:tcPr>
          <w:p w:rsidR="00E8351C" w:rsidRDefault="00E8351C" w:rsidP="00E8351C">
            <w:pPr>
              <w:pStyle w:val="ConsPlusNormal"/>
              <w:jc w:val="center"/>
            </w:pPr>
            <w:r>
              <w:t>311 275 996,26</w:t>
            </w:r>
          </w:p>
        </w:tc>
        <w:tc>
          <w:tcPr>
            <w:tcW w:w="1814" w:type="dxa"/>
          </w:tcPr>
          <w:p w:rsidR="00E8351C" w:rsidRDefault="00E8351C" w:rsidP="00E8351C">
            <w:pPr>
              <w:pStyle w:val="ConsPlusNormal"/>
            </w:pPr>
            <w:r>
              <w:t>281 275 996,26</w:t>
            </w:r>
          </w:p>
        </w:tc>
        <w:tc>
          <w:tcPr>
            <w:tcW w:w="1814" w:type="dxa"/>
          </w:tcPr>
          <w:p w:rsidR="00E8351C" w:rsidRDefault="00E8351C" w:rsidP="00E8351C">
            <w:pPr>
              <w:pStyle w:val="ConsPlusNormal"/>
            </w:pPr>
            <w:r>
              <w:t>281 275 996,26</w:t>
            </w:r>
          </w:p>
        </w:tc>
        <w:tc>
          <w:tcPr>
            <w:tcW w:w="1814" w:type="dxa"/>
          </w:tcPr>
          <w:p w:rsidR="00E8351C" w:rsidRDefault="00E8351C" w:rsidP="00E8351C">
            <w:pPr>
              <w:pStyle w:val="ConsPlusNormal"/>
            </w:pPr>
            <w:r>
              <w:t>281 275 996,26</w:t>
            </w:r>
          </w:p>
        </w:tc>
        <w:tc>
          <w:tcPr>
            <w:tcW w:w="1814" w:type="dxa"/>
          </w:tcPr>
          <w:p w:rsidR="00E8351C" w:rsidRDefault="00E8351C" w:rsidP="00E8351C">
            <w:pPr>
              <w:pStyle w:val="ConsPlusNormal"/>
              <w:jc w:val="center"/>
            </w:pPr>
            <w:r>
              <w:t>281 275 996,26</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2721" w:type="dxa"/>
            <w:gridSpan w:val="2"/>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125 825 918,95</w:t>
            </w:r>
          </w:p>
        </w:tc>
        <w:tc>
          <w:tcPr>
            <w:tcW w:w="1814" w:type="dxa"/>
          </w:tcPr>
          <w:p w:rsidR="00E8351C" w:rsidRDefault="00E8351C" w:rsidP="00E8351C">
            <w:pPr>
              <w:pStyle w:val="ConsPlusNormal"/>
              <w:jc w:val="center"/>
            </w:pPr>
            <w:r>
              <w:t>125 825 918,95</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Borders>
              <w:bottom w:val="nil"/>
            </w:tcBorders>
          </w:tcPr>
          <w:p w:rsidR="00E8351C" w:rsidRDefault="00E8351C" w:rsidP="00E8351C">
            <w:pPr>
              <w:pStyle w:val="ConsPlusNormal"/>
            </w:pPr>
            <w:r>
              <w:t>3.1</w:t>
            </w:r>
          </w:p>
        </w:tc>
        <w:tc>
          <w:tcPr>
            <w:tcW w:w="1644" w:type="dxa"/>
            <w:vMerge w:val="restart"/>
            <w:tcBorders>
              <w:bottom w:val="nil"/>
            </w:tcBorders>
          </w:tcPr>
          <w:p w:rsidR="00E8351C" w:rsidRDefault="00E8351C" w:rsidP="00E8351C">
            <w:pPr>
              <w:pStyle w:val="ConsPlusNormal"/>
            </w:pPr>
            <w:proofErr w:type="spellStart"/>
            <w:r>
              <w:t>Культурно-досуговая</w:t>
            </w:r>
            <w:proofErr w:type="spellEnd"/>
            <w:r>
              <w:t xml:space="preserve"> деятельность</w:t>
            </w:r>
          </w:p>
        </w:tc>
        <w:tc>
          <w:tcPr>
            <w:tcW w:w="1077" w:type="dxa"/>
            <w:vMerge w:val="restart"/>
            <w:tcBorders>
              <w:bottom w:val="nil"/>
            </w:tcBorders>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364 698 668,29</w:t>
            </w:r>
          </w:p>
        </w:tc>
        <w:tc>
          <w:tcPr>
            <w:tcW w:w="1814" w:type="dxa"/>
          </w:tcPr>
          <w:p w:rsidR="00E8351C" w:rsidRDefault="00E8351C" w:rsidP="00E8351C">
            <w:pPr>
              <w:pStyle w:val="ConsPlusNormal"/>
              <w:jc w:val="center"/>
            </w:pPr>
            <w:r>
              <w:t>48 696 404,86</w:t>
            </w:r>
          </w:p>
        </w:tc>
        <w:tc>
          <w:tcPr>
            <w:tcW w:w="1644" w:type="dxa"/>
          </w:tcPr>
          <w:p w:rsidR="00E8351C" w:rsidRDefault="00E8351C" w:rsidP="00E8351C">
            <w:pPr>
              <w:pStyle w:val="ConsPlusNormal"/>
              <w:jc w:val="center"/>
            </w:pPr>
            <w:r>
              <w:t>43 832 962,32</w:t>
            </w:r>
          </w:p>
        </w:tc>
        <w:tc>
          <w:tcPr>
            <w:tcW w:w="1814" w:type="dxa"/>
          </w:tcPr>
          <w:p w:rsidR="00E8351C" w:rsidRDefault="00E8351C" w:rsidP="00E8351C">
            <w:pPr>
              <w:pStyle w:val="ConsPlusNormal"/>
              <w:jc w:val="center"/>
            </w:pPr>
            <w:r>
              <w:t>44 533 330,96</w:t>
            </w:r>
          </w:p>
        </w:tc>
        <w:tc>
          <w:tcPr>
            <w:tcW w:w="1814" w:type="dxa"/>
          </w:tcPr>
          <w:p w:rsidR="00E8351C" w:rsidRDefault="00E8351C" w:rsidP="00E8351C">
            <w:pPr>
              <w:pStyle w:val="ConsPlusNormal"/>
              <w:jc w:val="center"/>
            </w:pPr>
            <w:r>
              <w:t>45 527 194,03</w:t>
            </w:r>
          </w:p>
        </w:tc>
        <w:tc>
          <w:tcPr>
            <w:tcW w:w="1814" w:type="dxa"/>
          </w:tcPr>
          <w:p w:rsidR="00E8351C" w:rsidRDefault="00E8351C" w:rsidP="00E8351C">
            <w:pPr>
              <w:pStyle w:val="ConsPlusNormal"/>
              <w:jc w:val="center"/>
            </w:pPr>
            <w:r>
              <w:t>45 527 194,03</w:t>
            </w:r>
          </w:p>
        </w:tc>
        <w:tc>
          <w:tcPr>
            <w:tcW w:w="1814" w:type="dxa"/>
          </w:tcPr>
          <w:p w:rsidR="00E8351C" w:rsidRDefault="00E8351C" w:rsidP="00E8351C">
            <w:pPr>
              <w:pStyle w:val="ConsPlusNormal"/>
              <w:jc w:val="center"/>
            </w:pPr>
            <w:r>
              <w:t>45 527 194,03</w:t>
            </w:r>
          </w:p>
        </w:tc>
        <w:tc>
          <w:tcPr>
            <w:tcW w:w="1814" w:type="dxa"/>
          </w:tcPr>
          <w:p w:rsidR="00E8351C" w:rsidRDefault="00E8351C" w:rsidP="00E8351C">
            <w:pPr>
              <w:pStyle w:val="ConsPlusNormal"/>
              <w:jc w:val="center"/>
            </w:pPr>
            <w:r>
              <w:t>45 527 194,03</w:t>
            </w:r>
          </w:p>
        </w:tc>
        <w:tc>
          <w:tcPr>
            <w:tcW w:w="1814" w:type="dxa"/>
          </w:tcPr>
          <w:p w:rsidR="00E8351C" w:rsidRDefault="00E8351C" w:rsidP="00E8351C">
            <w:pPr>
              <w:pStyle w:val="ConsPlusNormal"/>
              <w:jc w:val="center"/>
            </w:pPr>
            <w:r>
              <w:t>45 527 194,03</w:t>
            </w:r>
          </w:p>
        </w:tc>
        <w:tc>
          <w:tcPr>
            <w:tcW w:w="1644" w:type="dxa"/>
          </w:tcPr>
          <w:p w:rsidR="00E8351C" w:rsidRDefault="00E8351C" w:rsidP="00E8351C">
            <w:pPr>
              <w:pStyle w:val="ConsPlusNormal"/>
            </w:pPr>
            <w:r>
              <w:t xml:space="preserve">Количество клубных формирований </w:t>
            </w:r>
            <w:proofErr w:type="spellStart"/>
            <w:r>
              <w:t>культурно-досуговых</w:t>
            </w:r>
            <w:proofErr w:type="spellEnd"/>
            <w:r>
              <w:t xml:space="preserve"> учреждений города Омска (бесплатных)</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r>
      <w:tr w:rsidR="00E8351C" w:rsidTr="00E8351C">
        <w:tc>
          <w:tcPr>
            <w:tcW w:w="510" w:type="dxa"/>
            <w:vMerge/>
            <w:tcBorders>
              <w:bottom w:val="nil"/>
            </w:tcBorders>
          </w:tcPr>
          <w:p w:rsidR="00E8351C" w:rsidRDefault="00E8351C" w:rsidP="00E8351C">
            <w:pPr>
              <w:pStyle w:val="ConsPlusNormal"/>
            </w:pPr>
          </w:p>
        </w:tc>
        <w:tc>
          <w:tcPr>
            <w:tcW w:w="1644" w:type="dxa"/>
            <w:vMerge/>
            <w:tcBorders>
              <w:bottom w:val="nil"/>
            </w:tcBorders>
          </w:tcPr>
          <w:p w:rsidR="00E8351C" w:rsidRDefault="00E8351C" w:rsidP="00E8351C">
            <w:pPr>
              <w:pStyle w:val="ConsPlusNormal"/>
            </w:pPr>
          </w:p>
        </w:tc>
        <w:tc>
          <w:tcPr>
            <w:tcW w:w="1077" w:type="dxa"/>
            <w:vMerge/>
            <w:tcBorders>
              <w:bottom w:val="nil"/>
            </w:tcBorders>
          </w:tcPr>
          <w:p w:rsidR="00E8351C" w:rsidRDefault="00E8351C" w:rsidP="00E8351C">
            <w:pPr>
              <w:pStyle w:val="ConsPlusNormal"/>
            </w:pPr>
          </w:p>
        </w:tc>
        <w:tc>
          <w:tcPr>
            <w:tcW w:w="1134" w:type="dxa"/>
            <w:vMerge w:val="restart"/>
            <w:tcBorders>
              <w:bottom w:val="nil"/>
            </w:tcBorders>
          </w:tcPr>
          <w:p w:rsidR="00E8351C" w:rsidRDefault="00E8351C" w:rsidP="00E8351C">
            <w:pPr>
              <w:pStyle w:val="ConsPlusNormal"/>
            </w:pPr>
            <w:r>
              <w:t>1. Бюджет города Омска</w:t>
            </w:r>
          </w:p>
        </w:tc>
        <w:tc>
          <w:tcPr>
            <w:tcW w:w="1814" w:type="dxa"/>
            <w:vMerge w:val="restart"/>
            <w:tcBorders>
              <w:bottom w:val="nil"/>
            </w:tcBorders>
          </w:tcPr>
          <w:p w:rsidR="00E8351C" w:rsidRDefault="00E8351C" w:rsidP="00E8351C">
            <w:pPr>
              <w:pStyle w:val="ConsPlusNormal"/>
              <w:jc w:val="center"/>
            </w:pPr>
            <w:r>
              <w:t>364 698 668,29</w:t>
            </w:r>
          </w:p>
        </w:tc>
        <w:tc>
          <w:tcPr>
            <w:tcW w:w="1814" w:type="dxa"/>
            <w:vMerge w:val="restart"/>
            <w:tcBorders>
              <w:bottom w:val="nil"/>
            </w:tcBorders>
          </w:tcPr>
          <w:p w:rsidR="00E8351C" w:rsidRDefault="00E8351C" w:rsidP="00E8351C">
            <w:pPr>
              <w:pStyle w:val="ConsPlusNormal"/>
              <w:jc w:val="center"/>
            </w:pPr>
            <w:r>
              <w:t>48 696 404,86</w:t>
            </w:r>
          </w:p>
        </w:tc>
        <w:tc>
          <w:tcPr>
            <w:tcW w:w="1644" w:type="dxa"/>
            <w:vMerge w:val="restart"/>
            <w:tcBorders>
              <w:bottom w:val="nil"/>
            </w:tcBorders>
          </w:tcPr>
          <w:p w:rsidR="00E8351C" w:rsidRDefault="00E8351C" w:rsidP="00E8351C">
            <w:pPr>
              <w:pStyle w:val="ConsPlusNormal"/>
              <w:jc w:val="center"/>
            </w:pPr>
            <w:r>
              <w:t>43 832 962,32</w:t>
            </w:r>
          </w:p>
        </w:tc>
        <w:tc>
          <w:tcPr>
            <w:tcW w:w="1814" w:type="dxa"/>
            <w:vMerge w:val="restart"/>
            <w:tcBorders>
              <w:bottom w:val="nil"/>
            </w:tcBorders>
          </w:tcPr>
          <w:p w:rsidR="00E8351C" w:rsidRDefault="00E8351C" w:rsidP="00E8351C">
            <w:pPr>
              <w:pStyle w:val="ConsPlusNormal"/>
              <w:jc w:val="center"/>
            </w:pPr>
            <w:r>
              <w:t>44 533 330,96</w:t>
            </w:r>
          </w:p>
        </w:tc>
        <w:tc>
          <w:tcPr>
            <w:tcW w:w="1814" w:type="dxa"/>
            <w:vMerge w:val="restart"/>
            <w:tcBorders>
              <w:bottom w:val="nil"/>
            </w:tcBorders>
          </w:tcPr>
          <w:p w:rsidR="00E8351C" w:rsidRDefault="00E8351C" w:rsidP="00E8351C">
            <w:pPr>
              <w:pStyle w:val="ConsPlusNormal"/>
              <w:jc w:val="center"/>
            </w:pPr>
            <w:r>
              <w:t>45 527 194,03</w:t>
            </w:r>
          </w:p>
        </w:tc>
        <w:tc>
          <w:tcPr>
            <w:tcW w:w="1814" w:type="dxa"/>
            <w:vMerge w:val="restart"/>
            <w:tcBorders>
              <w:bottom w:val="nil"/>
            </w:tcBorders>
          </w:tcPr>
          <w:p w:rsidR="00E8351C" w:rsidRDefault="00E8351C" w:rsidP="00E8351C">
            <w:pPr>
              <w:pStyle w:val="ConsPlusNormal"/>
              <w:jc w:val="center"/>
            </w:pPr>
            <w:r>
              <w:t>45 527 194,03</w:t>
            </w:r>
          </w:p>
        </w:tc>
        <w:tc>
          <w:tcPr>
            <w:tcW w:w="1814" w:type="dxa"/>
            <w:vMerge w:val="restart"/>
            <w:tcBorders>
              <w:bottom w:val="nil"/>
            </w:tcBorders>
          </w:tcPr>
          <w:p w:rsidR="00E8351C" w:rsidRDefault="00E8351C" w:rsidP="00E8351C">
            <w:pPr>
              <w:pStyle w:val="ConsPlusNormal"/>
              <w:jc w:val="center"/>
            </w:pPr>
            <w:r>
              <w:t>45 527 194,03</w:t>
            </w:r>
          </w:p>
        </w:tc>
        <w:tc>
          <w:tcPr>
            <w:tcW w:w="1814" w:type="dxa"/>
            <w:vMerge w:val="restart"/>
            <w:tcBorders>
              <w:bottom w:val="nil"/>
            </w:tcBorders>
          </w:tcPr>
          <w:p w:rsidR="00E8351C" w:rsidRDefault="00E8351C" w:rsidP="00E8351C">
            <w:pPr>
              <w:pStyle w:val="ConsPlusNormal"/>
              <w:jc w:val="center"/>
            </w:pPr>
            <w:r>
              <w:t>45 527 194,03</w:t>
            </w:r>
          </w:p>
        </w:tc>
        <w:tc>
          <w:tcPr>
            <w:tcW w:w="1814" w:type="dxa"/>
            <w:vMerge w:val="restart"/>
            <w:tcBorders>
              <w:bottom w:val="nil"/>
            </w:tcBorders>
          </w:tcPr>
          <w:p w:rsidR="00E8351C" w:rsidRDefault="00E8351C" w:rsidP="00E8351C">
            <w:pPr>
              <w:pStyle w:val="ConsPlusNormal"/>
              <w:jc w:val="center"/>
            </w:pPr>
            <w:r>
              <w:t>45 527 194,03</w:t>
            </w:r>
          </w:p>
        </w:tc>
        <w:tc>
          <w:tcPr>
            <w:tcW w:w="1644" w:type="dxa"/>
          </w:tcPr>
          <w:p w:rsidR="00E8351C" w:rsidRDefault="00E8351C" w:rsidP="00E8351C">
            <w:pPr>
              <w:pStyle w:val="ConsPlusNormal"/>
            </w:pPr>
            <w:r>
              <w:t xml:space="preserve">Число участников клубных формирований </w:t>
            </w:r>
            <w:proofErr w:type="spellStart"/>
            <w:r>
              <w:t>культурно-досуговых</w:t>
            </w:r>
            <w:proofErr w:type="spellEnd"/>
            <w:r>
              <w:t xml:space="preserve"> учреждений города Омска</w:t>
            </w:r>
          </w:p>
        </w:tc>
        <w:tc>
          <w:tcPr>
            <w:tcW w:w="737" w:type="dxa"/>
          </w:tcPr>
          <w:p w:rsidR="00E8351C" w:rsidRDefault="00E8351C" w:rsidP="00E8351C">
            <w:pPr>
              <w:pStyle w:val="ConsPlusNormal"/>
              <w:jc w:val="center"/>
            </w:pPr>
            <w:r>
              <w:t>чел.</w:t>
            </w:r>
          </w:p>
        </w:tc>
        <w:tc>
          <w:tcPr>
            <w:tcW w:w="964" w:type="dxa"/>
          </w:tcPr>
          <w:p w:rsidR="00E8351C" w:rsidRDefault="00E8351C" w:rsidP="00E8351C">
            <w:pPr>
              <w:pStyle w:val="ConsPlusNormal"/>
              <w:jc w:val="center"/>
            </w:pPr>
            <w:r>
              <w:t>5500</w:t>
            </w:r>
          </w:p>
        </w:tc>
        <w:tc>
          <w:tcPr>
            <w:tcW w:w="964" w:type="dxa"/>
          </w:tcPr>
          <w:p w:rsidR="00E8351C" w:rsidRDefault="00E8351C" w:rsidP="00E8351C">
            <w:pPr>
              <w:pStyle w:val="ConsPlusNormal"/>
              <w:jc w:val="center"/>
            </w:pPr>
            <w:r>
              <w:t>5500</w:t>
            </w:r>
          </w:p>
        </w:tc>
        <w:tc>
          <w:tcPr>
            <w:tcW w:w="964" w:type="dxa"/>
          </w:tcPr>
          <w:p w:rsidR="00E8351C" w:rsidRDefault="00E8351C" w:rsidP="00E8351C">
            <w:pPr>
              <w:pStyle w:val="ConsPlusNormal"/>
              <w:jc w:val="center"/>
            </w:pPr>
            <w:r>
              <w:t>5500</w:t>
            </w:r>
          </w:p>
        </w:tc>
        <w:tc>
          <w:tcPr>
            <w:tcW w:w="964" w:type="dxa"/>
          </w:tcPr>
          <w:p w:rsidR="00E8351C" w:rsidRDefault="00E8351C" w:rsidP="00E8351C">
            <w:pPr>
              <w:pStyle w:val="ConsPlusNormal"/>
              <w:jc w:val="center"/>
            </w:pPr>
            <w:r>
              <w:t>5500</w:t>
            </w:r>
          </w:p>
        </w:tc>
        <w:tc>
          <w:tcPr>
            <w:tcW w:w="964" w:type="dxa"/>
          </w:tcPr>
          <w:p w:rsidR="00E8351C" w:rsidRDefault="00E8351C" w:rsidP="00E8351C">
            <w:pPr>
              <w:pStyle w:val="ConsPlusNormal"/>
              <w:jc w:val="center"/>
            </w:pPr>
            <w:r>
              <w:t>5500</w:t>
            </w:r>
          </w:p>
        </w:tc>
        <w:tc>
          <w:tcPr>
            <w:tcW w:w="964" w:type="dxa"/>
          </w:tcPr>
          <w:p w:rsidR="00E8351C" w:rsidRDefault="00E8351C" w:rsidP="00E8351C">
            <w:pPr>
              <w:pStyle w:val="ConsPlusNormal"/>
              <w:jc w:val="center"/>
            </w:pPr>
            <w:r>
              <w:t>5500</w:t>
            </w:r>
          </w:p>
        </w:tc>
        <w:tc>
          <w:tcPr>
            <w:tcW w:w="964" w:type="dxa"/>
          </w:tcPr>
          <w:p w:rsidR="00E8351C" w:rsidRDefault="00E8351C" w:rsidP="00E8351C">
            <w:pPr>
              <w:pStyle w:val="ConsPlusNormal"/>
              <w:jc w:val="center"/>
            </w:pPr>
            <w:r>
              <w:t>5500</w:t>
            </w:r>
          </w:p>
        </w:tc>
        <w:tc>
          <w:tcPr>
            <w:tcW w:w="964" w:type="dxa"/>
          </w:tcPr>
          <w:p w:rsidR="00E8351C" w:rsidRDefault="00E8351C" w:rsidP="00E8351C">
            <w:pPr>
              <w:pStyle w:val="ConsPlusNormal"/>
              <w:jc w:val="center"/>
            </w:pPr>
            <w:r>
              <w:t>5500</w:t>
            </w:r>
          </w:p>
        </w:tc>
      </w:tr>
      <w:tr w:rsidR="00E8351C" w:rsidTr="00E8351C">
        <w:tc>
          <w:tcPr>
            <w:tcW w:w="510" w:type="dxa"/>
            <w:vMerge/>
            <w:tcBorders>
              <w:bottom w:val="nil"/>
            </w:tcBorders>
          </w:tcPr>
          <w:p w:rsidR="00E8351C" w:rsidRDefault="00E8351C" w:rsidP="00E8351C">
            <w:pPr>
              <w:pStyle w:val="ConsPlusNormal"/>
            </w:pPr>
          </w:p>
        </w:tc>
        <w:tc>
          <w:tcPr>
            <w:tcW w:w="1644" w:type="dxa"/>
            <w:vMerge/>
            <w:tcBorders>
              <w:bottom w:val="nil"/>
            </w:tcBorders>
          </w:tcPr>
          <w:p w:rsidR="00E8351C" w:rsidRDefault="00E8351C" w:rsidP="00E8351C">
            <w:pPr>
              <w:pStyle w:val="ConsPlusNormal"/>
            </w:pPr>
          </w:p>
        </w:tc>
        <w:tc>
          <w:tcPr>
            <w:tcW w:w="1077" w:type="dxa"/>
            <w:vMerge/>
            <w:tcBorders>
              <w:bottom w:val="nil"/>
            </w:tcBorders>
          </w:tcPr>
          <w:p w:rsidR="00E8351C" w:rsidRDefault="00E8351C" w:rsidP="00E8351C">
            <w:pPr>
              <w:pStyle w:val="ConsPlusNormal"/>
            </w:pPr>
          </w:p>
        </w:tc>
        <w:tc>
          <w:tcPr>
            <w:tcW w:w="1134" w:type="dxa"/>
            <w:vMerge/>
            <w:tcBorders>
              <w:bottom w:val="nil"/>
            </w:tcBorders>
          </w:tcPr>
          <w:p w:rsidR="00E8351C" w:rsidRDefault="00E8351C" w:rsidP="00E8351C">
            <w:pPr>
              <w:pStyle w:val="ConsPlusNormal"/>
            </w:pPr>
          </w:p>
        </w:tc>
        <w:tc>
          <w:tcPr>
            <w:tcW w:w="1814" w:type="dxa"/>
            <w:vMerge/>
            <w:tcBorders>
              <w:bottom w:val="nil"/>
            </w:tcBorders>
          </w:tcPr>
          <w:p w:rsidR="00E8351C" w:rsidRDefault="00E8351C" w:rsidP="00E8351C">
            <w:pPr>
              <w:pStyle w:val="ConsPlusNormal"/>
            </w:pPr>
          </w:p>
        </w:tc>
        <w:tc>
          <w:tcPr>
            <w:tcW w:w="1814" w:type="dxa"/>
            <w:vMerge/>
            <w:tcBorders>
              <w:bottom w:val="nil"/>
            </w:tcBorders>
          </w:tcPr>
          <w:p w:rsidR="00E8351C" w:rsidRDefault="00E8351C" w:rsidP="00E8351C">
            <w:pPr>
              <w:pStyle w:val="ConsPlusNormal"/>
            </w:pPr>
          </w:p>
        </w:tc>
        <w:tc>
          <w:tcPr>
            <w:tcW w:w="1644" w:type="dxa"/>
            <w:vMerge/>
            <w:tcBorders>
              <w:bottom w:val="nil"/>
            </w:tcBorders>
          </w:tcPr>
          <w:p w:rsidR="00E8351C" w:rsidRDefault="00E8351C" w:rsidP="00E8351C">
            <w:pPr>
              <w:pStyle w:val="ConsPlusNormal"/>
            </w:pPr>
          </w:p>
        </w:tc>
        <w:tc>
          <w:tcPr>
            <w:tcW w:w="1814" w:type="dxa"/>
            <w:vMerge/>
            <w:tcBorders>
              <w:bottom w:val="nil"/>
            </w:tcBorders>
          </w:tcPr>
          <w:p w:rsidR="00E8351C" w:rsidRDefault="00E8351C" w:rsidP="00E8351C">
            <w:pPr>
              <w:pStyle w:val="ConsPlusNormal"/>
            </w:pPr>
          </w:p>
        </w:tc>
        <w:tc>
          <w:tcPr>
            <w:tcW w:w="1814" w:type="dxa"/>
            <w:vMerge/>
            <w:tcBorders>
              <w:bottom w:val="nil"/>
            </w:tcBorders>
          </w:tcPr>
          <w:p w:rsidR="00E8351C" w:rsidRDefault="00E8351C" w:rsidP="00E8351C">
            <w:pPr>
              <w:pStyle w:val="ConsPlusNormal"/>
            </w:pPr>
          </w:p>
        </w:tc>
        <w:tc>
          <w:tcPr>
            <w:tcW w:w="1814" w:type="dxa"/>
            <w:vMerge/>
            <w:tcBorders>
              <w:bottom w:val="nil"/>
            </w:tcBorders>
          </w:tcPr>
          <w:p w:rsidR="00E8351C" w:rsidRDefault="00E8351C" w:rsidP="00E8351C">
            <w:pPr>
              <w:pStyle w:val="ConsPlusNormal"/>
            </w:pPr>
          </w:p>
        </w:tc>
        <w:tc>
          <w:tcPr>
            <w:tcW w:w="1814" w:type="dxa"/>
            <w:vMerge/>
            <w:tcBorders>
              <w:bottom w:val="nil"/>
            </w:tcBorders>
          </w:tcPr>
          <w:p w:rsidR="00E8351C" w:rsidRDefault="00E8351C" w:rsidP="00E8351C">
            <w:pPr>
              <w:pStyle w:val="ConsPlusNormal"/>
            </w:pPr>
          </w:p>
        </w:tc>
        <w:tc>
          <w:tcPr>
            <w:tcW w:w="1814" w:type="dxa"/>
            <w:vMerge/>
            <w:tcBorders>
              <w:bottom w:val="nil"/>
            </w:tcBorders>
          </w:tcPr>
          <w:p w:rsidR="00E8351C" w:rsidRDefault="00E8351C" w:rsidP="00E8351C">
            <w:pPr>
              <w:pStyle w:val="ConsPlusNormal"/>
            </w:pPr>
          </w:p>
        </w:tc>
        <w:tc>
          <w:tcPr>
            <w:tcW w:w="1814" w:type="dxa"/>
            <w:vMerge/>
            <w:tcBorders>
              <w:bottom w:val="nil"/>
            </w:tcBorders>
          </w:tcPr>
          <w:p w:rsidR="00E8351C" w:rsidRDefault="00E8351C" w:rsidP="00E8351C">
            <w:pPr>
              <w:pStyle w:val="ConsPlusNormal"/>
            </w:pPr>
          </w:p>
        </w:tc>
        <w:tc>
          <w:tcPr>
            <w:tcW w:w="1644" w:type="dxa"/>
          </w:tcPr>
          <w:p w:rsidR="00E8351C" w:rsidRDefault="00E8351C" w:rsidP="00E8351C">
            <w:pPr>
              <w:pStyle w:val="ConsPlusNormal"/>
            </w:pPr>
            <w:r>
              <w:t xml:space="preserve">Количество </w:t>
            </w:r>
            <w:r>
              <w:lastRenderedPageBreak/>
              <w:t xml:space="preserve">посещений клубных формирований </w:t>
            </w:r>
            <w:proofErr w:type="spellStart"/>
            <w:r>
              <w:t>культурно-досуговых</w:t>
            </w:r>
            <w:proofErr w:type="spellEnd"/>
            <w:r>
              <w:t xml:space="preserve"> учреждений города Омска (бесплатных)</w:t>
            </w:r>
          </w:p>
        </w:tc>
        <w:tc>
          <w:tcPr>
            <w:tcW w:w="737" w:type="dxa"/>
          </w:tcPr>
          <w:p w:rsidR="00E8351C" w:rsidRDefault="00E8351C" w:rsidP="00E8351C">
            <w:pPr>
              <w:pStyle w:val="ConsPlusNormal"/>
              <w:jc w:val="center"/>
            </w:pPr>
            <w:r>
              <w:lastRenderedPageBreak/>
              <w:t>чел.</w:t>
            </w:r>
          </w:p>
        </w:tc>
        <w:tc>
          <w:tcPr>
            <w:tcW w:w="964" w:type="dxa"/>
          </w:tcPr>
          <w:p w:rsidR="00E8351C" w:rsidRDefault="00E8351C" w:rsidP="00E8351C">
            <w:pPr>
              <w:pStyle w:val="ConsPlusNormal"/>
              <w:jc w:val="center"/>
            </w:pPr>
            <w:r>
              <w:t>324024</w:t>
            </w:r>
          </w:p>
        </w:tc>
        <w:tc>
          <w:tcPr>
            <w:tcW w:w="964" w:type="dxa"/>
          </w:tcPr>
          <w:p w:rsidR="00E8351C" w:rsidRDefault="00E8351C" w:rsidP="00E8351C">
            <w:pPr>
              <w:pStyle w:val="ConsPlusNormal"/>
              <w:jc w:val="center"/>
            </w:pPr>
            <w:r>
              <w:t>324024</w:t>
            </w:r>
          </w:p>
        </w:tc>
        <w:tc>
          <w:tcPr>
            <w:tcW w:w="964" w:type="dxa"/>
          </w:tcPr>
          <w:p w:rsidR="00E8351C" w:rsidRDefault="00E8351C" w:rsidP="00E8351C">
            <w:pPr>
              <w:pStyle w:val="ConsPlusNormal"/>
              <w:jc w:val="center"/>
            </w:pPr>
            <w:r>
              <w:t>324024</w:t>
            </w:r>
          </w:p>
        </w:tc>
        <w:tc>
          <w:tcPr>
            <w:tcW w:w="964" w:type="dxa"/>
          </w:tcPr>
          <w:p w:rsidR="00E8351C" w:rsidRDefault="00E8351C" w:rsidP="00E8351C">
            <w:pPr>
              <w:pStyle w:val="ConsPlusNormal"/>
              <w:jc w:val="center"/>
            </w:pPr>
            <w:r>
              <w:t>324024</w:t>
            </w:r>
          </w:p>
        </w:tc>
        <w:tc>
          <w:tcPr>
            <w:tcW w:w="964" w:type="dxa"/>
          </w:tcPr>
          <w:p w:rsidR="00E8351C" w:rsidRDefault="00E8351C" w:rsidP="00E8351C">
            <w:pPr>
              <w:pStyle w:val="ConsPlusNormal"/>
              <w:jc w:val="center"/>
            </w:pPr>
            <w:r>
              <w:t>324024</w:t>
            </w:r>
          </w:p>
        </w:tc>
        <w:tc>
          <w:tcPr>
            <w:tcW w:w="964" w:type="dxa"/>
          </w:tcPr>
          <w:p w:rsidR="00E8351C" w:rsidRDefault="00E8351C" w:rsidP="00E8351C">
            <w:pPr>
              <w:pStyle w:val="ConsPlusNormal"/>
              <w:jc w:val="center"/>
            </w:pPr>
            <w:r>
              <w:t>324024</w:t>
            </w:r>
          </w:p>
        </w:tc>
        <w:tc>
          <w:tcPr>
            <w:tcW w:w="964" w:type="dxa"/>
          </w:tcPr>
          <w:p w:rsidR="00E8351C" w:rsidRDefault="00E8351C" w:rsidP="00E8351C">
            <w:pPr>
              <w:pStyle w:val="ConsPlusNormal"/>
              <w:jc w:val="center"/>
            </w:pPr>
            <w:r>
              <w:t>324024</w:t>
            </w:r>
          </w:p>
        </w:tc>
        <w:tc>
          <w:tcPr>
            <w:tcW w:w="964" w:type="dxa"/>
          </w:tcPr>
          <w:p w:rsidR="00E8351C" w:rsidRDefault="00E8351C" w:rsidP="00E8351C">
            <w:pPr>
              <w:pStyle w:val="ConsPlusNormal"/>
              <w:jc w:val="center"/>
            </w:pPr>
            <w:r>
              <w:t>324024</w:t>
            </w:r>
          </w:p>
        </w:tc>
      </w:tr>
      <w:tr w:rsidR="00E8351C" w:rsidTr="00E8351C">
        <w:tc>
          <w:tcPr>
            <w:tcW w:w="510" w:type="dxa"/>
            <w:vMerge w:val="restart"/>
            <w:tcBorders>
              <w:top w:val="nil"/>
            </w:tcBorders>
          </w:tcPr>
          <w:p w:rsidR="00E8351C" w:rsidRDefault="00E8351C" w:rsidP="00E8351C">
            <w:pPr>
              <w:pStyle w:val="ConsPlusNormal"/>
            </w:pPr>
          </w:p>
        </w:tc>
        <w:tc>
          <w:tcPr>
            <w:tcW w:w="1644" w:type="dxa"/>
            <w:vMerge w:val="restart"/>
            <w:tcBorders>
              <w:top w:val="nil"/>
            </w:tcBorders>
          </w:tcPr>
          <w:p w:rsidR="00E8351C" w:rsidRDefault="00E8351C" w:rsidP="00E8351C">
            <w:pPr>
              <w:pStyle w:val="ConsPlusNormal"/>
            </w:pPr>
          </w:p>
        </w:tc>
        <w:tc>
          <w:tcPr>
            <w:tcW w:w="1077" w:type="dxa"/>
            <w:vMerge w:val="restart"/>
            <w:tcBorders>
              <w:top w:val="nil"/>
            </w:tcBorders>
          </w:tcPr>
          <w:p w:rsidR="00E8351C" w:rsidRDefault="00E8351C" w:rsidP="00E8351C">
            <w:pPr>
              <w:pStyle w:val="ConsPlusNormal"/>
            </w:pPr>
          </w:p>
        </w:tc>
        <w:tc>
          <w:tcPr>
            <w:tcW w:w="113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64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644" w:type="dxa"/>
          </w:tcPr>
          <w:p w:rsidR="00E8351C" w:rsidRDefault="00E8351C" w:rsidP="00E8351C">
            <w:pPr>
              <w:pStyle w:val="ConsPlusNormal"/>
            </w:pPr>
            <w:r>
              <w:t xml:space="preserve">Количество мероприятий (проведенных </w:t>
            </w:r>
            <w:proofErr w:type="spellStart"/>
            <w:r>
              <w:t>досуговыми</w:t>
            </w:r>
            <w:proofErr w:type="spellEnd"/>
            <w:r>
              <w:t xml:space="preserve"> учреждениями города Омска)</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769</w:t>
            </w:r>
          </w:p>
        </w:tc>
        <w:tc>
          <w:tcPr>
            <w:tcW w:w="964" w:type="dxa"/>
          </w:tcPr>
          <w:p w:rsidR="00E8351C" w:rsidRDefault="00E8351C" w:rsidP="00E8351C">
            <w:pPr>
              <w:pStyle w:val="ConsPlusNormal"/>
              <w:jc w:val="center"/>
            </w:pPr>
            <w:r>
              <w:t>769</w:t>
            </w:r>
          </w:p>
        </w:tc>
        <w:tc>
          <w:tcPr>
            <w:tcW w:w="964" w:type="dxa"/>
          </w:tcPr>
          <w:p w:rsidR="00E8351C" w:rsidRDefault="00E8351C" w:rsidP="00E8351C">
            <w:pPr>
              <w:pStyle w:val="ConsPlusNormal"/>
              <w:jc w:val="center"/>
            </w:pPr>
            <w:r>
              <w:t>769</w:t>
            </w:r>
          </w:p>
        </w:tc>
        <w:tc>
          <w:tcPr>
            <w:tcW w:w="964" w:type="dxa"/>
          </w:tcPr>
          <w:p w:rsidR="00E8351C" w:rsidRDefault="00E8351C" w:rsidP="00E8351C">
            <w:pPr>
              <w:pStyle w:val="ConsPlusNormal"/>
              <w:jc w:val="center"/>
            </w:pPr>
            <w:r>
              <w:t>769</w:t>
            </w:r>
          </w:p>
        </w:tc>
        <w:tc>
          <w:tcPr>
            <w:tcW w:w="964" w:type="dxa"/>
          </w:tcPr>
          <w:p w:rsidR="00E8351C" w:rsidRDefault="00E8351C" w:rsidP="00E8351C">
            <w:pPr>
              <w:pStyle w:val="ConsPlusNormal"/>
              <w:jc w:val="center"/>
            </w:pPr>
            <w:r>
              <w:t>769</w:t>
            </w:r>
          </w:p>
        </w:tc>
        <w:tc>
          <w:tcPr>
            <w:tcW w:w="964" w:type="dxa"/>
          </w:tcPr>
          <w:p w:rsidR="00E8351C" w:rsidRDefault="00E8351C" w:rsidP="00E8351C">
            <w:pPr>
              <w:pStyle w:val="ConsPlusNormal"/>
              <w:jc w:val="center"/>
            </w:pPr>
            <w:r>
              <w:t>769</w:t>
            </w:r>
          </w:p>
        </w:tc>
        <w:tc>
          <w:tcPr>
            <w:tcW w:w="964" w:type="dxa"/>
          </w:tcPr>
          <w:p w:rsidR="00E8351C" w:rsidRDefault="00E8351C" w:rsidP="00E8351C">
            <w:pPr>
              <w:pStyle w:val="ConsPlusNormal"/>
              <w:jc w:val="center"/>
            </w:pPr>
            <w:r>
              <w:t>769</w:t>
            </w:r>
          </w:p>
        </w:tc>
        <w:tc>
          <w:tcPr>
            <w:tcW w:w="964" w:type="dxa"/>
          </w:tcPr>
          <w:p w:rsidR="00E8351C" w:rsidRDefault="00E8351C" w:rsidP="00E8351C">
            <w:pPr>
              <w:pStyle w:val="ConsPlusNormal"/>
              <w:jc w:val="center"/>
            </w:pPr>
            <w:r>
              <w:t>769</w:t>
            </w:r>
          </w:p>
        </w:tc>
      </w:tr>
      <w:tr w:rsidR="00E8351C" w:rsidTr="00E8351C">
        <w:tc>
          <w:tcPr>
            <w:tcW w:w="510" w:type="dxa"/>
            <w:vMerge/>
            <w:tcBorders>
              <w:top w:val="nil"/>
            </w:tcBorders>
          </w:tcPr>
          <w:p w:rsidR="00E8351C" w:rsidRDefault="00E8351C" w:rsidP="00E8351C">
            <w:pPr>
              <w:pStyle w:val="ConsPlusNormal"/>
            </w:pPr>
          </w:p>
        </w:tc>
        <w:tc>
          <w:tcPr>
            <w:tcW w:w="1644" w:type="dxa"/>
            <w:vMerge/>
            <w:tcBorders>
              <w:top w:val="nil"/>
            </w:tcBorders>
          </w:tcPr>
          <w:p w:rsidR="00E8351C" w:rsidRDefault="00E8351C" w:rsidP="00E8351C">
            <w:pPr>
              <w:pStyle w:val="ConsPlusNormal"/>
            </w:pPr>
          </w:p>
        </w:tc>
        <w:tc>
          <w:tcPr>
            <w:tcW w:w="1077" w:type="dxa"/>
            <w:vMerge/>
            <w:tcBorders>
              <w:top w:val="nil"/>
            </w:tcBorders>
          </w:tcPr>
          <w:p w:rsidR="00E8351C" w:rsidRDefault="00E8351C" w:rsidP="00E8351C">
            <w:pPr>
              <w:pStyle w:val="ConsPlusNormal"/>
            </w:pPr>
          </w:p>
        </w:tc>
        <w:tc>
          <w:tcPr>
            <w:tcW w:w="113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64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644" w:type="dxa"/>
          </w:tcPr>
          <w:p w:rsidR="00E8351C" w:rsidRDefault="00E8351C" w:rsidP="00E8351C">
            <w:pPr>
              <w:pStyle w:val="ConsPlusNormal"/>
            </w:pPr>
            <w:r>
              <w:t>Количество мероприятий, проведенных бюджетным учреждением города Омска "ДОМ КИНО"</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158</w:t>
            </w:r>
          </w:p>
        </w:tc>
        <w:tc>
          <w:tcPr>
            <w:tcW w:w="964" w:type="dxa"/>
          </w:tcPr>
          <w:p w:rsidR="00E8351C" w:rsidRDefault="00E8351C" w:rsidP="00E8351C">
            <w:pPr>
              <w:pStyle w:val="ConsPlusNormal"/>
              <w:jc w:val="center"/>
            </w:pPr>
            <w:r>
              <w:t>158</w:t>
            </w:r>
          </w:p>
        </w:tc>
        <w:tc>
          <w:tcPr>
            <w:tcW w:w="964" w:type="dxa"/>
          </w:tcPr>
          <w:p w:rsidR="00E8351C" w:rsidRDefault="00E8351C" w:rsidP="00E8351C">
            <w:pPr>
              <w:pStyle w:val="ConsPlusNormal"/>
              <w:jc w:val="center"/>
            </w:pPr>
            <w:r>
              <w:t>158</w:t>
            </w:r>
          </w:p>
        </w:tc>
        <w:tc>
          <w:tcPr>
            <w:tcW w:w="964" w:type="dxa"/>
          </w:tcPr>
          <w:p w:rsidR="00E8351C" w:rsidRDefault="00E8351C" w:rsidP="00E8351C">
            <w:pPr>
              <w:pStyle w:val="ConsPlusNormal"/>
              <w:jc w:val="center"/>
            </w:pPr>
            <w:r>
              <w:t>158</w:t>
            </w:r>
          </w:p>
        </w:tc>
        <w:tc>
          <w:tcPr>
            <w:tcW w:w="964" w:type="dxa"/>
          </w:tcPr>
          <w:p w:rsidR="00E8351C" w:rsidRDefault="00E8351C" w:rsidP="00E8351C">
            <w:pPr>
              <w:pStyle w:val="ConsPlusNormal"/>
              <w:jc w:val="center"/>
            </w:pPr>
            <w:r>
              <w:t>158</w:t>
            </w:r>
          </w:p>
        </w:tc>
        <w:tc>
          <w:tcPr>
            <w:tcW w:w="964" w:type="dxa"/>
          </w:tcPr>
          <w:p w:rsidR="00E8351C" w:rsidRDefault="00E8351C" w:rsidP="00E8351C">
            <w:pPr>
              <w:pStyle w:val="ConsPlusNormal"/>
              <w:jc w:val="center"/>
            </w:pPr>
            <w:r>
              <w:t>158</w:t>
            </w:r>
          </w:p>
        </w:tc>
        <w:tc>
          <w:tcPr>
            <w:tcW w:w="964" w:type="dxa"/>
          </w:tcPr>
          <w:p w:rsidR="00E8351C" w:rsidRDefault="00E8351C" w:rsidP="00E8351C">
            <w:pPr>
              <w:pStyle w:val="ConsPlusNormal"/>
              <w:jc w:val="center"/>
            </w:pPr>
            <w:r>
              <w:t>158</w:t>
            </w:r>
          </w:p>
        </w:tc>
        <w:tc>
          <w:tcPr>
            <w:tcW w:w="964" w:type="dxa"/>
          </w:tcPr>
          <w:p w:rsidR="00E8351C" w:rsidRDefault="00E8351C" w:rsidP="00E8351C">
            <w:pPr>
              <w:pStyle w:val="ConsPlusNormal"/>
              <w:jc w:val="center"/>
            </w:pPr>
            <w:r>
              <w:t>158</w:t>
            </w:r>
          </w:p>
        </w:tc>
      </w:tr>
      <w:tr w:rsidR="00E8351C" w:rsidTr="00E8351C">
        <w:tc>
          <w:tcPr>
            <w:tcW w:w="510" w:type="dxa"/>
            <w:vMerge w:val="restart"/>
          </w:tcPr>
          <w:p w:rsidR="00E8351C" w:rsidRDefault="00E8351C" w:rsidP="00E8351C">
            <w:pPr>
              <w:pStyle w:val="ConsPlusNormal"/>
            </w:pPr>
            <w:r>
              <w:t>3.2</w:t>
            </w:r>
          </w:p>
        </w:tc>
        <w:tc>
          <w:tcPr>
            <w:tcW w:w="1644" w:type="dxa"/>
            <w:vMerge w:val="restart"/>
          </w:tcPr>
          <w:p w:rsidR="00E8351C" w:rsidRDefault="00E8351C" w:rsidP="00E8351C">
            <w:pPr>
              <w:pStyle w:val="ConsPlusNormal"/>
            </w:pPr>
            <w:r>
              <w:t>Выплаты премий Администрации города Омска одаренным детям, участникам самодеятельных творческих коллективов</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480 000,00</w:t>
            </w:r>
          </w:p>
        </w:tc>
        <w:tc>
          <w:tcPr>
            <w:tcW w:w="1814" w:type="dxa"/>
          </w:tcPr>
          <w:p w:rsidR="00E8351C" w:rsidRDefault="00E8351C" w:rsidP="00E8351C">
            <w:pPr>
              <w:pStyle w:val="ConsPlusNormal"/>
              <w:jc w:val="center"/>
            </w:pPr>
            <w:r>
              <w:t>60 000,00</w:t>
            </w:r>
          </w:p>
        </w:tc>
        <w:tc>
          <w:tcPr>
            <w:tcW w:w="164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644" w:type="dxa"/>
            <w:vMerge w:val="restart"/>
          </w:tcPr>
          <w:p w:rsidR="00E8351C" w:rsidRDefault="00E8351C" w:rsidP="00E8351C">
            <w:pPr>
              <w:pStyle w:val="ConsPlusNormal"/>
            </w:pPr>
            <w:r>
              <w:t>Количество присужденных премий одаренным детям, участникам самодеятельных творческих коллективов</w:t>
            </w:r>
          </w:p>
        </w:tc>
        <w:tc>
          <w:tcPr>
            <w:tcW w:w="737" w:type="dxa"/>
            <w:vMerge w:val="restart"/>
          </w:tcPr>
          <w:p w:rsidR="00E8351C" w:rsidRDefault="00E8351C" w:rsidP="00E8351C">
            <w:pPr>
              <w:pStyle w:val="ConsPlusNormal"/>
              <w:jc w:val="center"/>
            </w:pPr>
            <w:r>
              <w:t>ед.</w:t>
            </w:r>
          </w:p>
        </w:tc>
        <w:tc>
          <w:tcPr>
            <w:tcW w:w="964" w:type="dxa"/>
            <w:vMerge w:val="restart"/>
          </w:tcPr>
          <w:p w:rsidR="00E8351C" w:rsidRDefault="00E8351C" w:rsidP="00E8351C">
            <w:pPr>
              <w:pStyle w:val="ConsPlusNormal"/>
              <w:jc w:val="center"/>
            </w:pPr>
            <w:r>
              <w:t>6</w:t>
            </w:r>
          </w:p>
        </w:tc>
        <w:tc>
          <w:tcPr>
            <w:tcW w:w="964" w:type="dxa"/>
            <w:vMerge w:val="restart"/>
          </w:tcPr>
          <w:p w:rsidR="00E8351C" w:rsidRDefault="00E8351C" w:rsidP="00E8351C">
            <w:pPr>
              <w:pStyle w:val="ConsPlusNormal"/>
              <w:jc w:val="center"/>
            </w:pPr>
            <w:r>
              <w:t>6</w:t>
            </w:r>
          </w:p>
        </w:tc>
        <w:tc>
          <w:tcPr>
            <w:tcW w:w="964" w:type="dxa"/>
            <w:vMerge w:val="restart"/>
          </w:tcPr>
          <w:p w:rsidR="00E8351C" w:rsidRDefault="00E8351C" w:rsidP="00E8351C">
            <w:pPr>
              <w:pStyle w:val="ConsPlusNormal"/>
              <w:jc w:val="center"/>
            </w:pPr>
            <w:r>
              <w:t>6</w:t>
            </w:r>
          </w:p>
        </w:tc>
        <w:tc>
          <w:tcPr>
            <w:tcW w:w="964" w:type="dxa"/>
            <w:vMerge w:val="restart"/>
          </w:tcPr>
          <w:p w:rsidR="00E8351C" w:rsidRDefault="00E8351C" w:rsidP="00E8351C">
            <w:pPr>
              <w:pStyle w:val="ConsPlusNormal"/>
              <w:jc w:val="center"/>
            </w:pPr>
            <w:r>
              <w:t>6</w:t>
            </w:r>
          </w:p>
        </w:tc>
        <w:tc>
          <w:tcPr>
            <w:tcW w:w="964" w:type="dxa"/>
            <w:vMerge w:val="restart"/>
          </w:tcPr>
          <w:p w:rsidR="00E8351C" w:rsidRDefault="00E8351C" w:rsidP="00E8351C">
            <w:pPr>
              <w:pStyle w:val="ConsPlusNormal"/>
              <w:jc w:val="center"/>
            </w:pPr>
            <w:r>
              <w:t>6</w:t>
            </w:r>
          </w:p>
        </w:tc>
        <w:tc>
          <w:tcPr>
            <w:tcW w:w="964" w:type="dxa"/>
            <w:vMerge w:val="restart"/>
          </w:tcPr>
          <w:p w:rsidR="00E8351C" w:rsidRDefault="00E8351C" w:rsidP="00E8351C">
            <w:pPr>
              <w:pStyle w:val="ConsPlusNormal"/>
              <w:jc w:val="center"/>
            </w:pPr>
            <w:r>
              <w:t>6</w:t>
            </w:r>
          </w:p>
        </w:tc>
        <w:tc>
          <w:tcPr>
            <w:tcW w:w="964" w:type="dxa"/>
            <w:vMerge w:val="restart"/>
          </w:tcPr>
          <w:p w:rsidR="00E8351C" w:rsidRDefault="00E8351C" w:rsidP="00E8351C">
            <w:pPr>
              <w:pStyle w:val="ConsPlusNormal"/>
              <w:jc w:val="center"/>
            </w:pPr>
            <w:r>
              <w:t>6</w:t>
            </w:r>
          </w:p>
        </w:tc>
        <w:tc>
          <w:tcPr>
            <w:tcW w:w="964" w:type="dxa"/>
            <w:vMerge w:val="restart"/>
          </w:tcPr>
          <w:p w:rsidR="00E8351C" w:rsidRDefault="00E8351C" w:rsidP="00E8351C">
            <w:pPr>
              <w:pStyle w:val="ConsPlusNormal"/>
              <w:jc w:val="center"/>
            </w:pPr>
            <w:r>
              <w:t>6</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480 000,00</w:t>
            </w:r>
          </w:p>
        </w:tc>
        <w:tc>
          <w:tcPr>
            <w:tcW w:w="1814" w:type="dxa"/>
          </w:tcPr>
          <w:p w:rsidR="00E8351C" w:rsidRDefault="00E8351C" w:rsidP="00E8351C">
            <w:pPr>
              <w:pStyle w:val="ConsPlusNormal"/>
              <w:jc w:val="center"/>
            </w:pPr>
            <w:r>
              <w:t>60 000,00</w:t>
            </w:r>
          </w:p>
        </w:tc>
        <w:tc>
          <w:tcPr>
            <w:tcW w:w="164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814" w:type="dxa"/>
          </w:tcPr>
          <w:p w:rsidR="00E8351C" w:rsidRDefault="00E8351C" w:rsidP="00E8351C">
            <w:pPr>
              <w:pStyle w:val="ConsPlusNormal"/>
              <w:jc w:val="center"/>
            </w:pPr>
            <w:r>
              <w:t>60 000,00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lastRenderedPageBreak/>
              <w:t>3.3</w:t>
            </w:r>
          </w:p>
        </w:tc>
        <w:tc>
          <w:tcPr>
            <w:tcW w:w="1644" w:type="dxa"/>
            <w:vMerge w:val="restart"/>
          </w:tcPr>
          <w:p w:rsidR="00E8351C" w:rsidRDefault="00E8351C" w:rsidP="00E8351C">
            <w:pPr>
              <w:pStyle w:val="ConsPlusNormal"/>
            </w:pPr>
            <w:r>
              <w:t>Музейное дело</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299 011 163,45</w:t>
            </w:r>
          </w:p>
        </w:tc>
        <w:tc>
          <w:tcPr>
            <w:tcW w:w="1814" w:type="dxa"/>
          </w:tcPr>
          <w:p w:rsidR="00E8351C" w:rsidRDefault="00E8351C" w:rsidP="00E8351C">
            <w:pPr>
              <w:pStyle w:val="ConsPlusNormal"/>
              <w:jc w:val="center"/>
            </w:pPr>
            <w:r>
              <w:t>20 060 222,58</w:t>
            </w:r>
          </w:p>
        </w:tc>
        <w:tc>
          <w:tcPr>
            <w:tcW w:w="1644" w:type="dxa"/>
          </w:tcPr>
          <w:p w:rsidR="00E8351C" w:rsidRDefault="00E8351C" w:rsidP="00E8351C">
            <w:pPr>
              <w:pStyle w:val="ConsPlusNormal"/>
              <w:jc w:val="center"/>
            </w:pPr>
            <w:r>
              <w:t>39 533 292,75</w:t>
            </w:r>
          </w:p>
        </w:tc>
        <w:tc>
          <w:tcPr>
            <w:tcW w:w="1814" w:type="dxa"/>
          </w:tcPr>
          <w:p w:rsidR="00E8351C" w:rsidRDefault="00E8351C" w:rsidP="00E8351C">
            <w:pPr>
              <w:pStyle w:val="ConsPlusNormal"/>
              <w:jc w:val="center"/>
            </w:pPr>
            <w:r>
              <w:t>59 691 324,22</w:t>
            </w:r>
          </w:p>
        </w:tc>
        <w:tc>
          <w:tcPr>
            <w:tcW w:w="1814" w:type="dxa"/>
          </w:tcPr>
          <w:p w:rsidR="00E8351C" w:rsidRDefault="00E8351C" w:rsidP="00E8351C">
            <w:pPr>
              <w:pStyle w:val="ConsPlusNormal"/>
              <w:jc w:val="center"/>
            </w:pPr>
            <w:r>
              <w:t>59 945 264,78</w:t>
            </w:r>
          </w:p>
        </w:tc>
        <w:tc>
          <w:tcPr>
            <w:tcW w:w="1814" w:type="dxa"/>
          </w:tcPr>
          <w:p w:rsidR="00E8351C" w:rsidRDefault="00E8351C" w:rsidP="00E8351C">
            <w:pPr>
              <w:pStyle w:val="ConsPlusNormal"/>
              <w:jc w:val="center"/>
            </w:pPr>
            <w:r>
              <w:t>29 945 264,78</w:t>
            </w:r>
          </w:p>
        </w:tc>
        <w:tc>
          <w:tcPr>
            <w:tcW w:w="1814" w:type="dxa"/>
          </w:tcPr>
          <w:p w:rsidR="00E8351C" w:rsidRDefault="00E8351C" w:rsidP="00E8351C">
            <w:pPr>
              <w:pStyle w:val="ConsPlusNormal"/>
              <w:jc w:val="center"/>
            </w:pPr>
            <w:r>
              <w:t>29 945 264,78</w:t>
            </w:r>
          </w:p>
        </w:tc>
        <w:tc>
          <w:tcPr>
            <w:tcW w:w="1814" w:type="dxa"/>
          </w:tcPr>
          <w:p w:rsidR="00E8351C" w:rsidRDefault="00E8351C" w:rsidP="00E8351C">
            <w:pPr>
              <w:pStyle w:val="ConsPlusNormal"/>
              <w:jc w:val="center"/>
            </w:pPr>
            <w:r>
              <w:t>29 945 264,78</w:t>
            </w:r>
          </w:p>
        </w:tc>
        <w:tc>
          <w:tcPr>
            <w:tcW w:w="1814" w:type="dxa"/>
          </w:tcPr>
          <w:p w:rsidR="00E8351C" w:rsidRDefault="00E8351C" w:rsidP="00E8351C">
            <w:pPr>
              <w:pStyle w:val="ConsPlusNormal"/>
              <w:jc w:val="center"/>
            </w:pPr>
            <w:r>
              <w:t>29 945 264,78</w:t>
            </w:r>
          </w:p>
        </w:tc>
        <w:tc>
          <w:tcPr>
            <w:tcW w:w="1644" w:type="dxa"/>
          </w:tcPr>
          <w:p w:rsidR="00E8351C" w:rsidRDefault="00E8351C" w:rsidP="00E8351C">
            <w:pPr>
              <w:pStyle w:val="ConsPlusNormal"/>
            </w:pPr>
            <w:r>
              <w:t>Площадь территории (культурно-исторического общественного комплекса "Музей - исторический парк "Омская крепость")</w:t>
            </w:r>
          </w:p>
        </w:tc>
        <w:tc>
          <w:tcPr>
            <w:tcW w:w="737" w:type="dxa"/>
          </w:tcPr>
          <w:p w:rsidR="00E8351C" w:rsidRDefault="00E8351C" w:rsidP="00E8351C">
            <w:pPr>
              <w:pStyle w:val="ConsPlusNormal"/>
              <w:jc w:val="center"/>
            </w:pPr>
            <w:r>
              <w:t>кв</w:t>
            </w:r>
            <w:proofErr w:type="gramStart"/>
            <w:r>
              <w:t>.м</w:t>
            </w:r>
            <w:proofErr w:type="gramEnd"/>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vMerge w:val="restart"/>
          </w:tcPr>
          <w:p w:rsidR="00E8351C" w:rsidRDefault="00E8351C" w:rsidP="00E8351C">
            <w:pPr>
              <w:pStyle w:val="ConsPlusNormal"/>
            </w:pPr>
            <w:r>
              <w:t>1. Бюджет города Омска</w:t>
            </w:r>
          </w:p>
        </w:tc>
        <w:tc>
          <w:tcPr>
            <w:tcW w:w="1814" w:type="dxa"/>
            <w:vMerge w:val="restart"/>
          </w:tcPr>
          <w:p w:rsidR="00E8351C" w:rsidRDefault="00E8351C" w:rsidP="00E8351C">
            <w:pPr>
              <w:pStyle w:val="ConsPlusNormal"/>
              <w:jc w:val="center"/>
            </w:pPr>
            <w:r>
              <w:t>299 011 163,45</w:t>
            </w:r>
          </w:p>
        </w:tc>
        <w:tc>
          <w:tcPr>
            <w:tcW w:w="1814" w:type="dxa"/>
            <w:vMerge w:val="restart"/>
          </w:tcPr>
          <w:p w:rsidR="00E8351C" w:rsidRDefault="00E8351C" w:rsidP="00E8351C">
            <w:pPr>
              <w:pStyle w:val="ConsPlusNormal"/>
              <w:jc w:val="center"/>
            </w:pPr>
            <w:r>
              <w:t>20 060 222,58</w:t>
            </w:r>
          </w:p>
        </w:tc>
        <w:tc>
          <w:tcPr>
            <w:tcW w:w="1644" w:type="dxa"/>
            <w:vMerge w:val="restart"/>
          </w:tcPr>
          <w:p w:rsidR="00E8351C" w:rsidRDefault="00E8351C" w:rsidP="00E8351C">
            <w:pPr>
              <w:pStyle w:val="ConsPlusNormal"/>
              <w:jc w:val="center"/>
            </w:pPr>
            <w:r>
              <w:t>39 533 292,75</w:t>
            </w:r>
          </w:p>
        </w:tc>
        <w:tc>
          <w:tcPr>
            <w:tcW w:w="1814" w:type="dxa"/>
            <w:vMerge w:val="restart"/>
          </w:tcPr>
          <w:p w:rsidR="00E8351C" w:rsidRDefault="00E8351C" w:rsidP="00E8351C">
            <w:pPr>
              <w:pStyle w:val="ConsPlusNormal"/>
              <w:jc w:val="center"/>
            </w:pPr>
            <w:r>
              <w:t>59 691 324,22</w:t>
            </w:r>
          </w:p>
        </w:tc>
        <w:tc>
          <w:tcPr>
            <w:tcW w:w="1814" w:type="dxa"/>
            <w:vMerge w:val="restart"/>
          </w:tcPr>
          <w:p w:rsidR="00E8351C" w:rsidRDefault="00E8351C" w:rsidP="00E8351C">
            <w:pPr>
              <w:pStyle w:val="ConsPlusNormal"/>
              <w:jc w:val="center"/>
            </w:pPr>
            <w:r>
              <w:t>59 945 264,78</w:t>
            </w:r>
          </w:p>
        </w:tc>
        <w:tc>
          <w:tcPr>
            <w:tcW w:w="1814" w:type="dxa"/>
            <w:vMerge w:val="restart"/>
          </w:tcPr>
          <w:p w:rsidR="00E8351C" w:rsidRDefault="00E8351C" w:rsidP="00E8351C">
            <w:pPr>
              <w:pStyle w:val="ConsPlusNormal"/>
              <w:jc w:val="center"/>
            </w:pPr>
            <w:r>
              <w:t>29 945 264,78</w:t>
            </w:r>
          </w:p>
        </w:tc>
        <w:tc>
          <w:tcPr>
            <w:tcW w:w="1814" w:type="dxa"/>
            <w:vMerge w:val="restart"/>
          </w:tcPr>
          <w:p w:rsidR="00E8351C" w:rsidRDefault="00E8351C" w:rsidP="00E8351C">
            <w:pPr>
              <w:pStyle w:val="ConsPlusNormal"/>
              <w:jc w:val="center"/>
            </w:pPr>
            <w:r>
              <w:t>29 945 264,78</w:t>
            </w:r>
          </w:p>
        </w:tc>
        <w:tc>
          <w:tcPr>
            <w:tcW w:w="1814" w:type="dxa"/>
            <w:vMerge w:val="restart"/>
          </w:tcPr>
          <w:p w:rsidR="00E8351C" w:rsidRDefault="00E8351C" w:rsidP="00E8351C">
            <w:pPr>
              <w:pStyle w:val="ConsPlusNormal"/>
              <w:jc w:val="center"/>
            </w:pPr>
            <w:r>
              <w:t>29 945 264,78</w:t>
            </w:r>
          </w:p>
        </w:tc>
        <w:tc>
          <w:tcPr>
            <w:tcW w:w="1814" w:type="dxa"/>
            <w:vMerge w:val="restart"/>
          </w:tcPr>
          <w:p w:rsidR="00E8351C" w:rsidRDefault="00E8351C" w:rsidP="00E8351C">
            <w:pPr>
              <w:pStyle w:val="ConsPlusNormal"/>
              <w:jc w:val="center"/>
            </w:pPr>
            <w:r>
              <w:t>29 945 264,78</w:t>
            </w:r>
          </w:p>
        </w:tc>
        <w:tc>
          <w:tcPr>
            <w:tcW w:w="1644" w:type="dxa"/>
          </w:tcPr>
          <w:p w:rsidR="00E8351C" w:rsidRDefault="00E8351C" w:rsidP="00E8351C">
            <w:pPr>
              <w:pStyle w:val="ConsPlusNormal"/>
            </w:pPr>
            <w:r>
              <w:t>Число экскурсий</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305</w:t>
            </w:r>
          </w:p>
        </w:tc>
        <w:tc>
          <w:tcPr>
            <w:tcW w:w="964" w:type="dxa"/>
          </w:tcPr>
          <w:p w:rsidR="00E8351C" w:rsidRDefault="00E8351C" w:rsidP="00E8351C">
            <w:pPr>
              <w:pStyle w:val="ConsPlusNormal"/>
              <w:jc w:val="center"/>
            </w:pPr>
            <w:r>
              <w:t>310</w:t>
            </w:r>
          </w:p>
        </w:tc>
        <w:tc>
          <w:tcPr>
            <w:tcW w:w="964" w:type="dxa"/>
          </w:tcPr>
          <w:p w:rsidR="00E8351C" w:rsidRDefault="00E8351C" w:rsidP="00E8351C">
            <w:pPr>
              <w:pStyle w:val="ConsPlusNormal"/>
              <w:jc w:val="center"/>
            </w:pPr>
            <w:r>
              <w:t>315</w:t>
            </w:r>
          </w:p>
        </w:tc>
        <w:tc>
          <w:tcPr>
            <w:tcW w:w="964" w:type="dxa"/>
          </w:tcPr>
          <w:p w:rsidR="00E8351C" w:rsidRDefault="00E8351C" w:rsidP="00E8351C">
            <w:pPr>
              <w:pStyle w:val="ConsPlusNormal"/>
              <w:jc w:val="center"/>
            </w:pPr>
            <w:r>
              <w:t>315</w:t>
            </w:r>
          </w:p>
        </w:tc>
        <w:tc>
          <w:tcPr>
            <w:tcW w:w="964" w:type="dxa"/>
          </w:tcPr>
          <w:p w:rsidR="00E8351C" w:rsidRDefault="00E8351C" w:rsidP="00E8351C">
            <w:pPr>
              <w:pStyle w:val="ConsPlusNormal"/>
              <w:jc w:val="center"/>
            </w:pPr>
            <w:r>
              <w:t>315</w:t>
            </w:r>
          </w:p>
        </w:tc>
        <w:tc>
          <w:tcPr>
            <w:tcW w:w="964" w:type="dxa"/>
          </w:tcPr>
          <w:p w:rsidR="00E8351C" w:rsidRDefault="00E8351C" w:rsidP="00E8351C">
            <w:pPr>
              <w:pStyle w:val="ConsPlusNormal"/>
              <w:jc w:val="center"/>
            </w:pPr>
            <w:r>
              <w:t>315</w:t>
            </w:r>
          </w:p>
        </w:tc>
        <w:tc>
          <w:tcPr>
            <w:tcW w:w="964" w:type="dxa"/>
          </w:tcPr>
          <w:p w:rsidR="00E8351C" w:rsidRDefault="00E8351C" w:rsidP="00E8351C">
            <w:pPr>
              <w:pStyle w:val="ConsPlusNormal"/>
              <w:jc w:val="center"/>
            </w:pPr>
            <w:r>
              <w:t>315</w:t>
            </w:r>
          </w:p>
        </w:tc>
        <w:tc>
          <w:tcPr>
            <w:tcW w:w="964" w:type="dxa"/>
          </w:tcPr>
          <w:p w:rsidR="00E8351C" w:rsidRDefault="00E8351C" w:rsidP="00E8351C">
            <w:pPr>
              <w:pStyle w:val="ConsPlusNormal"/>
              <w:jc w:val="center"/>
            </w:pPr>
            <w:r>
              <w:t>315</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tcPr>
          <w:p w:rsidR="00E8351C" w:rsidRDefault="00E8351C" w:rsidP="00E8351C">
            <w:pPr>
              <w:pStyle w:val="ConsPlusNormal"/>
            </w:pPr>
            <w:r>
              <w:t>Число посетителей в стационаре</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7810</w:t>
            </w:r>
          </w:p>
        </w:tc>
        <w:tc>
          <w:tcPr>
            <w:tcW w:w="964" w:type="dxa"/>
          </w:tcPr>
          <w:p w:rsidR="00E8351C" w:rsidRDefault="00E8351C" w:rsidP="00E8351C">
            <w:pPr>
              <w:pStyle w:val="ConsPlusNormal"/>
              <w:jc w:val="center"/>
            </w:pPr>
            <w:r>
              <w:t>8820</w:t>
            </w:r>
          </w:p>
        </w:tc>
        <w:tc>
          <w:tcPr>
            <w:tcW w:w="964" w:type="dxa"/>
          </w:tcPr>
          <w:p w:rsidR="00E8351C" w:rsidRDefault="00E8351C" w:rsidP="00E8351C">
            <w:pPr>
              <w:pStyle w:val="ConsPlusNormal"/>
              <w:jc w:val="center"/>
            </w:pPr>
            <w:r>
              <w:t>8820</w:t>
            </w:r>
          </w:p>
        </w:tc>
        <w:tc>
          <w:tcPr>
            <w:tcW w:w="964" w:type="dxa"/>
          </w:tcPr>
          <w:p w:rsidR="00E8351C" w:rsidRDefault="00E8351C" w:rsidP="00E8351C">
            <w:pPr>
              <w:pStyle w:val="ConsPlusNormal"/>
              <w:jc w:val="center"/>
            </w:pPr>
            <w:r>
              <w:t>8820</w:t>
            </w:r>
          </w:p>
        </w:tc>
        <w:tc>
          <w:tcPr>
            <w:tcW w:w="964" w:type="dxa"/>
          </w:tcPr>
          <w:p w:rsidR="00E8351C" w:rsidRDefault="00E8351C" w:rsidP="00E8351C">
            <w:pPr>
              <w:pStyle w:val="ConsPlusNormal"/>
              <w:jc w:val="center"/>
            </w:pPr>
            <w:r>
              <w:t>8820</w:t>
            </w:r>
          </w:p>
        </w:tc>
        <w:tc>
          <w:tcPr>
            <w:tcW w:w="964" w:type="dxa"/>
          </w:tcPr>
          <w:p w:rsidR="00E8351C" w:rsidRDefault="00E8351C" w:rsidP="00E8351C">
            <w:pPr>
              <w:pStyle w:val="ConsPlusNormal"/>
              <w:jc w:val="center"/>
            </w:pPr>
            <w:r>
              <w:t>8820</w:t>
            </w:r>
          </w:p>
        </w:tc>
        <w:tc>
          <w:tcPr>
            <w:tcW w:w="964" w:type="dxa"/>
          </w:tcPr>
          <w:p w:rsidR="00E8351C" w:rsidRDefault="00E8351C" w:rsidP="00E8351C">
            <w:pPr>
              <w:pStyle w:val="ConsPlusNormal"/>
              <w:jc w:val="center"/>
            </w:pPr>
            <w:r>
              <w:t>8820</w:t>
            </w:r>
          </w:p>
        </w:tc>
        <w:tc>
          <w:tcPr>
            <w:tcW w:w="964" w:type="dxa"/>
          </w:tcPr>
          <w:p w:rsidR="00E8351C" w:rsidRDefault="00E8351C" w:rsidP="00E8351C">
            <w:pPr>
              <w:pStyle w:val="ConsPlusNormal"/>
              <w:jc w:val="center"/>
            </w:pPr>
            <w:r>
              <w:t>8820</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tcPr>
          <w:p w:rsidR="00E8351C" w:rsidRDefault="00E8351C" w:rsidP="00E8351C">
            <w:pPr>
              <w:pStyle w:val="ConsPlusNormal"/>
            </w:pPr>
            <w:r>
              <w:t>Количество выставок вне стационара</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15</w:t>
            </w:r>
          </w:p>
        </w:tc>
        <w:tc>
          <w:tcPr>
            <w:tcW w:w="964" w:type="dxa"/>
          </w:tcPr>
          <w:p w:rsidR="00E8351C" w:rsidRDefault="00E8351C" w:rsidP="00E8351C">
            <w:pPr>
              <w:pStyle w:val="ConsPlusNormal"/>
              <w:jc w:val="center"/>
            </w:pPr>
            <w:r>
              <w:t>15</w:t>
            </w:r>
          </w:p>
        </w:tc>
        <w:tc>
          <w:tcPr>
            <w:tcW w:w="964" w:type="dxa"/>
          </w:tcPr>
          <w:p w:rsidR="00E8351C" w:rsidRDefault="00E8351C" w:rsidP="00E8351C">
            <w:pPr>
              <w:pStyle w:val="ConsPlusNormal"/>
              <w:jc w:val="center"/>
            </w:pPr>
            <w:r>
              <w:t>15</w:t>
            </w:r>
          </w:p>
        </w:tc>
        <w:tc>
          <w:tcPr>
            <w:tcW w:w="964" w:type="dxa"/>
          </w:tcPr>
          <w:p w:rsidR="00E8351C" w:rsidRDefault="00E8351C" w:rsidP="00E8351C">
            <w:pPr>
              <w:pStyle w:val="ConsPlusNormal"/>
              <w:jc w:val="center"/>
            </w:pPr>
            <w:r>
              <w:t>15</w:t>
            </w:r>
          </w:p>
        </w:tc>
        <w:tc>
          <w:tcPr>
            <w:tcW w:w="964" w:type="dxa"/>
          </w:tcPr>
          <w:p w:rsidR="00E8351C" w:rsidRDefault="00E8351C" w:rsidP="00E8351C">
            <w:pPr>
              <w:pStyle w:val="ConsPlusNormal"/>
              <w:jc w:val="center"/>
            </w:pPr>
            <w:r>
              <w:t>15</w:t>
            </w:r>
          </w:p>
        </w:tc>
        <w:tc>
          <w:tcPr>
            <w:tcW w:w="964" w:type="dxa"/>
          </w:tcPr>
          <w:p w:rsidR="00E8351C" w:rsidRDefault="00E8351C" w:rsidP="00E8351C">
            <w:pPr>
              <w:pStyle w:val="ConsPlusNormal"/>
              <w:jc w:val="center"/>
            </w:pPr>
            <w:r>
              <w:t>15</w:t>
            </w:r>
          </w:p>
        </w:tc>
        <w:tc>
          <w:tcPr>
            <w:tcW w:w="964" w:type="dxa"/>
          </w:tcPr>
          <w:p w:rsidR="00E8351C" w:rsidRDefault="00E8351C" w:rsidP="00E8351C">
            <w:pPr>
              <w:pStyle w:val="ConsPlusNormal"/>
              <w:jc w:val="center"/>
            </w:pPr>
            <w:r>
              <w:t>15</w:t>
            </w:r>
          </w:p>
        </w:tc>
        <w:tc>
          <w:tcPr>
            <w:tcW w:w="964" w:type="dxa"/>
          </w:tcPr>
          <w:p w:rsidR="00E8351C" w:rsidRDefault="00E8351C" w:rsidP="00E8351C">
            <w:pPr>
              <w:pStyle w:val="ConsPlusNormal"/>
              <w:jc w:val="center"/>
            </w:pPr>
            <w:r>
              <w:t>15</w:t>
            </w:r>
          </w:p>
        </w:tc>
      </w:tr>
      <w:tr w:rsidR="00E8351C" w:rsidTr="00E8351C">
        <w:tc>
          <w:tcPr>
            <w:tcW w:w="510" w:type="dxa"/>
            <w:vMerge w:val="restart"/>
            <w:tcBorders>
              <w:bottom w:val="nil"/>
            </w:tcBorders>
          </w:tcPr>
          <w:p w:rsidR="00E8351C" w:rsidRDefault="00E8351C" w:rsidP="00E8351C">
            <w:pPr>
              <w:pStyle w:val="ConsPlusNormal"/>
            </w:pPr>
            <w:r>
              <w:t>3.4</w:t>
            </w:r>
          </w:p>
        </w:tc>
        <w:tc>
          <w:tcPr>
            <w:tcW w:w="1644" w:type="dxa"/>
            <w:vMerge w:val="restart"/>
            <w:tcBorders>
              <w:bottom w:val="nil"/>
            </w:tcBorders>
          </w:tcPr>
          <w:p w:rsidR="00E8351C" w:rsidRDefault="00E8351C" w:rsidP="00E8351C">
            <w:pPr>
              <w:pStyle w:val="ConsPlusNormal"/>
            </w:pPr>
            <w:r>
              <w:t>Театральная и концертная деятельность</w:t>
            </w:r>
          </w:p>
        </w:tc>
        <w:tc>
          <w:tcPr>
            <w:tcW w:w="1077" w:type="dxa"/>
            <w:vMerge w:val="restart"/>
            <w:tcBorders>
              <w:bottom w:val="nil"/>
            </w:tcBorders>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186 519 340,50</w:t>
            </w:r>
          </w:p>
        </w:tc>
        <w:tc>
          <w:tcPr>
            <w:tcW w:w="1814" w:type="dxa"/>
          </w:tcPr>
          <w:p w:rsidR="00E8351C" w:rsidRDefault="00E8351C" w:rsidP="00E8351C">
            <w:pPr>
              <w:pStyle w:val="ConsPlusNormal"/>
              <w:jc w:val="center"/>
            </w:pPr>
            <w:r>
              <w:t>19 878 872,35</w:t>
            </w:r>
          </w:p>
        </w:tc>
        <w:tc>
          <w:tcPr>
            <w:tcW w:w="1644" w:type="dxa"/>
          </w:tcPr>
          <w:p w:rsidR="00E8351C" w:rsidRDefault="00E8351C" w:rsidP="00E8351C">
            <w:pPr>
              <w:pStyle w:val="ConsPlusNormal"/>
              <w:jc w:val="center"/>
            </w:pPr>
            <w:r>
              <w:t>23 064 868,70</w:t>
            </w:r>
          </w:p>
        </w:tc>
        <w:tc>
          <w:tcPr>
            <w:tcW w:w="1814" w:type="dxa"/>
          </w:tcPr>
          <w:p w:rsidR="00E8351C" w:rsidRDefault="00E8351C" w:rsidP="00E8351C">
            <w:pPr>
              <w:pStyle w:val="ConsPlusNormal"/>
              <w:jc w:val="center"/>
            </w:pPr>
            <w:r>
              <w:t>23 802 065,35</w:t>
            </w:r>
          </w:p>
        </w:tc>
        <w:tc>
          <w:tcPr>
            <w:tcW w:w="1814" w:type="dxa"/>
          </w:tcPr>
          <w:p w:rsidR="00E8351C" w:rsidRDefault="00E8351C" w:rsidP="00E8351C">
            <w:pPr>
              <w:pStyle w:val="ConsPlusNormal"/>
              <w:jc w:val="center"/>
            </w:pPr>
            <w:r>
              <w:t>23 954 706,82</w:t>
            </w:r>
          </w:p>
        </w:tc>
        <w:tc>
          <w:tcPr>
            <w:tcW w:w="1814" w:type="dxa"/>
          </w:tcPr>
          <w:p w:rsidR="00E8351C" w:rsidRDefault="00E8351C" w:rsidP="00E8351C">
            <w:pPr>
              <w:pStyle w:val="ConsPlusNormal"/>
              <w:jc w:val="center"/>
            </w:pPr>
            <w:r>
              <w:t>23 954 706,82</w:t>
            </w:r>
          </w:p>
        </w:tc>
        <w:tc>
          <w:tcPr>
            <w:tcW w:w="1814" w:type="dxa"/>
          </w:tcPr>
          <w:p w:rsidR="00E8351C" w:rsidRDefault="00E8351C" w:rsidP="00E8351C">
            <w:pPr>
              <w:pStyle w:val="ConsPlusNormal"/>
              <w:jc w:val="center"/>
            </w:pPr>
            <w:r>
              <w:t>23 954 706,82</w:t>
            </w:r>
          </w:p>
        </w:tc>
        <w:tc>
          <w:tcPr>
            <w:tcW w:w="1814" w:type="dxa"/>
          </w:tcPr>
          <w:p w:rsidR="00E8351C" w:rsidRDefault="00E8351C" w:rsidP="00E8351C">
            <w:pPr>
              <w:pStyle w:val="ConsPlusNormal"/>
              <w:jc w:val="center"/>
            </w:pPr>
            <w:r>
              <w:t>23 954 706,82</w:t>
            </w:r>
          </w:p>
        </w:tc>
        <w:tc>
          <w:tcPr>
            <w:tcW w:w="1814" w:type="dxa"/>
          </w:tcPr>
          <w:p w:rsidR="00E8351C" w:rsidRDefault="00E8351C" w:rsidP="00E8351C">
            <w:pPr>
              <w:pStyle w:val="ConsPlusNormal"/>
              <w:jc w:val="center"/>
            </w:pPr>
            <w:r>
              <w:t>23 954 706,82</w:t>
            </w:r>
          </w:p>
        </w:tc>
        <w:tc>
          <w:tcPr>
            <w:tcW w:w="1644" w:type="dxa"/>
          </w:tcPr>
          <w:p w:rsidR="00E8351C" w:rsidRDefault="00E8351C" w:rsidP="00E8351C">
            <w:pPr>
              <w:pStyle w:val="ConsPlusNormal"/>
            </w:pPr>
            <w:r>
              <w:t xml:space="preserve">Число зрителей (количество </w:t>
            </w:r>
            <w:proofErr w:type="gramStart"/>
            <w:r>
              <w:t>посетителей спектаклей муниципальных театров города Омска</w:t>
            </w:r>
            <w:proofErr w:type="gramEnd"/>
            <w:r>
              <w:t>)</w:t>
            </w:r>
          </w:p>
        </w:tc>
        <w:tc>
          <w:tcPr>
            <w:tcW w:w="737" w:type="dxa"/>
          </w:tcPr>
          <w:p w:rsidR="00E8351C" w:rsidRDefault="00E8351C" w:rsidP="00E8351C">
            <w:pPr>
              <w:pStyle w:val="ConsPlusNormal"/>
              <w:jc w:val="center"/>
            </w:pPr>
            <w:r>
              <w:t>тыс. чел.</w:t>
            </w:r>
          </w:p>
        </w:tc>
        <w:tc>
          <w:tcPr>
            <w:tcW w:w="964" w:type="dxa"/>
          </w:tcPr>
          <w:p w:rsidR="00E8351C" w:rsidRDefault="00E8351C" w:rsidP="00E8351C">
            <w:pPr>
              <w:pStyle w:val="ConsPlusNormal"/>
              <w:jc w:val="center"/>
            </w:pPr>
            <w:r>
              <w:t>59,58</w:t>
            </w:r>
          </w:p>
        </w:tc>
        <w:tc>
          <w:tcPr>
            <w:tcW w:w="964" w:type="dxa"/>
          </w:tcPr>
          <w:p w:rsidR="00E8351C" w:rsidRDefault="00E8351C" w:rsidP="00E8351C">
            <w:pPr>
              <w:pStyle w:val="ConsPlusNormal"/>
              <w:jc w:val="center"/>
            </w:pPr>
            <w:r>
              <w:t>60,08</w:t>
            </w:r>
          </w:p>
        </w:tc>
        <w:tc>
          <w:tcPr>
            <w:tcW w:w="964" w:type="dxa"/>
          </w:tcPr>
          <w:p w:rsidR="00E8351C" w:rsidRDefault="00E8351C" w:rsidP="00E8351C">
            <w:pPr>
              <w:pStyle w:val="ConsPlusNormal"/>
              <w:jc w:val="center"/>
            </w:pPr>
            <w:r>
              <w:t>60,08</w:t>
            </w:r>
          </w:p>
        </w:tc>
        <w:tc>
          <w:tcPr>
            <w:tcW w:w="964" w:type="dxa"/>
          </w:tcPr>
          <w:p w:rsidR="00E8351C" w:rsidRDefault="00E8351C" w:rsidP="00E8351C">
            <w:pPr>
              <w:pStyle w:val="ConsPlusNormal"/>
              <w:jc w:val="center"/>
            </w:pPr>
            <w:r>
              <w:t>60,08</w:t>
            </w:r>
          </w:p>
        </w:tc>
        <w:tc>
          <w:tcPr>
            <w:tcW w:w="964" w:type="dxa"/>
          </w:tcPr>
          <w:p w:rsidR="00E8351C" w:rsidRDefault="00E8351C" w:rsidP="00E8351C">
            <w:pPr>
              <w:pStyle w:val="ConsPlusNormal"/>
              <w:jc w:val="center"/>
            </w:pPr>
            <w:r>
              <w:t>60,08</w:t>
            </w:r>
          </w:p>
        </w:tc>
        <w:tc>
          <w:tcPr>
            <w:tcW w:w="964" w:type="dxa"/>
          </w:tcPr>
          <w:p w:rsidR="00E8351C" w:rsidRDefault="00E8351C" w:rsidP="00E8351C">
            <w:pPr>
              <w:pStyle w:val="ConsPlusNormal"/>
              <w:jc w:val="center"/>
            </w:pPr>
            <w:r>
              <w:t>60,08</w:t>
            </w:r>
          </w:p>
        </w:tc>
        <w:tc>
          <w:tcPr>
            <w:tcW w:w="964" w:type="dxa"/>
          </w:tcPr>
          <w:p w:rsidR="00E8351C" w:rsidRDefault="00E8351C" w:rsidP="00E8351C">
            <w:pPr>
              <w:pStyle w:val="ConsPlusNormal"/>
              <w:jc w:val="center"/>
            </w:pPr>
            <w:r>
              <w:t>60,08</w:t>
            </w:r>
          </w:p>
        </w:tc>
        <w:tc>
          <w:tcPr>
            <w:tcW w:w="964" w:type="dxa"/>
          </w:tcPr>
          <w:p w:rsidR="00E8351C" w:rsidRDefault="00E8351C" w:rsidP="00E8351C">
            <w:pPr>
              <w:pStyle w:val="ConsPlusNormal"/>
              <w:jc w:val="center"/>
            </w:pPr>
            <w:r>
              <w:t>60,08</w:t>
            </w:r>
          </w:p>
        </w:tc>
      </w:tr>
      <w:tr w:rsidR="00E8351C" w:rsidTr="00E8351C">
        <w:tc>
          <w:tcPr>
            <w:tcW w:w="510" w:type="dxa"/>
            <w:vMerge/>
            <w:tcBorders>
              <w:bottom w:val="nil"/>
            </w:tcBorders>
          </w:tcPr>
          <w:p w:rsidR="00E8351C" w:rsidRDefault="00E8351C" w:rsidP="00E8351C">
            <w:pPr>
              <w:pStyle w:val="ConsPlusNormal"/>
            </w:pPr>
          </w:p>
        </w:tc>
        <w:tc>
          <w:tcPr>
            <w:tcW w:w="1644" w:type="dxa"/>
            <w:vMerge/>
            <w:tcBorders>
              <w:bottom w:val="nil"/>
            </w:tcBorders>
          </w:tcPr>
          <w:p w:rsidR="00E8351C" w:rsidRDefault="00E8351C" w:rsidP="00E8351C">
            <w:pPr>
              <w:pStyle w:val="ConsPlusNormal"/>
            </w:pPr>
          </w:p>
        </w:tc>
        <w:tc>
          <w:tcPr>
            <w:tcW w:w="1077" w:type="dxa"/>
            <w:vMerge/>
            <w:tcBorders>
              <w:bottom w:val="nil"/>
            </w:tcBorders>
          </w:tcPr>
          <w:p w:rsidR="00E8351C" w:rsidRDefault="00E8351C" w:rsidP="00E8351C">
            <w:pPr>
              <w:pStyle w:val="ConsPlusNormal"/>
            </w:pPr>
          </w:p>
        </w:tc>
        <w:tc>
          <w:tcPr>
            <w:tcW w:w="1134" w:type="dxa"/>
            <w:tcBorders>
              <w:bottom w:val="nil"/>
            </w:tcBorders>
          </w:tcPr>
          <w:p w:rsidR="00E8351C" w:rsidRDefault="00E8351C" w:rsidP="00E8351C">
            <w:pPr>
              <w:pStyle w:val="ConsPlusNormal"/>
            </w:pPr>
            <w:r>
              <w:t>1. Бюджет города Омска</w:t>
            </w:r>
          </w:p>
        </w:tc>
        <w:tc>
          <w:tcPr>
            <w:tcW w:w="1814" w:type="dxa"/>
            <w:tcBorders>
              <w:bottom w:val="nil"/>
            </w:tcBorders>
          </w:tcPr>
          <w:p w:rsidR="00E8351C" w:rsidRDefault="00E8351C" w:rsidP="00E8351C">
            <w:pPr>
              <w:pStyle w:val="ConsPlusNormal"/>
              <w:jc w:val="center"/>
            </w:pPr>
            <w:r>
              <w:t>186 519 340,50</w:t>
            </w:r>
          </w:p>
        </w:tc>
        <w:tc>
          <w:tcPr>
            <w:tcW w:w="1814" w:type="dxa"/>
            <w:tcBorders>
              <w:bottom w:val="nil"/>
            </w:tcBorders>
          </w:tcPr>
          <w:p w:rsidR="00E8351C" w:rsidRDefault="00E8351C" w:rsidP="00E8351C">
            <w:pPr>
              <w:pStyle w:val="ConsPlusNormal"/>
              <w:jc w:val="center"/>
            </w:pPr>
            <w:r>
              <w:t>19 878 872,35</w:t>
            </w:r>
          </w:p>
        </w:tc>
        <w:tc>
          <w:tcPr>
            <w:tcW w:w="1644" w:type="dxa"/>
            <w:tcBorders>
              <w:bottom w:val="nil"/>
            </w:tcBorders>
          </w:tcPr>
          <w:p w:rsidR="00E8351C" w:rsidRDefault="00E8351C" w:rsidP="00E8351C">
            <w:pPr>
              <w:pStyle w:val="ConsPlusNormal"/>
              <w:jc w:val="center"/>
            </w:pPr>
            <w:r>
              <w:t>23 064 868,70</w:t>
            </w:r>
          </w:p>
        </w:tc>
        <w:tc>
          <w:tcPr>
            <w:tcW w:w="1814" w:type="dxa"/>
            <w:tcBorders>
              <w:bottom w:val="nil"/>
            </w:tcBorders>
          </w:tcPr>
          <w:p w:rsidR="00E8351C" w:rsidRDefault="00E8351C" w:rsidP="00E8351C">
            <w:pPr>
              <w:pStyle w:val="ConsPlusNormal"/>
              <w:jc w:val="center"/>
            </w:pPr>
            <w:r>
              <w:t>23 802 065,35</w:t>
            </w:r>
          </w:p>
        </w:tc>
        <w:tc>
          <w:tcPr>
            <w:tcW w:w="1814" w:type="dxa"/>
            <w:tcBorders>
              <w:bottom w:val="nil"/>
            </w:tcBorders>
          </w:tcPr>
          <w:p w:rsidR="00E8351C" w:rsidRDefault="00E8351C" w:rsidP="00E8351C">
            <w:pPr>
              <w:pStyle w:val="ConsPlusNormal"/>
              <w:jc w:val="center"/>
            </w:pPr>
            <w:r>
              <w:t>23 954 706,82</w:t>
            </w:r>
          </w:p>
        </w:tc>
        <w:tc>
          <w:tcPr>
            <w:tcW w:w="1814" w:type="dxa"/>
            <w:tcBorders>
              <w:bottom w:val="nil"/>
            </w:tcBorders>
          </w:tcPr>
          <w:p w:rsidR="00E8351C" w:rsidRDefault="00E8351C" w:rsidP="00E8351C">
            <w:pPr>
              <w:pStyle w:val="ConsPlusNormal"/>
              <w:jc w:val="center"/>
            </w:pPr>
            <w:r>
              <w:t>23 954 706,82</w:t>
            </w:r>
          </w:p>
        </w:tc>
        <w:tc>
          <w:tcPr>
            <w:tcW w:w="1814" w:type="dxa"/>
            <w:tcBorders>
              <w:bottom w:val="nil"/>
            </w:tcBorders>
          </w:tcPr>
          <w:p w:rsidR="00E8351C" w:rsidRDefault="00E8351C" w:rsidP="00E8351C">
            <w:pPr>
              <w:pStyle w:val="ConsPlusNormal"/>
              <w:jc w:val="center"/>
            </w:pPr>
            <w:r>
              <w:t>23 954 706,82</w:t>
            </w:r>
          </w:p>
        </w:tc>
        <w:tc>
          <w:tcPr>
            <w:tcW w:w="1814" w:type="dxa"/>
            <w:tcBorders>
              <w:bottom w:val="nil"/>
            </w:tcBorders>
          </w:tcPr>
          <w:p w:rsidR="00E8351C" w:rsidRDefault="00E8351C" w:rsidP="00E8351C">
            <w:pPr>
              <w:pStyle w:val="ConsPlusNormal"/>
              <w:jc w:val="center"/>
            </w:pPr>
            <w:r>
              <w:t>23 954 706,82</w:t>
            </w:r>
          </w:p>
        </w:tc>
        <w:tc>
          <w:tcPr>
            <w:tcW w:w="1814" w:type="dxa"/>
            <w:tcBorders>
              <w:bottom w:val="nil"/>
            </w:tcBorders>
          </w:tcPr>
          <w:p w:rsidR="00E8351C" w:rsidRDefault="00E8351C" w:rsidP="00E8351C">
            <w:pPr>
              <w:pStyle w:val="ConsPlusNormal"/>
              <w:jc w:val="center"/>
            </w:pPr>
            <w:r>
              <w:t>23 954 706,82</w:t>
            </w:r>
          </w:p>
        </w:tc>
        <w:tc>
          <w:tcPr>
            <w:tcW w:w="1644" w:type="dxa"/>
          </w:tcPr>
          <w:p w:rsidR="00E8351C" w:rsidRDefault="00E8351C" w:rsidP="00E8351C">
            <w:pPr>
              <w:pStyle w:val="ConsPlusNormal"/>
            </w:pPr>
            <w:r>
              <w:t>Количество новых (капитально возобновленных) постановок</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9</w:t>
            </w:r>
          </w:p>
        </w:tc>
        <w:tc>
          <w:tcPr>
            <w:tcW w:w="964" w:type="dxa"/>
          </w:tcPr>
          <w:p w:rsidR="00E8351C" w:rsidRDefault="00E8351C" w:rsidP="00E8351C">
            <w:pPr>
              <w:pStyle w:val="ConsPlusNormal"/>
              <w:jc w:val="center"/>
            </w:pPr>
            <w:r>
              <w:t>9</w:t>
            </w:r>
          </w:p>
        </w:tc>
        <w:tc>
          <w:tcPr>
            <w:tcW w:w="964" w:type="dxa"/>
          </w:tcPr>
          <w:p w:rsidR="00E8351C" w:rsidRDefault="00E8351C" w:rsidP="00E8351C">
            <w:pPr>
              <w:pStyle w:val="ConsPlusNormal"/>
              <w:jc w:val="center"/>
            </w:pPr>
            <w:r>
              <w:t>9</w:t>
            </w:r>
          </w:p>
        </w:tc>
        <w:tc>
          <w:tcPr>
            <w:tcW w:w="964" w:type="dxa"/>
          </w:tcPr>
          <w:p w:rsidR="00E8351C" w:rsidRDefault="00E8351C" w:rsidP="00E8351C">
            <w:pPr>
              <w:pStyle w:val="ConsPlusNormal"/>
              <w:jc w:val="center"/>
            </w:pPr>
            <w:r>
              <w:t>9</w:t>
            </w:r>
          </w:p>
        </w:tc>
        <w:tc>
          <w:tcPr>
            <w:tcW w:w="964" w:type="dxa"/>
          </w:tcPr>
          <w:p w:rsidR="00E8351C" w:rsidRDefault="00E8351C" w:rsidP="00E8351C">
            <w:pPr>
              <w:pStyle w:val="ConsPlusNormal"/>
              <w:jc w:val="center"/>
            </w:pPr>
            <w:r>
              <w:t>9</w:t>
            </w:r>
          </w:p>
        </w:tc>
        <w:tc>
          <w:tcPr>
            <w:tcW w:w="964" w:type="dxa"/>
          </w:tcPr>
          <w:p w:rsidR="00E8351C" w:rsidRDefault="00E8351C" w:rsidP="00E8351C">
            <w:pPr>
              <w:pStyle w:val="ConsPlusNormal"/>
              <w:jc w:val="center"/>
            </w:pPr>
            <w:r>
              <w:t>9</w:t>
            </w:r>
          </w:p>
        </w:tc>
        <w:tc>
          <w:tcPr>
            <w:tcW w:w="964" w:type="dxa"/>
          </w:tcPr>
          <w:p w:rsidR="00E8351C" w:rsidRDefault="00E8351C" w:rsidP="00E8351C">
            <w:pPr>
              <w:pStyle w:val="ConsPlusNormal"/>
              <w:jc w:val="center"/>
            </w:pPr>
            <w:r>
              <w:t>9</w:t>
            </w:r>
          </w:p>
        </w:tc>
        <w:tc>
          <w:tcPr>
            <w:tcW w:w="964" w:type="dxa"/>
          </w:tcPr>
          <w:p w:rsidR="00E8351C" w:rsidRDefault="00E8351C" w:rsidP="00E8351C">
            <w:pPr>
              <w:pStyle w:val="ConsPlusNormal"/>
              <w:jc w:val="center"/>
            </w:pPr>
            <w:r>
              <w:t>9</w:t>
            </w:r>
          </w:p>
        </w:tc>
      </w:tr>
      <w:tr w:rsidR="00E8351C" w:rsidTr="00E8351C">
        <w:tc>
          <w:tcPr>
            <w:tcW w:w="510" w:type="dxa"/>
            <w:vMerge w:val="restart"/>
            <w:tcBorders>
              <w:top w:val="nil"/>
            </w:tcBorders>
          </w:tcPr>
          <w:p w:rsidR="00E8351C" w:rsidRDefault="00E8351C" w:rsidP="00E8351C">
            <w:pPr>
              <w:pStyle w:val="ConsPlusNormal"/>
            </w:pPr>
          </w:p>
        </w:tc>
        <w:tc>
          <w:tcPr>
            <w:tcW w:w="1644" w:type="dxa"/>
            <w:vMerge w:val="restart"/>
            <w:tcBorders>
              <w:top w:val="nil"/>
            </w:tcBorders>
          </w:tcPr>
          <w:p w:rsidR="00E8351C" w:rsidRDefault="00E8351C" w:rsidP="00E8351C">
            <w:pPr>
              <w:pStyle w:val="ConsPlusNormal"/>
            </w:pPr>
          </w:p>
        </w:tc>
        <w:tc>
          <w:tcPr>
            <w:tcW w:w="1077" w:type="dxa"/>
            <w:vMerge w:val="restart"/>
            <w:tcBorders>
              <w:top w:val="nil"/>
            </w:tcBorders>
          </w:tcPr>
          <w:p w:rsidR="00E8351C" w:rsidRDefault="00E8351C" w:rsidP="00E8351C">
            <w:pPr>
              <w:pStyle w:val="ConsPlusNormal"/>
            </w:pPr>
          </w:p>
        </w:tc>
        <w:tc>
          <w:tcPr>
            <w:tcW w:w="113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64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814" w:type="dxa"/>
            <w:vMerge w:val="restart"/>
            <w:tcBorders>
              <w:top w:val="nil"/>
            </w:tcBorders>
          </w:tcPr>
          <w:p w:rsidR="00E8351C" w:rsidRDefault="00E8351C" w:rsidP="00E8351C">
            <w:pPr>
              <w:pStyle w:val="ConsPlusNormal"/>
            </w:pPr>
          </w:p>
        </w:tc>
        <w:tc>
          <w:tcPr>
            <w:tcW w:w="1644" w:type="dxa"/>
          </w:tcPr>
          <w:p w:rsidR="00E8351C" w:rsidRDefault="00E8351C" w:rsidP="00E8351C">
            <w:pPr>
              <w:pStyle w:val="ConsPlusNormal"/>
            </w:pPr>
            <w:r>
              <w:t>Количество новых (капитально возобновленных) концертных номеров</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56</w:t>
            </w:r>
          </w:p>
        </w:tc>
        <w:tc>
          <w:tcPr>
            <w:tcW w:w="964" w:type="dxa"/>
          </w:tcPr>
          <w:p w:rsidR="00E8351C" w:rsidRDefault="00E8351C" w:rsidP="00E8351C">
            <w:pPr>
              <w:pStyle w:val="ConsPlusNormal"/>
              <w:jc w:val="center"/>
            </w:pPr>
            <w:r>
              <w:t>69</w:t>
            </w:r>
          </w:p>
        </w:tc>
        <w:tc>
          <w:tcPr>
            <w:tcW w:w="964" w:type="dxa"/>
          </w:tcPr>
          <w:p w:rsidR="00E8351C" w:rsidRDefault="00E8351C" w:rsidP="00E8351C">
            <w:pPr>
              <w:pStyle w:val="ConsPlusNormal"/>
              <w:jc w:val="center"/>
            </w:pPr>
            <w:r>
              <w:t>69</w:t>
            </w:r>
          </w:p>
        </w:tc>
        <w:tc>
          <w:tcPr>
            <w:tcW w:w="964" w:type="dxa"/>
          </w:tcPr>
          <w:p w:rsidR="00E8351C" w:rsidRDefault="00E8351C" w:rsidP="00E8351C">
            <w:pPr>
              <w:pStyle w:val="ConsPlusNormal"/>
              <w:jc w:val="center"/>
            </w:pPr>
            <w:r>
              <w:t>69</w:t>
            </w:r>
          </w:p>
        </w:tc>
        <w:tc>
          <w:tcPr>
            <w:tcW w:w="964" w:type="dxa"/>
          </w:tcPr>
          <w:p w:rsidR="00E8351C" w:rsidRDefault="00E8351C" w:rsidP="00E8351C">
            <w:pPr>
              <w:pStyle w:val="ConsPlusNormal"/>
              <w:jc w:val="center"/>
            </w:pPr>
            <w:r>
              <w:t>69</w:t>
            </w:r>
          </w:p>
        </w:tc>
        <w:tc>
          <w:tcPr>
            <w:tcW w:w="964" w:type="dxa"/>
          </w:tcPr>
          <w:p w:rsidR="00E8351C" w:rsidRDefault="00E8351C" w:rsidP="00E8351C">
            <w:pPr>
              <w:pStyle w:val="ConsPlusNormal"/>
              <w:jc w:val="center"/>
            </w:pPr>
            <w:r>
              <w:t>69</w:t>
            </w:r>
          </w:p>
        </w:tc>
        <w:tc>
          <w:tcPr>
            <w:tcW w:w="964" w:type="dxa"/>
          </w:tcPr>
          <w:p w:rsidR="00E8351C" w:rsidRDefault="00E8351C" w:rsidP="00E8351C">
            <w:pPr>
              <w:pStyle w:val="ConsPlusNormal"/>
              <w:jc w:val="center"/>
            </w:pPr>
            <w:r>
              <w:t>69</w:t>
            </w:r>
          </w:p>
        </w:tc>
        <w:tc>
          <w:tcPr>
            <w:tcW w:w="964" w:type="dxa"/>
          </w:tcPr>
          <w:p w:rsidR="00E8351C" w:rsidRDefault="00E8351C" w:rsidP="00E8351C">
            <w:pPr>
              <w:pStyle w:val="ConsPlusNormal"/>
              <w:jc w:val="center"/>
            </w:pPr>
            <w:r>
              <w:t>69</w:t>
            </w:r>
          </w:p>
        </w:tc>
      </w:tr>
      <w:tr w:rsidR="00E8351C" w:rsidTr="00E8351C">
        <w:tc>
          <w:tcPr>
            <w:tcW w:w="510" w:type="dxa"/>
            <w:vMerge/>
            <w:tcBorders>
              <w:top w:val="nil"/>
            </w:tcBorders>
          </w:tcPr>
          <w:p w:rsidR="00E8351C" w:rsidRDefault="00E8351C" w:rsidP="00E8351C">
            <w:pPr>
              <w:pStyle w:val="ConsPlusNormal"/>
            </w:pPr>
          </w:p>
        </w:tc>
        <w:tc>
          <w:tcPr>
            <w:tcW w:w="1644" w:type="dxa"/>
            <w:vMerge/>
            <w:tcBorders>
              <w:top w:val="nil"/>
            </w:tcBorders>
          </w:tcPr>
          <w:p w:rsidR="00E8351C" w:rsidRDefault="00E8351C" w:rsidP="00E8351C">
            <w:pPr>
              <w:pStyle w:val="ConsPlusNormal"/>
            </w:pPr>
          </w:p>
        </w:tc>
        <w:tc>
          <w:tcPr>
            <w:tcW w:w="1077" w:type="dxa"/>
            <w:vMerge/>
            <w:tcBorders>
              <w:top w:val="nil"/>
            </w:tcBorders>
          </w:tcPr>
          <w:p w:rsidR="00E8351C" w:rsidRDefault="00E8351C" w:rsidP="00E8351C">
            <w:pPr>
              <w:pStyle w:val="ConsPlusNormal"/>
            </w:pPr>
          </w:p>
        </w:tc>
        <w:tc>
          <w:tcPr>
            <w:tcW w:w="113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64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814" w:type="dxa"/>
            <w:vMerge/>
            <w:tcBorders>
              <w:top w:val="nil"/>
            </w:tcBorders>
          </w:tcPr>
          <w:p w:rsidR="00E8351C" w:rsidRDefault="00E8351C" w:rsidP="00E8351C">
            <w:pPr>
              <w:pStyle w:val="ConsPlusNormal"/>
            </w:pPr>
          </w:p>
        </w:tc>
        <w:tc>
          <w:tcPr>
            <w:tcW w:w="1644" w:type="dxa"/>
          </w:tcPr>
          <w:p w:rsidR="00E8351C" w:rsidRDefault="00E8351C" w:rsidP="00E8351C">
            <w:pPr>
              <w:pStyle w:val="ConsPlusNormal"/>
            </w:pPr>
            <w:r>
              <w:t>Количество публичных выступлений (количество концертов муниципальных концертных коллективов, осуществляемых на безвозмездной основе)</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188</w:t>
            </w:r>
          </w:p>
        </w:tc>
        <w:tc>
          <w:tcPr>
            <w:tcW w:w="964" w:type="dxa"/>
          </w:tcPr>
          <w:p w:rsidR="00E8351C" w:rsidRDefault="00E8351C" w:rsidP="00E8351C">
            <w:pPr>
              <w:pStyle w:val="ConsPlusNormal"/>
              <w:jc w:val="center"/>
            </w:pPr>
            <w:r>
              <w:t>196</w:t>
            </w:r>
          </w:p>
        </w:tc>
        <w:tc>
          <w:tcPr>
            <w:tcW w:w="964" w:type="dxa"/>
          </w:tcPr>
          <w:p w:rsidR="00E8351C" w:rsidRDefault="00E8351C" w:rsidP="00E8351C">
            <w:pPr>
              <w:pStyle w:val="ConsPlusNormal"/>
              <w:jc w:val="center"/>
            </w:pPr>
            <w:r>
              <w:t>196</w:t>
            </w:r>
          </w:p>
        </w:tc>
        <w:tc>
          <w:tcPr>
            <w:tcW w:w="964" w:type="dxa"/>
          </w:tcPr>
          <w:p w:rsidR="00E8351C" w:rsidRDefault="00E8351C" w:rsidP="00E8351C">
            <w:pPr>
              <w:pStyle w:val="ConsPlusNormal"/>
              <w:jc w:val="center"/>
            </w:pPr>
            <w:r>
              <w:t>196</w:t>
            </w:r>
          </w:p>
        </w:tc>
        <w:tc>
          <w:tcPr>
            <w:tcW w:w="964" w:type="dxa"/>
          </w:tcPr>
          <w:p w:rsidR="00E8351C" w:rsidRDefault="00E8351C" w:rsidP="00E8351C">
            <w:pPr>
              <w:pStyle w:val="ConsPlusNormal"/>
              <w:jc w:val="center"/>
            </w:pPr>
            <w:r>
              <w:t>196</w:t>
            </w:r>
          </w:p>
        </w:tc>
        <w:tc>
          <w:tcPr>
            <w:tcW w:w="964" w:type="dxa"/>
          </w:tcPr>
          <w:p w:rsidR="00E8351C" w:rsidRDefault="00E8351C" w:rsidP="00E8351C">
            <w:pPr>
              <w:pStyle w:val="ConsPlusNormal"/>
              <w:jc w:val="center"/>
            </w:pPr>
            <w:r>
              <w:t>196</w:t>
            </w:r>
          </w:p>
        </w:tc>
        <w:tc>
          <w:tcPr>
            <w:tcW w:w="964" w:type="dxa"/>
          </w:tcPr>
          <w:p w:rsidR="00E8351C" w:rsidRDefault="00E8351C" w:rsidP="00E8351C">
            <w:pPr>
              <w:pStyle w:val="ConsPlusNormal"/>
              <w:jc w:val="center"/>
            </w:pPr>
            <w:r>
              <w:t>196</w:t>
            </w:r>
          </w:p>
        </w:tc>
        <w:tc>
          <w:tcPr>
            <w:tcW w:w="964" w:type="dxa"/>
          </w:tcPr>
          <w:p w:rsidR="00E8351C" w:rsidRDefault="00E8351C" w:rsidP="00E8351C">
            <w:pPr>
              <w:pStyle w:val="ConsPlusNormal"/>
              <w:jc w:val="center"/>
            </w:pPr>
            <w:r>
              <w:t>196</w:t>
            </w:r>
          </w:p>
        </w:tc>
      </w:tr>
      <w:tr w:rsidR="00E8351C" w:rsidTr="00E8351C">
        <w:tc>
          <w:tcPr>
            <w:tcW w:w="510" w:type="dxa"/>
            <w:vMerge w:val="restart"/>
          </w:tcPr>
          <w:p w:rsidR="00E8351C" w:rsidRDefault="00E8351C" w:rsidP="00E8351C">
            <w:pPr>
              <w:pStyle w:val="ConsPlusNormal"/>
            </w:pPr>
            <w:r>
              <w:t>3.5</w:t>
            </w:r>
          </w:p>
        </w:tc>
        <w:tc>
          <w:tcPr>
            <w:tcW w:w="1644" w:type="dxa"/>
            <w:vMerge w:val="restart"/>
          </w:tcPr>
          <w:p w:rsidR="00E8351C" w:rsidRDefault="00E8351C" w:rsidP="00E8351C">
            <w:pPr>
              <w:pStyle w:val="ConsPlusNormal"/>
            </w:pPr>
            <w:r>
              <w:t xml:space="preserve">Содействие в оказании муниципальных услуг учреждениями в сфере </w:t>
            </w:r>
            <w:proofErr w:type="spellStart"/>
            <w:r>
              <w:t>культурно-досуговой</w:t>
            </w:r>
            <w:proofErr w:type="spellEnd"/>
            <w:r>
              <w:t xml:space="preserve"> деятельности, музеями, театрами в части выплаты заработной платы </w:t>
            </w:r>
            <w:r>
              <w:lastRenderedPageBreak/>
              <w:t>работникам муниципальных учреждений</w:t>
            </w:r>
          </w:p>
        </w:tc>
        <w:tc>
          <w:tcPr>
            <w:tcW w:w="1077" w:type="dxa"/>
            <w:vMerge w:val="restart"/>
          </w:tcPr>
          <w:p w:rsidR="00E8351C" w:rsidRDefault="00E8351C" w:rsidP="00E8351C">
            <w:pPr>
              <w:pStyle w:val="ConsPlusNormal"/>
            </w:pPr>
            <w:r>
              <w:lastRenderedPageBreak/>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1 537 205 985,01</w:t>
            </w:r>
          </w:p>
        </w:tc>
        <w:tc>
          <w:tcPr>
            <w:tcW w:w="1814" w:type="dxa"/>
          </w:tcPr>
          <w:p w:rsidR="00E8351C" w:rsidRDefault="00E8351C" w:rsidP="00E8351C">
            <w:pPr>
              <w:pStyle w:val="ConsPlusNormal"/>
              <w:jc w:val="center"/>
            </w:pPr>
            <w:r>
              <w:t>275 543 022,40</w:t>
            </w:r>
          </w:p>
        </w:tc>
        <w:tc>
          <w:tcPr>
            <w:tcW w:w="1644" w:type="dxa"/>
          </w:tcPr>
          <w:p w:rsidR="00E8351C" w:rsidRDefault="00E8351C" w:rsidP="00E8351C">
            <w:pPr>
              <w:pStyle w:val="ConsPlusNormal"/>
              <w:jc w:val="center"/>
            </w:pPr>
            <w:r>
              <w:t>170 929 978,83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644" w:type="dxa"/>
            <w:vMerge w:val="restart"/>
          </w:tcPr>
          <w:p w:rsidR="00E8351C" w:rsidRDefault="00E8351C" w:rsidP="00E8351C">
            <w:pPr>
              <w:pStyle w:val="ConsPlusNormal"/>
            </w:pPr>
            <w:r>
              <w:t xml:space="preserve">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w:t>
            </w:r>
            <w:r>
              <w:lastRenderedPageBreak/>
              <w:t>индивидуальных предпринимателей и физических лиц (среднемесячного дохода от трудовой деятельности) по Омской области</w:t>
            </w:r>
          </w:p>
        </w:tc>
        <w:tc>
          <w:tcPr>
            <w:tcW w:w="737" w:type="dxa"/>
            <w:vMerge w:val="restart"/>
          </w:tcPr>
          <w:p w:rsidR="00E8351C" w:rsidRDefault="00E8351C" w:rsidP="00E8351C">
            <w:pPr>
              <w:pStyle w:val="ConsPlusNormal"/>
              <w:jc w:val="center"/>
            </w:pPr>
            <w:r>
              <w:lastRenderedPageBreak/>
              <w:t>%</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c>
          <w:tcPr>
            <w:tcW w:w="964" w:type="dxa"/>
            <w:vMerge w:val="restart"/>
          </w:tcPr>
          <w:p w:rsidR="00E8351C" w:rsidRDefault="00E8351C" w:rsidP="00E8351C">
            <w:pPr>
              <w:pStyle w:val="ConsPlusNormal"/>
              <w:jc w:val="center"/>
            </w:pPr>
            <w:r>
              <w:t>80,71</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1 411 570 066,06</w:t>
            </w:r>
          </w:p>
        </w:tc>
        <w:tc>
          <w:tcPr>
            <w:tcW w:w="1814" w:type="dxa"/>
          </w:tcPr>
          <w:p w:rsidR="00E8351C" w:rsidRDefault="00E8351C" w:rsidP="00E8351C">
            <w:pPr>
              <w:pStyle w:val="ConsPlusNormal"/>
              <w:jc w:val="center"/>
            </w:pPr>
            <w:r>
              <w:t>149 907 103,45</w:t>
            </w:r>
          </w:p>
        </w:tc>
        <w:tc>
          <w:tcPr>
            <w:tcW w:w="1644" w:type="dxa"/>
          </w:tcPr>
          <w:p w:rsidR="00E8351C" w:rsidRDefault="00E8351C" w:rsidP="00E8351C">
            <w:pPr>
              <w:pStyle w:val="ConsPlusNormal"/>
              <w:jc w:val="center"/>
            </w:pPr>
            <w:r>
              <w:t>170 929 978,83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814" w:type="dxa"/>
          </w:tcPr>
          <w:p w:rsidR="00E8351C" w:rsidRDefault="00E8351C" w:rsidP="00E8351C">
            <w:pPr>
              <w:pStyle w:val="ConsPlusNormal"/>
              <w:jc w:val="center"/>
            </w:pPr>
            <w:r>
              <w:t>181 788 830,63</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125 635 918,95</w:t>
            </w:r>
          </w:p>
        </w:tc>
        <w:tc>
          <w:tcPr>
            <w:tcW w:w="1814" w:type="dxa"/>
          </w:tcPr>
          <w:p w:rsidR="00E8351C" w:rsidRDefault="00E8351C" w:rsidP="00E8351C">
            <w:pPr>
              <w:pStyle w:val="ConsPlusNormal"/>
              <w:jc w:val="center"/>
            </w:pPr>
            <w:r>
              <w:t>125 635 918,95</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lastRenderedPageBreak/>
              <w:t>3.6</w:t>
            </w:r>
          </w:p>
        </w:tc>
        <w:tc>
          <w:tcPr>
            <w:tcW w:w="1644" w:type="dxa"/>
            <w:vMerge w:val="restart"/>
          </w:tcPr>
          <w:p w:rsidR="00E8351C" w:rsidRDefault="00E8351C" w:rsidP="00E8351C">
            <w:pPr>
              <w:pStyle w:val="ConsPlusNormal"/>
            </w:pPr>
            <w:r>
              <w:t>Ремонт и материально-техническое оснащение муниципальных учреждений культуры</w:t>
            </w:r>
          </w:p>
        </w:tc>
        <w:tc>
          <w:tcPr>
            <w:tcW w:w="1077" w:type="dxa"/>
            <w:vMerge w:val="restart"/>
          </w:tcPr>
          <w:p w:rsidR="00E8351C" w:rsidRDefault="00E8351C" w:rsidP="00E8351C">
            <w:pPr>
              <w:pStyle w:val="ConsPlusNormal"/>
            </w:pPr>
            <w:r>
              <w:t>ДК</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213 483,14</w:t>
            </w:r>
          </w:p>
        </w:tc>
        <w:tc>
          <w:tcPr>
            <w:tcW w:w="1814" w:type="dxa"/>
          </w:tcPr>
          <w:p w:rsidR="00E8351C" w:rsidRDefault="00E8351C" w:rsidP="00E8351C">
            <w:pPr>
              <w:pStyle w:val="ConsPlusNormal"/>
              <w:jc w:val="center"/>
            </w:pPr>
            <w:r>
              <w:t>213 483,14</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val="restart"/>
          </w:tcPr>
          <w:p w:rsidR="00E8351C" w:rsidRDefault="00E8351C" w:rsidP="00E8351C">
            <w:pPr>
              <w:pStyle w:val="ConsPlusNormal"/>
            </w:pPr>
            <w:r>
              <w:t>Количество муниципальных учреждений культуры, в которых произведен ремонт и (или) материально-техническое оснащение</w:t>
            </w:r>
          </w:p>
        </w:tc>
        <w:tc>
          <w:tcPr>
            <w:tcW w:w="737" w:type="dxa"/>
            <w:vMerge w:val="restart"/>
          </w:tcPr>
          <w:p w:rsidR="00E8351C" w:rsidRDefault="00E8351C" w:rsidP="00E8351C">
            <w:pPr>
              <w:pStyle w:val="ConsPlusNormal"/>
              <w:jc w:val="center"/>
            </w:pPr>
            <w:r>
              <w:t>ед.</w:t>
            </w:r>
          </w:p>
        </w:tc>
        <w:tc>
          <w:tcPr>
            <w:tcW w:w="964" w:type="dxa"/>
            <w:vMerge w:val="restart"/>
          </w:tcPr>
          <w:p w:rsidR="00E8351C" w:rsidRDefault="00E8351C" w:rsidP="00E8351C">
            <w:pPr>
              <w:pStyle w:val="ConsPlusNormal"/>
              <w:jc w:val="center"/>
            </w:pPr>
            <w:r>
              <w:t>4</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23 483,14</w:t>
            </w:r>
          </w:p>
        </w:tc>
        <w:tc>
          <w:tcPr>
            <w:tcW w:w="1814" w:type="dxa"/>
          </w:tcPr>
          <w:p w:rsidR="00E8351C" w:rsidRDefault="00E8351C" w:rsidP="00E8351C">
            <w:pPr>
              <w:pStyle w:val="ConsPlusNormal"/>
              <w:jc w:val="center"/>
            </w:pPr>
            <w:r>
              <w:t>23 483,14</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190 000,00</w:t>
            </w:r>
          </w:p>
        </w:tc>
        <w:tc>
          <w:tcPr>
            <w:tcW w:w="1814" w:type="dxa"/>
          </w:tcPr>
          <w:p w:rsidR="00E8351C" w:rsidRDefault="00E8351C" w:rsidP="00E8351C">
            <w:pPr>
              <w:pStyle w:val="ConsPlusNormal"/>
              <w:jc w:val="center"/>
            </w:pPr>
            <w:r>
              <w:t>190 000,00</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outlineLvl w:val="1"/>
            </w:pPr>
            <w:r>
              <w:t>4</w:t>
            </w:r>
          </w:p>
        </w:tc>
        <w:tc>
          <w:tcPr>
            <w:tcW w:w="2721" w:type="dxa"/>
            <w:gridSpan w:val="2"/>
            <w:vMerge w:val="restart"/>
          </w:tcPr>
          <w:p w:rsidR="00E8351C" w:rsidRDefault="00E8351C" w:rsidP="00E8351C">
            <w:pPr>
              <w:pStyle w:val="ConsPlusNormal"/>
            </w:pPr>
            <w:r>
              <w:t>Задача 4. Организация и проведение культурно-массовых мероприятий</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392 808 252,28</w:t>
            </w:r>
          </w:p>
        </w:tc>
        <w:tc>
          <w:tcPr>
            <w:tcW w:w="1814" w:type="dxa"/>
          </w:tcPr>
          <w:p w:rsidR="00E8351C" w:rsidRDefault="00E8351C" w:rsidP="00E8351C">
            <w:pPr>
              <w:pStyle w:val="ConsPlusNormal"/>
              <w:jc w:val="center"/>
            </w:pPr>
            <w:r>
              <w:t>49 726 677,43</w:t>
            </w:r>
          </w:p>
        </w:tc>
        <w:tc>
          <w:tcPr>
            <w:tcW w:w="1644" w:type="dxa"/>
          </w:tcPr>
          <w:p w:rsidR="00E8351C" w:rsidRDefault="00E8351C" w:rsidP="00E8351C">
            <w:pPr>
              <w:pStyle w:val="ConsPlusNormal"/>
              <w:jc w:val="center"/>
            </w:pPr>
            <w:r>
              <w:t>43 454 113,15</w:t>
            </w:r>
          </w:p>
        </w:tc>
        <w:tc>
          <w:tcPr>
            <w:tcW w:w="1814" w:type="dxa"/>
          </w:tcPr>
          <w:p w:rsidR="00E8351C" w:rsidRDefault="00E8351C" w:rsidP="00E8351C">
            <w:pPr>
              <w:pStyle w:val="ConsPlusNormal"/>
              <w:jc w:val="center"/>
            </w:pPr>
            <w:r>
              <w:t>43 454 113,15</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644"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2721" w:type="dxa"/>
            <w:gridSpan w:val="2"/>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392 808 252,28</w:t>
            </w:r>
          </w:p>
        </w:tc>
        <w:tc>
          <w:tcPr>
            <w:tcW w:w="1814" w:type="dxa"/>
          </w:tcPr>
          <w:p w:rsidR="00E8351C" w:rsidRDefault="00E8351C" w:rsidP="00E8351C">
            <w:pPr>
              <w:pStyle w:val="ConsPlusNormal"/>
              <w:jc w:val="center"/>
            </w:pPr>
            <w:r>
              <w:t>49 726 677,43</w:t>
            </w:r>
          </w:p>
        </w:tc>
        <w:tc>
          <w:tcPr>
            <w:tcW w:w="1644" w:type="dxa"/>
          </w:tcPr>
          <w:p w:rsidR="00E8351C" w:rsidRDefault="00E8351C" w:rsidP="00E8351C">
            <w:pPr>
              <w:pStyle w:val="ConsPlusNormal"/>
              <w:jc w:val="center"/>
            </w:pPr>
            <w:r>
              <w:t>43 454 113,15</w:t>
            </w:r>
          </w:p>
        </w:tc>
        <w:tc>
          <w:tcPr>
            <w:tcW w:w="1814" w:type="dxa"/>
          </w:tcPr>
          <w:p w:rsidR="00E8351C" w:rsidRDefault="00E8351C" w:rsidP="00E8351C">
            <w:pPr>
              <w:pStyle w:val="ConsPlusNormal"/>
              <w:jc w:val="center"/>
            </w:pPr>
            <w:r>
              <w:t>43 454 113,15</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val="restart"/>
            <w:tcBorders>
              <w:bottom w:val="nil"/>
            </w:tcBorders>
          </w:tcPr>
          <w:p w:rsidR="00E8351C" w:rsidRDefault="00E8351C" w:rsidP="00E8351C">
            <w:pPr>
              <w:pStyle w:val="ConsPlusNormal"/>
            </w:pPr>
            <w:r>
              <w:t>4.1</w:t>
            </w:r>
          </w:p>
        </w:tc>
        <w:tc>
          <w:tcPr>
            <w:tcW w:w="1644" w:type="dxa"/>
            <w:vMerge w:val="restart"/>
            <w:tcBorders>
              <w:bottom w:val="nil"/>
            </w:tcBorders>
          </w:tcPr>
          <w:p w:rsidR="00E8351C" w:rsidRDefault="00E8351C" w:rsidP="00E8351C">
            <w:pPr>
              <w:pStyle w:val="ConsPlusNormal"/>
            </w:pPr>
            <w:r>
              <w:t>Культурно-массовые мероприятия</w:t>
            </w:r>
          </w:p>
        </w:tc>
        <w:tc>
          <w:tcPr>
            <w:tcW w:w="1077" w:type="dxa"/>
            <w:vMerge w:val="restart"/>
            <w:vAlign w:val="bottom"/>
          </w:tcPr>
          <w:p w:rsidR="00E8351C" w:rsidRDefault="00E8351C" w:rsidP="00E8351C">
            <w:pPr>
              <w:pStyle w:val="ConsPlusNormal"/>
            </w:pP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392 808 252,28</w:t>
            </w:r>
          </w:p>
        </w:tc>
        <w:tc>
          <w:tcPr>
            <w:tcW w:w="1814" w:type="dxa"/>
          </w:tcPr>
          <w:p w:rsidR="00E8351C" w:rsidRDefault="00E8351C" w:rsidP="00E8351C">
            <w:pPr>
              <w:pStyle w:val="ConsPlusNormal"/>
              <w:jc w:val="center"/>
            </w:pPr>
            <w:r>
              <w:t>49 726 677,43</w:t>
            </w:r>
          </w:p>
        </w:tc>
        <w:tc>
          <w:tcPr>
            <w:tcW w:w="1644" w:type="dxa"/>
          </w:tcPr>
          <w:p w:rsidR="00E8351C" w:rsidRDefault="00E8351C" w:rsidP="00E8351C">
            <w:pPr>
              <w:pStyle w:val="ConsPlusNormal"/>
              <w:jc w:val="center"/>
            </w:pPr>
            <w:r>
              <w:t>43 454 113,15</w:t>
            </w:r>
          </w:p>
        </w:tc>
        <w:tc>
          <w:tcPr>
            <w:tcW w:w="1814" w:type="dxa"/>
          </w:tcPr>
          <w:p w:rsidR="00E8351C" w:rsidRDefault="00E8351C" w:rsidP="00E8351C">
            <w:pPr>
              <w:pStyle w:val="ConsPlusNormal"/>
              <w:jc w:val="center"/>
            </w:pPr>
            <w:r>
              <w:t>43 454 113,15</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644" w:type="dxa"/>
            <w:vMerge w:val="restart"/>
            <w:tcBorders>
              <w:bottom w:val="nil"/>
            </w:tcBorders>
          </w:tcPr>
          <w:p w:rsidR="00E8351C" w:rsidRDefault="00E8351C" w:rsidP="00E8351C">
            <w:pPr>
              <w:pStyle w:val="ConsPlusNormal"/>
            </w:pPr>
            <w:r>
              <w:t xml:space="preserve">Количество организованных и проведенных </w:t>
            </w:r>
            <w:r>
              <w:lastRenderedPageBreak/>
              <w:t>окружных и общегородских культурно-массовых программ</w:t>
            </w:r>
          </w:p>
        </w:tc>
        <w:tc>
          <w:tcPr>
            <w:tcW w:w="737" w:type="dxa"/>
            <w:vMerge w:val="restart"/>
            <w:tcBorders>
              <w:bottom w:val="nil"/>
            </w:tcBorders>
          </w:tcPr>
          <w:p w:rsidR="00E8351C" w:rsidRDefault="00E8351C" w:rsidP="00E8351C">
            <w:pPr>
              <w:pStyle w:val="ConsPlusNormal"/>
              <w:jc w:val="center"/>
            </w:pPr>
            <w:r>
              <w:lastRenderedPageBreak/>
              <w:t>ед.</w:t>
            </w:r>
          </w:p>
        </w:tc>
        <w:tc>
          <w:tcPr>
            <w:tcW w:w="964" w:type="dxa"/>
            <w:vMerge w:val="restart"/>
          </w:tcPr>
          <w:p w:rsidR="00E8351C" w:rsidRDefault="00E8351C" w:rsidP="00E8351C">
            <w:pPr>
              <w:pStyle w:val="ConsPlusNormal"/>
              <w:jc w:val="center"/>
            </w:pPr>
            <w:r>
              <w:t>131</w:t>
            </w:r>
          </w:p>
        </w:tc>
        <w:tc>
          <w:tcPr>
            <w:tcW w:w="964" w:type="dxa"/>
            <w:vMerge w:val="restart"/>
          </w:tcPr>
          <w:p w:rsidR="00E8351C" w:rsidRDefault="00E8351C" w:rsidP="00E8351C">
            <w:pPr>
              <w:pStyle w:val="ConsPlusNormal"/>
              <w:jc w:val="center"/>
            </w:pPr>
            <w:r>
              <w:t>131</w:t>
            </w:r>
          </w:p>
        </w:tc>
        <w:tc>
          <w:tcPr>
            <w:tcW w:w="964" w:type="dxa"/>
            <w:vMerge w:val="restart"/>
          </w:tcPr>
          <w:p w:rsidR="00E8351C" w:rsidRDefault="00E8351C" w:rsidP="00E8351C">
            <w:pPr>
              <w:pStyle w:val="ConsPlusNormal"/>
              <w:jc w:val="center"/>
            </w:pPr>
            <w:r>
              <w:t>131</w:t>
            </w:r>
          </w:p>
        </w:tc>
        <w:tc>
          <w:tcPr>
            <w:tcW w:w="964" w:type="dxa"/>
            <w:vMerge w:val="restart"/>
          </w:tcPr>
          <w:p w:rsidR="00E8351C" w:rsidRDefault="00E8351C" w:rsidP="00E8351C">
            <w:pPr>
              <w:pStyle w:val="ConsPlusNormal"/>
              <w:jc w:val="center"/>
            </w:pPr>
            <w:r>
              <w:t>131</w:t>
            </w:r>
          </w:p>
        </w:tc>
        <w:tc>
          <w:tcPr>
            <w:tcW w:w="964" w:type="dxa"/>
            <w:vMerge w:val="restart"/>
          </w:tcPr>
          <w:p w:rsidR="00E8351C" w:rsidRDefault="00E8351C" w:rsidP="00E8351C">
            <w:pPr>
              <w:pStyle w:val="ConsPlusNormal"/>
              <w:jc w:val="center"/>
            </w:pPr>
            <w:r>
              <w:t>131</w:t>
            </w:r>
          </w:p>
        </w:tc>
        <w:tc>
          <w:tcPr>
            <w:tcW w:w="964" w:type="dxa"/>
            <w:vMerge w:val="restart"/>
          </w:tcPr>
          <w:p w:rsidR="00E8351C" w:rsidRDefault="00E8351C" w:rsidP="00E8351C">
            <w:pPr>
              <w:pStyle w:val="ConsPlusNormal"/>
              <w:jc w:val="center"/>
            </w:pPr>
            <w:r>
              <w:t>131</w:t>
            </w:r>
          </w:p>
        </w:tc>
        <w:tc>
          <w:tcPr>
            <w:tcW w:w="964" w:type="dxa"/>
            <w:vMerge w:val="restart"/>
          </w:tcPr>
          <w:p w:rsidR="00E8351C" w:rsidRDefault="00E8351C" w:rsidP="00E8351C">
            <w:pPr>
              <w:pStyle w:val="ConsPlusNormal"/>
              <w:jc w:val="center"/>
            </w:pPr>
            <w:r>
              <w:t>131</w:t>
            </w:r>
          </w:p>
        </w:tc>
        <w:tc>
          <w:tcPr>
            <w:tcW w:w="964" w:type="dxa"/>
            <w:vMerge w:val="restart"/>
          </w:tcPr>
          <w:p w:rsidR="00E8351C" w:rsidRDefault="00E8351C" w:rsidP="00E8351C">
            <w:pPr>
              <w:pStyle w:val="ConsPlusNormal"/>
              <w:jc w:val="center"/>
            </w:pPr>
            <w:r>
              <w:t>131</w:t>
            </w:r>
          </w:p>
        </w:tc>
      </w:tr>
      <w:tr w:rsidR="00E8351C" w:rsidTr="00E8351C">
        <w:tc>
          <w:tcPr>
            <w:tcW w:w="510" w:type="dxa"/>
            <w:vMerge/>
            <w:tcBorders>
              <w:bottom w:val="nil"/>
            </w:tcBorders>
          </w:tcPr>
          <w:p w:rsidR="00E8351C" w:rsidRDefault="00E8351C" w:rsidP="00E8351C">
            <w:pPr>
              <w:pStyle w:val="ConsPlusNormal"/>
            </w:pPr>
          </w:p>
        </w:tc>
        <w:tc>
          <w:tcPr>
            <w:tcW w:w="1644" w:type="dxa"/>
            <w:vMerge/>
            <w:tcBorders>
              <w:bottom w:val="nil"/>
            </w:tcBorders>
          </w:tcPr>
          <w:p w:rsidR="00E8351C" w:rsidRDefault="00E8351C" w:rsidP="00E8351C">
            <w:pPr>
              <w:pStyle w:val="ConsPlusNormal"/>
            </w:pPr>
          </w:p>
        </w:tc>
        <w:tc>
          <w:tcPr>
            <w:tcW w:w="1077" w:type="dxa"/>
            <w:vMerge/>
          </w:tcPr>
          <w:p w:rsidR="00E8351C" w:rsidRDefault="00E8351C" w:rsidP="00E8351C">
            <w:pPr>
              <w:pStyle w:val="ConsPlusNormal"/>
            </w:pPr>
          </w:p>
        </w:tc>
        <w:tc>
          <w:tcPr>
            <w:tcW w:w="1134" w:type="dxa"/>
          </w:tcPr>
          <w:p w:rsidR="00E8351C" w:rsidRDefault="00E8351C" w:rsidP="00E8351C">
            <w:pPr>
              <w:pStyle w:val="ConsPlusNormal"/>
            </w:pPr>
            <w:r>
              <w:t xml:space="preserve">1. Бюджет города </w:t>
            </w:r>
            <w:r>
              <w:lastRenderedPageBreak/>
              <w:t>Омска</w:t>
            </w:r>
          </w:p>
        </w:tc>
        <w:tc>
          <w:tcPr>
            <w:tcW w:w="1814" w:type="dxa"/>
          </w:tcPr>
          <w:p w:rsidR="00E8351C" w:rsidRDefault="00E8351C" w:rsidP="00E8351C">
            <w:pPr>
              <w:pStyle w:val="ConsPlusNormal"/>
              <w:jc w:val="center"/>
            </w:pPr>
            <w:r>
              <w:lastRenderedPageBreak/>
              <w:t>392 808 252,28</w:t>
            </w:r>
          </w:p>
        </w:tc>
        <w:tc>
          <w:tcPr>
            <w:tcW w:w="1814" w:type="dxa"/>
          </w:tcPr>
          <w:p w:rsidR="00E8351C" w:rsidRDefault="00E8351C" w:rsidP="00E8351C">
            <w:pPr>
              <w:pStyle w:val="ConsPlusNormal"/>
              <w:jc w:val="center"/>
            </w:pPr>
            <w:r>
              <w:t>49 726 677,43</w:t>
            </w:r>
          </w:p>
        </w:tc>
        <w:tc>
          <w:tcPr>
            <w:tcW w:w="1644" w:type="dxa"/>
          </w:tcPr>
          <w:p w:rsidR="00E8351C" w:rsidRDefault="00E8351C" w:rsidP="00E8351C">
            <w:pPr>
              <w:pStyle w:val="ConsPlusNormal"/>
              <w:jc w:val="center"/>
            </w:pPr>
            <w:r>
              <w:t>43 454 113,15</w:t>
            </w:r>
          </w:p>
        </w:tc>
        <w:tc>
          <w:tcPr>
            <w:tcW w:w="1814" w:type="dxa"/>
          </w:tcPr>
          <w:p w:rsidR="00E8351C" w:rsidRDefault="00E8351C" w:rsidP="00E8351C">
            <w:pPr>
              <w:pStyle w:val="ConsPlusNormal"/>
              <w:jc w:val="center"/>
            </w:pPr>
            <w:r>
              <w:t>43 454 113,15</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814" w:type="dxa"/>
          </w:tcPr>
          <w:p w:rsidR="00E8351C" w:rsidRDefault="00E8351C" w:rsidP="00E8351C">
            <w:pPr>
              <w:pStyle w:val="ConsPlusNormal"/>
              <w:jc w:val="center"/>
            </w:pPr>
            <w:r>
              <w:t>51 234 669,71</w:t>
            </w:r>
          </w:p>
        </w:tc>
        <w:tc>
          <w:tcPr>
            <w:tcW w:w="1644" w:type="dxa"/>
            <w:vMerge/>
            <w:tcBorders>
              <w:bottom w:val="nil"/>
            </w:tcBorders>
          </w:tcPr>
          <w:p w:rsidR="00E8351C" w:rsidRDefault="00E8351C" w:rsidP="00E8351C">
            <w:pPr>
              <w:pStyle w:val="ConsPlusNormal"/>
            </w:pPr>
          </w:p>
        </w:tc>
        <w:tc>
          <w:tcPr>
            <w:tcW w:w="737" w:type="dxa"/>
            <w:vMerge/>
            <w:tcBorders>
              <w:bottom w:val="nil"/>
            </w:tcBorders>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510" w:type="dxa"/>
            <w:vMerge/>
            <w:tcBorders>
              <w:bottom w:val="nil"/>
            </w:tcBorders>
          </w:tcPr>
          <w:p w:rsidR="00E8351C" w:rsidRDefault="00E8351C" w:rsidP="00E8351C">
            <w:pPr>
              <w:pStyle w:val="ConsPlusNormal"/>
            </w:pPr>
          </w:p>
        </w:tc>
        <w:tc>
          <w:tcPr>
            <w:tcW w:w="1644" w:type="dxa"/>
            <w:vMerge/>
            <w:tcBorders>
              <w:bottom w:val="nil"/>
            </w:tcBorders>
          </w:tcPr>
          <w:p w:rsidR="00E8351C" w:rsidRDefault="00E8351C" w:rsidP="00E8351C">
            <w:pPr>
              <w:pStyle w:val="ConsPlusNormal"/>
            </w:pPr>
          </w:p>
        </w:tc>
        <w:tc>
          <w:tcPr>
            <w:tcW w:w="1077" w:type="dxa"/>
          </w:tcPr>
          <w:p w:rsidR="00E8351C" w:rsidRDefault="00E8351C" w:rsidP="00E8351C">
            <w:pPr>
              <w:pStyle w:val="ConsPlusNormal"/>
            </w:pPr>
            <w:r>
              <w:t>ДК</w:t>
            </w:r>
          </w:p>
        </w:tc>
        <w:tc>
          <w:tcPr>
            <w:tcW w:w="1134" w:type="dxa"/>
          </w:tcPr>
          <w:p w:rsidR="00E8351C" w:rsidRDefault="00E8351C" w:rsidP="00E8351C">
            <w:pPr>
              <w:pStyle w:val="ConsPlusNormal"/>
            </w:pPr>
          </w:p>
        </w:tc>
        <w:tc>
          <w:tcPr>
            <w:tcW w:w="1814" w:type="dxa"/>
          </w:tcPr>
          <w:p w:rsidR="00E8351C" w:rsidRDefault="00E8351C" w:rsidP="00E8351C">
            <w:pPr>
              <w:pStyle w:val="ConsPlusNormal"/>
              <w:jc w:val="center"/>
            </w:pPr>
            <w:r>
              <w:t>235 769 548,34</w:t>
            </w:r>
          </w:p>
        </w:tc>
        <w:tc>
          <w:tcPr>
            <w:tcW w:w="1814" w:type="dxa"/>
          </w:tcPr>
          <w:p w:rsidR="00E8351C" w:rsidRDefault="00E8351C" w:rsidP="00E8351C">
            <w:pPr>
              <w:pStyle w:val="ConsPlusNormal"/>
              <w:jc w:val="center"/>
            </w:pPr>
            <w:r>
              <w:t>30 351 723,49</w:t>
            </w:r>
          </w:p>
        </w:tc>
        <w:tc>
          <w:tcPr>
            <w:tcW w:w="1644" w:type="dxa"/>
          </w:tcPr>
          <w:p w:rsidR="00E8351C" w:rsidRDefault="00E8351C" w:rsidP="00E8351C">
            <w:pPr>
              <w:pStyle w:val="ConsPlusNormal"/>
              <w:jc w:val="center"/>
            </w:pPr>
            <w:r>
              <w:t>23 787 863,15</w:t>
            </w:r>
          </w:p>
        </w:tc>
        <w:tc>
          <w:tcPr>
            <w:tcW w:w="1814" w:type="dxa"/>
          </w:tcPr>
          <w:p w:rsidR="00E8351C" w:rsidRDefault="00E8351C" w:rsidP="00E8351C">
            <w:pPr>
              <w:pStyle w:val="ConsPlusNormal"/>
              <w:jc w:val="center"/>
            </w:pPr>
            <w:r>
              <w:t>23 787 863,15</w:t>
            </w:r>
          </w:p>
        </w:tc>
        <w:tc>
          <w:tcPr>
            <w:tcW w:w="1814" w:type="dxa"/>
          </w:tcPr>
          <w:p w:rsidR="00E8351C" w:rsidRDefault="00E8351C" w:rsidP="00E8351C">
            <w:pPr>
              <w:pStyle w:val="ConsPlusNormal"/>
              <w:jc w:val="center"/>
            </w:pPr>
            <w:r>
              <w:t>31 568 419,71</w:t>
            </w:r>
          </w:p>
        </w:tc>
        <w:tc>
          <w:tcPr>
            <w:tcW w:w="1814" w:type="dxa"/>
          </w:tcPr>
          <w:p w:rsidR="00E8351C" w:rsidRDefault="00E8351C" w:rsidP="00E8351C">
            <w:pPr>
              <w:pStyle w:val="ConsPlusNormal"/>
              <w:jc w:val="center"/>
            </w:pPr>
            <w:r>
              <w:t>31 568 419,71</w:t>
            </w:r>
          </w:p>
        </w:tc>
        <w:tc>
          <w:tcPr>
            <w:tcW w:w="1814" w:type="dxa"/>
          </w:tcPr>
          <w:p w:rsidR="00E8351C" w:rsidRDefault="00E8351C" w:rsidP="00E8351C">
            <w:pPr>
              <w:pStyle w:val="ConsPlusNormal"/>
              <w:jc w:val="center"/>
            </w:pPr>
            <w:r>
              <w:t>31 568 419,71</w:t>
            </w:r>
          </w:p>
        </w:tc>
        <w:tc>
          <w:tcPr>
            <w:tcW w:w="1814" w:type="dxa"/>
          </w:tcPr>
          <w:p w:rsidR="00E8351C" w:rsidRDefault="00E8351C" w:rsidP="00E8351C">
            <w:pPr>
              <w:pStyle w:val="ConsPlusNormal"/>
              <w:jc w:val="center"/>
            </w:pPr>
            <w:r>
              <w:t>31 568 419,71</w:t>
            </w:r>
          </w:p>
        </w:tc>
        <w:tc>
          <w:tcPr>
            <w:tcW w:w="1814" w:type="dxa"/>
          </w:tcPr>
          <w:p w:rsidR="00E8351C" w:rsidRDefault="00E8351C" w:rsidP="00E8351C">
            <w:pPr>
              <w:pStyle w:val="ConsPlusNormal"/>
              <w:jc w:val="center"/>
            </w:pPr>
            <w:r>
              <w:t>31 568 419,71</w:t>
            </w:r>
          </w:p>
        </w:tc>
        <w:tc>
          <w:tcPr>
            <w:tcW w:w="1644" w:type="dxa"/>
            <w:vMerge/>
            <w:tcBorders>
              <w:bottom w:val="nil"/>
            </w:tcBorders>
          </w:tcPr>
          <w:p w:rsidR="00E8351C" w:rsidRDefault="00E8351C" w:rsidP="00E8351C">
            <w:pPr>
              <w:pStyle w:val="ConsPlusNormal"/>
            </w:pPr>
          </w:p>
        </w:tc>
        <w:tc>
          <w:tcPr>
            <w:tcW w:w="737" w:type="dxa"/>
            <w:vMerge/>
            <w:tcBorders>
              <w:bottom w:val="nil"/>
            </w:tcBorders>
          </w:tcPr>
          <w:p w:rsidR="00E8351C" w:rsidRDefault="00E8351C" w:rsidP="00E8351C">
            <w:pPr>
              <w:pStyle w:val="ConsPlusNormal"/>
            </w:pPr>
          </w:p>
        </w:tc>
        <w:tc>
          <w:tcPr>
            <w:tcW w:w="964" w:type="dxa"/>
          </w:tcPr>
          <w:p w:rsidR="00E8351C" w:rsidRDefault="00E8351C" w:rsidP="00E8351C">
            <w:pPr>
              <w:pStyle w:val="ConsPlusNormal"/>
              <w:jc w:val="center"/>
            </w:pPr>
            <w:r>
              <w:t>83</w:t>
            </w:r>
          </w:p>
        </w:tc>
        <w:tc>
          <w:tcPr>
            <w:tcW w:w="964" w:type="dxa"/>
          </w:tcPr>
          <w:p w:rsidR="00E8351C" w:rsidRDefault="00E8351C" w:rsidP="00E8351C">
            <w:pPr>
              <w:pStyle w:val="ConsPlusNormal"/>
              <w:jc w:val="center"/>
            </w:pPr>
            <w:r>
              <w:t>83</w:t>
            </w:r>
          </w:p>
        </w:tc>
        <w:tc>
          <w:tcPr>
            <w:tcW w:w="964" w:type="dxa"/>
          </w:tcPr>
          <w:p w:rsidR="00E8351C" w:rsidRDefault="00E8351C" w:rsidP="00E8351C">
            <w:pPr>
              <w:pStyle w:val="ConsPlusNormal"/>
              <w:jc w:val="center"/>
            </w:pPr>
            <w:r>
              <w:t>83</w:t>
            </w:r>
          </w:p>
        </w:tc>
        <w:tc>
          <w:tcPr>
            <w:tcW w:w="964" w:type="dxa"/>
          </w:tcPr>
          <w:p w:rsidR="00E8351C" w:rsidRDefault="00E8351C" w:rsidP="00E8351C">
            <w:pPr>
              <w:pStyle w:val="ConsPlusNormal"/>
              <w:jc w:val="center"/>
            </w:pPr>
            <w:r>
              <w:t>83</w:t>
            </w:r>
          </w:p>
        </w:tc>
        <w:tc>
          <w:tcPr>
            <w:tcW w:w="964" w:type="dxa"/>
          </w:tcPr>
          <w:p w:rsidR="00E8351C" w:rsidRDefault="00E8351C" w:rsidP="00E8351C">
            <w:pPr>
              <w:pStyle w:val="ConsPlusNormal"/>
              <w:jc w:val="center"/>
            </w:pPr>
            <w:r>
              <w:t>83</w:t>
            </w:r>
          </w:p>
        </w:tc>
        <w:tc>
          <w:tcPr>
            <w:tcW w:w="964" w:type="dxa"/>
          </w:tcPr>
          <w:p w:rsidR="00E8351C" w:rsidRDefault="00E8351C" w:rsidP="00E8351C">
            <w:pPr>
              <w:pStyle w:val="ConsPlusNormal"/>
              <w:jc w:val="center"/>
            </w:pPr>
            <w:r>
              <w:t>83</w:t>
            </w:r>
          </w:p>
        </w:tc>
        <w:tc>
          <w:tcPr>
            <w:tcW w:w="964" w:type="dxa"/>
          </w:tcPr>
          <w:p w:rsidR="00E8351C" w:rsidRDefault="00E8351C" w:rsidP="00E8351C">
            <w:pPr>
              <w:pStyle w:val="ConsPlusNormal"/>
              <w:jc w:val="center"/>
            </w:pPr>
            <w:r>
              <w:t>83</w:t>
            </w:r>
          </w:p>
        </w:tc>
        <w:tc>
          <w:tcPr>
            <w:tcW w:w="964" w:type="dxa"/>
          </w:tcPr>
          <w:p w:rsidR="00E8351C" w:rsidRDefault="00E8351C" w:rsidP="00E8351C">
            <w:pPr>
              <w:pStyle w:val="ConsPlusNormal"/>
              <w:jc w:val="center"/>
            </w:pPr>
            <w:r>
              <w:t>83</w:t>
            </w:r>
          </w:p>
        </w:tc>
      </w:tr>
      <w:tr w:rsidR="00E8351C" w:rsidTr="00E8351C">
        <w:tc>
          <w:tcPr>
            <w:tcW w:w="510" w:type="dxa"/>
            <w:vMerge/>
            <w:tcBorders>
              <w:bottom w:val="nil"/>
            </w:tcBorders>
          </w:tcPr>
          <w:p w:rsidR="00E8351C" w:rsidRDefault="00E8351C" w:rsidP="00E8351C">
            <w:pPr>
              <w:pStyle w:val="ConsPlusNormal"/>
            </w:pPr>
          </w:p>
        </w:tc>
        <w:tc>
          <w:tcPr>
            <w:tcW w:w="1644" w:type="dxa"/>
            <w:vMerge/>
            <w:tcBorders>
              <w:bottom w:val="nil"/>
            </w:tcBorders>
          </w:tcPr>
          <w:p w:rsidR="00E8351C" w:rsidRDefault="00E8351C" w:rsidP="00E8351C">
            <w:pPr>
              <w:pStyle w:val="ConsPlusNormal"/>
            </w:pPr>
          </w:p>
        </w:tc>
        <w:tc>
          <w:tcPr>
            <w:tcW w:w="1077" w:type="dxa"/>
          </w:tcPr>
          <w:p w:rsidR="00E8351C" w:rsidRDefault="00E8351C" w:rsidP="00E8351C">
            <w:pPr>
              <w:pStyle w:val="ConsPlusNormal"/>
            </w:pPr>
            <w:r>
              <w:t>Управление делами Администрации города Омска</w:t>
            </w:r>
          </w:p>
        </w:tc>
        <w:tc>
          <w:tcPr>
            <w:tcW w:w="1134" w:type="dxa"/>
          </w:tcPr>
          <w:p w:rsidR="00E8351C" w:rsidRDefault="00E8351C" w:rsidP="00E8351C">
            <w:pPr>
              <w:pStyle w:val="ConsPlusNormal"/>
            </w:pPr>
          </w:p>
        </w:tc>
        <w:tc>
          <w:tcPr>
            <w:tcW w:w="1814" w:type="dxa"/>
          </w:tcPr>
          <w:p w:rsidR="00E8351C" w:rsidRDefault="00E8351C" w:rsidP="00E8351C">
            <w:pPr>
              <w:pStyle w:val="ConsPlusNormal"/>
              <w:jc w:val="center"/>
            </w:pPr>
            <w:r>
              <w:t>116 679 540,20</w:t>
            </w:r>
          </w:p>
        </w:tc>
        <w:tc>
          <w:tcPr>
            <w:tcW w:w="1814" w:type="dxa"/>
          </w:tcPr>
          <w:p w:rsidR="00E8351C" w:rsidRDefault="00E8351C" w:rsidP="00E8351C">
            <w:pPr>
              <w:pStyle w:val="ConsPlusNormal"/>
              <w:jc w:val="center"/>
            </w:pPr>
            <w:r>
              <w:t>14 383 290,20</w:t>
            </w:r>
          </w:p>
        </w:tc>
        <w:tc>
          <w:tcPr>
            <w:tcW w:w="1644" w:type="dxa"/>
          </w:tcPr>
          <w:p w:rsidR="00E8351C" w:rsidRDefault="00E8351C" w:rsidP="00E8351C">
            <w:pPr>
              <w:pStyle w:val="ConsPlusNormal"/>
              <w:jc w:val="center"/>
            </w:pPr>
            <w:r>
              <w:t>14 613 750,00</w:t>
            </w:r>
          </w:p>
        </w:tc>
        <w:tc>
          <w:tcPr>
            <w:tcW w:w="1814" w:type="dxa"/>
          </w:tcPr>
          <w:p w:rsidR="00E8351C" w:rsidRDefault="00E8351C" w:rsidP="00E8351C">
            <w:pPr>
              <w:pStyle w:val="ConsPlusNormal"/>
              <w:jc w:val="center"/>
            </w:pPr>
            <w:r>
              <w:t>14 613 750,00</w:t>
            </w:r>
          </w:p>
        </w:tc>
        <w:tc>
          <w:tcPr>
            <w:tcW w:w="1814" w:type="dxa"/>
          </w:tcPr>
          <w:p w:rsidR="00E8351C" w:rsidRDefault="00E8351C" w:rsidP="00E8351C">
            <w:pPr>
              <w:pStyle w:val="ConsPlusNormal"/>
              <w:jc w:val="center"/>
            </w:pPr>
            <w:r>
              <w:t>14 613 750,00</w:t>
            </w:r>
          </w:p>
        </w:tc>
        <w:tc>
          <w:tcPr>
            <w:tcW w:w="1814" w:type="dxa"/>
          </w:tcPr>
          <w:p w:rsidR="00E8351C" w:rsidRDefault="00E8351C" w:rsidP="00E8351C">
            <w:pPr>
              <w:pStyle w:val="ConsPlusNormal"/>
              <w:jc w:val="center"/>
            </w:pPr>
            <w:r>
              <w:t>14 613 750,00</w:t>
            </w:r>
          </w:p>
        </w:tc>
        <w:tc>
          <w:tcPr>
            <w:tcW w:w="1814" w:type="dxa"/>
          </w:tcPr>
          <w:p w:rsidR="00E8351C" w:rsidRDefault="00E8351C" w:rsidP="00E8351C">
            <w:pPr>
              <w:pStyle w:val="ConsPlusNormal"/>
              <w:jc w:val="center"/>
            </w:pPr>
            <w:r>
              <w:t>14 613 750,00</w:t>
            </w:r>
          </w:p>
        </w:tc>
        <w:tc>
          <w:tcPr>
            <w:tcW w:w="1814" w:type="dxa"/>
          </w:tcPr>
          <w:p w:rsidR="00E8351C" w:rsidRDefault="00E8351C" w:rsidP="00E8351C">
            <w:pPr>
              <w:pStyle w:val="ConsPlusNormal"/>
              <w:jc w:val="center"/>
            </w:pPr>
            <w:r>
              <w:t>14 613 750,00</w:t>
            </w:r>
          </w:p>
        </w:tc>
        <w:tc>
          <w:tcPr>
            <w:tcW w:w="1814" w:type="dxa"/>
          </w:tcPr>
          <w:p w:rsidR="00E8351C" w:rsidRDefault="00E8351C" w:rsidP="00E8351C">
            <w:pPr>
              <w:pStyle w:val="ConsPlusNormal"/>
              <w:jc w:val="center"/>
            </w:pPr>
            <w:r>
              <w:t>14 613 750,00</w:t>
            </w:r>
          </w:p>
        </w:tc>
        <w:tc>
          <w:tcPr>
            <w:tcW w:w="1644" w:type="dxa"/>
            <w:vMerge/>
            <w:tcBorders>
              <w:bottom w:val="nil"/>
            </w:tcBorders>
          </w:tcPr>
          <w:p w:rsidR="00E8351C" w:rsidRDefault="00E8351C" w:rsidP="00E8351C">
            <w:pPr>
              <w:pStyle w:val="ConsPlusNormal"/>
            </w:pPr>
          </w:p>
        </w:tc>
        <w:tc>
          <w:tcPr>
            <w:tcW w:w="737" w:type="dxa"/>
            <w:vMerge/>
            <w:tcBorders>
              <w:bottom w:val="nil"/>
            </w:tcBorders>
          </w:tcPr>
          <w:p w:rsidR="00E8351C" w:rsidRDefault="00E8351C" w:rsidP="00E8351C">
            <w:pPr>
              <w:pStyle w:val="ConsPlusNormal"/>
            </w:pPr>
          </w:p>
        </w:tc>
        <w:tc>
          <w:tcPr>
            <w:tcW w:w="964" w:type="dxa"/>
          </w:tcPr>
          <w:p w:rsidR="00E8351C" w:rsidRDefault="00E8351C" w:rsidP="00E8351C">
            <w:pPr>
              <w:pStyle w:val="ConsPlusNormal"/>
              <w:jc w:val="center"/>
            </w:pPr>
            <w:r>
              <w:t>13</w:t>
            </w:r>
          </w:p>
        </w:tc>
        <w:tc>
          <w:tcPr>
            <w:tcW w:w="964" w:type="dxa"/>
          </w:tcPr>
          <w:p w:rsidR="00E8351C" w:rsidRDefault="00E8351C" w:rsidP="00E8351C">
            <w:pPr>
              <w:pStyle w:val="ConsPlusNormal"/>
              <w:jc w:val="center"/>
            </w:pPr>
            <w:r>
              <w:t>13</w:t>
            </w:r>
          </w:p>
        </w:tc>
        <w:tc>
          <w:tcPr>
            <w:tcW w:w="964" w:type="dxa"/>
          </w:tcPr>
          <w:p w:rsidR="00E8351C" w:rsidRDefault="00E8351C" w:rsidP="00E8351C">
            <w:pPr>
              <w:pStyle w:val="ConsPlusNormal"/>
              <w:jc w:val="center"/>
            </w:pPr>
            <w:r>
              <w:t>13</w:t>
            </w:r>
          </w:p>
        </w:tc>
        <w:tc>
          <w:tcPr>
            <w:tcW w:w="964" w:type="dxa"/>
          </w:tcPr>
          <w:p w:rsidR="00E8351C" w:rsidRDefault="00E8351C" w:rsidP="00E8351C">
            <w:pPr>
              <w:pStyle w:val="ConsPlusNormal"/>
              <w:jc w:val="center"/>
            </w:pPr>
            <w:r>
              <w:t>13</w:t>
            </w:r>
          </w:p>
        </w:tc>
        <w:tc>
          <w:tcPr>
            <w:tcW w:w="964" w:type="dxa"/>
          </w:tcPr>
          <w:p w:rsidR="00E8351C" w:rsidRDefault="00E8351C" w:rsidP="00E8351C">
            <w:pPr>
              <w:pStyle w:val="ConsPlusNormal"/>
              <w:jc w:val="center"/>
            </w:pPr>
            <w:r>
              <w:t>13</w:t>
            </w:r>
          </w:p>
        </w:tc>
        <w:tc>
          <w:tcPr>
            <w:tcW w:w="964" w:type="dxa"/>
          </w:tcPr>
          <w:p w:rsidR="00E8351C" w:rsidRDefault="00E8351C" w:rsidP="00E8351C">
            <w:pPr>
              <w:pStyle w:val="ConsPlusNormal"/>
              <w:jc w:val="center"/>
            </w:pPr>
            <w:r>
              <w:t>13</w:t>
            </w:r>
          </w:p>
        </w:tc>
        <w:tc>
          <w:tcPr>
            <w:tcW w:w="964" w:type="dxa"/>
          </w:tcPr>
          <w:p w:rsidR="00E8351C" w:rsidRDefault="00E8351C" w:rsidP="00E8351C">
            <w:pPr>
              <w:pStyle w:val="ConsPlusNormal"/>
              <w:jc w:val="center"/>
            </w:pPr>
            <w:r>
              <w:t>13</w:t>
            </w:r>
          </w:p>
        </w:tc>
        <w:tc>
          <w:tcPr>
            <w:tcW w:w="964" w:type="dxa"/>
          </w:tcPr>
          <w:p w:rsidR="00E8351C" w:rsidRDefault="00E8351C" w:rsidP="00E8351C">
            <w:pPr>
              <w:pStyle w:val="ConsPlusNormal"/>
              <w:jc w:val="center"/>
            </w:pPr>
            <w:r>
              <w:t>13</w:t>
            </w:r>
          </w:p>
        </w:tc>
      </w:tr>
      <w:tr w:rsidR="00E8351C" w:rsidTr="00E8351C">
        <w:tc>
          <w:tcPr>
            <w:tcW w:w="510" w:type="dxa"/>
            <w:vMerge/>
            <w:tcBorders>
              <w:bottom w:val="nil"/>
            </w:tcBorders>
          </w:tcPr>
          <w:p w:rsidR="00E8351C" w:rsidRDefault="00E8351C" w:rsidP="00E8351C">
            <w:pPr>
              <w:pStyle w:val="ConsPlusNormal"/>
            </w:pPr>
          </w:p>
        </w:tc>
        <w:tc>
          <w:tcPr>
            <w:tcW w:w="1644" w:type="dxa"/>
            <w:vMerge/>
            <w:tcBorders>
              <w:bottom w:val="nil"/>
            </w:tcBorders>
          </w:tcPr>
          <w:p w:rsidR="00E8351C" w:rsidRDefault="00E8351C" w:rsidP="00E8351C">
            <w:pPr>
              <w:pStyle w:val="ConsPlusNormal"/>
            </w:pPr>
          </w:p>
        </w:tc>
        <w:tc>
          <w:tcPr>
            <w:tcW w:w="1077" w:type="dxa"/>
          </w:tcPr>
          <w:p w:rsidR="00E8351C" w:rsidRDefault="00E8351C" w:rsidP="00E8351C">
            <w:pPr>
              <w:pStyle w:val="ConsPlusNormal"/>
            </w:pPr>
            <w:r>
              <w:t>Администрация Кировского административного округа города Омска</w:t>
            </w:r>
          </w:p>
        </w:tc>
        <w:tc>
          <w:tcPr>
            <w:tcW w:w="1134" w:type="dxa"/>
          </w:tcPr>
          <w:p w:rsidR="00E8351C" w:rsidRDefault="00E8351C" w:rsidP="00E8351C">
            <w:pPr>
              <w:pStyle w:val="ConsPlusNormal"/>
            </w:pPr>
          </w:p>
        </w:tc>
        <w:tc>
          <w:tcPr>
            <w:tcW w:w="1814" w:type="dxa"/>
          </w:tcPr>
          <w:p w:rsidR="00E8351C" w:rsidRDefault="00E8351C" w:rsidP="00E8351C">
            <w:pPr>
              <w:pStyle w:val="ConsPlusNormal"/>
              <w:jc w:val="center"/>
            </w:pPr>
            <w:r>
              <w:t>8 281 385,40</w:t>
            </w:r>
          </w:p>
        </w:tc>
        <w:tc>
          <w:tcPr>
            <w:tcW w:w="1814" w:type="dxa"/>
          </w:tcPr>
          <w:p w:rsidR="00E8351C" w:rsidRDefault="00E8351C" w:rsidP="00E8351C">
            <w:pPr>
              <w:pStyle w:val="ConsPlusNormal"/>
              <w:jc w:val="center"/>
            </w:pPr>
            <w:r>
              <w:t>1 025 885,40</w:t>
            </w:r>
          </w:p>
        </w:tc>
        <w:tc>
          <w:tcPr>
            <w:tcW w:w="164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644" w:type="dxa"/>
            <w:vMerge/>
            <w:tcBorders>
              <w:bottom w:val="nil"/>
            </w:tcBorders>
          </w:tcPr>
          <w:p w:rsidR="00E8351C" w:rsidRDefault="00E8351C" w:rsidP="00E8351C">
            <w:pPr>
              <w:pStyle w:val="ConsPlusNormal"/>
            </w:pPr>
          </w:p>
        </w:tc>
        <w:tc>
          <w:tcPr>
            <w:tcW w:w="737" w:type="dxa"/>
            <w:vMerge/>
            <w:tcBorders>
              <w:bottom w:val="nil"/>
            </w:tcBorders>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r>
      <w:tr w:rsidR="00E8351C" w:rsidTr="00E8351C">
        <w:tc>
          <w:tcPr>
            <w:tcW w:w="510" w:type="dxa"/>
            <w:vMerge w:val="restart"/>
            <w:tcBorders>
              <w:top w:val="nil"/>
            </w:tcBorders>
          </w:tcPr>
          <w:p w:rsidR="00E8351C" w:rsidRDefault="00E8351C" w:rsidP="00E8351C">
            <w:pPr>
              <w:pStyle w:val="ConsPlusNormal"/>
            </w:pPr>
          </w:p>
        </w:tc>
        <w:tc>
          <w:tcPr>
            <w:tcW w:w="1644" w:type="dxa"/>
            <w:vMerge w:val="restart"/>
            <w:tcBorders>
              <w:top w:val="nil"/>
            </w:tcBorders>
          </w:tcPr>
          <w:p w:rsidR="00E8351C" w:rsidRDefault="00E8351C" w:rsidP="00E8351C">
            <w:pPr>
              <w:pStyle w:val="ConsPlusNormal"/>
            </w:pPr>
          </w:p>
        </w:tc>
        <w:tc>
          <w:tcPr>
            <w:tcW w:w="1077" w:type="dxa"/>
          </w:tcPr>
          <w:p w:rsidR="00E8351C" w:rsidRDefault="00E8351C" w:rsidP="00E8351C">
            <w:pPr>
              <w:pStyle w:val="ConsPlusNormal"/>
            </w:pPr>
            <w:r>
              <w:t>Администрация Ленинского административного округа города Омска</w:t>
            </w:r>
          </w:p>
        </w:tc>
        <w:tc>
          <w:tcPr>
            <w:tcW w:w="1134" w:type="dxa"/>
          </w:tcPr>
          <w:p w:rsidR="00E8351C" w:rsidRDefault="00E8351C" w:rsidP="00E8351C">
            <w:pPr>
              <w:pStyle w:val="ConsPlusNormal"/>
            </w:pPr>
          </w:p>
        </w:tc>
        <w:tc>
          <w:tcPr>
            <w:tcW w:w="1814" w:type="dxa"/>
          </w:tcPr>
          <w:p w:rsidR="00E8351C" w:rsidRDefault="00E8351C" w:rsidP="00E8351C">
            <w:pPr>
              <w:pStyle w:val="ConsPlusNormal"/>
              <w:jc w:val="center"/>
            </w:pPr>
            <w:r>
              <w:t>8 263 063,92</w:t>
            </w:r>
          </w:p>
        </w:tc>
        <w:tc>
          <w:tcPr>
            <w:tcW w:w="1814" w:type="dxa"/>
          </w:tcPr>
          <w:p w:rsidR="00E8351C" w:rsidRDefault="00E8351C" w:rsidP="00E8351C">
            <w:pPr>
              <w:pStyle w:val="ConsPlusNormal"/>
              <w:jc w:val="center"/>
            </w:pPr>
            <w:r>
              <w:t>1 007 563,92</w:t>
            </w:r>
          </w:p>
        </w:tc>
        <w:tc>
          <w:tcPr>
            <w:tcW w:w="164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644" w:type="dxa"/>
            <w:vMerge w:val="restart"/>
            <w:tcBorders>
              <w:top w:val="nil"/>
            </w:tcBorders>
          </w:tcPr>
          <w:p w:rsidR="00E8351C" w:rsidRDefault="00E8351C" w:rsidP="00E8351C">
            <w:pPr>
              <w:pStyle w:val="ConsPlusNormal"/>
            </w:pPr>
          </w:p>
        </w:tc>
        <w:tc>
          <w:tcPr>
            <w:tcW w:w="737" w:type="dxa"/>
            <w:vMerge w:val="restart"/>
            <w:tcBorders>
              <w:top w:val="nil"/>
            </w:tcBorders>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r>
      <w:tr w:rsidR="00E8351C" w:rsidTr="00E8351C">
        <w:tc>
          <w:tcPr>
            <w:tcW w:w="510" w:type="dxa"/>
            <w:vMerge/>
            <w:tcBorders>
              <w:top w:val="nil"/>
            </w:tcBorders>
          </w:tcPr>
          <w:p w:rsidR="00E8351C" w:rsidRDefault="00E8351C" w:rsidP="00E8351C">
            <w:pPr>
              <w:pStyle w:val="ConsPlusNormal"/>
            </w:pPr>
          </w:p>
        </w:tc>
        <w:tc>
          <w:tcPr>
            <w:tcW w:w="1644" w:type="dxa"/>
            <w:vMerge/>
            <w:tcBorders>
              <w:top w:val="nil"/>
            </w:tcBorders>
          </w:tcPr>
          <w:p w:rsidR="00E8351C" w:rsidRDefault="00E8351C" w:rsidP="00E8351C">
            <w:pPr>
              <w:pStyle w:val="ConsPlusNormal"/>
            </w:pPr>
          </w:p>
        </w:tc>
        <w:tc>
          <w:tcPr>
            <w:tcW w:w="1077" w:type="dxa"/>
          </w:tcPr>
          <w:p w:rsidR="00E8351C" w:rsidRDefault="00E8351C" w:rsidP="00E8351C">
            <w:pPr>
              <w:pStyle w:val="ConsPlusNormal"/>
            </w:pPr>
            <w:r>
              <w:t>Администрация Октябрьс</w:t>
            </w:r>
            <w:r>
              <w:lastRenderedPageBreak/>
              <w:t>кого административного округа города Омска</w:t>
            </w:r>
          </w:p>
        </w:tc>
        <w:tc>
          <w:tcPr>
            <w:tcW w:w="1134" w:type="dxa"/>
          </w:tcPr>
          <w:p w:rsidR="00E8351C" w:rsidRDefault="00E8351C" w:rsidP="00E8351C">
            <w:pPr>
              <w:pStyle w:val="ConsPlusNormal"/>
            </w:pPr>
          </w:p>
        </w:tc>
        <w:tc>
          <w:tcPr>
            <w:tcW w:w="1814" w:type="dxa"/>
          </w:tcPr>
          <w:p w:rsidR="00E8351C" w:rsidRDefault="00E8351C" w:rsidP="00E8351C">
            <w:pPr>
              <w:pStyle w:val="ConsPlusNormal"/>
              <w:jc w:val="center"/>
            </w:pPr>
            <w:r>
              <w:t>7 255 758,10</w:t>
            </w:r>
          </w:p>
        </w:tc>
        <w:tc>
          <w:tcPr>
            <w:tcW w:w="1814" w:type="dxa"/>
          </w:tcPr>
          <w:p w:rsidR="00E8351C" w:rsidRDefault="00E8351C" w:rsidP="00E8351C">
            <w:pPr>
              <w:pStyle w:val="ConsPlusNormal"/>
              <w:jc w:val="center"/>
            </w:pPr>
            <w:r>
              <w:t>910 258,10</w:t>
            </w:r>
          </w:p>
        </w:tc>
        <w:tc>
          <w:tcPr>
            <w:tcW w:w="1644" w:type="dxa"/>
          </w:tcPr>
          <w:p w:rsidR="00E8351C" w:rsidRDefault="00E8351C" w:rsidP="00E8351C">
            <w:pPr>
              <w:pStyle w:val="ConsPlusNormal"/>
              <w:jc w:val="center"/>
            </w:pPr>
            <w:r>
              <w:t>906 500,00</w:t>
            </w:r>
          </w:p>
        </w:tc>
        <w:tc>
          <w:tcPr>
            <w:tcW w:w="1814" w:type="dxa"/>
          </w:tcPr>
          <w:p w:rsidR="00E8351C" w:rsidRDefault="00E8351C" w:rsidP="00E8351C">
            <w:pPr>
              <w:pStyle w:val="ConsPlusNormal"/>
              <w:jc w:val="center"/>
            </w:pPr>
            <w:r>
              <w:t>906 500,00</w:t>
            </w:r>
          </w:p>
        </w:tc>
        <w:tc>
          <w:tcPr>
            <w:tcW w:w="1814" w:type="dxa"/>
          </w:tcPr>
          <w:p w:rsidR="00E8351C" w:rsidRDefault="00E8351C" w:rsidP="00E8351C">
            <w:pPr>
              <w:pStyle w:val="ConsPlusNormal"/>
              <w:jc w:val="center"/>
            </w:pPr>
            <w:r>
              <w:t>906 500,00</w:t>
            </w:r>
          </w:p>
        </w:tc>
        <w:tc>
          <w:tcPr>
            <w:tcW w:w="1814" w:type="dxa"/>
          </w:tcPr>
          <w:p w:rsidR="00E8351C" w:rsidRDefault="00E8351C" w:rsidP="00E8351C">
            <w:pPr>
              <w:pStyle w:val="ConsPlusNormal"/>
              <w:jc w:val="center"/>
            </w:pPr>
            <w:r>
              <w:t>906 500,00</w:t>
            </w:r>
          </w:p>
        </w:tc>
        <w:tc>
          <w:tcPr>
            <w:tcW w:w="1814" w:type="dxa"/>
          </w:tcPr>
          <w:p w:rsidR="00E8351C" w:rsidRDefault="00E8351C" w:rsidP="00E8351C">
            <w:pPr>
              <w:pStyle w:val="ConsPlusNormal"/>
              <w:jc w:val="center"/>
            </w:pPr>
            <w:r>
              <w:t>906 500,00</w:t>
            </w:r>
          </w:p>
        </w:tc>
        <w:tc>
          <w:tcPr>
            <w:tcW w:w="1814" w:type="dxa"/>
          </w:tcPr>
          <w:p w:rsidR="00E8351C" w:rsidRDefault="00E8351C" w:rsidP="00E8351C">
            <w:pPr>
              <w:pStyle w:val="ConsPlusNormal"/>
              <w:jc w:val="center"/>
            </w:pPr>
            <w:r>
              <w:t>906 500,00</w:t>
            </w:r>
          </w:p>
        </w:tc>
        <w:tc>
          <w:tcPr>
            <w:tcW w:w="1814" w:type="dxa"/>
          </w:tcPr>
          <w:p w:rsidR="00E8351C" w:rsidRDefault="00E8351C" w:rsidP="00E8351C">
            <w:pPr>
              <w:pStyle w:val="ConsPlusNormal"/>
              <w:jc w:val="center"/>
            </w:pPr>
            <w:r>
              <w:t>906 500,00</w:t>
            </w:r>
          </w:p>
        </w:tc>
        <w:tc>
          <w:tcPr>
            <w:tcW w:w="1644" w:type="dxa"/>
            <w:vMerge/>
            <w:tcBorders>
              <w:top w:val="nil"/>
            </w:tcBorders>
          </w:tcPr>
          <w:p w:rsidR="00E8351C" w:rsidRDefault="00E8351C" w:rsidP="00E8351C">
            <w:pPr>
              <w:pStyle w:val="ConsPlusNormal"/>
            </w:pPr>
          </w:p>
        </w:tc>
        <w:tc>
          <w:tcPr>
            <w:tcW w:w="737" w:type="dxa"/>
            <w:vMerge/>
            <w:tcBorders>
              <w:top w:val="nil"/>
            </w:tcBorders>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r>
      <w:tr w:rsidR="00E8351C" w:rsidTr="00E8351C">
        <w:tc>
          <w:tcPr>
            <w:tcW w:w="510" w:type="dxa"/>
            <w:vMerge/>
            <w:tcBorders>
              <w:top w:val="nil"/>
            </w:tcBorders>
          </w:tcPr>
          <w:p w:rsidR="00E8351C" w:rsidRDefault="00E8351C" w:rsidP="00E8351C">
            <w:pPr>
              <w:pStyle w:val="ConsPlusNormal"/>
            </w:pPr>
          </w:p>
        </w:tc>
        <w:tc>
          <w:tcPr>
            <w:tcW w:w="1644" w:type="dxa"/>
            <w:vMerge/>
            <w:tcBorders>
              <w:top w:val="nil"/>
            </w:tcBorders>
          </w:tcPr>
          <w:p w:rsidR="00E8351C" w:rsidRDefault="00E8351C" w:rsidP="00E8351C">
            <w:pPr>
              <w:pStyle w:val="ConsPlusNormal"/>
            </w:pPr>
          </w:p>
        </w:tc>
        <w:tc>
          <w:tcPr>
            <w:tcW w:w="1077" w:type="dxa"/>
          </w:tcPr>
          <w:p w:rsidR="00E8351C" w:rsidRDefault="00E8351C" w:rsidP="00E8351C">
            <w:pPr>
              <w:pStyle w:val="ConsPlusNormal"/>
            </w:pPr>
            <w:r>
              <w:t>Администрация Советского административного округа города Омска</w:t>
            </w:r>
          </w:p>
        </w:tc>
        <w:tc>
          <w:tcPr>
            <w:tcW w:w="1134" w:type="dxa"/>
          </w:tcPr>
          <w:p w:rsidR="00E8351C" w:rsidRDefault="00E8351C" w:rsidP="00E8351C">
            <w:pPr>
              <w:pStyle w:val="ConsPlusNormal"/>
            </w:pPr>
          </w:p>
        </w:tc>
        <w:tc>
          <w:tcPr>
            <w:tcW w:w="1814" w:type="dxa"/>
          </w:tcPr>
          <w:p w:rsidR="00E8351C" w:rsidRDefault="00E8351C" w:rsidP="00E8351C">
            <w:pPr>
              <w:pStyle w:val="ConsPlusNormal"/>
              <w:jc w:val="center"/>
            </w:pPr>
            <w:r>
              <w:t>8 278 117,00</w:t>
            </w:r>
          </w:p>
        </w:tc>
        <w:tc>
          <w:tcPr>
            <w:tcW w:w="1814" w:type="dxa"/>
          </w:tcPr>
          <w:p w:rsidR="00E8351C" w:rsidRDefault="00E8351C" w:rsidP="00E8351C">
            <w:pPr>
              <w:pStyle w:val="ConsPlusNormal"/>
              <w:jc w:val="center"/>
            </w:pPr>
            <w:r>
              <w:t>1 022 617,00</w:t>
            </w:r>
          </w:p>
        </w:tc>
        <w:tc>
          <w:tcPr>
            <w:tcW w:w="164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644" w:type="dxa"/>
            <w:vMerge/>
            <w:tcBorders>
              <w:top w:val="nil"/>
            </w:tcBorders>
          </w:tcPr>
          <w:p w:rsidR="00E8351C" w:rsidRDefault="00E8351C" w:rsidP="00E8351C">
            <w:pPr>
              <w:pStyle w:val="ConsPlusNormal"/>
            </w:pPr>
          </w:p>
        </w:tc>
        <w:tc>
          <w:tcPr>
            <w:tcW w:w="737" w:type="dxa"/>
            <w:vMerge/>
            <w:tcBorders>
              <w:top w:val="nil"/>
            </w:tcBorders>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r>
      <w:tr w:rsidR="00E8351C" w:rsidTr="00E8351C">
        <w:tc>
          <w:tcPr>
            <w:tcW w:w="510" w:type="dxa"/>
            <w:vMerge/>
            <w:tcBorders>
              <w:top w:val="nil"/>
            </w:tcBorders>
          </w:tcPr>
          <w:p w:rsidR="00E8351C" w:rsidRDefault="00E8351C" w:rsidP="00E8351C">
            <w:pPr>
              <w:pStyle w:val="ConsPlusNormal"/>
            </w:pPr>
          </w:p>
        </w:tc>
        <w:tc>
          <w:tcPr>
            <w:tcW w:w="1644" w:type="dxa"/>
            <w:vMerge/>
            <w:tcBorders>
              <w:top w:val="nil"/>
            </w:tcBorders>
          </w:tcPr>
          <w:p w:rsidR="00E8351C" w:rsidRDefault="00E8351C" w:rsidP="00E8351C">
            <w:pPr>
              <w:pStyle w:val="ConsPlusNormal"/>
            </w:pPr>
          </w:p>
        </w:tc>
        <w:tc>
          <w:tcPr>
            <w:tcW w:w="1077" w:type="dxa"/>
          </w:tcPr>
          <w:p w:rsidR="00E8351C" w:rsidRDefault="00E8351C" w:rsidP="00E8351C">
            <w:pPr>
              <w:pStyle w:val="ConsPlusNormal"/>
            </w:pPr>
            <w:r>
              <w:t>Администрация Центрального административного округа города Омска</w:t>
            </w:r>
          </w:p>
        </w:tc>
        <w:tc>
          <w:tcPr>
            <w:tcW w:w="1134" w:type="dxa"/>
          </w:tcPr>
          <w:p w:rsidR="00E8351C" w:rsidRDefault="00E8351C" w:rsidP="00E8351C">
            <w:pPr>
              <w:pStyle w:val="ConsPlusNormal"/>
            </w:pPr>
          </w:p>
        </w:tc>
        <w:tc>
          <w:tcPr>
            <w:tcW w:w="1814" w:type="dxa"/>
          </w:tcPr>
          <w:p w:rsidR="00E8351C" w:rsidRDefault="00E8351C" w:rsidP="00E8351C">
            <w:pPr>
              <w:pStyle w:val="ConsPlusNormal"/>
              <w:jc w:val="center"/>
            </w:pPr>
            <w:r>
              <w:t>8 280 839,32</w:t>
            </w:r>
          </w:p>
        </w:tc>
        <w:tc>
          <w:tcPr>
            <w:tcW w:w="1814" w:type="dxa"/>
          </w:tcPr>
          <w:p w:rsidR="00E8351C" w:rsidRDefault="00E8351C" w:rsidP="00E8351C">
            <w:pPr>
              <w:pStyle w:val="ConsPlusNormal"/>
              <w:jc w:val="center"/>
            </w:pPr>
            <w:r>
              <w:t>1 025 339,32</w:t>
            </w:r>
          </w:p>
        </w:tc>
        <w:tc>
          <w:tcPr>
            <w:tcW w:w="164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814" w:type="dxa"/>
          </w:tcPr>
          <w:p w:rsidR="00E8351C" w:rsidRDefault="00E8351C" w:rsidP="00E8351C">
            <w:pPr>
              <w:pStyle w:val="ConsPlusNormal"/>
              <w:jc w:val="center"/>
            </w:pPr>
            <w:r>
              <w:t>1 036 500,00</w:t>
            </w:r>
          </w:p>
        </w:tc>
        <w:tc>
          <w:tcPr>
            <w:tcW w:w="1644" w:type="dxa"/>
            <w:vMerge/>
            <w:tcBorders>
              <w:top w:val="nil"/>
            </w:tcBorders>
          </w:tcPr>
          <w:p w:rsidR="00E8351C" w:rsidRDefault="00E8351C" w:rsidP="00E8351C">
            <w:pPr>
              <w:pStyle w:val="ConsPlusNormal"/>
            </w:pPr>
          </w:p>
        </w:tc>
        <w:tc>
          <w:tcPr>
            <w:tcW w:w="737" w:type="dxa"/>
            <w:vMerge/>
            <w:tcBorders>
              <w:top w:val="nil"/>
            </w:tcBorders>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7</w:t>
            </w:r>
          </w:p>
        </w:tc>
      </w:tr>
      <w:tr w:rsidR="00E8351C" w:rsidTr="00E8351C">
        <w:tc>
          <w:tcPr>
            <w:tcW w:w="3231" w:type="dxa"/>
            <w:gridSpan w:val="3"/>
            <w:vMerge w:val="restart"/>
          </w:tcPr>
          <w:p w:rsidR="00E8351C" w:rsidRDefault="00E8351C" w:rsidP="00E8351C">
            <w:pPr>
              <w:pStyle w:val="ConsPlusNormal"/>
            </w:pPr>
            <w:r>
              <w:t>Итого по подпрограмме 1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1134"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8 314 948 049,85</w:t>
            </w:r>
          </w:p>
        </w:tc>
        <w:tc>
          <w:tcPr>
            <w:tcW w:w="1814" w:type="dxa"/>
          </w:tcPr>
          <w:p w:rsidR="00E8351C" w:rsidRDefault="00E8351C" w:rsidP="00E8351C">
            <w:pPr>
              <w:pStyle w:val="ConsPlusNormal"/>
              <w:jc w:val="center"/>
            </w:pPr>
            <w:r>
              <w:t>1 241 203 454,19</w:t>
            </w:r>
          </w:p>
        </w:tc>
        <w:tc>
          <w:tcPr>
            <w:tcW w:w="1644" w:type="dxa"/>
          </w:tcPr>
          <w:p w:rsidR="00E8351C" w:rsidRDefault="00E8351C" w:rsidP="00E8351C">
            <w:pPr>
              <w:pStyle w:val="ConsPlusNormal"/>
              <w:jc w:val="center"/>
            </w:pPr>
            <w:r>
              <w:t>953 289 412,93</w:t>
            </w:r>
          </w:p>
        </w:tc>
        <w:tc>
          <w:tcPr>
            <w:tcW w:w="1814" w:type="dxa"/>
          </w:tcPr>
          <w:p w:rsidR="00E8351C" w:rsidRDefault="00E8351C" w:rsidP="00E8351C">
            <w:pPr>
              <w:pStyle w:val="ConsPlusNormal"/>
              <w:jc w:val="center"/>
            </w:pPr>
            <w:r>
              <w:t>1 040 823 156,33</w:t>
            </w:r>
          </w:p>
        </w:tc>
        <w:tc>
          <w:tcPr>
            <w:tcW w:w="1814" w:type="dxa"/>
          </w:tcPr>
          <w:p w:rsidR="00E8351C" w:rsidRDefault="00E8351C" w:rsidP="00E8351C">
            <w:pPr>
              <w:pStyle w:val="ConsPlusNormal"/>
              <w:jc w:val="center"/>
            </w:pPr>
            <w:r>
              <w:t>1 051 926 405,28</w:t>
            </w:r>
          </w:p>
        </w:tc>
        <w:tc>
          <w:tcPr>
            <w:tcW w:w="1814" w:type="dxa"/>
          </w:tcPr>
          <w:p w:rsidR="00E8351C" w:rsidRDefault="00E8351C" w:rsidP="00E8351C">
            <w:pPr>
              <w:pStyle w:val="ConsPlusNormal"/>
              <w:jc w:val="center"/>
            </w:pPr>
            <w:r>
              <w:t>1 006 926 405,28</w:t>
            </w:r>
          </w:p>
        </w:tc>
        <w:tc>
          <w:tcPr>
            <w:tcW w:w="1814" w:type="dxa"/>
          </w:tcPr>
          <w:p w:rsidR="00E8351C" w:rsidRDefault="00E8351C" w:rsidP="00E8351C">
            <w:pPr>
              <w:pStyle w:val="ConsPlusNormal"/>
              <w:jc w:val="center"/>
            </w:pPr>
            <w:r>
              <w:t>1 006 926 405,28</w:t>
            </w:r>
          </w:p>
        </w:tc>
        <w:tc>
          <w:tcPr>
            <w:tcW w:w="1814" w:type="dxa"/>
          </w:tcPr>
          <w:p w:rsidR="00E8351C" w:rsidRDefault="00E8351C" w:rsidP="00E8351C">
            <w:pPr>
              <w:pStyle w:val="ConsPlusNormal"/>
              <w:jc w:val="center"/>
            </w:pPr>
            <w:r>
              <w:t>1 006 926 405,28</w:t>
            </w:r>
          </w:p>
        </w:tc>
        <w:tc>
          <w:tcPr>
            <w:tcW w:w="1814" w:type="dxa"/>
          </w:tcPr>
          <w:p w:rsidR="00E8351C" w:rsidRDefault="00E8351C" w:rsidP="00E8351C">
            <w:pPr>
              <w:pStyle w:val="ConsPlusNormal"/>
              <w:jc w:val="center"/>
            </w:pPr>
            <w:r>
              <w:t>1 006 926 405,28</w:t>
            </w:r>
          </w:p>
        </w:tc>
        <w:tc>
          <w:tcPr>
            <w:tcW w:w="1644"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c>
          <w:tcPr>
            <w:tcW w:w="964" w:type="dxa"/>
            <w:vMerge w:val="restart"/>
          </w:tcPr>
          <w:p w:rsidR="00E8351C" w:rsidRDefault="00E8351C" w:rsidP="00E8351C">
            <w:pPr>
              <w:pStyle w:val="ConsPlusNormal"/>
              <w:jc w:val="center"/>
            </w:pPr>
            <w:r>
              <w:t>X</w:t>
            </w:r>
          </w:p>
        </w:tc>
      </w:tr>
      <w:tr w:rsidR="00E8351C" w:rsidTr="00E8351C">
        <w:tc>
          <w:tcPr>
            <w:tcW w:w="3231" w:type="dxa"/>
            <w:gridSpan w:val="3"/>
            <w:vMerge/>
          </w:tcPr>
          <w:p w:rsidR="00E8351C" w:rsidRDefault="00E8351C" w:rsidP="00E8351C">
            <w:pPr>
              <w:pStyle w:val="ConsPlusNormal"/>
            </w:pPr>
          </w:p>
        </w:tc>
        <w:tc>
          <w:tcPr>
            <w:tcW w:w="1134"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7 924 010 457,30</w:t>
            </w:r>
          </w:p>
        </w:tc>
        <w:tc>
          <w:tcPr>
            <w:tcW w:w="1814" w:type="dxa"/>
          </w:tcPr>
          <w:p w:rsidR="00E8351C" w:rsidRDefault="00E8351C" w:rsidP="00E8351C">
            <w:pPr>
              <w:pStyle w:val="ConsPlusNormal"/>
              <w:jc w:val="center"/>
            </w:pPr>
            <w:r>
              <w:t>850 275 861,64</w:t>
            </w:r>
          </w:p>
        </w:tc>
        <w:tc>
          <w:tcPr>
            <w:tcW w:w="1644" w:type="dxa"/>
          </w:tcPr>
          <w:p w:rsidR="00E8351C" w:rsidRDefault="00E8351C" w:rsidP="00E8351C">
            <w:pPr>
              <w:pStyle w:val="ConsPlusNormal"/>
              <w:jc w:val="center"/>
            </w:pPr>
            <w:r>
              <w:t>953 279 412,93</w:t>
            </w:r>
          </w:p>
        </w:tc>
        <w:tc>
          <w:tcPr>
            <w:tcW w:w="1814" w:type="dxa"/>
          </w:tcPr>
          <w:p w:rsidR="00E8351C" w:rsidRDefault="00E8351C" w:rsidP="00E8351C">
            <w:pPr>
              <w:pStyle w:val="ConsPlusNormal"/>
              <w:jc w:val="center"/>
            </w:pPr>
            <w:r>
              <w:t>1 040 823 156,33</w:t>
            </w:r>
          </w:p>
        </w:tc>
        <w:tc>
          <w:tcPr>
            <w:tcW w:w="1814" w:type="dxa"/>
          </w:tcPr>
          <w:p w:rsidR="00E8351C" w:rsidRDefault="00E8351C" w:rsidP="00E8351C">
            <w:pPr>
              <w:pStyle w:val="ConsPlusNormal"/>
              <w:jc w:val="center"/>
            </w:pPr>
            <w:r>
              <w:t>1 051 926 405,28</w:t>
            </w:r>
          </w:p>
        </w:tc>
        <w:tc>
          <w:tcPr>
            <w:tcW w:w="1814" w:type="dxa"/>
          </w:tcPr>
          <w:p w:rsidR="00E8351C" w:rsidRDefault="00E8351C" w:rsidP="00E8351C">
            <w:pPr>
              <w:pStyle w:val="ConsPlusNormal"/>
              <w:jc w:val="center"/>
            </w:pPr>
            <w:r>
              <w:t>1 006 926 405,28</w:t>
            </w:r>
          </w:p>
        </w:tc>
        <w:tc>
          <w:tcPr>
            <w:tcW w:w="1814" w:type="dxa"/>
          </w:tcPr>
          <w:p w:rsidR="00E8351C" w:rsidRDefault="00E8351C" w:rsidP="00E8351C">
            <w:pPr>
              <w:pStyle w:val="ConsPlusNormal"/>
              <w:jc w:val="center"/>
            </w:pPr>
            <w:r>
              <w:t>1 006 926 405,28</w:t>
            </w:r>
          </w:p>
        </w:tc>
        <w:tc>
          <w:tcPr>
            <w:tcW w:w="1814" w:type="dxa"/>
          </w:tcPr>
          <w:p w:rsidR="00E8351C" w:rsidRDefault="00E8351C" w:rsidP="00E8351C">
            <w:pPr>
              <w:pStyle w:val="ConsPlusNormal"/>
              <w:jc w:val="center"/>
            </w:pPr>
            <w:r>
              <w:t>1 006 926 405,28</w:t>
            </w:r>
          </w:p>
        </w:tc>
        <w:tc>
          <w:tcPr>
            <w:tcW w:w="1814" w:type="dxa"/>
          </w:tcPr>
          <w:p w:rsidR="00E8351C" w:rsidRDefault="00E8351C" w:rsidP="00E8351C">
            <w:pPr>
              <w:pStyle w:val="ConsPlusNormal"/>
              <w:jc w:val="center"/>
            </w:pPr>
            <w:r>
              <w:t>1 006 926 405,28</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3231" w:type="dxa"/>
            <w:gridSpan w:val="3"/>
            <w:vMerge/>
          </w:tcPr>
          <w:p w:rsidR="00E8351C" w:rsidRDefault="00E8351C" w:rsidP="00E8351C">
            <w:pPr>
              <w:pStyle w:val="ConsPlusNormal"/>
            </w:pPr>
          </w:p>
        </w:tc>
        <w:tc>
          <w:tcPr>
            <w:tcW w:w="1134" w:type="dxa"/>
          </w:tcPr>
          <w:p w:rsidR="00E8351C" w:rsidRDefault="00E8351C" w:rsidP="00E8351C">
            <w:pPr>
              <w:pStyle w:val="ConsPlusNormal"/>
            </w:pPr>
            <w:r>
              <w:t xml:space="preserve">2. </w:t>
            </w:r>
            <w:r>
              <w:lastRenderedPageBreak/>
              <w:t>Областной бюджет</w:t>
            </w:r>
          </w:p>
        </w:tc>
        <w:tc>
          <w:tcPr>
            <w:tcW w:w="1814" w:type="dxa"/>
          </w:tcPr>
          <w:p w:rsidR="00E8351C" w:rsidRDefault="00E8351C" w:rsidP="00E8351C">
            <w:pPr>
              <w:pStyle w:val="ConsPlusNormal"/>
              <w:jc w:val="center"/>
            </w:pPr>
            <w:r>
              <w:lastRenderedPageBreak/>
              <w:t>383 370 872,21</w:t>
            </w:r>
          </w:p>
        </w:tc>
        <w:tc>
          <w:tcPr>
            <w:tcW w:w="1814" w:type="dxa"/>
          </w:tcPr>
          <w:p w:rsidR="00E8351C" w:rsidRDefault="00E8351C" w:rsidP="00E8351C">
            <w:pPr>
              <w:pStyle w:val="ConsPlusNormal"/>
              <w:jc w:val="center"/>
            </w:pPr>
            <w:r>
              <w:t>383 370 872,21</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3231" w:type="dxa"/>
            <w:gridSpan w:val="3"/>
            <w:vMerge/>
          </w:tcPr>
          <w:p w:rsidR="00E8351C" w:rsidRDefault="00E8351C" w:rsidP="00E8351C">
            <w:pPr>
              <w:pStyle w:val="ConsPlusNormal"/>
            </w:pPr>
          </w:p>
        </w:tc>
        <w:tc>
          <w:tcPr>
            <w:tcW w:w="1134" w:type="dxa"/>
          </w:tcPr>
          <w:p w:rsidR="00E8351C" w:rsidRDefault="00E8351C" w:rsidP="00E8351C">
            <w:pPr>
              <w:pStyle w:val="ConsPlusNormal"/>
            </w:pPr>
            <w:r>
              <w:t>3. Федеральный бюджет</w:t>
            </w:r>
          </w:p>
        </w:tc>
        <w:tc>
          <w:tcPr>
            <w:tcW w:w="1814" w:type="dxa"/>
          </w:tcPr>
          <w:p w:rsidR="00E8351C" w:rsidRDefault="00E8351C" w:rsidP="00E8351C">
            <w:pPr>
              <w:pStyle w:val="ConsPlusNormal"/>
              <w:jc w:val="center"/>
            </w:pPr>
            <w:r>
              <w:t>7 556 720,34</w:t>
            </w:r>
          </w:p>
        </w:tc>
        <w:tc>
          <w:tcPr>
            <w:tcW w:w="1814" w:type="dxa"/>
          </w:tcPr>
          <w:p w:rsidR="00E8351C" w:rsidRDefault="00E8351C" w:rsidP="00E8351C">
            <w:pPr>
              <w:pStyle w:val="ConsPlusNormal"/>
              <w:jc w:val="center"/>
            </w:pPr>
            <w:r>
              <w:t>7 556 720,34</w:t>
            </w:r>
          </w:p>
        </w:tc>
        <w:tc>
          <w:tcPr>
            <w:tcW w:w="164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r w:rsidR="00E8351C" w:rsidTr="00E8351C">
        <w:tc>
          <w:tcPr>
            <w:tcW w:w="3231" w:type="dxa"/>
            <w:gridSpan w:val="3"/>
            <w:vMerge/>
          </w:tcPr>
          <w:p w:rsidR="00E8351C" w:rsidRDefault="00E8351C" w:rsidP="00E8351C">
            <w:pPr>
              <w:pStyle w:val="ConsPlusNormal"/>
            </w:pPr>
          </w:p>
        </w:tc>
        <w:tc>
          <w:tcPr>
            <w:tcW w:w="1134" w:type="dxa"/>
          </w:tcPr>
          <w:p w:rsidR="00E8351C" w:rsidRDefault="00E8351C" w:rsidP="00E8351C">
            <w:pPr>
              <w:pStyle w:val="ConsPlusNormal"/>
            </w:pPr>
            <w:r>
              <w:t>3. За счет внебюджетных средств</w:t>
            </w:r>
          </w:p>
        </w:tc>
        <w:tc>
          <w:tcPr>
            <w:tcW w:w="1814" w:type="dxa"/>
          </w:tcPr>
          <w:p w:rsidR="00E8351C" w:rsidRDefault="00E8351C" w:rsidP="00E8351C">
            <w:pPr>
              <w:pStyle w:val="ConsPlusNormal"/>
              <w:jc w:val="center"/>
            </w:pPr>
            <w:r>
              <w:t>10 000,00</w:t>
            </w:r>
          </w:p>
        </w:tc>
        <w:tc>
          <w:tcPr>
            <w:tcW w:w="181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10 000,00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814" w:type="dxa"/>
          </w:tcPr>
          <w:p w:rsidR="00E8351C" w:rsidRDefault="00E8351C" w:rsidP="00E8351C">
            <w:pPr>
              <w:pStyle w:val="ConsPlusNormal"/>
              <w:jc w:val="center"/>
            </w:pPr>
            <w:r>
              <w:t>0,00</w:t>
            </w:r>
          </w:p>
        </w:tc>
        <w:tc>
          <w:tcPr>
            <w:tcW w:w="164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vMerge/>
          </w:tcPr>
          <w:p w:rsidR="00E8351C" w:rsidRDefault="00E8351C" w:rsidP="00E8351C">
            <w:pPr>
              <w:pStyle w:val="ConsPlusNormal"/>
            </w:pPr>
          </w:p>
        </w:tc>
      </w:tr>
    </w:tbl>
    <w:p w:rsidR="00E8351C" w:rsidRDefault="00E8351C" w:rsidP="00E8351C">
      <w:pPr>
        <w:pStyle w:val="ConsPlusNormal"/>
        <w:sectPr w:rsidR="00E8351C">
          <w:pgSz w:w="16838" w:h="11905" w:orient="landscape"/>
          <w:pgMar w:top="1701" w:right="397" w:bottom="850" w:left="397" w:header="0" w:footer="0" w:gutter="0"/>
          <w:cols w:space="720"/>
          <w:titlePg/>
        </w:sectPr>
      </w:pPr>
    </w:p>
    <w:p w:rsidR="00E8351C" w:rsidRDefault="00E8351C" w:rsidP="00E8351C">
      <w:pPr>
        <w:pStyle w:val="ConsPlusNormal"/>
        <w:jc w:val="right"/>
      </w:pPr>
      <w:r>
        <w:lastRenderedPageBreak/>
        <w:t>"</w:t>
      </w: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right"/>
        <w:outlineLvl w:val="0"/>
      </w:pPr>
      <w:r>
        <w:t>Приложение N 4</w:t>
      </w:r>
    </w:p>
    <w:p w:rsidR="00E8351C" w:rsidRDefault="00E8351C" w:rsidP="00E8351C">
      <w:pPr>
        <w:pStyle w:val="ConsPlusNormal"/>
        <w:jc w:val="right"/>
      </w:pPr>
      <w:r>
        <w:t>к постановлению Администрации города Омска</w:t>
      </w:r>
    </w:p>
    <w:p w:rsidR="00E8351C" w:rsidRDefault="00E8351C" w:rsidP="00E8351C">
      <w:pPr>
        <w:pStyle w:val="ConsPlusNormal"/>
        <w:jc w:val="right"/>
      </w:pPr>
      <w:r>
        <w:t>от 27 февраля 2024 г. N 151-п</w:t>
      </w:r>
    </w:p>
    <w:p w:rsidR="00E8351C" w:rsidRDefault="00E8351C" w:rsidP="00E8351C">
      <w:pPr>
        <w:pStyle w:val="ConsPlusNormal"/>
        <w:jc w:val="both"/>
      </w:pPr>
    </w:p>
    <w:p w:rsidR="00E8351C" w:rsidRDefault="00E8351C" w:rsidP="00E8351C">
      <w:pPr>
        <w:pStyle w:val="ConsPlusNormal"/>
        <w:jc w:val="right"/>
      </w:pPr>
      <w:r>
        <w:t>"Приложение N 3</w:t>
      </w:r>
    </w:p>
    <w:p w:rsidR="00E8351C" w:rsidRDefault="00E8351C" w:rsidP="00E8351C">
      <w:pPr>
        <w:pStyle w:val="ConsPlusNormal"/>
        <w:jc w:val="right"/>
      </w:pPr>
      <w:r>
        <w:t>к муниципальной программе города Омска</w:t>
      </w:r>
    </w:p>
    <w:p w:rsidR="00E8351C" w:rsidRDefault="00E8351C" w:rsidP="00E8351C">
      <w:pPr>
        <w:pStyle w:val="ConsPlusNormal"/>
        <w:jc w:val="right"/>
      </w:pPr>
      <w:r>
        <w:t>"Развитие культуры"</w:t>
      </w:r>
    </w:p>
    <w:p w:rsidR="00E8351C" w:rsidRDefault="00E8351C" w:rsidP="00E8351C">
      <w:pPr>
        <w:pStyle w:val="ConsPlusNormal"/>
        <w:jc w:val="both"/>
      </w:pPr>
    </w:p>
    <w:p w:rsidR="00E8351C" w:rsidRDefault="00E8351C" w:rsidP="00E8351C">
      <w:pPr>
        <w:pStyle w:val="ConsPlusTitle"/>
        <w:jc w:val="center"/>
      </w:pPr>
      <w:bookmarkStart w:id="16" w:name="P2251"/>
      <w:bookmarkEnd w:id="16"/>
      <w:r>
        <w:t>ПЕРЕЧЕНЬ</w:t>
      </w:r>
    </w:p>
    <w:p w:rsidR="00E8351C" w:rsidRDefault="00E8351C" w:rsidP="00E8351C">
      <w:pPr>
        <w:pStyle w:val="ConsPlusTitle"/>
        <w:jc w:val="center"/>
      </w:pPr>
      <w:r>
        <w:t xml:space="preserve">мероприятий подпрограммы 2 "Сохранение объектов </w:t>
      </w:r>
      <w:proofErr w:type="gramStart"/>
      <w:r>
        <w:t>культурного</w:t>
      </w:r>
      <w:proofErr w:type="gramEnd"/>
    </w:p>
    <w:p w:rsidR="00E8351C" w:rsidRDefault="00E8351C" w:rsidP="00E8351C">
      <w:pPr>
        <w:pStyle w:val="ConsPlusTitle"/>
        <w:jc w:val="center"/>
      </w:pPr>
      <w:r>
        <w:t xml:space="preserve">наследия и памятников, находящихся в </w:t>
      </w:r>
      <w:proofErr w:type="gramStart"/>
      <w:r>
        <w:t>муниципальной</w:t>
      </w:r>
      <w:proofErr w:type="gramEnd"/>
    </w:p>
    <w:p w:rsidR="00E8351C" w:rsidRDefault="00E8351C" w:rsidP="00E8351C">
      <w:pPr>
        <w:pStyle w:val="ConsPlusTitle"/>
        <w:jc w:val="center"/>
      </w:pPr>
      <w:r>
        <w:t>собственности города Омска" муниципальной программы города</w:t>
      </w:r>
    </w:p>
    <w:p w:rsidR="00E8351C" w:rsidRDefault="00E8351C" w:rsidP="00E8351C">
      <w:pPr>
        <w:pStyle w:val="ConsPlusTitle"/>
        <w:jc w:val="center"/>
      </w:pPr>
      <w:r>
        <w:t>Омска "Развитие культуры" на 2023 - 2030 годы</w:t>
      </w:r>
    </w:p>
    <w:p w:rsidR="00E8351C" w:rsidRDefault="00E8351C" w:rsidP="00E835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984"/>
        <w:gridCol w:w="1814"/>
        <w:gridCol w:w="1247"/>
        <w:gridCol w:w="1531"/>
        <w:gridCol w:w="1417"/>
        <w:gridCol w:w="1417"/>
        <w:gridCol w:w="1417"/>
        <w:gridCol w:w="1417"/>
        <w:gridCol w:w="1417"/>
        <w:gridCol w:w="1417"/>
        <w:gridCol w:w="1417"/>
        <w:gridCol w:w="1417"/>
        <w:gridCol w:w="2268"/>
        <w:gridCol w:w="737"/>
        <w:gridCol w:w="680"/>
        <w:gridCol w:w="680"/>
        <w:gridCol w:w="680"/>
        <w:gridCol w:w="680"/>
        <w:gridCol w:w="680"/>
        <w:gridCol w:w="680"/>
        <w:gridCol w:w="680"/>
        <w:gridCol w:w="680"/>
      </w:tblGrid>
      <w:tr w:rsidR="00E8351C" w:rsidTr="00E8351C">
        <w:tc>
          <w:tcPr>
            <w:tcW w:w="567" w:type="dxa"/>
            <w:vMerge w:val="restart"/>
            <w:vAlign w:val="center"/>
          </w:tcPr>
          <w:p w:rsidR="00E8351C" w:rsidRDefault="00E8351C" w:rsidP="00E8351C">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984" w:type="dxa"/>
            <w:vMerge w:val="restart"/>
            <w:vAlign w:val="center"/>
          </w:tcPr>
          <w:p w:rsidR="00E8351C" w:rsidRDefault="00E8351C" w:rsidP="00E8351C">
            <w:pPr>
              <w:pStyle w:val="ConsPlusNormal"/>
              <w:jc w:val="center"/>
            </w:pPr>
            <w:r>
              <w:t>Наименование мероприятия подпрограммы муниципальной программы города Омска (далее - подпрограмма)</w:t>
            </w:r>
          </w:p>
        </w:tc>
        <w:tc>
          <w:tcPr>
            <w:tcW w:w="1814" w:type="dxa"/>
            <w:vMerge w:val="restart"/>
            <w:vAlign w:val="center"/>
          </w:tcPr>
          <w:p w:rsidR="00E8351C" w:rsidRDefault="00E8351C" w:rsidP="00E8351C">
            <w:pPr>
              <w:pStyle w:val="ConsPlusNormal"/>
              <w:jc w:val="center"/>
            </w:pPr>
            <w:r>
              <w:t>Участники муниципальной программы, ответственные за реализацию мероприятия подпрограммы</w:t>
            </w:r>
          </w:p>
        </w:tc>
        <w:tc>
          <w:tcPr>
            <w:tcW w:w="14114" w:type="dxa"/>
            <w:gridSpan w:val="10"/>
            <w:vMerge w:val="restart"/>
            <w:vAlign w:val="center"/>
          </w:tcPr>
          <w:p w:rsidR="00E8351C" w:rsidRDefault="00E8351C" w:rsidP="00E8351C">
            <w:pPr>
              <w:pStyle w:val="ConsPlusNormal"/>
              <w:jc w:val="center"/>
            </w:pPr>
            <w:r>
              <w:t>Планируемый объем финансирования мероприятия подпрограммы, рублей</w:t>
            </w:r>
          </w:p>
        </w:tc>
        <w:tc>
          <w:tcPr>
            <w:tcW w:w="8445" w:type="dxa"/>
            <w:gridSpan w:val="10"/>
            <w:vAlign w:val="center"/>
          </w:tcPr>
          <w:p w:rsidR="00E8351C" w:rsidRDefault="00E8351C" w:rsidP="00E8351C">
            <w:pPr>
              <w:pStyle w:val="ConsPlusNormal"/>
              <w:jc w:val="center"/>
            </w:pPr>
            <w:r>
              <w:t>Целевые индикаторы реализации мероприятия подпрограммы</w:t>
            </w:r>
          </w:p>
        </w:tc>
      </w:tr>
      <w:tr w:rsidR="00E8351C" w:rsidTr="00E8351C">
        <w:tc>
          <w:tcPr>
            <w:tcW w:w="567" w:type="dxa"/>
            <w:vMerge/>
          </w:tcPr>
          <w:p w:rsidR="00E8351C" w:rsidRDefault="00E8351C" w:rsidP="00E8351C">
            <w:pPr>
              <w:pStyle w:val="ConsPlusNormal"/>
            </w:pPr>
          </w:p>
        </w:tc>
        <w:tc>
          <w:tcPr>
            <w:tcW w:w="198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4114" w:type="dxa"/>
            <w:gridSpan w:val="10"/>
            <w:vMerge/>
          </w:tcPr>
          <w:p w:rsidR="00E8351C" w:rsidRDefault="00E8351C" w:rsidP="00E8351C">
            <w:pPr>
              <w:pStyle w:val="ConsPlusNormal"/>
            </w:pPr>
          </w:p>
        </w:tc>
        <w:tc>
          <w:tcPr>
            <w:tcW w:w="2268" w:type="dxa"/>
            <w:vMerge w:val="restart"/>
            <w:vAlign w:val="center"/>
          </w:tcPr>
          <w:p w:rsidR="00E8351C" w:rsidRDefault="00E8351C" w:rsidP="00E8351C">
            <w:pPr>
              <w:pStyle w:val="ConsPlusNormal"/>
              <w:jc w:val="center"/>
            </w:pPr>
            <w:r>
              <w:t>Наименование</w:t>
            </w:r>
          </w:p>
        </w:tc>
        <w:tc>
          <w:tcPr>
            <w:tcW w:w="737" w:type="dxa"/>
            <w:vMerge w:val="restart"/>
            <w:vAlign w:val="center"/>
          </w:tcPr>
          <w:p w:rsidR="00E8351C" w:rsidRDefault="00E8351C" w:rsidP="00E8351C">
            <w:pPr>
              <w:pStyle w:val="ConsPlusNormal"/>
              <w:jc w:val="center"/>
            </w:pPr>
            <w:r>
              <w:t>Единица измерения</w:t>
            </w:r>
          </w:p>
        </w:tc>
        <w:tc>
          <w:tcPr>
            <w:tcW w:w="5440" w:type="dxa"/>
            <w:gridSpan w:val="8"/>
            <w:vAlign w:val="center"/>
          </w:tcPr>
          <w:p w:rsidR="00E8351C" w:rsidRDefault="00E8351C" w:rsidP="00E8351C">
            <w:pPr>
              <w:pStyle w:val="ConsPlusNormal"/>
              <w:jc w:val="center"/>
            </w:pPr>
            <w:r>
              <w:t>Значение</w:t>
            </w:r>
          </w:p>
        </w:tc>
      </w:tr>
      <w:tr w:rsidR="00E8351C" w:rsidTr="00E8351C">
        <w:tc>
          <w:tcPr>
            <w:tcW w:w="567" w:type="dxa"/>
            <w:vMerge/>
          </w:tcPr>
          <w:p w:rsidR="00E8351C" w:rsidRDefault="00E8351C" w:rsidP="00E8351C">
            <w:pPr>
              <w:pStyle w:val="ConsPlusNormal"/>
            </w:pPr>
          </w:p>
        </w:tc>
        <w:tc>
          <w:tcPr>
            <w:tcW w:w="198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247" w:type="dxa"/>
            <w:vMerge w:val="restart"/>
            <w:vAlign w:val="center"/>
          </w:tcPr>
          <w:p w:rsidR="00E8351C" w:rsidRDefault="00E8351C" w:rsidP="00E8351C">
            <w:pPr>
              <w:pStyle w:val="ConsPlusNormal"/>
              <w:jc w:val="center"/>
            </w:pPr>
            <w:r>
              <w:t>Источник финансирования</w:t>
            </w:r>
          </w:p>
        </w:tc>
        <w:tc>
          <w:tcPr>
            <w:tcW w:w="1531" w:type="dxa"/>
            <w:vMerge w:val="restart"/>
            <w:vAlign w:val="center"/>
          </w:tcPr>
          <w:p w:rsidR="00E8351C" w:rsidRDefault="00E8351C" w:rsidP="00E8351C">
            <w:pPr>
              <w:pStyle w:val="ConsPlusNormal"/>
              <w:jc w:val="center"/>
            </w:pPr>
            <w:r>
              <w:t>Всего на 2023 - 2030 годы</w:t>
            </w:r>
          </w:p>
        </w:tc>
        <w:tc>
          <w:tcPr>
            <w:tcW w:w="11336" w:type="dxa"/>
            <w:gridSpan w:val="8"/>
            <w:vAlign w:val="center"/>
          </w:tcPr>
          <w:p w:rsidR="00E8351C" w:rsidRDefault="00E8351C" w:rsidP="00E8351C">
            <w:pPr>
              <w:pStyle w:val="ConsPlusNormal"/>
              <w:jc w:val="center"/>
            </w:pPr>
            <w:r>
              <w:t>в том числе по годам реализации подпрограммы</w:t>
            </w:r>
          </w:p>
        </w:tc>
        <w:tc>
          <w:tcPr>
            <w:tcW w:w="226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5440" w:type="dxa"/>
            <w:gridSpan w:val="8"/>
            <w:vAlign w:val="center"/>
          </w:tcPr>
          <w:p w:rsidR="00E8351C" w:rsidRDefault="00E8351C" w:rsidP="00E8351C">
            <w:pPr>
              <w:pStyle w:val="ConsPlusNormal"/>
              <w:jc w:val="center"/>
            </w:pPr>
            <w:r>
              <w:t>в том числе по годам реализации подпрограммы</w:t>
            </w:r>
          </w:p>
        </w:tc>
      </w:tr>
      <w:tr w:rsidR="00E8351C" w:rsidTr="00E8351C">
        <w:tc>
          <w:tcPr>
            <w:tcW w:w="567" w:type="dxa"/>
            <w:vMerge/>
          </w:tcPr>
          <w:p w:rsidR="00E8351C" w:rsidRDefault="00E8351C" w:rsidP="00E8351C">
            <w:pPr>
              <w:pStyle w:val="ConsPlusNormal"/>
            </w:pPr>
          </w:p>
        </w:tc>
        <w:tc>
          <w:tcPr>
            <w:tcW w:w="198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247" w:type="dxa"/>
            <w:vMerge/>
          </w:tcPr>
          <w:p w:rsidR="00E8351C" w:rsidRDefault="00E8351C" w:rsidP="00E8351C">
            <w:pPr>
              <w:pStyle w:val="ConsPlusNormal"/>
            </w:pPr>
          </w:p>
        </w:tc>
        <w:tc>
          <w:tcPr>
            <w:tcW w:w="1531" w:type="dxa"/>
            <w:vMerge/>
          </w:tcPr>
          <w:p w:rsidR="00E8351C" w:rsidRDefault="00E8351C" w:rsidP="00E8351C">
            <w:pPr>
              <w:pStyle w:val="ConsPlusNormal"/>
            </w:pPr>
          </w:p>
        </w:tc>
        <w:tc>
          <w:tcPr>
            <w:tcW w:w="1417" w:type="dxa"/>
            <w:vAlign w:val="center"/>
          </w:tcPr>
          <w:p w:rsidR="00E8351C" w:rsidRDefault="00E8351C" w:rsidP="00E8351C">
            <w:pPr>
              <w:pStyle w:val="ConsPlusNormal"/>
              <w:jc w:val="center"/>
            </w:pPr>
            <w:r>
              <w:t>2023 год</w:t>
            </w:r>
          </w:p>
        </w:tc>
        <w:tc>
          <w:tcPr>
            <w:tcW w:w="1417" w:type="dxa"/>
            <w:vAlign w:val="center"/>
          </w:tcPr>
          <w:p w:rsidR="00E8351C" w:rsidRDefault="00E8351C" w:rsidP="00E8351C">
            <w:pPr>
              <w:pStyle w:val="ConsPlusNormal"/>
              <w:jc w:val="center"/>
            </w:pPr>
            <w:r>
              <w:t>2024 год</w:t>
            </w:r>
          </w:p>
        </w:tc>
        <w:tc>
          <w:tcPr>
            <w:tcW w:w="1417" w:type="dxa"/>
            <w:vAlign w:val="center"/>
          </w:tcPr>
          <w:p w:rsidR="00E8351C" w:rsidRDefault="00E8351C" w:rsidP="00E8351C">
            <w:pPr>
              <w:pStyle w:val="ConsPlusNormal"/>
              <w:jc w:val="center"/>
            </w:pPr>
            <w:r>
              <w:t>2025 год</w:t>
            </w:r>
          </w:p>
        </w:tc>
        <w:tc>
          <w:tcPr>
            <w:tcW w:w="1417" w:type="dxa"/>
            <w:vAlign w:val="center"/>
          </w:tcPr>
          <w:p w:rsidR="00E8351C" w:rsidRDefault="00E8351C" w:rsidP="00E8351C">
            <w:pPr>
              <w:pStyle w:val="ConsPlusNormal"/>
              <w:jc w:val="center"/>
            </w:pPr>
            <w:r>
              <w:t>2026 год</w:t>
            </w:r>
          </w:p>
        </w:tc>
        <w:tc>
          <w:tcPr>
            <w:tcW w:w="1417" w:type="dxa"/>
            <w:vAlign w:val="center"/>
          </w:tcPr>
          <w:p w:rsidR="00E8351C" w:rsidRDefault="00E8351C" w:rsidP="00E8351C">
            <w:pPr>
              <w:pStyle w:val="ConsPlusNormal"/>
              <w:jc w:val="center"/>
            </w:pPr>
            <w:r>
              <w:t>2027 год</w:t>
            </w:r>
          </w:p>
        </w:tc>
        <w:tc>
          <w:tcPr>
            <w:tcW w:w="1417" w:type="dxa"/>
            <w:vAlign w:val="center"/>
          </w:tcPr>
          <w:p w:rsidR="00E8351C" w:rsidRDefault="00E8351C" w:rsidP="00E8351C">
            <w:pPr>
              <w:pStyle w:val="ConsPlusNormal"/>
              <w:jc w:val="center"/>
            </w:pPr>
            <w:r>
              <w:t>2028 год</w:t>
            </w:r>
          </w:p>
        </w:tc>
        <w:tc>
          <w:tcPr>
            <w:tcW w:w="1417" w:type="dxa"/>
            <w:vAlign w:val="center"/>
          </w:tcPr>
          <w:p w:rsidR="00E8351C" w:rsidRDefault="00E8351C" w:rsidP="00E8351C">
            <w:pPr>
              <w:pStyle w:val="ConsPlusNormal"/>
              <w:jc w:val="center"/>
            </w:pPr>
            <w:r>
              <w:t>2029 год</w:t>
            </w:r>
          </w:p>
        </w:tc>
        <w:tc>
          <w:tcPr>
            <w:tcW w:w="1417" w:type="dxa"/>
            <w:vAlign w:val="center"/>
          </w:tcPr>
          <w:p w:rsidR="00E8351C" w:rsidRDefault="00E8351C" w:rsidP="00E8351C">
            <w:pPr>
              <w:pStyle w:val="ConsPlusNormal"/>
              <w:jc w:val="center"/>
            </w:pPr>
            <w:r>
              <w:t>2030 год</w:t>
            </w:r>
          </w:p>
        </w:tc>
        <w:tc>
          <w:tcPr>
            <w:tcW w:w="226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80" w:type="dxa"/>
            <w:vAlign w:val="center"/>
          </w:tcPr>
          <w:p w:rsidR="00E8351C" w:rsidRDefault="00E8351C" w:rsidP="00E8351C">
            <w:pPr>
              <w:pStyle w:val="ConsPlusNormal"/>
              <w:jc w:val="center"/>
            </w:pPr>
            <w:r>
              <w:t>2023 год</w:t>
            </w:r>
          </w:p>
        </w:tc>
        <w:tc>
          <w:tcPr>
            <w:tcW w:w="680" w:type="dxa"/>
            <w:vAlign w:val="center"/>
          </w:tcPr>
          <w:p w:rsidR="00E8351C" w:rsidRDefault="00E8351C" w:rsidP="00E8351C">
            <w:pPr>
              <w:pStyle w:val="ConsPlusNormal"/>
              <w:jc w:val="center"/>
            </w:pPr>
            <w:r>
              <w:t>2024 год</w:t>
            </w:r>
          </w:p>
        </w:tc>
        <w:tc>
          <w:tcPr>
            <w:tcW w:w="680" w:type="dxa"/>
            <w:vAlign w:val="center"/>
          </w:tcPr>
          <w:p w:rsidR="00E8351C" w:rsidRDefault="00E8351C" w:rsidP="00E8351C">
            <w:pPr>
              <w:pStyle w:val="ConsPlusNormal"/>
              <w:jc w:val="center"/>
            </w:pPr>
            <w:r>
              <w:t>2025 год</w:t>
            </w:r>
          </w:p>
        </w:tc>
        <w:tc>
          <w:tcPr>
            <w:tcW w:w="680" w:type="dxa"/>
            <w:vAlign w:val="center"/>
          </w:tcPr>
          <w:p w:rsidR="00E8351C" w:rsidRDefault="00E8351C" w:rsidP="00E8351C">
            <w:pPr>
              <w:pStyle w:val="ConsPlusNormal"/>
              <w:jc w:val="center"/>
            </w:pPr>
            <w:r>
              <w:t>2026 год</w:t>
            </w:r>
          </w:p>
        </w:tc>
        <w:tc>
          <w:tcPr>
            <w:tcW w:w="680" w:type="dxa"/>
            <w:vAlign w:val="center"/>
          </w:tcPr>
          <w:p w:rsidR="00E8351C" w:rsidRDefault="00E8351C" w:rsidP="00E8351C">
            <w:pPr>
              <w:pStyle w:val="ConsPlusNormal"/>
              <w:jc w:val="center"/>
            </w:pPr>
            <w:r>
              <w:t>2027 год</w:t>
            </w:r>
          </w:p>
        </w:tc>
        <w:tc>
          <w:tcPr>
            <w:tcW w:w="680" w:type="dxa"/>
            <w:vAlign w:val="center"/>
          </w:tcPr>
          <w:p w:rsidR="00E8351C" w:rsidRDefault="00E8351C" w:rsidP="00E8351C">
            <w:pPr>
              <w:pStyle w:val="ConsPlusNormal"/>
              <w:jc w:val="center"/>
            </w:pPr>
            <w:r>
              <w:t>2028 год</w:t>
            </w:r>
          </w:p>
        </w:tc>
        <w:tc>
          <w:tcPr>
            <w:tcW w:w="680" w:type="dxa"/>
            <w:vAlign w:val="center"/>
          </w:tcPr>
          <w:p w:rsidR="00E8351C" w:rsidRDefault="00E8351C" w:rsidP="00E8351C">
            <w:pPr>
              <w:pStyle w:val="ConsPlusNormal"/>
              <w:jc w:val="center"/>
            </w:pPr>
            <w:r>
              <w:t>2029 год</w:t>
            </w:r>
          </w:p>
        </w:tc>
        <w:tc>
          <w:tcPr>
            <w:tcW w:w="680" w:type="dxa"/>
            <w:vAlign w:val="center"/>
          </w:tcPr>
          <w:p w:rsidR="00E8351C" w:rsidRDefault="00E8351C" w:rsidP="00E8351C">
            <w:pPr>
              <w:pStyle w:val="ConsPlusNormal"/>
              <w:jc w:val="center"/>
            </w:pPr>
            <w:r>
              <w:t>2030 год</w:t>
            </w:r>
          </w:p>
        </w:tc>
      </w:tr>
      <w:tr w:rsidR="00E8351C" w:rsidTr="00E8351C">
        <w:tc>
          <w:tcPr>
            <w:tcW w:w="567" w:type="dxa"/>
            <w:vAlign w:val="center"/>
          </w:tcPr>
          <w:p w:rsidR="00E8351C" w:rsidRDefault="00E8351C" w:rsidP="00E8351C">
            <w:pPr>
              <w:pStyle w:val="ConsPlusNormal"/>
              <w:jc w:val="center"/>
            </w:pPr>
            <w:r>
              <w:t>1</w:t>
            </w:r>
          </w:p>
        </w:tc>
        <w:tc>
          <w:tcPr>
            <w:tcW w:w="1984" w:type="dxa"/>
            <w:vAlign w:val="center"/>
          </w:tcPr>
          <w:p w:rsidR="00E8351C" w:rsidRDefault="00E8351C" w:rsidP="00E8351C">
            <w:pPr>
              <w:pStyle w:val="ConsPlusNormal"/>
              <w:jc w:val="center"/>
            </w:pPr>
            <w:r>
              <w:t>2</w:t>
            </w:r>
          </w:p>
        </w:tc>
        <w:tc>
          <w:tcPr>
            <w:tcW w:w="1814" w:type="dxa"/>
            <w:vAlign w:val="center"/>
          </w:tcPr>
          <w:p w:rsidR="00E8351C" w:rsidRDefault="00E8351C" w:rsidP="00E8351C">
            <w:pPr>
              <w:pStyle w:val="ConsPlusNormal"/>
              <w:jc w:val="center"/>
            </w:pPr>
            <w:r>
              <w:t>3</w:t>
            </w:r>
          </w:p>
        </w:tc>
        <w:tc>
          <w:tcPr>
            <w:tcW w:w="1247" w:type="dxa"/>
            <w:vAlign w:val="center"/>
          </w:tcPr>
          <w:p w:rsidR="00E8351C" w:rsidRDefault="00E8351C" w:rsidP="00E8351C">
            <w:pPr>
              <w:pStyle w:val="ConsPlusNormal"/>
              <w:jc w:val="center"/>
            </w:pPr>
            <w:r>
              <w:t>4</w:t>
            </w:r>
          </w:p>
        </w:tc>
        <w:tc>
          <w:tcPr>
            <w:tcW w:w="1531" w:type="dxa"/>
            <w:vAlign w:val="center"/>
          </w:tcPr>
          <w:p w:rsidR="00E8351C" w:rsidRDefault="00E8351C" w:rsidP="00E8351C">
            <w:pPr>
              <w:pStyle w:val="ConsPlusNormal"/>
              <w:jc w:val="center"/>
            </w:pPr>
            <w:r>
              <w:t>5</w:t>
            </w:r>
          </w:p>
        </w:tc>
        <w:tc>
          <w:tcPr>
            <w:tcW w:w="1417" w:type="dxa"/>
            <w:vAlign w:val="center"/>
          </w:tcPr>
          <w:p w:rsidR="00E8351C" w:rsidRDefault="00E8351C" w:rsidP="00E8351C">
            <w:pPr>
              <w:pStyle w:val="ConsPlusNormal"/>
              <w:jc w:val="center"/>
            </w:pPr>
            <w:r>
              <w:t>6</w:t>
            </w:r>
          </w:p>
        </w:tc>
        <w:tc>
          <w:tcPr>
            <w:tcW w:w="1417" w:type="dxa"/>
            <w:vAlign w:val="center"/>
          </w:tcPr>
          <w:p w:rsidR="00E8351C" w:rsidRDefault="00E8351C" w:rsidP="00E8351C">
            <w:pPr>
              <w:pStyle w:val="ConsPlusNormal"/>
              <w:jc w:val="center"/>
            </w:pPr>
            <w:r>
              <w:t>7</w:t>
            </w:r>
          </w:p>
        </w:tc>
        <w:tc>
          <w:tcPr>
            <w:tcW w:w="1417" w:type="dxa"/>
            <w:vAlign w:val="center"/>
          </w:tcPr>
          <w:p w:rsidR="00E8351C" w:rsidRDefault="00E8351C" w:rsidP="00E8351C">
            <w:pPr>
              <w:pStyle w:val="ConsPlusNormal"/>
              <w:jc w:val="center"/>
            </w:pPr>
            <w:r>
              <w:t>8</w:t>
            </w:r>
          </w:p>
        </w:tc>
        <w:tc>
          <w:tcPr>
            <w:tcW w:w="1417" w:type="dxa"/>
            <w:vAlign w:val="center"/>
          </w:tcPr>
          <w:p w:rsidR="00E8351C" w:rsidRDefault="00E8351C" w:rsidP="00E8351C">
            <w:pPr>
              <w:pStyle w:val="ConsPlusNormal"/>
              <w:jc w:val="center"/>
            </w:pPr>
            <w:r>
              <w:t>9</w:t>
            </w:r>
          </w:p>
        </w:tc>
        <w:tc>
          <w:tcPr>
            <w:tcW w:w="1417" w:type="dxa"/>
            <w:vAlign w:val="center"/>
          </w:tcPr>
          <w:p w:rsidR="00E8351C" w:rsidRDefault="00E8351C" w:rsidP="00E8351C">
            <w:pPr>
              <w:pStyle w:val="ConsPlusNormal"/>
              <w:jc w:val="center"/>
            </w:pPr>
            <w:r>
              <w:t>10</w:t>
            </w:r>
          </w:p>
        </w:tc>
        <w:tc>
          <w:tcPr>
            <w:tcW w:w="1417" w:type="dxa"/>
            <w:vAlign w:val="center"/>
          </w:tcPr>
          <w:p w:rsidR="00E8351C" w:rsidRDefault="00E8351C" w:rsidP="00E8351C">
            <w:pPr>
              <w:pStyle w:val="ConsPlusNormal"/>
              <w:jc w:val="center"/>
            </w:pPr>
            <w:r>
              <w:t>11</w:t>
            </w:r>
          </w:p>
        </w:tc>
        <w:tc>
          <w:tcPr>
            <w:tcW w:w="1417" w:type="dxa"/>
            <w:vAlign w:val="center"/>
          </w:tcPr>
          <w:p w:rsidR="00E8351C" w:rsidRDefault="00E8351C" w:rsidP="00E8351C">
            <w:pPr>
              <w:pStyle w:val="ConsPlusNormal"/>
              <w:jc w:val="center"/>
            </w:pPr>
            <w:r>
              <w:t>12</w:t>
            </w:r>
          </w:p>
        </w:tc>
        <w:tc>
          <w:tcPr>
            <w:tcW w:w="1417" w:type="dxa"/>
            <w:vAlign w:val="center"/>
          </w:tcPr>
          <w:p w:rsidR="00E8351C" w:rsidRDefault="00E8351C" w:rsidP="00E8351C">
            <w:pPr>
              <w:pStyle w:val="ConsPlusNormal"/>
              <w:jc w:val="center"/>
            </w:pPr>
            <w:r>
              <w:t>13</w:t>
            </w:r>
          </w:p>
        </w:tc>
        <w:tc>
          <w:tcPr>
            <w:tcW w:w="2268" w:type="dxa"/>
            <w:vAlign w:val="center"/>
          </w:tcPr>
          <w:p w:rsidR="00E8351C" w:rsidRDefault="00E8351C" w:rsidP="00E8351C">
            <w:pPr>
              <w:pStyle w:val="ConsPlusNormal"/>
              <w:jc w:val="center"/>
            </w:pPr>
            <w:r>
              <w:t>14</w:t>
            </w:r>
          </w:p>
        </w:tc>
        <w:tc>
          <w:tcPr>
            <w:tcW w:w="737" w:type="dxa"/>
            <w:vAlign w:val="center"/>
          </w:tcPr>
          <w:p w:rsidR="00E8351C" w:rsidRDefault="00E8351C" w:rsidP="00E8351C">
            <w:pPr>
              <w:pStyle w:val="ConsPlusNormal"/>
              <w:jc w:val="center"/>
            </w:pPr>
            <w:r>
              <w:t>15</w:t>
            </w:r>
          </w:p>
        </w:tc>
        <w:tc>
          <w:tcPr>
            <w:tcW w:w="680" w:type="dxa"/>
            <w:vAlign w:val="center"/>
          </w:tcPr>
          <w:p w:rsidR="00E8351C" w:rsidRDefault="00E8351C" w:rsidP="00E8351C">
            <w:pPr>
              <w:pStyle w:val="ConsPlusNormal"/>
              <w:jc w:val="center"/>
            </w:pPr>
            <w:r>
              <w:t>16</w:t>
            </w:r>
          </w:p>
        </w:tc>
        <w:tc>
          <w:tcPr>
            <w:tcW w:w="680" w:type="dxa"/>
            <w:vAlign w:val="center"/>
          </w:tcPr>
          <w:p w:rsidR="00E8351C" w:rsidRDefault="00E8351C" w:rsidP="00E8351C">
            <w:pPr>
              <w:pStyle w:val="ConsPlusNormal"/>
              <w:jc w:val="center"/>
            </w:pPr>
            <w:r>
              <w:t>17</w:t>
            </w:r>
          </w:p>
        </w:tc>
        <w:tc>
          <w:tcPr>
            <w:tcW w:w="680" w:type="dxa"/>
            <w:vAlign w:val="center"/>
          </w:tcPr>
          <w:p w:rsidR="00E8351C" w:rsidRDefault="00E8351C" w:rsidP="00E8351C">
            <w:pPr>
              <w:pStyle w:val="ConsPlusNormal"/>
              <w:jc w:val="center"/>
            </w:pPr>
            <w:r>
              <w:t>18</w:t>
            </w:r>
          </w:p>
        </w:tc>
        <w:tc>
          <w:tcPr>
            <w:tcW w:w="680" w:type="dxa"/>
            <w:vAlign w:val="center"/>
          </w:tcPr>
          <w:p w:rsidR="00E8351C" w:rsidRDefault="00E8351C" w:rsidP="00E8351C">
            <w:pPr>
              <w:pStyle w:val="ConsPlusNormal"/>
              <w:jc w:val="center"/>
            </w:pPr>
            <w:r>
              <w:t>19</w:t>
            </w:r>
          </w:p>
        </w:tc>
        <w:tc>
          <w:tcPr>
            <w:tcW w:w="680" w:type="dxa"/>
            <w:vAlign w:val="center"/>
          </w:tcPr>
          <w:p w:rsidR="00E8351C" w:rsidRDefault="00E8351C" w:rsidP="00E8351C">
            <w:pPr>
              <w:pStyle w:val="ConsPlusNormal"/>
              <w:jc w:val="center"/>
            </w:pPr>
            <w:r>
              <w:t>20</w:t>
            </w:r>
          </w:p>
        </w:tc>
        <w:tc>
          <w:tcPr>
            <w:tcW w:w="680" w:type="dxa"/>
            <w:vAlign w:val="center"/>
          </w:tcPr>
          <w:p w:rsidR="00E8351C" w:rsidRDefault="00E8351C" w:rsidP="00E8351C">
            <w:pPr>
              <w:pStyle w:val="ConsPlusNormal"/>
              <w:jc w:val="center"/>
            </w:pPr>
            <w:r>
              <w:t>21</w:t>
            </w:r>
          </w:p>
        </w:tc>
        <w:tc>
          <w:tcPr>
            <w:tcW w:w="680" w:type="dxa"/>
            <w:vAlign w:val="center"/>
          </w:tcPr>
          <w:p w:rsidR="00E8351C" w:rsidRDefault="00E8351C" w:rsidP="00E8351C">
            <w:pPr>
              <w:pStyle w:val="ConsPlusNormal"/>
              <w:jc w:val="center"/>
            </w:pPr>
            <w:r>
              <w:t>22</w:t>
            </w:r>
          </w:p>
        </w:tc>
        <w:tc>
          <w:tcPr>
            <w:tcW w:w="680" w:type="dxa"/>
            <w:vAlign w:val="center"/>
          </w:tcPr>
          <w:p w:rsidR="00E8351C" w:rsidRDefault="00E8351C" w:rsidP="00E8351C">
            <w:pPr>
              <w:pStyle w:val="ConsPlusNormal"/>
              <w:jc w:val="center"/>
            </w:pPr>
            <w:r>
              <w:t>23</w:t>
            </w:r>
          </w:p>
        </w:tc>
      </w:tr>
      <w:tr w:rsidR="00E8351C" w:rsidTr="00E8351C">
        <w:tc>
          <w:tcPr>
            <w:tcW w:w="26924" w:type="dxa"/>
            <w:gridSpan w:val="23"/>
            <w:vAlign w:val="center"/>
          </w:tcPr>
          <w:p w:rsidR="00E8351C" w:rsidRDefault="00E8351C" w:rsidP="00E8351C">
            <w:pPr>
              <w:pStyle w:val="ConsPlusNormal"/>
            </w:pPr>
            <w:r>
              <w:t>Цель муниципальной программы: повышение роли культуры в духовно-нравственном развитии личности и единства общества</w:t>
            </w:r>
          </w:p>
        </w:tc>
      </w:tr>
      <w:tr w:rsidR="00E8351C" w:rsidTr="00E8351C">
        <w:tc>
          <w:tcPr>
            <w:tcW w:w="26924" w:type="dxa"/>
            <w:gridSpan w:val="23"/>
            <w:vAlign w:val="center"/>
          </w:tcPr>
          <w:p w:rsidR="00E8351C" w:rsidRDefault="00E8351C" w:rsidP="00E8351C">
            <w:pPr>
              <w:pStyle w:val="ConsPlusNormal"/>
            </w:pPr>
            <w:r>
              <w:t>Задача 9 муниципальной программы: Обеспечение сохранности, использования и популяризации объектов культурного наследия (памятников истории и культуры) народов Российской Федерации, находящихся в муниципальной собственности города Омска</w:t>
            </w:r>
          </w:p>
        </w:tc>
      </w:tr>
      <w:tr w:rsidR="00E8351C" w:rsidTr="00E8351C">
        <w:tc>
          <w:tcPr>
            <w:tcW w:w="26924" w:type="dxa"/>
            <w:gridSpan w:val="23"/>
            <w:vAlign w:val="center"/>
          </w:tcPr>
          <w:p w:rsidR="00E8351C" w:rsidRDefault="00E8351C" w:rsidP="00E8351C">
            <w:pPr>
              <w:pStyle w:val="ConsPlusNormal"/>
            </w:pPr>
            <w:r>
              <w:lastRenderedPageBreak/>
              <w:t>Подпрограмма 2 "Сохранение объектов культурного наследия и памятников, находящихся в муниципальной собственности города Омска"</w:t>
            </w:r>
          </w:p>
        </w:tc>
      </w:tr>
      <w:tr w:rsidR="00E8351C" w:rsidTr="00E8351C">
        <w:tc>
          <w:tcPr>
            <w:tcW w:w="567" w:type="dxa"/>
            <w:vMerge w:val="restart"/>
          </w:tcPr>
          <w:p w:rsidR="00E8351C" w:rsidRDefault="00E8351C" w:rsidP="00E8351C">
            <w:pPr>
              <w:pStyle w:val="ConsPlusNormal"/>
              <w:jc w:val="center"/>
            </w:pPr>
            <w:r>
              <w:t>1</w:t>
            </w:r>
          </w:p>
        </w:tc>
        <w:tc>
          <w:tcPr>
            <w:tcW w:w="3798" w:type="dxa"/>
            <w:gridSpan w:val="2"/>
            <w:vMerge w:val="restart"/>
          </w:tcPr>
          <w:p w:rsidR="00E8351C" w:rsidRDefault="00E8351C" w:rsidP="00E8351C">
            <w:pPr>
              <w:pStyle w:val="ConsPlusNormal"/>
            </w:pPr>
            <w:r>
              <w:t>Задача: 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1247" w:type="dxa"/>
          </w:tcPr>
          <w:p w:rsidR="00E8351C" w:rsidRDefault="00E8351C" w:rsidP="00E8351C">
            <w:pPr>
              <w:pStyle w:val="ConsPlusNormal"/>
            </w:pPr>
            <w:r>
              <w:t>Всего, в том числе:</w:t>
            </w:r>
          </w:p>
        </w:tc>
        <w:tc>
          <w:tcPr>
            <w:tcW w:w="1531" w:type="dxa"/>
          </w:tcPr>
          <w:p w:rsidR="00E8351C" w:rsidRDefault="00E8351C" w:rsidP="00E8351C">
            <w:pPr>
              <w:pStyle w:val="ConsPlusNormal"/>
              <w:jc w:val="center"/>
            </w:pPr>
            <w:r>
              <w:t>20 800 200,52</w:t>
            </w:r>
          </w:p>
        </w:tc>
        <w:tc>
          <w:tcPr>
            <w:tcW w:w="1417" w:type="dxa"/>
          </w:tcPr>
          <w:p w:rsidR="00E8351C" w:rsidRDefault="00E8351C" w:rsidP="00E8351C">
            <w:pPr>
              <w:pStyle w:val="ConsPlusNormal"/>
              <w:jc w:val="center"/>
            </w:pPr>
            <w:r>
              <w:t>2 089 355,79</w:t>
            </w:r>
          </w:p>
        </w:tc>
        <w:tc>
          <w:tcPr>
            <w:tcW w:w="1417" w:type="dxa"/>
          </w:tcPr>
          <w:p w:rsidR="00E8351C" w:rsidRDefault="00E8351C" w:rsidP="00E8351C">
            <w:pPr>
              <w:pStyle w:val="ConsPlusNormal"/>
              <w:jc w:val="center"/>
            </w:pPr>
            <w:r>
              <w:t>2 844 406,39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2268"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r>
      <w:tr w:rsidR="00E8351C" w:rsidTr="00E8351C">
        <w:tc>
          <w:tcPr>
            <w:tcW w:w="567" w:type="dxa"/>
            <w:vMerge/>
          </w:tcPr>
          <w:p w:rsidR="00E8351C" w:rsidRDefault="00E8351C" w:rsidP="00E8351C">
            <w:pPr>
              <w:pStyle w:val="ConsPlusNormal"/>
            </w:pPr>
          </w:p>
        </w:tc>
        <w:tc>
          <w:tcPr>
            <w:tcW w:w="3798" w:type="dxa"/>
            <w:gridSpan w:val="2"/>
            <w:vMerge/>
          </w:tcPr>
          <w:p w:rsidR="00E8351C" w:rsidRDefault="00E8351C" w:rsidP="00E8351C">
            <w:pPr>
              <w:pStyle w:val="ConsPlusNormal"/>
            </w:pPr>
          </w:p>
        </w:tc>
        <w:tc>
          <w:tcPr>
            <w:tcW w:w="1247" w:type="dxa"/>
          </w:tcPr>
          <w:p w:rsidR="00E8351C" w:rsidRDefault="00E8351C" w:rsidP="00E8351C">
            <w:pPr>
              <w:pStyle w:val="ConsPlusNormal"/>
            </w:pPr>
            <w:r>
              <w:t>1. Бюджет города Омска</w:t>
            </w:r>
          </w:p>
        </w:tc>
        <w:tc>
          <w:tcPr>
            <w:tcW w:w="1531" w:type="dxa"/>
          </w:tcPr>
          <w:p w:rsidR="00E8351C" w:rsidRDefault="00E8351C" w:rsidP="00E8351C">
            <w:pPr>
              <w:pStyle w:val="ConsPlusNormal"/>
              <w:jc w:val="center"/>
            </w:pPr>
            <w:r>
              <w:t>20 800 200,52</w:t>
            </w:r>
          </w:p>
        </w:tc>
        <w:tc>
          <w:tcPr>
            <w:tcW w:w="1417" w:type="dxa"/>
          </w:tcPr>
          <w:p w:rsidR="00E8351C" w:rsidRDefault="00E8351C" w:rsidP="00E8351C">
            <w:pPr>
              <w:pStyle w:val="ConsPlusNormal"/>
              <w:jc w:val="center"/>
            </w:pPr>
            <w:r>
              <w:t>2 089 355,79</w:t>
            </w:r>
          </w:p>
        </w:tc>
        <w:tc>
          <w:tcPr>
            <w:tcW w:w="1417" w:type="dxa"/>
          </w:tcPr>
          <w:p w:rsidR="00E8351C" w:rsidRDefault="00E8351C" w:rsidP="00E8351C">
            <w:pPr>
              <w:pStyle w:val="ConsPlusNormal"/>
              <w:jc w:val="center"/>
            </w:pPr>
            <w:r>
              <w:t>2 844 406,39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226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r>
      <w:tr w:rsidR="00E8351C" w:rsidTr="00E8351C">
        <w:tc>
          <w:tcPr>
            <w:tcW w:w="567" w:type="dxa"/>
            <w:vMerge w:val="restart"/>
          </w:tcPr>
          <w:p w:rsidR="00E8351C" w:rsidRDefault="00E8351C" w:rsidP="00E8351C">
            <w:pPr>
              <w:pStyle w:val="ConsPlusNormal"/>
              <w:jc w:val="center"/>
            </w:pPr>
            <w:r>
              <w:t>1.1</w:t>
            </w:r>
          </w:p>
        </w:tc>
        <w:tc>
          <w:tcPr>
            <w:tcW w:w="1984" w:type="dxa"/>
            <w:vMerge w:val="restart"/>
          </w:tcPr>
          <w:p w:rsidR="00E8351C" w:rsidRDefault="00E8351C" w:rsidP="00E8351C">
            <w:pPr>
              <w:pStyle w:val="ConsPlusNormal"/>
            </w:pPr>
            <w:r>
              <w:t>Популяризация объектов культурного наследия, находящихся в муниципальной собственности города Омска, стимулирование и развитие у граждан интереса и уважения к ним</w:t>
            </w:r>
          </w:p>
        </w:tc>
        <w:tc>
          <w:tcPr>
            <w:tcW w:w="1814" w:type="dxa"/>
            <w:vMerge w:val="restart"/>
          </w:tcPr>
          <w:p w:rsidR="00E8351C" w:rsidRDefault="00E8351C" w:rsidP="00E8351C">
            <w:pPr>
              <w:pStyle w:val="ConsPlusNormal"/>
            </w:pPr>
            <w:r>
              <w:t>Департамент культуры Администрации города Омска (далее - ДК)</w:t>
            </w:r>
          </w:p>
        </w:tc>
        <w:tc>
          <w:tcPr>
            <w:tcW w:w="1247" w:type="dxa"/>
          </w:tcPr>
          <w:p w:rsidR="00E8351C" w:rsidRDefault="00E8351C" w:rsidP="00E8351C">
            <w:pPr>
              <w:pStyle w:val="ConsPlusNormal"/>
            </w:pPr>
            <w:r>
              <w:t>Всего, в том числе:</w:t>
            </w:r>
          </w:p>
        </w:tc>
        <w:tc>
          <w:tcPr>
            <w:tcW w:w="1531"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2268" w:type="dxa"/>
            <w:vMerge w:val="restart"/>
          </w:tcPr>
          <w:p w:rsidR="00E8351C" w:rsidRDefault="00E8351C" w:rsidP="00E8351C">
            <w:pPr>
              <w:pStyle w:val="ConsPlusNormal"/>
            </w:pPr>
            <w:r>
              <w:t>Количество публикаций в прессе, фактов участия в городских радио- и телевизионных программах и "круглых столах"</w:t>
            </w:r>
          </w:p>
        </w:tc>
        <w:tc>
          <w:tcPr>
            <w:tcW w:w="737" w:type="dxa"/>
            <w:vMerge w:val="restart"/>
          </w:tcPr>
          <w:p w:rsidR="00E8351C" w:rsidRDefault="00E8351C" w:rsidP="00E8351C">
            <w:pPr>
              <w:pStyle w:val="ConsPlusNormal"/>
              <w:jc w:val="center"/>
            </w:pPr>
            <w:r>
              <w:t>ед.</w:t>
            </w:r>
          </w:p>
        </w:tc>
        <w:tc>
          <w:tcPr>
            <w:tcW w:w="680" w:type="dxa"/>
            <w:vMerge w:val="restart"/>
          </w:tcPr>
          <w:p w:rsidR="00E8351C" w:rsidRDefault="00E8351C" w:rsidP="00E8351C">
            <w:pPr>
              <w:pStyle w:val="ConsPlusNormal"/>
              <w:jc w:val="center"/>
            </w:pPr>
            <w:r>
              <w:t>8</w:t>
            </w:r>
          </w:p>
        </w:tc>
        <w:tc>
          <w:tcPr>
            <w:tcW w:w="680" w:type="dxa"/>
            <w:vMerge w:val="restart"/>
          </w:tcPr>
          <w:p w:rsidR="00E8351C" w:rsidRDefault="00E8351C" w:rsidP="00E8351C">
            <w:pPr>
              <w:pStyle w:val="ConsPlusNormal"/>
              <w:jc w:val="center"/>
            </w:pPr>
            <w:r>
              <w:t>8</w:t>
            </w:r>
          </w:p>
        </w:tc>
        <w:tc>
          <w:tcPr>
            <w:tcW w:w="680" w:type="dxa"/>
            <w:vMerge w:val="restart"/>
          </w:tcPr>
          <w:p w:rsidR="00E8351C" w:rsidRDefault="00E8351C" w:rsidP="00E8351C">
            <w:pPr>
              <w:pStyle w:val="ConsPlusNormal"/>
              <w:jc w:val="center"/>
            </w:pPr>
            <w:r>
              <w:t>8</w:t>
            </w:r>
          </w:p>
        </w:tc>
        <w:tc>
          <w:tcPr>
            <w:tcW w:w="680" w:type="dxa"/>
            <w:vMerge w:val="restart"/>
          </w:tcPr>
          <w:p w:rsidR="00E8351C" w:rsidRDefault="00E8351C" w:rsidP="00E8351C">
            <w:pPr>
              <w:pStyle w:val="ConsPlusNormal"/>
              <w:jc w:val="center"/>
            </w:pPr>
            <w:r>
              <w:t>8</w:t>
            </w:r>
          </w:p>
        </w:tc>
        <w:tc>
          <w:tcPr>
            <w:tcW w:w="680" w:type="dxa"/>
            <w:vMerge w:val="restart"/>
          </w:tcPr>
          <w:p w:rsidR="00E8351C" w:rsidRDefault="00E8351C" w:rsidP="00E8351C">
            <w:pPr>
              <w:pStyle w:val="ConsPlusNormal"/>
              <w:jc w:val="center"/>
            </w:pPr>
            <w:r>
              <w:t>8</w:t>
            </w:r>
          </w:p>
        </w:tc>
        <w:tc>
          <w:tcPr>
            <w:tcW w:w="680" w:type="dxa"/>
            <w:vMerge w:val="restart"/>
          </w:tcPr>
          <w:p w:rsidR="00E8351C" w:rsidRDefault="00E8351C" w:rsidP="00E8351C">
            <w:pPr>
              <w:pStyle w:val="ConsPlusNormal"/>
              <w:jc w:val="center"/>
            </w:pPr>
            <w:r>
              <w:t>8</w:t>
            </w:r>
          </w:p>
        </w:tc>
        <w:tc>
          <w:tcPr>
            <w:tcW w:w="680" w:type="dxa"/>
            <w:vMerge w:val="restart"/>
          </w:tcPr>
          <w:p w:rsidR="00E8351C" w:rsidRDefault="00E8351C" w:rsidP="00E8351C">
            <w:pPr>
              <w:pStyle w:val="ConsPlusNormal"/>
              <w:jc w:val="center"/>
            </w:pPr>
            <w:r>
              <w:t>8</w:t>
            </w:r>
          </w:p>
        </w:tc>
        <w:tc>
          <w:tcPr>
            <w:tcW w:w="680" w:type="dxa"/>
            <w:vMerge w:val="restart"/>
          </w:tcPr>
          <w:p w:rsidR="00E8351C" w:rsidRDefault="00E8351C" w:rsidP="00E8351C">
            <w:pPr>
              <w:pStyle w:val="ConsPlusNormal"/>
              <w:jc w:val="center"/>
            </w:pPr>
            <w:r>
              <w:t>8</w:t>
            </w:r>
          </w:p>
        </w:tc>
      </w:tr>
      <w:tr w:rsidR="00E8351C" w:rsidTr="00E8351C">
        <w:tc>
          <w:tcPr>
            <w:tcW w:w="567" w:type="dxa"/>
            <w:vMerge/>
          </w:tcPr>
          <w:p w:rsidR="00E8351C" w:rsidRDefault="00E8351C" w:rsidP="00E8351C">
            <w:pPr>
              <w:pStyle w:val="ConsPlusNormal"/>
            </w:pPr>
          </w:p>
        </w:tc>
        <w:tc>
          <w:tcPr>
            <w:tcW w:w="198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247" w:type="dxa"/>
          </w:tcPr>
          <w:p w:rsidR="00E8351C" w:rsidRDefault="00E8351C" w:rsidP="00E8351C">
            <w:pPr>
              <w:pStyle w:val="ConsPlusNormal"/>
            </w:pPr>
            <w:r>
              <w:t>1. Бюджет города Омска</w:t>
            </w:r>
          </w:p>
        </w:tc>
        <w:tc>
          <w:tcPr>
            <w:tcW w:w="1531"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1417" w:type="dxa"/>
          </w:tcPr>
          <w:p w:rsidR="00E8351C" w:rsidRDefault="00E8351C" w:rsidP="00E8351C">
            <w:pPr>
              <w:pStyle w:val="ConsPlusNormal"/>
              <w:jc w:val="center"/>
            </w:pPr>
            <w:r>
              <w:t>X</w:t>
            </w:r>
          </w:p>
        </w:tc>
        <w:tc>
          <w:tcPr>
            <w:tcW w:w="226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r>
      <w:tr w:rsidR="00E8351C" w:rsidTr="00E8351C">
        <w:tc>
          <w:tcPr>
            <w:tcW w:w="567" w:type="dxa"/>
            <w:vMerge w:val="restart"/>
          </w:tcPr>
          <w:p w:rsidR="00E8351C" w:rsidRDefault="00E8351C" w:rsidP="00E8351C">
            <w:pPr>
              <w:pStyle w:val="ConsPlusNormal"/>
              <w:jc w:val="center"/>
            </w:pPr>
            <w:r>
              <w:t>1.2</w:t>
            </w:r>
          </w:p>
        </w:tc>
        <w:tc>
          <w:tcPr>
            <w:tcW w:w="1984" w:type="dxa"/>
            <w:vMerge w:val="restart"/>
          </w:tcPr>
          <w:p w:rsidR="00E8351C" w:rsidRDefault="00E8351C" w:rsidP="00E8351C">
            <w:pPr>
              <w:pStyle w:val="ConsPlusNormal"/>
            </w:pPr>
            <w:r>
              <w:t xml:space="preserve">Проведение ремонтных, ремонтно-реставрационных работ, содержание, обслуживание памятников и </w:t>
            </w:r>
            <w:r>
              <w:lastRenderedPageBreak/>
              <w:t>объектов культурного наследия, находящихся в муниципальной собственности города Омска</w:t>
            </w:r>
          </w:p>
        </w:tc>
        <w:tc>
          <w:tcPr>
            <w:tcW w:w="1814" w:type="dxa"/>
            <w:vMerge w:val="restart"/>
          </w:tcPr>
          <w:p w:rsidR="00E8351C" w:rsidRDefault="00E8351C" w:rsidP="00E8351C">
            <w:pPr>
              <w:pStyle w:val="ConsPlusNormal"/>
            </w:pPr>
            <w:r>
              <w:lastRenderedPageBreak/>
              <w:t>ДК</w:t>
            </w:r>
          </w:p>
        </w:tc>
        <w:tc>
          <w:tcPr>
            <w:tcW w:w="1247" w:type="dxa"/>
          </w:tcPr>
          <w:p w:rsidR="00E8351C" w:rsidRDefault="00E8351C" w:rsidP="00E8351C">
            <w:pPr>
              <w:pStyle w:val="ConsPlusNormal"/>
            </w:pPr>
            <w:r>
              <w:t>Всего, в том числе:</w:t>
            </w:r>
          </w:p>
        </w:tc>
        <w:tc>
          <w:tcPr>
            <w:tcW w:w="1531" w:type="dxa"/>
          </w:tcPr>
          <w:p w:rsidR="00E8351C" w:rsidRDefault="00E8351C" w:rsidP="00E8351C">
            <w:pPr>
              <w:pStyle w:val="ConsPlusNormal"/>
              <w:jc w:val="center"/>
            </w:pPr>
            <w:r>
              <w:t>20 800 200,52</w:t>
            </w:r>
          </w:p>
        </w:tc>
        <w:tc>
          <w:tcPr>
            <w:tcW w:w="1417" w:type="dxa"/>
          </w:tcPr>
          <w:p w:rsidR="00E8351C" w:rsidRDefault="00E8351C" w:rsidP="00E8351C">
            <w:pPr>
              <w:pStyle w:val="ConsPlusNormal"/>
              <w:jc w:val="center"/>
            </w:pPr>
            <w:r>
              <w:t>2 089 355,79</w:t>
            </w:r>
          </w:p>
        </w:tc>
        <w:tc>
          <w:tcPr>
            <w:tcW w:w="1417" w:type="dxa"/>
          </w:tcPr>
          <w:p w:rsidR="00E8351C" w:rsidRDefault="00E8351C" w:rsidP="00E8351C">
            <w:pPr>
              <w:pStyle w:val="ConsPlusNormal"/>
              <w:jc w:val="center"/>
            </w:pPr>
            <w:r>
              <w:t>2 844 406,39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2268" w:type="dxa"/>
          </w:tcPr>
          <w:p w:rsidR="00E8351C" w:rsidRDefault="00E8351C" w:rsidP="00E8351C">
            <w:pPr>
              <w:pStyle w:val="ConsPlusNormal"/>
            </w:pPr>
            <w:r>
              <w:t>Количество объектов в сфере культуры, подлежащих содержанию и обслуживанию за счет бюджета города Омска</w:t>
            </w:r>
          </w:p>
        </w:tc>
        <w:tc>
          <w:tcPr>
            <w:tcW w:w="737" w:type="dxa"/>
          </w:tcPr>
          <w:p w:rsidR="00E8351C" w:rsidRDefault="00E8351C" w:rsidP="00E8351C">
            <w:pPr>
              <w:pStyle w:val="ConsPlusNormal"/>
              <w:jc w:val="center"/>
            </w:pPr>
            <w:r>
              <w:t>ед.</w:t>
            </w:r>
          </w:p>
        </w:tc>
        <w:tc>
          <w:tcPr>
            <w:tcW w:w="680" w:type="dxa"/>
          </w:tcPr>
          <w:p w:rsidR="00E8351C" w:rsidRDefault="00E8351C" w:rsidP="00E8351C">
            <w:pPr>
              <w:pStyle w:val="ConsPlusNormal"/>
              <w:jc w:val="center"/>
            </w:pPr>
            <w:r>
              <w:t>3</w:t>
            </w:r>
          </w:p>
        </w:tc>
        <w:tc>
          <w:tcPr>
            <w:tcW w:w="680" w:type="dxa"/>
          </w:tcPr>
          <w:p w:rsidR="00E8351C" w:rsidRDefault="00E8351C" w:rsidP="00E8351C">
            <w:pPr>
              <w:pStyle w:val="ConsPlusNormal"/>
              <w:jc w:val="center"/>
            </w:pPr>
            <w:r>
              <w:t>17</w:t>
            </w:r>
          </w:p>
        </w:tc>
        <w:tc>
          <w:tcPr>
            <w:tcW w:w="680" w:type="dxa"/>
          </w:tcPr>
          <w:p w:rsidR="00E8351C" w:rsidRDefault="00E8351C" w:rsidP="00E8351C">
            <w:pPr>
              <w:pStyle w:val="ConsPlusNormal"/>
              <w:jc w:val="center"/>
            </w:pPr>
            <w:r>
              <w:t>17</w:t>
            </w:r>
          </w:p>
        </w:tc>
        <w:tc>
          <w:tcPr>
            <w:tcW w:w="680" w:type="dxa"/>
          </w:tcPr>
          <w:p w:rsidR="00E8351C" w:rsidRDefault="00E8351C" w:rsidP="00E8351C">
            <w:pPr>
              <w:pStyle w:val="ConsPlusNormal"/>
              <w:jc w:val="center"/>
            </w:pPr>
            <w:r>
              <w:t>17</w:t>
            </w:r>
          </w:p>
        </w:tc>
        <w:tc>
          <w:tcPr>
            <w:tcW w:w="680" w:type="dxa"/>
          </w:tcPr>
          <w:p w:rsidR="00E8351C" w:rsidRDefault="00E8351C" w:rsidP="00E8351C">
            <w:pPr>
              <w:pStyle w:val="ConsPlusNormal"/>
              <w:jc w:val="center"/>
            </w:pPr>
            <w:r>
              <w:t>17</w:t>
            </w:r>
          </w:p>
        </w:tc>
        <w:tc>
          <w:tcPr>
            <w:tcW w:w="680" w:type="dxa"/>
          </w:tcPr>
          <w:p w:rsidR="00E8351C" w:rsidRDefault="00E8351C" w:rsidP="00E8351C">
            <w:pPr>
              <w:pStyle w:val="ConsPlusNormal"/>
              <w:jc w:val="center"/>
            </w:pPr>
            <w:r>
              <w:t>17</w:t>
            </w:r>
          </w:p>
        </w:tc>
        <w:tc>
          <w:tcPr>
            <w:tcW w:w="680" w:type="dxa"/>
          </w:tcPr>
          <w:p w:rsidR="00E8351C" w:rsidRDefault="00E8351C" w:rsidP="00E8351C">
            <w:pPr>
              <w:pStyle w:val="ConsPlusNormal"/>
              <w:jc w:val="center"/>
            </w:pPr>
            <w:r>
              <w:t>17</w:t>
            </w:r>
          </w:p>
        </w:tc>
        <w:tc>
          <w:tcPr>
            <w:tcW w:w="680" w:type="dxa"/>
          </w:tcPr>
          <w:p w:rsidR="00E8351C" w:rsidRDefault="00E8351C" w:rsidP="00E8351C">
            <w:pPr>
              <w:pStyle w:val="ConsPlusNormal"/>
              <w:jc w:val="center"/>
            </w:pPr>
            <w:r>
              <w:t>17</w:t>
            </w:r>
          </w:p>
        </w:tc>
      </w:tr>
      <w:tr w:rsidR="00E8351C" w:rsidTr="00E8351C">
        <w:tc>
          <w:tcPr>
            <w:tcW w:w="567" w:type="dxa"/>
            <w:vMerge/>
          </w:tcPr>
          <w:p w:rsidR="00E8351C" w:rsidRDefault="00E8351C" w:rsidP="00E8351C">
            <w:pPr>
              <w:pStyle w:val="ConsPlusNormal"/>
            </w:pPr>
          </w:p>
        </w:tc>
        <w:tc>
          <w:tcPr>
            <w:tcW w:w="1984"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247" w:type="dxa"/>
          </w:tcPr>
          <w:p w:rsidR="00E8351C" w:rsidRDefault="00E8351C" w:rsidP="00E8351C">
            <w:pPr>
              <w:pStyle w:val="ConsPlusNormal"/>
            </w:pPr>
            <w:r>
              <w:t>1. Бюджет города Омска</w:t>
            </w:r>
          </w:p>
        </w:tc>
        <w:tc>
          <w:tcPr>
            <w:tcW w:w="1531" w:type="dxa"/>
          </w:tcPr>
          <w:p w:rsidR="00E8351C" w:rsidRDefault="00E8351C" w:rsidP="00E8351C">
            <w:pPr>
              <w:pStyle w:val="ConsPlusNormal"/>
              <w:jc w:val="center"/>
            </w:pPr>
            <w:r>
              <w:t>20 800 200,52</w:t>
            </w:r>
          </w:p>
        </w:tc>
        <w:tc>
          <w:tcPr>
            <w:tcW w:w="1417" w:type="dxa"/>
          </w:tcPr>
          <w:p w:rsidR="00E8351C" w:rsidRDefault="00E8351C" w:rsidP="00E8351C">
            <w:pPr>
              <w:pStyle w:val="ConsPlusNormal"/>
              <w:jc w:val="center"/>
            </w:pPr>
            <w:r>
              <w:t>2 089 355,79</w:t>
            </w:r>
          </w:p>
        </w:tc>
        <w:tc>
          <w:tcPr>
            <w:tcW w:w="1417" w:type="dxa"/>
          </w:tcPr>
          <w:p w:rsidR="00E8351C" w:rsidRDefault="00E8351C" w:rsidP="00E8351C">
            <w:pPr>
              <w:pStyle w:val="ConsPlusNormal"/>
              <w:jc w:val="center"/>
            </w:pPr>
            <w:r>
              <w:t>2 844 406,39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2268" w:type="dxa"/>
            <w:vAlign w:val="center"/>
          </w:tcPr>
          <w:p w:rsidR="00E8351C" w:rsidRDefault="00E8351C" w:rsidP="00E8351C">
            <w:pPr>
              <w:pStyle w:val="ConsPlusNormal"/>
            </w:pPr>
            <w:r>
              <w:t>Количество отремонтированных памятников и объектов культурного наследия (памятников истории и культуры) народов Российской Федерации регионального значения</w:t>
            </w:r>
          </w:p>
        </w:tc>
        <w:tc>
          <w:tcPr>
            <w:tcW w:w="737" w:type="dxa"/>
          </w:tcPr>
          <w:p w:rsidR="00E8351C" w:rsidRDefault="00E8351C" w:rsidP="00E8351C">
            <w:pPr>
              <w:pStyle w:val="ConsPlusNormal"/>
              <w:jc w:val="center"/>
            </w:pPr>
            <w:r>
              <w:t>ед.</w:t>
            </w:r>
          </w:p>
        </w:tc>
        <w:tc>
          <w:tcPr>
            <w:tcW w:w="680" w:type="dxa"/>
          </w:tcPr>
          <w:p w:rsidR="00E8351C" w:rsidRDefault="00E8351C" w:rsidP="00E8351C">
            <w:pPr>
              <w:pStyle w:val="ConsPlusNormal"/>
              <w:jc w:val="center"/>
            </w:pPr>
            <w:r>
              <w:t>2</w:t>
            </w:r>
          </w:p>
        </w:tc>
        <w:tc>
          <w:tcPr>
            <w:tcW w:w="680" w:type="dxa"/>
          </w:tcPr>
          <w:p w:rsidR="00E8351C" w:rsidRDefault="00E8351C" w:rsidP="00E8351C">
            <w:pPr>
              <w:pStyle w:val="ConsPlusNormal"/>
              <w:jc w:val="center"/>
            </w:pPr>
            <w:r>
              <w:t>X</w:t>
            </w:r>
          </w:p>
        </w:tc>
        <w:tc>
          <w:tcPr>
            <w:tcW w:w="680" w:type="dxa"/>
          </w:tcPr>
          <w:p w:rsidR="00E8351C" w:rsidRDefault="00E8351C" w:rsidP="00E8351C">
            <w:pPr>
              <w:pStyle w:val="ConsPlusNormal"/>
              <w:jc w:val="center"/>
            </w:pPr>
            <w:r>
              <w:t>X</w:t>
            </w:r>
          </w:p>
        </w:tc>
        <w:tc>
          <w:tcPr>
            <w:tcW w:w="680" w:type="dxa"/>
          </w:tcPr>
          <w:p w:rsidR="00E8351C" w:rsidRDefault="00E8351C" w:rsidP="00E8351C">
            <w:pPr>
              <w:pStyle w:val="ConsPlusNormal"/>
              <w:jc w:val="center"/>
            </w:pPr>
            <w:r>
              <w:t>X</w:t>
            </w:r>
          </w:p>
        </w:tc>
        <w:tc>
          <w:tcPr>
            <w:tcW w:w="680" w:type="dxa"/>
          </w:tcPr>
          <w:p w:rsidR="00E8351C" w:rsidRDefault="00E8351C" w:rsidP="00E8351C">
            <w:pPr>
              <w:pStyle w:val="ConsPlusNormal"/>
              <w:jc w:val="center"/>
            </w:pPr>
            <w:r>
              <w:t>X</w:t>
            </w:r>
          </w:p>
        </w:tc>
        <w:tc>
          <w:tcPr>
            <w:tcW w:w="680" w:type="dxa"/>
          </w:tcPr>
          <w:p w:rsidR="00E8351C" w:rsidRDefault="00E8351C" w:rsidP="00E8351C">
            <w:pPr>
              <w:pStyle w:val="ConsPlusNormal"/>
              <w:jc w:val="center"/>
            </w:pPr>
            <w:r>
              <w:t>X</w:t>
            </w:r>
          </w:p>
        </w:tc>
        <w:tc>
          <w:tcPr>
            <w:tcW w:w="680" w:type="dxa"/>
          </w:tcPr>
          <w:p w:rsidR="00E8351C" w:rsidRDefault="00E8351C" w:rsidP="00E8351C">
            <w:pPr>
              <w:pStyle w:val="ConsPlusNormal"/>
              <w:jc w:val="center"/>
            </w:pPr>
            <w:r>
              <w:t>X</w:t>
            </w:r>
          </w:p>
        </w:tc>
        <w:tc>
          <w:tcPr>
            <w:tcW w:w="680" w:type="dxa"/>
          </w:tcPr>
          <w:p w:rsidR="00E8351C" w:rsidRDefault="00E8351C" w:rsidP="00E8351C">
            <w:pPr>
              <w:pStyle w:val="ConsPlusNormal"/>
              <w:jc w:val="center"/>
            </w:pPr>
            <w:r>
              <w:t>X</w:t>
            </w:r>
          </w:p>
        </w:tc>
      </w:tr>
      <w:tr w:rsidR="00E8351C" w:rsidTr="00E8351C">
        <w:tc>
          <w:tcPr>
            <w:tcW w:w="4365" w:type="dxa"/>
            <w:gridSpan w:val="3"/>
            <w:vMerge w:val="restart"/>
          </w:tcPr>
          <w:p w:rsidR="00E8351C" w:rsidRDefault="00E8351C" w:rsidP="00E8351C">
            <w:pPr>
              <w:pStyle w:val="ConsPlusNormal"/>
            </w:pPr>
            <w:r>
              <w:lastRenderedPageBreak/>
              <w:t>Итого по подпрограмме 2 "Сохранение объектов культурного наследия и памятников, находящихся в муниципальной собственности города Омска"</w:t>
            </w:r>
          </w:p>
        </w:tc>
        <w:tc>
          <w:tcPr>
            <w:tcW w:w="1247" w:type="dxa"/>
          </w:tcPr>
          <w:p w:rsidR="00E8351C" w:rsidRDefault="00E8351C" w:rsidP="00E8351C">
            <w:pPr>
              <w:pStyle w:val="ConsPlusNormal"/>
            </w:pPr>
            <w:r>
              <w:t>Всего, в том числе:</w:t>
            </w:r>
          </w:p>
        </w:tc>
        <w:tc>
          <w:tcPr>
            <w:tcW w:w="1531" w:type="dxa"/>
          </w:tcPr>
          <w:p w:rsidR="00E8351C" w:rsidRDefault="00E8351C" w:rsidP="00E8351C">
            <w:pPr>
              <w:pStyle w:val="ConsPlusNormal"/>
              <w:jc w:val="center"/>
            </w:pPr>
            <w:r>
              <w:t>20 800 200,52</w:t>
            </w:r>
          </w:p>
        </w:tc>
        <w:tc>
          <w:tcPr>
            <w:tcW w:w="1417" w:type="dxa"/>
          </w:tcPr>
          <w:p w:rsidR="00E8351C" w:rsidRDefault="00E8351C" w:rsidP="00E8351C">
            <w:pPr>
              <w:pStyle w:val="ConsPlusNormal"/>
              <w:jc w:val="center"/>
            </w:pPr>
            <w:r>
              <w:t>2 089 355,79</w:t>
            </w:r>
          </w:p>
        </w:tc>
        <w:tc>
          <w:tcPr>
            <w:tcW w:w="1417" w:type="dxa"/>
          </w:tcPr>
          <w:p w:rsidR="00E8351C" w:rsidRDefault="00E8351C" w:rsidP="00E8351C">
            <w:pPr>
              <w:pStyle w:val="ConsPlusNormal"/>
              <w:jc w:val="center"/>
            </w:pPr>
            <w:r>
              <w:t>2 844 406,39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2268"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c>
          <w:tcPr>
            <w:tcW w:w="680" w:type="dxa"/>
            <w:vMerge w:val="restart"/>
          </w:tcPr>
          <w:p w:rsidR="00E8351C" w:rsidRDefault="00E8351C" w:rsidP="00E8351C">
            <w:pPr>
              <w:pStyle w:val="ConsPlusNormal"/>
              <w:jc w:val="center"/>
            </w:pPr>
            <w:r>
              <w:t>X</w:t>
            </w:r>
          </w:p>
        </w:tc>
      </w:tr>
      <w:tr w:rsidR="00E8351C" w:rsidTr="00E8351C">
        <w:tc>
          <w:tcPr>
            <w:tcW w:w="4365" w:type="dxa"/>
            <w:gridSpan w:val="3"/>
            <w:vMerge/>
          </w:tcPr>
          <w:p w:rsidR="00E8351C" w:rsidRDefault="00E8351C" w:rsidP="00E8351C">
            <w:pPr>
              <w:pStyle w:val="ConsPlusNormal"/>
            </w:pPr>
          </w:p>
        </w:tc>
        <w:tc>
          <w:tcPr>
            <w:tcW w:w="1247" w:type="dxa"/>
          </w:tcPr>
          <w:p w:rsidR="00E8351C" w:rsidRDefault="00E8351C" w:rsidP="00E8351C">
            <w:pPr>
              <w:pStyle w:val="ConsPlusNormal"/>
            </w:pPr>
            <w:r>
              <w:t>1. Бюджет города Омска</w:t>
            </w:r>
          </w:p>
        </w:tc>
        <w:tc>
          <w:tcPr>
            <w:tcW w:w="1531" w:type="dxa"/>
          </w:tcPr>
          <w:p w:rsidR="00E8351C" w:rsidRDefault="00E8351C" w:rsidP="00E8351C">
            <w:pPr>
              <w:pStyle w:val="ConsPlusNormal"/>
              <w:jc w:val="center"/>
            </w:pPr>
            <w:r>
              <w:t>20 800 200,52</w:t>
            </w:r>
          </w:p>
        </w:tc>
        <w:tc>
          <w:tcPr>
            <w:tcW w:w="1417" w:type="dxa"/>
          </w:tcPr>
          <w:p w:rsidR="00E8351C" w:rsidRDefault="00E8351C" w:rsidP="00E8351C">
            <w:pPr>
              <w:pStyle w:val="ConsPlusNormal"/>
              <w:jc w:val="center"/>
            </w:pPr>
            <w:r>
              <w:t>2 089 355,79</w:t>
            </w:r>
          </w:p>
        </w:tc>
        <w:tc>
          <w:tcPr>
            <w:tcW w:w="1417" w:type="dxa"/>
          </w:tcPr>
          <w:p w:rsidR="00E8351C" w:rsidRDefault="00E8351C" w:rsidP="00E8351C">
            <w:pPr>
              <w:pStyle w:val="ConsPlusNormal"/>
              <w:jc w:val="center"/>
            </w:pPr>
            <w:r>
              <w:t>2 844 406,39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1417" w:type="dxa"/>
          </w:tcPr>
          <w:p w:rsidR="00E8351C" w:rsidRDefault="00E8351C" w:rsidP="00E8351C">
            <w:pPr>
              <w:pStyle w:val="ConsPlusNormal"/>
              <w:jc w:val="center"/>
            </w:pPr>
            <w:r>
              <w:t>2 644 406,39</w:t>
            </w:r>
          </w:p>
        </w:tc>
        <w:tc>
          <w:tcPr>
            <w:tcW w:w="226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c>
          <w:tcPr>
            <w:tcW w:w="680" w:type="dxa"/>
            <w:vMerge/>
          </w:tcPr>
          <w:p w:rsidR="00E8351C" w:rsidRDefault="00E8351C" w:rsidP="00E8351C">
            <w:pPr>
              <w:pStyle w:val="ConsPlusNormal"/>
            </w:pPr>
          </w:p>
        </w:tc>
      </w:tr>
    </w:tbl>
    <w:p w:rsidR="00E8351C" w:rsidRDefault="00E8351C" w:rsidP="00E8351C">
      <w:pPr>
        <w:pStyle w:val="ConsPlusNormal"/>
        <w:jc w:val="right"/>
      </w:pPr>
      <w:r>
        <w:t>"</w:t>
      </w: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right"/>
        <w:outlineLvl w:val="0"/>
      </w:pPr>
      <w:r>
        <w:t>Приложение N 5</w:t>
      </w:r>
    </w:p>
    <w:p w:rsidR="00E8351C" w:rsidRDefault="00E8351C" w:rsidP="00E8351C">
      <w:pPr>
        <w:pStyle w:val="ConsPlusNormal"/>
        <w:jc w:val="right"/>
      </w:pPr>
      <w:r>
        <w:t>к постановлению Администрации города Омска</w:t>
      </w:r>
    </w:p>
    <w:p w:rsidR="00E8351C" w:rsidRDefault="00E8351C" w:rsidP="00E8351C">
      <w:pPr>
        <w:pStyle w:val="ConsPlusNormal"/>
        <w:jc w:val="right"/>
      </w:pPr>
      <w:r>
        <w:t>от 27 февраля 2024 г. N 151-п</w:t>
      </w:r>
    </w:p>
    <w:p w:rsidR="00E8351C" w:rsidRDefault="00E8351C" w:rsidP="00E8351C">
      <w:pPr>
        <w:pStyle w:val="ConsPlusNormal"/>
        <w:jc w:val="both"/>
      </w:pPr>
    </w:p>
    <w:p w:rsidR="00E8351C" w:rsidRDefault="00E8351C" w:rsidP="00E8351C">
      <w:pPr>
        <w:pStyle w:val="ConsPlusNormal"/>
        <w:jc w:val="right"/>
      </w:pPr>
      <w:r>
        <w:t>"Приложение N 4</w:t>
      </w:r>
    </w:p>
    <w:p w:rsidR="00E8351C" w:rsidRDefault="00E8351C" w:rsidP="00E8351C">
      <w:pPr>
        <w:pStyle w:val="ConsPlusNormal"/>
        <w:jc w:val="right"/>
      </w:pPr>
      <w:r>
        <w:t>к муниципальной программе города Омска</w:t>
      </w:r>
    </w:p>
    <w:p w:rsidR="00E8351C" w:rsidRDefault="00E8351C" w:rsidP="00E8351C">
      <w:pPr>
        <w:pStyle w:val="ConsPlusNormal"/>
        <w:jc w:val="right"/>
      </w:pPr>
      <w:r>
        <w:t>"Развитие культуры"</w:t>
      </w:r>
    </w:p>
    <w:p w:rsidR="00E8351C" w:rsidRDefault="00E8351C" w:rsidP="00E8351C">
      <w:pPr>
        <w:pStyle w:val="ConsPlusNormal"/>
        <w:jc w:val="both"/>
      </w:pPr>
    </w:p>
    <w:p w:rsidR="00E8351C" w:rsidRDefault="00E8351C" w:rsidP="00E8351C">
      <w:pPr>
        <w:pStyle w:val="ConsPlusTitle"/>
        <w:jc w:val="center"/>
      </w:pPr>
      <w:bookmarkStart w:id="17" w:name="P2464"/>
      <w:bookmarkEnd w:id="17"/>
      <w:r>
        <w:t>ПЕРЕЧЕНЬ</w:t>
      </w:r>
    </w:p>
    <w:p w:rsidR="00E8351C" w:rsidRDefault="00E8351C" w:rsidP="00E8351C">
      <w:pPr>
        <w:pStyle w:val="ConsPlusTitle"/>
        <w:jc w:val="center"/>
      </w:pPr>
      <w:r>
        <w:t>мероприятий подпрограммы 3 "Реализация муниципальной</w:t>
      </w:r>
    </w:p>
    <w:p w:rsidR="00E8351C" w:rsidRDefault="00E8351C" w:rsidP="00E8351C">
      <w:pPr>
        <w:pStyle w:val="ConsPlusTitle"/>
        <w:jc w:val="center"/>
      </w:pPr>
      <w:r>
        <w:t>политики в сфере культуры" муниципальной программы</w:t>
      </w:r>
    </w:p>
    <w:p w:rsidR="00E8351C" w:rsidRDefault="00E8351C" w:rsidP="00E8351C">
      <w:pPr>
        <w:pStyle w:val="ConsPlusTitle"/>
        <w:jc w:val="center"/>
      </w:pPr>
      <w:r>
        <w:lastRenderedPageBreak/>
        <w:t>города Омска "Развитие культуры" на 2023 - 2030 годы</w:t>
      </w:r>
    </w:p>
    <w:p w:rsidR="00E8351C" w:rsidRDefault="00E8351C" w:rsidP="00E835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098"/>
        <w:gridCol w:w="1474"/>
        <w:gridCol w:w="1531"/>
        <w:gridCol w:w="1814"/>
        <w:gridCol w:w="1644"/>
        <w:gridCol w:w="1644"/>
        <w:gridCol w:w="1644"/>
        <w:gridCol w:w="1644"/>
        <w:gridCol w:w="1644"/>
        <w:gridCol w:w="1644"/>
        <w:gridCol w:w="1644"/>
        <w:gridCol w:w="1644"/>
        <w:gridCol w:w="1814"/>
        <w:gridCol w:w="737"/>
        <w:gridCol w:w="624"/>
        <w:gridCol w:w="624"/>
        <w:gridCol w:w="624"/>
        <w:gridCol w:w="624"/>
        <w:gridCol w:w="624"/>
        <w:gridCol w:w="624"/>
        <w:gridCol w:w="624"/>
        <w:gridCol w:w="624"/>
      </w:tblGrid>
      <w:tr w:rsidR="00E8351C" w:rsidTr="00E8351C">
        <w:tc>
          <w:tcPr>
            <w:tcW w:w="510" w:type="dxa"/>
            <w:vMerge w:val="restart"/>
          </w:tcPr>
          <w:p w:rsidR="00E8351C" w:rsidRDefault="00E8351C" w:rsidP="00E8351C">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098" w:type="dxa"/>
            <w:vMerge w:val="restart"/>
          </w:tcPr>
          <w:p w:rsidR="00E8351C" w:rsidRDefault="00E8351C" w:rsidP="00E8351C">
            <w:pPr>
              <w:pStyle w:val="ConsPlusNormal"/>
              <w:jc w:val="center"/>
            </w:pPr>
            <w:r>
              <w:t>Наименование мероприятия подпрограммы муниципальной программы города Омска (далее - подпрограмма)</w:t>
            </w:r>
          </w:p>
        </w:tc>
        <w:tc>
          <w:tcPr>
            <w:tcW w:w="1474" w:type="dxa"/>
            <w:vMerge w:val="restart"/>
          </w:tcPr>
          <w:p w:rsidR="00E8351C" w:rsidRDefault="00E8351C" w:rsidP="00E8351C">
            <w:pPr>
              <w:pStyle w:val="ConsPlusNormal"/>
              <w:jc w:val="center"/>
            </w:pPr>
            <w:r>
              <w:t>Участники муниципальной программы, ответственные за реализацию мероприятия подпрограммы</w:t>
            </w:r>
          </w:p>
        </w:tc>
        <w:tc>
          <w:tcPr>
            <w:tcW w:w="16497" w:type="dxa"/>
            <w:gridSpan w:val="10"/>
            <w:vMerge w:val="restart"/>
            <w:vAlign w:val="center"/>
          </w:tcPr>
          <w:p w:rsidR="00E8351C" w:rsidRDefault="00E8351C" w:rsidP="00E8351C">
            <w:pPr>
              <w:pStyle w:val="ConsPlusNormal"/>
              <w:jc w:val="center"/>
            </w:pPr>
            <w:r>
              <w:t>Объем финансирования мероприятия подпрограммы, рублей</w:t>
            </w:r>
          </w:p>
        </w:tc>
        <w:tc>
          <w:tcPr>
            <w:tcW w:w="7543" w:type="dxa"/>
            <w:gridSpan w:val="10"/>
            <w:vAlign w:val="center"/>
          </w:tcPr>
          <w:p w:rsidR="00E8351C" w:rsidRDefault="00E8351C" w:rsidP="00E8351C">
            <w:pPr>
              <w:pStyle w:val="ConsPlusNormal"/>
              <w:jc w:val="center"/>
            </w:pPr>
            <w:r>
              <w:t>Целевые индикаторы реализации мероприятия подпрограммы</w:t>
            </w:r>
          </w:p>
        </w:tc>
      </w:tr>
      <w:tr w:rsidR="00E8351C" w:rsidTr="00E8351C">
        <w:tc>
          <w:tcPr>
            <w:tcW w:w="510" w:type="dxa"/>
            <w:vMerge/>
          </w:tcPr>
          <w:p w:rsidR="00E8351C" w:rsidRDefault="00E8351C" w:rsidP="00E8351C">
            <w:pPr>
              <w:pStyle w:val="ConsPlusNormal"/>
            </w:pPr>
          </w:p>
        </w:tc>
        <w:tc>
          <w:tcPr>
            <w:tcW w:w="2098" w:type="dxa"/>
            <w:vMerge/>
          </w:tcPr>
          <w:p w:rsidR="00E8351C" w:rsidRDefault="00E8351C" w:rsidP="00E8351C">
            <w:pPr>
              <w:pStyle w:val="ConsPlusNormal"/>
            </w:pPr>
          </w:p>
        </w:tc>
        <w:tc>
          <w:tcPr>
            <w:tcW w:w="1474" w:type="dxa"/>
            <w:vMerge/>
          </w:tcPr>
          <w:p w:rsidR="00E8351C" w:rsidRDefault="00E8351C" w:rsidP="00E8351C">
            <w:pPr>
              <w:pStyle w:val="ConsPlusNormal"/>
            </w:pPr>
          </w:p>
        </w:tc>
        <w:tc>
          <w:tcPr>
            <w:tcW w:w="16497" w:type="dxa"/>
            <w:gridSpan w:val="10"/>
            <w:vMerge/>
          </w:tcPr>
          <w:p w:rsidR="00E8351C" w:rsidRDefault="00E8351C" w:rsidP="00E8351C">
            <w:pPr>
              <w:pStyle w:val="ConsPlusNormal"/>
            </w:pPr>
          </w:p>
        </w:tc>
        <w:tc>
          <w:tcPr>
            <w:tcW w:w="1814" w:type="dxa"/>
            <w:vMerge w:val="restart"/>
          </w:tcPr>
          <w:p w:rsidR="00E8351C" w:rsidRDefault="00E8351C" w:rsidP="00E8351C">
            <w:pPr>
              <w:pStyle w:val="ConsPlusNormal"/>
              <w:jc w:val="center"/>
            </w:pPr>
            <w:r>
              <w:t>Наименование</w:t>
            </w:r>
          </w:p>
        </w:tc>
        <w:tc>
          <w:tcPr>
            <w:tcW w:w="737" w:type="dxa"/>
            <w:vMerge w:val="restart"/>
          </w:tcPr>
          <w:p w:rsidR="00E8351C" w:rsidRDefault="00E8351C" w:rsidP="00E8351C">
            <w:pPr>
              <w:pStyle w:val="ConsPlusNormal"/>
              <w:jc w:val="center"/>
            </w:pPr>
            <w:r>
              <w:t>Единица измерения</w:t>
            </w:r>
          </w:p>
        </w:tc>
        <w:tc>
          <w:tcPr>
            <w:tcW w:w="4992" w:type="dxa"/>
            <w:gridSpan w:val="8"/>
          </w:tcPr>
          <w:p w:rsidR="00E8351C" w:rsidRDefault="00E8351C" w:rsidP="00E8351C">
            <w:pPr>
              <w:pStyle w:val="ConsPlusNormal"/>
              <w:jc w:val="center"/>
            </w:pPr>
            <w:r>
              <w:t>Значение</w:t>
            </w:r>
          </w:p>
        </w:tc>
      </w:tr>
      <w:tr w:rsidR="00E8351C" w:rsidTr="00E8351C">
        <w:tc>
          <w:tcPr>
            <w:tcW w:w="510" w:type="dxa"/>
            <w:vMerge/>
          </w:tcPr>
          <w:p w:rsidR="00E8351C" w:rsidRDefault="00E8351C" w:rsidP="00E8351C">
            <w:pPr>
              <w:pStyle w:val="ConsPlusNormal"/>
            </w:pPr>
          </w:p>
        </w:tc>
        <w:tc>
          <w:tcPr>
            <w:tcW w:w="2098" w:type="dxa"/>
            <w:vMerge/>
          </w:tcPr>
          <w:p w:rsidR="00E8351C" w:rsidRDefault="00E8351C" w:rsidP="00E8351C">
            <w:pPr>
              <w:pStyle w:val="ConsPlusNormal"/>
            </w:pPr>
          </w:p>
        </w:tc>
        <w:tc>
          <w:tcPr>
            <w:tcW w:w="1474" w:type="dxa"/>
            <w:vMerge/>
          </w:tcPr>
          <w:p w:rsidR="00E8351C" w:rsidRDefault="00E8351C" w:rsidP="00E8351C">
            <w:pPr>
              <w:pStyle w:val="ConsPlusNormal"/>
            </w:pPr>
          </w:p>
        </w:tc>
        <w:tc>
          <w:tcPr>
            <w:tcW w:w="1531" w:type="dxa"/>
            <w:vMerge w:val="restart"/>
            <w:vAlign w:val="center"/>
          </w:tcPr>
          <w:p w:rsidR="00E8351C" w:rsidRDefault="00E8351C" w:rsidP="00E8351C">
            <w:pPr>
              <w:pStyle w:val="ConsPlusNormal"/>
              <w:jc w:val="center"/>
            </w:pPr>
            <w:r>
              <w:t>Источник финансирования</w:t>
            </w:r>
          </w:p>
        </w:tc>
        <w:tc>
          <w:tcPr>
            <w:tcW w:w="1814" w:type="dxa"/>
            <w:vMerge w:val="restart"/>
          </w:tcPr>
          <w:p w:rsidR="00E8351C" w:rsidRDefault="00E8351C" w:rsidP="00E8351C">
            <w:pPr>
              <w:pStyle w:val="ConsPlusNormal"/>
              <w:jc w:val="center"/>
            </w:pPr>
            <w:r>
              <w:t>Всего на 2023 - 2030 годы</w:t>
            </w:r>
          </w:p>
        </w:tc>
        <w:tc>
          <w:tcPr>
            <w:tcW w:w="13152" w:type="dxa"/>
            <w:gridSpan w:val="8"/>
          </w:tcPr>
          <w:p w:rsidR="00E8351C" w:rsidRDefault="00E8351C" w:rsidP="00E8351C">
            <w:pPr>
              <w:pStyle w:val="ConsPlusNormal"/>
              <w:jc w:val="center"/>
            </w:pPr>
            <w:r>
              <w:t>в том числе по годам реализации подпрограммы</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4992" w:type="dxa"/>
            <w:gridSpan w:val="8"/>
          </w:tcPr>
          <w:p w:rsidR="00E8351C" w:rsidRDefault="00E8351C" w:rsidP="00E8351C">
            <w:pPr>
              <w:pStyle w:val="ConsPlusNormal"/>
              <w:jc w:val="center"/>
            </w:pPr>
            <w:r>
              <w:t>в том числе по годам реализации подпрограммы</w:t>
            </w:r>
          </w:p>
        </w:tc>
      </w:tr>
      <w:tr w:rsidR="00E8351C" w:rsidTr="00E8351C">
        <w:tc>
          <w:tcPr>
            <w:tcW w:w="510" w:type="dxa"/>
            <w:vMerge/>
          </w:tcPr>
          <w:p w:rsidR="00E8351C" w:rsidRDefault="00E8351C" w:rsidP="00E8351C">
            <w:pPr>
              <w:pStyle w:val="ConsPlusNormal"/>
            </w:pPr>
          </w:p>
        </w:tc>
        <w:tc>
          <w:tcPr>
            <w:tcW w:w="2098" w:type="dxa"/>
            <w:vMerge/>
          </w:tcPr>
          <w:p w:rsidR="00E8351C" w:rsidRDefault="00E8351C" w:rsidP="00E8351C">
            <w:pPr>
              <w:pStyle w:val="ConsPlusNormal"/>
            </w:pPr>
          </w:p>
        </w:tc>
        <w:tc>
          <w:tcPr>
            <w:tcW w:w="1474" w:type="dxa"/>
            <w:vMerge/>
          </w:tcPr>
          <w:p w:rsidR="00E8351C" w:rsidRDefault="00E8351C" w:rsidP="00E8351C">
            <w:pPr>
              <w:pStyle w:val="ConsPlusNormal"/>
            </w:pPr>
          </w:p>
        </w:tc>
        <w:tc>
          <w:tcPr>
            <w:tcW w:w="1531"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vAlign w:val="center"/>
          </w:tcPr>
          <w:p w:rsidR="00E8351C" w:rsidRDefault="00E8351C" w:rsidP="00E8351C">
            <w:pPr>
              <w:pStyle w:val="ConsPlusNormal"/>
              <w:jc w:val="center"/>
            </w:pPr>
            <w:r>
              <w:t>2023 год</w:t>
            </w:r>
          </w:p>
        </w:tc>
        <w:tc>
          <w:tcPr>
            <w:tcW w:w="1644" w:type="dxa"/>
            <w:vAlign w:val="center"/>
          </w:tcPr>
          <w:p w:rsidR="00E8351C" w:rsidRDefault="00E8351C" w:rsidP="00E8351C">
            <w:pPr>
              <w:pStyle w:val="ConsPlusNormal"/>
              <w:jc w:val="center"/>
            </w:pPr>
            <w:r>
              <w:t>2024 год</w:t>
            </w:r>
          </w:p>
        </w:tc>
        <w:tc>
          <w:tcPr>
            <w:tcW w:w="1644" w:type="dxa"/>
            <w:vAlign w:val="center"/>
          </w:tcPr>
          <w:p w:rsidR="00E8351C" w:rsidRDefault="00E8351C" w:rsidP="00E8351C">
            <w:pPr>
              <w:pStyle w:val="ConsPlusNormal"/>
              <w:jc w:val="center"/>
            </w:pPr>
            <w:r>
              <w:t>2025 год</w:t>
            </w:r>
          </w:p>
        </w:tc>
        <w:tc>
          <w:tcPr>
            <w:tcW w:w="1644" w:type="dxa"/>
            <w:vAlign w:val="center"/>
          </w:tcPr>
          <w:p w:rsidR="00E8351C" w:rsidRDefault="00E8351C" w:rsidP="00E8351C">
            <w:pPr>
              <w:pStyle w:val="ConsPlusNormal"/>
              <w:jc w:val="center"/>
            </w:pPr>
            <w:r>
              <w:t>2026 год</w:t>
            </w:r>
          </w:p>
        </w:tc>
        <w:tc>
          <w:tcPr>
            <w:tcW w:w="1644" w:type="dxa"/>
            <w:vAlign w:val="center"/>
          </w:tcPr>
          <w:p w:rsidR="00E8351C" w:rsidRDefault="00E8351C" w:rsidP="00E8351C">
            <w:pPr>
              <w:pStyle w:val="ConsPlusNormal"/>
              <w:jc w:val="center"/>
            </w:pPr>
            <w:r>
              <w:t>2027 год</w:t>
            </w:r>
          </w:p>
        </w:tc>
        <w:tc>
          <w:tcPr>
            <w:tcW w:w="1644" w:type="dxa"/>
            <w:vAlign w:val="center"/>
          </w:tcPr>
          <w:p w:rsidR="00E8351C" w:rsidRDefault="00E8351C" w:rsidP="00E8351C">
            <w:pPr>
              <w:pStyle w:val="ConsPlusNormal"/>
              <w:jc w:val="center"/>
            </w:pPr>
            <w:r>
              <w:t>2028 год</w:t>
            </w:r>
          </w:p>
        </w:tc>
        <w:tc>
          <w:tcPr>
            <w:tcW w:w="1644" w:type="dxa"/>
            <w:vAlign w:val="center"/>
          </w:tcPr>
          <w:p w:rsidR="00E8351C" w:rsidRDefault="00E8351C" w:rsidP="00E8351C">
            <w:pPr>
              <w:pStyle w:val="ConsPlusNormal"/>
              <w:jc w:val="center"/>
            </w:pPr>
            <w:r>
              <w:t>2029 год</w:t>
            </w:r>
          </w:p>
        </w:tc>
        <w:tc>
          <w:tcPr>
            <w:tcW w:w="1644" w:type="dxa"/>
            <w:vAlign w:val="center"/>
          </w:tcPr>
          <w:p w:rsidR="00E8351C" w:rsidRDefault="00E8351C" w:rsidP="00E8351C">
            <w:pPr>
              <w:pStyle w:val="ConsPlusNormal"/>
              <w:jc w:val="center"/>
            </w:pPr>
            <w:r>
              <w:t>2030 год</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Align w:val="center"/>
          </w:tcPr>
          <w:p w:rsidR="00E8351C" w:rsidRDefault="00E8351C" w:rsidP="00E8351C">
            <w:pPr>
              <w:pStyle w:val="ConsPlusNormal"/>
              <w:jc w:val="center"/>
            </w:pPr>
            <w:r>
              <w:t>2023 год</w:t>
            </w:r>
          </w:p>
        </w:tc>
        <w:tc>
          <w:tcPr>
            <w:tcW w:w="624" w:type="dxa"/>
            <w:vAlign w:val="center"/>
          </w:tcPr>
          <w:p w:rsidR="00E8351C" w:rsidRDefault="00E8351C" w:rsidP="00E8351C">
            <w:pPr>
              <w:pStyle w:val="ConsPlusNormal"/>
              <w:jc w:val="center"/>
            </w:pPr>
            <w:r>
              <w:t>2024 год</w:t>
            </w:r>
          </w:p>
        </w:tc>
        <w:tc>
          <w:tcPr>
            <w:tcW w:w="624" w:type="dxa"/>
            <w:vAlign w:val="center"/>
          </w:tcPr>
          <w:p w:rsidR="00E8351C" w:rsidRDefault="00E8351C" w:rsidP="00E8351C">
            <w:pPr>
              <w:pStyle w:val="ConsPlusNormal"/>
              <w:jc w:val="center"/>
            </w:pPr>
            <w:r>
              <w:t>2025 год</w:t>
            </w:r>
          </w:p>
        </w:tc>
        <w:tc>
          <w:tcPr>
            <w:tcW w:w="624" w:type="dxa"/>
            <w:vAlign w:val="center"/>
          </w:tcPr>
          <w:p w:rsidR="00E8351C" w:rsidRDefault="00E8351C" w:rsidP="00E8351C">
            <w:pPr>
              <w:pStyle w:val="ConsPlusNormal"/>
              <w:jc w:val="center"/>
            </w:pPr>
            <w:r>
              <w:t>2026 год</w:t>
            </w:r>
          </w:p>
        </w:tc>
        <w:tc>
          <w:tcPr>
            <w:tcW w:w="624" w:type="dxa"/>
            <w:vAlign w:val="center"/>
          </w:tcPr>
          <w:p w:rsidR="00E8351C" w:rsidRDefault="00E8351C" w:rsidP="00E8351C">
            <w:pPr>
              <w:pStyle w:val="ConsPlusNormal"/>
              <w:jc w:val="center"/>
            </w:pPr>
            <w:r>
              <w:t>2027 год</w:t>
            </w:r>
          </w:p>
        </w:tc>
        <w:tc>
          <w:tcPr>
            <w:tcW w:w="624" w:type="dxa"/>
            <w:vAlign w:val="center"/>
          </w:tcPr>
          <w:p w:rsidR="00E8351C" w:rsidRDefault="00E8351C" w:rsidP="00E8351C">
            <w:pPr>
              <w:pStyle w:val="ConsPlusNormal"/>
              <w:jc w:val="center"/>
            </w:pPr>
            <w:r>
              <w:t>2028 год</w:t>
            </w:r>
          </w:p>
        </w:tc>
        <w:tc>
          <w:tcPr>
            <w:tcW w:w="624" w:type="dxa"/>
            <w:vAlign w:val="center"/>
          </w:tcPr>
          <w:p w:rsidR="00E8351C" w:rsidRDefault="00E8351C" w:rsidP="00E8351C">
            <w:pPr>
              <w:pStyle w:val="ConsPlusNormal"/>
              <w:jc w:val="center"/>
            </w:pPr>
            <w:r>
              <w:t>2029 год</w:t>
            </w:r>
          </w:p>
        </w:tc>
        <w:tc>
          <w:tcPr>
            <w:tcW w:w="624" w:type="dxa"/>
            <w:vAlign w:val="center"/>
          </w:tcPr>
          <w:p w:rsidR="00E8351C" w:rsidRDefault="00E8351C" w:rsidP="00E8351C">
            <w:pPr>
              <w:pStyle w:val="ConsPlusNormal"/>
              <w:jc w:val="center"/>
            </w:pPr>
            <w:r>
              <w:t>2030 год</w:t>
            </w:r>
          </w:p>
        </w:tc>
      </w:tr>
      <w:tr w:rsidR="00E8351C" w:rsidTr="00E8351C">
        <w:tc>
          <w:tcPr>
            <w:tcW w:w="510" w:type="dxa"/>
            <w:vAlign w:val="center"/>
          </w:tcPr>
          <w:p w:rsidR="00E8351C" w:rsidRDefault="00E8351C" w:rsidP="00E8351C">
            <w:pPr>
              <w:pStyle w:val="ConsPlusNormal"/>
              <w:jc w:val="center"/>
            </w:pPr>
            <w:r>
              <w:t>1</w:t>
            </w:r>
          </w:p>
        </w:tc>
        <w:tc>
          <w:tcPr>
            <w:tcW w:w="2098" w:type="dxa"/>
            <w:vAlign w:val="center"/>
          </w:tcPr>
          <w:p w:rsidR="00E8351C" w:rsidRDefault="00E8351C" w:rsidP="00E8351C">
            <w:pPr>
              <w:pStyle w:val="ConsPlusNormal"/>
              <w:jc w:val="center"/>
            </w:pPr>
            <w:r>
              <w:t>2</w:t>
            </w:r>
          </w:p>
        </w:tc>
        <w:tc>
          <w:tcPr>
            <w:tcW w:w="1474" w:type="dxa"/>
            <w:vAlign w:val="center"/>
          </w:tcPr>
          <w:p w:rsidR="00E8351C" w:rsidRDefault="00E8351C" w:rsidP="00E8351C">
            <w:pPr>
              <w:pStyle w:val="ConsPlusNormal"/>
              <w:jc w:val="center"/>
            </w:pPr>
            <w:r>
              <w:t>3</w:t>
            </w:r>
          </w:p>
        </w:tc>
        <w:tc>
          <w:tcPr>
            <w:tcW w:w="1531" w:type="dxa"/>
            <w:vAlign w:val="center"/>
          </w:tcPr>
          <w:p w:rsidR="00E8351C" w:rsidRDefault="00E8351C" w:rsidP="00E8351C">
            <w:pPr>
              <w:pStyle w:val="ConsPlusNormal"/>
              <w:jc w:val="center"/>
            </w:pPr>
            <w:r>
              <w:t>4</w:t>
            </w:r>
          </w:p>
        </w:tc>
        <w:tc>
          <w:tcPr>
            <w:tcW w:w="1814" w:type="dxa"/>
            <w:vAlign w:val="center"/>
          </w:tcPr>
          <w:p w:rsidR="00E8351C" w:rsidRDefault="00E8351C" w:rsidP="00E8351C">
            <w:pPr>
              <w:pStyle w:val="ConsPlusNormal"/>
              <w:jc w:val="center"/>
            </w:pPr>
            <w:r>
              <w:t>5</w:t>
            </w:r>
          </w:p>
        </w:tc>
        <w:tc>
          <w:tcPr>
            <w:tcW w:w="1644" w:type="dxa"/>
            <w:vAlign w:val="center"/>
          </w:tcPr>
          <w:p w:rsidR="00E8351C" w:rsidRDefault="00E8351C" w:rsidP="00E8351C">
            <w:pPr>
              <w:pStyle w:val="ConsPlusNormal"/>
              <w:jc w:val="center"/>
            </w:pPr>
            <w:r>
              <w:t>6</w:t>
            </w:r>
          </w:p>
        </w:tc>
        <w:tc>
          <w:tcPr>
            <w:tcW w:w="1644" w:type="dxa"/>
            <w:vAlign w:val="center"/>
          </w:tcPr>
          <w:p w:rsidR="00E8351C" w:rsidRDefault="00E8351C" w:rsidP="00E8351C">
            <w:pPr>
              <w:pStyle w:val="ConsPlusNormal"/>
              <w:jc w:val="center"/>
            </w:pPr>
            <w:r>
              <w:t>7</w:t>
            </w:r>
          </w:p>
        </w:tc>
        <w:tc>
          <w:tcPr>
            <w:tcW w:w="1644" w:type="dxa"/>
            <w:vAlign w:val="center"/>
          </w:tcPr>
          <w:p w:rsidR="00E8351C" w:rsidRDefault="00E8351C" w:rsidP="00E8351C">
            <w:pPr>
              <w:pStyle w:val="ConsPlusNormal"/>
              <w:jc w:val="center"/>
            </w:pPr>
            <w:r>
              <w:t>8</w:t>
            </w:r>
          </w:p>
        </w:tc>
        <w:tc>
          <w:tcPr>
            <w:tcW w:w="1644" w:type="dxa"/>
            <w:vAlign w:val="center"/>
          </w:tcPr>
          <w:p w:rsidR="00E8351C" w:rsidRDefault="00E8351C" w:rsidP="00E8351C">
            <w:pPr>
              <w:pStyle w:val="ConsPlusNormal"/>
              <w:jc w:val="center"/>
            </w:pPr>
            <w:r>
              <w:t>9</w:t>
            </w:r>
          </w:p>
        </w:tc>
        <w:tc>
          <w:tcPr>
            <w:tcW w:w="1644" w:type="dxa"/>
            <w:vAlign w:val="center"/>
          </w:tcPr>
          <w:p w:rsidR="00E8351C" w:rsidRDefault="00E8351C" w:rsidP="00E8351C">
            <w:pPr>
              <w:pStyle w:val="ConsPlusNormal"/>
              <w:jc w:val="center"/>
            </w:pPr>
            <w:r>
              <w:t>10</w:t>
            </w:r>
          </w:p>
        </w:tc>
        <w:tc>
          <w:tcPr>
            <w:tcW w:w="1644" w:type="dxa"/>
            <w:vAlign w:val="center"/>
          </w:tcPr>
          <w:p w:rsidR="00E8351C" w:rsidRDefault="00E8351C" w:rsidP="00E8351C">
            <w:pPr>
              <w:pStyle w:val="ConsPlusNormal"/>
              <w:jc w:val="center"/>
            </w:pPr>
            <w:r>
              <w:t>11</w:t>
            </w:r>
          </w:p>
        </w:tc>
        <w:tc>
          <w:tcPr>
            <w:tcW w:w="1644" w:type="dxa"/>
            <w:vAlign w:val="center"/>
          </w:tcPr>
          <w:p w:rsidR="00E8351C" w:rsidRDefault="00E8351C" w:rsidP="00E8351C">
            <w:pPr>
              <w:pStyle w:val="ConsPlusNormal"/>
              <w:jc w:val="center"/>
            </w:pPr>
            <w:r>
              <w:t>12</w:t>
            </w:r>
          </w:p>
        </w:tc>
        <w:tc>
          <w:tcPr>
            <w:tcW w:w="1644" w:type="dxa"/>
            <w:vAlign w:val="center"/>
          </w:tcPr>
          <w:p w:rsidR="00E8351C" w:rsidRDefault="00E8351C" w:rsidP="00E8351C">
            <w:pPr>
              <w:pStyle w:val="ConsPlusNormal"/>
              <w:jc w:val="center"/>
            </w:pPr>
            <w:r>
              <w:t>13</w:t>
            </w:r>
          </w:p>
        </w:tc>
        <w:tc>
          <w:tcPr>
            <w:tcW w:w="1814" w:type="dxa"/>
            <w:vAlign w:val="center"/>
          </w:tcPr>
          <w:p w:rsidR="00E8351C" w:rsidRDefault="00E8351C" w:rsidP="00E8351C">
            <w:pPr>
              <w:pStyle w:val="ConsPlusNormal"/>
              <w:jc w:val="center"/>
            </w:pPr>
            <w:r>
              <w:t>14</w:t>
            </w:r>
          </w:p>
        </w:tc>
        <w:tc>
          <w:tcPr>
            <w:tcW w:w="737" w:type="dxa"/>
            <w:vAlign w:val="center"/>
          </w:tcPr>
          <w:p w:rsidR="00E8351C" w:rsidRDefault="00E8351C" w:rsidP="00E8351C">
            <w:pPr>
              <w:pStyle w:val="ConsPlusNormal"/>
              <w:jc w:val="center"/>
            </w:pPr>
            <w:r>
              <w:t>15</w:t>
            </w:r>
          </w:p>
        </w:tc>
        <w:tc>
          <w:tcPr>
            <w:tcW w:w="624" w:type="dxa"/>
            <w:vAlign w:val="center"/>
          </w:tcPr>
          <w:p w:rsidR="00E8351C" w:rsidRDefault="00E8351C" w:rsidP="00E8351C">
            <w:pPr>
              <w:pStyle w:val="ConsPlusNormal"/>
              <w:jc w:val="center"/>
            </w:pPr>
            <w:r>
              <w:t>16</w:t>
            </w:r>
          </w:p>
        </w:tc>
        <w:tc>
          <w:tcPr>
            <w:tcW w:w="624" w:type="dxa"/>
            <w:vAlign w:val="center"/>
          </w:tcPr>
          <w:p w:rsidR="00E8351C" w:rsidRDefault="00E8351C" w:rsidP="00E8351C">
            <w:pPr>
              <w:pStyle w:val="ConsPlusNormal"/>
              <w:jc w:val="center"/>
            </w:pPr>
            <w:r>
              <w:t>17</w:t>
            </w:r>
          </w:p>
        </w:tc>
        <w:tc>
          <w:tcPr>
            <w:tcW w:w="624" w:type="dxa"/>
            <w:vAlign w:val="center"/>
          </w:tcPr>
          <w:p w:rsidR="00E8351C" w:rsidRDefault="00E8351C" w:rsidP="00E8351C">
            <w:pPr>
              <w:pStyle w:val="ConsPlusNormal"/>
              <w:jc w:val="center"/>
            </w:pPr>
            <w:r>
              <w:t>18</w:t>
            </w:r>
          </w:p>
        </w:tc>
        <w:tc>
          <w:tcPr>
            <w:tcW w:w="624" w:type="dxa"/>
            <w:vAlign w:val="center"/>
          </w:tcPr>
          <w:p w:rsidR="00E8351C" w:rsidRDefault="00E8351C" w:rsidP="00E8351C">
            <w:pPr>
              <w:pStyle w:val="ConsPlusNormal"/>
              <w:jc w:val="center"/>
            </w:pPr>
            <w:r>
              <w:t>19</w:t>
            </w:r>
          </w:p>
        </w:tc>
        <w:tc>
          <w:tcPr>
            <w:tcW w:w="624" w:type="dxa"/>
            <w:vAlign w:val="center"/>
          </w:tcPr>
          <w:p w:rsidR="00E8351C" w:rsidRDefault="00E8351C" w:rsidP="00E8351C">
            <w:pPr>
              <w:pStyle w:val="ConsPlusNormal"/>
              <w:jc w:val="center"/>
            </w:pPr>
            <w:r>
              <w:t>20</w:t>
            </w:r>
          </w:p>
        </w:tc>
        <w:tc>
          <w:tcPr>
            <w:tcW w:w="624" w:type="dxa"/>
            <w:vAlign w:val="center"/>
          </w:tcPr>
          <w:p w:rsidR="00E8351C" w:rsidRDefault="00E8351C" w:rsidP="00E8351C">
            <w:pPr>
              <w:pStyle w:val="ConsPlusNormal"/>
              <w:jc w:val="center"/>
            </w:pPr>
            <w:r>
              <w:t>21</w:t>
            </w:r>
          </w:p>
        </w:tc>
        <w:tc>
          <w:tcPr>
            <w:tcW w:w="624" w:type="dxa"/>
            <w:vAlign w:val="center"/>
          </w:tcPr>
          <w:p w:rsidR="00E8351C" w:rsidRDefault="00E8351C" w:rsidP="00E8351C">
            <w:pPr>
              <w:pStyle w:val="ConsPlusNormal"/>
              <w:jc w:val="center"/>
            </w:pPr>
            <w:r>
              <w:t>22</w:t>
            </w:r>
          </w:p>
        </w:tc>
        <w:tc>
          <w:tcPr>
            <w:tcW w:w="624" w:type="dxa"/>
            <w:vAlign w:val="center"/>
          </w:tcPr>
          <w:p w:rsidR="00E8351C" w:rsidRDefault="00E8351C" w:rsidP="00E8351C">
            <w:pPr>
              <w:pStyle w:val="ConsPlusNormal"/>
              <w:jc w:val="center"/>
            </w:pPr>
            <w:r>
              <w:t>23</w:t>
            </w:r>
          </w:p>
        </w:tc>
      </w:tr>
      <w:tr w:rsidR="00E8351C" w:rsidTr="00E8351C">
        <w:tc>
          <w:tcPr>
            <w:tcW w:w="28122" w:type="dxa"/>
            <w:gridSpan w:val="23"/>
            <w:vAlign w:val="center"/>
          </w:tcPr>
          <w:p w:rsidR="00E8351C" w:rsidRDefault="00E8351C" w:rsidP="00E8351C">
            <w:pPr>
              <w:pStyle w:val="ConsPlusNormal"/>
            </w:pPr>
            <w:r>
              <w:t>Цель муниципальной программы: повышение роли культуры в духовно-нравственном развитии личности и единства общества</w:t>
            </w:r>
          </w:p>
        </w:tc>
      </w:tr>
      <w:tr w:rsidR="00E8351C" w:rsidTr="00E8351C">
        <w:tc>
          <w:tcPr>
            <w:tcW w:w="28122" w:type="dxa"/>
            <w:gridSpan w:val="23"/>
            <w:vAlign w:val="center"/>
          </w:tcPr>
          <w:p w:rsidR="00E8351C" w:rsidRDefault="00E8351C" w:rsidP="00E8351C">
            <w:pPr>
              <w:pStyle w:val="ConsPlusNormal"/>
            </w:pPr>
            <w:r>
              <w:t>Задача 1 муниципальной программы: формирование и определение основных направлений муниципальной политики Администрации города Омска в сфере культуры, искусства и дополнительного образования детей по художественно-эстетическому направлению</w:t>
            </w:r>
          </w:p>
        </w:tc>
      </w:tr>
      <w:tr w:rsidR="00E8351C" w:rsidTr="00E8351C">
        <w:tc>
          <w:tcPr>
            <w:tcW w:w="28122" w:type="dxa"/>
            <w:gridSpan w:val="23"/>
            <w:vAlign w:val="center"/>
          </w:tcPr>
          <w:p w:rsidR="00E8351C" w:rsidRDefault="00E8351C" w:rsidP="00E8351C">
            <w:pPr>
              <w:pStyle w:val="ConsPlusNormal"/>
            </w:pPr>
            <w:r>
              <w:t>Задача 4 муниципальной программы: обеспечение деятельности и развитие системы учреждений культуры и искусства города Омска</w:t>
            </w:r>
          </w:p>
        </w:tc>
      </w:tr>
      <w:tr w:rsidR="00E8351C" w:rsidTr="00E8351C">
        <w:tc>
          <w:tcPr>
            <w:tcW w:w="28122" w:type="dxa"/>
            <w:gridSpan w:val="23"/>
            <w:vAlign w:val="center"/>
          </w:tcPr>
          <w:p w:rsidR="00E8351C" w:rsidRDefault="00E8351C" w:rsidP="00E8351C">
            <w:pPr>
              <w:pStyle w:val="ConsPlusNormal"/>
            </w:pPr>
            <w:r>
              <w:t>Задача 6 муниципальной программы: создание условий для организации досуга жителей города Омска и обеспечения их услугами муниципальных учреждений и предприятий</w:t>
            </w:r>
          </w:p>
        </w:tc>
      </w:tr>
      <w:tr w:rsidR="00E8351C" w:rsidTr="00E8351C">
        <w:tc>
          <w:tcPr>
            <w:tcW w:w="28122" w:type="dxa"/>
            <w:gridSpan w:val="23"/>
            <w:vAlign w:val="center"/>
          </w:tcPr>
          <w:p w:rsidR="00E8351C" w:rsidRDefault="00E8351C" w:rsidP="00E8351C">
            <w:pPr>
              <w:pStyle w:val="ConsPlusNormal"/>
            </w:pPr>
            <w:r>
              <w:t>Подпрограмма 3 "Реализация муниципальной политики в сфере культуры"</w:t>
            </w:r>
          </w:p>
        </w:tc>
      </w:tr>
      <w:tr w:rsidR="00E8351C" w:rsidTr="00E8351C">
        <w:tc>
          <w:tcPr>
            <w:tcW w:w="510" w:type="dxa"/>
            <w:vMerge w:val="restart"/>
          </w:tcPr>
          <w:p w:rsidR="00E8351C" w:rsidRDefault="00E8351C" w:rsidP="00E8351C">
            <w:pPr>
              <w:pStyle w:val="ConsPlusNormal"/>
              <w:outlineLvl w:val="1"/>
            </w:pPr>
            <w:r>
              <w:t>1</w:t>
            </w:r>
          </w:p>
        </w:tc>
        <w:tc>
          <w:tcPr>
            <w:tcW w:w="3572" w:type="dxa"/>
            <w:gridSpan w:val="2"/>
            <w:vMerge w:val="restart"/>
          </w:tcPr>
          <w:p w:rsidR="00E8351C" w:rsidRDefault="00E8351C" w:rsidP="00E8351C">
            <w:pPr>
              <w:pStyle w:val="ConsPlusNormal"/>
            </w:pPr>
            <w:r>
              <w:t>Задача 1. Создание условий для реализации муниципальной политики в сфере культуры</w:t>
            </w:r>
          </w:p>
        </w:tc>
        <w:tc>
          <w:tcPr>
            <w:tcW w:w="1531"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1 925 927 972,94</w:t>
            </w:r>
          </w:p>
        </w:tc>
        <w:tc>
          <w:tcPr>
            <w:tcW w:w="1644" w:type="dxa"/>
          </w:tcPr>
          <w:p w:rsidR="00E8351C" w:rsidRDefault="00E8351C" w:rsidP="00E8351C">
            <w:pPr>
              <w:pStyle w:val="ConsPlusNormal"/>
              <w:jc w:val="center"/>
            </w:pPr>
            <w:r>
              <w:t>209 905 292,27</w:t>
            </w:r>
          </w:p>
        </w:tc>
        <w:tc>
          <w:tcPr>
            <w:tcW w:w="1644" w:type="dxa"/>
          </w:tcPr>
          <w:p w:rsidR="00E8351C" w:rsidRDefault="00E8351C" w:rsidP="00E8351C">
            <w:pPr>
              <w:pStyle w:val="ConsPlusNormal"/>
              <w:jc w:val="center"/>
            </w:pPr>
            <w:r>
              <w:t>232 080 461,25</w:t>
            </w:r>
          </w:p>
        </w:tc>
        <w:tc>
          <w:tcPr>
            <w:tcW w:w="1644" w:type="dxa"/>
          </w:tcPr>
          <w:p w:rsidR="00E8351C" w:rsidRDefault="00E8351C" w:rsidP="00E8351C">
            <w:pPr>
              <w:pStyle w:val="ConsPlusNormal"/>
              <w:jc w:val="center"/>
            </w:pPr>
            <w:r>
              <w:t>247 128 332,52</w:t>
            </w:r>
          </w:p>
        </w:tc>
        <w:tc>
          <w:tcPr>
            <w:tcW w:w="1644" w:type="dxa"/>
          </w:tcPr>
          <w:p w:rsidR="00E8351C" w:rsidRDefault="00E8351C" w:rsidP="00E8351C">
            <w:pPr>
              <w:pStyle w:val="ConsPlusNormal"/>
              <w:jc w:val="center"/>
            </w:pPr>
            <w:r>
              <w:t>247 362 777,38</w:t>
            </w:r>
          </w:p>
        </w:tc>
        <w:tc>
          <w:tcPr>
            <w:tcW w:w="1644" w:type="dxa"/>
          </w:tcPr>
          <w:p w:rsidR="00E8351C" w:rsidRDefault="00E8351C" w:rsidP="00E8351C">
            <w:pPr>
              <w:pStyle w:val="ConsPlusNormal"/>
              <w:jc w:val="center"/>
            </w:pPr>
            <w:r>
              <w:t>247 362 777,38</w:t>
            </w:r>
          </w:p>
        </w:tc>
        <w:tc>
          <w:tcPr>
            <w:tcW w:w="1644" w:type="dxa"/>
          </w:tcPr>
          <w:p w:rsidR="00E8351C" w:rsidRDefault="00E8351C" w:rsidP="00E8351C">
            <w:pPr>
              <w:pStyle w:val="ConsPlusNormal"/>
              <w:jc w:val="center"/>
            </w:pPr>
            <w:r>
              <w:t>247 362 777,38</w:t>
            </w:r>
          </w:p>
        </w:tc>
        <w:tc>
          <w:tcPr>
            <w:tcW w:w="1644" w:type="dxa"/>
          </w:tcPr>
          <w:p w:rsidR="00E8351C" w:rsidRDefault="00E8351C" w:rsidP="00E8351C">
            <w:pPr>
              <w:pStyle w:val="ConsPlusNormal"/>
              <w:jc w:val="center"/>
            </w:pPr>
            <w:r>
              <w:t>247 362 777,38</w:t>
            </w:r>
          </w:p>
        </w:tc>
        <w:tc>
          <w:tcPr>
            <w:tcW w:w="1644" w:type="dxa"/>
          </w:tcPr>
          <w:p w:rsidR="00E8351C" w:rsidRDefault="00E8351C" w:rsidP="00E8351C">
            <w:pPr>
              <w:pStyle w:val="ConsPlusNormal"/>
              <w:jc w:val="center"/>
            </w:pPr>
            <w:r>
              <w:t>247 362 777,38</w:t>
            </w:r>
          </w:p>
        </w:tc>
        <w:tc>
          <w:tcPr>
            <w:tcW w:w="1814"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3572" w:type="dxa"/>
            <w:gridSpan w:val="2"/>
            <w:vMerge/>
          </w:tcPr>
          <w:p w:rsidR="00E8351C" w:rsidRDefault="00E8351C" w:rsidP="00E8351C">
            <w:pPr>
              <w:pStyle w:val="ConsPlusNormal"/>
            </w:pPr>
          </w:p>
        </w:tc>
        <w:tc>
          <w:tcPr>
            <w:tcW w:w="1531"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1 876 642 240,24</w:t>
            </w:r>
          </w:p>
        </w:tc>
        <w:tc>
          <w:tcPr>
            <w:tcW w:w="1644" w:type="dxa"/>
          </w:tcPr>
          <w:p w:rsidR="00E8351C" w:rsidRDefault="00E8351C" w:rsidP="00E8351C">
            <w:pPr>
              <w:pStyle w:val="ConsPlusNormal"/>
              <w:jc w:val="center"/>
            </w:pPr>
            <w:r>
              <w:t>160 619 559,57</w:t>
            </w:r>
          </w:p>
        </w:tc>
        <w:tc>
          <w:tcPr>
            <w:tcW w:w="1644" w:type="dxa"/>
          </w:tcPr>
          <w:p w:rsidR="00E8351C" w:rsidRDefault="00E8351C" w:rsidP="00E8351C">
            <w:pPr>
              <w:pStyle w:val="ConsPlusNormal"/>
              <w:jc w:val="center"/>
            </w:pPr>
            <w:r>
              <w:t>232 080 461,25</w:t>
            </w:r>
          </w:p>
        </w:tc>
        <w:tc>
          <w:tcPr>
            <w:tcW w:w="1644" w:type="dxa"/>
          </w:tcPr>
          <w:p w:rsidR="00E8351C" w:rsidRDefault="00E8351C" w:rsidP="00E8351C">
            <w:pPr>
              <w:pStyle w:val="ConsPlusNormal"/>
              <w:jc w:val="center"/>
            </w:pPr>
            <w:r>
              <w:t>247 128 332,52</w:t>
            </w:r>
          </w:p>
        </w:tc>
        <w:tc>
          <w:tcPr>
            <w:tcW w:w="1644" w:type="dxa"/>
          </w:tcPr>
          <w:p w:rsidR="00E8351C" w:rsidRDefault="00E8351C" w:rsidP="00E8351C">
            <w:pPr>
              <w:pStyle w:val="ConsPlusNormal"/>
              <w:jc w:val="center"/>
            </w:pPr>
            <w:r>
              <w:t>247 362 777,38</w:t>
            </w:r>
          </w:p>
        </w:tc>
        <w:tc>
          <w:tcPr>
            <w:tcW w:w="1644" w:type="dxa"/>
          </w:tcPr>
          <w:p w:rsidR="00E8351C" w:rsidRDefault="00E8351C" w:rsidP="00E8351C">
            <w:pPr>
              <w:pStyle w:val="ConsPlusNormal"/>
              <w:jc w:val="center"/>
            </w:pPr>
            <w:r>
              <w:t>247 362 777,38</w:t>
            </w:r>
          </w:p>
        </w:tc>
        <w:tc>
          <w:tcPr>
            <w:tcW w:w="1644" w:type="dxa"/>
          </w:tcPr>
          <w:p w:rsidR="00E8351C" w:rsidRDefault="00E8351C" w:rsidP="00E8351C">
            <w:pPr>
              <w:pStyle w:val="ConsPlusNormal"/>
              <w:jc w:val="center"/>
            </w:pPr>
            <w:r>
              <w:t>247 362 777,38</w:t>
            </w:r>
          </w:p>
        </w:tc>
        <w:tc>
          <w:tcPr>
            <w:tcW w:w="1644" w:type="dxa"/>
          </w:tcPr>
          <w:p w:rsidR="00E8351C" w:rsidRDefault="00E8351C" w:rsidP="00E8351C">
            <w:pPr>
              <w:pStyle w:val="ConsPlusNormal"/>
              <w:jc w:val="center"/>
            </w:pPr>
            <w:r>
              <w:t>247 362 777,38</w:t>
            </w:r>
          </w:p>
        </w:tc>
        <w:tc>
          <w:tcPr>
            <w:tcW w:w="1644" w:type="dxa"/>
          </w:tcPr>
          <w:p w:rsidR="00E8351C" w:rsidRDefault="00E8351C" w:rsidP="00E8351C">
            <w:pPr>
              <w:pStyle w:val="ConsPlusNormal"/>
              <w:jc w:val="center"/>
            </w:pPr>
            <w:r>
              <w:t>247 362 777,38</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3572" w:type="dxa"/>
            <w:gridSpan w:val="2"/>
            <w:vMerge/>
          </w:tcPr>
          <w:p w:rsidR="00E8351C" w:rsidRDefault="00E8351C" w:rsidP="00E8351C">
            <w:pPr>
              <w:pStyle w:val="ConsPlusNormal"/>
            </w:pPr>
          </w:p>
        </w:tc>
        <w:tc>
          <w:tcPr>
            <w:tcW w:w="1531"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49 285 732,70</w:t>
            </w:r>
          </w:p>
        </w:tc>
        <w:tc>
          <w:tcPr>
            <w:tcW w:w="1644" w:type="dxa"/>
          </w:tcPr>
          <w:p w:rsidR="00E8351C" w:rsidRDefault="00E8351C" w:rsidP="00E8351C">
            <w:pPr>
              <w:pStyle w:val="ConsPlusNormal"/>
              <w:jc w:val="center"/>
            </w:pPr>
            <w:r>
              <w:t>49 285 732,70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t>1.1</w:t>
            </w:r>
          </w:p>
        </w:tc>
        <w:tc>
          <w:tcPr>
            <w:tcW w:w="2098" w:type="dxa"/>
            <w:vMerge w:val="restart"/>
          </w:tcPr>
          <w:p w:rsidR="00E8351C" w:rsidRDefault="00E8351C" w:rsidP="00E8351C">
            <w:pPr>
              <w:pStyle w:val="ConsPlusNormal"/>
            </w:pPr>
            <w:r>
              <w:t xml:space="preserve">Финансовое и хозяйственное </w:t>
            </w:r>
            <w:r>
              <w:lastRenderedPageBreak/>
              <w:t>обслуживание муниципальных учреждений</w:t>
            </w:r>
          </w:p>
        </w:tc>
        <w:tc>
          <w:tcPr>
            <w:tcW w:w="1474" w:type="dxa"/>
            <w:vMerge w:val="restart"/>
          </w:tcPr>
          <w:p w:rsidR="00E8351C" w:rsidRDefault="00E8351C" w:rsidP="00E8351C">
            <w:pPr>
              <w:pStyle w:val="ConsPlusNormal"/>
            </w:pPr>
            <w:r>
              <w:lastRenderedPageBreak/>
              <w:t xml:space="preserve">Департамент культуры </w:t>
            </w:r>
            <w:r>
              <w:lastRenderedPageBreak/>
              <w:t>Администрации города Омска (далее - ДК)</w:t>
            </w:r>
          </w:p>
        </w:tc>
        <w:tc>
          <w:tcPr>
            <w:tcW w:w="1531" w:type="dxa"/>
          </w:tcPr>
          <w:p w:rsidR="00E8351C" w:rsidRDefault="00E8351C" w:rsidP="00E8351C">
            <w:pPr>
              <w:pStyle w:val="ConsPlusNormal"/>
            </w:pPr>
            <w:r>
              <w:lastRenderedPageBreak/>
              <w:t>Всего, в том числе:</w:t>
            </w:r>
          </w:p>
        </w:tc>
        <w:tc>
          <w:tcPr>
            <w:tcW w:w="1814" w:type="dxa"/>
          </w:tcPr>
          <w:p w:rsidR="00E8351C" w:rsidRDefault="00E8351C" w:rsidP="00E8351C">
            <w:pPr>
              <w:pStyle w:val="ConsPlusNormal"/>
              <w:jc w:val="center"/>
            </w:pPr>
            <w:r>
              <w:t>1 737 652 758,81</w:t>
            </w:r>
          </w:p>
        </w:tc>
        <w:tc>
          <w:tcPr>
            <w:tcW w:w="1644" w:type="dxa"/>
          </w:tcPr>
          <w:p w:rsidR="00E8351C" w:rsidRDefault="00E8351C" w:rsidP="00E8351C">
            <w:pPr>
              <w:pStyle w:val="ConsPlusNormal"/>
              <w:jc w:val="center"/>
            </w:pPr>
            <w:r>
              <w:t>154 528 064,27</w:t>
            </w:r>
          </w:p>
        </w:tc>
        <w:tc>
          <w:tcPr>
            <w:tcW w:w="1644" w:type="dxa"/>
          </w:tcPr>
          <w:p w:rsidR="00E8351C" w:rsidRDefault="00E8351C" w:rsidP="00E8351C">
            <w:pPr>
              <w:pStyle w:val="ConsPlusNormal"/>
              <w:jc w:val="center"/>
            </w:pPr>
            <w:r>
              <w:t>213 095 034,66</w:t>
            </w:r>
          </w:p>
        </w:tc>
        <w:tc>
          <w:tcPr>
            <w:tcW w:w="1644" w:type="dxa"/>
          </w:tcPr>
          <w:p w:rsidR="00E8351C" w:rsidRDefault="00E8351C" w:rsidP="00E8351C">
            <w:pPr>
              <w:pStyle w:val="ConsPlusNormal"/>
              <w:jc w:val="center"/>
            </w:pPr>
            <w:r>
              <w:t>228 142 905,93</w:t>
            </w:r>
          </w:p>
        </w:tc>
        <w:tc>
          <w:tcPr>
            <w:tcW w:w="1644" w:type="dxa"/>
          </w:tcPr>
          <w:p w:rsidR="00E8351C" w:rsidRDefault="00E8351C" w:rsidP="00E8351C">
            <w:pPr>
              <w:pStyle w:val="ConsPlusNormal"/>
              <w:jc w:val="center"/>
            </w:pPr>
            <w:r>
              <w:t>228 377 350,79</w:t>
            </w:r>
          </w:p>
        </w:tc>
        <w:tc>
          <w:tcPr>
            <w:tcW w:w="1644" w:type="dxa"/>
          </w:tcPr>
          <w:p w:rsidR="00E8351C" w:rsidRDefault="00E8351C" w:rsidP="00E8351C">
            <w:pPr>
              <w:pStyle w:val="ConsPlusNormal"/>
              <w:jc w:val="center"/>
            </w:pPr>
            <w:r>
              <w:t>228 377 350,79</w:t>
            </w:r>
          </w:p>
        </w:tc>
        <w:tc>
          <w:tcPr>
            <w:tcW w:w="1644" w:type="dxa"/>
          </w:tcPr>
          <w:p w:rsidR="00E8351C" w:rsidRDefault="00E8351C" w:rsidP="00E8351C">
            <w:pPr>
              <w:pStyle w:val="ConsPlusNormal"/>
              <w:jc w:val="center"/>
            </w:pPr>
            <w:r>
              <w:t>228 377 350,79</w:t>
            </w:r>
          </w:p>
        </w:tc>
        <w:tc>
          <w:tcPr>
            <w:tcW w:w="1644" w:type="dxa"/>
          </w:tcPr>
          <w:p w:rsidR="00E8351C" w:rsidRDefault="00E8351C" w:rsidP="00E8351C">
            <w:pPr>
              <w:pStyle w:val="ConsPlusNormal"/>
              <w:jc w:val="center"/>
            </w:pPr>
            <w:r>
              <w:t>228 377 350,79</w:t>
            </w:r>
          </w:p>
        </w:tc>
        <w:tc>
          <w:tcPr>
            <w:tcW w:w="1644" w:type="dxa"/>
          </w:tcPr>
          <w:p w:rsidR="00E8351C" w:rsidRDefault="00E8351C" w:rsidP="00E8351C">
            <w:pPr>
              <w:pStyle w:val="ConsPlusNormal"/>
              <w:jc w:val="center"/>
            </w:pPr>
            <w:r>
              <w:t>228 377 350,79</w:t>
            </w:r>
          </w:p>
        </w:tc>
        <w:tc>
          <w:tcPr>
            <w:tcW w:w="1814" w:type="dxa"/>
          </w:tcPr>
          <w:p w:rsidR="00E8351C" w:rsidRDefault="00E8351C" w:rsidP="00E8351C">
            <w:pPr>
              <w:pStyle w:val="ConsPlusNormal"/>
            </w:pPr>
            <w:r>
              <w:t xml:space="preserve">Количество принятых заявок </w:t>
            </w:r>
            <w:r>
              <w:lastRenderedPageBreak/>
              <w:t>на хозяйственное обслуживание</w:t>
            </w:r>
          </w:p>
        </w:tc>
        <w:tc>
          <w:tcPr>
            <w:tcW w:w="737" w:type="dxa"/>
          </w:tcPr>
          <w:p w:rsidR="00E8351C" w:rsidRDefault="00E8351C" w:rsidP="00E8351C">
            <w:pPr>
              <w:pStyle w:val="ConsPlusNormal"/>
              <w:jc w:val="center"/>
            </w:pPr>
            <w:r>
              <w:lastRenderedPageBreak/>
              <w:t>ед.</w:t>
            </w:r>
          </w:p>
        </w:tc>
        <w:tc>
          <w:tcPr>
            <w:tcW w:w="624" w:type="dxa"/>
          </w:tcPr>
          <w:p w:rsidR="00E8351C" w:rsidRDefault="00E8351C" w:rsidP="00E8351C">
            <w:pPr>
              <w:pStyle w:val="ConsPlusNormal"/>
              <w:jc w:val="center"/>
            </w:pPr>
            <w:r>
              <w:t>520</w:t>
            </w:r>
          </w:p>
        </w:tc>
        <w:tc>
          <w:tcPr>
            <w:tcW w:w="624" w:type="dxa"/>
          </w:tcPr>
          <w:p w:rsidR="00E8351C" w:rsidRDefault="00E8351C" w:rsidP="00E8351C">
            <w:pPr>
              <w:pStyle w:val="ConsPlusNormal"/>
              <w:jc w:val="center"/>
            </w:pPr>
            <w:r>
              <w:t>520</w:t>
            </w:r>
          </w:p>
        </w:tc>
        <w:tc>
          <w:tcPr>
            <w:tcW w:w="624" w:type="dxa"/>
          </w:tcPr>
          <w:p w:rsidR="00E8351C" w:rsidRDefault="00E8351C" w:rsidP="00E8351C">
            <w:pPr>
              <w:pStyle w:val="ConsPlusNormal"/>
              <w:jc w:val="center"/>
            </w:pPr>
            <w:r>
              <w:t>520</w:t>
            </w:r>
          </w:p>
        </w:tc>
        <w:tc>
          <w:tcPr>
            <w:tcW w:w="624" w:type="dxa"/>
          </w:tcPr>
          <w:p w:rsidR="00E8351C" w:rsidRDefault="00E8351C" w:rsidP="00E8351C">
            <w:pPr>
              <w:pStyle w:val="ConsPlusNormal"/>
              <w:jc w:val="center"/>
            </w:pPr>
            <w:r>
              <w:t>520</w:t>
            </w:r>
          </w:p>
        </w:tc>
        <w:tc>
          <w:tcPr>
            <w:tcW w:w="624" w:type="dxa"/>
          </w:tcPr>
          <w:p w:rsidR="00E8351C" w:rsidRDefault="00E8351C" w:rsidP="00E8351C">
            <w:pPr>
              <w:pStyle w:val="ConsPlusNormal"/>
              <w:jc w:val="center"/>
            </w:pPr>
            <w:r>
              <w:t>520</w:t>
            </w:r>
          </w:p>
        </w:tc>
        <w:tc>
          <w:tcPr>
            <w:tcW w:w="624" w:type="dxa"/>
          </w:tcPr>
          <w:p w:rsidR="00E8351C" w:rsidRDefault="00E8351C" w:rsidP="00E8351C">
            <w:pPr>
              <w:pStyle w:val="ConsPlusNormal"/>
              <w:jc w:val="center"/>
            </w:pPr>
            <w:r>
              <w:t>520</w:t>
            </w:r>
          </w:p>
        </w:tc>
        <w:tc>
          <w:tcPr>
            <w:tcW w:w="624" w:type="dxa"/>
          </w:tcPr>
          <w:p w:rsidR="00E8351C" w:rsidRDefault="00E8351C" w:rsidP="00E8351C">
            <w:pPr>
              <w:pStyle w:val="ConsPlusNormal"/>
              <w:jc w:val="center"/>
            </w:pPr>
            <w:r>
              <w:t>520</w:t>
            </w:r>
          </w:p>
        </w:tc>
        <w:tc>
          <w:tcPr>
            <w:tcW w:w="624" w:type="dxa"/>
          </w:tcPr>
          <w:p w:rsidR="00E8351C" w:rsidRDefault="00E8351C" w:rsidP="00E8351C">
            <w:pPr>
              <w:pStyle w:val="ConsPlusNormal"/>
              <w:jc w:val="center"/>
            </w:pPr>
            <w:r>
              <w:t>520</w:t>
            </w:r>
          </w:p>
        </w:tc>
      </w:tr>
      <w:tr w:rsidR="00E8351C" w:rsidTr="00E8351C">
        <w:tc>
          <w:tcPr>
            <w:tcW w:w="510" w:type="dxa"/>
            <w:vMerge/>
          </w:tcPr>
          <w:p w:rsidR="00E8351C" w:rsidRDefault="00E8351C" w:rsidP="00E8351C">
            <w:pPr>
              <w:pStyle w:val="ConsPlusNormal"/>
            </w:pPr>
          </w:p>
        </w:tc>
        <w:tc>
          <w:tcPr>
            <w:tcW w:w="2098" w:type="dxa"/>
            <w:vMerge/>
          </w:tcPr>
          <w:p w:rsidR="00E8351C" w:rsidRDefault="00E8351C" w:rsidP="00E8351C">
            <w:pPr>
              <w:pStyle w:val="ConsPlusNormal"/>
            </w:pPr>
          </w:p>
        </w:tc>
        <w:tc>
          <w:tcPr>
            <w:tcW w:w="1474" w:type="dxa"/>
            <w:vMerge/>
          </w:tcPr>
          <w:p w:rsidR="00E8351C" w:rsidRDefault="00E8351C" w:rsidP="00E8351C">
            <w:pPr>
              <w:pStyle w:val="ConsPlusNormal"/>
            </w:pPr>
          </w:p>
        </w:tc>
        <w:tc>
          <w:tcPr>
            <w:tcW w:w="1531"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1 737 652 758,81</w:t>
            </w:r>
          </w:p>
        </w:tc>
        <w:tc>
          <w:tcPr>
            <w:tcW w:w="1644" w:type="dxa"/>
          </w:tcPr>
          <w:p w:rsidR="00E8351C" w:rsidRDefault="00E8351C" w:rsidP="00E8351C">
            <w:pPr>
              <w:pStyle w:val="ConsPlusNormal"/>
              <w:jc w:val="center"/>
            </w:pPr>
            <w:r>
              <w:t>154 528 064,27</w:t>
            </w:r>
          </w:p>
        </w:tc>
        <w:tc>
          <w:tcPr>
            <w:tcW w:w="1644" w:type="dxa"/>
          </w:tcPr>
          <w:p w:rsidR="00E8351C" w:rsidRDefault="00E8351C" w:rsidP="00E8351C">
            <w:pPr>
              <w:pStyle w:val="ConsPlusNormal"/>
              <w:jc w:val="center"/>
            </w:pPr>
            <w:r>
              <w:t>213 095 034,66</w:t>
            </w:r>
          </w:p>
        </w:tc>
        <w:tc>
          <w:tcPr>
            <w:tcW w:w="1644" w:type="dxa"/>
          </w:tcPr>
          <w:p w:rsidR="00E8351C" w:rsidRDefault="00E8351C" w:rsidP="00E8351C">
            <w:pPr>
              <w:pStyle w:val="ConsPlusNormal"/>
              <w:jc w:val="center"/>
            </w:pPr>
            <w:r>
              <w:t>228 142 905,93</w:t>
            </w:r>
          </w:p>
        </w:tc>
        <w:tc>
          <w:tcPr>
            <w:tcW w:w="1644" w:type="dxa"/>
          </w:tcPr>
          <w:p w:rsidR="00E8351C" w:rsidRDefault="00E8351C" w:rsidP="00E8351C">
            <w:pPr>
              <w:pStyle w:val="ConsPlusNormal"/>
              <w:jc w:val="center"/>
            </w:pPr>
            <w:r>
              <w:t>228 377 350,79</w:t>
            </w:r>
          </w:p>
        </w:tc>
        <w:tc>
          <w:tcPr>
            <w:tcW w:w="1644" w:type="dxa"/>
          </w:tcPr>
          <w:p w:rsidR="00E8351C" w:rsidRDefault="00E8351C" w:rsidP="00E8351C">
            <w:pPr>
              <w:pStyle w:val="ConsPlusNormal"/>
              <w:jc w:val="center"/>
            </w:pPr>
            <w:r>
              <w:t>228 377 350,79</w:t>
            </w:r>
          </w:p>
        </w:tc>
        <w:tc>
          <w:tcPr>
            <w:tcW w:w="1644" w:type="dxa"/>
          </w:tcPr>
          <w:p w:rsidR="00E8351C" w:rsidRDefault="00E8351C" w:rsidP="00E8351C">
            <w:pPr>
              <w:pStyle w:val="ConsPlusNormal"/>
              <w:jc w:val="center"/>
            </w:pPr>
            <w:r>
              <w:t>228 377 350,79</w:t>
            </w:r>
          </w:p>
        </w:tc>
        <w:tc>
          <w:tcPr>
            <w:tcW w:w="1644" w:type="dxa"/>
          </w:tcPr>
          <w:p w:rsidR="00E8351C" w:rsidRDefault="00E8351C" w:rsidP="00E8351C">
            <w:pPr>
              <w:pStyle w:val="ConsPlusNormal"/>
              <w:jc w:val="center"/>
            </w:pPr>
            <w:r>
              <w:t>228 377 350,79</w:t>
            </w:r>
          </w:p>
        </w:tc>
        <w:tc>
          <w:tcPr>
            <w:tcW w:w="1644" w:type="dxa"/>
          </w:tcPr>
          <w:p w:rsidR="00E8351C" w:rsidRDefault="00E8351C" w:rsidP="00E8351C">
            <w:pPr>
              <w:pStyle w:val="ConsPlusNormal"/>
              <w:jc w:val="center"/>
            </w:pPr>
            <w:r>
              <w:t>228 377 350,79</w:t>
            </w:r>
          </w:p>
        </w:tc>
        <w:tc>
          <w:tcPr>
            <w:tcW w:w="1814" w:type="dxa"/>
          </w:tcPr>
          <w:p w:rsidR="00E8351C" w:rsidRDefault="00E8351C" w:rsidP="00E8351C">
            <w:pPr>
              <w:pStyle w:val="ConsPlusNormal"/>
            </w:pPr>
            <w:r>
              <w:t>Количество обслуживаемых учреждений</w:t>
            </w:r>
          </w:p>
        </w:tc>
        <w:tc>
          <w:tcPr>
            <w:tcW w:w="737" w:type="dxa"/>
          </w:tcPr>
          <w:p w:rsidR="00E8351C" w:rsidRDefault="00E8351C" w:rsidP="00E8351C">
            <w:pPr>
              <w:pStyle w:val="ConsPlusNormal"/>
              <w:jc w:val="center"/>
            </w:pPr>
            <w:r>
              <w:t>ед.</w:t>
            </w:r>
          </w:p>
        </w:tc>
        <w:tc>
          <w:tcPr>
            <w:tcW w:w="624" w:type="dxa"/>
          </w:tcPr>
          <w:p w:rsidR="00E8351C" w:rsidRDefault="00E8351C" w:rsidP="00E8351C">
            <w:pPr>
              <w:pStyle w:val="ConsPlusNormal"/>
              <w:jc w:val="center"/>
            </w:pPr>
            <w:r>
              <w:t>42</w:t>
            </w:r>
          </w:p>
        </w:tc>
        <w:tc>
          <w:tcPr>
            <w:tcW w:w="624" w:type="dxa"/>
          </w:tcPr>
          <w:p w:rsidR="00E8351C" w:rsidRDefault="00E8351C" w:rsidP="00E8351C">
            <w:pPr>
              <w:pStyle w:val="ConsPlusNormal"/>
              <w:jc w:val="center"/>
            </w:pPr>
            <w:r>
              <w:t>42</w:t>
            </w:r>
          </w:p>
        </w:tc>
        <w:tc>
          <w:tcPr>
            <w:tcW w:w="624" w:type="dxa"/>
          </w:tcPr>
          <w:p w:rsidR="00E8351C" w:rsidRDefault="00E8351C" w:rsidP="00E8351C">
            <w:pPr>
              <w:pStyle w:val="ConsPlusNormal"/>
              <w:jc w:val="center"/>
            </w:pPr>
            <w:r>
              <w:t>42</w:t>
            </w:r>
          </w:p>
        </w:tc>
        <w:tc>
          <w:tcPr>
            <w:tcW w:w="624" w:type="dxa"/>
          </w:tcPr>
          <w:p w:rsidR="00E8351C" w:rsidRDefault="00E8351C" w:rsidP="00E8351C">
            <w:pPr>
              <w:pStyle w:val="ConsPlusNormal"/>
              <w:jc w:val="center"/>
            </w:pPr>
            <w:r>
              <w:t>42</w:t>
            </w:r>
          </w:p>
        </w:tc>
        <w:tc>
          <w:tcPr>
            <w:tcW w:w="624" w:type="dxa"/>
          </w:tcPr>
          <w:p w:rsidR="00E8351C" w:rsidRDefault="00E8351C" w:rsidP="00E8351C">
            <w:pPr>
              <w:pStyle w:val="ConsPlusNormal"/>
              <w:jc w:val="center"/>
            </w:pPr>
            <w:r>
              <w:t>42</w:t>
            </w:r>
          </w:p>
        </w:tc>
        <w:tc>
          <w:tcPr>
            <w:tcW w:w="624" w:type="dxa"/>
          </w:tcPr>
          <w:p w:rsidR="00E8351C" w:rsidRDefault="00E8351C" w:rsidP="00E8351C">
            <w:pPr>
              <w:pStyle w:val="ConsPlusNormal"/>
              <w:jc w:val="center"/>
            </w:pPr>
            <w:r>
              <w:t>42</w:t>
            </w:r>
          </w:p>
        </w:tc>
        <w:tc>
          <w:tcPr>
            <w:tcW w:w="624" w:type="dxa"/>
          </w:tcPr>
          <w:p w:rsidR="00E8351C" w:rsidRDefault="00E8351C" w:rsidP="00E8351C">
            <w:pPr>
              <w:pStyle w:val="ConsPlusNormal"/>
              <w:jc w:val="center"/>
            </w:pPr>
            <w:r>
              <w:t>42</w:t>
            </w:r>
          </w:p>
        </w:tc>
        <w:tc>
          <w:tcPr>
            <w:tcW w:w="624" w:type="dxa"/>
          </w:tcPr>
          <w:p w:rsidR="00E8351C" w:rsidRDefault="00E8351C" w:rsidP="00E8351C">
            <w:pPr>
              <w:pStyle w:val="ConsPlusNormal"/>
              <w:jc w:val="center"/>
            </w:pPr>
            <w:r>
              <w:t>42</w:t>
            </w:r>
          </w:p>
        </w:tc>
      </w:tr>
      <w:tr w:rsidR="00E8351C" w:rsidTr="00E8351C">
        <w:tc>
          <w:tcPr>
            <w:tcW w:w="510" w:type="dxa"/>
            <w:vMerge w:val="restart"/>
          </w:tcPr>
          <w:p w:rsidR="00E8351C" w:rsidRDefault="00E8351C" w:rsidP="00E8351C">
            <w:pPr>
              <w:pStyle w:val="ConsPlusNormal"/>
            </w:pPr>
            <w:r>
              <w:t>1.2</w:t>
            </w:r>
          </w:p>
        </w:tc>
        <w:tc>
          <w:tcPr>
            <w:tcW w:w="2098" w:type="dxa"/>
            <w:vMerge w:val="restart"/>
          </w:tcPr>
          <w:p w:rsidR="00E8351C" w:rsidRDefault="00E8351C" w:rsidP="00E8351C">
            <w:pPr>
              <w:pStyle w:val="ConsPlusNormal"/>
            </w:pPr>
            <w:r>
              <w:t>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474" w:type="dxa"/>
            <w:vMerge w:val="restart"/>
          </w:tcPr>
          <w:p w:rsidR="00E8351C" w:rsidRDefault="00E8351C" w:rsidP="00E8351C">
            <w:pPr>
              <w:pStyle w:val="ConsPlusNormal"/>
            </w:pPr>
            <w:r>
              <w:t>ДК</w:t>
            </w:r>
          </w:p>
        </w:tc>
        <w:tc>
          <w:tcPr>
            <w:tcW w:w="1531"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188 275 214,13</w:t>
            </w:r>
          </w:p>
        </w:tc>
        <w:tc>
          <w:tcPr>
            <w:tcW w:w="1644" w:type="dxa"/>
          </w:tcPr>
          <w:p w:rsidR="00E8351C" w:rsidRDefault="00E8351C" w:rsidP="00E8351C">
            <w:pPr>
              <w:pStyle w:val="ConsPlusNormal"/>
              <w:jc w:val="center"/>
            </w:pPr>
            <w:r>
              <w:t>55 377 228,00</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814" w:type="dxa"/>
            <w:vMerge w:val="restart"/>
          </w:tcPr>
          <w:p w:rsidR="00E8351C" w:rsidRDefault="00E8351C" w:rsidP="00E8351C">
            <w:pPr>
              <w:pStyle w:val="ConsPlusNormal"/>
            </w:pPr>
            <w:r>
              <w:t>Доля работников муниципальных учреждений в сфере культуры, которым обеспечены гарантии</w:t>
            </w:r>
          </w:p>
        </w:tc>
        <w:tc>
          <w:tcPr>
            <w:tcW w:w="737" w:type="dxa"/>
            <w:vMerge w:val="restart"/>
          </w:tcPr>
          <w:p w:rsidR="00E8351C" w:rsidRDefault="00E8351C" w:rsidP="00E8351C">
            <w:pPr>
              <w:pStyle w:val="ConsPlusNormal"/>
              <w:jc w:val="center"/>
            </w:pPr>
            <w:r>
              <w:t>%</w:t>
            </w:r>
          </w:p>
        </w:tc>
        <w:tc>
          <w:tcPr>
            <w:tcW w:w="624" w:type="dxa"/>
            <w:vMerge w:val="restart"/>
          </w:tcPr>
          <w:p w:rsidR="00E8351C" w:rsidRDefault="00E8351C" w:rsidP="00E8351C">
            <w:pPr>
              <w:pStyle w:val="ConsPlusNormal"/>
              <w:jc w:val="center"/>
            </w:pPr>
            <w:r>
              <w:t>100</w:t>
            </w:r>
          </w:p>
        </w:tc>
        <w:tc>
          <w:tcPr>
            <w:tcW w:w="624" w:type="dxa"/>
            <w:vMerge w:val="restart"/>
          </w:tcPr>
          <w:p w:rsidR="00E8351C" w:rsidRDefault="00E8351C" w:rsidP="00E8351C">
            <w:pPr>
              <w:pStyle w:val="ConsPlusNormal"/>
              <w:jc w:val="center"/>
            </w:pPr>
            <w:r>
              <w:t>100</w:t>
            </w:r>
          </w:p>
        </w:tc>
        <w:tc>
          <w:tcPr>
            <w:tcW w:w="624" w:type="dxa"/>
            <w:vMerge w:val="restart"/>
          </w:tcPr>
          <w:p w:rsidR="00E8351C" w:rsidRDefault="00E8351C" w:rsidP="00E8351C">
            <w:pPr>
              <w:pStyle w:val="ConsPlusNormal"/>
              <w:jc w:val="center"/>
            </w:pPr>
            <w:r>
              <w:t>100</w:t>
            </w:r>
          </w:p>
        </w:tc>
        <w:tc>
          <w:tcPr>
            <w:tcW w:w="624" w:type="dxa"/>
            <w:vMerge w:val="restart"/>
          </w:tcPr>
          <w:p w:rsidR="00E8351C" w:rsidRDefault="00E8351C" w:rsidP="00E8351C">
            <w:pPr>
              <w:pStyle w:val="ConsPlusNormal"/>
              <w:jc w:val="center"/>
            </w:pPr>
            <w:r>
              <w:t>100</w:t>
            </w:r>
          </w:p>
        </w:tc>
        <w:tc>
          <w:tcPr>
            <w:tcW w:w="624" w:type="dxa"/>
            <w:vMerge w:val="restart"/>
          </w:tcPr>
          <w:p w:rsidR="00E8351C" w:rsidRDefault="00E8351C" w:rsidP="00E8351C">
            <w:pPr>
              <w:pStyle w:val="ConsPlusNormal"/>
              <w:jc w:val="center"/>
            </w:pPr>
            <w:r>
              <w:t>100</w:t>
            </w:r>
          </w:p>
        </w:tc>
        <w:tc>
          <w:tcPr>
            <w:tcW w:w="624" w:type="dxa"/>
            <w:vMerge w:val="restart"/>
          </w:tcPr>
          <w:p w:rsidR="00E8351C" w:rsidRDefault="00E8351C" w:rsidP="00E8351C">
            <w:pPr>
              <w:pStyle w:val="ConsPlusNormal"/>
              <w:jc w:val="center"/>
            </w:pPr>
            <w:r>
              <w:t>100</w:t>
            </w:r>
          </w:p>
        </w:tc>
        <w:tc>
          <w:tcPr>
            <w:tcW w:w="624" w:type="dxa"/>
            <w:vMerge w:val="restart"/>
          </w:tcPr>
          <w:p w:rsidR="00E8351C" w:rsidRDefault="00E8351C" w:rsidP="00E8351C">
            <w:pPr>
              <w:pStyle w:val="ConsPlusNormal"/>
              <w:jc w:val="center"/>
            </w:pPr>
            <w:r>
              <w:t>100</w:t>
            </w:r>
          </w:p>
        </w:tc>
        <w:tc>
          <w:tcPr>
            <w:tcW w:w="624" w:type="dxa"/>
            <w:vMerge w:val="restart"/>
          </w:tcPr>
          <w:p w:rsidR="00E8351C" w:rsidRDefault="00E8351C" w:rsidP="00E8351C">
            <w:pPr>
              <w:pStyle w:val="ConsPlusNormal"/>
              <w:jc w:val="center"/>
            </w:pPr>
            <w:r>
              <w:t>100</w:t>
            </w:r>
          </w:p>
        </w:tc>
      </w:tr>
      <w:tr w:rsidR="00E8351C" w:rsidTr="00E8351C">
        <w:tc>
          <w:tcPr>
            <w:tcW w:w="510" w:type="dxa"/>
            <w:vMerge/>
          </w:tcPr>
          <w:p w:rsidR="00E8351C" w:rsidRDefault="00E8351C" w:rsidP="00E8351C">
            <w:pPr>
              <w:pStyle w:val="ConsPlusNormal"/>
            </w:pPr>
          </w:p>
        </w:tc>
        <w:tc>
          <w:tcPr>
            <w:tcW w:w="2098" w:type="dxa"/>
            <w:vMerge/>
          </w:tcPr>
          <w:p w:rsidR="00E8351C" w:rsidRDefault="00E8351C" w:rsidP="00E8351C">
            <w:pPr>
              <w:pStyle w:val="ConsPlusNormal"/>
            </w:pPr>
          </w:p>
        </w:tc>
        <w:tc>
          <w:tcPr>
            <w:tcW w:w="1474" w:type="dxa"/>
            <w:vMerge/>
          </w:tcPr>
          <w:p w:rsidR="00E8351C" w:rsidRDefault="00E8351C" w:rsidP="00E8351C">
            <w:pPr>
              <w:pStyle w:val="ConsPlusNormal"/>
            </w:pPr>
          </w:p>
        </w:tc>
        <w:tc>
          <w:tcPr>
            <w:tcW w:w="1531"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138 989 481,43</w:t>
            </w:r>
          </w:p>
        </w:tc>
        <w:tc>
          <w:tcPr>
            <w:tcW w:w="1644" w:type="dxa"/>
          </w:tcPr>
          <w:p w:rsidR="00E8351C" w:rsidRDefault="00E8351C" w:rsidP="00E8351C">
            <w:pPr>
              <w:pStyle w:val="ConsPlusNormal"/>
              <w:jc w:val="center"/>
            </w:pPr>
            <w:r>
              <w:t>6 091 495,30</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644" w:type="dxa"/>
          </w:tcPr>
          <w:p w:rsidR="00E8351C" w:rsidRDefault="00E8351C" w:rsidP="00E8351C">
            <w:pPr>
              <w:pStyle w:val="ConsPlusNormal"/>
              <w:jc w:val="center"/>
            </w:pPr>
            <w:r>
              <w:t>18 985 426,59</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2098" w:type="dxa"/>
            <w:vMerge/>
          </w:tcPr>
          <w:p w:rsidR="00E8351C" w:rsidRDefault="00E8351C" w:rsidP="00E8351C">
            <w:pPr>
              <w:pStyle w:val="ConsPlusNormal"/>
            </w:pPr>
          </w:p>
        </w:tc>
        <w:tc>
          <w:tcPr>
            <w:tcW w:w="1474" w:type="dxa"/>
            <w:vMerge/>
          </w:tcPr>
          <w:p w:rsidR="00E8351C" w:rsidRDefault="00E8351C" w:rsidP="00E8351C">
            <w:pPr>
              <w:pStyle w:val="ConsPlusNormal"/>
            </w:pPr>
          </w:p>
        </w:tc>
        <w:tc>
          <w:tcPr>
            <w:tcW w:w="1531"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49 285 732,70</w:t>
            </w:r>
          </w:p>
        </w:tc>
        <w:tc>
          <w:tcPr>
            <w:tcW w:w="1644" w:type="dxa"/>
          </w:tcPr>
          <w:p w:rsidR="00E8351C" w:rsidRDefault="00E8351C" w:rsidP="00E8351C">
            <w:pPr>
              <w:pStyle w:val="ConsPlusNormal"/>
              <w:jc w:val="center"/>
            </w:pPr>
            <w:r>
              <w:t>49 285 732,70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outlineLvl w:val="1"/>
            </w:pPr>
            <w:r>
              <w:t>2</w:t>
            </w:r>
          </w:p>
        </w:tc>
        <w:tc>
          <w:tcPr>
            <w:tcW w:w="3572" w:type="dxa"/>
            <w:gridSpan w:val="2"/>
            <w:vMerge w:val="restart"/>
          </w:tcPr>
          <w:p w:rsidR="00E8351C" w:rsidRDefault="00E8351C" w:rsidP="00E8351C">
            <w:pPr>
              <w:pStyle w:val="ConsPlusNormal"/>
            </w:pPr>
            <w:r>
              <w:t>Задача 2. Руководство и управление в сфере установленных функций</w:t>
            </w:r>
          </w:p>
        </w:tc>
        <w:tc>
          <w:tcPr>
            <w:tcW w:w="1531"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330 219 582,16</w:t>
            </w:r>
          </w:p>
        </w:tc>
        <w:tc>
          <w:tcPr>
            <w:tcW w:w="1644" w:type="dxa"/>
          </w:tcPr>
          <w:p w:rsidR="00E8351C" w:rsidRDefault="00E8351C" w:rsidP="00E8351C">
            <w:pPr>
              <w:pStyle w:val="ConsPlusNormal"/>
              <w:jc w:val="center"/>
            </w:pPr>
            <w:r>
              <w:t>40 920 210,55</w:t>
            </w:r>
          </w:p>
        </w:tc>
        <w:tc>
          <w:tcPr>
            <w:tcW w:w="1644" w:type="dxa"/>
          </w:tcPr>
          <w:p w:rsidR="00E8351C" w:rsidRDefault="00E8351C" w:rsidP="00E8351C">
            <w:pPr>
              <w:pStyle w:val="ConsPlusNormal"/>
              <w:jc w:val="center"/>
            </w:pPr>
            <w:r>
              <w:t>41 279 297,17</w:t>
            </w:r>
          </w:p>
        </w:tc>
        <w:tc>
          <w:tcPr>
            <w:tcW w:w="1644" w:type="dxa"/>
          </w:tcPr>
          <w:p w:rsidR="00E8351C" w:rsidRDefault="00E8351C" w:rsidP="00E8351C">
            <w:pPr>
              <w:pStyle w:val="ConsPlusNormal"/>
              <w:jc w:val="center"/>
            </w:pPr>
            <w:r>
              <w:t>41 308 611,54</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814"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3572" w:type="dxa"/>
            <w:gridSpan w:val="2"/>
            <w:vMerge/>
          </w:tcPr>
          <w:p w:rsidR="00E8351C" w:rsidRDefault="00E8351C" w:rsidP="00E8351C">
            <w:pPr>
              <w:pStyle w:val="ConsPlusNormal"/>
            </w:pPr>
          </w:p>
        </w:tc>
        <w:tc>
          <w:tcPr>
            <w:tcW w:w="1531"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330 219 582,16</w:t>
            </w:r>
          </w:p>
        </w:tc>
        <w:tc>
          <w:tcPr>
            <w:tcW w:w="1644" w:type="dxa"/>
          </w:tcPr>
          <w:p w:rsidR="00E8351C" w:rsidRDefault="00E8351C" w:rsidP="00E8351C">
            <w:pPr>
              <w:pStyle w:val="ConsPlusNormal"/>
              <w:jc w:val="center"/>
            </w:pPr>
            <w:r>
              <w:t>40 920 210,55</w:t>
            </w:r>
          </w:p>
        </w:tc>
        <w:tc>
          <w:tcPr>
            <w:tcW w:w="1644" w:type="dxa"/>
          </w:tcPr>
          <w:p w:rsidR="00E8351C" w:rsidRDefault="00E8351C" w:rsidP="00E8351C">
            <w:pPr>
              <w:pStyle w:val="ConsPlusNormal"/>
              <w:jc w:val="center"/>
            </w:pPr>
            <w:r>
              <w:t>41 279 297,17</w:t>
            </w:r>
          </w:p>
        </w:tc>
        <w:tc>
          <w:tcPr>
            <w:tcW w:w="1644" w:type="dxa"/>
          </w:tcPr>
          <w:p w:rsidR="00E8351C" w:rsidRDefault="00E8351C" w:rsidP="00E8351C">
            <w:pPr>
              <w:pStyle w:val="ConsPlusNormal"/>
              <w:jc w:val="center"/>
            </w:pPr>
            <w:r>
              <w:t>41 308 611,54</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r>
      <w:tr w:rsidR="00E8351C" w:rsidTr="00E8351C">
        <w:tc>
          <w:tcPr>
            <w:tcW w:w="510" w:type="dxa"/>
            <w:vMerge w:val="restart"/>
          </w:tcPr>
          <w:p w:rsidR="00E8351C" w:rsidRDefault="00E8351C" w:rsidP="00E8351C">
            <w:pPr>
              <w:pStyle w:val="ConsPlusNormal"/>
            </w:pPr>
            <w:r>
              <w:t>2.1</w:t>
            </w:r>
          </w:p>
        </w:tc>
        <w:tc>
          <w:tcPr>
            <w:tcW w:w="2098" w:type="dxa"/>
            <w:vMerge w:val="restart"/>
          </w:tcPr>
          <w:p w:rsidR="00E8351C" w:rsidRDefault="00E8351C" w:rsidP="00E8351C">
            <w:pPr>
              <w:pStyle w:val="ConsPlusNormal"/>
            </w:pPr>
            <w:r>
              <w:t>Осуществление функций руководства и управления в сфере установленных полномочий</w:t>
            </w:r>
          </w:p>
        </w:tc>
        <w:tc>
          <w:tcPr>
            <w:tcW w:w="1474" w:type="dxa"/>
            <w:vMerge w:val="restart"/>
          </w:tcPr>
          <w:p w:rsidR="00E8351C" w:rsidRDefault="00E8351C" w:rsidP="00E8351C">
            <w:pPr>
              <w:pStyle w:val="ConsPlusNormal"/>
            </w:pPr>
            <w:r>
              <w:t>ДК</w:t>
            </w:r>
          </w:p>
        </w:tc>
        <w:tc>
          <w:tcPr>
            <w:tcW w:w="1531"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330 189 582,16</w:t>
            </w:r>
          </w:p>
        </w:tc>
        <w:tc>
          <w:tcPr>
            <w:tcW w:w="1644" w:type="dxa"/>
          </w:tcPr>
          <w:p w:rsidR="00E8351C" w:rsidRDefault="00E8351C" w:rsidP="00E8351C">
            <w:pPr>
              <w:pStyle w:val="ConsPlusNormal"/>
              <w:jc w:val="center"/>
            </w:pPr>
            <w:r>
              <w:t>40 890 210,55</w:t>
            </w:r>
          </w:p>
        </w:tc>
        <w:tc>
          <w:tcPr>
            <w:tcW w:w="1644" w:type="dxa"/>
          </w:tcPr>
          <w:p w:rsidR="00E8351C" w:rsidRDefault="00E8351C" w:rsidP="00E8351C">
            <w:pPr>
              <w:pStyle w:val="ConsPlusNormal"/>
              <w:jc w:val="center"/>
            </w:pPr>
            <w:r>
              <w:t>41 279 297,17</w:t>
            </w:r>
          </w:p>
        </w:tc>
        <w:tc>
          <w:tcPr>
            <w:tcW w:w="1644" w:type="dxa"/>
          </w:tcPr>
          <w:p w:rsidR="00E8351C" w:rsidRDefault="00E8351C" w:rsidP="00E8351C">
            <w:pPr>
              <w:pStyle w:val="ConsPlusNormal"/>
              <w:jc w:val="center"/>
            </w:pPr>
            <w:r>
              <w:t>41 308 611,54</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644" w:type="dxa"/>
          </w:tcPr>
          <w:p w:rsidR="00E8351C" w:rsidRDefault="00E8351C" w:rsidP="00E8351C">
            <w:pPr>
              <w:pStyle w:val="ConsPlusNormal"/>
              <w:jc w:val="center"/>
            </w:pPr>
            <w:r>
              <w:t>41 342 292,58</w:t>
            </w:r>
          </w:p>
        </w:tc>
        <w:tc>
          <w:tcPr>
            <w:tcW w:w="1814" w:type="dxa"/>
            <w:vMerge w:val="restart"/>
          </w:tcPr>
          <w:p w:rsidR="00E8351C" w:rsidRDefault="00E8351C" w:rsidP="00E8351C">
            <w:pPr>
              <w:pStyle w:val="ConsPlusNormal"/>
            </w:pPr>
            <w:r>
              <w:t>Количество подведомственных муниципальных учреждений</w:t>
            </w:r>
          </w:p>
        </w:tc>
        <w:tc>
          <w:tcPr>
            <w:tcW w:w="737" w:type="dxa"/>
            <w:vMerge w:val="restart"/>
          </w:tcPr>
          <w:p w:rsidR="00E8351C" w:rsidRDefault="00E8351C" w:rsidP="00E8351C">
            <w:pPr>
              <w:pStyle w:val="ConsPlusNormal"/>
              <w:jc w:val="center"/>
            </w:pPr>
            <w:r>
              <w:t>ед.</w:t>
            </w:r>
          </w:p>
        </w:tc>
        <w:tc>
          <w:tcPr>
            <w:tcW w:w="624" w:type="dxa"/>
            <w:vMerge w:val="restart"/>
          </w:tcPr>
          <w:p w:rsidR="00E8351C" w:rsidRDefault="00E8351C" w:rsidP="00E8351C">
            <w:pPr>
              <w:pStyle w:val="ConsPlusNormal"/>
              <w:jc w:val="center"/>
            </w:pPr>
            <w:r>
              <w:t>51</w:t>
            </w:r>
          </w:p>
        </w:tc>
        <w:tc>
          <w:tcPr>
            <w:tcW w:w="624" w:type="dxa"/>
            <w:vMerge w:val="restart"/>
          </w:tcPr>
          <w:p w:rsidR="00E8351C" w:rsidRDefault="00E8351C" w:rsidP="00E8351C">
            <w:pPr>
              <w:pStyle w:val="ConsPlusNormal"/>
              <w:jc w:val="center"/>
            </w:pPr>
            <w:r>
              <w:t>51</w:t>
            </w:r>
          </w:p>
        </w:tc>
        <w:tc>
          <w:tcPr>
            <w:tcW w:w="624" w:type="dxa"/>
            <w:vMerge w:val="restart"/>
          </w:tcPr>
          <w:p w:rsidR="00E8351C" w:rsidRDefault="00E8351C" w:rsidP="00E8351C">
            <w:pPr>
              <w:pStyle w:val="ConsPlusNormal"/>
              <w:jc w:val="center"/>
            </w:pPr>
            <w:r>
              <w:t>51</w:t>
            </w:r>
          </w:p>
        </w:tc>
        <w:tc>
          <w:tcPr>
            <w:tcW w:w="624" w:type="dxa"/>
            <w:vMerge w:val="restart"/>
          </w:tcPr>
          <w:p w:rsidR="00E8351C" w:rsidRDefault="00E8351C" w:rsidP="00E8351C">
            <w:pPr>
              <w:pStyle w:val="ConsPlusNormal"/>
              <w:jc w:val="center"/>
            </w:pPr>
            <w:r>
              <w:t>51</w:t>
            </w:r>
          </w:p>
        </w:tc>
        <w:tc>
          <w:tcPr>
            <w:tcW w:w="624" w:type="dxa"/>
            <w:vMerge w:val="restart"/>
          </w:tcPr>
          <w:p w:rsidR="00E8351C" w:rsidRDefault="00E8351C" w:rsidP="00E8351C">
            <w:pPr>
              <w:pStyle w:val="ConsPlusNormal"/>
              <w:jc w:val="center"/>
            </w:pPr>
            <w:r>
              <w:t>51</w:t>
            </w:r>
          </w:p>
        </w:tc>
        <w:tc>
          <w:tcPr>
            <w:tcW w:w="624" w:type="dxa"/>
            <w:vMerge w:val="restart"/>
          </w:tcPr>
          <w:p w:rsidR="00E8351C" w:rsidRDefault="00E8351C" w:rsidP="00E8351C">
            <w:pPr>
              <w:pStyle w:val="ConsPlusNormal"/>
              <w:jc w:val="center"/>
            </w:pPr>
            <w:r>
              <w:t>51</w:t>
            </w:r>
          </w:p>
        </w:tc>
        <w:tc>
          <w:tcPr>
            <w:tcW w:w="624" w:type="dxa"/>
            <w:vMerge w:val="restart"/>
          </w:tcPr>
          <w:p w:rsidR="00E8351C" w:rsidRDefault="00E8351C" w:rsidP="00E8351C">
            <w:pPr>
              <w:pStyle w:val="ConsPlusNormal"/>
              <w:jc w:val="center"/>
            </w:pPr>
            <w:r>
              <w:t>51</w:t>
            </w:r>
          </w:p>
        </w:tc>
        <w:tc>
          <w:tcPr>
            <w:tcW w:w="624" w:type="dxa"/>
            <w:vMerge w:val="restart"/>
          </w:tcPr>
          <w:p w:rsidR="00E8351C" w:rsidRDefault="00E8351C" w:rsidP="00E8351C">
            <w:pPr>
              <w:pStyle w:val="ConsPlusNormal"/>
              <w:jc w:val="center"/>
            </w:pPr>
            <w:r>
              <w:t>51</w:t>
            </w:r>
          </w:p>
        </w:tc>
      </w:tr>
      <w:tr w:rsidR="00E8351C" w:rsidTr="00E8351C">
        <w:trPr>
          <w:trHeight w:val="269"/>
        </w:trPr>
        <w:tc>
          <w:tcPr>
            <w:tcW w:w="510" w:type="dxa"/>
            <w:vMerge/>
          </w:tcPr>
          <w:p w:rsidR="00E8351C" w:rsidRDefault="00E8351C" w:rsidP="00E8351C">
            <w:pPr>
              <w:pStyle w:val="ConsPlusNormal"/>
            </w:pPr>
          </w:p>
        </w:tc>
        <w:tc>
          <w:tcPr>
            <w:tcW w:w="2098" w:type="dxa"/>
            <w:vMerge/>
          </w:tcPr>
          <w:p w:rsidR="00E8351C" w:rsidRDefault="00E8351C" w:rsidP="00E8351C">
            <w:pPr>
              <w:pStyle w:val="ConsPlusNormal"/>
            </w:pPr>
          </w:p>
        </w:tc>
        <w:tc>
          <w:tcPr>
            <w:tcW w:w="1474" w:type="dxa"/>
            <w:vMerge/>
          </w:tcPr>
          <w:p w:rsidR="00E8351C" w:rsidRDefault="00E8351C" w:rsidP="00E8351C">
            <w:pPr>
              <w:pStyle w:val="ConsPlusNormal"/>
            </w:pPr>
          </w:p>
        </w:tc>
        <w:tc>
          <w:tcPr>
            <w:tcW w:w="1531" w:type="dxa"/>
            <w:vMerge w:val="restart"/>
          </w:tcPr>
          <w:p w:rsidR="00E8351C" w:rsidRDefault="00E8351C" w:rsidP="00E8351C">
            <w:pPr>
              <w:pStyle w:val="ConsPlusNormal"/>
            </w:pPr>
            <w:r>
              <w:t>1. Бюджет города Омска</w:t>
            </w:r>
          </w:p>
        </w:tc>
        <w:tc>
          <w:tcPr>
            <w:tcW w:w="1814" w:type="dxa"/>
            <w:vMerge w:val="restart"/>
          </w:tcPr>
          <w:p w:rsidR="00E8351C" w:rsidRDefault="00E8351C" w:rsidP="00E8351C">
            <w:pPr>
              <w:pStyle w:val="ConsPlusNormal"/>
              <w:jc w:val="center"/>
            </w:pPr>
            <w:r>
              <w:t>330 189 582,16</w:t>
            </w:r>
          </w:p>
        </w:tc>
        <w:tc>
          <w:tcPr>
            <w:tcW w:w="1644" w:type="dxa"/>
            <w:vMerge w:val="restart"/>
          </w:tcPr>
          <w:p w:rsidR="00E8351C" w:rsidRDefault="00E8351C" w:rsidP="00E8351C">
            <w:pPr>
              <w:pStyle w:val="ConsPlusNormal"/>
              <w:jc w:val="center"/>
            </w:pPr>
            <w:r>
              <w:t>40 890 210,55</w:t>
            </w:r>
          </w:p>
        </w:tc>
        <w:tc>
          <w:tcPr>
            <w:tcW w:w="1644" w:type="dxa"/>
            <w:vMerge w:val="restart"/>
          </w:tcPr>
          <w:p w:rsidR="00E8351C" w:rsidRDefault="00E8351C" w:rsidP="00E8351C">
            <w:pPr>
              <w:pStyle w:val="ConsPlusNormal"/>
              <w:jc w:val="center"/>
            </w:pPr>
            <w:r>
              <w:t>41 279 297,17</w:t>
            </w:r>
          </w:p>
        </w:tc>
        <w:tc>
          <w:tcPr>
            <w:tcW w:w="1644" w:type="dxa"/>
            <w:vMerge w:val="restart"/>
          </w:tcPr>
          <w:p w:rsidR="00E8351C" w:rsidRDefault="00E8351C" w:rsidP="00E8351C">
            <w:pPr>
              <w:pStyle w:val="ConsPlusNormal"/>
              <w:jc w:val="center"/>
            </w:pPr>
            <w:r>
              <w:t>41 308 611,54</w:t>
            </w:r>
          </w:p>
        </w:tc>
        <w:tc>
          <w:tcPr>
            <w:tcW w:w="1644" w:type="dxa"/>
            <w:vMerge w:val="restart"/>
          </w:tcPr>
          <w:p w:rsidR="00E8351C" w:rsidRDefault="00E8351C" w:rsidP="00E8351C">
            <w:pPr>
              <w:pStyle w:val="ConsPlusNormal"/>
              <w:jc w:val="center"/>
            </w:pPr>
            <w:r>
              <w:t>41 342 292,58</w:t>
            </w:r>
          </w:p>
        </w:tc>
        <w:tc>
          <w:tcPr>
            <w:tcW w:w="1644" w:type="dxa"/>
            <w:vMerge w:val="restart"/>
          </w:tcPr>
          <w:p w:rsidR="00E8351C" w:rsidRDefault="00E8351C" w:rsidP="00E8351C">
            <w:pPr>
              <w:pStyle w:val="ConsPlusNormal"/>
              <w:jc w:val="center"/>
            </w:pPr>
            <w:r>
              <w:t>41 342 292,58</w:t>
            </w:r>
          </w:p>
        </w:tc>
        <w:tc>
          <w:tcPr>
            <w:tcW w:w="1644" w:type="dxa"/>
            <w:vMerge w:val="restart"/>
          </w:tcPr>
          <w:p w:rsidR="00E8351C" w:rsidRDefault="00E8351C" w:rsidP="00E8351C">
            <w:pPr>
              <w:pStyle w:val="ConsPlusNormal"/>
              <w:jc w:val="center"/>
            </w:pPr>
            <w:r>
              <w:t>41 342 292,58</w:t>
            </w:r>
          </w:p>
        </w:tc>
        <w:tc>
          <w:tcPr>
            <w:tcW w:w="1644" w:type="dxa"/>
            <w:vMerge w:val="restart"/>
          </w:tcPr>
          <w:p w:rsidR="00E8351C" w:rsidRDefault="00E8351C" w:rsidP="00E8351C">
            <w:pPr>
              <w:pStyle w:val="ConsPlusNormal"/>
              <w:jc w:val="center"/>
            </w:pPr>
            <w:r>
              <w:t>41 342 292,58</w:t>
            </w:r>
          </w:p>
        </w:tc>
        <w:tc>
          <w:tcPr>
            <w:tcW w:w="1644" w:type="dxa"/>
            <w:vMerge w:val="restart"/>
          </w:tcPr>
          <w:p w:rsidR="00E8351C" w:rsidRDefault="00E8351C" w:rsidP="00E8351C">
            <w:pPr>
              <w:pStyle w:val="ConsPlusNormal"/>
              <w:jc w:val="center"/>
            </w:pPr>
            <w:r>
              <w:t>41 342 292,58</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r>
      <w:tr w:rsidR="00E8351C" w:rsidTr="00E8351C">
        <w:tc>
          <w:tcPr>
            <w:tcW w:w="510" w:type="dxa"/>
            <w:vMerge/>
          </w:tcPr>
          <w:p w:rsidR="00E8351C" w:rsidRDefault="00E8351C" w:rsidP="00E8351C">
            <w:pPr>
              <w:pStyle w:val="ConsPlusNormal"/>
            </w:pPr>
          </w:p>
        </w:tc>
        <w:tc>
          <w:tcPr>
            <w:tcW w:w="2098" w:type="dxa"/>
            <w:vMerge/>
          </w:tcPr>
          <w:p w:rsidR="00E8351C" w:rsidRDefault="00E8351C" w:rsidP="00E8351C">
            <w:pPr>
              <w:pStyle w:val="ConsPlusNormal"/>
            </w:pPr>
          </w:p>
        </w:tc>
        <w:tc>
          <w:tcPr>
            <w:tcW w:w="1474" w:type="dxa"/>
            <w:vMerge/>
          </w:tcPr>
          <w:p w:rsidR="00E8351C" w:rsidRDefault="00E8351C" w:rsidP="00E8351C">
            <w:pPr>
              <w:pStyle w:val="ConsPlusNormal"/>
            </w:pPr>
          </w:p>
        </w:tc>
        <w:tc>
          <w:tcPr>
            <w:tcW w:w="1531"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644" w:type="dxa"/>
            <w:vMerge/>
          </w:tcPr>
          <w:p w:rsidR="00E8351C" w:rsidRDefault="00E8351C" w:rsidP="00E8351C">
            <w:pPr>
              <w:pStyle w:val="ConsPlusNormal"/>
            </w:pPr>
          </w:p>
        </w:tc>
        <w:tc>
          <w:tcPr>
            <w:tcW w:w="1814" w:type="dxa"/>
          </w:tcPr>
          <w:p w:rsidR="00E8351C" w:rsidRDefault="00E8351C" w:rsidP="00E8351C">
            <w:pPr>
              <w:pStyle w:val="ConsPlusNormal"/>
            </w:pPr>
            <w:r>
              <w:t>Удельный вес муниципальных учреждений города Омска, подведомственных департаменту культуры Администрации города Омска, исполнивших муниципальное задание на оказание муниципальных услуг (выполнение работ) в полном объеме</w:t>
            </w:r>
          </w:p>
        </w:tc>
        <w:tc>
          <w:tcPr>
            <w:tcW w:w="737" w:type="dxa"/>
          </w:tcPr>
          <w:p w:rsidR="00E8351C" w:rsidRDefault="00E8351C" w:rsidP="00E8351C">
            <w:pPr>
              <w:pStyle w:val="ConsPlusNormal"/>
              <w:jc w:val="center"/>
            </w:pPr>
            <w:r>
              <w:t>%</w:t>
            </w:r>
          </w:p>
        </w:tc>
        <w:tc>
          <w:tcPr>
            <w:tcW w:w="624" w:type="dxa"/>
          </w:tcPr>
          <w:p w:rsidR="00E8351C" w:rsidRDefault="00E8351C" w:rsidP="00E8351C">
            <w:pPr>
              <w:pStyle w:val="ConsPlusNormal"/>
              <w:jc w:val="center"/>
            </w:pPr>
            <w:r>
              <w:t>100</w:t>
            </w:r>
          </w:p>
        </w:tc>
        <w:tc>
          <w:tcPr>
            <w:tcW w:w="624" w:type="dxa"/>
          </w:tcPr>
          <w:p w:rsidR="00E8351C" w:rsidRDefault="00E8351C" w:rsidP="00E8351C">
            <w:pPr>
              <w:pStyle w:val="ConsPlusNormal"/>
              <w:jc w:val="center"/>
            </w:pPr>
            <w:r>
              <w:t>100</w:t>
            </w:r>
          </w:p>
        </w:tc>
        <w:tc>
          <w:tcPr>
            <w:tcW w:w="624" w:type="dxa"/>
          </w:tcPr>
          <w:p w:rsidR="00E8351C" w:rsidRDefault="00E8351C" w:rsidP="00E8351C">
            <w:pPr>
              <w:pStyle w:val="ConsPlusNormal"/>
              <w:jc w:val="center"/>
            </w:pPr>
            <w:r>
              <w:t>100</w:t>
            </w:r>
          </w:p>
        </w:tc>
        <w:tc>
          <w:tcPr>
            <w:tcW w:w="624" w:type="dxa"/>
          </w:tcPr>
          <w:p w:rsidR="00E8351C" w:rsidRDefault="00E8351C" w:rsidP="00E8351C">
            <w:pPr>
              <w:pStyle w:val="ConsPlusNormal"/>
              <w:jc w:val="center"/>
            </w:pPr>
            <w:r>
              <w:t>100</w:t>
            </w:r>
          </w:p>
        </w:tc>
        <w:tc>
          <w:tcPr>
            <w:tcW w:w="624" w:type="dxa"/>
          </w:tcPr>
          <w:p w:rsidR="00E8351C" w:rsidRDefault="00E8351C" w:rsidP="00E8351C">
            <w:pPr>
              <w:pStyle w:val="ConsPlusNormal"/>
              <w:jc w:val="center"/>
            </w:pPr>
            <w:r>
              <w:t>100</w:t>
            </w:r>
          </w:p>
        </w:tc>
        <w:tc>
          <w:tcPr>
            <w:tcW w:w="624" w:type="dxa"/>
          </w:tcPr>
          <w:p w:rsidR="00E8351C" w:rsidRDefault="00E8351C" w:rsidP="00E8351C">
            <w:pPr>
              <w:pStyle w:val="ConsPlusNormal"/>
              <w:jc w:val="center"/>
            </w:pPr>
            <w:r>
              <w:t>100</w:t>
            </w:r>
          </w:p>
        </w:tc>
        <w:tc>
          <w:tcPr>
            <w:tcW w:w="624" w:type="dxa"/>
          </w:tcPr>
          <w:p w:rsidR="00E8351C" w:rsidRDefault="00E8351C" w:rsidP="00E8351C">
            <w:pPr>
              <w:pStyle w:val="ConsPlusNormal"/>
              <w:jc w:val="center"/>
            </w:pPr>
            <w:r>
              <w:t>100</w:t>
            </w:r>
          </w:p>
        </w:tc>
        <w:tc>
          <w:tcPr>
            <w:tcW w:w="624" w:type="dxa"/>
          </w:tcPr>
          <w:p w:rsidR="00E8351C" w:rsidRDefault="00E8351C" w:rsidP="00E8351C">
            <w:pPr>
              <w:pStyle w:val="ConsPlusNormal"/>
              <w:jc w:val="center"/>
            </w:pPr>
            <w:r>
              <w:t>100</w:t>
            </w:r>
          </w:p>
        </w:tc>
      </w:tr>
      <w:tr w:rsidR="00E8351C" w:rsidTr="00E8351C">
        <w:tc>
          <w:tcPr>
            <w:tcW w:w="510" w:type="dxa"/>
            <w:vMerge w:val="restart"/>
          </w:tcPr>
          <w:p w:rsidR="00E8351C" w:rsidRDefault="00E8351C" w:rsidP="00E8351C">
            <w:pPr>
              <w:pStyle w:val="ConsPlusNormal"/>
            </w:pPr>
            <w:r>
              <w:t>2.2</w:t>
            </w:r>
          </w:p>
        </w:tc>
        <w:tc>
          <w:tcPr>
            <w:tcW w:w="2098" w:type="dxa"/>
            <w:vMerge w:val="restart"/>
          </w:tcPr>
          <w:p w:rsidR="00E8351C" w:rsidRDefault="00E8351C" w:rsidP="00E8351C">
            <w:pPr>
              <w:pStyle w:val="ConsPlusNormal"/>
            </w:pPr>
            <w:r>
              <w:t>Оплата штрафов, сборов и прочих штрафных санкций</w:t>
            </w:r>
          </w:p>
        </w:tc>
        <w:tc>
          <w:tcPr>
            <w:tcW w:w="1474" w:type="dxa"/>
            <w:vMerge w:val="restart"/>
          </w:tcPr>
          <w:p w:rsidR="00E8351C" w:rsidRDefault="00E8351C" w:rsidP="00E8351C">
            <w:pPr>
              <w:pStyle w:val="ConsPlusNormal"/>
            </w:pPr>
            <w:r>
              <w:t>ДК</w:t>
            </w:r>
          </w:p>
        </w:tc>
        <w:tc>
          <w:tcPr>
            <w:tcW w:w="1531"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30 000,00</w:t>
            </w:r>
          </w:p>
        </w:tc>
        <w:tc>
          <w:tcPr>
            <w:tcW w:w="1644" w:type="dxa"/>
          </w:tcPr>
          <w:p w:rsidR="00E8351C" w:rsidRDefault="00E8351C" w:rsidP="00E8351C">
            <w:pPr>
              <w:pStyle w:val="ConsPlusNormal"/>
              <w:jc w:val="center"/>
            </w:pPr>
            <w:r>
              <w:t>30 000,00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814" w:type="dxa"/>
            <w:vMerge w:val="restart"/>
          </w:tcPr>
          <w:p w:rsidR="00E8351C" w:rsidRDefault="00E8351C" w:rsidP="00E8351C">
            <w:pPr>
              <w:pStyle w:val="ConsPlusNormal"/>
            </w:pPr>
            <w:r>
              <w:t>Удельный вес своевременно оплаченных штрафов и сборов</w:t>
            </w:r>
          </w:p>
        </w:tc>
        <w:tc>
          <w:tcPr>
            <w:tcW w:w="737" w:type="dxa"/>
            <w:vMerge w:val="restart"/>
          </w:tcPr>
          <w:p w:rsidR="00E8351C" w:rsidRDefault="00E8351C" w:rsidP="00E8351C">
            <w:pPr>
              <w:pStyle w:val="ConsPlusNormal"/>
              <w:jc w:val="center"/>
            </w:pPr>
            <w:r>
              <w:t>%</w:t>
            </w:r>
          </w:p>
        </w:tc>
        <w:tc>
          <w:tcPr>
            <w:tcW w:w="624" w:type="dxa"/>
            <w:vMerge w:val="restart"/>
          </w:tcPr>
          <w:p w:rsidR="00E8351C" w:rsidRDefault="00E8351C" w:rsidP="00E8351C">
            <w:pPr>
              <w:pStyle w:val="ConsPlusNormal"/>
              <w:jc w:val="center"/>
            </w:pPr>
            <w:r>
              <w:t>100</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r>
      <w:tr w:rsidR="00E8351C" w:rsidTr="00E8351C">
        <w:tc>
          <w:tcPr>
            <w:tcW w:w="510" w:type="dxa"/>
            <w:vMerge/>
          </w:tcPr>
          <w:p w:rsidR="00E8351C" w:rsidRDefault="00E8351C" w:rsidP="00E8351C">
            <w:pPr>
              <w:pStyle w:val="ConsPlusNormal"/>
            </w:pPr>
          </w:p>
        </w:tc>
        <w:tc>
          <w:tcPr>
            <w:tcW w:w="2098" w:type="dxa"/>
            <w:vMerge/>
          </w:tcPr>
          <w:p w:rsidR="00E8351C" w:rsidRDefault="00E8351C" w:rsidP="00E8351C">
            <w:pPr>
              <w:pStyle w:val="ConsPlusNormal"/>
            </w:pPr>
          </w:p>
        </w:tc>
        <w:tc>
          <w:tcPr>
            <w:tcW w:w="1474" w:type="dxa"/>
            <w:vMerge/>
          </w:tcPr>
          <w:p w:rsidR="00E8351C" w:rsidRDefault="00E8351C" w:rsidP="00E8351C">
            <w:pPr>
              <w:pStyle w:val="ConsPlusNormal"/>
            </w:pPr>
          </w:p>
        </w:tc>
        <w:tc>
          <w:tcPr>
            <w:tcW w:w="1531"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30 000,00</w:t>
            </w:r>
          </w:p>
        </w:tc>
        <w:tc>
          <w:tcPr>
            <w:tcW w:w="1644" w:type="dxa"/>
          </w:tcPr>
          <w:p w:rsidR="00E8351C" w:rsidRDefault="00E8351C" w:rsidP="00E8351C">
            <w:pPr>
              <w:pStyle w:val="ConsPlusNormal"/>
              <w:jc w:val="center"/>
            </w:pPr>
            <w:r>
              <w:t>30 000,00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r>
      <w:tr w:rsidR="00E8351C" w:rsidTr="00E8351C">
        <w:tc>
          <w:tcPr>
            <w:tcW w:w="4082" w:type="dxa"/>
            <w:gridSpan w:val="3"/>
            <w:vMerge w:val="restart"/>
          </w:tcPr>
          <w:p w:rsidR="00E8351C" w:rsidRDefault="00E8351C" w:rsidP="00E8351C">
            <w:pPr>
              <w:pStyle w:val="ConsPlusNormal"/>
            </w:pPr>
            <w:r>
              <w:lastRenderedPageBreak/>
              <w:t>Итого по подпрограмме 3 "Реализация муниципальной политики в сфере культуры"</w:t>
            </w:r>
          </w:p>
        </w:tc>
        <w:tc>
          <w:tcPr>
            <w:tcW w:w="1531" w:type="dxa"/>
          </w:tcPr>
          <w:p w:rsidR="00E8351C" w:rsidRDefault="00E8351C" w:rsidP="00E8351C">
            <w:pPr>
              <w:pStyle w:val="ConsPlusNormal"/>
            </w:pPr>
            <w:r>
              <w:t>Всего, в том числе:</w:t>
            </w:r>
          </w:p>
        </w:tc>
        <w:tc>
          <w:tcPr>
            <w:tcW w:w="1814" w:type="dxa"/>
          </w:tcPr>
          <w:p w:rsidR="00E8351C" w:rsidRDefault="00E8351C" w:rsidP="00E8351C">
            <w:pPr>
              <w:pStyle w:val="ConsPlusNormal"/>
              <w:jc w:val="center"/>
            </w:pPr>
            <w:r>
              <w:t>2 256 147 555,10</w:t>
            </w:r>
          </w:p>
        </w:tc>
        <w:tc>
          <w:tcPr>
            <w:tcW w:w="1644" w:type="dxa"/>
          </w:tcPr>
          <w:p w:rsidR="00E8351C" w:rsidRDefault="00E8351C" w:rsidP="00E8351C">
            <w:pPr>
              <w:pStyle w:val="ConsPlusNormal"/>
              <w:jc w:val="center"/>
            </w:pPr>
            <w:r>
              <w:t>250 825 502,82</w:t>
            </w:r>
          </w:p>
        </w:tc>
        <w:tc>
          <w:tcPr>
            <w:tcW w:w="1644" w:type="dxa"/>
          </w:tcPr>
          <w:p w:rsidR="00E8351C" w:rsidRDefault="00E8351C" w:rsidP="00E8351C">
            <w:pPr>
              <w:pStyle w:val="ConsPlusNormal"/>
              <w:jc w:val="center"/>
            </w:pPr>
            <w:r>
              <w:t>273 359 758,42</w:t>
            </w:r>
          </w:p>
        </w:tc>
        <w:tc>
          <w:tcPr>
            <w:tcW w:w="1644" w:type="dxa"/>
          </w:tcPr>
          <w:p w:rsidR="00E8351C" w:rsidRDefault="00E8351C" w:rsidP="00E8351C">
            <w:pPr>
              <w:pStyle w:val="ConsPlusNormal"/>
              <w:jc w:val="center"/>
            </w:pPr>
            <w:r>
              <w:t>288 436 944,06</w:t>
            </w:r>
          </w:p>
        </w:tc>
        <w:tc>
          <w:tcPr>
            <w:tcW w:w="1644" w:type="dxa"/>
          </w:tcPr>
          <w:p w:rsidR="00E8351C" w:rsidRDefault="00E8351C" w:rsidP="00E8351C">
            <w:pPr>
              <w:pStyle w:val="ConsPlusNormal"/>
              <w:jc w:val="center"/>
            </w:pPr>
            <w:r>
              <w:t>288 705 069,96</w:t>
            </w:r>
          </w:p>
        </w:tc>
        <w:tc>
          <w:tcPr>
            <w:tcW w:w="1644" w:type="dxa"/>
          </w:tcPr>
          <w:p w:rsidR="00E8351C" w:rsidRDefault="00E8351C" w:rsidP="00E8351C">
            <w:pPr>
              <w:pStyle w:val="ConsPlusNormal"/>
              <w:jc w:val="center"/>
            </w:pPr>
            <w:r>
              <w:t>288 705 069,96</w:t>
            </w:r>
          </w:p>
        </w:tc>
        <w:tc>
          <w:tcPr>
            <w:tcW w:w="1644" w:type="dxa"/>
          </w:tcPr>
          <w:p w:rsidR="00E8351C" w:rsidRDefault="00E8351C" w:rsidP="00E8351C">
            <w:pPr>
              <w:pStyle w:val="ConsPlusNormal"/>
              <w:jc w:val="center"/>
            </w:pPr>
            <w:r>
              <w:t>288 705 069,96</w:t>
            </w:r>
          </w:p>
        </w:tc>
        <w:tc>
          <w:tcPr>
            <w:tcW w:w="1644" w:type="dxa"/>
          </w:tcPr>
          <w:p w:rsidR="00E8351C" w:rsidRDefault="00E8351C" w:rsidP="00E8351C">
            <w:pPr>
              <w:pStyle w:val="ConsPlusNormal"/>
              <w:jc w:val="center"/>
            </w:pPr>
            <w:r>
              <w:t>288 705 069,96</w:t>
            </w:r>
          </w:p>
        </w:tc>
        <w:tc>
          <w:tcPr>
            <w:tcW w:w="1644" w:type="dxa"/>
          </w:tcPr>
          <w:p w:rsidR="00E8351C" w:rsidRDefault="00E8351C" w:rsidP="00E8351C">
            <w:pPr>
              <w:pStyle w:val="ConsPlusNormal"/>
              <w:jc w:val="center"/>
            </w:pPr>
            <w:r>
              <w:t>288 705 069,96</w:t>
            </w:r>
          </w:p>
        </w:tc>
        <w:tc>
          <w:tcPr>
            <w:tcW w:w="1814" w:type="dxa"/>
            <w:vMerge w:val="restart"/>
          </w:tcPr>
          <w:p w:rsidR="00E8351C" w:rsidRDefault="00E8351C" w:rsidP="00E8351C">
            <w:pPr>
              <w:pStyle w:val="ConsPlusNormal"/>
              <w:jc w:val="center"/>
            </w:pPr>
            <w:r>
              <w:t>X</w:t>
            </w:r>
          </w:p>
        </w:tc>
        <w:tc>
          <w:tcPr>
            <w:tcW w:w="737"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c>
          <w:tcPr>
            <w:tcW w:w="624" w:type="dxa"/>
            <w:vMerge w:val="restart"/>
          </w:tcPr>
          <w:p w:rsidR="00E8351C" w:rsidRDefault="00E8351C" w:rsidP="00E8351C">
            <w:pPr>
              <w:pStyle w:val="ConsPlusNormal"/>
              <w:jc w:val="center"/>
            </w:pPr>
            <w:r>
              <w:t>X</w:t>
            </w:r>
          </w:p>
        </w:tc>
      </w:tr>
      <w:tr w:rsidR="00E8351C" w:rsidTr="00E8351C">
        <w:tc>
          <w:tcPr>
            <w:tcW w:w="4082" w:type="dxa"/>
            <w:gridSpan w:val="3"/>
            <w:vMerge/>
          </w:tcPr>
          <w:p w:rsidR="00E8351C" w:rsidRDefault="00E8351C" w:rsidP="00E8351C">
            <w:pPr>
              <w:pStyle w:val="ConsPlusNormal"/>
            </w:pPr>
          </w:p>
        </w:tc>
        <w:tc>
          <w:tcPr>
            <w:tcW w:w="1531" w:type="dxa"/>
          </w:tcPr>
          <w:p w:rsidR="00E8351C" w:rsidRDefault="00E8351C" w:rsidP="00E8351C">
            <w:pPr>
              <w:pStyle w:val="ConsPlusNormal"/>
            </w:pPr>
            <w:r>
              <w:t>1. Бюджет города Омска</w:t>
            </w:r>
          </w:p>
        </w:tc>
        <w:tc>
          <w:tcPr>
            <w:tcW w:w="1814" w:type="dxa"/>
          </w:tcPr>
          <w:p w:rsidR="00E8351C" w:rsidRDefault="00E8351C" w:rsidP="00E8351C">
            <w:pPr>
              <w:pStyle w:val="ConsPlusNormal"/>
              <w:jc w:val="center"/>
            </w:pPr>
            <w:r>
              <w:t>2 206 861 822,40</w:t>
            </w:r>
          </w:p>
        </w:tc>
        <w:tc>
          <w:tcPr>
            <w:tcW w:w="1644" w:type="dxa"/>
          </w:tcPr>
          <w:p w:rsidR="00E8351C" w:rsidRDefault="00E8351C" w:rsidP="00E8351C">
            <w:pPr>
              <w:pStyle w:val="ConsPlusNormal"/>
              <w:jc w:val="center"/>
            </w:pPr>
            <w:r>
              <w:t>201 539 770,12</w:t>
            </w:r>
          </w:p>
        </w:tc>
        <w:tc>
          <w:tcPr>
            <w:tcW w:w="1644" w:type="dxa"/>
          </w:tcPr>
          <w:p w:rsidR="00E8351C" w:rsidRDefault="00E8351C" w:rsidP="00E8351C">
            <w:pPr>
              <w:pStyle w:val="ConsPlusNormal"/>
              <w:jc w:val="center"/>
            </w:pPr>
            <w:r>
              <w:t>273 359 758,42</w:t>
            </w:r>
          </w:p>
        </w:tc>
        <w:tc>
          <w:tcPr>
            <w:tcW w:w="1644" w:type="dxa"/>
          </w:tcPr>
          <w:p w:rsidR="00E8351C" w:rsidRDefault="00E8351C" w:rsidP="00E8351C">
            <w:pPr>
              <w:pStyle w:val="ConsPlusNormal"/>
              <w:jc w:val="center"/>
            </w:pPr>
            <w:r>
              <w:t>288 436 944,06</w:t>
            </w:r>
          </w:p>
        </w:tc>
        <w:tc>
          <w:tcPr>
            <w:tcW w:w="1644" w:type="dxa"/>
          </w:tcPr>
          <w:p w:rsidR="00E8351C" w:rsidRDefault="00E8351C" w:rsidP="00E8351C">
            <w:pPr>
              <w:pStyle w:val="ConsPlusNormal"/>
              <w:jc w:val="center"/>
            </w:pPr>
            <w:r>
              <w:t>288 705 069,96</w:t>
            </w:r>
          </w:p>
        </w:tc>
        <w:tc>
          <w:tcPr>
            <w:tcW w:w="1644" w:type="dxa"/>
          </w:tcPr>
          <w:p w:rsidR="00E8351C" w:rsidRDefault="00E8351C" w:rsidP="00E8351C">
            <w:pPr>
              <w:pStyle w:val="ConsPlusNormal"/>
              <w:jc w:val="center"/>
            </w:pPr>
            <w:r>
              <w:t>288 705 069,96</w:t>
            </w:r>
          </w:p>
        </w:tc>
        <w:tc>
          <w:tcPr>
            <w:tcW w:w="1644" w:type="dxa"/>
          </w:tcPr>
          <w:p w:rsidR="00E8351C" w:rsidRDefault="00E8351C" w:rsidP="00E8351C">
            <w:pPr>
              <w:pStyle w:val="ConsPlusNormal"/>
              <w:jc w:val="center"/>
            </w:pPr>
            <w:r>
              <w:t>288 705 069,96</w:t>
            </w:r>
          </w:p>
        </w:tc>
        <w:tc>
          <w:tcPr>
            <w:tcW w:w="1644" w:type="dxa"/>
          </w:tcPr>
          <w:p w:rsidR="00E8351C" w:rsidRDefault="00E8351C" w:rsidP="00E8351C">
            <w:pPr>
              <w:pStyle w:val="ConsPlusNormal"/>
              <w:jc w:val="center"/>
            </w:pPr>
            <w:r>
              <w:t>288 705 069,96</w:t>
            </w:r>
          </w:p>
        </w:tc>
        <w:tc>
          <w:tcPr>
            <w:tcW w:w="1644" w:type="dxa"/>
          </w:tcPr>
          <w:p w:rsidR="00E8351C" w:rsidRDefault="00E8351C" w:rsidP="00E8351C">
            <w:pPr>
              <w:pStyle w:val="ConsPlusNormal"/>
              <w:jc w:val="center"/>
            </w:pPr>
            <w:r>
              <w:t>288 705 069,96</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r>
      <w:tr w:rsidR="00E8351C" w:rsidTr="00E8351C">
        <w:tc>
          <w:tcPr>
            <w:tcW w:w="4082" w:type="dxa"/>
            <w:gridSpan w:val="3"/>
            <w:vMerge/>
          </w:tcPr>
          <w:p w:rsidR="00E8351C" w:rsidRDefault="00E8351C" w:rsidP="00E8351C">
            <w:pPr>
              <w:pStyle w:val="ConsPlusNormal"/>
            </w:pPr>
          </w:p>
        </w:tc>
        <w:tc>
          <w:tcPr>
            <w:tcW w:w="1531" w:type="dxa"/>
          </w:tcPr>
          <w:p w:rsidR="00E8351C" w:rsidRDefault="00E8351C" w:rsidP="00E8351C">
            <w:pPr>
              <w:pStyle w:val="ConsPlusNormal"/>
            </w:pPr>
            <w:r>
              <w:t>2. Областной бюджет</w:t>
            </w:r>
          </w:p>
        </w:tc>
        <w:tc>
          <w:tcPr>
            <w:tcW w:w="1814" w:type="dxa"/>
          </w:tcPr>
          <w:p w:rsidR="00E8351C" w:rsidRDefault="00E8351C" w:rsidP="00E8351C">
            <w:pPr>
              <w:pStyle w:val="ConsPlusNormal"/>
              <w:jc w:val="center"/>
            </w:pPr>
            <w:r>
              <w:t>49 285 732,70</w:t>
            </w:r>
          </w:p>
        </w:tc>
        <w:tc>
          <w:tcPr>
            <w:tcW w:w="1644" w:type="dxa"/>
          </w:tcPr>
          <w:p w:rsidR="00E8351C" w:rsidRDefault="00E8351C" w:rsidP="00E8351C">
            <w:pPr>
              <w:pStyle w:val="ConsPlusNormal"/>
              <w:jc w:val="center"/>
            </w:pPr>
            <w:r>
              <w:t>49 285 732,70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644" w:type="dxa"/>
          </w:tcPr>
          <w:p w:rsidR="00E8351C" w:rsidRDefault="00E8351C" w:rsidP="00E8351C">
            <w:pPr>
              <w:pStyle w:val="ConsPlusNormal"/>
              <w:jc w:val="center"/>
            </w:pPr>
            <w:r>
              <w:t>0,00</w:t>
            </w:r>
          </w:p>
        </w:tc>
        <w:tc>
          <w:tcPr>
            <w:tcW w:w="181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c>
          <w:tcPr>
            <w:tcW w:w="624" w:type="dxa"/>
            <w:vMerge/>
          </w:tcPr>
          <w:p w:rsidR="00E8351C" w:rsidRDefault="00E8351C" w:rsidP="00E8351C">
            <w:pPr>
              <w:pStyle w:val="ConsPlusNormal"/>
            </w:pPr>
          </w:p>
        </w:tc>
      </w:tr>
    </w:tbl>
    <w:p w:rsidR="00E8351C" w:rsidRDefault="00E8351C" w:rsidP="00E8351C">
      <w:pPr>
        <w:pStyle w:val="ConsPlusNormal"/>
        <w:sectPr w:rsidR="00E8351C">
          <w:pgSz w:w="16838" w:h="11905" w:orient="landscape"/>
          <w:pgMar w:top="1701" w:right="397" w:bottom="850" w:left="397" w:header="0" w:footer="0" w:gutter="0"/>
          <w:cols w:space="720"/>
          <w:titlePg/>
        </w:sectPr>
      </w:pPr>
    </w:p>
    <w:p w:rsidR="00E8351C" w:rsidRDefault="00E8351C" w:rsidP="00E8351C">
      <w:pPr>
        <w:pStyle w:val="ConsPlusNormal"/>
        <w:jc w:val="right"/>
      </w:pPr>
      <w:r>
        <w:lastRenderedPageBreak/>
        <w:t>"</w:t>
      </w: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right"/>
        <w:outlineLvl w:val="0"/>
      </w:pPr>
      <w:r>
        <w:t>Приложение N 6</w:t>
      </w:r>
    </w:p>
    <w:p w:rsidR="00E8351C" w:rsidRDefault="00E8351C" w:rsidP="00E8351C">
      <w:pPr>
        <w:pStyle w:val="ConsPlusNormal"/>
        <w:jc w:val="right"/>
      </w:pPr>
      <w:r>
        <w:t>к постановлению Администрации города Омска</w:t>
      </w:r>
    </w:p>
    <w:p w:rsidR="00E8351C" w:rsidRDefault="00E8351C" w:rsidP="00E8351C">
      <w:pPr>
        <w:pStyle w:val="ConsPlusNormal"/>
        <w:jc w:val="right"/>
      </w:pPr>
      <w:r>
        <w:t>от 27 февраля 2024 г. N 151-п</w:t>
      </w:r>
    </w:p>
    <w:p w:rsidR="00E8351C" w:rsidRDefault="00E8351C" w:rsidP="00E8351C">
      <w:pPr>
        <w:pStyle w:val="ConsPlusNormal"/>
        <w:jc w:val="both"/>
      </w:pPr>
    </w:p>
    <w:p w:rsidR="00E8351C" w:rsidRDefault="00E8351C" w:rsidP="00E8351C">
      <w:pPr>
        <w:pStyle w:val="ConsPlusNormal"/>
        <w:jc w:val="right"/>
      </w:pPr>
      <w:r>
        <w:t>"Приложение N 6</w:t>
      </w:r>
    </w:p>
    <w:p w:rsidR="00E8351C" w:rsidRDefault="00E8351C" w:rsidP="00E8351C">
      <w:pPr>
        <w:pStyle w:val="ConsPlusNormal"/>
        <w:jc w:val="right"/>
      </w:pPr>
      <w:r>
        <w:t>к муниципальной программе города Омска</w:t>
      </w:r>
    </w:p>
    <w:p w:rsidR="00E8351C" w:rsidRDefault="00E8351C" w:rsidP="00E8351C">
      <w:pPr>
        <w:pStyle w:val="ConsPlusNormal"/>
        <w:jc w:val="right"/>
      </w:pPr>
      <w:r>
        <w:t>"Развитие культуры"</w:t>
      </w:r>
    </w:p>
    <w:p w:rsidR="00E8351C" w:rsidRDefault="00E8351C" w:rsidP="00E8351C">
      <w:pPr>
        <w:pStyle w:val="ConsPlusNormal"/>
        <w:jc w:val="both"/>
      </w:pPr>
    </w:p>
    <w:p w:rsidR="00E8351C" w:rsidRDefault="00E8351C" w:rsidP="00E8351C">
      <w:pPr>
        <w:pStyle w:val="ConsPlusTitle"/>
        <w:jc w:val="center"/>
      </w:pPr>
      <w:bookmarkStart w:id="18" w:name="P2816"/>
      <w:bookmarkEnd w:id="18"/>
      <w:r>
        <w:t>ПЛАНОВЫЕ</w:t>
      </w:r>
    </w:p>
    <w:p w:rsidR="00E8351C" w:rsidRDefault="00E8351C" w:rsidP="00E8351C">
      <w:pPr>
        <w:pStyle w:val="ConsPlusTitle"/>
        <w:jc w:val="center"/>
      </w:pPr>
      <w:r>
        <w:t>значения целевых индикаторов мероприятий подпрограммы 1</w:t>
      </w:r>
    </w:p>
    <w:p w:rsidR="00E8351C" w:rsidRDefault="00E8351C" w:rsidP="00E8351C">
      <w:pPr>
        <w:pStyle w:val="ConsPlusTitle"/>
        <w:jc w:val="center"/>
      </w:pPr>
      <w:r>
        <w:t>"Повышение качества и доступности услуг в сфере культуры</w:t>
      </w:r>
    </w:p>
    <w:p w:rsidR="00E8351C" w:rsidRDefault="00E8351C" w:rsidP="00E8351C">
      <w:pPr>
        <w:pStyle w:val="ConsPlusTitle"/>
        <w:jc w:val="center"/>
      </w:pPr>
      <w:r>
        <w:t>и дополнительного образования детей</w:t>
      </w:r>
    </w:p>
    <w:p w:rsidR="00E8351C" w:rsidRDefault="00E8351C" w:rsidP="00E8351C">
      <w:pPr>
        <w:pStyle w:val="ConsPlusTitle"/>
        <w:jc w:val="center"/>
      </w:pPr>
      <w:r>
        <w:t>художественно-эстетической направленности" муниципальной</w:t>
      </w:r>
    </w:p>
    <w:p w:rsidR="00E8351C" w:rsidRDefault="00E8351C" w:rsidP="00E8351C">
      <w:pPr>
        <w:pStyle w:val="ConsPlusTitle"/>
        <w:jc w:val="center"/>
      </w:pPr>
      <w:r>
        <w:t>программы города Омска "Развитие культуры" на 2024 год</w:t>
      </w:r>
    </w:p>
    <w:p w:rsidR="00E8351C" w:rsidRDefault="00E8351C" w:rsidP="00E835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608"/>
        <w:gridCol w:w="1814"/>
        <w:gridCol w:w="3118"/>
        <w:gridCol w:w="737"/>
        <w:gridCol w:w="964"/>
        <w:gridCol w:w="964"/>
        <w:gridCol w:w="964"/>
        <w:gridCol w:w="964"/>
        <w:gridCol w:w="964"/>
      </w:tblGrid>
      <w:tr w:rsidR="00E8351C" w:rsidTr="00E8351C">
        <w:tc>
          <w:tcPr>
            <w:tcW w:w="510" w:type="dxa"/>
            <w:vMerge w:val="restart"/>
          </w:tcPr>
          <w:p w:rsidR="00E8351C" w:rsidRDefault="00E8351C" w:rsidP="00E8351C">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608" w:type="dxa"/>
            <w:vMerge w:val="restart"/>
          </w:tcPr>
          <w:p w:rsidR="00E8351C" w:rsidRDefault="00E8351C" w:rsidP="00E8351C">
            <w:pPr>
              <w:pStyle w:val="ConsPlusNormal"/>
              <w:jc w:val="center"/>
            </w:pPr>
            <w:r>
              <w:t>Наименование мероприятия подпрограммы муниципальной программы города Омска (далее - подпрограмма)</w:t>
            </w:r>
          </w:p>
        </w:tc>
        <w:tc>
          <w:tcPr>
            <w:tcW w:w="1814" w:type="dxa"/>
            <w:vMerge w:val="restart"/>
          </w:tcPr>
          <w:p w:rsidR="00E8351C" w:rsidRDefault="00E8351C" w:rsidP="00E8351C">
            <w:pPr>
              <w:pStyle w:val="ConsPlusNormal"/>
              <w:jc w:val="center"/>
            </w:pPr>
            <w:r>
              <w:t>Участники муниципальной программы, ответственные за реализацию мероприятия подпрограммы</w:t>
            </w:r>
          </w:p>
        </w:tc>
        <w:tc>
          <w:tcPr>
            <w:tcW w:w="8675" w:type="dxa"/>
            <w:gridSpan w:val="7"/>
          </w:tcPr>
          <w:p w:rsidR="00E8351C" w:rsidRDefault="00E8351C" w:rsidP="00E8351C">
            <w:pPr>
              <w:pStyle w:val="ConsPlusNormal"/>
              <w:jc w:val="center"/>
            </w:pPr>
            <w:r>
              <w:t>Целевые индикаторы реализации мероприятия подпрограммы</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vMerge w:val="restart"/>
          </w:tcPr>
          <w:p w:rsidR="00E8351C" w:rsidRDefault="00E8351C" w:rsidP="00E8351C">
            <w:pPr>
              <w:pStyle w:val="ConsPlusNormal"/>
              <w:jc w:val="center"/>
            </w:pPr>
            <w:r>
              <w:t>Наименование</w:t>
            </w:r>
          </w:p>
        </w:tc>
        <w:tc>
          <w:tcPr>
            <w:tcW w:w="737" w:type="dxa"/>
            <w:vMerge w:val="restart"/>
          </w:tcPr>
          <w:p w:rsidR="00E8351C" w:rsidRDefault="00E8351C" w:rsidP="00E8351C">
            <w:pPr>
              <w:pStyle w:val="ConsPlusNormal"/>
              <w:jc w:val="center"/>
            </w:pPr>
            <w:r>
              <w:t>Единица измерения</w:t>
            </w:r>
          </w:p>
        </w:tc>
        <w:tc>
          <w:tcPr>
            <w:tcW w:w="4820" w:type="dxa"/>
            <w:gridSpan w:val="5"/>
          </w:tcPr>
          <w:p w:rsidR="00E8351C" w:rsidRDefault="00E8351C" w:rsidP="00E8351C">
            <w:pPr>
              <w:pStyle w:val="ConsPlusNormal"/>
              <w:jc w:val="center"/>
            </w:pPr>
            <w:r>
              <w:t>Значение на 2024 год</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val="restart"/>
          </w:tcPr>
          <w:p w:rsidR="00E8351C" w:rsidRDefault="00E8351C" w:rsidP="00E8351C">
            <w:pPr>
              <w:pStyle w:val="ConsPlusNormal"/>
              <w:jc w:val="center"/>
            </w:pPr>
            <w:r>
              <w:t>Всего</w:t>
            </w:r>
          </w:p>
        </w:tc>
        <w:tc>
          <w:tcPr>
            <w:tcW w:w="3856" w:type="dxa"/>
            <w:gridSpan w:val="4"/>
          </w:tcPr>
          <w:p w:rsidR="00E8351C" w:rsidRDefault="00E8351C" w:rsidP="00E8351C">
            <w:pPr>
              <w:pStyle w:val="ConsPlusNormal"/>
              <w:jc w:val="center"/>
            </w:pPr>
            <w:r>
              <w:t>в том числе</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vMerge/>
          </w:tcPr>
          <w:p w:rsidR="00E8351C" w:rsidRDefault="00E8351C" w:rsidP="00E8351C">
            <w:pPr>
              <w:pStyle w:val="ConsPlusNormal"/>
            </w:pPr>
          </w:p>
        </w:tc>
        <w:tc>
          <w:tcPr>
            <w:tcW w:w="964" w:type="dxa"/>
          </w:tcPr>
          <w:p w:rsidR="00E8351C" w:rsidRDefault="00E8351C" w:rsidP="00E8351C">
            <w:pPr>
              <w:pStyle w:val="ConsPlusNormal"/>
              <w:jc w:val="center"/>
            </w:pPr>
            <w:r>
              <w:t>1 квартал</w:t>
            </w:r>
          </w:p>
        </w:tc>
        <w:tc>
          <w:tcPr>
            <w:tcW w:w="964" w:type="dxa"/>
          </w:tcPr>
          <w:p w:rsidR="00E8351C" w:rsidRDefault="00E8351C" w:rsidP="00E8351C">
            <w:pPr>
              <w:pStyle w:val="ConsPlusNormal"/>
              <w:jc w:val="center"/>
            </w:pPr>
            <w:r>
              <w:t>2 квартал</w:t>
            </w:r>
          </w:p>
        </w:tc>
        <w:tc>
          <w:tcPr>
            <w:tcW w:w="964" w:type="dxa"/>
          </w:tcPr>
          <w:p w:rsidR="00E8351C" w:rsidRDefault="00E8351C" w:rsidP="00E8351C">
            <w:pPr>
              <w:pStyle w:val="ConsPlusNormal"/>
              <w:jc w:val="center"/>
            </w:pPr>
            <w:r>
              <w:t>3 квартал</w:t>
            </w:r>
          </w:p>
        </w:tc>
        <w:tc>
          <w:tcPr>
            <w:tcW w:w="964" w:type="dxa"/>
          </w:tcPr>
          <w:p w:rsidR="00E8351C" w:rsidRDefault="00E8351C" w:rsidP="00E8351C">
            <w:pPr>
              <w:pStyle w:val="ConsPlusNormal"/>
              <w:jc w:val="center"/>
            </w:pPr>
            <w:r>
              <w:t>4 квартал</w:t>
            </w:r>
          </w:p>
        </w:tc>
      </w:tr>
      <w:tr w:rsidR="00E8351C" w:rsidTr="00E8351C">
        <w:tc>
          <w:tcPr>
            <w:tcW w:w="510" w:type="dxa"/>
          </w:tcPr>
          <w:p w:rsidR="00E8351C" w:rsidRDefault="00E8351C" w:rsidP="00E8351C">
            <w:pPr>
              <w:pStyle w:val="ConsPlusNormal"/>
              <w:jc w:val="center"/>
            </w:pPr>
            <w:r>
              <w:t>1</w:t>
            </w:r>
          </w:p>
        </w:tc>
        <w:tc>
          <w:tcPr>
            <w:tcW w:w="2608" w:type="dxa"/>
          </w:tcPr>
          <w:p w:rsidR="00E8351C" w:rsidRDefault="00E8351C" w:rsidP="00E8351C">
            <w:pPr>
              <w:pStyle w:val="ConsPlusNormal"/>
              <w:jc w:val="center"/>
            </w:pPr>
            <w:r>
              <w:t>2</w:t>
            </w:r>
          </w:p>
        </w:tc>
        <w:tc>
          <w:tcPr>
            <w:tcW w:w="1814" w:type="dxa"/>
          </w:tcPr>
          <w:p w:rsidR="00E8351C" w:rsidRDefault="00E8351C" w:rsidP="00E8351C">
            <w:pPr>
              <w:pStyle w:val="ConsPlusNormal"/>
              <w:jc w:val="center"/>
            </w:pPr>
            <w:r>
              <w:t>3</w:t>
            </w:r>
          </w:p>
        </w:tc>
        <w:tc>
          <w:tcPr>
            <w:tcW w:w="3118" w:type="dxa"/>
          </w:tcPr>
          <w:p w:rsidR="00E8351C" w:rsidRDefault="00E8351C" w:rsidP="00E8351C">
            <w:pPr>
              <w:pStyle w:val="ConsPlusNormal"/>
              <w:jc w:val="center"/>
            </w:pPr>
            <w:r>
              <w:t>4</w:t>
            </w:r>
          </w:p>
        </w:tc>
        <w:tc>
          <w:tcPr>
            <w:tcW w:w="737" w:type="dxa"/>
          </w:tcPr>
          <w:p w:rsidR="00E8351C" w:rsidRDefault="00E8351C" w:rsidP="00E8351C">
            <w:pPr>
              <w:pStyle w:val="ConsPlusNormal"/>
              <w:jc w:val="center"/>
            </w:pPr>
            <w:r>
              <w:t>5</w:t>
            </w:r>
          </w:p>
        </w:tc>
        <w:tc>
          <w:tcPr>
            <w:tcW w:w="964" w:type="dxa"/>
          </w:tcPr>
          <w:p w:rsidR="00E8351C" w:rsidRDefault="00E8351C" w:rsidP="00E8351C">
            <w:pPr>
              <w:pStyle w:val="ConsPlusNormal"/>
              <w:jc w:val="center"/>
            </w:pPr>
            <w:r>
              <w:t>6</w:t>
            </w: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8</w:t>
            </w:r>
          </w:p>
        </w:tc>
        <w:tc>
          <w:tcPr>
            <w:tcW w:w="964" w:type="dxa"/>
          </w:tcPr>
          <w:p w:rsidR="00E8351C" w:rsidRDefault="00E8351C" w:rsidP="00E8351C">
            <w:pPr>
              <w:pStyle w:val="ConsPlusNormal"/>
              <w:jc w:val="center"/>
            </w:pPr>
            <w:r>
              <w:t>9</w:t>
            </w:r>
          </w:p>
        </w:tc>
        <w:tc>
          <w:tcPr>
            <w:tcW w:w="964" w:type="dxa"/>
          </w:tcPr>
          <w:p w:rsidR="00E8351C" w:rsidRDefault="00E8351C" w:rsidP="00E8351C">
            <w:pPr>
              <w:pStyle w:val="ConsPlusNormal"/>
              <w:jc w:val="center"/>
            </w:pPr>
            <w:r>
              <w:t>10</w:t>
            </w:r>
          </w:p>
        </w:tc>
      </w:tr>
      <w:tr w:rsidR="00E8351C" w:rsidTr="00E8351C">
        <w:tc>
          <w:tcPr>
            <w:tcW w:w="13607" w:type="dxa"/>
            <w:gridSpan w:val="10"/>
          </w:tcPr>
          <w:p w:rsidR="00E8351C" w:rsidRDefault="00E8351C" w:rsidP="00E8351C">
            <w:pPr>
              <w:pStyle w:val="ConsPlusNormal"/>
            </w:pPr>
            <w:r>
              <w:t>Цель муниципальной программы: повышение роли культуры в духовно-нравственном развитии личности и единства общества</w:t>
            </w:r>
          </w:p>
        </w:tc>
      </w:tr>
      <w:tr w:rsidR="00E8351C" w:rsidTr="00E8351C">
        <w:tc>
          <w:tcPr>
            <w:tcW w:w="13607" w:type="dxa"/>
            <w:gridSpan w:val="10"/>
          </w:tcPr>
          <w:p w:rsidR="00E8351C" w:rsidRDefault="00E8351C" w:rsidP="00E8351C">
            <w:pPr>
              <w:pStyle w:val="ConsPlusNormal"/>
            </w:pPr>
            <w:r>
              <w:t>Задача 2 муниципальной программы: обеспечение широкого доступа к культурному наследию города Омска всех социальных слоев населения</w:t>
            </w:r>
          </w:p>
        </w:tc>
      </w:tr>
      <w:tr w:rsidR="00E8351C" w:rsidTr="00E8351C">
        <w:tc>
          <w:tcPr>
            <w:tcW w:w="13607" w:type="dxa"/>
            <w:gridSpan w:val="10"/>
          </w:tcPr>
          <w:p w:rsidR="00E8351C" w:rsidRDefault="00E8351C" w:rsidP="00E8351C">
            <w:pPr>
              <w:pStyle w:val="ConsPlusNormal"/>
            </w:pPr>
            <w:r>
              <w:t>Задача 3 муниципальной программы: организация деятельности музеев</w:t>
            </w:r>
          </w:p>
        </w:tc>
      </w:tr>
      <w:tr w:rsidR="00E8351C" w:rsidTr="00E8351C">
        <w:tc>
          <w:tcPr>
            <w:tcW w:w="13607" w:type="dxa"/>
            <w:gridSpan w:val="10"/>
          </w:tcPr>
          <w:p w:rsidR="00E8351C" w:rsidRDefault="00E8351C" w:rsidP="00E8351C">
            <w:pPr>
              <w:pStyle w:val="ConsPlusNormal"/>
            </w:pPr>
            <w:r>
              <w:t>Задача 5 муниципальной программы: создание условий для дополнительного образования детей по художественно-эстетическому направлению</w:t>
            </w:r>
          </w:p>
        </w:tc>
      </w:tr>
      <w:tr w:rsidR="00E8351C" w:rsidTr="00E8351C">
        <w:tc>
          <w:tcPr>
            <w:tcW w:w="13607" w:type="dxa"/>
            <w:gridSpan w:val="10"/>
          </w:tcPr>
          <w:p w:rsidR="00E8351C" w:rsidRDefault="00E8351C" w:rsidP="00E8351C">
            <w:pPr>
              <w:pStyle w:val="ConsPlusNormal"/>
            </w:pPr>
            <w:r>
              <w:t>Задача 7 муниципальной программы: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r>
      <w:tr w:rsidR="00E8351C" w:rsidTr="00E8351C">
        <w:tc>
          <w:tcPr>
            <w:tcW w:w="13607" w:type="dxa"/>
            <w:gridSpan w:val="10"/>
          </w:tcPr>
          <w:p w:rsidR="00E8351C" w:rsidRDefault="00E8351C" w:rsidP="00E8351C">
            <w:pPr>
              <w:pStyle w:val="ConsPlusNormal"/>
            </w:pPr>
            <w:r>
              <w:t xml:space="preserve">Задача 8 муниципальной программы: поддержка одаренных детей, участников самодеятельных творческих коллективов муниципальных </w:t>
            </w:r>
            <w:proofErr w:type="spellStart"/>
            <w:r>
              <w:t>культурно-досуговых</w:t>
            </w:r>
            <w:proofErr w:type="spellEnd"/>
            <w:r>
              <w:t xml:space="preserve"> учреждений и учащихся бюджетных образовательных учреждений дополнительного образования художественно-эстетической направленности</w:t>
            </w:r>
          </w:p>
        </w:tc>
      </w:tr>
      <w:tr w:rsidR="00E8351C" w:rsidTr="00E8351C">
        <w:tc>
          <w:tcPr>
            <w:tcW w:w="13607" w:type="dxa"/>
            <w:gridSpan w:val="10"/>
          </w:tcPr>
          <w:p w:rsidR="00E8351C" w:rsidRDefault="00E8351C" w:rsidP="00E8351C">
            <w:pPr>
              <w:pStyle w:val="ConsPlusNormal"/>
            </w:pPr>
            <w: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E8351C" w:rsidTr="00E8351C">
        <w:tc>
          <w:tcPr>
            <w:tcW w:w="510" w:type="dxa"/>
          </w:tcPr>
          <w:p w:rsidR="00E8351C" w:rsidRDefault="00E8351C" w:rsidP="00E8351C">
            <w:pPr>
              <w:pStyle w:val="ConsPlusNormal"/>
              <w:jc w:val="center"/>
              <w:outlineLvl w:val="1"/>
            </w:pPr>
            <w:r>
              <w:t>1</w:t>
            </w:r>
          </w:p>
        </w:tc>
        <w:tc>
          <w:tcPr>
            <w:tcW w:w="4422" w:type="dxa"/>
            <w:gridSpan w:val="2"/>
          </w:tcPr>
          <w:p w:rsidR="00E8351C" w:rsidRDefault="00E8351C" w:rsidP="00E8351C">
            <w:pPr>
              <w:pStyle w:val="ConsPlusNormal"/>
            </w:pPr>
            <w:r>
              <w:t>Задача 1. Создание условий для дополнительного образования детей по художественно-эстетическому направлению</w:t>
            </w:r>
          </w:p>
        </w:tc>
        <w:tc>
          <w:tcPr>
            <w:tcW w:w="3118" w:type="dxa"/>
          </w:tcPr>
          <w:p w:rsidR="00E8351C" w:rsidRDefault="00E8351C" w:rsidP="00E8351C">
            <w:pPr>
              <w:pStyle w:val="ConsPlusNormal"/>
              <w:jc w:val="center"/>
            </w:pPr>
            <w:r>
              <w:t>X</w:t>
            </w:r>
          </w:p>
        </w:tc>
        <w:tc>
          <w:tcPr>
            <w:tcW w:w="737"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r>
      <w:tr w:rsidR="00E8351C" w:rsidTr="00E8351C">
        <w:tc>
          <w:tcPr>
            <w:tcW w:w="510" w:type="dxa"/>
            <w:vMerge w:val="restart"/>
          </w:tcPr>
          <w:p w:rsidR="00E8351C" w:rsidRDefault="00E8351C" w:rsidP="00E8351C">
            <w:pPr>
              <w:pStyle w:val="ConsPlusNormal"/>
              <w:jc w:val="center"/>
            </w:pPr>
            <w:r>
              <w:lastRenderedPageBreak/>
              <w:t>1.1</w:t>
            </w:r>
          </w:p>
        </w:tc>
        <w:tc>
          <w:tcPr>
            <w:tcW w:w="2608" w:type="dxa"/>
            <w:vMerge w:val="restart"/>
          </w:tcPr>
          <w:p w:rsidR="00E8351C" w:rsidRDefault="00E8351C" w:rsidP="00E8351C">
            <w:pPr>
              <w:pStyle w:val="ConsPlusNormal"/>
            </w:pPr>
            <w:r>
              <w:t>Дополнительное образование детей по художественно-эстетическому направлению</w:t>
            </w:r>
          </w:p>
        </w:tc>
        <w:tc>
          <w:tcPr>
            <w:tcW w:w="1814" w:type="dxa"/>
            <w:vMerge w:val="restart"/>
          </w:tcPr>
          <w:p w:rsidR="00E8351C" w:rsidRDefault="00E8351C" w:rsidP="00E8351C">
            <w:pPr>
              <w:pStyle w:val="ConsPlusNormal"/>
            </w:pPr>
            <w:r>
              <w:t>Департамент культуры Администрации города Омска</w:t>
            </w:r>
          </w:p>
          <w:p w:rsidR="00E8351C" w:rsidRDefault="00E8351C" w:rsidP="00E8351C">
            <w:pPr>
              <w:pStyle w:val="ConsPlusNormal"/>
            </w:pPr>
            <w:r>
              <w:t>(далее - ДК)</w:t>
            </w:r>
          </w:p>
        </w:tc>
        <w:tc>
          <w:tcPr>
            <w:tcW w:w="3118" w:type="dxa"/>
          </w:tcPr>
          <w:p w:rsidR="00E8351C" w:rsidRDefault="00E8351C" w:rsidP="00E8351C">
            <w:pPr>
              <w:pStyle w:val="ConsPlusNormal"/>
            </w:pPr>
            <w:r>
              <w:t xml:space="preserve">Число </w:t>
            </w:r>
            <w:proofErr w:type="gramStart"/>
            <w:r>
              <w:t>обучающихся</w:t>
            </w:r>
            <w:proofErr w:type="gramEnd"/>
          </w:p>
        </w:tc>
        <w:tc>
          <w:tcPr>
            <w:tcW w:w="737" w:type="dxa"/>
          </w:tcPr>
          <w:p w:rsidR="00E8351C" w:rsidRDefault="00E8351C" w:rsidP="00E8351C">
            <w:pPr>
              <w:pStyle w:val="ConsPlusNormal"/>
              <w:jc w:val="center"/>
            </w:pPr>
            <w:r>
              <w:t>чел.</w:t>
            </w:r>
          </w:p>
        </w:tc>
        <w:tc>
          <w:tcPr>
            <w:tcW w:w="964" w:type="dxa"/>
          </w:tcPr>
          <w:p w:rsidR="00E8351C" w:rsidRDefault="00E8351C" w:rsidP="00E8351C">
            <w:pPr>
              <w:pStyle w:val="ConsPlusNormal"/>
              <w:jc w:val="center"/>
            </w:pPr>
            <w:r>
              <w:t>10359</w:t>
            </w:r>
          </w:p>
        </w:tc>
        <w:tc>
          <w:tcPr>
            <w:tcW w:w="964" w:type="dxa"/>
          </w:tcPr>
          <w:p w:rsidR="00E8351C" w:rsidRDefault="00E8351C" w:rsidP="00E8351C">
            <w:pPr>
              <w:pStyle w:val="ConsPlusNormal"/>
              <w:jc w:val="center"/>
            </w:pPr>
            <w:r>
              <w:t>10265</w:t>
            </w:r>
          </w:p>
        </w:tc>
        <w:tc>
          <w:tcPr>
            <w:tcW w:w="964" w:type="dxa"/>
          </w:tcPr>
          <w:p w:rsidR="00E8351C" w:rsidRDefault="00E8351C" w:rsidP="00E8351C">
            <w:pPr>
              <w:pStyle w:val="ConsPlusNormal"/>
              <w:jc w:val="center"/>
            </w:pPr>
            <w:r>
              <w:t>10359</w:t>
            </w:r>
          </w:p>
        </w:tc>
        <w:tc>
          <w:tcPr>
            <w:tcW w:w="964" w:type="dxa"/>
          </w:tcPr>
          <w:p w:rsidR="00E8351C" w:rsidRDefault="00E8351C" w:rsidP="00E8351C">
            <w:pPr>
              <w:pStyle w:val="ConsPlusNormal"/>
              <w:jc w:val="center"/>
            </w:pPr>
            <w:r>
              <w:t>10265</w:t>
            </w:r>
          </w:p>
        </w:tc>
        <w:tc>
          <w:tcPr>
            <w:tcW w:w="964" w:type="dxa"/>
          </w:tcPr>
          <w:p w:rsidR="00E8351C" w:rsidRDefault="00E8351C" w:rsidP="00E8351C">
            <w:pPr>
              <w:pStyle w:val="ConsPlusNormal"/>
              <w:jc w:val="center"/>
            </w:pPr>
            <w:r>
              <w:t>10547</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Доля детей, ставших победителями и призерами всероссийских и международных мероприятий</w:t>
            </w:r>
          </w:p>
        </w:tc>
        <w:tc>
          <w:tcPr>
            <w:tcW w:w="737" w:type="dxa"/>
          </w:tcPr>
          <w:p w:rsidR="00E8351C" w:rsidRDefault="00E8351C" w:rsidP="00E8351C">
            <w:pPr>
              <w:pStyle w:val="ConsPlusNormal"/>
              <w:jc w:val="center"/>
            </w:pPr>
            <w:r>
              <w:t>%</w:t>
            </w:r>
          </w:p>
        </w:tc>
        <w:tc>
          <w:tcPr>
            <w:tcW w:w="964" w:type="dxa"/>
          </w:tcPr>
          <w:p w:rsidR="00E8351C" w:rsidRDefault="00E8351C" w:rsidP="00E8351C">
            <w:pPr>
              <w:pStyle w:val="ConsPlusNormal"/>
              <w:jc w:val="center"/>
            </w:pPr>
            <w:r>
              <w:t>12</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 xml:space="preserve">Объем услуги по реализации дополнительной </w:t>
            </w:r>
            <w:proofErr w:type="spellStart"/>
            <w:r>
              <w:t>общеразвивающей</w:t>
            </w:r>
            <w:proofErr w:type="spellEnd"/>
            <w:r>
              <w:t xml:space="preserve"> программы</w:t>
            </w:r>
          </w:p>
        </w:tc>
        <w:tc>
          <w:tcPr>
            <w:tcW w:w="737" w:type="dxa"/>
          </w:tcPr>
          <w:p w:rsidR="00E8351C" w:rsidRDefault="00E8351C" w:rsidP="00E8351C">
            <w:pPr>
              <w:pStyle w:val="ConsPlusNormal"/>
              <w:jc w:val="center"/>
            </w:pPr>
            <w:r>
              <w:t>чел. час</w:t>
            </w:r>
          </w:p>
        </w:tc>
        <w:tc>
          <w:tcPr>
            <w:tcW w:w="964" w:type="dxa"/>
          </w:tcPr>
          <w:p w:rsidR="00E8351C" w:rsidRDefault="00E8351C" w:rsidP="00E8351C">
            <w:pPr>
              <w:pStyle w:val="ConsPlusNormal"/>
              <w:jc w:val="center"/>
            </w:pPr>
            <w:r>
              <w:t>327489</w:t>
            </w:r>
          </w:p>
        </w:tc>
        <w:tc>
          <w:tcPr>
            <w:tcW w:w="964" w:type="dxa"/>
          </w:tcPr>
          <w:p w:rsidR="00E8351C" w:rsidRDefault="00E8351C" w:rsidP="00E8351C">
            <w:pPr>
              <w:pStyle w:val="ConsPlusNormal"/>
              <w:jc w:val="center"/>
            </w:pPr>
            <w:r>
              <w:t>83351</w:t>
            </w:r>
          </w:p>
        </w:tc>
        <w:tc>
          <w:tcPr>
            <w:tcW w:w="964" w:type="dxa"/>
          </w:tcPr>
          <w:p w:rsidR="00E8351C" w:rsidRDefault="00E8351C" w:rsidP="00E8351C">
            <w:pPr>
              <w:pStyle w:val="ConsPlusNormal"/>
              <w:jc w:val="center"/>
            </w:pPr>
            <w:r>
              <w:t>80408</w:t>
            </w:r>
          </w:p>
        </w:tc>
        <w:tc>
          <w:tcPr>
            <w:tcW w:w="964" w:type="dxa"/>
          </w:tcPr>
          <w:p w:rsidR="00E8351C" w:rsidRDefault="00E8351C" w:rsidP="00E8351C">
            <w:pPr>
              <w:pStyle w:val="ConsPlusNormal"/>
              <w:jc w:val="center"/>
            </w:pPr>
            <w:r>
              <w:t>74680</w:t>
            </w:r>
          </w:p>
        </w:tc>
        <w:tc>
          <w:tcPr>
            <w:tcW w:w="964" w:type="dxa"/>
          </w:tcPr>
          <w:p w:rsidR="00E8351C" w:rsidRDefault="00E8351C" w:rsidP="00E8351C">
            <w:pPr>
              <w:pStyle w:val="ConsPlusNormal"/>
              <w:jc w:val="center"/>
            </w:pPr>
            <w:r>
              <w:t>89050</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 xml:space="preserve">Объем услуги по реализации дополнительных общеобразовательных </w:t>
            </w:r>
            <w:proofErr w:type="spellStart"/>
            <w:r>
              <w:t>предпрофессиональных</w:t>
            </w:r>
            <w:proofErr w:type="spellEnd"/>
            <w:r>
              <w:t xml:space="preserve"> программ в области искусств</w:t>
            </w:r>
          </w:p>
        </w:tc>
        <w:tc>
          <w:tcPr>
            <w:tcW w:w="737" w:type="dxa"/>
          </w:tcPr>
          <w:p w:rsidR="00E8351C" w:rsidRDefault="00E8351C" w:rsidP="00E8351C">
            <w:pPr>
              <w:pStyle w:val="ConsPlusNormal"/>
              <w:jc w:val="center"/>
            </w:pPr>
            <w:r>
              <w:t>чел. час</w:t>
            </w:r>
          </w:p>
        </w:tc>
        <w:tc>
          <w:tcPr>
            <w:tcW w:w="964" w:type="dxa"/>
          </w:tcPr>
          <w:p w:rsidR="00E8351C" w:rsidRDefault="00E8351C" w:rsidP="00E8351C">
            <w:pPr>
              <w:pStyle w:val="ConsPlusNormal"/>
              <w:jc w:val="center"/>
            </w:pPr>
            <w:r>
              <w:t>4828889</w:t>
            </w:r>
          </w:p>
        </w:tc>
        <w:tc>
          <w:tcPr>
            <w:tcW w:w="964" w:type="dxa"/>
          </w:tcPr>
          <w:p w:rsidR="00E8351C" w:rsidRDefault="00E8351C" w:rsidP="00E8351C">
            <w:pPr>
              <w:pStyle w:val="ConsPlusNormal"/>
              <w:jc w:val="center"/>
            </w:pPr>
            <w:r>
              <w:t>1183373</w:t>
            </w:r>
          </w:p>
        </w:tc>
        <w:tc>
          <w:tcPr>
            <w:tcW w:w="964" w:type="dxa"/>
          </w:tcPr>
          <w:p w:rsidR="00E8351C" w:rsidRDefault="00E8351C" w:rsidP="00E8351C">
            <w:pPr>
              <w:pStyle w:val="ConsPlusNormal"/>
              <w:jc w:val="center"/>
            </w:pPr>
            <w:r>
              <w:t>1208551</w:t>
            </w:r>
          </w:p>
        </w:tc>
        <w:tc>
          <w:tcPr>
            <w:tcW w:w="964" w:type="dxa"/>
          </w:tcPr>
          <w:p w:rsidR="00E8351C" w:rsidRDefault="00E8351C" w:rsidP="00E8351C">
            <w:pPr>
              <w:pStyle w:val="ConsPlusNormal"/>
              <w:jc w:val="center"/>
            </w:pPr>
            <w:r>
              <w:t>1175610</w:t>
            </w:r>
          </w:p>
        </w:tc>
        <w:tc>
          <w:tcPr>
            <w:tcW w:w="964" w:type="dxa"/>
          </w:tcPr>
          <w:p w:rsidR="00E8351C" w:rsidRDefault="00E8351C" w:rsidP="00E8351C">
            <w:pPr>
              <w:pStyle w:val="ConsPlusNormal"/>
              <w:jc w:val="center"/>
            </w:pPr>
            <w:r>
              <w:t>1261355</w:t>
            </w:r>
          </w:p>
        </w:tc>
      </w:tr>
      <w:tr w:rsidR="00E8351C" w:rsidTr="00E8351C">
        <w:tc>
          <w:tcPr>
            <w:tcW w:w="510" w:type="dxa"/>
          </w:tcPr>
          <w:p w:rsidR="00E8351C" w:rsidRDefault="00E8351C" w:rsidP="00E8351C">
            <w:pPr>
              <w:pStyle w:val="ConsPlusNormal"/>
              <w:jc w:val="center"/>
            </w:pPr>
            <w:r>
              <w:t>1.2</w:t>
            </w:r>
          </w:p>
        </w:tc>
        <w:tc>
          <w:tcPr>
            <w:tcW w:w="2608" w:type="dxa"/>
          </w:tcPr>
          <w:p w:rsidR="00E8351C" w:rsidRDefault="00E8351C" w:rsidP="00E8351C">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 установленными правовыми актами Правительства Омской области на соответствующий год</w:t>
            </w:r>
          </w:p>
        </w:tc>
        <w:tc>
          <w:tcPr>
            <w:tcW w:w="737" w:type="dxa"/>
          </w:tcPr>
          <w:p w:rsidR="00E8351C" w:rsidRDefault="00E8351C" w:rsidP="00E8351C">
            <w:pPr>
              <w:pStyle w:val="ConsPlusNormal"/>
              <w:jc w:val="center"/>
            </w:pPr>
            <w:r>
              <w:t>%</w:t>
            </w:r>
          </w:p>
        </w:tc>
        <w:tc>
          <w:tcPr>
            <w:tcW w:w="964" w:type="dxa"/>
          </w:tcPr>
          <w:p w:rsidR="00E8351C" w:rsidRDefault="00E8351C" w:rsidP="00E8351C">
            <w:pPr>
              <w:pStyle w:val="ConsPlusNormal"/>
              <w:jc w:val="center"/>
            </w:pPr>
            <w:r>
              <w:t>100</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tcPr>
          <w:p w:rsidR="00E8351C" w:rsidRDefault="00E8351C" w:rsidP="00E8351C">
            <w:pPr>
              <w:pStyle w:val="ConsPlusNormal"/>
              <w:jc w:val="center"/>
            </w:pPr>
            <w:r>
              <w:t>1.3</w:t>
            </w:r>
          </w:p>
        </w:tc>
        <w:tc>
          <w:tcPr>
            <w:tcW w:w="2608" w:type="dxa"/>
          </w:tcPr>
          <w:p w:rsidR="00E8351C" w:rsidRDefault="00E8351C" w:rsidP="00E8351C">
            <w:pPr>
              <w:pStyle w:val="ConsPlusNormal"/>
            </w:pPr>
            <w:r>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Доля работников муниципальных учреждений в сфере культуры, которым обеспечены гарантии</w:t>
            </w:r>
          </w:p>
        </w:tc>
        <w:tc>
          <w:tcPr>
            <w:tcW w:w="737" w:type="dxa"/>
          </w:tcPr>
          <w:p w:rsidR="00E8351C" w:rsidRDefault="00E8351C" w:rsidP="00E8351C">
            <w:pPr>
              <w:pStyle w:val="ConsPlusNormal"/>
              <w:jc w:val="center"/>
            </w:pPr>
            <w:r>
              <w:t>%</w:t>
            </w:r>
          </w:p>
        </w:tc>
        <w:tc>
          <w:tcPr>
            <w:tcW w:w="964" w:type="dxa"/>
          </w:tcPr>
          <w:p w:rsidR="00E8351C" w:rsidRDefault="00E8351C" w:rsidP="00E8351C">
            <w:pPr>
              <w:pStyle w:val="ConsPlusNormal"/>
              <w:jc w:val="center"/>
            </w:pPr>
            <w:r>
              <w:t>100</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tcPr>
          <w:p w:rsidR="00E8351C" w:rsidRDefault="00E8351C" w:rsidP="00E8351C">
            <w:pPr>
              <w:pStyle w:val="ConsPlusNormal"/>
              <w:jc w:val="center"/>
            </w:pPr>
            <w:r>
              <w:t>1.4</w:t>
            </w:r>
          </w:p>
        </w:tc>
        <w:tc>
          <w:tcPr>
            <w:tcW w:w="2608" w:type="dxa"/>
          </w:tcPr>
          <w:p w:rsidR="00E8351C" w:rsidRDefault="00E8351C" w:rsidP="00E8351C">
            <w:pPr>
              <w:pStyle w:val="ConsPlusNormal"/>
            </w:pPr>
            <w:r>
              <w:t>Выплаты именных стипендий Мэра города Омска учащимся муниципальных учреждений дополнительного образования художественно-</w:t>
            </w:r>
            <w:r>
              <w:lastRenderedPageBreak/>
              <w:t>эстетической направленности</w:t>
            </w:r>
          </w:p>
        </w:tc>
        <w:tc>
          <w:tcPr>
            <w:tcW w:w="1814" w:type="dxa"/>
          </w:tcPr>
          <w:p w:rsidR="00E8351C" w:rsidRDefault="00E8351C" w:rsidP="00E8351C">
            <w:pPr>
              <w:pStyle w:val="ConsPlusNormal"/>
            </w:pPr>
            <w:r>
              <w:lastRenderedPageBreak/>
              <w:t>ДК</w:t>
            </w:r>
          </w:p>
        </w:tc>
        <w:tc>
          <w:tcPr>
            <w:tcW w:w="3118" w:type="dxa"/>
          </w:tcPr>
          <w:p w:rsidR="00E8351C" w:rsidRDefault="00E8351C" w:rsidP="00E8351C">
            <w:pPr>
              <w:pStyle w:val="ConsPlusNormal"/>
            </w:pPr>
            <w:r>
              <w:t>Количество присужденных стипендий одаренным детям, учащимся муниципальных учреждений дополнительного образования художественно-эстетической направленности</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24</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24</w:t>
            </w:r>
          </w:p>
        </w:tc>
      </w:tr>
      <w:tr w:rsidR="00E8351C" w:rsidTr="00E8351C">
        <w:tc>
          <w:tcPr>
            <w:tcW w:w="510" w:type="dxa"/>
          </w:tcPr>
          <w:p w:rsidR="00E8351C" w:rsidRDefault="00E8351C" w:rsidP="00E8351C">
            <w:pPr>
              <w:pStyle w:val="ConsPlusNormal"/>
              <w:jc w:val="center"/>
            </w:pPr>
            <w:r>
              <w:lastRenderedPageBreak/>
              <w:t>1.5</w:t>
            </w:r>
          </w:p>
        </w:tc>
        <w:tc>
          <w:tcPr>
            <w:tcW w:w="2608" w:type="dxa"/>
          </w:tcPr>
          <w:p w:rsidR="00E8351C" w:rsidRDefault="00E8351C" w:rsidP="00E8351C">
            <w:pPr>
              <w:pStyle w:val="ConsPlusNormal"/>
            </w:pPr>
            <w:r>
              <w:t>Приобретение музыкальных инструментов, оборудования и материалов для муниципальных детских школ искусств по видам иску</w:t>
            </w:r>
            <w:proofErr w:type="gramStart"/>
            <w:r>
              <w:t>сств в р</w:t>
            </w:r>
            <w:proofErr w:type="gramEnd"/>
            <w:r>
              <w:t xml:space="preserve">амках государственной </w:t>
            </w:r>
            <w:hyperlink r:id="rId146">
              <w:r>
                <w:rPr>
                  <w:color w:val="0000FF"/>
                </w:rPr>
                <w:t>программы</w:t>
              </w:r>
            </w:hyperlink>
            <w:r>
              <w:t xml:space="preserve"> Российской Федерации "Развитие культуры"</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Количество образовательных учреждений в сфере культуры, оснащенных музыкальными инструментами, оборудованием и учебными материалами</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3</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tcPr>
          <w:p w:rsidR="00E8351C" w:rsidRDefault="00E8351C" w:rsidP="00E8351C">
            <w:pPr>
              <w:pStyle w:val="ConsPlusNormal"/>
              <w:jc w:val="center"/>
            </w:pPr>
            <w:r>
              <w:t>1.6</w:t>
            </w:r>
          </w:p>
        </w:tc>
        <w:tc>
          <w:tcPr>
            <w:tcW w:w="2608" w:type="dxa"/>
          </w:tcPr>
          <w:p w:rsidR="00E8351C" w:rsidRDefault="00E8351C" w:rsidP="00E8351C">
            <w:pPr>
              <w:pStyle w:val="ConsPlusNormal"/>
            </w:pPr>
            <w:r>
              <w:t>Модернизация путем капитального ремонта муниципальных детских школ искусств по видам иску</w:t>
            </w:r>
            <w:proofErr w:type="gramStart"/>
            <w:r>
              <w:t>сств в р</w:t>
            </w:r>
            <w:proofErr w:type="gramEnd"/>
            <w:r>
              <w:t xml:space="preserve">амках государственной </w:t>
            </w:r>
            <w:hyperlink r:id="rId147">
              <w:r>
                <w:rPr>
                  <w:color w:val="0000FF"/>
                </w:rPr>
                <w:t>программы</w:t>
              </w:r>
            </w:hyperlink>
            <w:r>
              <w:t xml:space="preserve"> Российской Федерации "Развитие культуры"</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 xml:space="preserve">Количество </w:t>
            </w:r>
            <w:proofErr w:type="gramStart"/>
            <w:r>
              <w:t>реконструированных</w:t>
            </w:r>
            <w:proofErr w:type="gramEnd"/>
            <w:r>
              <w:t xml:space="preserve"> и (или)</w:t>
            </w:r>
          </w:p>
          <w:p w:rsidR="00E8351C" w:rsidRDefault="00E8351C" w:rsidP="00E8351C">
            <w:pPr>
              <w:pStyle w:val="ConsPlusNormal"/>
            </w:pPr>
            <w:r>
              <w:t>капитально</w:t>
            </w:r>
          </w:p>
          <w:p w:rsidR="00E8351C" w:rsidRDefault="00E8351C" w:rsidP="00E8351C">
            <w:pPr>
              <w:pStyle w:val="ConsPlusNormal"/>
            </w:pPr>
            <w:r>
              <w:t>отремонтированных</w:t>
            </w:r>
          </w:p>
          <w:p w:rsidR="00E8351C" w:rsidRDefault="00E8351C" w:rsidP="00E8351C">
            <w:pPr>
              <w:pStyle w:val="ConsPlusNormal"/>
            </w:pPr>
            <w:r>
              <w:t>муниципальных детских</w:t>
            </w:r>
          </w:p>
          <w:p w:rsidR="00E8351C" w:rsidRDefault="00E8351C" w:rsidP="00E8351C">
            <w:pPr>
              <w:pStyle w:val="ConsPlusNormal"/>
            </w:pPr>
            <w:r>
              <w:t>школ искусств по видам искусств</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5</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tcPr>
          <w:p w:rsidR="00E8351C" w:rsidRDefault="00E8351C" w:rsidP="00E8351C">
            <w:pPr>
              <w:pStyle w:val="ConsPlusNormal"/>
              <w:jc w:val="center"/>
            </w:pPr>
            <w:r>
              <w:t>1.7</w:t>
            </w:r>
          </w:p>
        </w:tc>
        <w:tc>
          <w:tcPr>
            <w:tcW w:w="2608" w:type="dxa"/>
          </w:tcPr>
          <w:p w:rsidR="00E8351C" w:rsidRDefault="00E8351C" w:rsidP="00E8351C">
            <w:pPr>
              <w:pStyle w:val="ConsPlusNormal"/>
            </w:pPr>
            <w: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Количество муниципальных учреждений дополнительного образования детей по художественно-эстетическому направлению, в которых произведен ремонт и (или) материально-техническое оснащение</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tcPr>
          <w:p w:rsidR="00E8351C" w:rsidRDefault="00E8351C" w:rsidP="00E8351C">
            <w:pPr>
              <w:pStyle w:val="ConsPlusNormal"/>
              <w:jc w:val="center"/>
              <w:outlineLvl w:val="1"/>
            </w:pPr>
            <w:r>
              <w:t>2</w:t>
            </w:r>
          </w:p>
        </w:tc>
        <w:tc>
          <w:tcPr>
            <w:tcW w:w="4422" w:type="dxa"/>
            <w:gridSpan w:val="2"/>
          </w:tcPr>
          <w:p w:rsidR="00E8351C" w:rsidRDefault="00E8351C" w:rsidP="00E8351C">
            <w:pPr>
              <w:pStyle w:val="ConsPlusNormal"/>
            </w:pPr>
            <w:r>
              <w:t>Задача 2.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3118" w:type="dxa"/>
          </w:tcPr>
          <w:p w:rsidR="00E8351C" w:rsidRDefault="00E8351C" w:rsidP="00E8351C">
            <w:pPr>
              <w:pStyle w:val="ConsPlusNormal"/>
              <w:jc w:val="center"/>
            </w:pPr>
            <w:r>
              <w:t>X</w:t>
            </w:r>
          </w:p>
        </w:tc>
        <w:tc>
          <w:tcPr>
            <w:tcW w:w="737"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r>
      <w:tr w:rsidR="00E8351C" w:rsidTr="00E8351C">
        <w:tc>
          <w:tcPr>
            <w:tcW w:w="510" w:type="dxa"/>
          </w:tcPr>
          <w:p w:rsidR="00E8351C" w:rsidRDefault="00E8351C" w:rsidP="00E8351C">
            <w:pPr>
              <w:pStyle w:val="ConsPlusNormal"/>
              <w:jc w:val="center"/>
            </w:pPr>
            <w:r>
              <w:t>2.1</w:t>
            </w:r>
          </w:p>
        </w:tc>
        <w:tc>
          <w:tcPr>
            <w:tcW w:w="2608" w:type="dxa"/>
          </w:tcPr>
          <w:p w:rsidR="00E8351C" w:rsidRDefault="00E8351C" w:rsidP="00E8351C">
            <w:pPr>
              <w:pStyle w:val="ConsPlusNormal"/>
            </w:pPr>
            <w:r>
              <w:t>Библиотечное обслуживание населения и комплектование библиотечных фондов</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Количество посещений</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1894732</w:t>
            </w:r>
          </w:p>
        </w:tc>
        <w:tc>
          <w:tcPr>
            <w:tcW w:w="964" w:type="dxa"/>
          </w:tcPr>
          <w:p w:rsidR="00E8351C" w:rsidRDefault="00E8351C" w:rsidP="00E8351C">
            <w:pPr>
              <w:pStyle w:val="ConsPlusNormal"/>
              <w:jc w:val="center"/>
            </w:pPr>
            <w:r>
              <w:t>443672</w:t>
            </w:r>
          </w:p>
        </w:tc>
        <w:tc>
          <w:tcPr>
            <w:tcW w:w="964" w:type="dxa"/>
          </w:tcPr>
          <w:p w:rsidR="00E8351C" w:rsidRDefault="00E8351C" w:rsidP="00E8351C">
            <w:pPr>
              <w:pStyle w:val="ConsPlusNormal"/>
              <w:jc w:val="center"/>
            </w:pPr>
            <w:r>
              <w:t>515667</w:t>
            </w:r>
          </w:p>
        </w:tc>
        <w:tc>
          <w:tcPr>
            <w:tcW w:w="964" w:type="dxa"/>
          </w:tcPr>
          <w:p w:rsidR="00E8351C" w:rsidRDefault="00E8351C" w:rsidP="00E8351C">
            <w:pPr>
              <w:pStyle w:val="ConsPlusNormal"/>
              <w:jc w:val="center"/>
            </w:pPr>
            <w:r>
              <w:t>482158</w:t>
            </w:r>
          </w:p>
        </w:tc>
        <w:tc>
          <w:tcPr>
            <w:tcW w:w="964" w:type="dxa"/>
          </w:tcPr>
          <w:p w:rsidR="00E8351C" w:rsidRDefault="00E8351C" w:rsidP="00E8351C">
            <w:pPr>
              <w:pStyle w:val="ConsPlusNormal"/>
              <w:jc w:val="center"/>
            </w:pPr>
            <w:r>
              <w:t>453235</w:t>
            </w:r>
          </w:p>
        </w:tc>
      </w:tr>
      <w:tr w:rsidR="00E8351C" w:rsidTr="00E8351C">
        <w:tc>
          <w:tcPr>
            <w:tcW w:w="510" w:type="dxa"/>
          </w:tcPr>
          <w:p w:rsidR="00E8351C" w:rsidRDefault="00E8351C" w:rsidP="00E8351C">
            <w:pPr>
              <w:pStyle w:val="ConsPlusNormal"/>
              <w:jc w:val="center"/>
            </w:pPr>
            <w:r>
              <w:t>2.2</w:t>
            </w:r>
          </w:p>
        </w:tc>
        <w:tc>
          <w:tcPr>
            <w:tcW w:w="2608" w:type="dxa"/>
          </w:tcPr>
          <w:p w:rsidR="00E8351C" w:rsidRDefault="00E8351C" w:rsidP="00E8351C">
            <w:pPr>
              <w:pStyle w:val="ConsPlusNormal"/>
            </w:pPr>
            <w:r>
              <w:t>Формирование библиотечных фондов</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Количество документов</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1515455</w:t>
            </w:r>
          </w:p>
        </w:tc>
        <w:tc>
          <w:tcPr>
            <w:tcW w:w="964" w:type="dxa"/>
          </w:tcPr>
          <w:p w:rsidR="00E8351C" w:rsidRDefault="00E8351C" w:rsidP="00E8351C">
            <w:pPr>
              <w:pStyle w:val="ConsPlusNormal"/>
              <w:jc w:val="center"/>
            </w:pPr>
            <w:r>
              <w:t>1514755</w:t>
            </w:r>
          </w:p>
        </w:tc>
        <w:tc>
          <w:tcPr>
            <w:tcW w:w="964" w:type="dxa"/>
          </w:tcPr>
          <w:p w:rsidR="00E8351C" w:rsidRDefault="00E8351C" w:rsidP="00E8351C">
            <w:pPr>
              <w:pStyle w:val="ConsPlusNormal"/>
              <w:jc w:val="center"/>
            </w:pPr>
            <w:r>
              <w:t>1515055</w:t>
            </w:r>
          </w:p>
        </w:tc>
        <w:tc>
          <w:tcPr>
            <w:tcW w:w="964" w:type="dxa"/>
          </w:tcPr>
          <w:p w:rsidR="00E8351C" w:rsidRDefault="00E8351C" w:rsidP="00E8351C">
            <w:pPr>
              <w:pStyle w:val="ConsPlusNormal"/>
              <w:jc w:val="center"/>
            </w:pPr>
            <w:r>
              <w:t>1515655</w:t>
            </w:r>
          </w:p>
        </w:tc>
        <w:tc>
          <w:tcPr>
            <w:tcW w:w="964" w:type="dxa"/>
          </w:tcPr>
          <w:p w:rsidR="00E8351C" w:rsidRDefault="00E8351C" w:rsidP="00E8351C">
            <w:pPr>
              <w:pStyle w:val="ConsPlusNormal"/>
              <w:jc w:val="center"/>
            </w:pPr>
            <w:r>
              <w:t>1515455</w:t>
            </w:r>
          </w:p>
        </w:tc>
      </w:tr>
      <w:tr w:rsidR="00E8351C" w:rsidTr="00E8351C">
        <w:tc>
          <w:tcPr>
            <w:tcW w:w="510" w:type="dxa"/>
          </w:tcPr>
          <w:p w:rsidR="00E8351C" w:rsidRDefault="00E8351C" w:rsidP="00E8351C">
            <w:pPr>
              <w:pStyle w:val="ConsPlusNormal"/>
              <w:jc w:val="center"/>
            </w:pPr>
            <w:r>
              <w:t>2.3</w:t>
            </w:r>
          </w:p>
        </w:tc>
        <w:tc>
          <w:tcPr>
            <w:tcW w:w="2608" w:type="dxa"/>
          </w:tcPr>
          <w:p w:rsidR="00E8351C" w:rsidRDefault="00E8351C" w:rsidP="00E8351C">
            <w:pPr>
              <w:pStyle w:val="ConsPlusNormal"/>
            </w:pPr>
            <w:r>
              <w:t xml:space="preserve">Содействие в оказании муниципальных услуг учреждениями библиотечного обслуживания населения </w:t>
            </w:r>
            <w:r>
              <w:lastRenderedPageBreak/>
              <w:t>в части выплаты заработной платы работникам муниципальных учреждений</w:t>
            </w:r>
          </w:p>
        </w:tc>
        <w:tc>
          <w:tcPr>
            <w:tcW w:w="1814" w:type="dxa"/>
          </w:tcPr>
          <w:p w:rsidR="00E8351C" w:rsidRDefault="00E8351C" w:rsidP="00E8351C">
            <w:pPr>
              <w:pStyle w:val="ConsPlusNormal"/>
            </w:pPr>
            <w:r>
              <w:lastRenderedPageBreak/>
              <w:t>ДК</w:t>
            </w:r>
          </w:p>
        </w:tc>
        <w:tc>
          <w:tcPr>
            <w:tcW w:w="3118" w:type="dxa"/>
          </w:tcPr>
          <w:p w:rsidR="00E8351C" w:rsidRDefault="00E8351C" w:rsidP="00E8351C">
            <w:pPr>
              <w:pStyle w:val="ConsPlusNormal"/>
            </w:pPr>
            <w:r>
              <w:t xml:space="preserve">Соотношение средней заработной платы работников муниципальных учреждений культуры и среднемесячной начисленной заработной платы </w:t>
            </w:r>
            <w:r>
              <w:lastRenderedPageBreak/>
              <w:t>наемных работников в организациях, у индивидуальных предпринимателей и физических лиц (среднемесячного дохода от трудовой деятельности) по Омской области</w:t>
            </w:r>
          </w:p>
        </w:tc>
        <w:tc>
          <w:tcPr>
            <w:tcW w:w="737" w:type="dxa"/>
          </w:tcPr>
          <w:p w:rsidR="00E8351C" w:rsidRDefault="00E8351C" w:rsidP="00E8351C">
            <w:pPr>
              <w:pStyle w:val="ConsPlusNormal"/>
              <w:jc w:val="center"/>
            </w:pPr>
            <w:r>
              <w:lastRenderedPageBreak/>
              <w:t>%</w:t>
            </w:r>
          </w:p>
        </w:tc>
        <w:tc>
          <w:tcPr>
            <w:tcW w:w="964" w:type="dxa"/>
          </w:tcPr>
          <w:p w:rsidR="00E8351C" w:rsidRDefault="00E8351C" w:rsidP="00E8351C">
            <w:pPr>
              <w:pStyle w:val="ConsPlusNormal"/>
              <w:jc w:val="center"/>
            </w:pPr>
            <w:r>
              <w:t>80,71</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tcPr>
          <w:p w:rsidR="00E8351C" w:rsidRDefault="00E8351C" w:rsidP="00E8351C">
            <w:pPr>
              <w:pStyle w:val="ConsPlusNormal"/>
              <w:jc w:val="center"/>
            </w:pPr>
            <w:r>
              <w:lastRenderedPageBreak/>
              <w:t>2.4</w:t>
            </w:r>
          </w:p>
        </w:tc>
        <w:tc>
          <w:tcPr>
            <w:tcW w:w="2608" w:type="dxa"/>
          </w:tcPr>
          <w:p w:rsidR="00E8351C" w:rsidRDefault="00E8351C" w:rsidP="00E8351C">
            <w:pPr>
              <w:pStyle w:val="ConsPlusNormal"/>
            </w:pPr>
            <w:r>
              <w:t>Создание модельных библиотек</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Количество созданных модельных библиотек</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tcPr>
          <w:p w:rsidR="00E8351C" w:rsidRDefault="00E8351C" w:rsidP="00E8351C">
            <w:pPr>
              <w:pStyle w:val="ConsPlusNormal"/>
              <w:jc w:val="center"/>
              <w:outlineLvl w:val="1"/>
            </w:pPr>
            <w:r>
              <w:t>3</w:t>
            </w:r>
          </w:p>
        </w:tc>
        <w:tc>
          <w:tcPr>
            <w:tcW w:w="4422" w:type="dxa"/>
            <w:gridSpan w:val="2"/>
          </w:tcPr>
          <w:p w:rsidR="00E8351C" w:rsidRDefault="00E8351C" w:rsidP="00E8351C">
            <w:pPr>
              <w:pStyle w:val="ConsPlusNormal"/>
            </w:pPr>
            <w:r>
              <w:t>Задача 3. 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3118" w:type="dxa"/>
          </w:tcPr>
          <w:p w:rsidR="00E8351C" w:rsidRDefault="00E8351C" w:rsidP="00E8351C">
            <w:pPr>
              <w:pStyle w:val="ConsPlusNormal"/>
              <w:jc w:val="center"/>
            </w:pPr>
            <w:r>
              <w:t>X</w:t>
            </w:r>
          </w:p>
        </w:tc>
        <w:tc>
          <w:tcPr>
            <w:tcW w:w="737"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r>
      <w:tr w:rsidR="00E8351C" w:rsidTr="00E8351C">
        <w:tc>
          <w:tcPr>
            <w:tcW w:w="510" w:type="dxa"/>
            <w:vMerge w:val="restart"/>
          </w:tcPr>
          <w:p w:rsidR="00E8351C" w:rsidRDefault="00E8351C" w:rsidP="00E8351C">
            <w:pPr>
              <w:pStyle w:val="ConsPlusNormal"/>
              <w:jc w:val="center"/>
            </w:pPr>
            <w:r>
              <w:t>3.1</w:t>
            </w:r>
          </w:p>
        </w:tc>
        <w:tc>
          <w:tcPr>
            <w:tcW w:w="2608" w:type="dxa"/>
            <w:vMerge w:val="restart"/>
          </w:tcPr>
          <w:p w:rsidR="00E8351C" w:rsidRDefault="00E8351C" w:rsidP="00E8351C">
            <w:pPr>
              <w:pStyle w:val="ConsPlusNormal"/>
            </w:pPr>
            <w:proofErr w:type="spellStart"/>
            <w:r>
              <w:t>Культурно-досуговая</w:t>
            </w:r>
            <w:proofErr w:type="spellEnd"/>
            <w:r>
              <w:t xml:space="preserve"> деятельность</w:t>
            </w:r>
          </w:p>
        </w:tc>
        <w:tc>
          <w:tcPr>
            <w:tcW w:w="1814" w:type="dxa"/>
            <w:vMerge w:val="restart"/>
          </w:tcPr>
          <w:p w:rsidR="00E8351C" w:rsidRDefault="00E8351C" w:rsidP="00E8351C">
            <w:pPr>
              <w:pStyle w:val="ConsPlusNormal"/>
            </w:pPr>
            <w:r>
              <w:t>ДК</w:t>
            </w:r>
          </w:p>
        </w:tc>
        <w:tc>
          <w:tcPr>
            <w:tcW w:w="3118" w:type="dxa"/>
          </w:tcPr>
          <w:p w:rsidR="00E8351C" w:rsidRDefault="00E8351C" w:rsidP="00E8351C">
            <w:pPr>
              <w:pStyle w:val="ConsPlusNormal"/>
            </w:pPr>
            <w:r>
              <w:t xml:space="preserve">Количество клубных формирований </w:t>
            </w:r>
            <w:proofErr w:type="spellStart"/>
            <w:r>
              <w:t>культурно-досуговых</w:t>
            </w:r>
            <w:proofErr w:type="spellEnd"/>
            <w:r>
              <w:t xml:space="preserve"> учреждений города Омска (бесплатных)</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c>
          <w:tcPr>
            <w:tcW w:w="964" w:type="dxa"/>
          </w:tcPr>
          <w:p w:rsidR="00E8351C" w:rsidRDefault="00E8351C" w:rsidP="00E8351C">
            <w:pPr>
              <w:pStyle w:val="ConsPlusNormal"/>
              <w:jc w:val="center"/>
            </w:pPr>
            <w:r>
              <w:t>96</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 xml:space="preserve">Число участников клубных формирований </w:t>
            </w:r>
            <w:proofErr w:type="spellStart"/>
            <w:r>
              <w:t>культурно-досуговых</w:t>
            </w:r>
            <w:proofErr w:type="spellEnd"/>
            <w:r>
              <w:t xml:space="preserve"> учреждений города Омска</w:t>
            </w:r>
          </w:p>
        </w:tc>
        <w:tc>
          <w:tcPr>
            <w:tcW w:w="737" w:type="dxa"/>
          </w:tcPr>
          <w:p w:rsidR="00E8351C" w:rsidRDefault="00E8351C" w:rsidP="00E8351C">
            <w:pPr>
              <w:pStyle w:val="ConsPlusNormal"/>
              <w:jc w:val="center"/>
            </w:pPr>
            <w:r>
              <w:t>чел.</w:t>
            </w:r>
          </w:p>
        </w:tc>
        <w:tc>
          <w:tcPr>
            <w:tcW w:w="964" w:type="dxa"/>
          </w:tcPr>
          <w:p w:rsidR="00E8351C" w:rsidRDefault="00E8351C" w:rsidP="00E8351C">
            <w:pPr>
              <w:pStyle w:val="ConsPlusNormal"/>
              <w:jc w:val="center"/>
            </w:pPr>
            <w:r>
              <w:t>5500</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 xml:space="preserve">Количество посещений клубных формирований </w:t>
            </w:r>
            <w:proofErr w:type="spellStart"/>
            <w:r>
              <w:t>культурно-досуговых</w:t>
            </w:r>
            <w:proofErr w:type="spellEnd"/>
            <w:r>
              <w:t xml:space="preserve"> учреждений города Омска (бесплатных)</w:t>
            </w:r>
          </w:p>
        </w:tc>
        <w:tc>
          <w:tcPr>
            <w:tcW w:w="737" w:type="dxa"/>
          </w:tcPr>
          <w:p w:rsidR="00E8351C" w:rsidRDefault="00E8351C" w:rsidP="00E8351C">
            <w:pPr>
              <w:pStyle w:val="ConsPlusNormal"/>
              <w:jc w:val="center"/>
            </w:pPr>
            <w:r>
              <w:t>чел.</w:t>
            </w:r>
          </w:p>
        </w:tc>
        <w:tc>
          <w:tcPr>
            <w:tcW w:w="964" w:type="dxa"/>
          </w:tcPr>
          <w:p w:rsidR="00E8351C" w:rsidRDefault="00E8351C" w:rsidP="00E8351C">
            <w:pPr>
              <w:pStyle w:val="ConsPlusNormal"/>
              <w:jc w:val="center"/>
            </w:pPr>
            <w:r>
              <w:t>324024</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 xml:space="preserve">Количество мероприятий (проведенных </w:t>
            </w:r>
            <w:proofErr w:type="spellStart"/>
            <w:r>
              <w:t>досуговыми</w:t>
            </w:r>
            <w:proofErr w:type="spellEnd"/>
            <w:r>
              <w:t xml:space="preserve"> учреждениями города Омска)</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769</w:t>
            </w:r>
          </w:p>
        </w:tc>
        <w:tc>
          <w:tcPr>
            <w:tcW w:w="964" w:type="dxa"/>
          </w:tcPr>
          <w:p w:rsidR="00E8351C" w:rsidRDefault="00E8351C" w:rsidP="00E8351C">
            <w:pPr>
              <w:pStyle w:val="ConsPlusNormal"/>
              <w:jc w:val="center"/>
            </w:pPr>
            <w:r>
              <w:t>185</w:t>
            </w:r>
          </w:p>
        </w:tc>
        <w:tc>
          <w:tcPr>
            <w:tcW w:w="964" w:type="dxa"/>
          </w:tcPr>
          <w:p w:rsidR="00E8351C" w:rsidRDefault="00E8351C" w:rsidP="00E8351C">
            <w:pPr>
              <w:pStyle w:val="ConsPlusNormal"/>
              <w:jc w:val="center"/>
            </w:pPr>
            <w:r>
              <w:t>219</w:t>
            </w:r>
          </w:p>
        </w:tc>
        <w:tc>
          <w:tcPr>
            <w:tcW w:w="964" w:type="dxa"/>
          </w:tcPr>
          <w:p w:rsidR="00E8351C" w:rsidRDefault="00E8351C" w:rsidP="00E8351C">
            <w:pPr>
              <w:pStyle w:val="ConsPlusNormal"/>
              <w:jc w:val="center"/>
            </w:pPr>
            <w:r>
              <w:t>163</w:t>
            </w:r>
          </w:p>
        </w:tc>
        <w:tc>
          <w:tcPr>
            <w:tcW w:w="964" w:type="dxa"/>
          </w:tcPr>
          <w:p w:rsidR="00E8351C" w:rsidRDefault="00E8351C" w:rsidP="00E8351C">
            <w:pPr>
              <w:pStyle w:val="ConsPlusNormal"/>
              <w:jc w:val="center"/>
            </w:pPr>
            <w:r>
              <w:t>202</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Количество мероприятий, проведенных бюджетным учреждением города Омска "ДОМ КИНО"</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158</w:t>
            </w:r>
          </w:p>
        </w:tc>
        <w:tc>
          <w:tcPr>
            <w:tcW w:w="964" w:type="dxa"/>
          </w:tcPr>
          <w:p w:rsidR="00E8351C" w:rsidRDefault="00E8351C" w:rsidP="00E8351C">
            <w:pPr>
              <w:pStyle w:val="ConsPlusNormal"/>
              <w:jc w:val="center"/>
            </w:pPr>
            <w:r>
              <w:t>43</w:t>
            </w:r>
          </w:p>
        </w:tc>
        <w:tc>
          <w:tcPr>
            <w:tcW w:w="964" w:type="dxa"/>
          </w:tcPr>
          <w:p w:rsidR="00E8351C" w:rsidRDefault="00E8351C" w:rsidP="00E8351C">
            <w:pPr>
              <w:pStyle w:val="ConsPlusNormal"/>
              <w:jc w:val="center"/>
            </w:pPr>
            <w:r>
              <w:t>39</w:t>
            </w:r>
          </w:p>
        </w:tc>
        <w:tc>
          <w:tcPr>
            <w:tcW w:w="964" w:type="dxa"/>
          </w:tcPr>
          <w:p w:rsidR="00E8351C" w:rsidRDefault="00E8351C" w:rsidP="00E8351C">
            <w:pPr>
              <w:pStyle w:val="ConsPlusNormal"/>
              <w:jc w:val="center"/>
            </w:pPr>
            <w:r>
              <w:t>30</w:t>
            </w:r>
          </w:p>
        </w:tc>
        <w:tc>
          <w:tcPr>
            <w:tcW w:w="964" w:type="dxa"/>
          </w:tcPr>
          <w:p w:rsidR="00E8351C" w:rsidRDefault="00E8351C" w:rsidP="00E8351C">
            <w:pPr>
              <w:pStyle w:val="ConsPlusNormal"/>
              <w:jc w:val="center"/>
            </w:pPr>
            <w:r>
              <w:t>46</w:t>
            </w:r>
          </w:p>
        </w:tc>
      </w:tr>
      <w:tr w:rsidR="00E8351C" w:rsidTr="00E8351C">
        <w:tc>
          <w:tcPr>
            <w:tcW w:w="510" w:type="dxa"/>
          </w:tcPr>
          <w:p w:rsidR="00E8351C" w:rsidRDefault="00E8351C" w:rsidP="00E8351C">
            <w:pPr>
              <w:pStyle w:val="ConsPlusNormal"/>
              <w:jc w:val="center"/>
            </w:pPr>
            <w:r>
              <w:t>3.2</w:t>
            </w:r>
          </w:p>
        </w:tc>
        <w:tc>
          <w:tcPr>
            <w:tcW w:w="2608" w:type="dxa"/>
          </w:tcPr>
          <w:p w:rsidR="00E8351C" w:rsidRDefault="00E8351C" w:rsidP="00E8351C">
            <w:pPr>
              <w:pStyle w:val="ConsPlusNormal"/>
            </w:pPr>
            <w:r>
              <w:t>Выплаты премий Администрации города Омска одаренным детям, участникам самодеятельных творческих коллективов</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Количество присужденных премий одаренным детям, участникам самодеятельных творческих коллективов</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6</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6</w:t>
            </w:r>
          </w:p>
        </w:tc>
      </w:tr>
      <w:tr w:rsidR="00E8351C" w:rsidTr="00E8351C">
        <w:tc>
          <w:tcPr>
            <w:tcW w:w="510" w:type="dxa"/>
            <w:vMerge w:val="restart"/>
          </w:tcPr>
          <w:p w:rsidR="00E8351C" w:rsidRDefault="00E8351C" w:rsidP="00E8351C">
            <w:pPr>
              <w:pStyle w:val="ConsPlusNormal"/>
              <w:jc w:val="center"/>
            </w:pPr>
            <w:r>
              <w:t>3.3</w:t>
            </w:r>
          </w:p>
        </w:tc>
        <w:tc>
          <w:tcPr>
            <w:tcW w:w="2608" w:type="dxa"/>
            <w:vMerge w:val="restart"/>
          </w:tcPr>
          <w:p w:rsidR="00E8351C" w:rsidRDefault="00E8351C" w:rsidP="00E8351C">
            <w:pPr>
              <w:pStyle w:val="ConsPlusNormal"/>
            </w:pPr>
            <w:r>
              <w:t>Музейное дело</w:t>
            </w:r>
          </w:p>
        </w:tc>
        <w:tc>
          <w:tcPr>
            <w:tcW w:w="1814" w:type="dxa"/>
            <w:vMerge w:val="restart"/>
          </w:tcPr>
          <w:p w:rsidR="00E8351C" w:rsidRDefault="00E8351C" w:rsidP="00E8351C">
            <w:pPr>
              <w:pStyle w:val="ConsPlusNormal"/>
            </w:pPr>
            <w:r>
              <w:t>ДК</w:t>
            </w:r>
          </w:p>
        </w:tc>
        <w:tc>
          <w:tcPr>
            <w:tcW w:w="3118" w:type="dxa"/>
          </w:tcPr>
          <w:p w:rsidR="00E8351C" w:rsidRDefault="00E8351C" w:rsidP="00E8351C">
            <w:pPr>
              <w:pStyle w:val="ConsPlusNormal"/>
            </w:pPr>
            <w:r>
              <w:t>Площадь территории (культурно-исторического общественного комплекса "Омская крепость")</w:t>
            </w:r>
          </w:p>
        </w:tc>
        <w:tc>
          <w:tcPr>
            <w:tcW w:w="737" w:type="dxa"/>
          </w:tcPr>
          <w:p w:rsidR="00E8351C" w:rsidRDefault="00E8351C" w:rsidP="00E8351C">
            <w:pPr>
              <w:pStyle w:val="ConsPlusNormal"/>
              <w:jc w:val="center"/>
            </w:pPr>
            <w:r>
              <w:t>кв</w:t>
            </w:r>
            <w:proofErr w:type="gramStart"/>
            <w:r>
              <w:t>.м</w:t>
            </w:r>
            <w:proofErr w:type="gramEnd"/>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c>
          <w:tcPr>
            <w:tcW w:w="964" w:type="dxa"/>
          </w:tcPr>
          <w:p w:rsidR="00E8351C" w:rsidRDefault="00E8351C" w:rsidP="00E8351C">
            <w:pPr>
              <w:pStyle w:val="ConsPlusNormal"/>
              <w:jc w:val="center"/>
            </w:pPr>
            <w:r>
              <w:t>31689</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Число экскурсий</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310</w:t>
            </w:r>
          </w:p>
        </w:tc>
        <w:tc>
          <w:tcPr>
            <w:tcW w:w="964" w:type="dxa"/>
          </w:tcPr>
          <w:p w:rsidR="00E8351C" w:rsidRDefault="00E8351C" w:rsidP="00E8351C">
            <w:pPr>
              <w:pStyle w:val="ConsPlusNormal"/>
              <w:jc w:val="center"/>
            </w:pPr>
            <w:r>
              <w:t>70</w:t>
            </w:r>
          </w:p>
        </w:tc>
        <w:tc>
          <w:tcPr>
            <w:tcW w:w="964" w:type="dxa"/>
          </w:tcPr>
          <w:p w:rsidR="00E8351C" w:rsidRDefault="00E8351C" w:rsidP="00E8351C">
            <w:pPr>
              <w:pStyle w:val="ConsPlusNormal"/>
              <w:jc w:val="center"/>
            </w:pPr>
            <w:r>
              <w:t>80</w:t>
            </w:r>
          </w:p>
        </w:tc>
        <w:tc>
          <w:tcPr>
            <w:tcW w:w="964" w:type="dxa"/>
          </w:tcPr>
          <w:p w:rsidR="00E8351C" w:rsidRDefault="00E8351C" w:rsidP="00E8351C">
            <w:pPr>
              <w:pStyle w:val="ConsPlusNormal"/>
              <w:jc w:val="center"/>
            </w:pPr>
            <w:r>
              <w:t>80</w:t>
            </w:r>
          </w:p>
        </w:tc>
        <w:tc>
          <w:tcPr>
            <w:tcW w:w="964" w:type="dxa"/>
          </w:tcPr>
          <w:p w:rsidR="00E8351C" w:rsidRDefault="00E8351C" w:rsidP="00E8351C">
            <w:pPr>
              <w:pStyle w:val="ConsPlusNormal"/>
              <w:jc w:val="center"/>
            </w:pPr>
            <w:r>
              <w:t>80</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Число посетителей в стационаре</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8820</w:t>
            </w:r>
          </w:p>
        </w:tc>
        <w:tc>
          <w:tcPr>
            <w:tcW w:w="964" w:type="dxa"/>
          </w:tcPr>
          <w:p w:rsidR="00E8351C" w:rsidRDefault="00E8351C" w:rsidP="00E8351C">
            <w:pPr>
              <w:pStyle w:val="ConsPlusNormal"/>
              <w:jc w:val="center"/>
            </w:pPr>
            <w:r>
              <w:t>1840</w:t>
            </w:r>
          </w:p>
        </w:tc>
        <w:tc>
          <w:tcPr>
            <w:tcW w:w="964" w:type="dxa"/>
          </w:tcPr>
          <w:p w:rsidR="00E8351C" w:rsidRDefault="00E8351C" w:rsidP="00E8351C">
            <w:pPr>
              <w:pStyle w:val="ConsPlusNormal"/>
              <w:jc w:val="center"/>
            </w:pPr>
            <w:r>
              <w:t>2750</w:t>
            </w:r>
          </w:p>
        </w:tc>
        <w:tc>
          <w:tcPr>
            <w:tcW w:w="964" w:type="dxa"/>
          </w:tcPr>
          <w:p w:rsidR="00E8351C" w:rsidRDefault="00E8351C" w:rsidP="00E8351C">
            <w:pPr>
              <w:pStyle w:val="ConsPlusNormal"/>
              <w:jc w:val="center"/>
            </w:pPr>
            <w:r>
              <w:t>2110</w:t>
            </w:r>
          </w:p>
        </w:tc>
        <w:tc>
          <w:tcPr>
            <w:tcW w:w="964" w:type="dxa"/>
          </w:tcPr>
          <w:p w:rsidR="00E8351C" w:rsidRDefault="00E8351C" w:rsidP="00E8351C">
            <w:pPr>
              <w:pStyle w:val="ConsPlusNormal"/>
              <w:jc w:val="center"/>
            </w:pPr>
            <w:r>
              <w:t>2120</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Количество выставок вне стационара</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15</w:t>
            </w:r>
          </w:p>
        </w:tc>
        <w:tc>
          <w:tcPr>
            <w:tcW w:w="964" w:type="dxa"/>
          </w:tcPr>
          <w:p w:rsidR="00E8351C" w:rsidRDefault="00E8351C" w:rsidP="00E8351C">
            <w:pPr>
              <w:pStyle w:val="ConsPlusNormal"/>
              <w:jc w:val="center"/>
            </w:pPr>
            <w:r>
              <w:t>3</w:t>
            </w:r>
          </w:p>
        </w:tc>
        <w:tc>
          <w:tcPr>
            <w:tcW w:w="964" w:type="dxa"/>
          </w:tcPr>
          <w:p w:rsidR="00E8351C" w:rsidRDefault="00E8351C" w:rsidP="00E8351C">
            <w:pPr>
              <w:pStyle w:val="ConsPlusNormal"/>
              <w:jc w:val="center"/>
            </w:pPr>
            <w:r>
              <w:t>4</w:t>
            </w:r>
          </w:p>
        </w:tc>
        <w:tc>
          <w:tcPr>
            <w:tcW w:w="964" w:type="dxa"/>
          </w:tcPr>
          <w:p w:rsidR="00E8351C" w:rsidRDefault="00E8351C" w:rsidP="00E8351C">
            <w:pPr>
              <w:pStyle w:val="ConsPlusNormal"/>
              <w:jc w:val="center"/>
            </w:pPr>
            <w:r>
              <w:t>4</w:t>
            </w:r>
          </w:p>
        </w:tc>
        <w:tc>
          <w:tcPr>
            <w:tcW w:w="964" w:type="dxa"/>
          </w:tcPr>
          <w:p w:rsidR="00E8351C" w:rsidRDefault="00E8351C" w:rsidP="00E8351C">
            <w:pPr>
              <w:pStyle w:val="ConsPlusNormal"/>
              <w:jc w:val="center"/>
            </w:pPr>
            <w:r>
              <w:t>4</w:t>
            </w:r>
          </w:p>
        </w:tc>
      </w:tr>
      <w:tr w:rsidR="00E8351C" w:rsidTr="00E8351C">
        <w:tc>
          <w:tcPr>
            <w:tcW w:w="510" w:type="dxa"/>
            <w:vMerge w:val="restart"/>
          </w:tcPr>
          <w:p w:rsidR="00E8351C" w:rsidRDefault="00E8351C" w:rsidP="00E8351C">
            <w:pPr>
              <w:pStyle w:val="ConsPlusNormal"/>
              <w:jc w:val="center"/>
            </w:pPr>
            <w:r>
              <w:t>3.4</w:t>
            </w:r>
          </w:p>
        </w:tc>
        <w:tc>
          <w:tcPr>
            <w:tcW w:w="2608" w:type="dxa"/>
            <w:vMerge w:val="restart"/>
          </w:tcPr>
          <w:p w:rsidR="00E8351C" w:rsidRDefault="00E8351C" w:rsidP="00E8351C">
            <w:pPr>
              <w:pStyle w:val="ConsPlusNormal"/>
            </w:pPr>
            <w:r>
              <w:t>Театральная и концертная деятельность</w:t>
            </w:r>
          </w:p>
        </w:tc>
        <w:tc>
          <w:tcPr>
            <w:tcW w:w="1814" w:type="dxa"/>
            <w:vMerge w:val="restart"/>
          </w:tcPr>
          <w:p w:rsidR="00E8351C" w:rsidRDefault="00E8351C" w:rsidP="00E8351C">
            <w:pPr>
              <w:pStyle w:val="ConsPlusNormal"/>
            </w:pPr>
            <w:r>
              <w:t>ДК</w:t>
            </w:r>
          </w:p>
        </w:tc>
        <w:tc>
          <w:tcPr>
            <w:tcW w:w="3118" w:type="dxa"/>
          </w:tcPr>
          <w:p w:rsidR="00E8351C" w:rsidRDefault="00E8351C" w:rsidP="00E8351C">
            <w:pPr>
              <w:pStyle w:val="ConsPlusNormal"/>
            </w:pPr>
            <w:r>
              <w:t xml:space="preserve">Число зрителей (количество </w:t>
            </w:r>
            <w:proofErr w:type="gramStart"/>
            <w:r>
              <w:t>посетителей спектаклей муниципальных театров города Омска</w:t>
            </w:r>
            <w:proofErr w:type="gramEnd"/>
            <w:r>
              <w:t>)</w:t>
            </w:r>
          </w:p>
        </w:tc>
        <w:tc>
          <w:tcPr>
            <w:tcW w:w="737" w:type="dxa"/>
          </w:tcPr>
          <w:p w:rsidR="00E8351C" w:rsidRDefault="00E8351C" w:rsidP="00E8351C">
            <w:pPr>
              <w:pStyle w:val="ConsPlusNormal"/>
              <w:jc w:val="center"/>
            </w:pPr>
            <w:r>
              <w:t>тыс. чел.</w:t>
            </w:r>
          </w:p>
        </w:tc>
        <w:tc>
          <w:tcPr>
            <w:tcW w:w="964" w:type="dxa"/>
          </w:tcPr>
          <w:p w:rsidR="00E8351C" w:rsidRDefault="00E8351C" w:rsidP="00E8351C">
            <w:pPr>
              <w:pStyle w:val="ConsPlusNormal"/>
              <w:jc w:val="center"/>
            </w:pPr>
            <w:r>
              <w:t>60,08</w:t>
            </w:r>
          </w:p>
        </w:tc>
        <w:tc>
          <w:tcPr>
            <w:tcW w:w="964" w:type="dxa"/>
          </w:tcPr>
          <w:p w:rsidR="00E8351C" w:rsidRDefault="00E8351C" w:rsidP="00E8351C">
            <w:pPr>
              <w:pStyle w:val="ConsPlusNormal"/>
              <w:jc w:val="center"/>
            </w:pPr>
            <w:r>
              <w:t>17,40</w:t>
            </w:r>
          </w:p>
        </w:tc>
        <w:tc>
          <w:tcPr>
            <w:tcW w:w="964" w:type="dxa"/>
          </w:tcPr>
          <w:p w:rsidR="00E8351C" w:rsidRDefault="00E8351C" w:rsidP="00E8351C">
            <w:pPr>
              <w:pStyle w:val="ConsPlusNormal"/>
              <w:jc w:val="center"/>
            </w:pPr>
            <w:r>
              <w:t>14,95</w:t>
            </w:r>
          </w:p>
        </w:tc>
        <w:tc>
          <w:tcPr>
            <w:tcW w:w="964" w:type="dxa"/>
          </w:tcPr>
          <w:p w:rsidR="00E8351C" w:rsidRDefault="00E8351C" w:rsidP="00E8351C">
            <w:pPr>
              <w:pStyle w:val="ConsPlusNormal"/>
              <w:jc w:val="center"/>
            </w:pPr>
            <w:r>
              <w:t>2,65</w:t>
            </w:r>
          </w:p>
        </w:tc>
        <w:tc>
          <w:tcPr>
            <w:tcW w:w="964" w:type="dxa"/>
          </w:tcPr>
          <w:p w:rsidR="00E8351C" w:rsidRDefault="00E8351C" w:rsidP="00E8351C">
            <w:pPr>
              <w:pStyle w:val="ConsPlusNormal"/>
              <w:jc w:val="center"/>
            </w:pPr>
            <w:r>
              <w:t>25,08</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Количество новых (капитально возобновленных) постановок</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9</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Количество новых (капитально возобновленных) концертных номеров</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69</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3118" w:type="dxa"/>
          </w:tcPr>
          <w:p w:rsidR="00E8351C" w:rsidRDefault="00E8351C" w:rsidP="00E8351C">
            <w:pPr>
              <w:pStyle w:val="ConsPlusNormal"/>
            </w:pPr>
            <w:r>
              <w:t>Количество публичных выступлений (количество концертов муниципальных концертных коллективов, осуществляемых на безвозмездной основе)</w:t>
            </w:r>
          </w:p>
        </w:tc>
        <w:tc>
          <w:tcPr>
            <w:tcW w:w="737" w:type="dxa"/>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196</w:t>
            </w:r>
          </w:p>
        </w:tc>
        <w:tc>
          <w:tcPr>
            <w:tcW w:w="964" w:type="dxa"/>
          </w:tcPr>
          <w:p w:rsidR="00E8351C" w:rsidRDefault="00E8351C" w:rsidP="00E8351C">
            <w:pPr>
              <w:pStyle w:val="ConsPlusNormal"/>
              <w:jc w:val="center"/>
            </w:pPr>
            <w:r>
              <w:t>39</w:t>
            </w:r>
          </w:p>
        </w:tc>
        <w:tc>
          <w:tcPr>
            <w:tcW w:w="964" w:type="dxa"/>
          </w:tcPr>
          <w:p w:rsidR="00E8351C" w:rsidRDefault="00E8351C" w:rsidP="00E8351C">
            <w:pPr>
              <w:pStyle w:val="ConsPlusNormal"/>
              <w:jc w:val="center"/>
            </w:pPr>
            <w:r>
              <w:t>52</w:t>
            </w:r>
          </w:p>
        </w:tc>
        <w:tc>
          <w:tcPr>
            <w:tcW w:w="964" w:type="dxa"/>
          </w:tcPr>
          <w:p w:rsidR="00E8351C" w:rsidRDefault="00E8351C" w:rsidP="00E8351C">
            <w:pPr>
              <w:pStyle w:val="ConsPlusNormal"/>
              <w:jc w:val="center"/>
            </w:pPr>
            <w:r>
              <w:t>58</w:t>
            </w:r>
          </w:p>
        </w:tc>
        <w:tc>
          <w:tcPr>
            <w:tcW w:w="964" w:type="dxa"/>
          </w:tcPr>
          <w:p w:rsidR="00E8351C" w:rsidRDefault="00E8351C" w:rsidP="00E8351C">
            <w:pPr>
              <w:pStyle w:val="ConsPlusNormal"/>
              <w:jc w:val="center"/>
            </w:pPr>
            <w:r>
              <w:t>47</w:t>
            </w:r>
          </w:p>
        </w:tc>
      </w:tr>
      <w:tr w:rsidR="00E8351C" w:rsidTr="00E8351C">
        <w:tc>
          <w:tcPr>
            <w:tcW w:w="510" w:type="dxa"/>
          </w:tcPr>
          <w:p w:rsidR="00E8351C" w:rsidRDefault="00E8351C" w:rsidP="00E8351C">
            <w:pPr>
              <w:pStyle w:val="ConsPlusNormal"/>
              <w:jc w:val="center"/>
            </w:pPr>
            <w:r>
              <w:t>3.5</w:t>
            </w:r>
          </w:p>
        </w:tc>
        <w:tc>
          <w:tcPr>
            <w:tcW w:w="2608" w:type="dxa"/>
          </w:tcPr>
          <w:p w:rsidR="00E8351C" w:rsidRDefault="00E8351C" w:rsidP="00E8351C">
            <w:pPr>
              <w:pStyle w:val="ConsPlusNormal"/>
            </w:pPr>
            <w:r>
              <w:t xml:space="preserve">Содействие в оказании муниципальных услуг учреждениями в сфере </w:t>
            </w:r>
            <w:proofErr w:type="spellStart"/>
            <w:r>
              <w:t>культурно-досуговой</w:t>
            </w:r>
            <w:proofErr w:type="spellEnd"/>
            <w:r>
              <w:t xml:space="preserve"> деятельности, музеями, театрами в части выплаты заработной платы работникам муниципальных учреждений</w:t>
            </w:r>
          </w:p>
        </w:tc>
        <w:tc>
          <w:tcPr>
            <w:tcW w:w="1814" w:type="dxa"/>
          </w:tcPr>
          <w:p w:rsidR="00E8351C" w:rsidRDefault="00E8351C" w:rsidP="00E8351C">
            <w:pPr>
              <w:pStyle w:val="ConsPlusNormal"/>
            </w:pPr>
            <w:r>
              <w:t>ДК</w:t>
            </w:r>
          </w:p>
        </w:tc>
        <w:tc>
          <w:tcPr>
            <w:tcW w:w="3118" w:type="dxa"/>
          </w:tcPr>
          <w:p w:rsidR="00E8351C" w:rsidRDefault="00E8351C" w:rsidP="00E8351C">
            <w:pPr>
              <w:pStyle w:val="ConsPlusNormal"/>
            </w:pPr>
            <w:r>
              <w:t>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Омской области</w:t>
            </w:r>
          </w:p>
        </w:tc>
        <w:tc>
          <w:tcPr>
            <w:tcW w:w="737" w:type="dxa"/>
          </w:tcPr>
          <w:p w:rsidR="00E8351C" w:rsidRDefault="00E8351C" w:rsidP="00E8351C">
            <w:pPr>
              <w:pStyle w:val="ConsPlusNormal"/>
              <w:jc w:val="center"/>
            </w:pPr>
            <w:r>
              <w:t>%</w:t>
            </w:r>
          </w:p>
        </w:tc>
        <w:tc>
          <w:tcPr>
            <w:tcW w:w="964" w:type="dxa"/>
          </w:tcPr>
          <w:p w:rsidR="00E8351C" w:rsidRDefault="00E8351C" w:rsidP="00E8351C">
            <w:pPr>
              <w:pStyle w:val="ConsPlusNormal"/>
              <w:jc w:val="center"/>
            </w:pPr>
            <w:r>
              <w:t>80,71</w:t>
            </w:r>
          </w:p>
        </w:tc>
        <w:tc>
          <w:tcPr>
            <w:tcW w:w="3856" w:type="dxa"/>
            <w:gridSpan w:val="4"/>
          </w:tcPr>
          <w:p w:rsidR="00E8351C" w:rsidRDefault="00E8351C" w:rsidP="00E8351C">
            <w:pPr>
              <w:pStyle w:val="ConsPlusNormal"/>
              <w:jc w:val="center"/>
            </w:pPr>
            <w:r>
              <w:t>оценивается по результатам года</w:t>
            </w:r>
          </w:p>
        </w:tc>
      </w:tr>
      <w:tr w:rsidR="00E8351C" w:rsidTr="00E8351C">
        <w:tc>
          <w:tcPr>
            <w:tcW w:w="510" w:type="dxa"/>
          </w:tcPr>
          <w:p w:rsidR="00E8351C" w:rsidRDefault="00E8351C" w:rsidP="00E8351C">
            <w:pPr>
              <w:pStyle w:val="ConsPlusNormal"/>
              <w:jc w:val="center"/>
              <w:outlineLvl w:val="1"/>
            </w:pPr>
            <w:r>
              <w:t>4</w:t>
            </w:r>
          </w:p>
        </w:tc>
        <w:tc>
          <w:tcPr>
            <w:tcW w:w="4422" w:type="dxa"/>
            <w:gridSpan w:val="2"/>
          </w:tcPr>
          <w:p w:rsidR="00E8351C" w:rsidRDefault="00E8351C" w:rsidP="00E8351C">
            <w:pPr>
              <w:pStyle w:val="ConsPlusNormal"/>
            </w:pPr>
            <w:r>
              <w:t>Задача 4. Организация и проведение культурно-массовых мероприятий</w:t>
            </w:r>
          </w:p>
        </w:tc>
        <w:tc>
          <w:tcPr>
            <w:tcW w:w="3118" w:type="dxa"/>
          </w:tcPr>
          <w:p w:rsidR="00E8351C" w:rsidRDefault="00E8351C" w:rsidP="00E8351C">
            <w:pPr>
              <w:pStyle w:val="ConsPlusNormal"/>
              <w:jc w:val="center"/>
            </w:pPr>
            <w:r>
              <w:t>X</w:t>
            </w:r>
          </w:p>
        </w:tc>
        <w:tc>
          <w:tcPr>
            <w:tcW w:w="737"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c>
          <w:tcPr>
            <w:tcW w:w="964" w:type="dxa"/>
          </w:tcPr>
          <w:p w:rsidR="00E8351C" w:rsidRDefault="00E8351C" w:rsidP="00E8351C">
            <w:pPr>
              <w:pStyle w:val="ConsPlusNormal"/>
              <w:jc w:val="center"/>
            </w:pPr>
            <w:r>
              <w:t>X</w:t>
            </w:r>
          </w:p>
        </w:tc>
      </w:tr>
      <w:tr w:rsidR="00E8351C" w:rsidTr="00E8351C">
        <w:tc>
          <w:tcPr>
            <w:tcW w:w="510" w:type="dxa"/>
            <w:vMerge w:val="restart"/>
          </w:tcPr>
          <w:p w:rsidR="00E8351C" w:rsidRDefault="00E8351C" w:rsidP="00E8351C">
            <w:pPr>
              <w:pStyle w:val="ConsPlusNormal"/>
              <w:jc w:val="center"/>
            </w:pPr>
            <w:r>
              <w:t>4.1</w:t>
            </w:r>
          </w:p>
        </w:tc>
        <w:tc>
          <w:tcPr>
            <w:tcW w:w="2608" w:type="dxa"/>
            <w:vMerge w:val="restart"/>
          </w:tcPr>
          <w:p w:rsidR="00E8351C" w:rsidRDefault="00E8351C" w:rsidP="00E8351C">
            <w:pPr>
              <w:pStyle w:val="ConsPlusNormal"/>
            </w:pPr>
            <w:r>
              <w:t>Культурно-массовые мероприятия</w:t>
            </w:r>
          </w:p>
        </w:tc>
        <w:tc>
          <w:tcPr>
            <w:tcW w:w="1814" w:type="dxa"/>
          </w:tcPr>
          <w:p w:rsidR="00E8351C" w:rsidRDefault="00E8351C" w:rsidP="00E8351C">
            <w:pPr>
              <w:pStyle w:val="ConsPlusNormal"/>
            </w:pPr>
          </w:p>
        </w:tc>
        <w:tc>
          <w:tcPr>
            <w:tcW w:w="3118" w:type="dxa"/>
            <w:vMerge w:val="restart"/>
          </w:tcPr>
          <w:p w:rsidR="00E8351C" w:rsidRDefault="00E8351C" w:rsidP="00E8351C">
            <w:pPr>
              <w:pStyle w:val="ConsPlusNormal"/>
            </w:pPr>
            <w:r>
              <w:t>Количество организованных и проведенных окружных и общегородских культурно-массовых программ</w:t>
            </w:r>
          </w:p>
        </w:tc>
        <w:tc>
          <w:tcPr>
            <w:tcW w:w="737" w:type="dxa"/>
            <w:vMerge w:val="restart"/>
          </w:tcPr>
          <w:p w:rsidR="00E8351C" w:rsidRDefault="00E8351C" w:rsidP="00E8351C">
            <w:pPr>
              <w:pStyle w:val="ConsPlusNormal"/>
              <w:jc w:val="center"/>
            </w:pPr>
            <w:r>
              <w:t>ед.</w:t>
            </w:r>
          </w:p>
        </w:tc>
        <w:tc>
          <w:tcPr>
            <w:tcW w:w="964" w:type="dxa"/>
          </w:tcPr>
          <w:p w:rsidR="00E8351C" w:rsidRDefault="00E8351C" w:rsidP="00E8351C">
            <w:pPr>
              <w:pStyle w:val="ConsPlusNormal"/>
              <w:jc w:val="center"/>
            </w:pPr>
            <w:r>
              <w:t>131</w:t>
            </w:r>
          </w:p>
        </w:tc>
        <w:tc>
          <w:tcPr>
            <w:tcW w:w="964" w:type="dxa"/>
          </w:tcPr>
          <w:p w:rsidR="00E8351C" w:rsidRDefault="00E8351C" w:rsidP="00E8351C">
            <w:pPr>
              <w:pStyle w:val="ConsPlusNormal"/>
              <w:jc w:val="center"/>
            </w:pPr>
            <w:r>
              <w:t>19</w:t>
            </w:r>
          </w:p>
        </w:tc>
        <w:tc>
          <w:tcPr>
            <w:tcW w:w="964" w:type="dxa"/>
          </w:tcPr>
          <w:p w:rsidR="00E8351C" w:rsidRDefault="00E8351C" w:rsidP="00E8351C">
            <w:pPr>
              <w:pStyle w:val="ConsPlusNormal"/>
              <w:jc w:val="center"/>
            </w:pPr>
            <w:r>
              <w:t>30</w:t>
            </w:r>
          </w:p>
        </w:tc>
        <w:tc>
          <w:tcPr>
            <w:tcW w:w="964" w:type="dxa"/>
          </w:tcPr>
          <w:p w:rsidR="00E8351C" w:rsidRDefault="00E8351C" w:rsidP="00E8351C">
            <w:pPr>
              <w:pStyle w:val="ConsPlusNormal"/>
              <w:jc w:val="center"/>
            </w:pPr>
            <w:r>
              <w:t>46</w:t>
            </w:r>
          </w:p>
        </w:tc>
        <w:tc>
          <w:tcPr>
            <w:tcW w:w="964" w:type="dxa"/>
          </w:tcPr>
          <w:p w:rsidR="00E8351C" w:rsidRDefault="00E8351C" w:rsidP="00E8351C">
            <w:pPr>
              <w:pStyle w:val="ConsPlusNormal"/>
              <w:jc w:val="center"/>
            </w:pPr>
            <w:r>
              <w:t>36</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tcPr>
          <w:p w:rsidR="00E8351C" w:rsidRDefault="00E8351C" w:rsidP="00E8351C">
            <w:pPr>
              <w:pStyle w:val="ConsPlusNormal"/>
            </w:pPr>
            <w:r>
              <w:t>ДК</w:t>
            </w:r>
          </w:p>
        </w:tc>
        <w:tc>
          <w:tcPr>
            <w:tcW w:w="311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tcPr>
          <w:p w:rsidR="00E8351C" w:rsidRDefault="00E8351C" w:rsidP="00E8351C">
            <w:pPr>
              <w:pStyle w:val="ConsPlusNormal"/>
              <w:jc w:val="center"/>
            </w:pPr>
            <w:r>
              <w:t>83</w:t>
            </w:r>
          </w:p>
        </w:tc>
        <w:tc>
          <w:tcPr>
            <w:tcW w:w="964" w:type="dxa"/>
          </w:tcPr>
          <w:p w:rsidR="00E8351C" w:rsidRDefault="00E8351C" w:rsidP="00E8351C">
            <w:pPr>
              <w:pStyle w:val="ConsPlusNormal"/>
              <w:jc w:val="center"/>
            </w:pPr>
            <w:r>
              <w:t>13</w:t>
            </w:r>
          </w:p>
        </w:tc>
        <w:tc>
          <w:tcPr>
            <w:tcW w:w="964" w:type="dxa"/>
          </w:tcPr>
          <w:p w:rsidR="00E8351C" w:rsidRDefault="00E8351C" w:rsidP="00E8351C">
            <w:pPr>
              <w:pStyle w:val="ConsPlusNormal"/>
              <w:jc w:val="center"/>
            </w:pPr>
            <w:r>
              <w:t>23</w:t>
            </w:r>
          </w:p>
        </w:tc>
        <w:tc>
          <w:tcPr>
            <w:tcW w:w="964" w:type="dxa"/>
          </w:tcPr>
          <w:p w:rsidR="00E8351C" w:rsidRDefault="00E8351C" w:rsidP="00E8351C">
            <w:pPr>
              <w:pStyle w:val="ConsPlusNormal"/>
              <w:jc w:val="center"/>
            </w:pPr>
            <w:r>
              <w:t>32</w:t>
            </w:r>
          </w:p>
        </w:tc>
        <w:tc>
          <w:tcPr>
            <w:tcW w:w="964" w:type="dxa"/>
          </w:tcPr>
          <w:p w:rsidR="00E8351C" w:rsidRDefault="00E8351C" w:rsidP="00E8351C">
            <w:pPr>
              <w:pStyle w:val="ConsPlusNormal"/>
              <w:jc w:val="center"/>
            </w:pPr>
            <w:r>
              <w:t>15</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tcPr>
          <w:p w:rsidR="00E8351C" w:rsidRDefault="00E8351C" w:rsidP="00E8351C">
            <w:pPr>
              <w:pStyle w:val="ConsPlusNormal"/>
            </w:pPr>
            <w:r>
              <w:t>Управление делами Администрации города Омска</w:t>
            </w:r>
          </w:p>
        </w:tc>
        <w:tc>
          <w:tcPr>
            <w:tcW w:w="311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tcPr>
          <w:p w:rsidR="00E8351C" w:rsidRDefault="00E8351C" w:rsidP="00E8351C">
            <w:pPr>
              <w:pStyle w:val="ConsPlusNormal"/>
              <w:jc w:val="center"/>
            </w:pPr>
            <w:r>
              <w:t>13</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2</w:t>
            </w:r>
          </w:p>
        </w:tc>
        <w:tc>
          <w:tcPr>
            <w:tcW w:w="964" w:type="dxa"/>
          </w:tcPr>
          <w:p w:rsidR="00E8351C" w:rsidRDefault="00E8351C" w:rsidP="00E8351C">
            <w:pPr>
              <w:pStyle w:val="ConsPlusNormal"/>
              <w:jc w:val="center"/>
            </w:pPr>
            <w:r>
              <w:t>4</w:t>
            </w:r>
          </w:p>
        </w:tc>
        <w:tc>
          <w:tcPr>
            <w:tcW w:w="964" w:type="dxa"/>
          </w:tcPr>
          <w:p w:rsidR="00E8351C" w:rsidRDefault="00E8351C" w:rsidP="00E8351C">
            <w:pPr>
              <w:pStyle w:val="ConsPlusNormal"/>
              <w:jc w:val="center"/>
            </w:pPr>
            <w:r>
              <w:t>6</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tcPr>
          <w:p w:rsidR="00E8351C" w:rsidRDefault="00E8351C" w:rsidP="00E8351C">
            <w:pPr>
              <w:pStyle w:val="ConsPlusNormal"/>
            </w:pPr>
            <w:r>
              <w:t xml:space="preserve">Администрация Кировского </w:t>
            </w:r>
            <w:r>
              <w:lastRenderedPageBreak/>
              <w:t>административного округа города Омска</w:t>
            </w:r>
          </w:p>
        </w:tc>
        <w:tc>
          <w:tcPr>
            <w:tcW w:w="311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2</w:t>
            </w:r>
          </w:p>
        </w:tc>
        <w:tc>
          <w:tcPr>
            <w:tcW w:w="964" w:type="dxa"/>
          </w:tcPr>
          <w:p w:rsidR="00E8351C" w:rsidRDefault="00E8351C" w:rsidP="00E8351C">
            <w:pPr>
              <w:pStyle w:val="ConsPlusNormal"/>
              <w:jc w:val="center"/>
            </w:pPr>
            <w:r>
              <w:t>3</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tcPr>
          <w:p w:rsidR="00E8351C" w:rsidRDefault="00E8351C" w:rsidP="00E8351C">
            <w:pPr>
              <w:pStyle w:val="ConsPlusNormal"/>
            </w:pPr>
            <w:r>
              <w:t>Администрация Ленинского административного округа города Омска</w:t>
            </w:r>
          </w:p>
        </w:tc>
        <w:tc>
          <w:tcPr>
            <w:tcW w:w="311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2</w:t>
            </w:r>
          </w:p>
        </w:tc>
        <w:tc>
          <w:tcPr>
            <w:tcW w:w="964" w:type="dxa"/>
          </w:tcPr>
          <w:p w:rsidR="00E8351C" w:rsidRDefault="00E8351C" w:rsidP="00E8351C">
            <w:pPr>
              <w:pStyle w:val="ConsPlusNormal"/>
              <w:jc w:val="center"/>
            </w:pPr>
            <w:r>
              <w:t>3</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tcPr>
          <w:p w:rsidR="00E8351C" w:rsidRDefault="00E8351C" w:rsidP="00E8351C">
            <w:pPr>
              <w:pStyle w:val="ConsPlusNormal"/>
            </w:pPr>
            <w:r>
              <w:t>Администрация Октябрьского административного округа города Омска</w:t>
            </w:r>
          </w:p>
        </w:tc>
        <w:tc>
          <w:tcPr>
            <w:tcW w:w="311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2</w:t>
            </w:r>
          </w:p>
        </w:tc>
        <w:tc>
          <w:tcPr>
            <w:tcW w:w="964" w:type="dxa"/>
          </w:tcPr>
          <w:p w:rsidR="00E8351C" w:rsidRDefault="00E8351C" w:rsidP="00E8351C">
            <w:pPr>
              <w:pStyle w:val="ConsPlusNormal"/>
              <w:jc w:val="center"/>
            </w:pPr>
            <w:r>
              <w:t>3</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tcPr>
          <w:p w:rsidR="00E8351C" w:rsidRDefault="00E8351C" w:rsidP="00E8351C">
            <w:pPr>
              <w:pStyle w:val="ConsPlusNormal"/>
            </w:pPr>
            <w:r>
              <w:t>Администрация Советского административного округа города Омска</w:t>
            </w:r>
          </w:p>
        </w:tc>
        <w:tc>
          <w:tcPr>
            <w:tcW w:w="311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2</w:t>
            </w:r>
          </w:p>
        </w:tc>
        <w:tc>
          <w:tcPr>
            <w:tcW w:w="964" w:type="dxa"/>
          </w:tcPr>
          <w:p w:rsidR="00E8351C" w:rsidRDefault="00E8351C" w:rsidP="00E8351C">
            <w:pPr>
              <w:pStyle w:val="ConsPlusNormal"/>
              <w:jc w:val="center"/>
            </w:pPr>
            <w:r>
              <w:t>3</w:t>
            </w:r>
          </w:p>
        </w:tc>
      </w:tr>
      <w:tr w:rsidR="00E8351C" w:rsidTr="00E8351C">
        <w:tc>
          <w:tcPr>
            <w:tcW w:w="510" w:type="dxa"/>
            <w:vMerge/>
          </w:tcPr>
          <w:p w:rsidR="00E8351C" w:rsidRDefault="00E8351C" w:rsidP="00E8351C">
            <w:pPr>
              <w:pStyle w:val="ConsPlusNormal"/>
            </w:pPr>
          </w:p>
        </w:tc>
        <w:tc>
          <w:tcPr>
            <w:tcW w:w="2608" w:type="dxa"/>
            <w:vMerge/>
          </w:tcPr>
          <w:p w:rsidR="00E8351C" w:rsidRDefault="00E8351C" w:rsidP="00E8351C">
            <w:pPr>
              <w:pStyle w:val="ConsPlusNormal"/>
            </w:pPr>
          </w:p>
        </w:tc>
        <w:tc>
          <w:tcPr>
            <w:tcW w:w="1814" w:type="dxa"/>
          </w:tcPr>
          <w:p w:rsidR="00E8351C" w:rsidRDefault="00E8351C" w:rsidP="00E8351C">
            <w:pPr>
              <w:pStyle w:val="ConsPlusNormal"/>
            </w:pPr>
            <w:r>
              <w:t>Администрация Центрального административного округа города Омска</w:t>
            </w:r>
          </w:p>
        </w:tc>
        <w:tc>
          <w:tcPr>
            <w:tcW w:w="3118"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64" w:type="dxa"/>
          </w:tcPr>
          <w:p w:rsidR="00E8351C" w:rsidRDefault="00E8351C" w:rsidP="00E8351C">
            <w:pPr>
              <w:pStyle w:val="ConsPlusNormal"/>
              <w:jc w:val="center"/>
            </w:pPr>
            <w:r>
              <w:t>7</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1</w:t>
            </w:r>
          </w:p>
        </w:tc>
        <w:tc>
          <w:tcPr>
            <w:tcW w:w="964" w:type="dxa"/>
          </w:tcPr>
          <w:p w:rsidR="00E8351C" w:rsidRDefault="00E8351C" w:rsidP="00E8351C">
            <w:pPr>
              <w:pStyle w:val="ConsPlusNormal"/>
              <w:jc w:val="center"/>
            </w:pPr>
            <w:r>
              <w:t>2</w:t>
            </w:r>
          </w:p>
        </w:tc>
        <w:tc>
          <w:tcPr>
            <w:tcW w:w="964" w:type="dxa"/>
          </w:tcPr>
          <w:p w:rsidR="00E8351C" w:rsidRDefault="00E8351C" w:rsidP="00E8351C">
            <w:pPr>
              <w:pStyle w:val="ConsPlusNormal"/>
              <w:jc w:val="center"/>
            </w:pPr>
            <w:r>
              <w:t>3</w:t>
            </w:r>
          </w:p>
        </w:tc>
      </w:tr>
    </w:tbl>
    <w:p w:rsidR="00E8351C" w:rsidRDefault="00E8351C" w:rsidP="00E8351C">
      <w:pPr>
        <w:pStyle w:val="ConsPlusNormal"/>
        <w:jc w:val="right"/>
      </w:pPr>
      <w:r>
        <w:t>"</w:t>
      </w: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right"/>
        <w:outlineLvl w:val="0"/>
      </w:pPr>
      <w:r>
        <w:t>Приложение N 7</w:t>
      </w:r>
    </w:p>
    <w:p w:rsidR="00E8351C" w:rsidRDefault="00E8351C" w:rsidP="00E8351C">
      <w:pPr>
        <w:pStyle w:val="ConsPlusNormal"/>
        <w:jc w:val="right"/>
      </w:pPr>
      <w:r>
        <w:t>к постановлению Администрации города Омска</w:t>
      </w:r>
    </w:p>
    <w:p w:rsidR="00E8351C" w:rsidRDefault="00E8351C" w:rsidP="00E8351C">
      <w:pPr>
        <w:pStyle w:val="ConsPlusNormal"/>
        <w:jc w:val="right"/>
      </w:pPr>
      <w:r>
        <w:t>от 27 февраля 2024 г. N 151-п</w:t>
      </w:r>
    </w:p>
    <w:p w:rsidR="00E8351C" w:rsidRDefault="00E8351C" w:rsidP="00E8351C">
      <w:pPr>
        <w:pStyle w:val="ConsPlusNormal"/>
        <w:jc w:val="both"/>
      </w:pPr>
    </w:p>
    <w:p w:rsidR="00E8351C" w:rsidRDefault="00E8351C" w:rsidP="00E8351C">
      <w:pPr>
        <w:pStyle w:val="ConsPlusNormal"/>
        <w:jc w:val="right"/>
      </w:pPr>
      <w:r>
        <w:t>"Приложение N 7</w:t>
      </w:r>
    </w:p>
    <w:p w:rsidR="00E8351C" w:rsidRDefault="00E8351C" w:rsidP="00E8351C">
      <w:pPr>
        <w:pStyle w:val="ConsPlusNormal"/>
        <w:jc w:val="right"/>
      </w:pPr>
      <w:r>
        <w:t>к муниципальной программе города Омска</w:t>
      </w:r>
    </w:p>
    <w:p w:rsidR="00E8351C" w:rsidRDefault="00E8351C" w:rsidP="00E8351C">
      <w:pPr>
        <w:pStyle w:val="ConsPlusNormal"/>
        <w:jc w:val="right"/>
      </w:pPr>
      <w:r>
        <w:t>"Развитие культуры"</w:t>
      </w:r>
    </w:p>
    <w:p w:rsidR="00E8351C" w:rsidRDefault="00E8351C" w:rsidP="00E8351C">
      <w:pPr>
        <w:pStyle w:val="ConsPlusNormal"/>
        <w:jc w:val="both"/>
      </w:pPr>
    </w:p>
    <w:p w:rsidR="00E8351C" w:rsidRDefault="00E8351C" w:rsidP="00E8351C">
      <w:pPr>
        <w:pStyle w:val="ConsPlusTitle"/>
        <w:jc w:val="center"/>
      </w:pPr>
      <w:bookmarkStart w:id="19" w:name="P3172"/>
      <w:bookmarkEnd w:id="19"/>
      <w:r>
        <w:t>ПЛАНОВЫЕ</w:t>
      </w:r>
    </w:p>
    <w:p w:rsidR="00E8351C" w:rsidRDefault="00E8351C" w:rsidP="00E8351C">
      <w:pPr>
        <w:pStyle w:val="ConsPlusTitle"/>
        <w:jc w:val="center"/>
      </w:pPr>
      <w:r>
        <w:t>значения целевых индикаторов мероприятий подпрограммы 2</w:t>
      </w:r>
    </w:p>
    <w:p w:rsidR="00E8351C" w:rsidRDefault="00E8351C" w:rsidP="00E8351C">
      <w:pPr>
        <w:pStyle w:val="ConsPlusTitle"/>
        <w:jc w:val="center"/>
      </w:pPr>
      <w:r>
        <w:t>"Сохранение объектов культурного наследия и памятников,</w:t>
      </w:r>
    </w:p>
    <w:p w:rsidR="00E8351C" w:rsidRDefault="00E8351C" w:rsidP="00E8351C">
      <w:pPr>
        <w:pStyle w:val="ConsPlusTitle"/>
        <w:jc w:val="center"/>
      </w:pPr>
      <w:proofErr w:type="gramStart"/>
      <w:r>
        <w:t>находящихся</w:t>
      </w:r>
      <w:proofErr w:type="gramEnd"/>
      <w:r>
        <w:t xml:space="preserve"> в муниципальной собственности города Омска"</w:t>
      </w:r>
    </w:p>
    <w:p w:rsidR="00E8351C" w:rsidRDefault="00E8351C" w:rsidP="00E8351C">
      <w:pPr>
        <w:pStyle w:val="ConsPlusTitle"/>
        <w:jc w:val="center"/>
      </w:pPr>
      <w:r>
        <w:t>муниципальной программы города Омска "Развитие культуры"</w:t>
      </w:r>
    </w:p>
    <w:p w:rsidR="00E8351C" w:rsidRDefault="00E8351C" w:rsidP="00E8351C">
      <w:pPr>
        <w:pStyle w:val="ConsPlusTitle"/>
        <w:jc w:val="center"/>
      </w:pPr>
      <w:r>
        <w:t>на 2024 год</w:t>
      </w:r>
    </w:p>
    <w:p w:rsidR="00E8351C" w:rsidRDefault="00E8351C" w:rsidP="00E835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3402"/>
        <w:gridCol w:w="1814"/>
        <w:gridCol w:w="2494"/>
        <w:gridCol w:w="737"/>
        <w:gridCol w:w="923"/>
        <w:gridCol w:w="933"/>
        <w:gridCol w:w="907"/>
        <w:gridCol w:w="933"/>
        <w:gridCol w:w="933"/>
      </w:tblGrid>
      <w:tr w:rsidR="00E8351C" w:rsidTr="00E8351C">
        <w:tc>
          <w:tcPr>
            <w:tcW w:w="510" w:type="dxa"/>
            <w:vMerge w:val="restart"/>
            <w:vAlign w:val="center"/>
          </w:tcPr>
          <w:p w:rsidR="00E8351C" w:rsidRDefault="00E8351C" w:rsidP="00E8351C">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402" w:type="dxa"/>
            <w:vMerge w:val="restart"/>
            <w:vAlign w:val="center"/>
          </w:tcPr>
          <w:p w:rsidR="00E8351C" w:rsidRDefault="00E8351C" w:rsidP="00E8351C">
            <w:pPr>
              <w:pStyle w:val="ConsPlusNormal"/>
              <w:jc w:val="center"/>
            </w:pPr>
            <w:r>
              <w:t>Наименование мероприятия подпрограммы муниципальной программы города Омска (далее - подпрограмма)</w:t>
            </w:r>
          </w:p>
        </w:tc>
        <w:tc>
          <w:tcPr>
            <w:tcW w:w="1814" w:type="dxa"/>
            <w:vMerge w:val="restart"/>
            <w:vAlign w:val="center"/>
          </w:tcPr>
          <w:p w:rsidR="00E8351C" w:rsidRDefault="00E8351C" w:rsidP="00E8351C">
            <w:pPr>
              <w:pStyle w:val="ConsPlusNormal"/>
              <w:jc w:val="center"/>
            </w:pPr>
            <w:r>
              <w:t xml:space="preserve">Участники муниципальной программы, ответственные за </w:t>
            </w:r>
            <w:r>
              <w:lastRenderedPageBreak/>
              <w:t>реализацию мероприятия подпрограммы</w:t>
            </w:r>
          </w:p>
        </w:tc>
        <w:tc>
          <w:tcPr>
            <w:tcW w:w="7860" w:type="dxa"/>
            <w:gridSpan w:val="7"/>
            <w:vAlign w:val="center"/>
          </w:tcPr>
          <w:p w:rsidR="00E8351C" w:rsidRDefault="00E8351C" w:rsidP="00E8351C">
            <w:pPr>
              <w:pStyle w:val="ConsPlusNormal"/>
              <w:jc w:val="center"/>
            </w:pPr>
            <w:r>
              <w:lastRenderedPageBreak/>
              <w:t>Целевые индикаторы реализации мероприятия подпрограммы</w:t>
            </w:r>
          </w:p>
        </w:tc>
      </w:tr>
      <w:tr w:rsidR="00E8351C" w:rsidTr="00E8351C">
        <w:tc>
          <w:tcPr>
            <w:tcW w:w="510" w:type="dxa"/>
            <w:vMerge/>
          </w:tcPr>
          <w:p w:rsidR="00E8351C" w:rsidRDefault="00E8351C" w:rsidP="00E8351C">
            <w:pPr>
              <w:pStyle w:val="ConsPlusNormal"/>
            </w:pPr>
          </w:p>
        </w:tc>
        <w:tc>
          <w:tcPr>
            <w:tcW w:w="3402"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2494" w:type="dxa"/>
            <w:vMerge w:val="restart"/>
            <w:vAlign w:val="center"/>
          </w:tcPr>
          <w:p w:rsidR="00E8351C" w:rsidRDefault="00E8351C" w:rsidP="00E8351C">
            <w:pPr>
              <w:pStyle w:val="ConsPlusNormal"/>
              <w:jc w:val="center"/>
            </w:pPr>
            <w:r>
              <w:t>Наименование</w:t>
            </w:r>
          </w:p>
        </w:tc>
        <w:tc>
          <w:tcPr>
            <w:tcW w:w="737" w:type="dxa"/>
            <w:vMerge w:val="restart"/>
            <w:vAlign w:val="center"/>
          </w:tcPr>
          <w:p w:rsidR="00E8351C" w:rsidRDefault="00E8351C" w:rsidP="00E8351C">
            <w:pPr>
              <w:pStyle w:val="ConsPlusNormal"/>
              <w:jc w:val="center"/>
            </w:pPr>
            <w:r>
              <w:t xml:space="preserve">Единица </w:t>
            </w:r>
            <w:r>
              <w:lastRenderedPageBreak/>
              <w:t>измерения</w:t>
            </w:r>
          </w:p>
        </w:tc>
        <w:tc>
          <w:tcPr>
            <w:tcW w:w="4629" w:type="dxa"/>
            <w:gridSpan w:val="5"/>
            <w:vAlign w:val="center"/>
          </w:tcPr>
          <w:p w:rsidR="00E8351C" w:rsidRDefault="00E8351C" w:rsidP="00E8351C">
            <w:pPr>
              <w:pStyle w:val="ConsPlusNormal"/>
              <w:jc w:val="center"/>
            </w:pPr>
            <w:r>
              <w:lastRenderedPageBreak/>
              <w:t>Значение на 2024 год</w:t>
            </w:r>
          </w:p>
        </w:tc>
      </w:tr>
      <w:tr w:rsidR="00E8351C" w:rsidTr="00E8351C">
        <w:tc>
          <w:tcPr>
            <w:tcW w:w="510" w:type="dxa"/>
            <w:vMerge/>
          </w:tcPr>
          <w:p w:rsidR="00E8351C" w:rsidRDefault="00E8351C" w:rsidP="00E8351C">
            <w:pPr>
              <w:pStyle w:val="ConsPlusNormal"/>
            </w:pPr>
          </w:p>
        </w:tc>
        <w:tc>
          <w:tcPr>
            <w:tcW w:w="3402"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249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23" w:type="dxa"/>
            <w:vMerge w:val="restart"/>
            <w:vAlign w:val="center"/>
          </w:tcPr>
          <w:p w:rsidR="00E8351C" w:rsidRDefault="00E8351C" w:rsidP="00E8351C">
            <w:pPr>
              <w:pStyle w:val="ConsPlusNormal"/>
              <w:jc w:val="center"/>
            </w:pPr>
            <w:r>
              <w:t>Всего</w:t>
            </w:r>
          </w:p>
        </w:tc>
        <w:tc>
          <w:tcPr>
            <w:tcW w:w="3706" w:type="dxa"/>
            <w:gridSpan w:val="4"/>
            <w:vAlign w:val="center"/>
          </w:tcPr>
          <w:p w:rsidR="00E8351C" w:rsidRDefault="00E8351C" w:rsidP="00E8351C">
            <w:pPr>
              <w:pStyle w:val="ConsPlusNormal"/>
              <w:jc w:val="center"/>
            </w:pPr>
            <w:r>
              <w:t>в том числе</w:t>
            </w:r>
          </w:p>
        </w:tc>
      </w:tr>
      <w:tr w:rsidR="00E8351C" w:rsidTr="00E8351C">
        <w:tc>
          <w:tcPr>
            <w:tcW w:w="510" w:type="dxa"/>
            <w:vMerge/>
          </w:tcPr>
          <w:p w:rsidR="00E8351C" w:rsidRDefault="00E8351C" w:rsidP="00E8351C">
            <w:pPr>
              <w:pStyle w:val="ConsPlusNormal"/>
            </w:pPr>
          </w:p>
        </w:tc>
        <w:tc>
          <w:tcPr>
            <w:tcW w:w="3402"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2494"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23" w:type="dxa"/>
            <w:vMerge/>
          </w:tcPr>
          <w:p w:rsidR="00E8351C" w:rsidRDefault="00E8351C" w:rsidP="00E8351C">
            <w:pPr>
              <w:pStyle w:val="ConsPlusNormal"/>
            </w:pPr>
          </w:p>
        </w:tc>
        <w:tc>
          <w:tcPr>
            <w:tcW w:w="933" w:type="dxa"/>
            <w:vAlign w:val="center"/>
          </w:tcPr>
          <w:p w:rsidR="00E8351C" w:rsidRDefault="00E8351C" w:rsidP="00E8351C">
            <w:pPr>
              <w:pStyle w:val="ConsPlusNormal"/>
              <w:jc w:val="center"/>
            </w:pPr>
            <w:r>
              <w:t>1 квартал</w:t>
            </w:r>
          </w:p>
        </w:tc>
        <w:tc>
          <w:tcPr>
            <w:tcW w:w="907" w:type="dxa"/>
            <w:vAlign w:val="center"/>
          </w:tcPr>
          <w:p w:rsidR="00E8351C" w:rsidRDefault="00E8351C" w:rsidP="00E8351C">
            <w:pPr>
              <w:pStyle w:val="ConsPlusNormal"/>
              <w:jc w:val="center"/>
            </w:pPr>
            <w:r>
              <w:t>2 квартал</w:t>
            </w:r>
          </w:p>
        </w:tc>
        <w:tc>
          <w:tcPr>
            <w:tcW w:w="933" w:type="dxa"/>
            <w:vAlign w:val="center"/>
          </w:tcPr>
          <w:p w:rsidR="00E8351C" w:rsidRDefault="00E8351C" w:rsidP="00E8351C">
            <w:pPr>
              <w:pStyle w:val="ConsPlusNormal"/>
              <w:jc w:val="center"/>
            </w:pPr>
            <w:r>
              <w:t>3 квартал</w:t>
            </w:r>
          </w:p>
        </w:tc>
        <w:tc>
          <w:tcPr>
            <w:tcW w:w="933" w:type="dxa"/>
            <w:vAlign w:val="center"/>
          </w:tcPr>
          <w:p w:rsidR="00E8351C" w:rsidRDefault="00E8351C" w:rsidP="00E8351C">
            <w:pPr>
              <w:pStyle w:val="ConsPlusNormal"/>
              <w:jc w:val="center"/>
            </w:pPr>
            <w:r>
              <w:t>4 квартал</w:t>
            </w:r>
          </w:p>
        </w:tc>
      </w:tr>
      <w:tr w:rsidR="00E8351C" w:rsidTr="00E8351C">
        <w:tc>
          <w:tcPr>
            <w:tcW w:w="510" w:type="dxa"/>
            <w:vAlign w:val="center"/>
          </w:tcPr>
          <w:p w:rsidR="00E8351C" w:rsidRDefault="00E8351C" w:rsidP="00E8351C">
            <w:pPr>
              <w:pStyle w:val="ConsPlusNormal"/>
              <w:jc w:val="center"/>
            </w:pPr>
            <w:r>
              <w:lastRenderedPageBreak/>
              <w:t>1</w:t>
            </w:r>
          </w:p>
        </w:tc>
        <w:tc>
          <w:tcPr>
            <w:tcW w:w="3402" w:type="dxa"/>
            <w:vAlign w:val="center"/>
          </w:tcPr>
          <w:p w:rsidR="00E8351C" w:rsidRDefault="00E8351C" w:rsidP="00E8351C">
            <w:pPr>
              <w:pStyle w:val="ConsPlusNormal"/>
              <w:jc w:val="center"/>
            </w:pPr>
            <w:r>
              <w:t>2</w:t>
            </w:r>
          </w:p>
        </w:tc>
        <w:tc>
          <w:tcPr>
            <w:tcW w:w="1814" w:type="dxa"/>
            <w:vAlign w:val="center"/>
          </w:tcPr>
          <w:p w:rsidR="00E8351C" w:rsidRDefault="00E8351C" w:rsidP="00E8351C">
            <w:pPr>
              <w:pStyle w:val="ConsPlusNormal"/>
              <w:jc w:val="center"/>
            </w:pPr>
            <w:r>
              <w:t>3</w:t>
            </w:r>
          </w:p>
        </w:tc>
        <w:tc>
          <w:tcPr>
            <w:tcW w:w="2494" w:type="dxa"/>
            <w:vAlign w:val="center"/>
          </w:tcPr>
          <w:p w:rsidR="00E8351C" w:rsidRDefault="00E8351C" w:rsidP="00E8351C">
            <w:pPr>
              <w:pStyle w:val="ConsPlusNormal"/>
              <w:jc w:val="center"/>
            </w:pPr>
            <w:r>
              <w:t>4</w:t>
            </w:r>
          </w:p>
        </w:tc>
        <w:tc>
          <w:tcPr>
            <w:tcW w:w="737" w:type="dxa"/>
            <w:vAlign w:val="center"/>
          </w:tcPr>
          <w:p w:rsidR="00E8351C" w:rsidRDefault="00E8351C" w:rsidP="00E8351C">
            <w:pPr>
              <w:pStyle w:val="ConsPlusNormal"/>
              <w:jc w:val="center"/>
            </w:pPr>
            <w:r>
              <w:t>5</w:t>
            </w:r>
          </w:p>
        </w:tc>
        <w:tc>
          <w:tcPr>
            <w:tcW w:w="923" w:type="dxa"/>
            <w:vAlign w:val="center"/>
          </w:tcPr>
          <w:p w:rsidR="00E8351C" w:rsidRDefault="00E8351C" w:rsidP="00E8351C">
            <w:pPr>
              <w:pStyle w:val="ConsPlusNormal"/>
              <w:jc w:val="center"/>
            </w:pPr>
            <w:r>
              <w:t>6</w:t>
            </w:r>
          </w:p>
        </w:tc>
        <w:tc>
          <w:tcPr>
            <w:tcW w:w="933" w:type="dxa"/>
            <w:vAlign w:val="center"/>
          </w:tcPr>
          <w:p w:rsidR="00E8351C" w:rsidRDefault="00E8351C" w:rsidP="00E8351C">
            <w:pPr>
              <w:pStyle w:val="ConsPlusNormal"/>
              <w:jc w:val="center"/>
            </w:pPr>
            <w:r>
              <w:t>7</w:t>
            </w:r>
          </w:p>
        </w:tc>
        <w:tc>
          <w:tcPr>
            <w:tcW w:w="907" w:type="dxa"/>
            <w:vAlign w:val="center"/>
          </w:tcPr>
          <w:p w:rsidR="00E8351C" w:rsidRDefault="00E8351C" w:rsidP="00E8351C">
            <w:pPr>
              <w:pStyle w:val="ConsPlusNormal"/>
              <w:jc w:val="center"/>
            </w:pPr>
            <w:r>
              <w:t>8</w:t>
            </w:r>
          </w:p>
        </w:tc>
        <w:tc>
          <w:tcPr>
            <w:tcW w:w="933" w:type="dxa"/>
            <w:vAlign w:val="center"/>
          </w:tcPr>
          <w:p w:rsidR="00E8351C" w:rsidRDefault="00E8351C" w:rsidP="00E8351C">
            <w:pPr>
              <w:pStyle w:val="ConsPlusNormal"/>
              <w:jc w:val="center"/>
            </w:pPr>
            <w:r>
              <w:t>9</w:t>
            </w:r>
          </w:p>
        </w:tc>
        <w:tc>
          <w:tcPr>
            <w:tcW w:w="933" w:type="dxa"/>
            <w:vAlign w:val="center"/>
          </w:tcPr>
          <w:p w:rsidR="00E8351C" w:rsidRDefault="00E8351C" w:rsidP="00E8351C">
            <w:pPr>
              <w:pStyle w:val="ConsPlusNormal"/>
              <w:jc w:val="center"/>
            </w:pPr>
            <w:r>
              <w:t>10</w:t>
            </w:r>
          </w:p>
        </w:tc>
      </w:tr>
      <w:tr w:rsidR="00E8351C" w:rsidTr="00E8351C">
        <w:tc>
          <w:tcPr>
            <w:tcW w:w="13586" w:type="dxa"/>
            <w:gridSpan w:val="10"/>
          </w:tcPr>
          <w:p w:rsidR="00E8351C" w:rsidRDefault="00E8351C" w:rsidP="00E8351C">
            <w:pPr>
              <w:pStyle w:val="ConsPlusNormal"/>
            </w:pPr>
            <w:r>
              <w:t>Задача 9 муниципальной программы: Обеспечение сохранности, использования и популяризации объектов культурного наследия (памятников истории и культуры) народов Российской Федерации, находящихся в муниципальной собственности города Омска</w:t>
            </w:r>
          </w:p>
        </w:tc>
      </w:tr>
      <w:tr w:rsidR="00E8351C" w:rsidTr="00E8351C">
        <w:tc>
          <w:tcPr>
            <w:tcW w:w="13586" w:type="dxa"/>
            <w:gridSpan w:val="10"/>
          </w:tcPr>
          <w:p w:rsidR="00E8351C" w:rsidRDefault="00E8351C" w:rsidP="00E8351C">
            <w:pPr>
              <w:pStyle w:val="ConsPlusNormal"/>
            </w:pPr>
            <w:r>
              <w:t>Подпрограмма 2 "Сохранение объектов культурного наследия и памятников, находящихся в муниципальной собственности города Омска"</w:t>
            </w:r>
          </w:p>
        </w:tc>
      </w:tr>
      <w:tr w:rsidR="00E8351C" w:rsidTr="00E8351C">
        <w:tc>
          <w:tcPr>
            <w:tcW w:w="510" w:type="dxa"/>
          </w:tcPr>
          <w:p w:rsidR="00E8351C" w:rsidRDefault="00E8351C" w:rsidP="00E8351C">
            <w:pPr>
              <w:pStyle w:val="ConsPlusNormal"/>
              <w:jc w:val="center"/>
            </w:pPr>
            <w:r>
              <w:t>1</w:t>
            </w:r>
          </w:p>
        </w:tc>
        <w:tc>
          <w:tcPr>
            <w:tcW w:w="5216" w:type="dxa"/>
            <w:gridSpan w:val="2"/>
          </w:tcPr>
          <w:p w:rsidR="00E8351C" w:rsidRDefault="00E8351C" w:rsidP="00E8351C">
            <w:pPr>
              <w:pStyle w:val="ConsPlusNormal"/>
            </w:pPr>
            <w:r>
              <w:t>Задача: 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2494" w:type="dxa"/>
          </w:tcPr>
          <w:p w:rsidR="00E8351C" w:rsidRDefault="00E8351C" w:rsidP="00E8351C">
            <w:pPr>
              <w:pStyle w:val="ConsPlusNormal"/>
            </w:pPr>
          </w:p>
        </w:tc>
        <w:tc>
          <w:tcPr>
            <w:tcW w:w="737" w:type="dxa"/>
          </w:tcPr>
          <w:p w:rsidR="00E8351C" w:rsidRDefault="00E8351C" w:rsidP="00E8351C">
            <w:pPr>
              <w:pStyle w:val="ConsPlusNormal"/>
              <w:jc w:val="center"/>
            </w:pPr>
            <w:r>
              <w:t>X</w:t>
            </w:r>
          </w:p>
        </w:tc>
        <w:tc>
          <w:tcPr>
            <w:tcW w:w="923" w:type="dxa"/>
          </w:tcPr>
          <w:p w:rsidR="00E8351C" w:rsidRDefault="00E8351C" w:rsidP="00E8351C">
            <w:pPr>
              <w:pStyle w:val="ConsPlusNormal"/>
              <w:jc w:val="center"/>
            </w:pPr>
            <w:r>
              <w:t>X</w:t>
            </w:r>
          </w:p>
        </w:tc>
        <w:tc>
          <w:tcPr>
            <w:tcW w:w="933" w:type="dxa"/>
          </w:tcPr>
          <w:p w:rsidR="00E8351C" w:rsidRDefault="00E8351C" w:rsidP="00E8351C">
            <w:pPr>
              <w:pStyle w:val="ConsPlusNormal"/>
              <w:jc w:val="center"/>
            </w:pPr>
            <w:r>
              <w:t>X</w:t>
            </w:r>
          </w:p>
        </w:tc>
        <w:tc>
          <w:tcPr>
            <w:tcW w:w="907" w:type="dxa"/>
          </w:tcPr>
          <w:p w:rsidR="00E8351C" w:rsidRDefault="00E8351C" w:rsidP="00E8351C">
            <w:pPr>
              <w:pStyle w:val="ConsPlusNormal"/>
              <w:jc w:val="center"/>
            </w:pPr>
            <w:r>
              <w:t>X</w:t>
            </w:r>
          </w:p>
        </w:tc>
        <w:tc>
          <w:tcPr>
            <w:tcW w:w="933" w:type="dxa"/>
          </w:tcPr>
          <w:p w:rsidR="00E8351C" w:rsidRDefault="00E8351C" w:rsidP="00E8351C">
            <w:pPr>
              <w:pStyle w:val="ConsPlusNormal"/>
              <w:jc w:val="center"/>
            </w:pPr>
            <w:r>
              <w:t>X</w:t>
            </w:r>
          </w:p>
        </w:tc>
        <w:tc>
          <w:tcPr>
            <w:tcW w:w="933" w:type="dxa"/>
          </w:tcPr>
          <w:p w:rsidR="00E8351C" w:rsidRDefault="00E8351C" w:rsidP="00E8351C">
            <w:pPr>
              <w:pStyle w:val="ConsPlusNormal"/>
              <w:jc w:val="center"/>
            </w:pPr>
            <w:r>
              <w:t>X</w:t>
            </w:r>
          </w:p>
        </w:tc>
      </w:tr>
      <w:tr w:rsidR="00E8351C" w:rsidTr="00E8351C">
        <w:tc>
          <w:tcPr>
            <w:tcW w:w="510" w:type="dxa"/>
          </w:tcPr>
          <w:p w:rsidR="00E8351C" w:rsidRDefault="00E8351C" w:rsidP="00E8351C">
            <w:pPr>
              <w:pStyle w:val="ConsPlusNormal"/>
              <w:jc w:val="center"/>
            </w:pPr>
            <w:r>
              <w:t>1.1</w:t>
            </w:r>
          </w:p>
        </w:tc>
        <w:tc>
          <w:tcPr>
            <w:tcW w:w="3402" w:type="dxa"/>
          </w:tcPr>
          <w:p w:rsidR="00E8351C" w:rsidRDefault="00E8351C" w:rsidP="00E8351C">
            <w:pPr>
              <w:pStyle w:val="ConsPlusNormal"/>
            </w:pPr>
            <w:r>
              <w:t>Популяризация объектов культурного наследия, находящихся в муниципальной собственности города Омска, стимулирование и развитие у граждан интереса и уважения к ним</w:t>
            </w:r>
          </w:p>
        </w:tc>
        <w:tc>
          <w:tcPr>
            <w:tcW w:w="1814" w:type="dxa"/>
          </w:tcPr>
          <w:p w:rsidR="00E8351C" w:rsidRDefault="00E8351C" w:rsidP="00E8351C">
            <w:pPr>
              <w:pStyle w:val="ConsPlusNormal"/>
            </w:pPr>
            <w:r>
              <w:t>Департамент культуры Администрации города Омска</w:t>
            </w:r>
          </w:p>
          <w:p w:rsidR="00E8351C" w:rsidRDefault="00E8351C" w:rsidP="00E8351C">
            <w:pPr>
              <w:pStyle w:val="ConsPlusNormal"/>
            </w:pPr>
            <w:r>
              <w:t>(далее - ДК)</w:t>
            </w:r>
          </w:p>
        </w:tc>
        <w:tc>
          <w:tcPr>
            <w:tcW w:w="2494" w:type="dxa"/>
          </w:tcPr>
          <w:p w:rsidR="00E8351C" w:rsidRDefault="00E8351C" w:rsidP="00E8351C">
            <w:pPr>
              <w:pStyle w:val="ConsPlusNormal"/>
            </w:pPr>
            <w:r>
              <w:t>Количество публикаций в прессе, фактов участия в городских радио- и телевизионных программах и "круглых столах"</w:t>
            </w:r>
          </w:p>
        </w:tc>
        <w:tc>
          <w:tcPr>
            <w:tcW w:w="737" w:type="dxa"/>
          </w:tcPr>
          <w:p w:rsidR="00E8351C" w:rsidRDefault="00E8351C" w:rsidP="00E8351C">
            <w:pPr>
              <w:pStyle w:val="ConsPlusNormal"/>
              <w:jc w:val="center"/>
            </w:pPr>
            <w:r>
              <w:t>ед.</w:t>
            </w:r>
          </w:p>
        </w:tc>
        <w:tc>
          <w:tcPr>
            <w:tcW w:w="923" w:type="dxa"/>
          </w:tcPr>
          <w:p w:rsidR="00E8351C" w:rsidRDefault="00E8351C" w:rsidP="00E8351C">
            <w:pPr>
              <w:pStyle w:val="ConsPlusNormal"/>
              <w:jc w:val="center"/>
            </w:pPr>
            <w:r>
              <w:t>8</w:t>
            </w:r>
          </w:p>
        </w:tc>
        <w:tc>
          <w:tcPr>
            <w:tcW w:w="933" w:type="dxa"/>
          </w:tcPr>
          <w:p w:rsidR="00E8351C" w:rsidRDefault="00E8351C" w:rsidP="00E8351C">
            <w:pPr>
              <w:pStyle w:val="ConsPlusNormal"/>
              <w:jc w:val="center"/>
            </w:pPr>
            <w:r>
              <w:t>2</w:t>
            </w:r>
          </w:p>
        </w:tc>
        <w:tc>
          <w:tcPr>
            <w:tcW w:w="907" w:type="dxa"/>
          </w:tcPr>
          <w:p w:rsidR="00E8351C" w:rsidRDefault="00E8351C" w:rsidP="00E8351C">
            <w:pPr>
              <w:pStyle w:val="ConsPlusNormal"/>
              <w:jc w:val="center"/>
            </w:pPr>
            <w:r>
              <w:t>2</w:t>
            </w:r>
          </w:p>
        </w:tc>
        <w:tc>
          <w:tcPr>
            <w:tcW w:w="933" w:type="dxa"/>
          </w:tcPr>
          <w:p w:rsidR="00E8351C" w:rsidRDefault="00E8351C" w:rsidP="00E8351C">
            <w:pPr>
              <w:pStyle w:val="ConsPlusNormal"/>
              <w:jc w:val="center"/>
            </w:pPr>
            <w:r>
              <w:t>2</w:t>
            </w:r>
          </w:p>
        </w:tc>
        <w:tc>
          <w:tcPr>
            <w:tcW w:w="933" w:type="dxa"/>
          </w:tcPr>
          <w:p w:rsidR="00E8351C" w:rsidRDefault="00E8351C" w:rsidP="00E8351C">
            <w:pPr>
              <w:pStyle w:val="ConsPlusNormal"/>
              <w:jc w:val="center"/>
            </w:pPr>
            <w:r>
              <w:t>2</w:t>
            </w:r>
          </w:p>
        </w:tc>
      </w:tr>
      <w:tr w:rsidR="00E8351C" w:rsidTr="00E8351C">
        <w:tc>
          <w:tcPr>
            <w:tcW w:w="510" w:type="dxa"/>
          </w:tcPr>
          <w:p w:rsidR="00E8351C" w:rsidRDefault="00E8351C" w:rsidP="00E8351C">
            <w:pPr>
              <w:pStyle w:val="ConsPlusNormal"/>
              <w:jc w:val="center"/>
            </w:pPr>
            <w:r>
              <w:t>1.2</w:t>
            </w:r>
          </w:p>
        </w:tc>
        <w:tc>
          <w:tcPr>
            <w:tcW w:w="3402" w:type="dxa"/>
          </w:tcPr>
          <w:p w:rsidR="00E8351C" w:rsidRDefault="00E8351C" w:rsidP="00E8351C">
            <w:pPr>
              <w:pStyle w:val="ConsPlusNormal"/>
            </w:pPr>
            <w:r>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1814" w:type="dxa"/>
          </w:tcPr>
          <w:p w:rsidR="00E8351C" w:rsidRDefault="00E8351C" w:rsidP="00E8351C">
            <w:pPr>
              <w:pStyle w:val="ConsPlusNormal"/>
            </w:pPr>
            <w:r>
              <w:t>ДК</w:t>
            </w:r>
          </w:p>
        </w:tc>
        <w:tc>
          <w:tcPr>
            <w:tcW w:w="2494" w:type="dxa"/>
          </w:tcPr>
          <w:p w:rsidR="00E8351C" w:rsidRDefault="00E8351C" w:rsidP="00E8351C">
            <w:pPr>
              <w:pStyle w:val="ConsPlusNormal"/>
            </w:pPr>
            <w:r>
              <w:t>Количество объектов в сфере культуры, подлежащих содержанию и обслуживанию за счет бюджета города Омска</w:t>
            </w:r>
          </w:p>
        </w:tc>
        <w:tc>
          <w:tcPr>
            <w:tcW w:w="737" w:type="dxa"/>
          </w:tcPr>
          <w:p w:rsidR="00E8351C" w:rsidRDefault="00E8351C" w:rsidP="00E8351C">
            <w:pPr>
              <w:pStyle w:val="ConsPlusNormal"/>
              <w:jc w:val="center"/>
            </w:pPr>
            <w:r>
              <w:t>ед.</w:t>
            </w:r>
          </w:p>
        </w:tc>
        <w:tc>
          <w:tcPr>
            <w:tcW w:w="923" w:type="dxa"/>
          </w:tcPr>
          <w:p w:rsidR="00E8351C" w:rsidRDefault="00E8351C" w:rsidP="00E8351C">
            <w:pPr>
              <w:pStyle w:val="ConsPlusNormal"/>
              <w:jc w:val="center"/>
            </w:pPr>
            <w:r>
              <w:t>17</w:t>
            </w:r>
          </w:p>
        </w:tc>
        <w:tc>
          <w:tcPr>
            <w:tcW w:w="933" w:type="dxa"/>
          </w:tcPr>
          <w:p w:rsidR="00E8351C" w:rsidRDefault="00E8351C" w:rsidP="00E8351C">
            <w:pPr>
              <w:pStyle w:val="ConsPlusNormal"/>
              <w:jc w:val="center"/>
            </w:pPr>
            <w:r>
              <w:t>3</w:t>
            </w:r>
          </w:p>
        </w:tc>
        <w:tc>
          <w:tcPr>
            <w:tcW w:w="907" w:type="dxa"/>
          </w:tcPr>
          <w:p w:rsidR="00E8351C" w:rsidRDefault="00E8351C" w:rsidP="00E8351C">
            <w:pPr>
              <w:pStyle w:val="ConsPlusNormal"/>
              <w:jc w:val="center"/>
            </w:pPr>
            <w:r>
              <w:t>17</w:t>
            </w:r>
          </w:p>
        </w:tc>
        <w:tc>
          <w:tcPr>
            <w:tcW w:w="933" w:type="dxa"/>
          </w:tcPr>
          <w:p w:rsidR="00E8351C" w:rsidRDefault="00E8351C" w:rsidP="00E8351C">
            <w:pPr>
              <w:pStyle w:val="ConsPlusNormal"/>
              <w:jc w:val="center"/>
            </w:pPr>
            <w:r>
              <w:t>17</w:t>
            </w:r>
          </w:p>
        </w:tc>
        <w:tc>
          <w:tcPr>
            <w:tcW w:w="933" w:type="dxa"/>
          </w:tcPr>
          <w:p w:rsidR="00E8351C" w:rsidRDefault="00E8351C" w:rsidP="00E8351C">
            <w:pPr>
              <w:pStyle w:val="ConsPlusNormal"/>
              <w:jc w:val="center"/>
            </w:pPr>
            <w:r>
              <w:t>3</w:t>
            </w:r>
          </w:p>
        </w:tc>
      </w:tr>
    </w:tbl>
    <w:p w:rsidR="00E8351C" w:rsidRDefault="00E8351C" w:rsidP="00E8351C">
      <w:pPr>
        <w:pStyle w:val="ConsPlusNormal"/>
        <w:jc w:val="right"/>
      </w:pPr>
      <w:r>
        <w:t>"</w:t>
      </w: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both"/>
      </w:pPr>
    </w:p>
    <w:p w:rsidR="00E8351C" w:rsidRDefault="00E8351C" w:rsidP="00E8351C">
      <w:pPr>
        <w:pStyle w:val="ConsPlusNormal"/>
        <w:jc w:val="right"/>
        <w:outlineLvl w:val="0"/>
      </w:pPr>
      <w:r>
        <w:t>Приложение N 8</w:t>
      </w:r>
    </w:p>
    <w:p w:rsidR="00E8351C" w:rsidRDefault="00E8351C" w:rsidP="00E8351C">
      <w:pPr>
        <w:pStyle w:val="ConsPlusNormal"/>
        <w:jc w:val="right"/>
      </w:pPr>
      <w:r>
        <w:t>к постановлению Администрации города Омска</w:t>
      </w:r>
    </w:p>
    <w:p w:rsidR="00E8351C" w:rsidRDefault="00E8351C" w:rsidP="00E8351C">
      <w:pPr>
        <w:pStyle w:val="ConsPlusNormal"/>
        <w:jc w:val="right"/>
      </w:pPr>
      <w:r>
        <w:t>от 27 февраля 2024 г. N 151-п</w:t>
      </w:r>
    </w:p>
    <w:p w:rsidR="00E8351C" w:rsidRDefault="00E8351C" w:rsidP="00E8351C">
      <w:pPr>
        <w:pStyle w:val="ConsPlusNormal"/>
        <w:jc w:val="both"/>
      </w:pPr>
    </w:p>
    <w:p w:rsidR="00E8351C" w:rsidRDefault="00E8351C" w:rsidP="00E8351C">
      <w:pPr>
        <w:pStyle w:val="ConsPlusNormal"/>
        <w:jc w:val="right"/>
      </w:pPr>
      <w:r>
        <w:t>"Приложение N 8</w:t>
      </w:r>
    </w:p>
    <w:p w:rsidR="00E8351C" w:rsidRDefault="00E8351C" w:rsidP="00E8351C">
      <w:pPr>
        <w:pStyle w:val="ConsPlusNormal"/>
        <w:jc w:val="right"/>
      </w:pPr>
      <w:r>
        <w:t>к муниципальной программе города Омска</w:t>
      </w:r>
    </w:p>
    <w:p w:rsidR="00E8351C" w:rsidRDefault="00E8351C" w:rsidP="00E8351C">
      <w:pPr>
        <w:pStyle w:val="ConsPlusNormal"/>
        <w:jc w:val="right"/>
      </w:pPr>
      <w:r>
        <w:t>"Развитие культуры"</w:t>
      </w:r>
    </w:p>
    <w:p w:rsidR="00E8351C" w:rsidRDefault="00E8351C" w:rsidP="00E8351C">
      <w:pPr>
        <w:pStyle w:val="ConsPlusNormal"/>
        <w:jc w:val="both"/>
      </w:pPr>
    </w:p>
    <w:p w:rsidR="00E8351C" w:rsidRDefault="00E8351C" w:rsidP="00E8351C">
      <w:pPr>
        <w:pStyle w:val="ConsPlusTitle"/>
        <w:jc w:val="center"/>
      </w:pPr>
      <w:bookmarkStart w:id="20" w:name="P3248"/>
      <w:bookmarkEnd w:id="20"/>
      <w:r>
        <w:t>ПЛАНОВЫЕ</w:t>
      </w:r>
    </w:p>
    <w:p w:rsidR="00E8351C" w:rsidRDefault="00E8351C" w:rsidP="00E8351C">
      <w:pPr>
        <w:pStyle w:val="ConsPlusTitle"/>
        <w:jc w:val="center"/>
      </w:pPr>
      <w:r>
        <w:t>значения целевых индикаторов мероприятий подпрограммы 3</w:t>
      </w:r>
    </w:p>
    <w:p w:rsidR="00E8351C" w:rsidRDefault="00E8351C" w:rsidP="00E8351C">
      <w:pPr>
        <w:pStyle w:val="ConsPlusTitle"/>
        <w:jc w:val="center"/>
      </w:pPr>
      <w:r>
        <w:t>"Реализация муниципальной политики в сфере культуры"</w:t>
      </w:r>
    </w:p>
    <w:p w:rsidR="00E8351C" w:rsidRDefault="00E8351C" w:rsidP="00E8351C">
      <w:pPr>
        <w:pStyle w:val="ConsPlusTitle"/>
        <w:jc w:val="center"/>
      </w:pPr>
      <w:r>
        <w:t>муниципальной программы города Омска "Развитие культуры"</w:t>
      </w:r>
    </w:p>
    <w:p w:rsidR="00E8351C" w:rsidRDefault="00E8351C" w:rsidP="00E8351C">
      <w:pPr>
        <w:pStyle w:val="ConsPlusTitle"/>
        <w:jc w:val="center"/>
      </w:pPr>
      <w:r>
        <w:t>на 2024 год</w:t>
      </w:r>
    </w:p>
    <w:p w:rsidR="00E8351C" w:rsidRDefault="00E8351C" w:rsidP="00E835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118"/>
        <w:gridCol w:w="1814"/>
        <w:gridCol w:w="2891"/>
        <w:gridCol w:w="737"/>
        <w:gridCol w:w="737"/>
        <w:gridCol w:w="933"/>
        <w:gridCol w:w="907"/>
        <w:gridCol w:w="933"/>
        <w:gridCol w:w="933"/>
      </w:tblGrid>
      <w:tr w:rsidR="00E8351C" w:rsidTr="00E8351C">
        <w:tc>
          <w:tcPr>
            <w:tcW w:w="567" w:type="dxa"/>
            <w:vMerge w:val="restart"/>
            <w:vAlign w:val="center"/>
          </w:tcPr>
          <w:p w:rsidR="00E8351C" w:rsidRDefault="00E8351C" w:rsidP="00E8351C">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3118" w:type="dxa"/>
            <w:vMerge w:val="restart"/>
            <w:vAlign w:val="center"/>
          </w:tcPr>
          <w:p w:rsidR="00E8351C" w:rsidRDefault="00E8351C" w:rsidP="00E8351C">
            <w:pPr>
              <w:pStyle w:val="ConsPlusNormal"/>
              <w:jc w:val="center"/>
            </w:pPr>
            <w:r>
              <w:t>Наименование мероприятия подпрограммы муниципальной программы города Омска (далее - подпрограмма)</w:t>
            </w:r>
          </w:p>
        </w:tc>
        <w:tc>
          <w:tcPr>
            <w:tcW w:w="1814" w:type="dxa"/>
            <w:vMerge w:val="restart"/>
            <w:vAlign w:val="center"/>
          </w:tcPr>
          <w:p w:rsidR="00E8351C" w:rsidRDefault="00E8351C" w:rsidP="00E8351C">
            <w:pPr>
              <w:pStyle w:val="ConsPlusNormal"/>
              <w:jc w:val="center"/>
            </w:pPr>
            <w:r>
              <w:t>Участники муниципальной программы, ответственные за реализацию мероприятия подпрограммы</w:t>
            </w:r>
          </w:p>
        </w:tc>
        <w:tc>
          <w:tcPr>
            <w:tcW w:w="8071" w:type="dxa"/>
            <w:gridSpan w:val="7"/>
            <w:vAlign w:val="center"/>
          </w:tcPr>
          <w:p w:rsidR="00E8351C" w:rsidRDefault="00E8351C" w:rsidP="00E8351C">
            <w:pPr>
              <w:pStyle w:val="ConsPlusNormal"/>
              <w:jc w:val="center"/>
            </w:pPr>
            <w:r>
              <w:t>Целевые индикаторы реализации мероприятия подпрограммы</w:t>
            </w:r>
          </w:p>
        </w:tc>
      </w:tr>
      <w:tr w:rsidR="00E8351C" w:rsidTr="00E8351C">
        <w:tc>
          <w:tcPr>
            <w:tcW w:w="567" w:type="dxa"/>
            <w:vMerge/>
          </w:tcPr>
          <w:p w:rsidR="00E8351C" w:rsidRDefault="00E8351C" w:rsidP="00E8351C">
            <w:pPr>
              <w:pStyle w:val="ConsPlusNormal"/>
            </w:pPr>
          </w:p>
        </w:tc>
        <w:tc>
          <w:tcPr>
            <w:tcW w:w="311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2891" w:type="dxa"/>
            <w:vMerge w:val="restart"/>
            <w:vAlign w:val="center"/>
          </w:tcPr>
          <w:p w:rsidR="00E8351C" w:rsidRDefault="00E8351C" w:rsidP="00E8351C">
            <w:pPr>
              <w:pStyle w:val="ConsPlusNormal"/>
              <w:jc w:val="center"/>
            </w:pPr>
            <w:r>
              <w:t>Наименование</w:t>
            </w:r>
          </w:p>
        </w:tc>
        <w:tc>
          <w:tcPr>
            <w:tcW w:w="737" w:type="dxa"/>
            <w:vMerge w:val="restart"/>
            <w:vAlign w:val="center"/>
          </w:tcPr>
          <w:p w:rsidR="00E8351C" w:rsidRDefault="00E8351C" w:rsidP="00E8351C">
            <w:pPr>
              <w:pStyle w:val="ConsPlusNormal"/>
              <w:jc w:val="center"/>
            </w:pPr>
            <w:r>
              <w:t>Единица измерения</w:t>
            </w:r>
          </w:p>
        </w:tc>
        <w:tc>
          <w:tcPr>
            <w:tcW w:w="4443" w:type="dxa"/>
            <w:gridSpan w:val="5"/>
            <w:vAlign w:val="center"/>
          </w:tcPr>
          <w:p w:rsidR="00E8351C" w:rsidRDefault="00E8351C" w:rsidP="00E8351C">
            <w:pPr>
              <w:pStyle w:val="ConsPlusNormal"/>
              <w:jc w:val="center"/>
            </w:pPr>
            <w:r>
              <w:t>Значение на 2024 год</w:t>
            </w:r>
          </w:p>
        </w:tc>
      </w:tr>
      <w:tr w:rsidR="00E8351C" w:rsidTr="00E8351C">
        <w:tc>
          <w:tcPr>
            <w:tcW w:w="567" w:type="dxa"/>
            <w:vMerge/>
          </w:tcPr>
          <w:p w:rsidR="00E8351C" w:rsidRDefault="00E8351C" w:rsidP="00E8351C">
            <w:pPr>
              <w:pStyle w:val="ConsPlusNormal"/>
            </w:pPr>
          </w:p>
        </w:tc>
        <w:tc>
          <w:tcPr>
            <w:tcW w:w="311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2891"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737" w:type="dxa"/>
            <w:vMerge w:val="restart"/>
            <w:vAlign w:val="center"/>
          </w:tcPr>
          <w:p w:rsidR="00E8351C" w:rsidRDefault="00E8351C" w:rsidP="00E8351C">
            <w:pPr>
              <w:pStyle w:val="ConsPlusNormal"/>
              <w:jc w:val="center"/>
            </w:pPr>
            <w:r>
              <w:t>Всего</w:t>
            </w:r>
          </w:p>
        </w:tc>
        <w:tc>
          <w:tcPr>
            <w:tcW w:w="3706" w:type="dxa"/>
            <w:gridSpan w:val="4"/>
            <w:vAlign w:val="center"/>
          </w:tcPr>
          <w:p w:rsidR="00E8351C" w:rsidRDefault="00E8351C" w:rsidP="00E8351C">
            <w:pPr>
              <w:pStyle w:val="ConsPlusNormal"/>
              <w:jc w:val="center"/>
            </w:pPr>
            <w:r>
              <w:t>в том числе</w:t>
            </w:r>
          </w:p>
        </w:tc>
      </w:tr>
      <w:tr w:rsidR="00E8351C" w:rsidTr="00E8351C">
        <w:tc>
          <w:tcPr>
            <w:tcW w:w="567" w:type="dxa"/>
            <w:vMerge/>
          </w:tcPr>
          <w:p w:rsidR="00E8351C" w:rsidRDefault="00E8351C" w:rsidP="00E8351C">
            <w:pPr>
              <w:pStyle w:val="ConsPlusNormal"/>
            </w:pPr>
          </w:p>
        </w:tc>
        <w:tc>
          <w:tcPr>
            <w:tcW w:w="311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2891"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737" w:type="dxa"/>
            <w:vMerge/>
          </w:tcPr>
          <w:p w:rsidR="00E8351C" w:rsidRDefault="00E8351C" w:rsidP="00E8351C">
            <w:pPr>
              <w:pStyle w:val="ConsPlusNormal"/>
            </w:pPr>
          </w:p>
        </w:tc>
        <w:tc>
          <w:tcPr>
            <w:tcW w:w="933" w:type="dxa"/>
            <w:vAlign w:val="center"/>
          </w:tcPr>
          <w:p w:rsidR="00E8351C" w:rsidRDefault="00E8351C" w:rsidP="00E8351C">
            <w:pPr>
              <w:pStyle w:val="ConsPlusNormal"/>
              <w:jc w:val="center"/>
            </w:pPr>
            <w:r>
              <w:t>1 квартал</w:t>
            </w:r>
          </w:p>
        </w:tc>
        <w:tc>
          <w:tcPr>
            <w:tcW w:w="907" w:type="dxa"/>
            <w:vAlign w:val="center"/>
          </w:tcPr>
          <w:p w:rsidR="00E8351C" w:rsidRDefault="00E8351C" w:rsidP="00E8351C">
            <w:pPr>
              <w:pStyle w:val="ConsPlusNormal"/>
              <w:jc w:val="center"/>
            </w:pPr>
            <w:r>
              <w:t>2 квартал</w:t>
            </w:r>
          </w:p>
        </w:tc>
        <w:tc>
          <w:tcPr>
            <w:tcW w:w="933" w:type="dxa"/>
            <w:vAlign w:val="center"/>
          </w:tcPr>
          <w:p w:rsidR="00E8351C" w:rsidRDefault="00E8351C" w:rsidP="00E8351C">
            <w:pPr>
              <w:pStyle w:val="ConsPlusNormal"/>
              <w:jc w:val="center"/>
            </w:pPr>
            <w:r>
              <w:t>3 квартал</w:t>
            </w:r>
          </w:p>
        </w:tc>
        <w:tc>
          <w:tcPr>
            <w:tcW w:w="933" w:type="dxa"/>
            <w:vAlign w:val="center"/>
          </w:tcPr>
          <w:p w:rsidR="00E8351C" w:rsidRDefault="00E8351C" w:rsidP="00E8351C">
            <w:pPr>
              <w:pStyle w:val="ConsPlusNormal"/>
              <w:jc w:val="center"/>
            </w:pPr>
            <w:r>
              <w:t>4 квартал</w:t>
            </w:r>
          </w:p>
        </w:tc>
      </w:tr>
      <w:tr w:rsidR="00E8351C" w:rsidTr="00E8351C">
        <w:tc>
          <w:tcPr>
            <w:tcW w:w="567" w:type="dxa"/>
            <w:vAlign w:val="center"/>
          </w:tcPr>
          <w:p w:rsidR="00E8351C" w:rsidRDefault="00E8351C" w:rsidP="00E8351C">
            <w:pPr>
              <w:pStyle w:val="ConsPlusNormal"/>
              <w:jc w:val="center"/>
            </w:pPr>
            <w:r>
              <w:t>1</w:t>
            </w:r>
          </w:p>
        </w:tc>
        <w:tc>
          <w:tcPr>
            <w:tcW w:w="3118" w:type="dxa"/>
            <w:vAlign w:val="center"/>
          </w:tcPr>
          <w:p w:rsidR="00E8351C" w:rsidRDefault="00E8351C" w:rsidP="00E8351C">
            <w:pPr>
              <w:pStyle w:val="ConsPlusNormal"/>
              <w:jc w:val="center"/>
            </w:pPr>
            <w:r>
              <w:t>2</w:t>
            </w:r>
          </w:p>
        </w:tc>
        <w:tc>
          <w:tcPr>
            <w:tcW w:w="1814" w:type="dxa"/>
            <w:vAlign w:val="center"/>
          </w:tcPr>
          <w:p w:rsidR="00E8351C" w:rsidRDefault="00E8351C" w:rsidP="00E8351C">
            <w:pPr>
              <w:pStyle w:val="ConsPlusNormal"/>
              <w:jc w:val="center"/>
            </w:pPr>
            <w:r>
              <w:t>3</w:t>
            </w:r>
          </w:p>
        </w:tc>
        <w:tc>
          <w:tcPr>
            <w:tcW w:w="2891" w:type="dxa"/>
            <w:vAlign w:val="center"/>
          </w:tcPr>
          <w:p w:rsidR="00E8351C" w:rsidRDefault="00E8351C" w:rsidP="00E8351C">
            <w:pPr>
              <w:pStyle w:val="ConsPlusNormal"/>
              <w:jc w:val="center"/>
            </w:pPr>
            <w:r>
              <w:t>4</w:t>
            </w:r>
          </w:p>
        </w:tc>
        <w:tc>
          <w:tcPr>
            <w:tcW w:w="737" w:type="dxa"/>
            <w:vAlign w:val="center"/>
          </w:tcPr>
          <w:p w:rsidR="00E8351C" w:rsidRDefault="00E8351C" w:rsidP="00E8351C">
            <w:pPr>
              <w:pStyle w:val="ConsPlusNormal"/>
              <w:jc w:val="center"/>
            </w:pPr>
            <w:r>
              <w:t>5</w:t>
            </w:r>
          </w:p>
        </w:tc>
        <w:tc>
          <w:tcPr>
            <w:tcW w:w="737" w:type="dxa"/>
            <w:vAlign w:val="center"/>
          </w:tcPr>
          <w:p w:rsidR="00E8351C" w:rsidRDefault="00E8351C" w:rsidP="00E8351C">
            <w:pPr>
              <w:pStyle w:val="ConsPlusNormal"/>
              <w:jc w:val="center"/>
            </w:pPr>
            <w:r>
              <w:t>6</w:t>
            </w:r>
          </w:p>
        </w:tc>
        <w:tc>
          <w:tcPr>
            <w:tcW w:w="933" w:type="dxa"/>
            <w:vAlign w:val="center"/>
          </w:tcPr>
          <w:p w:rsidR="00E8351C" w:rsidRDefault="00E8351C" w:rsidP="00E8351C">
            <w:pPr>
              <w:pStyle w:val="ConsPlusNormal"/>
              <w:jc w:val="center"/>
            </w:pPr>
            <w:r>
              <w:t>7</w:t>
            </w:r>
          </w:p>
        </w:tc>
        <w:tc>
          <w:tcPr>
            <w:tcW w:w="907" w:type="dxa"/>
            <w:vAlign w:val="center"/>
          </w:tcPr>
          <w:p w:rsidR="00E8351C" w:rsidRDefault="00E8351C" w:rsidP="00E8351C">
            <w:pPr>
              <w:pStyle w:val="ConsPlusNormal"/>
              <w:jc w:val="center"/>
            </w:pPr>
            <w:r>
              <w:t>8</w:t>
            </w:r>
          </w:p>
        </w:tc>
        <w:tc>
          <w:tcPr>
            <w:tcW w:w="933" w:type="dxa"/>
            <w:vAlign w:val="center"/>
          </w:tcPr>
          <w:p w:rsidR="00E8351C" w:rsidRDefault="00E8351C" w:rsidP="00E8351C">
            <w:pPr>
              <w:pStyle w:val="ConsPlusNormal"/>
              <w:jc w:val="center"/>
            </w:pPr>
            <w:r>
              <w:t>9</w:t>
            </w:r>
          </w:p>
        </w:tc>
        <w:tc>
          <w:tcPr>
            <w:tcW w:w="933" w:type="dxa"/>
            <w:vAlign w:val="center"/>
          </w:tcPr>
          <w:p w:rsidR="00E8351C" w:rsidRDefault="00E8351C" w:rsidP="00E8351C">
            <w:pPr>
              <w:pStyle w:val="ConsPlusNormal"/>
              <w:jc w:val="center"/>
            </w:pPr>
            <w:r>
              <w:t>10</w:t>
            </w:r>
          </w:p>
        </w:tc>
      </w:tr>
      <w:tr w:rsidR="00E8351C" w:rsidTr="00E8351C">
        <w:tc>
          <w:tcPr>
            <w:tcW w:w="13570" w:type="dxa"/>
            <w:gridSpan w:val="10"/>
          </w:tcPr>
          <w:p w:rsidR="00E8351C" w:rsidRDefault="00E8351C" w:rsidP="00E8351C">
            <w:pPr>
              <w:pStyle w:val="ConsPlusNormal"/>
            </w:pPr>
            <w:r>
              <w:t>Задача 1 муниципальной программы: формирование и определение основных направлений муниципальной политики Администрации города Омска в сфере культуры, искусства и дополнительного образования детей по художественно-эстетическому направлению</w:t>
            </w:r>
          </w:p>
        </w:tc>
      </w:tr>
      <w:tr w:rsidR="00E8351C" w:rsidTr="00E8351C">
        <w:tc>
          <w:tcPr>
            <w:tcW w:w="13570" w:type="dxa"/>
            <w:gridSpan w:val="10"/>
          </w:tcPr>
          <w:p w:rsidR="00E8351C" w:rsidRDefault="00E8351C" w:rsidP="00E8351C">
            <w:pPr>
              <w:pStyle w:val="ConsPlusNormal"/>
            </w:pPr>
            <w:r>
              <w:t>Задача 4 муниципальной программы: обеспечение деятельности и развитие системы учреждений культуры и искусства города Омска</w:t>
            </w:r>
          </w:p>
        </w:tc>
      </w:tr>
      <w:tr w:rsidR="00E8351C" w:rsidTr="00E8351C">
        <w:tc>
          <w:tcPr>
            <w:tcW w:w="13570" w:type="dxa"/>
            <w:gridSpan w:val="10"/>
          </w:tcPr>
          <w:p w:rsidR="00E8351C" w:rsidRDefault="00E8351C" w:rsidP="00E8351C">
            <w:pPr>
              <w:pStyle w:val="ConsPlusNormal"/>
            </w:pPr>
            <w:r>
              <w:t>Задача 6 муниципальной программы: создание условий для организации досуга жителей города Омска и обеспечения их услугами муниципальных учреждений и предприятий</w:t>
            </w:r>
          </w:p>
        </w:tc>
      </w:tr>
      <w:tr w:rsidR="00E8351C" w:rsidTr="00E8351C">
        <w:tc>
          <w:tcPr>
            <w:tcW w:w="13570" w:type="dxa"/>
            <w:gridSpan w:val="10"/>
          </w:tcPr>
          <w:p w:rsidR="00E8351C" w:rsidRDefault="00E8351C" w:rsidP="00E8351C">
            <w:pPr>
              <w:pStyle w:val="ConsPlusNormal"/>
            </w:pPr>
            <w:r>
              <w:t>Подпрограмма 3 "Реализация муниципальной политики в сфере культуры"</w:t>
            </w:r>
          </w:p>
        </w:tc>
      </w:tr>
      <w:tr w:rsidR="00E8351C" w:rsidTr="00E8351C">
        <w:tc>
          <w:tcPr>
            <w:tcW w:w="567" w:type="dxa"/>
          </w:tcPr>
          <w:p w:rsidR="00E8351C" w:rsidRDefault="00E8351C" w:rsidP="00E8351C">
            <w:pPr>
              <w:pStyle w:val="ConsPlusNormal"/>
              <w:jc w:val="center"/>
              <w:outlineLvl w:val="1"/>
            </w:pPr>
            <w:r>
              <w:t>1</w:t>
            </w:r>
          </w:p>
        </w:tc>
        <w:tc>
          <w:tcPr>
            <w:tcW w:w="4932" w:type="dxa"/>
            <w:gridSpan w:val="2"/>
          </w:tcPr>
          <w:p w:rsidR="00E8351C" w:rsidRDefault="00E8351C" w:rsidP="00E8351C">
            <w:pPr>
              <w:pStyle w:val="ConsPlusNormal"/>
            </w:pPr>
            <w:r>
              <w:t>Задача 1. Создание условий для реализации муниципальной политики в сфере культуры</w:t>
            </w:r>
          </w:p>
        </w:tc>
        <w:tc>
          <w:tcPr>
            <w:tcW w:w="2891" w:type="dxa"/>
          </w:tcPr>
          <w:p w:rsidR="00E8351C" w:rsidRDefault="00E8351C" w:rsidP="00E8351C">
            <w:pPr>
              <w:pStyle w:val="ConsPlusNormal"/>
            </w:pPr>
          </w:p>
        </w:tc>
        <w:tc>
          <w:tcPr>
            <w:tcW w:w="737" w:type="dxa"/>
          </w:tcPr>
          <w:p w:rsidR="00E8351C" w:rsidRDefault="00E8351C" w:rsidP="00E8351C">
            <w:pPr>
              <w:pStyle w:val="ConsPlusNormal"/>
              <w:jc w:val="center"/>
            </w:pPr>
            <w:r>
              <w:t>X</w:t>
            </w:r>
          </w:p>
        </w:tc>
        <w:tc>
          <w:tcPr>
            <w:tcW w:w="737" w:type="dxa"/>
          </w:tcPr>
          <w:p w:rsidR="00E8351C" w:rsidRDefault="00E8351C" w:rsidP="00E8351C">
            <w:pPr>
              <w:pStyle w:val="ConsPlusNormal"/>
              <w:jc w:val="center"/>
            </w:pPr>
            <w:r>
              <w:t>X</w:t>
            </w:r>
          </w:p>
        </w:tc>
        <w:tc>
          <w:tcPr>
            <w:tcW w:w="933" w:type="dxa"/>
          </w:tcPr>
          <w:p w:rsidR="00E8351C" w:rsidRDefault="00E8351C" w:rsidP="00E8351C">
            <w:pPr>
              <w:pStyle w:val="ConsPlusNormal"/>
              <w:jc w:val="center"/>
            </w:pPr>
            <w:r>
              <w:t>X</w:t>
            </w:r>
          </w:p>
        </w:tc>
        <w:tc>
          <w:tcPr>
            <w:tcW w:w="907" w:type="dxa"/>
          </w:tcPr>
          <w:p w:rsidR="00E8351C" w:rsidRDefault="00E8351C" w:rsidP="00E8351C">
            <w:pPr>
              <w:pStyle w:val="ConsPlusNormal"/>
              <w:jc w:val="center"/>
            </w:pPr>
            <w:r>
              <w:t>X</w:t>
            </w:r>
          </w:p>
        </w:tc>
        <w:tc>
          <w:tcPr>
            <w:tcW w:w="933" w:type="dxa"/>
          </w:tcPr>
          <w:p w:rsidR="00E8351C" w:rsidRDefault="00E8351C" w:rsidP="00E8351C">
            <w:pPr>
              <w:pStyle w:val="ConsPlusNormal"/>
              <w:jc w:val="center"/>
            </w:pPr>
            <w:r>
              <w:t>X</w:t>
            </w:r>
          </w:p>
        </w:tc>
        <w:tc>
          <w:tcPr>
            <w:tcW w:w="933" w:type="dxa"/>
          </w:tcPr>
          <w:p w:rsidR="00E8351C" w:rsidRDefault="00E8351C" w:rsidP="00E8351C">
            <w:pPr>
              <w:pStyle w:val="ConsPlusNormal"/>
              <w:jc w:val="center"/>
            </w:pPr>
            <w:r>
              <w:t>X</w:t>
            </w:r>
          </w:p>
        </w:tc>
      </w:tr>
      <w:tr w:rsidR="00E8351C" w:rsidTr="00E8351C">
        <w:tc>
          <w:tcPr>
            <w:tcW w:w="567" w:type="dxa"/>
            <w:vMerge w:val="restart"/>
          </w:tcPr>
          <w:p w:rsidR="00E8351C" w:rsidRDefault="00E8351C" w:rsidP="00E8351C">
            <w:pPr>
              <w:pStyle w:val="ConsPlusNormal"/>
              <w:jc w:val="center"/>
            </w:pPr>
            <w:r>
              <w:t>1.1</w:t>
            </w:r>
          </w:p>
        </w:tc>
        <w:tc>
          <w:tcPr>
            <w:tcW w:w="3118" w:type="dxa"/>
            <w:vMerge w:val="restart"/>
          </w:tcPr>
          <w:p w:rsidR="00E8351C" w:rsidRDefault="00E8351C" w:rsidP="00E8351C">
            <w:pPr>
              <w:pStyle w:val="ConsPlusNormal"/>
            </w:pPr>
            <w:r>
              <w:t>Финансовое и хозяйственное обслуживание муниципальных учреждений</w:t>
            </w:r>
          </w:p>
        </w:tc>
        <w:tc>
          <w:tcPr>
            <w:tcW w:w="1814" w:type="dxa"/>
            <w:vMerge w:val="restart"/>
          </w:tcPr>
          <w:p w:rsidR="00E8351C" w:rsidRDefault="00E8351C" w:rsidP="00E8351C">
            <w:pPr>
              <w:pStyle w:val="ConsPlusNormal"/>
            </w:pPr>
            <w:r>
              <w:t>Департамент культуры Администрации города Омска (далее - ДК)</w:t>
            </w:r>
          </w:p>
        </w:tc>
        <w:tc>
          <w:tcPr>
            <w:tcW w:w="2891" w:type="dxa"/>
          </w:tcPr>
          <w:p w:rsidR="00E8351C" w:rsidRDefault="00E8351C" w:rsidP="00E8351C">
            <w:pPr>
              <w:pStyle w:val="ConsPlusNormal"/>
            </w:pPr>
            <w:r>
              <w:t>Количество принятых заявок на хозяйственное обслуживание</w:t>
            </w:r>
          </w:p>
        </w:tc>
        <w:tc>
          <w:tcPr>
            <w:tcW w:w="737" w:type="dxa"/>
          </w:tcPr>
          <w:p w:rsidR="00E8351C" w:rsidRDefault="00E8351C" w:rsidP="00E8351C">
            <w:pPr>
              <w:pStyle w:val="ConsPlusNormal"/>
              <w:jc w:val="center"/>
            </w:pPr>
            <w:r>
              <w:t>ед.</w:t>
            </w:r>
          </w:p>
        </w:tc>
        <w:tc>
          <w:tcPr>
            <w:tcW w:w="737" w:type="dxa"/>
          </w:tcPr>
          <w:p w:rsidR="00E8351C" w:rsidRDefault="00E8351C" w:rsidP="00E8351C">
            <w:pPr>
              <w:pStyle w:val="ConsPlusNormal"/>
              <w:jc w:val="center"/>
            </w:pPr>
            <w:r>
              <w:t>520</w:t>
            </w:r>
          </w:p>
        </w:tc>
        <w:tc>
          <w:tcPr>
            <w:tcW w:w="933" w:type="dxa"/>
          </w:tcPr>
          <w:p w:rsidR="00E8351C" w:rsidRDefault="00E8351C" w:rsidP="00E8351C">
            <w:pPr>
              <w:pStyle w:val="ConsPlusNormal"/>
              <w:jc w:val="center"/>
            </w:pPr>
            <w:r>
              <w:t>80</w:t>
            </w:r>
          </w:p>
        </w:tc>
        <w:tc>
          <w:tcPr>
            <w:tcW w:w="907" w:type="dxa"/>
          </w:tcPr>
          <w:p w:rsidR="00E8351C" w:rsidRDefault="00E8351C" w:rsidP="00E8351C">
            <w:pPr>
              <w:pStyle w:val="ConsPlusNormal"/>
              <w:jc w:val="center"/>
            </w:pPr>
            <w:r>
              <w:t>152</w:t>
            </w:r>
          </w:p>
        </w:tc>
        <w:tc>
          <w:tcPr>
            <w:tcW w:w="933" w:type="dxa"/>
          </w:tcPr>
          <w:p w:rsidR="00E8351C" w:rsidRDefault="00E8351C" w:rsidP="00E8351C">
            <w:pPr>
              <w:pStyle w:val="ConsPlusNormal"/>
              <w:jc w:val="center"/>
            </w:pPr>
            <w:r>
              <w:t>152</w:t>
            </w:r>
          </w:p>
        </w:tc>
        <w:tc>
          <w:tcPr>
            <w:tcW w:w="933" w:type="dxa"/>
          </w:tcPr>
          <w:p w:rsidR="00E8351C" w:rsidRDefault="00E8351C" w:rsidP="00E8351C">
            <w:pPr>
              <w:pStyle w:val="ConsPlusNormal"/>
              <w:jc w:val="center"/>
            </w:pPr>
            <w:r>
              <w:t>136</w:t>
            </w:r>
          </w:p>
        </w:tc>
      </w:tr>
      <w:tr w:rsidR="00E8351C" w:rsidTr="00E8351C">
        <w:tc>
          <w:tcPr>
            <w:tcW w:w="567" w:type="dxa"/>
            <w:vMerge/>
          </w:tcPr>
          <w:p w:rsidR="00E8351C" w:rsidRDefault="00E8351C" w:rsidP="00E8351C">
            <w:pPr>
              <w:pStyle w:val="ConsPlusNormal"/>
            </w:pPr>
          </w:p>
        </w:tc>
        <w:tc>
          <w:tcPr>
            <w:tcW w:w="311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2891" w:type="dxa"/>
          </w:tcPr>
          <w:p w:rsidR="00E8351C" w:rsidRDefault="00E8351C" w:rsidP="00E8351C">
            <w:pPr>
              <w:pStyle w:val="ConsPlusNormal"/>
            </w:pPr>
            <w:r>
              <w:t>Количество обслуживаемых учреждений</w:t>
            </w:r>
          </w:p>
        </w:tc>
        <w:tc>
          <w:tcPr>
            <w:tcW w:w="737" w:type="dxa"/>
          </w:tcPr>
          <w:p w:rsidR="00E8351C" w:rsidRDefault="00E8351C" w:rsidP="00E8351C">
            <w:pPr>
              <w:pStyle w:val="ConsPlusNormal"/>
              <w:jc w:val="center"/>
            </w:pPr>
            <w:r>
              <w:t>ед.</w:t>
            </w:r>
          </w:p>
        </w:tc>
        <w:tc>
          <w:tcPr>
            <w:tcW w:w="737" w:type="dxa"/>
          </w:tcPr>
          <w:p w:rsidR="00E8351C" w:rsidRDefault="00E8351C" w:rsidP="00E8351C">
            <w:pPr>
              <w:pStyle w:val="ConsPlusNormal"/>
              <w:jc w:val="center"/>
            </w:pPr>
            <w:r>
              <w:t>42</w:t>
            </w:r>
          </w:p>
        </w:tc>
        <w:tc>
          <w:tcPr>
            <w:tcW w:w="933" w:type="dxa"/>
          </w:tcPr>
          <w:p w:rsidR="00E8351C" w:rsidRDefault="00E8351C" w:rsidP="00E8351C">
            <w:pPr>
              <w:pStyle w:val="ConsPlusNormal"/>
              <w:jc w:val="center"/>
            </w:pPr>
            <w:r>
              <w:t>42</w:t>
            </w:r>
          </w:p>
        </w:tc>
        <w:tc>
          <w:tcPr>
            <w:tcW w:w="907" w:type="dxa"/>
          </w:tcPr>
          <w:p w:rsidR="00E8351C" w:rsidRDefault="00E8351C" w:rsidP="00E8351C">
            <w:pPr>
              <w:pStyle w:val="ConsPlusNormal"/>
              <w:jc w:val="center"/>
            </w:pPr>
            <w:r>
              <w:t>42</w:t>
            </w:r>
          </w:p>
        </w:tc>
        <w:tc>
          <w:tcPr>
            <w:tcW w:w="933" w:type="dxa"/>
          </w:tcPr>
          <w:p w:rsidR="00E8351C" w:rsidRDefault="00E8351C" w:rsidP="00E8351C">
            <w:pPr>
              <w:pStyle w:val="ConsPlusNormal"/>
              <w:jc w:val="center"/>
            </w:pPr>
            <w:r>
              <w:t>42</w:t>
            </w:r>
          </w:p>
        </w:tc>
        <w:tc>
          <w:tcPr>
            <w:tcW w:w="933" w:type="dxa"/>
          </w:tcPr>
          <w:p w:rsidR="00E8351C" w:rsidRDefault="00E8351C" w:rsidP="00E8351C">
            <w:pPr>
              <w:pStyle w:val="ConsPlusNormal"/>
              <w:jc w:val="center"/>
            </w:pPr>
            <w:r>
              <w:t>42</w:t>
            </w:r>
          </w:p>
        </w:tc>
      </w:tr>
      <w:tr w:rsidR="00E8351C" w:rsidTr="00E8351C">
        <w:tc>
          <w:tcPr>
            <w:tcW w:w="567" w:type="dxa"/>
          </w:tcPr>
          <w:p w:rsidR="00E8351C" w:rsidRDefault="00E8351C" w:rsidP="00E8351C">
            <w:pPr>
              <w:pStyle w:val="ConsPlusNormal"/>
              <w:jc w:val="center"/>
            </w:pPr>
            <w:r>
              <w:t>1.2</w:t>
            </w:r>
          </w:p>
        </w:tc>
        <w:tc>
          <w:tcPr>
            <w:tcW w:w="3118" w:type="dxa"/>
          </w:tcPr>
          <w:p w:rsidR="00E8351C" w:rsidRDefault="00E8351C" w:rsidP="00E8351C">
            <w:pPr>
              <w:pStyle w:val="ConsPlusNormal"/>
            </w:pPr>
            <w:r>
              <w:t>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814" w:type="dxa"/>
          </w:tcPr>
          <w:p w:rsidR="00E8351C" w:rsidRDefault="00E8351C" w:rsidP="00E8351C">
            <w:pPr>
              <w:pStyle w:val="ConsPlusNormal"/>
            </w:pPr>
            <w:r>
              <w:t>ДК</w:t>
            </w:r>
          </w:p>
        </w:tc>
        <w:tc>
          <w:tcPr>
            <w:tcW w:w="2891" w:type="dxa"/>
          </w:tcPr>
          <w:p w:rsidR="00E8351C" w:rsidRDefault="00E8351C" w:rsidP="00E8351C">
            <w:pPr>
              <w:pStyle w:val="ConsPlusNormal"/>
            </w:pPr>
            <w:r>
              <w:t>Доля работников муниципальных учреждений в сфере культуры, которым обеспечены гарантии</w:t>
            </w:r>
          </w:p>
        </w:tc>
        <w:tc>
          <w:tcPr>
            <w:tcW w:w="737" w:type="dxa"/>
          </w:tcPr>
          <w:p w:rsidR="00E8351C" w:rsidRDefault="00E8351C" w:rsidP="00E8351C">
            <w:pPr>
              <w:pStyle w:val="ConsPlusNormal"/>
              <w:jc w:val="center"/>
            </w:pPr>
            <w:r>
              <w:t>%</w:t>
            </w:r>
          </w:p>
        </w:tc>
        <w:tc>
          <w:tcPr>
            <w:tcW w:w="737" w:type="dxa"/>
          </w:tcPr>
          <w:p w:rsidR="00E8351C" w:rsidRDefault="00E8351C" w:rsidP="00E8351C">
            <w:pPr>
              <w:pStyle w:val="ConsPlusNormal"/>
              <w:jc w:val="center"/>
            </w:pPr>
            <w:r>
              <w:t>100</w:t>
            </w:r>
          </w:p>
        </w:tc>
        <w:tc>
          <w:tcPr>
            <w:tcW w:w="3706" w:type="dxa"/>
            <w:gridSpan w:val="4"/>
          </w:tcPr>
          <w:p w:rsidR="00E8351C" w:rsidRDefault="00E8351C" w:rsidP="00E8351C">
            <w:pPr>
              <w:pStyle w:val="ConsPlusNormal"/>
              <w:jc w:val="center"/>
            </w:pPr>
            <w:r>
              <w:t>оценивается по результатам года</w:t>
            </w:r>
          </w:p>
        </w:tc>
      </w:tr>
      <w:tr w:rsidR="00E8351C" w:rsidTr="00E8351C">
        <w:tc>
          <w:tcPr>
            <w:tcW w:w="567" w:type="dxa"/>
          </w:tcPr>
          <w:p w:rsidR="00E8351C" w:rsidRDefault="00E8351C" w:rsidP="00E8351C">
            <w:pPr>
              <w:pStyle w:val="ConsPlusNormal"/>
              <w:jc w:val="center"/>
              <w:outlineLvl w:val="1"/>
            </w:pPr>
            <w:r>
              <w:t>2</w:t>
            </w:r>
          </w:p>
        </w:tc>
        <w:tc>
          <w:tcPr>
            <w:tcW w:w="4932" w:type="dxa"/>
            <w:gridSpan w:val="2"/>
          </w:tcPr>
          <w:p w:rsidR="00E8351C" w:rsidRDefault="00E8351C" w:rsidP="00E8351C">
            <w:pPr>
              <w:pStyle w:val="ConsPlusNormal"/>
            </w:pPr>
            <w:r>
              <w:t>Задача 2. Руководство и управление в сфере установленных функций</w:t>
            </w:r>
          </w:p>
        </w:tc>
        <w:tc>
          <w:tcPr>
            <w:tcW w:w="2891" w:type="dxa"/>
          </w:tcPr>
          <w:p w:rsidR="00E8351C" w:rsidRDefault="00E8351C" w:rsidP="00E8351C">
            <w:pPr>
              <w:pStyle w:val="ConsPlusNormal"/>
            </w:pPr>
          </w:p>
        </w:tc>
        <w:tc>
          <w:tcPr>
            <w:tcW w:w="737" w:type="dxa"/>
          </w:tcPr>
          <w:p w:rsidR="00E8351C" w:rsidRDefault="00E8351C" w:rsidP="00E8351C">
            <w:pPr>
              <w:pStyle w:val="ConsPlusNormal"/>
              <w:jc w:val="center"/>
            </w:pPr>
            <w:r>
              <w:t>X</w:t>
            </w:r>
          </w:p>
        </w:tc>
        <w:tc>
          <w:tcPr>
            <w:tcW w:w="737" w:type="dxa"/>
          </w:tcPr>
          <w:p w:rsidR="00E8351C" w:rsidRDefault="00E8351C" w:rsidP="00E8351C">
            <w:pPr>
              <w:pStyle w:val="ConsPlusNormal"/>
              <w:jc w:val="center"/>
            </w:pPr>
            <w:r>
              <w:t>X</w:t>
            </w:r>
          </w:p>
        </w:tc>
        <w:tc>
          <w:tcPr>
            <w:tcW w:w="933" w:type="dxa"/>
          </w:tcPr>
          <w:p w:rsidR="00E8351C" w:rsidRDefault="00E8351C" w:rsidP="00E8351C">
            <w:pPr>
              <w:pStyle w:val="ConsPlusNormal"/>
              <w:jc w:val="center"/>
            </w:pPr>
            <w:r>
              <w:t>X</w:t>
            </w:r>
          </w:p>
        </w:tc>
        <w:tc>
          <w:tcPr>
            <w:tcW w:w="907" w:type="dxa"/>
          </w:tcPr>
          <w:p w:rsidR="00E8351C" w:rsidRDefault="00E8351C" w:rsidP="00E8351C">
            <w:pPr>
              <w:pStyle w:val="ConsPlusNormal"/>
              <w:jc w:val="center"/>
            </w:pPr>
            <w:r>
              <w:t>X</w:t>
            </w:r>
          </w:p>
        </w:tc>
        <w:tc>
          <w:tcPr>
            <w:tcW w:w="933" w:type="dxa"/>
          </w:tcPr>
          <w:p w:rsidR="00E8351C" w:rsidRDefault="00E8351C" w:rsidP="00E8351C">
            <w:pPr>
              <w:pStyle w:val="ConsPlusNormal"/>
              <w:jc w:val="center"/>
            </w:pPr>
            <w:r>
              <w:t>X</w:t>
            </w:r>
          </w:p>
        </w:tc>
        <w:tc>
          <w:tcPr>
            <w:tcW w:w="933" w:type="dxa"/>
          </w:tcPr>
          <w:p w:rsidR="00E8351C" w:rsidRDefault="00E8351C" w:rsidP="00E8351C">
            <w:pPr>
              <w:pStyle w:val="ConsPlusNormal"/>
              <w:jc w:val="center"/>
            </w:pPr>
            <w:r>
              <w:t>X</w:t>
            </w:r>
          </w:p>
        </w:tc>
      </w:tr>
      <w:tr w:rsidR="00E8351C" w:rsidTr="00E8351C">
        <w:tc>
          <w:tcPr>
            <w:tcW w:w="567" w:type="dxa"/>
            <w:vMerge w:val="restart"/>
          </w:tcPr>
          <w:p w:rsidR="00E8351C" w:rsidRDefault="00E8351C" w:rsidP="00E8351C">
            <w:pPr>
              <w:pStyle w:val="ConsPlusNormal"/>
              <w:jc w:val="center"/>
            </w:pPr>
            <w:r>
              <w:t>2.1</w:t>
            </w:r>
          </w:p>
        </w:tc>
        <w:tc>
          <w:tcPr>
            <w:tcW w:w="3118" w:type="dxa"/>
            <w:vMerge w:val="restart"/>
          </w:tcPr>
          <w:p w:rsidR="00E8351C" w:rsidRDefault="00E8351C" w:rsidP="00E8351C">
            <w:pPr>
              <w:pStyle w:val="ConsPlusNormal"/>
            </w:pPr>
            <w:r>
              <w:t>Осуществление функций руководства и управления в сфере установленных полномочий</w:t>
            </w:r>
          </w:p>
        </w:tc>
        <w:tc>
          <w:tcPr>
            <w:tcW w:w="1814" w:type="dxa"/>
            <w:vMerge w:val="restart"/>
          </w:tcPr>
          <w:p w:rsidR="00E8351C" w:rsidRDefault="00E8351C" w:rsidP="00E8351C">
            <w:pPr>
              <w:pStyle w:val="ConsPlusNormal"/>
            </w:pPr>
            <w:r>
              <w:t>ДК</w:t>
            </w:r>
          </w:p>
        </w:tc>
        <w:tc>
          <w:tcPr>
            <w:tcW w:w="2891" w:type="dxa"/>
          </w:tcPr>
          <w:p w:rsidR="00E8351C" w:rsidRDefault="00E8351C" w:rsidP="00E8351C">
            <w:pPr>
              <w:pStyle w:val="ConsPlusNormal"/>
            </w:pPr>
            <w:r>
              <w:t>Количество подведомственных муниципальных учреждений</w:t>
            </w:r>
          </w:p>
        </w:tc>
        <w:tc>
          <w:tcPr>
            <w:tcW w:w="737" w:type="dxa"/>
          </w:tcPr>
          <w:p w:rsidR="00E8351C" w:rsidRDefault="00E8351C" w:rsidP="00E8351C">
            <w:pPr>
              <w:pStyle w:val="ConsPlusNormal"/>
              <w:jc w:val="center"/>
            </w:pPr>
            <w:r>
              <w:t>ед.</w:t>
            </w:r>
          </w:p>
        </w:tc>
        <w:tc>
          <w:tcPr>
            <w:tcW w:w="737" w:type="dxa"/>
          </w:tcPr>
          <w:p w:rsidR="00E8351C" w:rsidRDefault="00E8351C" w:rsidP="00E8351C">
            <w:pPr>
              <w:pStyle w:val="ConsPlusNormal"/>
              <w:jc w:val="center"/>
            </w:pPr>
            <w:r>
              <w:t>51</w:t>
            </w:r>
          </w:p>
        </w:tc>
        <w:tc>
          <w:tcPr>
            <w:tcW w:w="933" w:type="dxa"/>
          </w:tcPr>
          <w:p w:rsidR="00E8351C" w:rsidRDefault="00E8351C" w:rsidP="00E8351C">
            <w:pPr>
              <w:pStyle w:val="ConsPlusNormal"/>
              <w:jc w:val="center"/>
            </w:pPr>
            <w:r>
              <w:t>51</w:t>
            </w:r>
          </w:p>
        </w:tc>
        <w:tc>
          <w:tcPr>
            <w:tcW w:w="907" w:type="dxa"/>
          </w:tcPr>
          <w:p w:rsidR="00E8351C" w:rsidRDefault="00E8351C" w:rsidP="00E8351C">
            <w:pPr>
              <w:pStyle w:val="ConsPlusNormal"/>
              <w:jc w:val="center"/>
            </w:pPr>
            <w:r>
              <w:t>51</w:t>
            </w:r>
          </w:p>
        </w:tc>
        <w:tc>
          <w:tcPr>
            <w:tcW w:w="933" w:type="dxa"/>
          </w:tcPr>
          <w:p w:rsidR="00E8351C" w:rsidRDefault="00E8351C" w:rsidP="00E8351C">
            <w:pPr>
              <w:pStyle w:val="ConsPlusNormal"/>
              <w:jc w:val="center"/>
            </w:pPr>
            <w:r>
              <w:t>51</w:t>
            </w:r>
          </w:p>
        </w:tc>
        <w:tc>
          <w:tcPr>
            <w:tcW w:w="933" w:type="dxa"/>
          </w:tcPr>
          <w:p w:rsidR="00E8351C" w:rsidRDefault="00E8351C" w:rsidP="00E8351C">
            <w:pPr>
              <w:pStyle w:val="ConsPlusNormal"/>
              <w:jc w:val="center"/>
            </w:pPr>
            <w:r>
              <w:t>51</w:t>
            </w:r>
          </w:p>
        </w:tc>
      </w:tr>
      <w:tr w:rsidR="00E8351C" w:rsidTr="00E8351C">
        <w:tc>
          <w:tcPr>
            <w:tcW w:w="567" w:type="dxa"/>
            <w:vMerge/>
          </w:tcPr>
          <w:p w:rsidR="00E8351C" w:rsidRDefault="00E8351C" w:rsidP="00E8351C">
            <w:pPr>
              <w:pStyle w:val="ConsPlusNormal"/>
            </w:pPr>
          </w:p>
        </w:tc>
        <w:tc>
          <w:tcPr>
            <w:tcW w:w="3118" w:type="dxa"/>
            <w:vMerge/>
          </w:tcPr>
          <w:p w:rsidR="00E8351C" w:rsidRDefault="00E8351C" w:rsidP="00E8351C">
            <w:pPr>
              <w:pStyle w:val="ConsPlusNormal"/>
            </w:pPr>
          </w:p>
        </w:tc>
        <w:tc>
          <w:tcPr>
            <w:tcW w:w="1814" w:type="dxa"/>
            <w:vMerge/>
          </w:tcPr>
          <w:p w:rsidR="00E8351C" w:rsidRDefault="00E8351C" w:rsidP="00E8351C">
            <w:pPr>
              <w:pStyle w:val="ConsPlusNormal"/>
            </w:pPr>
          </w:p>
        </w:tc>
        <w:tc>
          <w:tcPr>
            <w:tcW w:w="2891" w:type="dxa"/>
          </w:tcPr>
          <w:p w:rsidR="00E8351C" w:rsidRDefault="00E8351C" w:rsidP="00E8351C">
            <w:pPr>
              <w:pStyle w:val="ConsPlusNormal"/>
            </w:pPr>
            <w:r>
              <w:t xml:space="preserve">Удельный вес муниципальных учреждений города Омска, подведомственных департаменту культуры </w:t>
            </w:r>
            <w:r>
              <w:lastRenderedPageBreak/>
              <w:t>Администрации города Омска, исполнивших муниципальное задание на оказание муниципальных услуг (выполнение работ) в полном объеме</w:t>
            </w:r>
          </w:p>
        </w:tc>
        <w:tc>
          <w:tcPr>
            <w:tcW w:w="737" w:type="dxa"/>
          </w:tcPr>
          <w:p w:rsidR="00E8351C" w:rsidRDefault="00E8351C" w:rsidP="00E8351C">
            <w:pPr>
              <w:pStyle w:val="ConsPlusNormal"/>
              <w:jc w:val="center"/>
            </w:pPr>
            <w:r>
              <w:lastRenderedPageBreak/>
              <w:t>%</w:t>
            </w:r>
          </w:p>
        </w:tc>
        <w:tc>
          <w:tcPr>
            <w:tcW w:w="737" w:type="dxa"/>
          </w:tcPr>
          <w:p w:rsidR="00E8351C" w:rsidRDefault="00E8351C" w:rsidP="00E8351C">
            <w:pPr>
              <w:pStyle w:val="ConsPlusNormal"/>
              <w:jc w:val="center"/>
            </w:pPr>
            <w:r>
              <w:t>100</w:t>
            </w:r>
          </w:p>
        </w:tc>
        <w:tc>
          <w:tcPr>
            <w:tcW w:w="3706" w:type="dxa"/>
            <w:gridSpan w:val="4"/>
          </w:tcPr>
          <w:p w:rsidR="00E8351C" w:rsidRDefault="00E8351C" w:rsidP="00E8351C">
            <w:pPr>
              <w:pStyle w:val="ConsPlusNormal"/>
              <w:jc w:val="center"/>
            </w:pPr>
            <w:r>
              <w:t>оценивается по результатам года</w:t>
            </w:r>
          </w:p>
        </w:tc>
      </w:tr>
    </w:tbl>
    <w:p w:rsidR="00E8351C" w:rsidRDefault="00E8351C" w:rsidP="00E8351C">
      <w:pPr>
        <w:pStyle w:val="ConsPlusNormal"/>
      </w:pPr>
    </w:p>
    <w:p w:rsidR="00E8351C" w:rsidRDefault="00E8351C" w:rsidP="00E8351C">
      <w:pPr>
        <w:pStyle w:val="ConsPlusNormal"/>
      </w:pPr>
    </w:p>
    <w:p w:rsidR="00FD68D6" w:rsidRDefault="00FD68D6" w:rsidP="00E8351C">
      <w:pPr>
        <w:pStyle w:val="ConsPlusNormal"/>
      </w:pPr>
    </w:p>
    <w:p w:rsidR="00FD68D6" w:rsidRDefault="00FD68D6" w:rsidP="00E8351C">
      <w:pPr>
        <w:pStyle w:val="ConsPlusNormal"/>
      </w:pPr>
    </w:p>
    <w:p w:rsidR="00FD68D6" w:rsidRDefault="00FD68D6" w:rsidP="00E8351C">
      <w:pPr>
        <w:pStyle w:val="ConsPlusNormal"/>
      </w:pPr>
    </w:p>
    <w:p w:rsidR="00FD68D6" w:rsidRDefault="00FD68D6" w:rsidP="00E8351C">
      <w:pPr>
        <w:pStyle w:val="ConsPlusNormal"/>
      </w:pPr>
    </w:p>
    <w:p w:rsidR="00FD68D6" w:rsidRDefault="00FD68D6" w:rsidP="00E8351C">
      <w:pPr>
        <w:pStyle w:val="ConsPlusNormal"/>
      </w:pPr>
    </w:p>
    <w:p w:rsidR="00FD68D6" w:rsidRDefault="00FD68D6" w:rsidP="00E8351C">
      <w:pPr>
        <w:pStyle w:val="ConsPlusNormal"/>
      </w:pPr>
    </w:p>
    <w:p w:rsidR="001C5C84" w:rsidRPr="007351AA" w:rsidRDefault="00E8351C" w:rsidP="001C5C84">
      <w:pPr>
        <w:pStyle w:val="ConsPlusTitle"/>
        <w:rPr>
          <w:rFonts w:ascii="Times New Roman" w:hAnsi="Times New Roman" w:cs="Times New Roman"/>
          <w:sz w:val="24"/>
          <w:szCs w:val="24"/>
        </w:rPr>
      </w:pPr>
      <w:r>
        <w:t xml:space="preserve">6. </w:t>
      </w:r>
      <w:r w:rsidR="001C5C84">
        <w:t xml:space="preserve"> </w:t>
      </w:r>
      <w:r w:rsidR="001C5C84" w:rsidRPr="007351AA">
        <w:rPr>
          <w:rFonts w:ascii="Times New Roman" w:hAnsi="Times New Roman" w:cs="Times New Roman"/>
          <w:sz w:val="24"/>
          <w:szCs w:val="24"/>
        </w:rPr>
        <w:t xml:space="preserve">ПОСТАНОВЛЕНИЕ </w:t>
      </w:r>
      <w:r w:rsidR="00FD68D6" w:rsidRPr="007351AA">
        <w:rPr>
          <w:rFonts w:ascii="Times New Roman" w:hAnsi="Times New Roman" w:cs="Times New Roman"/>
          <w:sz w:val="24"/>
          <w:szCs w:val="24"/>
        </w:rPr>
        <w:t>АДМИНИСТРАЦИ</w:t>
      </w:r>
      <w:r w:rsidR="001C5C84" w:rsidRPr="007351AA">
        <w:rPr>
          <w:rFonts w:ascii="Times New Roman" w:hAnsi="Times New Roman" w:cs="Times New Roman"/>
          <w:sz w:val="24"/>
          <w:szCs w:val="24"/>
        </w:rPr>
        <w:t>И</w:t>
      </w:r>
      <w:r w:rsidR="00FD68D6" w:rsidRPr="007351AA">
        <w:rPr>
          <w:rFonts w:ascii="Times New Roman" w:hAnsi="Times New Roman" w:cs="Times New Roman"/>
          <w:sz w:val="24"/>
          <w:szCs w:val="24"/>
        </w:rPr>
        <w:t xml:space="preserve"> ГОРОДА ОМСКА</w:t>
      </w:r>
      <w:r w:rsidR="001C5C84" w:rsidRPr="007351AA">
        <w:rPr>
          <w:rFonts w:ascii="Times New Roman" w:hAnsi="Times New Roman" w:cs="Times New Roman"/>
          <w:sz w:val="24"/>
          <w:szCs w:val="24"/>
        </w:rPr>
        <w:t xml:space="preserve"> </w:t>
      </w:r>
      <w:r w:rsidR="00FD68D6" w:rsidRPr="007351AA">
        <w:rPr>
          <w:rFonts w:ascii="Times New Roman" w:hAnsi="Times New Roman" w:cs="Times New Roman"/>
          <w:sz w:val="24"/>
          <w:szCs w:val="24"/>
        </w:rPr>
        <w:t xml:space="preserve">от 11 апреля 2024 г. </w:t>
      </w:r>
    </w:p>
    <w:p w:rsidR="00FD68D6" w:rsidRPr="007351AA" w:rsidRDefault="00FD68D6" w:rsidP="001C5C84">
      <w:pPr>
        <w:pStyle w:val="ConsPlusTitle"/>
        <w:rPr>
          <w:rFonts w:ascii="Times New Roman" w:hAnsi="Times New Roman" w:cs="Times New Roman"/>
          <w:sz w:val="24"/>
          <w:szCs w:val="24"/>
        </w:rPr>
      </w:pPr>
      <w:r w:rsidRPr="007351AA">
        <w:rPr>
          <w:rFonts w:ascii="Times New Roman" w:hAnsi="Times New Roman" w:cs="Times New Roman"/>
          <w:sz w:val="24"/>
          <w:szCs w:val="24"/>
        </w:rPr>
        <w:t>N 286-п</w:t>
      </w:r>
      <w:proofErr w:type="gramStart"/>
      <w:r w:rsidR="001C5C84" w:rsidRPr="007351AA">
        <w:rPr>
          <w:rFonts w:ascii="Times New Roman" w:hAnsi="Times New Roman" w:cs="Times New Roman"/>
          <w:sz w:val="24"/>
          <w:szCs w:val="24"/>
        </w:rPr>
        <w:t xml:space="preserve"> </w:t>
      </w:r>
      <w:r w:rsidRPr="007351AA">
        <w:rPr>
          <w:rFonts w:ascii="Times New Roman" w:hAnsi="Times New Roman" w:cs="Times New Roman"/>
          <w:sz w:val="24"/>
          <w:szCs w:val="24"/>
        </w:rPr>
        <w:t>О</w:t>
      </w:r>
      <w:proofErr w:type="gramEnd"/>
      <w:r w:rsidRPr="007351AA">
        <w:rPr>
          <w:rFonts w:ascii="Times New Roman" w:hAnsi="Times New Roman" w:cs="Times New Roman"/>
          <w:sz w:val="24"/>
          <w:szCs w:val="24"/>
        </w:rPr>
        <w:t xml:space="preserve"> ВНЕСЕНИИ ИЗМЕНЕНИЙ В ПОСТАНОВЛЕНИЕ АДМИНИСТРАЦИИ</w:t>
      </w:r>
    </w:p>
    <w:p w:rsidR="00FD68D6" w:rsidRPr="007351AA" w:rsidRDefault="00FD68D6" w:rsidP="00FD68D6">
      <w:pPr>
        <w:pStyle w:val="ConsPlusTitle"/>
        <w:jc w:val="center"/>
        <w:rPr>
          <w:rFonts w:ascii="Times New Roman" w:hAnsi="Times New Roman" w:cs="Times New Roman"/>
          <w:sz w:val="24"/>
          <w:szCs w:val="24"/>
        </w:rPr>
      </w:pPr>
      <w:r w:rsidRPr="007351AA">
        <w:rPr>
          <w:rFonts w:ascii="Times New Roman" w:hAnsi="Times New Roman" w:cs="Times New Roman"/>
          <w:sz w:val="24"/>
          <w:szCs w:val="24"/>
        </w:rPr>
        <w:t>ГОРОДА ОМСКА ОТ 10 ОКТЯБРЯ 2022 ГОДА N 783-П</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Руководствуясь Бюджетным </w:t>
      </w:r>
      <w:hyperlink r:id="rId148">
        <w:r w:rsidRPr="00BA1357">
          <w:rPr>
            <w:rFonts w:ascii="Times New Roman" w:hAnsi="Times New Roman" w:cs="Times New Roman"/>
            <w:color w:val="0000FF"/>
            <w:sz w:val="24"/>
            <w:szCs w:val="24"/>
          </w:rPr>
          <w:t>кодексом</w:t>
        </w:r>
      </w:hyperlink>
      <w:r w:rsidRPr="00BA1357">
        <w:rPr>
          <w:rFonts w:ascii="Times New Roman" w:hAnsi="Times New Roman" w:cs="Times New Roman"/>
          <w:sz w:val="24"/>
          <w:szCs w:val="24"/>
        </w:rPr>
        <w:t xml:space="preserve"> Российской Федерации, Федеральным </w:t>
      </w:r>
      <w:hyperlink r:id="rId149">
        <w:r w:rsidRPr="00BA1357">
          <w:rPr>
            <w:rFonts w:ascii="Times New Roman" w:hAnsi="Times New Roman" w:cs="Times New Roman"/>
            <w:color w:val="0000FF"/>
            <w:sz w:val="24"/>
            <w:szCs w:val="24"/>
          </w:rPr>
          <w:t>законом</w:t>
        </w:r>
      </w:hyperlink>
      <w:r w:rsidRPr="00BA1357">
        <w:rPr>
          <w:rFonts w:ascii="Times New Roman" w:hAnsi="Times New Roman" w:cs="Times New Roman"/>
          <w:sz w:val="24"/>
          <w:szCs w:val="24"/>
        </w:rPr>
        <w:t xml:space="preserve">"Об общих принципах организации местного самоуправления в Российской Федерации", </w:t>
      </w:r>
      <w:hyperlink r:id="rId150">
        <w:r w:rsidRPr="00BA1357">
          <w:rPr>
            <w:rFonts w:ascii="Times New Roman" w:hAnsi="Times New Roman" w:cs="Times New Roman"/>
            <w:color w:val="0000FF"/>
            <w:sz w:val="24"/>
            <w:szCs w:val="24"/>
          </w:rPr>
          <w:t>Уставом</w:t>
        </w:r>
      </w:hyperlink>
      <w:r w:rsidRPr="00BA1357">
        <w:rPr>
          <w:rFonts w:ascii="Times New Roman" w:hAnsi="Times New Roman" w:cs="Times New Roman"/>
          <w:sz w:val="24"/>
          <w:szCs w:val="24"/>
        </w:rPr>
        <w:t xml:space="preserve"> города Омска, постановляю:</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1. Внести в </w:t>
      </w:r>
      <w:hyperlink r:id="rId151">
        <w:r w:rsidRPr="00BA1357">
          <w:rPr>
            <w:rFonts w:ascii="Times New Roman" w:hAnsi="Times New Roman" w:cs="Times New Roman"/>
            <w:color w:val="0000FF"/>
            <w:sz w:val="24"/>
            <w:szCs w:val="24"/>
          </w:rPr>
          <w:t>приложение</w:t>
        </w:r>
      </w:hyperlink>
      <w:r w:rsidRPr="00BA1357">
        <w:rPr>
          <w:rFonts w:ascii="Times New Roman" w:hAnsi="Times New Roman" w:cs="Times New Roman"/>
          <w:sz w:val="24"/>
          <w:szCs w:val="24"/>
        </w:rPr>
        <w:t>"Муниципальная программа города Омска "Развитие культуры" к постановлению Администрации города Омска от 10 октября 2022 года N 783-п "Об утверждении муниципальной программы города Омска "Развитие культуры" следующие изменения: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1) </w:t>
      </w:r>
      <w:hyperlink r:id="rId152">
        <w:r w:rsidRPr="00BA1357">
          <w:rPr>
            <w:rFonts w:ascii="Times New Roman" w:hAnsi="Times New Roman" w:cs="Times New Roman"/>
            <w:color w:val="0000FF"/>
            <w:sz w:val="24"/>
            <w:szCs w:val="24"/>
          </w:rPr>
          <w:t>строку</w:t>
        </w:r>
      </w:hyperlink>
      <w:r w:rsidRPr="00BA1357">
        <w:rPr>
          <w:rFonts w:ascii="Times New Roman" w:hAnsi="Times New Roman" w:cs="Times New Roman"/>
          <w:sz w:val="24"/>
          <w:szCs w:val="24"/>
        </w:rPr>
        <w:t>"Объемы и источники финансирования муниципальной программы" Паспорта муниципальной программы города Омска "Развитие культуры" изложить в следующей редакции:</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rPr>
          <w:rFonts w:ascii="Times New Roman" w:hAnsi="Times New Roman" w:cs="Times New Roman"/>
          <w:sz w:val="24"/>
          <w:szCs w:val="24"/>
        </w:rPr>
      </w:pPr>
      <w:r w:rsidRPr="00BA1357">
        <w:rPr>
          <w:rFonts w:ascii="Times New Roman" w:hAnsi="Times New Roman" w:cs="Times New Roman"/>
          <w:sz w:val="24"/>
          <w:szCs w:val="24"/>
        </w:rPr>
        <w:t>"</w:t>
      </w:r>
    </w:p>
    <w:p w:rsidR="00FD68D6" w:rsidRPr="00BA1357" w:rsidRDefault="00FD68D6" w:rsidP="00FD68D6">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5669"/>
      </w:tblGrid>
      <w:tr w:rsidR="00FD68D6" w:rsidRPr="00BA1357" w:rsidTr="001C5C84">
        <w:tc>
          <w:tcPr>
            <w:tcW w:w="3402"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Объемы и источники финансирования муниципальной программы</w:t>
            </w:r>
          </w:p>
        </w:tc>
        <w:tc>
          <w:tcPr>
            <w:tcW w:w="5669"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На реализацию муниципальной программы планируется направить 10967171039,77 рубля, в том числе:</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- 10151672480,22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областного бюджета - 798659372,53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федерального бюджета - 16829187,02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внебюджетных средств - 10000,00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в том числе по годам реализации:</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1) в 2023 году - 1494118312,80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- 1053904987,55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областного бюджета - 432656604,91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федерального бюджета - 7556720,34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2) в 2024 году - 1604768812,04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xml:space="preserve">- за счет средств бюджета города Омска - </w:t>
            </w:r>
            <w:r w:rsidRPr="00BA1357">
              <w:rPr>
                <w:rFonts w:ascii="Times New Roman" w:hAnsi="Times New Roman" w:cs="Times New Roman"/>
                <w:sz w:val="24"/>
                <w:szCs w:val="24"/>
              </w:rPr>
              <w:lastRenderedPageBreak/>
              <w:t>1229483577,74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областного бюджета - 366002767,62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федерального бюджета - 9272466,68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внебюджетных средств - 10000,00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3) в 2025 году - 1331904506,78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- 1331904506,78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4) в 2026 году - 1343275881,63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- 1343275881,63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5) в 2027 году - 1298275881,63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- 1298275881,63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6) в 2028 году - 1298275881,63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- 1298275881,63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7) в 2029 году - 1298275881,63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- 1298275881,63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8) в 2030 году - 1298275881,63 рубля:</w:t>
            </w:r>
          </w:p>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- 1298275881,63 рубля</w:t>
            </w:r>
          </w:p>
        </w:tc>
      </w:tr>
    </w:tbl>
    <w:p w:rsidR="00FD68D6" w:rsidRPr="00BA1357" w:rsidRDefault="00FD68D6" w:rsidP="00FD68D6">
      <w:pPr>
        <w:pStyle w:val="ConsPlusNormal"/>
        <w:jc w:val="right"/>
        <w:rPr>
          <w:rFonts w:ascii="Times New Roman" w:hAnsi="Times New Roman" w:cs="Times New Roman"/>
          <w:sz w:val="24"/>
          <w:szCs w:val="24"/>
        </w:rPr>
      </w:pPr>
      <w:r w:rsidRPr="00BA1357">
        <w:rPr>
          <w:rFonts w:ascii="Times New Roman" w:hAnsi="Times New Roman" w:cs="Times New Roman"/>
          <w:sz w:val="24"/>
          <w:szCs w:val="24"/>
        </w:rPr>
        <w:lastRenderedPageBreak/>
        <w:t>";</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2) </w:t>
      </w:r>
      <w:hyperlink r:id="rId153">
        <w:r w:rsidRPr="00BA1357">
          <w:rPr>
            <w:rFonts w:ascii="Times New Roman" w:hAnsi="Times New Roman" w:cs="Times New Roman"/>
            <w:color w:val="0000FF"/>
            <w:sz w:val="24"/>
            <w:szCs w:val="24"/>
          </w:rPr>
          <w:t>раздел 6</w:t>
        </w:r>
      </w:hyperlink>
      <w:r w:rsidRPr="00BA1357">
        <w:rPr>
          <w:rFonts w:ascii="Times New Roman" w:hAnsi="Times New Roman" w:cs="Times New Roman"/>
          <w:sz w:val="24"/>
          <w:szCs w:val="24"/>
        </w:rPr>
        <w:t>"Объем и источники финансирования подпрограммы"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"Развитие культуры" изложить в следующей редакции:</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"6. Объем и источники финансирования подпрограммы</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На реализацию мероприятий подпрограммы планируется направить 8641014284,12 рубля, в том числе:</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- 7924087189,97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областного бюджета - 700087907,13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федерального бюджета - 16829187,02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внебюджетных средств - 10000,00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в том числе по годам реализации:</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1) 2023 год - 1241203454,19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- 850275861,64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областного бюджета - 383370872,21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федерального бюджета - 7556720,34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2) 2024 год - 1279355647,20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- 953356145,60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областного бюджета - 316717034,92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федерального бюджета - 9272466,68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внебюджетных средств - 10000,00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3) 2025 год - 1040823156,33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- 1040823156,33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lastRenderedPageBreak/>
        <w:t>4) 2026 год - 1051926405,28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- 1051926405,28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5) 2027 год - 1006926405,28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- 1006926405,28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6) 2028 год - 1006926405,28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- 1006926405,28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7) 2029 год - 1006926405,28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- 1006926405,28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8) 2030 год - 1006926405,28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- 1006926405,28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Источником финансирования подпрограммы являются бюджетные и внебюджетные средства. </w:t>
      </w:r>
      <w:proofErr w:type="gramStart"/>
      <w:r w:rsidRPr="00BA1357">
        <w:rPr>
          <w:rFonts w:ascii="Times New Roman" w:hAnsi="Times New Roman" w:cs="Times New Roman"/>
          <w:sz w:val="24"/>
          <w:szCs w:val="24"/>
        </w:rPr>
        <w:t>По внебюджетным средствам отражаются средства, полученные подведомственными департаменту культуры Администрации города Омска муниципальными учреждениями города Омска от оказания услуг и выполнения работ, включенных в общероссийские базовые (отраслевые) перечни (классификаторы) государственных и муниципальных услуг, оказываемых физическим лицам, и в региональный перечень (классификатор) государственных (муниципальных) услуг, не включенных в общероссийские базовые (отраслевые) перечни (классификаторы) государственных (муниципальных) услуг, и работ, оказываемых (выполняемых) государственными</w:t>
      </w:r>
      <w:proofErr w:type="gramEnd"/>
      <w:r w:rsidRPr="00BA1357">
        <w:rPr>
          <w:rFonts w:ascii="Times New Roman" w:hAnsi="Times New Roman" w:cs="Times New Roman"/>
          <w:sz w:val="24"/>
          <w:szCs w:val="24"/>
        </w:rPr>
        <w:t xml:space="preserve"> (муниципальными) учреждениями Омской области, на платной основе.</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Объем финансирования может уточняться при формировании бюджета города Омска на соответствующий год, исходя из возможностей бюджета города Омска, мониторинга эффективности мероприятий, предусмотренных подпрограммой.</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2 "Перечень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2023 - 2030 годы" к настоящей муниципальной программе</w:t>
      </w:r>
      <w:proofErr w:type="gramStart"/>
      <w:r w:rsidRPr="00BA1357">
        <w:rPr>
          <w:rFonts w:ascii="Times New Roman" w:hAnsi="Times New Roman" w:cs="Times New Roman"/>
          <w:sz w:val="24"/>
          <w:szCs w:val="24"/>
        </w:rPr>
        <w:t>.";</w:t>
      </w:r>
      <w:proofErr w:type="gramEnd"/>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3) </w:t>
      </w:r>
      <w:hyperlink r:id="rId154">
        <w:r w:rsidRPr="00BA1357">
          <w:rPr>
            <w:rFonts w:ascii="Times New Roman" w:hAnsi="Times New Roman" w:cs="Times New Roman"/>
            <w:color w:val="0000FF"/>
            <w:sz w:val="24"/>
            <w:szCs w:val="24"/>
          </w:rPr>
          <w:t>раздел 6</w:t>
        </w:r>
      </w:hyperlink>
      <w:r w:rsidRPr="00BA1357">
        <w:rPr>
          <w:rFonts w:ascii="Times New Roman" w:hAnsi="Times New Roman" w:cs="Times New Roman"/>
          <w:sz w:val="24"/>
          <w:szCs w:val="24"/>
        </w:rPr>
        <w:t>"Объем и источники финансирования подпрограммы" подпрограммы 3 "Реализация муниципальной политики в сфере культуры" муниципальной программы "Развитие культуры" изложить в следующей редакции:</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"6. Объем и источники финансирования подпрограммы</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На реализацию мероприятий подпрограммы планируется направить 2305356555,13 рубля, в том числе:</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- 2206785089,73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областного бюджета - 98571465,40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в том числе по годам реализации:</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1) 2023 год - 250825502,82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- 201539770,12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областного бюджета - 49285732,70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2) 2024 год - 322568758,45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- 273283025,75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областного бюджета - 49285732,70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3) 2025 год - 288436944,06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- 288436944,06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4) 2026 год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5) 2027 год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lastRenderedPageBreak/>
        <w:t>6) 2028 год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7) 2029 год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8) 2030 год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за счет средств бюджета города Омска - 288705069,96 рубля.</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Источником финансирования подпрограммы являются бюджетные средства.</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Объем финансирования может уточняться при формировании бюджета города Омска на соответствующий год, исходя из возможностей бюджета города Омска с внесением изменений в соответствующие разделы подпрограммы.</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4 "Перечень мероприятий подпрограммы 3 "Реализация муниципальной политики в сфере культуры" муниципальной программы города Омска "Развитие культуры" на 2023 - 2030 годы" к настоящей муниципальной программе</w:t>
      </w:r>
      <w:proofErr w:type="gramStart"/>
      <w:r w:rsidRPr="00BA1357">
        <w:rPr>
          <w:rFonts w:ascii="Times New Roman" w:hAnsi="Times New Roman" w:cs="Times New Roman"/>
          <w:sz w:val="24"/>
          <w:szCs w:val="24"/>
        </w:rPr>
        <w:t>.";</w:t>
      </w:r>
      <w:proofErr w:type="gramEnd"/>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4) </w:t>
      </w:r>
      <w:hyperlink r:id="rId155">
        <w:r w:rsidRPr="00BA1357">
          <w:rPr>
            <w:rFonts w:ascii="Times New Roman" w:hAnsi="Times New Roman" w:cs="Times New Roman"/>
            <w:color w:val="0000FF"/>
            <w:sz w:val="24"/>
            <w:szCs w:val="24"/>
          </w:rPr>
          <w:t>приложение N 1</w:t>
        </w:r>
      </w:hyperlink>
      <w:r w:rsidRPr="00BA1357">
        <w:rPr>
          <w:rFonts w:ascii="Times New Roman" w:hAnsi="Times New Roman" w:cs="Times New Roman"/>
          <w:sz w:val="24"/>
          <w:szCs w:val="24"/>
        </w:rPr>
        <w:t xml:space="preserve">"Объем и источники финансирования муниципальной программы города Омска "Развитие культуры" изложить в новой редакции согласно </w:t>
      </w:r>
      <w:hyperlink w:anchor="P177">
        <w:r w:rsidRPr="00BA1357">
          <w:rPr>
            <w:rFonts w:ascii="Times New Roman" w:hAnsi="Times New Roman" w:cs="Times New Roman"/>
            <w:color w:val="0000FF"/>
            <w:sz w:val="24"/>
            <w:szCs w:val="24"/>
          </w:rPr>
          <w:t>приложению N 1</w:t>
        </w:r>
      </w:hyperlink>
      <w:r w:rsidRPr="00BA1357">
        <w:rPr>
          <w:rFonts w:ascii="Times New Roman" w:hAnsi="Times New Roman" w:cs="Times New Roman"/>
          <w:sz w:val="24"/>
          <w:szCs w:val="24"/>
        </w:rPr>
        <w:t xml:space="preserve"> к настоящему постановлению;</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5) </w:t>
      </w:r>
      <w:hyperlink r:id="rId156">
        <w:r w:rsidRPr="00BA1357">
          <w:rPr>
            <w:rFonts w:ascii="Times New Roman" w:hAnsi="Times New Roman" w:cs="Times New Roman"/>
            <w:color w:val="0000FF"/>
            <w:sz w:val="24"/>
            <w:szCs w:val="24"/>
          </w:rPr>
          <w:t>приложение N 2</w:t>
        </w:r>
      </w:hyperlink>
      <w:r w:rsidRPr="00BA1357">
        <w:rPr>
          <w:rFonts w:ascii="Times New Roman" w:hAnsi="Times New Roman" w:cs="Times New Roman"/>
          <w:sz w:val="24"/>
          <w:szCs w:val="24"/>
        </w:rPr>
        <w:t xml:space="preserve">"Перечень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2023 - 2030 годы" изложить в новой редакции согласно </w:t>
      </w:r>
      <w:hyperlink w:anchor="P804">
        <w:r w:rsidRPr="00BA1357">
          <w:rPr>
            <w:rFonts w:ascii="Times New Roman" w:hAnsi="Times New Roman" w:cs="Times New Roman"/>
            <w:color w:val="0000FF"/>
            <w:sz w:val="24"/>
            <w:szCs w:val="24"/>
          </w:rPr>
          <w:t>приложению N 2</w:t>
        </w:r>
      </w:hyperlink>
      <w:r w:rsidRPr="00BA1357">
        <w:rPr>
          <w:rFonts w:ascii="Times New Roman" w:hAnsi="Times New Roman" w:cs="Times New Roman"/>
          <w:sz w:val="24"/>
          <w:szCs w:val="24"/>
        </w:rPr>
        <w:t xml:space="preserve"> к настоящему постановлению;</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6) </w:t>
      </w:r>
      <w:hyperlink r:id="rId157">
        <w:r w:rsidRPr="00BA1357">
          <w:rPr>
            <w:rFonts w:ascii="Times New Roman" w:hAnsi="Times New Roman" w:cs="Times New Roman"/>
            <w:color w:val="0000FF"/>
            <w:sz w:val="24"/>
            <w:szCs w:val="24"/>
          </w:rPr>
          <w:t>приложение N 4</w:t>
        </w:r>
      </w:hyperlink>
      <w:r w:rsidRPr="00BA1357">
        <w:rPr>
          <w:rFonts w:ascii="Times New Roman" w:hAnsi="Times New Roman" w:cs="Times New Roman"/>
          <w:sz w:val="24"/>
          <w:szCs w:val="24"/>
        </w:rPr>
        <w:t xml:space="preserve">"Перечень мероприятий подпрограммы 3 "Реализация муниципальной политики в сфере культуры" муниципальной программы города Омска "Развитие культуры" на 2023 - 2030 годы" изложить в новой редакции согласно </w:t>
      </w:r>
      <w:hyperlink w:anchor="P2211">
        <w:r w:rsidRPr="00BA1357">
          <w:rPr>
            <w:rFonts w:ascii="Times New Roman" w:hAnsi="Times New Roman" w:cs="Times New Roman"/>
            <w:color w:val="0000FF"/>
            <w:sz w:val="24"/>
            <w:szCs w:val="24"/>
          </w:rPr>
          <w:t>приложению N 3</w:t>
        </w:r>
      </w:hyperlink>
      <w:r w:rsidRPr="00BA1357">
        <w:rPr>
          <w:rFonts w:ascii="Times New Roman" w:hAnsi="Times New Roman" w:cs="Times New Roman"/>
          <w:sz w:val="24"/>
          <w:szCs w:val="24"/>
        </w:rPr>
        <w:t xml:space="preserve"> к настоящему постановлению;</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7) в </w:t>
      </w:r>
      <w:hyperlink r:id="rId158">
        <w:r w:rsidRPr="00BA1357">
          <w:rPr>
            <w:rFonts w:ascii="Times New Roman" w:hAnsi="Times New Roman" w:cs="Times New Roman"/>
            <w:color w:val="0000FF"/>
            <w:sz w:val="24"/>
            <w:szCs w:val="24"/>
          </w:rPr>
          <w:t>приложении N 6</w:t>
        </w:r>
      </w:hyperlink>
      <w:r w:rsidRPr="00BA1357">
        <w:rPr>
          <w:rFonts w:ascii="Times New Roman" w:hAnsi="Times New Roman" w:cs="Times New Roman"/>
          <w:sz w:val="24"/>
          <w:szCs w:val="24"/>
        </w:rPr>
        <w:t>"Плановые значения целевых индикаторов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2024 год":</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 </w:t>
      </w:r>
      <w:hyperlink r:id="rId159">
        <w:r w:rsidRPr="00BA1357">
          <w:rPr>
            <w:rFonts w:ascii="Times New Roman" w:hAnsi="Times New Roman" w:cs="Times New Roman"/>
            <w:color w:val="0000FF"/>
            <w:sz w:val="24"/>
            <w:szCs w:val="24"/>
          </w:rPr>
          <w:t>строку 1.2</w:t>
        </w:r>
      </w:hyperlink>
      <w:r w:rsidRPr="00BA1357">
        <w:rPr>
          <w:rFonts w:ascii="Times New Roman" w:hAnsi="Times New Roman" w:cs="Times New Roman"/>
          <w:sz w:val="24"/>
          <w:szCs w:val="24"/>
        </w:rPr>
        <w:t xml:space="preserve"> изложить в следующей редакции:</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rPr>
          <w:rFonts w:ascii="Times New Roman" w:hAnsi="Times New Roman" w:cs="Times New Roman"/>
          <w:sz w:val="24"/>
          <w:szCs w:val="24"/>
        </w:rPr>
      </w:pPr>
      <w:r w:rsidRPr="00BA1357">
        <w:rPr>
          <w:rFonts w:ascii="Times New Roman" w:hAnsi="Times New Roman" w:cs="Times New Roman"/>
          <w:sz w:val="24"/>
          <w:szCs w:val="24"/>
        </w:rPr>
        <w:t>"</w:t>
      </w:r>
    </w:p>
    <w:p w:rsidR="00FD68D6" w:rsidRPr="00BA1357" w:rsidRDefault="00FD68D6" w:rsidP="00FD68D6">
      <w:pPr>
        <w:pStyle w:val="ConsPlusNormal"/>
        <w:rPr>
          <w:rFonts w:ascii="Times New Roman" w:hAnsi="Times New Roman" w:cs="Times New Roman"/>
          <w:sz w:val="24"/>
          <w:szCs w:val="24"/>
        </w:rPr>
        <w:sectPr w:rsidR="00FD68D6" w:rsidRPr="00BA1357" w:rsidSect="001C5C8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08"/>
        <w:gridCol w:w="1814"/>
        <w:gridCol w:w="3118"/>
        <w:gridCol w:w="737"/>
        <w:gridCol w:w="964"/>
        <w:gridCol w:w="3855"/>
      </w:tblGrid>
      <w:tr w:rsidR="00FD68D6" w:rsidRPr="00BA1357" w:rsidTr="001C5C84">
        <w:tc>
          <w:tcPr>
            <w:tcW w:w="510"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lastRenderedPageBreak/>
              <w:t>1.2</w:t>
            </w:r>
          </w:p>
        </w:tc>
        <w:tc>
          <w:tcPr>
            <w:tcW w:w="2608"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1814"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ДК</w:t>
            </w:r>
          </w:p>
        </w:tc>
        <w:tc>
          <w:tcPr>
            <w:tcW w:w="3118"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 установленными правовыми актами Правительства Омской области на соответствующий год</w:t>
            </w:r>
          </w:p>
        </w:tc>
        <w:tc>
          <w:tcPr>
            <w:tcW w:w="737"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w:t>
            </w:r>
          </w:p>
        </w:tc>
        <w:tc>
          <w:tcPr>
            <w:tcW w:w="964"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87,55</w:t>
            </w:r>
          </w:p>
        </w:tc>
        <w:tc>
          <w:tcPr>
            <w:tcW w:w="3855"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оценивается по результатам года</w:t>
            </w:r>
          </w:p>
        </w:tc>
      </w:tr>
    </w:tbl>
    <w:p w:rsidR="00FD68D6" w:rsidRPr="00BA1357" w:rsidRDefault="00FD68D6" w:rsidP="00FD68D6">
      <w:pPr>
        <w:pStyle w:val="ConsPlusNormal"/>
        <w:jc w:val="right"/>
        <w:rPr>
          <w:rFonts w:ascii="Times New Roman" w:hAnsi="Times New Roman" w:cs="Times New Roman"/>
          <w:sz w:val="24"/>
          <w:szCs w:val="24"/>
        </w:rPr>
      </w:pPr>
      <w:r w:rsidRPr="00BA1357">
        <w:rPr>
          <w:rFonts w:ascii="Times New Roman" w:hAnsi="Times New Roman" w:cs="Times New Roman"/>
          <w:sz w:val="24"/>
          <w:szCs w:val="24"/>
        </w:rPr>
        <w:t>";</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 </w:t>
      </w:r>
      <w:hyperlink r:id="rId160">
        <w:r w:rsidRPr="00BA1357">
          <w:rPr>
            <w:rFonts w:ascii="Times New Roman" w:hAnsi="Times New Roman" w:cs="Times New Roman"/>
            <w:color w:val="0000FF"/>
            <w:sz w:val="24"/>
            <w:szCs w:val="24"/>
          </w:rPr>
          <w:t>строку 1.6</w:t>
        </w:r>
      </w:hyperlink>
      <w:r w:rsidRPr="00BA1357">
        <w:rPr>
          <w:rFonts w:ascii="Times New Roman" w:hAnsi="Times New Roman" w:cs="Times New Roman"/>
          <w:sz w:val="24"/>
          <w:szCs w:val="24"/>
        </w:rPr>
        <w:t xml:space="preserve"> исключить;</w:t>
      </w: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 </w:t>
      </w:r>
      <w:hyperlink r:id="rId161">
        <w:r w:rsidRPr="00BA1357">
          <w:rPr>
            <w:rFonts w:ascii="Times New Roman" w:hAnsi="Times New Roman" w:cs="Times New Roman"/>
            <w:color w:val="0000FF"/>
            <w:sz w:val="24"/>
            <w:szCs w:val="24"/>
          </w:rPr>
          <w:t>строку 2.3</w:t>
        </w:r>
      </w:hyperlink>
      <w:r w:rsidRPr="00BA1357">
        <w:rPr>
          <w:rFonts w:ascii="Times New Roman" w:hAnsi="Times New Roman" w:cs="Times New Roman"/>
          <w:sz w:val="24"/>
          <w:szCs w:val="24"/>
        </w:rPr>
        <w:t xml:space="preserve"> изложить в следующей редакции:</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rPr>
          <w:rFonts w:ascii="Times New Roman" w:hAnsi="Times New Roman" w:cs="Times New Roman"/>
          <w:sz w:val="24"/>
          <w:szCs w:val="24"/>
        </w:rPr>
      </w:pPr>
      <w:r w:rsidRPr="00BA1357">
        <w:rPr>
          <w:rFonts w:ascii="Times New Roman" w:hAnsi="Times New Roman" w:cs="Times New Roman"/>
          <w:sz w:val="24"/>
          <w:szCs w:val="24"/>
        </w:rPr>
        <w:t>"</w:t>
      </w:r>
    </w:p>
    <w:p w:rsidR="00FD68D6" w:rsidRPr="00BA1357" w:rsidRDefault="00FD68D6" w:rsidP="00FD68D6">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08"/>
        <w:gridCol w:w="1814"/>
        <w:gridCol w:w="3118"/>
        <w:gridCol w:w="737"/>
        <w:gridCol w:w="964"/>
        <w:gridCol w:w="3855"/>
      </w:tblGrid>
      <w:tr w:rsidR="00FD68D6" w:rsidRPr="00BA1357" w:rsidTr="001C5C84">
        <w:tc>
          <w:tcPr>
            <w:tcW w:w="510"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2.3</w:t>
            </w:r>
          </w:p>
        </w:tc>
        <w:tc>
          <w:tcPr>
            <w:tcW w:w="2608"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xml:space="preserve">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w:t>
            </w:r>
            <w:r w:rsidRPr="00BA1357">
              <w:rPr>
                <w:rFonts w:ascii="Times New Roman" w:hAnsi="Times New Roman" w:cs="Times New Roman"/>
                <w:sz w:val="24"/>
                <w:szCs w:val="24"/>
              </w:rPr>
              <w:lastRenderedPageBreak/>
              <w:t>учреждений</w:t>
            </w:r>
          </w:p>
        </w:tc>
        <w:tc>
          <w:tcPr>
            <w:tcW w:w="1814"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lastRenderedPageBreak/>
              <w:t>ДК</w:t>
            </w:r>
          </w:p>
        </w:tc>
        <w:tc>
          <w:tcPr>
            <w:tcW w:w="3118"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xml:space="preserve">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w:t>
            </w:r>
            <w:r w:rsidRPr="00BA1357">
              <w:rPr>
                <w:rFonts w:ascii="Times New Roman" w:hAnsi="Times New Roman" w:cs="Times New Roman"/>
                <w:sz w:val="24"/>
                <w:szCs w:val="24"/>
              </w:rPr>
              <w:lastRenderedPageBreak/>
              <w:t>предпринимателей и физических лиц (среднемесячного дохода от трудовой деятельности) по Омской области</w:t>
            </w:r>
          </w:p>
        </w:tc>
        <w:tc>
          <w:tcPr>
            <w:tcW w:w="737"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lastRenderedPageBreak/>
              <w:t>%</w:t>
            </w:r>
          </w:p>
        </w:tc>
        <w:tc>
          <w:tcPr>
            <w:tcW w:w="964"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75,40</w:t>
            </w:r>
          </w:p>
        </w:tc>
        <w:tc>
          <w:tcPr>
            <w:tcW w:w="3855"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оценивается по результатам года</w:t>
            </w:r>
          </w:p>
        </w:tc>
      </w:tr>
    </w:tbl>
    <w:p w:rsidR="00FD68D6" w:rsidRPr="00BA1357" w:rsidRDefault="00FD68D6" w:rsidP="00FD68D6">
      <w:pPr>
        <w:pStyle w:val="ConsPlusNormal"/>
        <w:jc w:val="right"/>
        <w:rPr>
          <w:rFonts w:ascii="Times New Roman" w:hAnsi="Times New Roman" w:cs="Times New Roman"/>
          <w:sz w:val="24"/>
          <w:szCs w:val="24"/>
        </w:rPr>
      </w:pPr>
      <w:r w:rsidRPr="00BA1357">
        <w:rPr>
          <w:rFonts w:ascii="Times New Roman" w:hAnsi="Times New Roman" w:cs="Times New Roman"/>
          <w:sz w:val="24"/>
          <w:szCs w:val="24"/>
        </w:rPr>
        <w:lastRenderedPageBreak/>
        <w:t>";</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 </w:t>
      </w:r>
      <w:hyperlink r:id="rId162">
        <w:r w:rsidRPr="00BA1357">
          <w:rPr>
            <w:rFonts w:ascii="Times New Roman" w:hAnsi="Times New Roman" w:cs="Times New Roman"/>
            <w:color w:val="0000FF"/>
            <w:sz w:val="24"/>
            <w:szCs w:val="24"/>
          </w:rPr>
          <w:t>дополнить</w:t>
        </w:r>
      </w:hyperlink>
      <w:r w:rsidRPr="00BA1357">
        <w:rPr>
          <w:rFonts w:ascii="Times New Roman" w:hAnsi="Times New Roman" w:cs="Times New Roman"/>
          <w:sz w:val="24"/>
          <w:szCs w:val="24"/>
        </w:rPr>
        <w:t xml:space="preserve"> строкой 2.5 следующего содержания:</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rPr>
          <w:rFonts w:ascii="Times New Roman" w:hAnsi="Times New Roman" w:cs="Times New Roman"/>
          <w:sz w:val="24"/>
          <w:szCs w:val="24"/>
        </w:rPr>
      </w:pPr>
      <w:r w:rsidRPr="00BA1357">
        <w:rPr>
          <w:rFonts w:ascii="Times New Roman" w:hAnsi="Times New Roman" w:cs="Times New Roman"/>
          <w:sz w:val="24"/>
          <w:szCs w:val="24"/>
        </w:rPr>
        <w:t>"</w:t>
      </w:r>
    </w:p>
    <w:p w:rsidR="00FD68D6" w:rsidRPr="00BA1357" w:rsidRDefault="00FD68D6" w:rsidP="00FD68D6">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08"/>
        <w:gridCol w:w="1814"/>
        <w:gridCol w:w="3118"/>
        <w:gridCol w:w="737"/>
        <w:gridCol w:w="964"/>
        <w:gridCol w:w="3855"/>
      </w:tblGrid>
      <w:tr w:rsidR="00FD68D6" w:rsidRPr="00BA1357" w:rsidTr="001C5C84">
        <w:tc>
          <w:tcPr>
            <w:tcW w:w="510"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2.5</w:t>
            </w:r>
          </w:p>
        </w:tc>
        <w:tc>
          <w:tcPr>
            <w:tcW w:w="2608"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xml:space="preserve">Комплектование книжных фондов библиотек в рамках государственной </w:t>
            </w:r>
            <w:hyperlink r:id="rId163">
              <w:r w:rsidRPr="00BA1357">
                <w:rPr>
                  <w:rFonts w:ascii="Times New Roman" w:hAnsi="Times New Roman" w:cs="Times New Roman"/>
                  <w:color w:val="0000FF"/>
                  <w:sz w:val="24"/>
                  <w:szCs w:val="24"/>
                </w:rPr>
                <w:t>программы</w:t>
              </w:r>
            </w:hyperlink>
            <w:r w:rsidRPr="00BA1357">
              <w:rPr>
                <w:rFonts w:ascii="Times New Roman" w:hAnsi="Times New Roman" w:cs="Times New Roman"/>
                <w:sz w:val="24"/>
                <w:szCs w:val="24"/>
              </w:rPr>
              <w:t xml:space="preserve"> Российской Федерации "Развитие культуры"</w:t>
            </w:r>
          </w:p>
        </w:tc>
        <w:tc>
          <w:tcPr>
            <w:tcW w:w="1814"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ДК</w:t>
            </w:r>
          </w:p>
        </w:tc>
        <w:tc>
          <w:tcPr>
            <w:tcW w:w="3118"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Количество документов, поступивших в библиотечный фонд</w:t>
            </w:r>
          </w:p>
        </w:tc>
        <w:tc>
          <w:tcPr>
            <w:tcW w:w="737"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ед.</w:t>
            </w:r>
          </w:p>
        </w:tc>
        <w:tc>
          <w:tcPr>
            <w:tcW w:w="964"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6500</w:t>
            </w:r>
          </w:p>
        </w:tc>
        <w:tc>
          <w:tcPr>
            <w:tcW w:w="3855"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оценивается по результатам года</w:t>
            </w:r>
          </w:p>
        </w:tc>
      </w:tr>
    </w:tbl>
    <w:p w:rsidR="00FD68D6" w:rsidRPr="00BA1357" w:rsidRDefault="00FD68D6" w:rsidP="00FD68D6">
      <w:pPr>
        <w:pStyle w:val="ConsPlusNormal"/>
        <w:jc w:val="right"/>
        <w:rPr>
          <w:rFonts w:ascii="Times New Roman" w:hAnsi="Times New Roman" w:cs="Times New Roman"/>
          <w:sz w:val="24"/>
          <w:szCs w:val="24"/>
        </w:rPr>
      </w:pPr>
      <w:r w:rsidRPr="00BA1357">
        <w:rPr>
          <w:rFonts w:ascii="Times New Roman" w:hAnsi="Times New Roman" w:cs="Times New Roman"/>
          <w:sz w:val="24"/>
          <w:szCs w:val="24"/>
        </w:rPr>
        <w:t>";</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 </w:t>
      </w:r>
      <w:hyperlink r:id="rId164">
        <w:r w:rsidRPr="00BA1357">
          <w:rPr>
            <w:rFonts w:ascii="Times New Roman" w:hAnsi="Times New Roman" w:cs="Times New Roman"/>
            <w:color w:val="0000FF"/>
            <w:sz w:val="24"/>
            <w:szCs w:val="24"/>
          </w:rPr>
          <w:t>строку 3.5</w:t>
        </w:r>
      </w:hyperlink>
      <w:r w:rsidRPr="00BA1357">
        <w:rPr>
          <w:rFonts w:ascii="Times New Roman" w:hAnsi="Times New Roman" w:cs="Times New Roman"/>
          <w:sz w:val="24"/>
          <w:szCs w:val="24"/>
        </w:rPr>
        <w:t xml:space="preserve"> изложить в следующей редакции:</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rPr>
          <w:rFonts w:ascii="Times New Roman" w:hAnsi="Times New Roman" w:cs="Times New Roman"/>
          <w:sz w:val="24"/>
          <w:szCs w:val="24"/>
        </w:rPr>
      </w:pPr>
      <w:r w:rsidRPr="00BA1357">
        <w:rPr>
          <w:rFonts w:ascii="Times New Roman" w:hAnsi="Times New Roman" w:cs="Times New Roman"/>
          <w:sz w:val="24"/>
          <w:szCs w:val="24"/>
        </w:rPr>
        <w:t>"</w:t>
      </w:r>
    </w:p>
    <w:p w:rsidR="00FD68D6" w:rsidRPr="00BA1357" w:rsidRDefault="00FD68D6" w:rsidP="00FD68D6">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08"/>
        <w:gridCol w:w="1814"/>
        <w:gridCol w:w="3118"/>
        <w:gridCol w:w="737"/>
        <w:gridCol w:w="964"/>
        <w:gridCol w:w="3855"/>
      </w:tblGrid>
      <w:tr w:rsidR="00FD68D6" w:rsidRPr="00BA1357" w:rsidTr="001C5C84">
        <w:tc>
          <w:tcPr>
            <w:tcW w:w="510"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3.5</w:t>
            </w:r>
          </w:p>
        </w:tc>
        <w:tc>
          <w:tcPr>
            <w:tcW w:w="2608"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xml:space="preserve">Содействие в оказании муниципальных услуг учреждениями в сфере </w:t>
            </w:r>
            <w:proofErr w:type="spellStart"/>
            <w:r w:rsidRPr="00BA1357">
              <w:rPr>
                <w:rFonts w:ascii="Times New Roman" w:hAnsi="Times New Roman" w:cs="Times New Roman"/>
                <w:sz w:val="24"/>
                <w:szCs w:val="24"/>
              </w:rPr>
              <w:t>культурно-досуговой</w:t>
            </w:r>
            <w:proofErr w:type="spellEnd"/>
            <w:r w:rsidRPr="00BA1357">
              <w:rPr>
                <w:rFonts w:ascii="Times New Roman" w:hAnsi="Times New Roman" w:cs="Times New Roman"/>
                <w:sz w:val="24"/>
                <w:szCs w:val="24"/>
              </w:rPr>
              <w:t xml:space="preserve"> деятельности, музеями, театрами в части выплаты заработной </w:t>
            </w:r>
            <w:r w:rsidRPr="00BA1357">
              <w:rPr>
                <w:rFonts w:ascii="Times New Roman" w:hAnsi="Times New Roman" w:cs="Times New Roman"/>
                <w:sz w:val="24"/>
                <w:szCs w:val="24"/>
              </w:rPr>
              <w:lastRenderedPageBreak/>
              <w:t>платы работникам муниципальных учреждений</w:t>
            </w:r>
          </w:p>
        </w:tc>
        <w:tc>
          <w:tcPr>
            <w:tcW w:w="1814"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lastRenderedPageBreak/>
              <w:t>ДК</w:t>
            </w:r>
          </w:p>
        </w:tc>
        <w:tc>
          <w:tcPr>
            <w:tcW w:w="3118" w:type="dxa"/>
            <w:tcBorders>
              <w:top w:val="single" w:sz="4" w:space="0" w:color="auto"/>
              <w:bottom w:val="single" w:sz="4" w:space="0" w:color="auto"/>
            </w:tcBorders>
          </w:tcPr>
          <w:p w:rsidR="00FD68D6" w:rsidRPr="00BA1357" w:rsidRDefault="00FD68D6" w:rsidP="001C5C84">
            <w:pPr>
              <w:pStyle w:val="ConsPlusNormal"/>
              <w:rPr>
                <w:rFonts w:ascii="Times New Roman" w:hAnsi="Times New Roman" w:cs="Times New Roman"/>
                <w:sz w:val="24"/>
                <w:szCs w:val="24"/>
              </w:rPr>
            </w:pPr>
            <w:r w:rsidRPr="00BA1357">
              <w:rPr>
                <w:rFonts w:ascii="Times New Roman" w:hAnsi="Times New Roman" w:cs="Times New Roman"/>
                <w:sz w:val="24"/>
                <w:szCs w:val="24"/>
              </w:rPr>
              <w:t xml:space="preserve">Соотношение средней заработной платы работников муниципальных учреждений культуры и среднемесячной начисленной заработной платы наемных работников </w:t>
            </w:r>
            <w:r w:rsidRPr="00BA1357">
              <w:rPr>
                <w:rFonts w:ascii="Times New Roman" w:hAnsi="Times New Roman" w:cs="Times New Roman"/>
                <w:sz w:val="24"/>
                <w:szCs w:val="24"/>
              </w:rPr>
              <w:lastRenderedPageBreak/>
              <w:t>в организациях, у индивидуальных предпринимателей и физических лиц (среднемесячного дохода от трудовой деятельности) по Омской области</w:t>
            </w:r>
          </w:p>
        </w:tc>
        <w:tc>
          <w:tcPr>
            <w:tcW w:w="737"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lastRenderedPageBreak/>
              <w:t>%</w:t>
            </w:r>
          </w:p>
        </w:tc>
        <w:tc>
          <w:tcPr>
            <w:tcW w:w="964"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75,40</w:t>
            </w:r>
          </w:p>
        </w:tc>
        <w:tc>
          <w:tcPr>
            <w:tcW w:w="3855" w:type="dxa"/>
            <w:tcBorders>
              <w:top w:val="single" w:sz="4" w:space="0" w:color="auto"/>
              <w:bottom w:val="single" w:sz="4" w:space="0" w:color="auto"/>
            </w:tcBorders>
          </w:tcPr>
          <w:p w:rsidR="00FD68D6" w:rsidRPr="00BA1357" w:rsidRDefault="00FD68D6" w:rsidP="001C5C84">
            <w:pPr>
              <w:pStyle w:val="ConsPlusNormal"/>
              <w:jc w:val="center"/>
              <w:rPr>
                <w:rFonts w:ascii="Times New Roman" w:hAnsi="Times New Roman" w:cs="Times New Roman"/>
                <w:sz w:val="24"/>
                <w:szCs w:val="24"/>
              </w:rPr>
            </w:pPr>
            <w:r w:rsidRPr="00BA1357">
              <w:rPr>
                <w:rFonts w:ascii="Times New Roman" w:hAnsi="Times New Roman" w:cs="Times New Roman"/>
                <w:sz w:val="24"/>
                <w:szCs w:val="24"/>
              </w:rPr>
              <w:t>оценивается по результатам года</w:t>
            </w:r>
          </w:p>
        </w:tc>
      </w:tr>
    </w:tbl>
    <w:p w:rsidR="00FD68D6" w:rsidRPr="00BA1357" w:rsidRDefault="00FD68D6" w:rsidP="00FD68D6">
      <w:pPr>
        <w:pStyle w:val="ConsPlusNormal"/>
        <w:jc w:val="right"/>
        <w:rPr>
          <w:rFonts w:ascii="Times New Roman" w:hAnsi="Times New Roman" w:cs="Times New Roman"/>
          <w:sz w:val="24"/>
          <w:szCs w:val="24"/>
        </w:rPr>
      </w:pPr>
      <w:r w:rsidRPr="00BA1357">
        <w:rPr>
          <w:rFonts w:ascii="Times New Roman" w:hAnsi="Times New Roman" w:cs="Times New Roman"/>
          <w:sz w:val="24"/>
          <w:szCs w:val="24"/>
        </w:rPr>
        <w:lastRenderedPageBreak/>
        <w:t>".</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ind w:firstLine="540"/>
        <w:jc w:val="both"/>
        <w:rPr>
          <w:rFonts w:ascii="Times New Roman" w:hAnsi="Times New Roman" w:cs="Times New Roman"/>
          <w:sz w:val="24"/>
          <w:szCs w:val="24"/>
        </w:rPr>
      </w:pPr>
      <w:r w:rsidRPr="00BA1357">
        <w:rPr>
          <w:rFonts w:ascii="Times New Roman" w:hAnsi="Times New Roman" w:cs="Times New Roman"/>
          <w:sz w:val="24"/>
          <w:szCs w:val="24"/>
        </w:rPr>
        <w:t xml:space="preserve">2. Департаменту информационной политики Администрации города Омска официально опубликовать настоящее постановление и </w:t>
      </w:r>
      <w:proofErr w:type="gramStart"/>
      <w:r w:rsidRPr="00BA1357">
        <w:rPr>
          <w:rFonts w:ascii="Times New Roman" w:hAnsi="Times New Roman" w:cs="Times New Roman"/>
          <w:sz w:val="24"/>
          <w:szCs w:val="24"/>
        </w:rPr>
        <w:t>разместить его</w:t>
      </w:r>
      <w:proofErr w:type="gramEnd"/>
      <w:r w:rsidRPr="00BA1357">
        <w:rPr>
          <w:rFonts w:ascii="Times New Roman" w:hAnsi="Times New Roman" w:cs="Times New Roman"/>
          <w:sz w:val="24"/>
          <w:szCs w:val="24"/>
        </w:rPr>
        <w:t xml:space="preserve"> на официальном сайте Администрации города Омска в информационно-телекоммуникационной сети "Интернет".</w:t>
      </w:r>
    </w:p>
    <w:p w:rsidR="00FD68D6" w:rsidRPr="00BA1357" w:rsidRDefault="00FD68D6" w:rsidP="00FD68D6">
      <w:pPr>
        <w:pStyle w:val="ConsPlusNormal"/>
        <w:jc w:val="both"/>
        <w:rPr>
          <w:rFonts w:ascii="Times New Roman" w:hAnsi="Times New Roman" w:cs="Times New Roman"/>
          <w:sz w:val="24"/>
          <w:szCs w:val="24"/>
        </w:rPr>
      </w:pPr>
    </w:p>
    <w:p w:rsidR="00FD68D6" w:rsidRPr="00BA1357" w:rsidRDefault="00FD68D6" w:rsidP="00FD68D6">
      <w:pPr>
        <w:pStyle w:val="ConsPlusNormal"/>
        <w:jc w:val="right"/>
        <w:rPr>
          <w:rFonts w:ascii="Times New Roman" w:hAnsi="Times New Roman" w:cs="Times New Roman"/>
          <w:sz w:val="24"/>
          <w:szCs w:val="24"/>
        </w:rPr>
      </w:pPr>
      <w:r w:rsidRPr="00BA1357">
        <w:rPr>
          <w:rFonts w:ascii="Times New Roman" w:hAnsi="Times New Roman" w:cs="Times New Roman"/>
          <w:sz w:val="24"/>
          <w:szCs w:val="24"/>
        </w:rPr>
        <w:t>Мэр города Омска</w:t>
      </w:r>
    </w:p>
    <w:p w:rsidR="00FD68D6" w:rsidRPr="00BA1357" w:rsidRDefault="00FD68D6" w:rsidP="00FD68D6">
      <w:pPr>
        <w:pStyle w:val="ConsPlusNormal"/>
        <w:jc w:val="right"/>
        <w:rPr>
          <w:rFonts w:ascii="Times New Roman" w:hAnsi="Times New Roman" w:cs="Times New Roman"/>
          <w:sz w:val="24"/>
          <w:szCs w:val="24"/>
        </w:rPr>
      </w:pPr>
      <w:r w:rsidRPr="00BA1357">
        <w:rPr>
          <w:rFonts w:ascii="Times New Roman" w:hAnsi="Times New Roman" w:cs="Times New Roman"/>
          <w:sz w:val="24"/>
          <w:szCs w:val="24"/>
        </w:rPr>
        <w:t>С.Н.Шелест</w:t>
      </w:r>
    </w:p>
    <w:p w:rsidR="00FD68D6" w:rsidRPr="00BA1357" w:rsidRDefault="00FD68D6" w:rsidP="00FD68D6">
      <w:pPr>
        <w:pStyle w:val="ConsPlusNormal"/>
        <w:jc w:val="both"/>
        <w:rPr>
          <w:rFonts w:ascii="Times New Roman" w:hAnsi="Times New Roman" w:cs="Times New Roman"/>
          <w:sz w:val="24"/>
          <w:szCs w:val="24"/>
        </w:rPr>
      </w:pP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right"/>
        <w:outlineLvl w:val="0"/>
      </w:pPr>
      <w:r>
        <w:t>Приложение N 1</w:t>
      </w:r>
    </w:p>
    <w:p w:rsidR="00FD68D6" w:rsidRDefault="00FD68D6" w:rsidP="00FD68D6">
      <w:pPr>
        <w:pStyle w:val="ConsPlusNormal"/>
        <w:jc w:val="right"/>
      </w:pPr>
      <w:r>
        <w:t>к постановлению Администрации города Омска</w:t>
      </w:r>
    </w:p>
    <w:p w:rsidR="00FD68D6" w:rsidRDefault="00FD68D6" w:rsidP="00FD68D6">
      <w:pPr>
        <w:pStyle w:val="ConsPlusNormal"/>
        <w:jc w:val="right"/>
      </w:pPr>
      <w:r>
        <w:t>от 11 апреля 2024 г. N 286-п</w:t>
      </w:r>
    </w:p>
    <w:p w:rsidR="00FD68D6" w:rsidRDefault="00FD68D6" w:rsidP="00FD68D6">
      <w:pPr>
        <w:pStyle w:val="ConsPlusNormal"/>
        <w:jc w:val="both"/>
      </w:pPr>
    </w:p>
    <w:p w:rsidR="00FD68D6" w:rsidRDefault="00FD68D6" w:rsidP="00FD68D6">
      <w:pPr>
        <w:pStyle w:val="ConsPlusNormal"/>
        <w:jc w:val="right"/>
      </w:pPr>
      <w:r>
        <w:t>"Приложение N 1</w:t>
      </w:r>
    </w:p>
    <w:p w:rsidR="00FD68D6" w:rsidRDefault="00FD68D6" w:rsidP="00FD68D6">
      <w:pPr>
        <w:pStyle w:val="ConsPlusNormal"/>
        <w:jc w:val="right"/>
      </w:pPr>
      <w:r>
        <w:t>к муниципальной программе города Омска</w:t>
      </w:r>
    </w:p>
    <w:p w:rsidR="00FD68D6" w:rsidRDefault="00FD68D6" w:rsidP="00FD68D6">
      <w:pPr>
        <w:pStyle w:val="ConsPlusNormal"/>
        <w:jc w:val="right"/>
      </w:pPr>
      <w:r>
        <w:t>"Развитие культуры"</w:t>
      </w:r>
    </w:p>
    <w:p w:rsidR="00FD68D6" w:rsidRDefault="00FD68D6" w:rsidP="00FD68D6">
      <w:pPr>
        <w:pStyle w:val="ConsPlusNormal"/>
        <w:jc w:val="both"/>
      </w:pPr>
    </w:p>
    <w:p w:rsidR="00FD68D6" w:rsidRDefault="00FD68D6" w:rsidP="00FD68D6">
      <w:pPr>
        <w:pStyle w:val="ConsPlusTitle"/>
        <w:jc w:val="center"/>
      </w:pPr>
      <w:bookmarkStart w:id="21" w:name="P177"/>
      <w:bookmarkEnd w:id="21"/>
      <w:r>
        <w:t>ОБЪЕМ И ИСТОЧНИКИ ФИНАНСИРОВАНИЯ</w:t>
      </w:r>
    </w:p>
    <w:p w:rsidR="00FD68D6" w:rsidRDefault="00FD68D6" w:rsidP="00FD68D6">
      <w:pPr>
        <w:pStyle w:val="ConsPlusTitle"/>
        <w:jc w:val="center"/>
      </w:pPr>
      <w:r>
        <w:t>муниципальной программы города Омска "Развитие культуры"</w:t>
      </w:r>
    </w:p>
    <w:p w:rsidR="00FD68D6" w:rsidRDefault="00FD68D6" w:rsidP="00FD68D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814"/>
        <w:gridCol w:w="1928"/>
        <w:gridCol w:w="1814"/>
        <w:gridCol w:w="1814"/>
        <w:gridCol w:w="1814"/>
        <w:gridCol w:w="1814"/>
        <w:gridCol w:w="1814"/>
        <w:gridCol w:w="1814"/>
        <w:gridCol w:w="1814"/>
        <w:gridCol w:w="1814"/>
      </w:tblGrid>
      <w:tr w:rsidR="00FD68D6" w:rsidTr="001C5C84">
        <w:tc>
          <w:tcPr>
            <w:tcW w:w="680" w:type="dxa"/>
            <w:vMerge w:val="restart"/>
            <w:vAlign w:val="center"/>
          </w:tcPr>
          <w:p w:rsidR="00FD68D6" w:rsidRDefault="00FD68D6" w:rsidP="001C5C84">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814" w:type="dxa"/>
            <w:vMerge w:val="restart"/>
            <w:vAlign w:val="center"/>
          </w:tcPr>
          <w:p w:rsidR="00FD68D6" w:rsidRDefault="00FD68D6" w:rsidP="001C5C84">
            <w:pPr>
              <w:pStyle w:val="ConsPlusNormal"/>
              <w:jc w:val="center"/>
            </w:pPr>
            <w:r>
              <w:t xml:space="preserve">Главные </w:t>
            </w:r>
            <w:r>
              <w:lastRenderedPageBreak/>
              <w:t>распорядители средств бюджета города Омска, являющиеся участниками муниципальной программы</w:t>
            </w:r>
          </w:p>
        </w:tc>
        <w:tc>
          <w:tcPr>
            <w:tcW w:w="16440" w:type="dxa"/>
            <w:gridSpan w:val="9"/>
            <w:vAlign w:val="center"/>
          </w:tcPr>
          <w:p w:rsidR="00FD68D6" w:rsidRDefault="00FD68D6" w:rsidP="001C5C84">
            <w:pPr>
              <w:pStyle w:val="ConsPlusNormal"/>
              <w:jc w:val="center"/>
            </w:pPr>
            <w:r>
              <w:lastRenderedPageBreak/>
              <w:t>Объем финансирования муниципальной программы</w:t>
            </w:r>
          </w:p>
        </w:tc>
      </w:tr>
      <w:tr w:rsidR="00FD68D6" w:rsidTr="001C5C84">
        <w:tc>
          <w:tcPr>
            <w:tcW w:w="680"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928" w:type="dxa"/>
            <w:vMerge w:val="restart"/>
            <w:vAlign w:val="center"/>
          </w:tcPr>
          <w:p w:rsidR="00FD68D6" w:rsidRDefault="00FD68D6" w:rsidP="001C5C84">
            <w:pPr>
              <w:pStyle w:val="ConsPlusNormal"/>
              <w:jc w:val="center"/>
            </w:pPr>
            <w:r>
              <w:t>Всего</w:t>
            </w:r>
          </w:p>
        </w:tc>
        <w:tc>
          <w:tcPr>
            <w:tcW w:w="14512" w:type="dxa"/>
            <w:gridSpan w:val="8"/>
            <w:vAlign w:val="center"/>
          </w:tcPr>
          <w:p w:rsidR="00FD68D6" w:rsidRDefault="00FD68D6" w:rsidP="001C5C84">
            <w:pPr>
              <w:pStyle w:val="ConsPlusNormal"/>
              <w:jc w:val="center"/>
            </w:pPr>
            <w:r>
              <w:t>в том числе по годам реализации муниципальной программы</w:t>
            </w:r>
          </w:p>
        </w:tc>
      </w:tr>
      <w:tr w:rsidR="00FD68D6" w:rsidTr="001C5C84">
        <w:tc>
          <w:tcPr>
            <w:tcW w:w="680"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928" w:type="dxa"/>
            <w:vMerge/>
          </w:tcPr>
          <w:p w:rsidR="00FD68D6" w:rsidRDefault="00FD68D6" w:rsidP="001C5C84">
            <w:pPr>
              <w:pStyle w:val="ConsPlusNormal"/>
            </w:pPr>
          </w:p>
        </w:tc>
        <w:tc>
          <w:tcPr>
            <w:tcW w:w="1814" w:type="dxa"/>
            <w:vAlign w:val="center"/>
          </w:tcPr>
          <w:p w:rsidR="00FD68D6" w:rsidRDefault="00FD68D6" w:rsidP="001C5C84">
            <w:pPr>
              <w:pStyle w:val="ConsPlusNormal"/>
              <w:jc w:val="center"/>
            </w:pPr>
            <w:r>
              <w:t>2023 год</w:t>
            </w:r>
          </w:p>
        </w:tc>
        <w:tc>
          <w:tcPr>
            <w:tcW w:w="1814" w:type="dxa"/>
            <w:vAlign w:val="center"/>
          </w:tcPr>
          <w:p w:rsidR="00FD68D6" w:rsidRDefault="00FD68D6" w:rsidP="001C5C84">
            <w:pPr>
              <w:pStyle w:val="ConsPlusNormal"/>
              <w:jc w:val="center"/>
            </w:pPr>
            <w:r>
              <w:t>2024 год</w:t>
            </w:r>
          </w:p>
        </w:tc>
        <w:tc>
          <w:tcPr>
            <w:tcW w:w="1814" w:type="dxa"/>
            <w:vAlign w:val="center"/>
          </w:tcPr>
          <w:p w:rsidR="00FD68D6" w:rsidRDefault="00FD68D6" w:rsidP="001C5C84">
            <w:pPr>
              <w:pStyle w:val="ConsPlusNormal"/>
              <w:jc w:val="center"/>
            </w:pPr>
            <w:r>
              <w:t>2025 год</w:t>
            </w:r>
          </w:p>
        </w:tc>
        <w:tc>
          <w:tcPr>
            <w:tcW w:w="1814" w:type="dxa"/>
            <w:vAlign w:val="center"/>
          </w:tcPr>
          <w:p w:rsidR="00FD68D6" w:rsidRDefault="00FD68D6" w:rsidP="001C5C84">
            <w:pPr>
              <w:pStyle w:val="ConsPlusNormal"/>
              <w:jc w:val="center"/>
            </w:pPr>
            <w:r>
              <w:t>2026 год</w:t>
            </w:r>
          </w:p>
        </w:tc>
        <w:tc>
          <w:tcPr>
            <w:tcW w:w="1814" w:type="dxa"/>
            <w:vAlign w:val="center"/>
          </w:tcPr>
          <w:p w:rsidR="00FD68D6" w:rsidRDefault="00FD68D6" w:rsidP="001C5C84">
            <w:pPr>
              <w:pStyle w:val="ConsPlusNormal"/>
              <w:jc w:val="center"/>
            </w:pPr>
            <w:r>
              <w:t>2027 год</w:t>
            </w:r>
          </w:p>
        </w:tc>
        <w:tc>
          <w:tcPr>
            <w:tcW w:w="1814" w:type="dxa"/>
            <w:vAlign w:val="center"/>
          </w:tcPr>
          <w:p w:rsidR="00FD68D6" w:rsidRDefault="00FD68D6" w:rsidP="001C5C84">
            <w:pPr>
              <w:pStyle w:val="ConsPlusNormal"/>
              <w:jc w:val="center"/>
            </w:pPr>
            <w:r>
              <w:t>2028 год</w:t>
            </w:r>
          </w:p>
        </w:tc>
        <w:tc>
          <w:tcPr>
            <w:tcW w:w="1814" w:type="dxa"/>
            <w:vAlign w:val="center"/>
          </w:tcPr>
          <w:p w:rsidR="00FD68D6" w:rsidRDefault="00FD68D6" w:rsidP="001C5C84">
            <w:pPr>
              <w:pStyle w:val="ConsPlusNormal"/>
              <w:jc w:val="center"/>
            </w:pPr>
            <w:r>
              <w:t>2029 год</w:t>
            </w:r>
          </w:p>
        </w:tc>
        <w:tc>
          <w:tcPr>
            <w:tcW w:w="1814" w:type="dxa"/>
            <w:vAlign w:val="center"/>
          </w:tcPr>
          <w:p w:rsidR="00FD68D6" w:rsidRDefault="00FD68D6" w:rsidP="001C5C84">
            <w:pPr>
              <w:pStyle w:val="ConsPlusNormal"/>
              <w:jc w:val="center"/>
            </w:pPr>
            <w:r>
              <w:t>2030 год</w:t>
            </w:r>
          </w:p>
        </w:tc>
      </w:tr>
      <w:tr w:rsidR="00FD68D6" w:rsidTr="001C5C84">
        <w:tc>
          <w:tcPr>
            <w:tcW w:w="18934" w:type="dxa"/>
            <w:gridSpan w:val="11"/>
            <w:vAlign w:val="center"/>
          </w:tcPr>
          <w:p w:rsidR="00FD68D6" w:rsidRDefault="00FD68D6" w:rsidP="001C5C84">
            <w:pPr>
              <w:pStyle w:val="ConsPlusNormal"/>
              <w:jc w:val="center"/>
              <w:outlineLvl w:val="1"/>
            </w:pPr>
            <w: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FD68D6" w:rsidTr="001C5C84">
        <w:tc>
          <w:tcPr>
            <w:tcW w:w="680" w:type="dxa"/>
            <w:vAlign w:val="center"/>
          </w:tcPr>
          <w:p w:rsidR="00FD68D6" w:rsidRDefault="00FD68D6" w:rsidP="001C5C84">
            <w:pPr>
              <w:pStyle w:val="ConsPlusNormal"/>
              <w:jc w:val="center"/>
            </w:pPr>
            <w:r>
              <w:t>1.1</w:t>
            </w:r>
          </w:p>
        </w:tc>
        <w:tc>
          <w:tcPr>
            <w:tcW w:w="1814" w:type="dxa"/>
            <w:vAlign w:val="center"/>
          </w:tcPr>
          <w:p w:rsidR="00FD68D6" w:rsidRDefault="00FD68D6" w:rsidP="001C5C84">
            <w:pPr>
              <w:pStyle w:val="ConsPlusNormal"/>
            </w:pPr>
            <w:r>
              <w:t>Департамент культуры Администрации города Омска, всего, в том числе:</w:t>
            </w:r>
          </w:p>
        </w:tc>
        <w:tc>
          <w:tcPr>
            <w:tcW w:w="1928" w:type="dxa"/>
            <w:vAlign w:val="center"/>
          </w:tcPr>
          <w:p w:rsidR="00FD68D6" w:rsidRDefault="00FD68D6" w:rsidP="001C5C84">
            <w:pPr>
              <w:pStyle w:val="ConsPlusNormal"/>
              <w:jc w:val="center"/>
            </w:pPr>
            <w:r>
              <w:t>8 483 975 580,18</w:t>
            </w:r>
          </w:p>
        </w:tc>
        <w:tc>
          <w:tcPr>
            <w:tcW w:w="1814" w:type="dxa"/>
            <w:vAlign w:val="center"/>
          </w:tcPr>
          <w:p w:rsidR="00FD68D6" w:rsidRDefault="00FD68D6" w:rsidP="001C5C84">
            <w:pPr>
              <w:pStyle w:val="ConsPlusNormal"/>
              <w:jc w:val="center"/>
            </w:pPr>
            <w:r>
              <w:t>1 221 828 500,25</w:t>
            </w:r>
          </w:p>
        </w:tc>
        <w:tc>
          <w:tcPr>
            <w:tcW w:w="1814" w:type="dxa"/>
            <w:vAlign w:val="center"/>
          </w:tcPr>
          <w:p w:rsidR="00FD68D6" w:rsidRDefault="00FD68D6" w:rsidP="001C5C84">
            <w:pPr>
              <w:pStyle w:val="ConsPlusNormal"/>
              <w:jc w:val="center"/>
            </w:pPr>
            <w:r>
              <w:t>1 259 689 397,20</w:t>
            </w:r>
          </w:p>
        </w:tc>
        <w:tc>
          <w:tcPr>
            <w:tcW w:w="1814" w:type="dxa"/>
            <w:vAlign w:val="center"/>
          </w:tcPr>
          <w:p w:rsidR="00FD68D6" w:rsidRDefault="00FD68D6" w:rsidP="001C5C84">
            <w:pPr>
              <w:pStyle w:val="ConsPlusNormal"/>
              <w:jc w:val="center"/>
            </w:pPr>
            <w:r>
              <w:t>1 021 156 906,33</w:t>
            </w:r>
          </w:p>
        </w:tc>
        <w:tc>
          <w:tcPr>
            <w:tcW w:w="1814" w:type="dxa"/>
            <w:vAlign w:val="center"/>
          </w:tcPr>
          <w:p w:rsidR="00FD68D6" w:rsidRDefault="00FD68D6" w:rsidP="001C5C84">
            <w:pPr>
              <w:pStyle w:val="ConsPlusNormal"/>
              <w:jc w:val="center"/>
            </w:pPr>
            <w:r>
              <w:t>1 032 260 155,28</w:t>
            </w:r>
          </w:p>
        </w:tc>
        <w:tc>
          <w:tcPr>
            <w:tcW w:w="1814" w:type="dxa"/>
            <w:vAlign w:val="center"/>
          </w:tcPr>
          <w:p w:rsidR="00FD68D6" w:rsidRDefault="00FD68D6" w:rsidP="001C5C84">
            <w:pPr>
              <w:pStyle w:val="ConsPlusNormal"/>
              <w:jc w:val="center"/>
            </w:pPr>
            <w:r>
              <w:t>987 260 155,28</w:t>
            </w:r>
          </w:p>
        </w:tc>
        <w:tc>
          <w:tcPr>
            <w:tcW w:w="1814" w:type="dxa"/>
            <w:vAlign w:val="center"/>
          </w:tcPr>
          <w:p w:rsidR="00FD68D6" w:rsidRDefault="00FD68D6" w:rsidP="001C5C84">
            <w:pPr>
              <w:pStyle w:val="ConsPlusNormal"/>
              <w:jc w:val="center"/>
            </w:pPr>
            <w:r>
              <w:t>987 260 155,28</w:t>
            </w:r>
          </w:p>
        </w:tc>
        <w:tc>
          <w:tcPr>
            <w:tcW w:w="1814" w:type="dxa"/>
            <w:vAlign w:val="center"/>
          </w:tcPr>
          <w:p w:rsidR="00FD68D6" w:rsidRDefault="00FD68D6" w:rsidP="001C5C84">
            <w:pPr>
              <w:pStyle w:val="ConsPlusNormal"/>
              <w:jc w:val="center"/>
            </w:pPr>
            <w:r>
              <w:t>987 260 155,28</w:t>
            </w:r>
          </w:p>
        </w:tc>
        <w:tc>
          <w:tcPr>
            <w:tcW w:w="1814" w:type="dxa"/>
            <w:vAlign w:val="center"/>
          </w:tcPr>
          <w:p w:rsidR="00FD68D6" w:rsidRDefault="00FD68D6" w:rsidP="001C5C84">
            <w:pPr>
              <w:pStyle w:val="ConsPlusNormal"/>
              <w:jc w:val="center"/>
            </w:pPr>
            <w:r>
              <w:t>987 260 155,28</w:t>
            </w:r>
          </w:p>
        </w:tc>
      </w:tr>
      <w:tr w:rsidR="00FD68D6" w:rsidTr="001C5C84">
        <w:tc>
          <w:tcPr>
            <w:tcW w:w="680" w:type="dxa"/>
            <w:vAlign w:val="center"/>
          </w:tcPr>
          <w:p w:rsidR="00FD68D6" w:rsidRDefault="00FD68D6" w:rsidP="001C5C84">
            <w:pPr>
              <w:pStyle w:val="ConsPlusNormal"/>
              <w:jc w:val="center"/>
            </w:pPr>
            <w:r>
              <w:t>1.1.1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7 767 048 486,03</w:t>
            </w:r>
          </w:p>
        </w:tc>
        <w:tc>
          <w:tcPr>
            <w:tcW w:w="1814" w:type="dxa"/>
            <w:vAlign w:val="center"/>
          </w:tcPr>
          <w:p w:rsidR="00FD68D6" w:rsidRDefault="00FD68D6" w:rsidP="001C5C84">
            <w:pPr>
              <w:pStyle w:val="ConsPlusNormal"/>
              <w:jc w:val="center"/>
            </w:pPr>
            <w:r>
              <w:t>830 900 907,70</w:t>
            </w:r>
          </w:p>
        </w:tc>
        <w:tc>
          <w:tcPr>
            <w:tcW w:w="1814" w:type="dxa"/>
            <w:vAlign w:val="center"/>
          </w:tcPr>
          <w:p w:rsidR="00FD68D6" w:rsidRDefault="00FD68D6" w:rsidP="001C5C84">
            <w:pPr>
              <w:pStyle w:val="ConsPlusNormal"/>
              <w:jc w:val="center"/>
            </w:pPr>
            <w:r>
              <w:t>933 689 895,60</w:t>
            </w:r>
          </w:p>
        </w:tc>
        <w:tc>
          <w:tcPr>
            <w:tcW w:w="1814" w:type="dxa"/>
            <w:vAlign w:val="center"/>
          </w:tcPr>
          <w:p w:rsidR="00FD68D6" w:rsidRDefault="00FD68D6" w:rsidP="001C5C84">
            <w:pPr>
              <w:pStyle w:val="ConsPlusNormal"/>
              <w:jc w:val="center"/>
            </w:pPr>
            <w:r>
              <w:t>1 021 156 906,33</w:t>
            </w:r>
          </w:p>
        </w:tc>
        <w:tc>
          <w:tcPr>
            <w:tcW w:w="1814" w:type="dxa"/>
            <w:vAlign w:val="center"/>
          </w:tcPr>
          <w:p w:rsidR="00FD68D6" w:rsidRDefault="00FD68D6" w:rsidP="001C5C84">
            <w:pPr>
              <w:pStyle w:val="ConsPlusNormal"/>
              <w:jc w:val="center"/>
            </w:pPr>
            <w:r>
              <w:t>1 032 260 155,28</w:t>
            </w:r>
          </w:p>
        </w:tc>
        <w:tc>
          <w:tcPr>
            <w:tcW w:w="1814" w:type="dxa"/>
            <w:vAlign w:val="center"/>
          </w:tcPr>
          <w:p w:rsidR="00FD68D6" w:rsidRDefault="00FD68D6" w:rsidP="001C5C84">
            <w:pPr>
              <w:pStyle w:val="ConsPlusNormal"/>
              <w:jc w:val="center"/>
            </w:pPr>
            <w:r>
              <w:t>987 260 155,28</w:t>
            </w:r>
          </w:p>
        </w:tc>
        <w:tc>
          <w:tcPr>
            <w:tcW w:w="1814" w:type="dxa"/>
            <w:vAlign w:val="center"/>
          </w:tcPr>
          <w:p w:rsidR="00FD68D6" w:rsidRDefault="00FD68D6" w:rsidP="001C5C84">
            <w:pPr>
              <w:pStyle w:val="ConsPlusNormal"/>
              <w:jc w:val="center"/>
            </w:pPr>
            <w:r>
              <w:t>987 260 155,28</w:t>
            </w:r>
          </w:p>
        </w:tc>
        <w:tc>
          <w:tcPr>
            <w:tcW w:w="1814" w:type="dxa"/>
            <w:vAlign w:val="center"/>
          </w:tcPr>
          <w:p w:rsidR="00FD68D6" w:rsidRDefault="00FD68D6" w:rsidP="001C5C84">
            <w:pPr>
              <w:pStyle w:val="ConsPlusNormal"/>
              <w:jc w:val="center"/>
            </w:pPr>
            <w:r>
              <w:t>987 260 155,28</w:t>
            </w:r>
          </w:p>
        </w:tc>
        <w:tc>
          <w:tcPr>
            <w:tcW w:w="1814" w:type="dxa"/>
            <w:vAlign w:val="center"/>
          </w:tcPr>
          <w:p w:rsidR="00FD68D6" w:rsidRDefault="00FD68D6" w:rsidP="001C5C84">
            <w:pPr>
              <w:pStyle w:val="ConsPlusNormal"/>
              <w:jc w:val="center"/>
            </w:pPr>
            <w:r>
              <w:t>987 260 155,28</w:t>
            </w:r>
          </w:p>
        </w:tc>
      </w:tr>
      <w:tr w:rsidR="00FD68D6" w:rsidTr="001C5C84">
        <w:tc>
          <w:tcPr>
            <w:tcW w:w="680" w:type="dxa"/>
            <w:vAlign w:val="center"/>
          </w:tcPr>
          <w:p w:rsidR="00FD68D6" w:rsidRDefault="00FD68D6" w:rsidP="001C5C84">
            <w:pPr>
              <w:pStyle w:val="ConsPlusNormal"/>
              <w:jc w:val="center"/>
            </w:pPr>
            <w:r>
              <w:t>1.1.2</w:t>
            </w:r>
          </w:p>
        </w:tc>
        <w:tc>
          <w:tcPr>
            <w:tcW w:w="1814" w:type="dxa"/>
            <w:vAlign w:val="center"/>
          </w:tcPr>
          <w:p w:rsidR="00FD68D6" w:rsidRDefault="00FD68D6" w:rsidP="001C5C84">
            <w:pPr>
              <w:pStyle w:val="ConsPlusNormal"/>
            </w:pPr>
            <w:r>
              <w:t>- за счет средств областного бюджета</w:t>
            </w:r>
          </w:p>
        </w:tc>
        <w:tc>
          <w:tcPr>
            <w:tcW w:w="1928" w:type="dxa"/>
            <w:vAlign w:val="center"/>
          </w:tcPr>
          <w:p w:rsidR="00FD68D6" w:rsidRDefault="00FD68D6" w:rsidP="001C5C84">
            <w:pPr>
              <w:pStyle w:val="ConsPlusNormal"/>
              <w:jc w:val="center"/>
            </w:pPr>
            <w:r>
              <w:t>700 087 907,13</w:t>
            </w:r>
          </w:p>
        </w:tc>
        <w:tc>
          <w:tcPr>
            <w:tcW w:w="1814" w:type="dxa"/>
            <w:vAlign w:val="center"/>
          </w:tcPr>
          <w:p w:rsidR="00FD68D6" w:rsidRDefault="00FD68D6" w:rsidP="001C5C84">
            <w:pPr>
              <w:pStyle w:val="ConsPlusNormal"/>
              <w:jc w:val="center"/>
            </w:pPr>
            <w:r>
              <w:t>383 370 872,21</w:t>
            </w:r>
          </w:p>
        </w:tc>
        <w:tc>
          <w:tcPr>
            <w:tcW w:w="1814" w:type="dxa"/>
            <w:vAlign w:val="center"/>
          </w:tcPr>
          <w:p w:rsidR="00FD68D6" w:rsidRDefault="00FD68D6" w:rsidP="001C5C84">
            <w:pPr>
              <w:pStyle w:val="ConsPlusNormal"/>
              <w:jc w:val="center"/>
            </w:pPr>
            <w:r>
              <w:t>316 717 034,92</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1.1.3</w:t>
            </w:r>
          </w:p>
        </w:tc>
        <w:tc>
          <w:tcPr>
            <w:tcW w:w="1814" w:type="dxa"/>
            <w:vAlign w:val="center"/>
          </w:tcPr>
          <w:p w:rsidR="00FD68D6" w:rsidRDefault="00FD68D6" w:rsidP="001C5C84">
            <w:pPr>
              <w:pStyle w:val="ConsPlusNormal"/>
            </w:pPr>
            <w:r>
              <w:t>- за счет средств федерального бюджета</w:t>
            </w:r>
          </w:p>
        </w:tc>
        <w:tc>
          <w:tcPr>
            <w:tcW w:w="1928" w:type="dxa"/>
            <w:vAlign w:val="center"/>
          </w:tcPr>
          <w:p w:rsidR="00FD68D6" w:rsidRDefault="00FD68D6" w:rsidP="001C5C84">
            <w:pPr>
              <w:pStyle w:val="ConsPlusNormal"/>
              <w:jc w:val="center"/>
            </w:pPr>
            <w:r>
              <w:t>16 829 187,02</w:t>
            </w:r>
          </w:p>
        </w:tc>
        <w:tc>
          <w:tcPr>
            <w:tcW w:w="1814" w:type="dxa"/>
            <w:vAlign w:val="center"/>
          </w:tcPr>
          <w:p w:rsidR="00FD68D6" w:rsidRDefault="00FD68D6" w:rsidP="001C5C84">
            <w:pPr>
              <w:pStyle w:val="ConsPlusNormal"/>
              <w:jc w:val="center"/>
            </w:pPr>
            <w:r>
              <w:t>7 556 720,34</w:t>
            </w:r>
          </w:p>
        </w:tc>
        <w:tc>
          <w:tcPr>
            <w:tcW w:w="1814" w:type="dxa"/>
            <w:vAlign w:val="center"/>
          </w:tcPr>
          <w:p w:rsidR="00FD68D6" w:rsidRDefault="00FD68D6" w:rsidP="001C5C84">
            <w:pPr>
              <w:pStyle w:val="ConsPlusNormal"/>
              <w:jc w:val="center"/>
            </w:pPr>
            <w:r>
              <w:t>9 272 466,68</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1.1.4</w:t>
            </w:r>
          </w:p>
        </w:tc>
        <w:tc>
          <w:tcPr>
            <w:tcW w:w="1814" w:type="dxa"/>
            <w:vAlign w:val="center"/>
          </w:tcPr>
          <w:p w:rsidR="00FD68D6" w:rsidRDefault="00FD68D6" w:rsidP="001C5C84">
            <w:pPr>
              <w:pStyle w:val="ConsPlusNormal"/>
            </w:pPr>
            <w:r>
              <w:t>- за счет внебюджетных средств</w:t>
            </w:r>
          </w:p>
        </w:tc>
        <w:tc>
          <w:tcPr>
            <w:tcW w:w="1928" w:type="dxa"/>
            <w:vAlign w:val="center"/>
          </w:tcPr>
          <w:p w:rsidR="00FD68D6" w:rsidRDefault="00FD68D6" w:rsidP="001C5C84">
            <w:pPr>
              <w:pStyle w:val="ConsPlusNormal"/>
              <w:jc w:val="center"/>
            </w:pPr>
            <w:r>
              <w:t>10 000,00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10 000,00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1.2</w:t>
            </w:r>
          </w:p>
        </w:tc>
        <w:tc>
          <w:tcPr>
            <w:tcW w:w="1814" w:type="dxa"/>
            <w:vAlign w:val="center"/>
          </w:tcPr>
          <w:p w:rsidR="00FD68D6" w:rsidRDefault="00FD68D6" w:rsidP="001C5C84">
            <w:pPr>
              <w:pStyle w:val="ConsPlusNormal"/>
            </w:pPr>
            <w:r>
              <w:t xml:space="preserve">Управление делами </w:t>
            </w:r>
            <w:r>
              <w:lastRenderedPageBreak/>
              <w:t>Администрации города Омска, всего, в том числе:</w:t>
            </w:r>
          </w:p>
        </w:tc>
        <w:tc>
          <w:tcPr>
            <w:tcW w:w="1928" w:type="dxa"/>
            <w:vAlign w:val="center"/>
          </w:tcPr>
          <w:p w:rsidR="00FD68D6" w:rsidRDefault="00FD68D6" w:rsidP="001C5C84">
            <w:pPr>
              <w:pStyle w:val="ConsPlusNormal"/>
              <w:jc w:val="center"/>
            </w:pPr>
            <w:r>
              <w:lastRenderedPageBreak/>
              <w:t>116 679 540,20</w:t>
            </w:r>
          </w:p>
        </w:tc>
        <w:tc>
          <w:tcPr>
            <w:tcW w:w="1814" w:type="dxa"/>
            <w:vAlign w:val="center"/>
          </w:tcPr>
          <w:p w:rsidR="00FD68D6" w:rsidRDefault="00FD68D6" w:rsidP="001C5C84">
            <w:pPr>
              <w:pStyle w:val="ConsPlusNormal"/>
              <w:jc w:val="center"/>
            </w:pPr>
            <w:r>
              <w:t>14 383 290,20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r>
      <w:tr w:rsidR="00FD68D6" w:rsidTr="001C5C84">
        <w:tc>
          <w:tcPr>
            <w:tcW w:w="680" w:type="dxa"/>
            <w:vAlign w:val="center"/>
          </w:tcPr>
          <w:p w:rsidR="00FD68D6" w:rsidRDefault="00FD68D6" w:rsidP="001C5C84">
            <w:pPr>
              <w:pStyle w:val="ConsPlusNormal"/>
              <w:jc w:val="center"/>
            </w:pPr>
            <w:r>
              <w:lastRenderedPageBreak/>
              <w:t>1.2.1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116 679 540,20</w:t>
            </w:r>
          </w:p>
        </w:tc>
        <w:tc>
          <w:tcPr>
            <w:tcW w:w="1814" w:type="dxa"/>
            <w:vAlign w:val="center"/>
          </w:tcPr>
          <w:p w:rsidR="00FD68D6" w:rsidRDefault="00FD68D6" w:rsidP="001C5C84">
            <w:pPr>
              <w:pStyle w:val="ConsPlusNormal"/>
              <w:jc w:val="center"/>
            </w:pPr>
            <w:r>
              <w:t>14 383 290,20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r>
      <w:tr w:rsidR="00FD68D6" w:rsidTr="001C5C84">
        <w:tc>
          <w:tcPr>
            <w:tcW w:w="680" w:type="dxa"/>
            <w:vAlign w:val="center"/>
          </w:tcPr>
          <w:p w:rsidR="00FD68D6" w:rsidRDefault="00FD68D6" w:rsidP="001C5C84">
            <w:pPr>
              <w:pStyle w:val="ConsPlusNormal"/>
              <w:jc w:val="center"/>
            </w:pPr>
            <w:r>
              <w:t>1.3</w:t>
            </w:r>
          </w:p>
        </w:tc>
        <w:tc>
          <w:tcPr>
            <w:tcW w:w="1814" w:type="dxa"/>
            <w:vAlign w:val="center"/>
          </w:tcPr>
          <w:p w:rsidR="00FD68D6" w:rsidRDefault="00FD68D6" w:rsidP="001C5C84">
            <w:pPr>
              <w:pStyle w:val="ConsPlusNormal"/>
            </w:pPr>
            <w:r>
              <w:t>Администрация Центрального административного округа города Омска, всего, в том числе:</w:t>
            </w:r>
          </w:p>
        </w:tc>
        <w:tc>
          <w:tcPr>
            <w:tcW w:w="1928" w:type="dxa"/>
            <w:vAlign w:val="center"/>
          </w:tcPr>
          <w:p w:rsidR="00FD68D6" w:rsidRDefault="00FD68D6" w:rsidP="001C5C84">
            <w:pPr>
              <w:pStyle w:val="ConsPlusNormal"/>
              <w:jc w:val="center"/>
            </w:pPr>
            <w:r>
              <w:t>8 280 839,32</w:t>
            </w:r>
          </w:p>
        </w:tc>
        <w:tc>
          <w:tcPr>
            <w:tcW w:w="1814" w:type="dxa"/>
            <w:vAlign w:val="center"/>
          </w:tcPr>
          <w:p w:rsidR="00FD68D6" w:rsidRDefault="00FD68D6" w:rsidP="001C5C84">
            <w:pPr>
              <w:pStyle w:val="ConsPlusNormal"/>
              <w:jc w:val="center"/>
            </w:pPr>
            <w:r>
              <w:t>1 025 339,32</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1.3.1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8 280 839,32</w:t>
            </w:r>
          </w:p>
        </w:tc>
        <w:tc>
          <w:tcPr>
            <w:tcW w:w="1814" w:type="dxa"/>
            <w:vAlign w:val="center"/>
          </w:tcPr>
          <w:p w:rsidR="00FD68D6" w:rsidRDefault="00FD68D6" w:rsidP="001C5C84">
            <w:pPr>
              <w:pStyle w:val="ConsPlusNormal"/>
              <w:jc w:val="center"/>
            </w:pPr>
            <w:r>
              <w:t>1 025 339,32</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1.4</w:t>
            </w:r>
          </w:p>
        </w:tc>
        <w:tc>
          <w:tcPr>
            <w:tcW w:w="1814" w:type="dxa"/>
            <w:vAlign w:val="center"/>
          </w:tcPr>
          <w:p w:rsidR="00FD68D6" w:rsidRDefault="00FD68D6" w:rsidP="001C5C84">
            <w:pPr>
              <w:pStyle w:val="ConsPlusNormal"/>
            </w:pPr>
            <w:r>
              <w:t>Администрация Советского административного округа города Омска, всего, в том числе:</w:t>
            </w:r>
          </w:p>
        </w:tc>
        <w:tc>
          <w:tcPr>
            <w:tcW w:w="1928" w:type="dxa"/>
            <w:vAlign w:val="center"/>
          </w:tcPr>
          <w:p w:rsidR="00FD68D6" w:rsidRDefault="00FD68D6" w:rsidP="001C5C84">
            <w:pPr>
              <w:pStyle w:val="ConsPlusNormal"/>
              <w:jc w:val="center"/>
            </w:pPr>
            <w:r>
              <w:t>8 278 117,00</w:t>
            </w:r>
          </w:p>
        </w:tc>
        <w:tc>
          <w:tcPr>
            <w:tcW w:w="1814" w:type="dxa"/>
            <w:vAlign w:val="center"/>
          </w:tcPr>
          <w:p w:rsidR="00FD68D6" w:rsidRDefault="00FD68D6" w:rsidP="001C5C84">
            <w:pPr>
              <w:pStyle w:val="ConsPlusNormal"/>
              <w:jc w:val="center"/>
            </w:pPr>
            <w:r>
              <w:t>1 022 617,00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1.4.1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8 278 117,00</w:t>
            </w:r>
          </w:p>
        </w:tc>
        <w:tc>
          <w:tcPr>
            <w:tcW w:w="1814" w:type="dxa"/>
            <w:vAlign w:val="center"/>
          </w:tcPr>
          <w:p w:rsidR="00FD68D6" w:rsidRDefault="00FD68D6" w:rsidP="001C5C84">
            <w:pPr>
              <w:pStyle w:val="ConsPlusNormal"/>
              <w:jc w:val="center"/>
            </w:pPr>
            <w:r>
              <w:t>1 022 617,00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1.5</w:t>
            </w:r>
          </w:p>
        </w:tc>
        <w:tc>
          <w:tcPr>
            <w:tcW w:w="1814" w:type="dxa"/>
            <w:vAlign w:val="center"/>
          </w:tcPr>
          <w:p w:rsidR="00FD68D6" w:rsidRDefault="00FD68D6" w:rsidP="001C5C84">
            <w:pPr>
              <w:pStyle w:val="ConsPlusNormal"/>
            </w:pPr>
            <w:r>
              <w:t xml:space="preserve">Администрация Кировского административного округа города </w:t>
            </w:r>
            <w:r>
              <w:lastRenderedPageBreak/>
              <w:t>Омска, всего, в том числе:</w:t>
            </w:r>
          </w:p>
        </w:tc>
        <w:tc>
          <w:tcPr>
            <w:tcW w:w="1928" w:type="dxa"/>
            <w:vAlign w:val="center"/>
          </w:tcPr>
          <w:p w:rsidR="00FD68D6" w:rsidRDefault="00FD68D6" w:rsidP="001C5C84">
            <w:pPr>
              <w:pStyle w:val="ConsPlusNormal"/>
              <w:jc w:val="center"/>
            </w:pPr>
            <w:r>
              <w:lastRenderedPageBreak/>
              <w:t>8 281 385,40</w:t>
            </w:r>
          </w:p>
        </w:tc>
        <w:tc>
          <w:tcPr>
            <w:tcW w:w="1814" w:type="dxa"/>
            <w:vAlign w:val="center"/>
          </w:tcPr>
          <w:p w:rsidR="00FD68D6" w:rsidRDefault="00FD68D6" w:rsidP="001C5C84">
            <w:pPr>
              <w:pStyle w:val="ConsPlusNormal"/>
              <w:jc w:val="center"/>
            </w:pPr>
            <w:r>
              <w:t>1 025 885,40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lastRenderedPageBreak/>
              <w:t>1.5.1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8 281 385,40</w:t>
            </w:r>
          </w:p>
        </w:tc>
        <w:tc>
          <w:tcPr>
            <w:tcW w:w="1814" w:type="dxa"/>
            <w:vAlign w:val="center"/>
          </w:tcPr>
          <w:p w:rsidR="00FD68D6" w:rsidRDefault="00FD68D6" w:rsidP="001C5C84">
            <w:pPr>
              <w:pStyle w:val="ConsPlusNormal"/>
              <w:jc w:val="center"/>
            </w:pPr>
            <w:r>
              <w:t>1 025 885,40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1.6</w:t>
            </w:r>
          </w:p>
        </w:tc>
        <w:tc>
          <w:tcPr>
            <w:tcW w:w="1814" w:type="dxa"/>
            <w:vAlign w:val="center"/>
          </w:tcPr>
          <w:p w:rsidR="00FD68D6" w:rsidRDefault="00FD68D6" w:rsidP="001C5C84">
            <w:pPr>
              <w:pStyle w:val="ConsPlusNormal"/>
            </w:pPr>
            <w:r>
              <w:t>Администрация Ленинского административного округа города Омска, всего, в том числе:</w:t>
            </w:r>
          </w:p>
        </w:tc>
        <w:tc>
          <w:tcPr>
            <w:tcW w:w="1928" w:type="dxa"/>
            <w:vAlign w:val="center"/>
          </w:tcPr>
          <w:p w:rsidR="00FD68D6" w:rsidRDefault="00FD68D6" w:rsidP="001C5C84">
            <w:pPr>
              <w:pStyle w:val="ConsPlusNormal"/>
              <w:jc w:val="center"/>
            </w:pPr>
            <w:r>
              <w:t>8 263 063,92</w:t>
            </w:r>
          </w:p>
        </w:tc>
        <w:tc>
          <w:tcPr>
            <w:tcW w:w="1814" w:type="dxa"/>
            <w:vAlign w:val="center"/>
          </w:tcPr>
          <w:p w:rsidR="00FD68D6" w:rsidRDefault="00FD68D6" w:rsidP="001C5C84">
            <w:pPr>
              <w:pStyle w:val="ConsPlusNormal"/>
              <w:jc w:val="center"/>
            </w:pPr>
            <w:r>
              <w:t>1 007 563,92</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1.6.1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8 263 063,92</w:t>
            </w:r>
          </w:p>
        </w:tc>
        <w:tc>
          <w:tcPr>
            <w:tcW w:w="1814" w:type="dxa"/>
            <w:vAlign w:val="center"/>
          </w:tcPr>
          <w:p w:rsidR="00FD68D6" w:rsidRDefault="00FD68D6" w:rsidP="001C5C84">
            <w:pPr>
              <w:pStyle w:val="ConsPlusNormal"/>
              <w:jc w:val="center"/>
            </w:pPr>
            <w:r>
              <w:t>1 007 563,92</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1.7</w:t>
            </w:r>
          </w:p>
        </w:tc>
        <w:tc>
          <w:tcPr>
            <w:tcW w:w="1814" w:type="dxa"/>
            <w:vAlign w:val="center"/>
          </w:tcPr>
          <w:p w:rsidR="00FD68D6" w:rsidRDefault="00FD68D6" w:rsidP="001C5C84">
            <w:pPr>
              <w:pStyle w:val="ConsPlusNormal"/>
            </w:pPr>
            <w:r>
              <w:t>Администрация Октябрьского административного округа города Омска, всего, в том числе:</w:t>
            </w:r>
          </w:p>
        </w:tc>
        <w:tc>
          <w:tcPr>
            <w:tcW w:w="1928" w:type="dxa"/>
            <w:vAlign w:val="center"/>
          </w:tcPr>
          <w:p w:rsidR="00FD68D6" w:rsidRDefault="00FD68D6" w:rsidP="001C5C84">
            <w:pPr>
              <w:pStyle w:val="ConsPlusNormal"/>
              <w:jc w:val="center"/>
            </w:pPr>
            <w:r>
              <w:t>7 255 758,10</w:t>
            </w:r>
          </w:p>
        </w:tc>
        <w:tc>
          <w:tcPr>
            <w:tcW w:w="1814" w:type="dxa"/>
            <w:vAlign w:val="center"/>
          </w:tcPr>
          <w:p w:rsidR="00FD68D6" w:rsidRDefault="00FD68D6" w:rsidP="001C5C84">
            <w:pPr>
              <w:pStyle w:val="ConsPlusNormal"/>
              <w:jc w:val="center"/>
            </w:pPr>
            <w:r>
              <w:t>910 258,10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r>
      <w:tr w:rsidR="00FD68D6" w:rsidTr="001C5C84">
        <w:tc>
          <w:tcPr>
            <w:tcW w:w="680" w:type="dxa"/>
            <w:vAlign w:val="center"/>
          </w:tcPr>
          <w:p w:rsidR="00FD68D6" w:rsidRDefault="00FD68D6" w:rsidP="001C5C84">
            <w:pPr>
              <w:pStyle w:val="ConsPlusNormal"/>
              <w:jc w:val="center"/>
            </w:pPr>
            <w:r>
              <w:t>1.7.1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7 255 758,10</w:t>
            </w:r>
          </w:p>
        </w:tc>
        <w:tc>
          <w:tcPr>
            <w:tcW w:w="1814" w:type="dxa"/>
            <w:vAlign w:val="center"/>
          </w:tcPr>
          <w:p w:rsidR="00FD68D6" w:rsidRDefault="00FD68D6" w:rsidP="001C5C84">
            <w:pPr>
              <w:pStyle w:val="ConsPlusNormal"/>
              <w:jc w:val="center"/>
            </w:pPr>
            <w:r>
              <w:t>910 258,10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r>
      <w:tr w:rsidR="00FD68D6" w:rsidTr="001C5C84">
        <w:tc>
          <w:tcPr>
            <w:tcW w:w="680" w:type="dxa"/>
            <w:vAlign w:val="center"/>
          </w:tcPr>
          <w:p w:rsidR="00FD68D6" w:rsidRDefault="00FD68D6" w:rsidP="001C5C84">
            <w:pPr>
              <w:pStyle w:val="ConsPlusNormal"/>
              <w:jc w:val="center"/>
            </w:pPr>
            <w:r>
              <w:t>1.8</w:t>
            </w:r>
          </w:p>
        </w:tc>
        <w:tc>
          <w:tcPr>
            <w:tcW w:w="1814" w:type="dxa"/>
            <w:vAlign w:val="center"/>
          </w:tcPr>
          <w:p w:rsidR="00FD68D6" w:rsidRDefault="00FD68D6" w:rsidP="001C5C84">
            <w:pPr>
              <w:pStyle w:val="ConsPlusNormal"/>
            </w:pPr>
            <w:r>
              <w:t>Итого на реализацию подпрограммы 1, всего, в том числе:</w:t>
            </w:r>
          </w:p>
        </w:tc>
        <w:tc>
          <w:tcPr>
            <w:tcW w:w="1928" w:type="dxa"/>
            <w:vAlign w:val="center"/>
          </w:tcPr>
          <w:p w:rsidR="00FD68D6" w:rsidRDefault="00FD68D6" w:rsidP="001C5C84">
            <w:pPr>
              <w:pStyle w:val="ConsPlusNormal"/>
              <w:jc w:val="center"/>
            </w:pPr>
            <w:r>
              <w:t>8 641 014 284,12</w:t>
            </w:r>
          </w:p>
        </w:tc>
        <w:tc>
          <w:tcPr>
            <w:tcW w:w="1814" w:type="dxa"/>
            <w:vAlign w:val="center"/>
          </w:tcPr>
          <w:p w:rsidR="00FD68D6" w:rsidRDefault="00FD68D6" w:rsidP="001C5C84">
            <w:pPr>
              <w:pStyle w:val="ConsPlusNormal"/>
              <w:jc w:val="center"/>
            </w:pPr>
            <w:r>
              <w:t>1 241 203 454,19</w:t>
            </w:r>
          </w:p>
        </w:tc>
        <w:tc>
          <w:tcPr>
            <w:tcW w:w="1814" w:type="dxa"/>
            <w:vAlign w:val="center"/>
          </w:tcPr>
          <w:p w:rsidR="00FD68D6" w:rsidRDefault="00FD68D6" w:rsidP="001C5C84">
            <w:pPr>
              <w:pStyle w:val="ConsPlusNormal"/>
              <w:jc w:val="center"/>
            </w:pPr>
            <w:r>
              <w:t>1 279 355 647,20</w:t>
            </w:r>
          </w:p>
        </w:tc>
        <w:tc>
          <w:tcPr>
            <w:tcW w:w="1814" w:type="dxa"/>
            <w:vAlign w:val="center"/>
          </w:tcPr>
          <w:p w:rsidR="00FD68D6" w:rsidRDefault="00FD68D6" w:rsidP="001C5C84">
            <w:pPr>
              <w:pStyle w:val="ConsPlusNormal"/>
              <w:jc w:val="center"/>
            </w:pPr>
            <w:r>
              <w:t>1 040 823 156,33</w:t>
            </w:r>
          </w:p>
        </w:tc>
        <w:tc>
          <w:tcPr>
            <w:tcW w:w="1814" w:type="dxa"/>
            <w:vAlign w:val="center"/>
          </w:tcPr>
          <w:p w:rsidR="00FD68D6" w:rsidRDefault="00FD68D6" w:rsidP="001C5C84">
            <w:pPr>
              <w:pStyle w:val="ConsPlusNormal"/>
              <w:jc w:val="center"/>
            </w:pPr>
            <w:r>
              <w:t>1 051 926 405,28</w:t>
            </w:r>
          </w:p>
        </w:tc>
        <w:tc>
          <w:tcPr>
            <w:tcW w:w="1814" w:type="dxa"/>
            <w:vAlign w:val="center"/>
          </w:tcPr>
          <w:p w:rsidR="00FD68D6" w:rsidRDefault="00FD68D6" w:rsidP="001C5C84">
            <w:pPr>
              <w:pStyle w:val="ConsPlusNormal"/>
              <w:jc w:val="center"/>
            </w:pPr>
            <w:r>
              <w:t>1 006 926 405,28</w:t>
            </w:r>
          </w:p>
        </w:tc>
        <w:tc>
          <w:tcPr>
            <w:tcW w:w="1814" w:type="dxa"/>
            <w:vAlign w:val="center"/>
          </w:tcPr>
          <w:p w:rsidR="00FD68D6" w:rsidRDefault="00FD68D6" w:rsidP="001C5C84">
            <w:pPr>
              <w:pStyle w:val="ConsPlusNormal"/>
              <w:jc w:val="center"/>
            </w:pPr>
            <w:r>
              <w:t>1 006 926 405,28</w:t>
            </w:r>
          </w:p>
        </w:tc>
        <w:tc>
          <w:tcPr>
            <w:tcW w:w="1814" w:type="dxa"/>
            <w:vAlign w:val="center"/>
          </w:tcPr>
          <w:p w:rsidR="00FD68D6" w:rsidRDefault="00FD68D6" w:rsidP="001C5C84">
            <w:pPr>
              <w:pStyle w:val="ConsPlusNormal"/>
              <w:jc w:val="center"/>
            </w:pPr>
            <w:r>
              <w:t>1 006 926 405,28</w:t>
            </w:r>
          </w:p>
        </w:tc>
        <w:tc>
          <w:tcPr>
            <w:tcW w:w="1814" w:type="dxa"/>
            <w:vAlign w:val="center"/>
          </w:tcPr>
          <w:p w:rsidR="00FD68D6" w:rsidRDefault="00FD68D6" w:rsidP="001C5C84">
            <w:pPr>
              <w:pStyle w:val="ConsPlusNormal"/>
              <w:jc w:val="center"/>
            </w:pPr>
            <w:r>
              <w:t>1 006 926 405,28</w:t>
            </w:r>
          </w:p>
        </w:tc>
      </w:tr>
      <w:tr w:rsidR="00FD68D6" w:rsidTr="001C5C84">
        <w:tc>
          <w:tcPr>
            <w:tcW w:w="680" w:type="dxa"/>
            <w:vAlign w:val="center"/>
          </w:tcPr>
          <w:p w:rsidR="00FD68D6" w:rsidRDefault="00FD68D6" w:rsidP="001C5C84">
            <w:pPr>
              <w:pStyle w:val="ConsPlusNormal"/>
              <w:jc w:val="center"/>
            </w:pPr>
            <w:r>
              <w:lastRenderedPageBreak/>
              <w:t>1.8.1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7 924 087 189,97</w:t>
            </w:r>
          </w:p>
        </w:tc>
        <w:tc>
          <w:tcPr>
            <w:tcW w:w="1814" w:type="dxa"/>
            <w:vAlign w:val="center"/>
          </w:tcPr>
          <w:p w:rsidR="00FD68D6" w:rsidRDefault="00FD68D6" w:rsidP="001C5C84">
            <w:pPr>
              <w:pStyle w:val="ConsPlusNormal"/>
              <w:jc w:val="center"/>
            </w:pPr>
            <w:r>
              <w:t>850 275 861,64</w:t>
            </w:r>
          </w:p>
        </w:tc>
        <w:tc>
          <w:tcPr>
            <w:tcW w:w="1814" w:type="dxa"/>
            <w:vAlign w:val="center"/>
          </w:tcPr>
          <w:p w:rsidR="00FD68D6" w:rsidRDefault="00FD68D6" w:rsidP="001C5C84">
            <w:pPr>
              <w:pStyle w:val="ConsPlusNormal"/>
              <w:jc w:val="center"/>
            </w:pPr>
            <w:r>
              <w:t>953 356 145,60</w:t>
            </w:r>
          </w:p>
        </w:tc>
        <w:tc>
          <w:tcPr>
            <w:tcW w:w="1814" w:type="dxa"/>
            <w:vAlign w:val="center"/>
          </w:tcPr>
          <w:p w:rsidR="00FD68D6" w:rsidRDefault="00FD68D6" w:rsidP="001C5C84">
            <w:pPr>
              <w:pStyle w:val="ConsPlusNormal"/>
              <w:jc w:val="center"/>
            </w:pPr>
            <w:r>
              <w:t>1 040 823 156,33</w:t>
            </w:r>
          </w:p>
        </w:tc>
        <w:tc>
          <w:tcPr>
            <w:tcW w:w="1814" w:type="dxa"/>
            <w:vAlign w:val="center"/>
          </w:tcPr>
          <w:p w:rsidR="00FD68D6" w:rsidRDefault="00FD68D6" w:rsidP="001C5C84">
            <w:pPr>
              <w:pStyle w:val="ConsPlusNormal"/>
              <w:jc w:val="center"/>
            </w:pPr>
            <w:r>
              <w:t>1 051 926 405,28</w:t>
            </w:r>
          </w:p>
        </w:tc>
        <w:tc>
          <w:tcPr>
            <w:tcW w:w="1814" w:type="dxa"/>
            <w:vAlign w:val="center"/>
          </w:tcPr>
          <w:p w:rsidR="00FD68D6" w:rsidRDefault="00FD68D6" w:rsidP="001C5C84">
            <w:pPr>
              <w:pStyle w:val="ConsPlusNormal"/>
              <w:jc w:val="center"/>
            </w:pPr>
            <w:r>
              <w:t>1 006 926 405,28</w:t>
            </w:r>
          </w:p>
        </w:tc>
        <w:tc>
          <w:tcPr>
            <w:tcW w:w="1814" w:type="dxa"/>
            <w:vAlign w:val="center"/>
          </w:tcPr>
          <w:p w:rsidR="00FD68D6" w:rsidRDefault="00FD68D6" w:rsidP="001C5C84">
            <w:pPr>
              <w:pStyle w:val="ConsPlusNormal"/>
              <w:jc w:val="center"/>
            </w:pPr>
            <w:r>
              <w:t>1 006 926 405,28</w:t>
            </w:r>
          </w:p>
        </w:tc>
        <w:tc>
          <w:tcPr>
            <w:tcW w:w="1814" w:type="dxa"/>
            <w:vAlign w:val="center"/>
          </w:tcPr>
          <w:p w:rsidR="00FD68D6" w:rsidRDefault="00FD68D6" w:rsidP="001C5C84">
            <w:pPr>
              <w:pStyle w:val="ConsPlusNormal"/>
              <w:jc w:val="center"/>
            </w:pPr>
            <w:r>
              <w:t>1 006 926 405,28</w:t>
            </w:r>
          </w:p>
        </w:tc>
        <w:tc>
          <w:tcPr>
            <w:tcW w:w="1814" w:type="dxa"/>
            <w:vAlign w:val="center"/>
          </w:tcPr>
          <w:p w:rsidR="00FD68D6" w:rsidRDefault="00FD68D6" w:rsidP="001C5C84">
            <w:pPr>
              <w:pStyle w:val="ConsPlusNormal"/>
              <w:jc w:val="center"/>
            </w:pPr>
            <w:r>
              <w:t>1 006 926 405,28</w:t>
            </w:r>
          </w:p>
        </w:tc>
      </w:tr>
      <w:tr w:rsidR="00FD68D6" w:rsidTr="001C5C84">
        <w:tc>
          <w:tcPr>
            <w:tcW w:w="680" w:type="dxa"/>
            <w:vAlign w:val="center"/>
          </w:tcPr>
          <w:p w:rsidR="00FD68D6" w:rsidRDefault="00FD68D6" w:rsidP="001C5C84">
            <w:pPr>
              <w:pStyle w:val="ConsPlusNormal"/>
              <w:jc w:val="center"/>
            </w:pPr>
            <w:r>
              <w:t>1.8.2</w:t>
            </w:r>
          </w:p>
        </w:tc>
        <w:tc>
          <w:tcPr>
            <w:tcW w:w="1814" w:type="dxa"/>
            <w:vAlign w:val="center"/>
          </w:tcPr>
          <w:p w:rsidR="00FD68D6" w:rsidRDefault="00FD68D6" w:rsidP="001C5C84">
            <w:pPr>
              <w:pStyle w:val="ConsPlusNormal"/>
            </w:pPr>
            <w:r>
              <w:t>- за счет средств областного бюджета</w:t>
            </w:r>
          </w:p>
        </w:tc>
        <w:tc>
          <w:tcPr>
            <w:tcW w:w="1928" w:type="dxa"/>
            <w:vAlign w:val="center"/>
          </w:tcPr>
          <w:p w:rsidR="00FD68D6" w:rsidRDefault="00FD68D6" w:rsidP="001C5C84">
            <w:pPr>
              <w:pStyle w:val="ConsPlusNormal"/>
              <w:jc w:val="center"/>
            </w:pPr>
            <w:r>
              <w:t>700 087 907,13</w:t>
            </w:r>
          </w:p>
        </w:tc>
        <w:tc>
          <w:tcPr>
            <w:tcW w:w="1814" w:type="dxa"/>
            <w:vAlign w:val="center"/>
          </w:tcPr>
          <w:p w:rsidR="00FD68D6" w:rsidRDefault="00FD68D6" w:rsidP="001C5C84">
            <w:pPr>
              <w:pStyle w:val="ConsPlusNormal"/>
              <w:jc w:val="center"/>
            </w:pPr>
            <w:r>
              <w:t>383 370 872,21</w:t>
            </w:r>
          </w:p>
        </w:tc>
        <w:tc>
          <w:tcPr>
            <w:tcW w:w="1814" w:type="dxa"/>
            <w:vAlign w:val="center"/>
          </w:tcPr>
          <w:p w:rsidR="00FD68D6" w:rsidRDefault="00FD68D6" w:rsidP="001C5C84">
            <w:pPr>
              <w:pStyle w:val="ConsPlusNormal"/>
              <w:jc w:val="center"/>
            </w:pPr>
            <w:r>
              <w:t>316 717 034,92</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1.8.3</w:t>
            </w:r>
          </w:p>
        </w:tc>
        <w:tc>
          <w:tcPr>
            <w:tcW w:w="1814" w:type="dxa"/>
            <w:vAlign w:val="center"/>
          </w:tcPr>
          <w:p w:rsidR="00FD68D6" w:rsidRDefault="00FD68D6" w:rsidP="001C5C84">
            <w:pPr>
              <w:pStyle w:val="ConsPlusNormal"/>
            </w:pPr>
            <w:r>
              <w:t>- за счет средств федерального бюджета</w:t>
            </w:r>
          </w:p>
        </w:tc>
        <w:tc>
          <w:tcPr>
            <w:tcW w:w="1928" w:type="dxa"/>
            <w:vAlign w:val="center"/>
          </w:tcPr>
          <w:p w:rsidR="00FD68D6" w:rsidRDefault="00FD68D6" w:rsidP="001C5C84">
            <w:pPr>
              <w:pStyle w:val="ConsPlusNormal"/>
              <w:jc w:val="center"/>
            </w:pPr>
            <w:r>
              <w:t>16 829 187,02</w:t>
            </w:r>
          </w:p>
        </w:tc>
        <w:tc>
          <w:tcPr>
            <w:tcW w:w="1814" w:type="dxa"/>
            <w:vAlign w:val="center"/>
          </w:tcPr>
          <w:p w:rsidR="00FD68D6" w:rsidRDefault="00FD68D6" w:rsidP="001C5C84">
            <w:pPr>
              <w:pStyle w:val="ConsPlusNormal"/>
              <w:jc w:val="center"/>
            </w:pPr>
            <w:r>
              <w:t>7 556 720,34</w:t>
            </w:r>
          </w:p>
        </w:tc>
        <w:tc>
          <w:tcPr>
            <w:tcW w:w="1814" w:type="dxa"/>
            <w:vAlign w:val="center"/>
          </w:tcPr>
          <w:p w:rsidR="00FD68D6" w:rsidRDefault="00FD68D6" w:rsidP="001C5C84">
            <w:pPr>
              <w:pStyle w:val="ConsPlusNormal"/>
              <w:jc w:val="center"/>
            </w:pPr>
            <w:r>
              <w:t>9 272 466,68</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1.8.4</w:t>
            </w:r>
          </w:p>
        </w:tc>
        <w:tc>
          <w:tcPr>
            <w:tcW w:w="1814" w:type="dxa"/>
            <w:vAlign w:val="center"/>
          </w:tcPr>
          <w:p w:rsidR="00FD68D6" w:rsidRDefault="00FD68D6" w:rsidP="001C5C84">
            <w:pPr>
              <w:pStyle w:val="ConsPlusNormal"/>
            </w:pPr>
            <w:r>
              <w:t>- за счет внебюджетных средств</w:t>
            </w:r>
          </w:p>
        </w:tc>
        <w:tc>
          <w:tcPr>
            <w:tcW w:w="1928" w:type="dxa"/>
            <w:vAlign w:val="center"/>
          </w:tcPr>
          <w:p w:rsidR="00FD68D6" w:rsidRDefault="00FD68D6" w:rsidP="001C5C84">
            <w:pPr>
              <w:pStyle w:val="ConsPlusNormal"/>
              <w:jc w:val="center"/>
            </w:pPr>
            <w:r>
              <w:t>10 000,00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10 000,00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18934" w:type="dxa"/>
            <w:gridSpan w:val="11"/>
            <w:vAlign w:val="center"/>
          </w:tcPr>
          <w:p w:rsidR="00FD68D6" w:rsidRDefault="00FD68D6" w:rsidP="001C5C84">
            <w:pPr>
              <w:pStyle w:val="ConsPlusNormal"/>
              <w:jc w:val="center"/>
              <w:outlineLvl w:val="1"/>
            </w:pPr>
            <w:r>
              <w:t>Подпрограмма 2 "Сохранение объектов культурного наследия и памятников, находящихся в муниципальной собственности города Омска"</w:t>
            </w:r>
          </w:p>
        </w:tc>
      </w:tr>
      <w:tr w:rsidR="00FD68D6" w:rsidTr="001C5C84">
        <w:tc>
          <w:tcPr>
            <w:tcW w:w="680" w:type="dxa"/>
            <w:vAlign w:val="center"/>
          </w:tcPr>
          <w:p w:rsidR="00FD68D6" w:rsidRDefault="00FD68D6" w:rsidP="001C5C84">
            <w:pPr>
              <w:pStyle w:val="ConsPlusNormal"/>
              <w:jc w:val="center"/>
            </w:pPr>
            <w:r>
              <w:t>2.1</w:t>
            </w:r>
          </w:p>
        </w:tc>
        <w:tc>
          <w:tcPr>
            <w:tcW w:w="1814" w:type="dxa"/>
            <w:vAlign w:val="center"/>
          </w:tcPr>
          <w:p w:rsidR="00FD68D6" w:rsidRDefault="00FD68D6" w:rsidP="001C5C84">
            <w:pPr>
              <w:pStyle w:val="ConsPlusNormal"/>
            </w:pPr>
            <w:r>
              <w:t>Департамент культуры Администрации города Омска, всего, в том числе:</w:t>
            </w:r>
          </w:p>
        </w:tc>
        <w:tc>
          <w:tcPr>
            <w:tcW w:w="1928" w:type="dxa"/>
            <w:vAlign w:val="center"/>
          </w:tcPr>
          <w:p w:rsidR="00FD68D6" w:rsidRDefault="00FD68D6" w:rsidP="001C5C84">
            <w:pPr>
              <w:pStyle w:val="ConsPlusNormal"/>
              <w:jc w:val="center"/>
            </w:pPr>
            <w:r>
              <w:t>20 800 200,52</w:t>
            </w:r>
          </w:p>
        </w:tc>
        <w:tc>
          <w:tcPr>
            <w:tcW w:w="1814" w:type="dxa"/>
            <w:vAlign w:val="center"/>
          </w:tcPr>
          <w:p w:rsidR="00FD68D6" w:rsidRDefault="00FD68D6" w:rsidP="001C5C84">
            <w:pPr>
              <w:pStyle w:val="ConsPlusNormal"/>
              <w:jc w:val="center"/>
            </w:pPr>
            <w:r>
              <w:t>2 089 355,79</w:t>
            </w:r>
          </w:p>
        </w:tc>
        <w:tc>
          <w:tcPr>
            <w:tcW w:w="1814" w:type="dxa"/>
            <w:vAlign w:val="center"/>
          </w:tcPr>
          <w:p w:rsidR="00FD68D6" w:rsidRDefault="00FD68D6" w:rsidP="001C5C84">
            <w:pPr>
              <w:pStyle w:val="ConsPlusNormal"/>
              <w:jc w:val="center"/>
            </w:pPr>
            <w:r>
              <w:t>2 844 406,39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r>
      <w:tr w:rsidR="00FD68D6" w:rsidTr="001C5C84">
        <w:tc>
          <w:tcPr>
            <w:tcW w:w="680" w:type="dxa"/>
            <w:vAlign w:val="center"/>
          </w:tcPr>
          <w:p w:rsidR="00FD68D6" w:rsidRDefault="00FD68D6" w:rsidP="001C5C84">
            <w:pPr>
              <w:pStyle w:val="ConsPlusNormal"/>
              <w:jc w:val="center"/>
            </w:pPr>
            <w:r>
              <w:t>2.1.1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20 800 200,52</w:t>
            </w:r>
          </w:p>
        </w:tc>
        <w:tc>
          <w:tcPr>
            <w:tcW w:w="1814" w:type="dxa"/>
            <w:vAlign w:val="center"/>
          </w:tcPr>
          <w:p w:rsidR="00FD68D6" w:rsidRDefault="00FD68D6" w:rsidP="001C5C84">
            <w:pPr>
              <w:pStyle w:val="ConsPlusNormal"/>
              <w:jc w:val="center"/>
            </w:pPr>
            <w:r>
              <w:t>2 089 355,79</w:t>
            </w:r>
          </w:p>
        </w:tc>
        <w:tc>
          <w:tcPr>
            <w:tcW w:w="1814" w:type="dxa"/>
            <w:vAlign w:val="center"/>
          </w:tcPr>
          <w:p w:rsidR="00FD68D6" w:rsidRDefault="00FD68D6" w:rsidP="001C5C84">
            <w:pPr>
              <w:pStyle w:val="ConsPlusNormal"/>
              <w:jc w:val="center"/>
            </w:pPr>
            <w:r>
              <w:t>2 844 406,39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r>
      <w:tr w:rsidR="00FD68D6" w:rsidTr="001C5C84">
        <w:tc>
          <w:tcPr>
            <w:tcW w:w="680" w:type="dxa"/>
            <w:vAlign w:val="center"/>
          </w:tcPr>
          <w:p w:rsidR="00FD68D6" w:rsidRDefault="00FD68D6" w:rsidP="001C5C84">
            <w:pPr>
              <w:pStyle w:val="ConsPlusNormal"/>
              <w:jc w:val="center"/>
            </w:pPr>
            <w:r>
              <w:t>2.2</w:t>
            </w:r>
          </w:p>
        </w:tc>
        <w:tc>
          <w:tcPr>
            <w:tcW w:w="1814" w:type="dxa"/>
            <w:vAlign w:val="center"/>
          </w:tcPr>
          <w:p w:rsidR="00FD68D6" w:rsidRDefault="00FD68D6" w:rsidP="001C5C84">
            <w:pPr>
              <w:pStyle w:val="ConsPlusNormal"/>
            </w:pPr>
            <w:r>
              <w:t>Итого на реализацию подпрограммы 2, в том числе:</w:t>
            </w:r>
          </w:p>
        </w:tc>
        <w:tc>
          <w:tcPr>
            <w:tcW w:w="1928" w:type="dxa"/>
            <w:vAlign w:val="center"/>
          </w:tcPr>
          <w:p w:rsidR="00FD68D6" w:rsidRDefault="00FD68D6" w:rsidP="001C5C84">
            <w:pPr>
              <w:pStyle w:val="ConsPlusNormal"/>
              <w:jc w:val="center"/>
            </w:pPr>
            <w:r>
              <w:t>20 800 200,52</w:t>
            </w:r>
          </w:p>
        </w:tc>
        <w:tc>
          <w:tcPr>
            <w:tcW w:w="1814" w:type="dxa"/>
            <w:vAlign w:val="center"/>
          </w:tcPr>
          <w:p w:rsidR="00FD68D6" w:rsidRDefault="00FD68D6" w:rsidP="001C5C84">
            <w:pPr>
              <w:pStyle w:val="ConsPlusNormal"/>
              <w:jc w:val="center"/>
            </w:pPr>
            <w:r>
              <w:t>2 089 355,79</w:t>
            </w:r>
          </w:p>
        </w:tc>
        <w:tc>
          <w:tcPr>
            <w:tcW w:w="1814" w:type="dxa"/>
            <w:vAlign w:val="center"/>
          </w:tcPr>
          <w:p w:rsidR="00FD68D6" w:rsidRDefault="00FD68D6" w:rsidP="001C5C84">
            <w:pPr>
              <w:pStyle w:val="ConsPlusNormal"/>
              <w:jc w:val="center"/>
            </w:pPr>
            <w:r>
              <w:t>2 844 406,39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r>
      <w:tr w:rsidR="00FD68D6" w:rsidTr="001C5C84">
        <w:tc>
          <w:tcPr>
            <w:tcW w:w="680" w:type="dxa"/>
            <w:vAlign w:val="center"/>
          </w:tcPr>
          <w:p w:rsidR="00FD68D6" w:rsidRDefault="00FD68D6" w:rsidP="001C5C84">
            <w:pPr>
              <w:pStyle w:val="ConsPlusNormal"/>
              <w:jc w:val="center"/>
            </w:pPr>
            <w:r>
              <w:t>2.2.1</w:t>
            </w:r>
          </w:p>
        </w:tc>
        <w:tc>
          <w:tcPr>
            <w:tcW w:w="1814" w:type="dxa"/>
            <w:vAlign w:val="center"/>
          </w:tcPr>
          <w:p w:rsidR="00FD68D6" w:rsidRDefault="00FD68D6" w:rsidP="001C5C84">
            <w:pPr>
              <w:pStyle w:val="ConsPlusNormal"/>
            </w:pPr>
            <w:r>
              <w:t xml:space="preserve">- за счет средств </w:t>
            </w:r>
            <w:r>
              <w:lastRenderedPageBreak/>
              <w:t>бюджета города Омска</w:t>
            </w:r>
          </w:p>
        </w:tc>
        <w:tc>
          <w:tcPr>
            <w:tcW w:w="1928" w:type="dxa"/>
            <w:vAlign w:val="center"/>
          </w:tcPr>
          <w:p w:rsidR="00FD68D6" w:rsidRDefault="00FD68D6" w:rsidP="001C5C84">
            <w:pPr>
              <w:pStyle w:val="ConsPlusNormal"/>
              <w:jc w:val="center"/>
            </w:pPr>
            <w:r>
              <w:lastRenderedPageBreak/>
              <w:t>20 800 200,52</w:t>
            </w:r>
          </w:p>
        </w:tc>
        <w:tc>
          <w:tcPr>
            <w:tcW w:w="1814" w:type="dxa"/>
            <w:vAlign w:val="center"/>
          </w:tcPr>
          <w:p w:rsidR="00FD68D6" w:rsidRDefault="00FD68D6" w:rsidP="001C5C84">
            <w:pPr>
              <w:pStyle w:val="ConsPlusNormal"/>
              <w:jc w:val="center"/>
            </w:pPr>
            <w:r>
              <w:t>2 089 355,79</w:t>
            </w:r>
          </w:p>
        </w:tc>
        <w:tc>
          <w:tcPr>
            <w:tcW w:w="1814" w:type="dxa"/>
            <w:vAlign w:val="center"/>
          </w:tcPr>
          <w:p w:rsidR="00FD68D6" w:rsidRDefault="00FD68D6" w:rsidP="001C5C84">
            <w:pPr>
              <w:pStyle w:val="ConsPlusNormal"/>
              <w:jc w:val="center"/>
            </w:pPr>
            <w:r>
              <w:t>2 844 406,39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c>
          <w:tcPr>
            <w:tcW w:w="1814" w:type="dxa"/>
            <w:vAlign w:val="center"/>
          </w:tcPr>
          <w:p w:rsidR="00FD68D6" w:rsidRDefault="00FD68D6" w:rsidP="001C5C84">
            <w:pPr>
              <w:pStyle w:val="ConsPlusNormal"/>
              <w:jc w:val="center"/>
            </w:pPr>
            <w:r>
              <w:t>2 644 406,39</w:t>
            </w:r>
          </w:p>
        </w:tc>
      </w:tr>
      <w:tr w:rsidR="00FD68D6" w:rsidTr="001C5C84">
        <w:tc>
          <w:tcPr>
            <w:tcW w:w="18934" w:type="dxa"/>
            <w:gridSpan w:val="11"/>
            <w:vAlign w:val="center"/>
          </w:tcPr>
          <w:p w:rsidR="00FD68D6" w:rsidRDefault="00FD68D6" w:rsidP="001C5C84">
            <w:pPr>
              <w:pStyle w:val="ConsPlusNormal"/>
              <w:jc w:val="center"/>
              <w:outlineLvl w:val="1"/>
            </w:pPr>
            <w:r>
              <w:lastRenderedPageBreak/>
              <w:t>Подпрограмма 3 "Реализация муниципальной политики в сфере культуры"</w:t>
            </w:r>
          </w:p>
        </w:tc>
      </w:tr>
      <w:tr w:rsidR="00FD68D6" w:rsidTr="001C5C84">
        <w:tc>
          <w:tcPr>
            <w:tcW w:w="680" w:type="dxa"/>
            <w:vAlign w:val="center"/>
          </w:tcPr>
          <w:p w:rsidR="00FD68D6" w:rsidRDefault="00FD68D6" w:rsidP="001C5C84">
            <w:pPr>
              <w:pStyle w:val="ConsPlusNormal"/>
              <w:jc w:val="center"/>
            </w:pPr>
            <w:r>
              <w:t>3.1</w:t>
            </w:r>
          </w:p>
        </w:tc>
        <w:tc>
          <w:tcPr>
            <w:tcW w:w="1814" w:type="dxa"/>
            <w:vAlign w:val="center"/>
          </w:tcPr>
          <w:p w:rsidR="00FD68D6" w:rsidRDefault="00FD68D6" w:rsidP="001C5C84">
            <w:pPr>
              <w:pStyle w:val="ConsPlusNormal"/>
            </w:pPr>
            <w:r>
              <w:t>Департамент культуры Администрации города Омска, всего, в том числе:</w:t>
            </w:r>
          </w:p>
        </w:tc>
        <w:tc>
          <w:tcPr>
            <w:tcW w:w="1928" w:type="dxa"/>
            <w:vAlign w:val="center"/>
          </w:tcPr>
          <w:p w:rsidR="00FD68D6" w:rsidRDefault="00FD68D6" w:rsidP="001C5C84">
            <w:pPr>
              <w:pStyle w:val="ConsPlusNormal"/>
              <w:jc w:val="center"/>
            </w:pPr>
            <w:r>
              <w:t>2 305 356 555,13</w:t>
            </w:r>
          </w:p>
        </w:tc>
        <w:tc>
          <w:tcPr>
            <w:tcW w:w="1814" w:type="dxa"/>
            <w:vAlign w:val="center"/>
          </w:tcPr>
          <w:p w:rsidR="00FD68D6" w:rsidRDefault="00FD68D6" w:rsidP="001C5C84">
            <w:pPr>
              <w:pStyle w:val="ConsPlusNormal"/>
              <w:jc w:val="center"/>
            </w:pPr>
            <w:r>
              <w:t>250 825 502,82</w:t>
            </w:r>
          </w:p>
        </w:tc>
        <w:tc>
          <w:tcPr>
            <w:tcW w:w="1814" w:type="dxa"/>
            <w:vAlign w:val="center"/>
          </w:tcPr>
          <w:p w:rsidR="00FD68D6" w:rsidRDefault="00FD68D6" w:rsidP="001C5C84">
            <w:pPr>
              <w:pStyle w:val="ConsPlusNormal"/>
              <w:jc w:val="center"/>
            </w:pPr>
            <w:r>
              <w:t>322 568 758,45</w:t>
            </w:r>
          </w:p>
        </w:tc>
        <w:tc>
          <w:tcPr>
            <w:tcW w:w="1814" w:type="dxa"/>
            <w:vAlign w:val="center"/>
          </w:tcPr>
          <w:p w:rsidR="00FD68D6" w:rsidRDefault="00FD68D6" w:rsidP="001C5C84">
            <w:pPr>
              <w:pStyle w:val="ConsPlusNormal"/>
              <w:jc w:val="center"/>
            </w:pPr>
            <w:r>
              <w:t>288 436 944,06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r>
      <w:tr w:rsidR="00FD68D6" w:rsidTr="001C5C84">
        <w:tc>
          <w:tcPr>
            <w:tcW w:w="680" w:type="dxa"/>
            <w:vAlign w:val="center"/>
          </w:tcPr>
          <w:p w:rsidR="00FD68D6" w:rsidRDefault="00FD68D6" w:rsidP="001C5C84">
            <w:pPr>
              <w:pStyle w:val="ConsPlusNormal"/>
              <w:jc w:val="center"/>
            </w:pPr>
            <w:r>
              <w:t>3.1.1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2 206 785 089,73</w:t>
            </w:r>
          </w:p>
        </w:tc>
        <w:tc>
          <w:tcPr>
            <w:tcW w:w="1814" w:type="dxa"/>
            <w:vAlign w:val="center"/>
          </w:tcPr>
          <w:p w:rsidR="00FD68D6" w:rsidRDefault="00FD68D6" w:rsidP="001C5C84">
            <w:pPr>
              <w:pStyle w:val="ConsPlusNormal"/>
              <w:jc w:val="center"/>
            </w:pPr>
            <w:r>
              <w:t>201 539 770,12</w:t>
            </w:r>
          </w:p>
        </w:tc>
        <w:tc>
          <w:tcPr>
            <w:tcW w:w="1814" w:type="dxa"/>
            <w:vAlign w:val="center"/>
          </w:tcPr>
          <w:p w:rsidR="00FD68D6" w:rsidRDefault="00FD68D6" w:rsidP="001C5C84">
            <w:pPr>
              <w:pStyle w:val="ConsPlusNormal"/>
              <w:jc w:val="center"/>
            </w:pPr>
            <w:r>
              <w:t>273 283 025,75</w:t>
            </w:r>
          </w:p>
        </w:tc>
        <w:tc>
          <w:tcPr>
            <w:tcW w:w="1814" w:type="dxa"/>
            <w:vAlign w:val="center"/>
          </w:tcPr>
          <w:p w:rsidR="00FD68D6" w:rsidRDefault="00FD68D6" w:rsidP="001C5C84">
            <w:pPr>
              <w:pStyle w:val="ConsPlusNormal"/>
              <w:jc w:val="center"/>
            </w:pPr>
            <w:r>
              <w:t>288 436 944,06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r>
      <w:tr w:rsidR="00FD68D6" w:rsidTr="001C5C84">
        <w:tc>
          <w:tcPr>
            <w:tcW w:w="680" w:type="dxa"/>
            <w:vAlign w:val="center"/>
          </w:tcPr>
          <w:p w:rsidR="00FD68D6" w:rsidRDefault="00FD68D6" w:rsidP="001C5C84">
            <w:pPr>
              <w:pStyle w:val="ConsPlusNormal"/>
              <w:jc w:val="center"/>
            </w:pPr>
            <w:r>
              <w:t>3.1.2</w:t>
            </w:r>
          </w:p>
        </w:tc>
        <w:tc>
          <w:tcPr>
            <w:tcW w:w="1814" w:type="dxa"/>
            <w:vAlign w:val="center"/>
          </w:tcPr>
          <w:p w:rsidR="00FD68D6" w:rsidRDefault="00FD68D6" w:rsidP="001C5C84">
            <w:pPr>
              <w:pStyle w:val="ConsPlusNormal"/>
            </w:pPr>
            <w:r>
              <w:t>- за счет средств областного бюджета</w:t>
            </w:r>
          </w:p>
        </w:tc>
        <w:tc>
          <w:tcPr>
            <w:tcW w:w="1928" w:type="dxa"/>
            <w:vAlign w:val="center"/>
          </w:tcPr>
          <w:p w:rsidR="00FD68D6" w:rsidRDefault="00FD68D6" w:rsidP="001C5C84">
            <w:pPr>
              <w:pStyle w:val="ConsPlusNormal"/>
              <w:jc w:val="center"/>
            </w:pPr>
            <w:r>
              <w:t>98 571 465,40</w:t>
            </w:r>
          </w:p>
        </w:tc>
        <w:tc>
          <w:tcPr>
            <w:tcW w:w="1814" w:type="dxa"/>
            <w:vAlign w:val="center"/>
          </w:tcPr>
          <w:p w:rsidR="00FD68D6" w:rsidRDefault="00FD68D6" w:rsidP="001C5C84">
            <w:pPr>
              <w:pStyle w:val="ConsPlusNormal"/>
              <w:jc w:val="center"/>
            </w:pPr>
            <w:r>
              <w:t>49 285 732,70</w:t>
            </w:r>
          </w:p>
        </w:tc>
        <w:tc>
          <w:tcPr>
            <w:tcW w:w="1814" w:type="dxa"/>
            <w:vAlign w:val="center"/>
          </w:tcPr>
          <w:p w:rsidR="00FD68D6" w:rsidRDefault="00FD68D6" w:rsidP="001C5C84">
            <w:pPr>
              <w:pStyle w:val="ConsPlusNormal"/>
              <w:jc w:val="center"/>
            </w:pPr>
            <w:r>
              <w:t>49 285 732,70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3.2</w:t>
            </w:r>
          </w:p>
        </w:tc>
        <w:tc>
          <w:tcPr>
            <w:tcW w:w="1814" w:type="dxa"/>
            <w:vAlign w:val="center"/>
          </w:tcPr>
          <w:p w:rsidR="00FD68D6" w:rsidRDefault="00FD68D6" w:rsidP="001C5C84">
            <w:pPr>
              <w:pStyle w:val="ConsPlusNormal"/>
            </w:pPr>
            <w:r>
              <w:t>Итого на реализацию подпрограммы 3, в том числе:</w:t>
            </w:r>
          </w:p>
        </w:tc>
        <w:tc>
          <w:tcPr>
            <w:tcW w:w="1928" w:type="dxa"/>
            <w:vAlign w:val="center"/>
          </w:tcPr>
          <w:p w:rsidR="00FD68D6" w:rsidRDefault="00FD68D6" w:rsidP="001C5C84">
            <w:pPr>
              <w:pStyle w:val="ConsPlusNormal"/>
              <w:jc w:val="center"/>
            </w:pPr>
            <w:r>
              <w:t>2 305 356 555,13</w:t>
            </w:r>
          </w:p>
        </w:tc>
        <w:tc>
          <w:tcPr>
            <w:tcW w:w="1814" w:type="dxa"/>
            <w:vAlign w:val="center"/>
          </w:tcPr>
          <w:p w:rsidR="00FD68D6" w:rsidRDefault="00FD68D6" w:rsidP="001C5C84">
            <w:pPr>
              <w:pStyle w:val="ConsPlusNormal"/>
              <w:jc w:val="center"/>
            </w:pPr>
            <w:r>
              <w:t>250 825 502,82</w:t>
            </w:r>
          </w:p>
        </w:tc>
        <w:tc>
          <w:tcPr>
            <w:tcW w:w="1814" w:type="dxa"/>
            <w:vAlign w:val="center"/>
          </w:tcPr>
          <w:p w:rsidR="00FD68D6" w:rsidRDefault="00FD68D6" w:rsidP="001C5C84">
            <w:pPr>
              <w:pStyle w:val="ConsPlusNormal"/>
              <w:jc w:val="center"/>
            </w:pPr>
            <w:r>
              <w:t>322 568 758,45</w:t>
            </w:r>
          </w:p>
        </w:tc>
        <w:tc>
          <w:tcPr>
            <w:tcW w:w="1814" w:type="dxa"/>
            <w:vAlign w:val="center"/>
          </w:tcPr>
          <w:p w:rsidR="00FD68D6" w:rsidRDefault="00FD68D6" w:rsidP="001C5C84">
            <w:pPr>
              <w:pStyle w:val="ConsPlusNormal"/>
              <w:jc w:val="center"/>
            </w:pPr>
            <w:r>
              <w:t>288 436 944,06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r>
      <w:tr w:rsidR="00FD68D6" w:rsidTr="001C5C84">
        <w:tc>
          <w:tcPr>
            <w:tcW w:w="680" w:type="dxa"/>
            <w:vAlign w:val="center"/>
          </w:tcPr>
          <w:p w:rsidR="00FD68D6" w:rsidRDefault="00FD68D6" w:rsidP="001C5C84">
            <w:pPr>
              <w:pStyle w:val="ConsPlusNormal"/>
              <w:jc w:val="center"/>
            </w:pPr>
            <w:r>
              <w:t>3.2.1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2 206 785 089,73</w:t>
            </w:r>
          </w:p>
        </w:tc>
        <w:tc>
          <w:tcPr>
            <w:tcW w:w="1814" w:type="dxa"/>
            <w:vAlign w:val="center"/>
          </w:tcPr>
          <w:p w:rsidR="00FD68D6" w:rsidRDefault="00FD68D6" w:rsidP="001C5C84">
            <w:pPr>
              <w:pStyle w:val="ConsPlusNormal"/>
              <w:jc w:val="center"/>
            </w:pPr>
            <w:r>
              <w:t>201 539 770,12</w:t>
            </w:r>
          </w:p>
        </w:tc>
        <w:tc>
          <w:tcPr>
            <w:tcW w:w="1814" w:type="dxa"/>
            <w:vAlign w:val="center"/>
          </w:tcPr>
          <w:p w:rsidR="00FD68D6" w:rsidRDefault="00FD68D6" w:rsidP="001C5C84">
            <w:pPr>
              <w:pStyle w:val="ConsPlusNormal"/>
              <w:jc w:val="center"/>
            </w:pPr>
            <w:r>
              <w:t>273 283 025,75</w:t>
            </w:r>
          </w:p>
        </w:tc>
        <w:tc>
          <w:tcPr>
            <w:tcW w:w="1814" w:type="dxa"/>
            <w:vAlign w:val="center"/>
          </w:tcPr>
          <w:p w:rsidR="00FD68D6" w:rsidRDefault="00FD68D6" w:rsidP="001C5C84">
            <w:pPr>
              <w:pStyle w:val="ConsPlusNormal"/>
              <w:jc w:val="center"/>
            </w:pPr>
            <w:r>
              <w:t>288 436 944,06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c>
          <w:tcPr>
            <w:tcW w:w="1814" w:type="dxa"/>
            <w:vAlign w:val="center"/>
          </w:tcPr>
          <w:p w:rsidR="00FD68D6" w:rsidRDefault="00FD68D6" w:rsidP="001C5C84">
            <w:pPr>
              <w:pStyle w:val="ConsPlusNormal"/>
              <w:jc w:val="center"/>
            </w:pPr>
            <w:r>
              <w:t>288 705 069,96</w:t>
            </w:r>
          </w:p>
        </w:tc>
      </w:tr>
      <w:tr w:rsidR="00FD68D6" w:rsidTr="001C5C84">
        <w:tc>
          <w:tcPr>
            <w:tcW w:w="680" w:type="dxa"/>
            <w:vAlign w:val="center"/>
          </w:tcPr>
          <w:p w:rsidR="00FD68D6" w:rsidRDefault="00FD68D6" w:rsidP="001C5C84">
            <w:pPr>
              <w:pStyle w:val="ConsPlusNormal"/>
              <w:jc w:val="center"/>
            </w:pPr>
            <w:r>
              <w:t>3.2.2</w:t>
            </w:r>
          </w:p>
        </w:tc>
        <w:tc>
          <w:tcPr>
            <w:tcW w:w="1814" w:type="dxa"/>
            <w:vAlign w:val="center"/>
          </w:tcPr>
          <w:p w:rsidR="00FD68D6" w:rsidRDefault="00FD68D6" w:rsidP="001C5C84">
            <w:pPr>
              <w:pStyle w:val="ConsPlusNormal"/>
            </w:pPr>
            <w:r>
              <w:t>- за счет средств областного бюджета</w:t>
            </w:r>
          </w:p>
        </w:tc>
        <w:tc>
          <w:tcPr>
            <w:tcW w:w="1928" w:type="dxa"/>
            <w:vAlign w:val="center"/>
          </w:tcPr>
          <w:p w:rsidR="00FD68D6" w:rsidRDefault="00FD68D6" w:rsidP="001C5C84">
            <w:pPr>
              <w:pStyle w:val="ConsPlusNormal"/>
              <w:jc w:val="center"/>
            </w:pPr>
            <w:r>
              <w:t>98 571 465,40</w:t>
            </w:r>
          </w:p>
        </w:tc>
        <w:tc>
          <w:tcPr>
            <w:tcW w:w="1814" w:type="dxa"/>
            <w:vAlign w:val="center"/>
          </w:tcPr>
          <w:p w:rsidR="00FD68D6" w:rsidRDefault="00FD68D6" w:rsidP="001C5C84">
            <w:pPr>
              <w:pStyle w:val="ConsPlusNormal"/>
              <w:jc w:val="center"/>
            </w:pPr>
            <w:r>
              <w:t>49 285 732,70</w:t>
            </w:r>
          </w:p>
        </w:tc>
        <w:tc>
          <w:tcPr>
            <w:tcW w:w="1814" w:type="dxa"/>
            <w:vAlign w:val="center"/>
          </w:tcPr>
          <w:p w:rsidR="00FD68D6" w:rsidRDefault="00FD68D6" w:rsidP="001C5C84">
            <w:pPr>
              <w:pStyle w:val="ConsPlusNormal"/>
              <w:jc w:val="center"/>
            </w:pPr>
            <w:r>
              <w:t>49 285 732,70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4</w:t>
            </w:r>
          </w:p>
        </w:tc>
        <w:tc>
          <w:tcPr>
            <w:tcW w:w="1814" w:type="dxa"/>
            <w:vAlign w:val="center"/>
          </w:tcPr>
          <w:p w:rsidR="00FD68D6" w:rsidRDefault="00FD68D6" w:rsidP="001C5C84">
            <w:pPr>
              <w:pStyle w:val="ConsPlusNormal"/>
            </w:pPr>
            <w:r>
              <w:t xml:space="preserve">Всего на реализацию </w:t>
            </w:r>
            <w:r>
              <w:lastRenderedPageBreak/>
              <w:t>муниципальной программы, в том числе:</w:t>
            </w:r>
          </w:p>
        </w:tc>
        <w:tc>
          <w:tcPr>
            <w:tcW w:w="1928" w:type="dxa"/>
            <w:vAlign w:val="center"/>
          </w:tcPr>
          <w:p w:rsidR="00FD68D6" w:rsidRDefault="00FD68D6" w:rsidP="001C5C84">
            <w:pPr>
              <w:pStyle w:val="ConsPlusNormal"/>
              <w:jc w:val="center"/>
            </w:pPr>
            <w:r>
              <w:lastRenderedPageBreak/>
              <w:t>10 967 171 039,77</w:t>
            </w:r>
          </w:p>
        </w:tc>
        <w:tc>
          <w:tcPr>
            <w:tcW w:w="1814" w:type="dxa"/>
            <w:vAlign w:val="center"/>
          </w:tcPr>
          <w:p w:rsidR="00FD68D6" w:rsidRDefault="00FD68D6" w:rsidP="001C5C84">
            <w:pPr>
              <w:pStyle w:val="ConsPlusNormal"/>
              <w:jc w:val="center"/>
            </w:pPr>
            <w:r>
              <w:t>1 494 118 312,80</w:t>
            </w:r>
          </w:p>
        </w:tc>
        <w:tc>
          <w:tcPr>
            <w:tcW w:w="1814" w:type="dxa"/>
            <w:vAlign w:val="center"/>
          </w:tcPr>
          <w:p w:rsidR="00FD68D6" w:rsidRDefault="00FD68D6" w:rsidP="001C5C84">
            <w:pPr>
              <w:pStyle w:val="ConsPlusNormal"/>
              <w:jc w:val="center"/>
            </w:pPr>
            <w:r>
              <w:t>1 604 768 812,04</w:t>
            </w:r>
          </w:p>
        </w:tc>
        <w:tc>
          <w:tcPr>
            <w:tcW w:w="1814" w:type="dxa"/>
            <w:vAlign w:val="center"/>
          </w:tcPr>
          <w:p w:rsidR="00FD68D6" w:rsidRDefault="00FD68D6" w:rsidP="001C5C84">
            <w:pPr>
              <w:pStyle w:val="ConsPlusNormal"/>
              <w:jc w:val="center"/>
            </w:pPr>
            <w:r>
              <w:t>1 331 904 506,78</w:t>
            </w:r>
          </w:p>
        </w:tc>
        <w:tc>
          <w:tcPr>
            <w:tcW w:w="1814" w:type="dxa"/>
            <w:vAlign w:val="center"/>
          </w:tcPr>
          <w:p w:rsidR="00FD68D6" w:rsidRDefault="00FD68D6" w:rsidP="001C5C84">
            <w:pPr>
              <w:pStyle w:val="ConsPlusNormal"/>
              <w:jc w:val="center"/>
            </w:pPr>
            <w:r>
              <w:t>1 343 275 881,63</w:t>
            </w:r>
          </w:p>
        </w:tc>
        <w:tc>
          <w:tcPr>
            <w:tcW w:w="1814" w:type="dxa"/>
            <w:vAlign w:val="center"/>
          </w:tcPr>
          <w:p w:rsidR="00FD68D6" w:rsidRDefault="00FD68D6" w:rsidP="001C5C84">
            <w:pPr>
              <w:pStyle w:val="ConsPlusNormal"/>
              <w:jc w:val="center"/>
            </w:pPr>
            <w:r>
              <w:t>1 298 275 881,63</w:t>
            </w:r>
          </w:p>
        </w:tc>
        <w:tc>
          <w:tcPr>
            <w:tcW w:w="1814" w:type="dxa"/>
            <w:vAlign w:val="center"/>
          </w:tcPr>
          <w:p w:rsidR="00FD68D6" w:rsidRDefault="00FD68D6" w:rsidP="001C5C84">
            <w:pPr>
              <w:pStyle w:val="ConsPlusNormal"/>
              <w:jc w:val="center"/>
            </w:pPr>
            <w:r>
              <w:t>1 298 275 881,63</w:t>
            </w:r>
          </w:p>
        </w:tc>
        <w:tc>
          <w:tcPr>
            <w:tcW w:w="1814" w:type="dxa"/>
            <w:vAlign w:val="center"/>
          </w:tcPr>
          <w:p w:rsidR="00FD68D6" w:rsidRDefault="00FD68D6" w:rsidP="001C5C84">
            <w:pPr>
              <w:pStyle w:val="ConsPlusNormal"/>
              <w:jc w:val="center"/>
            </w:pPr>
            <w:r>
              <w:t>1 298 275 881,63</w:t>
            </w:r>
          </w:p>
        </w:tc>
        <w:tc>
          <w:tcPr>
            <w:tcW w:w="1814" w:type="dxa"/>
            <w:vAlign w:val="center"/>
          </w:tcPr>
          <w:p w:rsidR="00FD68D6" w:rsidRDefault="00FD68D6" w:rsidP="001C5C84">
            <w:pPr>
              <w:pStyle w:val="ConsPlusNormal"/>
              <w:jc w:val="center"/>
            </w:pPr>
            <w:r>
              <w:t>1 298 275 881,63</w:t>
            </w:r>
          </w:p>
        </w:tc>
      </w:tr>
      <w:tr w:rsidR="00FD68D6" w:rsidTr="001C5C84">
        <w:tc>
          <w:tcPr>
            <w:tcW w:w="680" w:type="dxa"/>
            <w:vAlign w:val="center"/>
          </w:tcPr>
          <w:p w:rsidR="00FD68D6" w:rsidRDefault="00FD68D6" w:rsidP="001C5C84">
            <w:pPr>
              <w:pStyle w:val="ConsPlusNormal"/>
              <w:jc w:val="center"/>
            </w:pPr>
            <w:r>
              <w:lastRenderedPageBreak/>
              <w:t>4.1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10 151 672 480,22</w:t>
            </w:r>
          </w:p>
        </w:tc>
        <w:tc>
          <w:tcPr>
            <w:tcW w:w="1814" w:type="dxa"/>
            <w:vAlign w:val="center"/>
          </w:tcPr>
          <w:p w:rsidR="00FD68D6" w:rsidRDefault="00FD68D6" w:rsidP="001C5C84">
            <w:pPr>
              <w:pStyle w:val="ConsPlusNormal"/>
              <w:jc w:val="center"/>
            </w:pPr>
            <w:r>
              <w:t>1 053 904 987,55</w:t>
            </w:r>
          </w:p>
        </w:tc>
        <w:tc>
          <w:tcPr>
            <w:tcW w:w="1814" w:type="dxa"/>
            <w:vAlign w:val="center"/>
          </w:tcPr>
          <w:p w:rsidR="00FD68D6" w:rsidRDefault="00FD68D6" w:rsidP="001C5C84">
            <w:pPr>
              <w:pStyle w:val="ConsPlusNormal"/>
              <w:jc w:val="center"/>
            </w:pPr>
            <w:r>
              <w:t>1 229 483 577,74</w:t>
            </w:r>
          </w:p>
        </w:tc>
        <w:tc>
          <w:tcPr>
            <w:tcW w:w="1814" w:type="dxa"/>
            <w:vAlign w:val="center"/>
          </w:tcPr>
          <w:p w:rsidR="00FD68D6" w:rsidRDefault="00FD68D6" w:rsidP="001C5C84">
            <w:pPr>
              <w:pStyle w:val="ConsPlusNormal"/>
              <w:jc w:val="center"/>
            </w:pPr>
            <w:r>
              <w:t>1 331 904 506,78</w:t>
            </w:r>
          </w:p>
        </w:tc>
        <w:tc>
          <w:tcPr>
            <w:tcW w:w="1814" w:type="dxa"/>
            <w:vAlign w:val="center"/>
          </w:tcPr>
          <w:p w:rsidR="00FD68D6" w:rsidRDefault="00FD68D6" w:rsidP="001C5C84">
            <w:pPr>
              <w:pStyle w:val="ConsPlusNormal"/>
              <w:jc w:val="center"/>
            </w:pPr>
            <w:r>
              <w:t>1 343 275 881,63</w:t>
            </w:r>
          </w:p>
        </w:tc>
        <w:tc>
          <w:tcPr>
            <w:tcW w:w="1814" w:type="dxa"/>
            <w:vAlign w:val="center"/>
          </w:tcPr>
          <w:p w:rsidR="00FD68D6" w:rsidRDefault="00FD68D6" w:rsidP="001C5C84">
            <w:pPr>
              <w:pStyle w:val="ConsPlusNormal"/>
              <w:jc w:val="center"/>
            </w:pPr>
            <w:r>
              <w:t>1 298 275 881,63</w:t>
            </w:r>
          </w:p>
        </w:tc>
        <w:tc>
          <w:tcPr>
            <w:tcW w:w="1814" w:type="dxa"/>
            <w:vAlign w:val="center"/>
          </w:tcPr>
          <w:p w:rsidR="00FD68D6" w:rsidRDefault="00FD68D6" w:rsidP="001C5C84">
            <w:pPr>
              <w:pStyle w:val="ConsPlusNormal"/>
              <w:jc w:val="center"/>
            </w:pPr>
            <w:r>
              <w:t>1 298 275 881,63</w:t>
            </w:r>
          </w:p>
        </w:tc>
        <w:tc>
          <w:tcPr>
            <w:tcW w:w="1814" w:type="dxa"/>
            <w:vAlign w:val="center"/>
          </w:tcPr>
          <w:p w:rsidR="00FD68D6" w:rsidRDefault="00FD68D6" w:rsidP="001C5C84">
            <w:pPr>
              <w:pStyle w:val="ConsPlusNormal"/>
              <w:jc w:val="center"/>
            </w:pPr>
            <w:r>
              <w:t>1 298 275 881,63</w:t>
            </w:r>
          </w:p>
        </w:tc>
        <w:tc>
          <w:tcPr>
            <w:tcW w:w="1814" w:type="dxa"/>
            <w:vAlign w:val="center"/>
          </w:tcPr>
          <w:p w:rsidR="00FD68D6" w:rsidRDefault="00FD68D6" w:rsidP="001C5C84">
            <w:pPr>
              <w:pStyle w:val="ConsPlusNormal"/>
              <w:jc w:val="center"/>
            </w:pPr>
            <w:r>
              <w:t>1 298 275 881,63</w:t>
            </w:r>
          </w:p>
        </w:tc>
      </w:tr>
      <w:tr w:rsidR="00FD68D6" w:rsidTr="001C5C84">
        <w:tc>
          <w:tcPr>
            <w:tcW w:w="680" w:type="dxa"/>
            <w:vAlign w:val="center"/>
          </w:tcPr>
          <w:p w:rsidR="00FD68D6" w:rsidRDefault="00FD68D6" w:rsidP="001C5C84">
            <w:pPr>
              <w:pStyle w:val="ConsPlusNormal"/>
              <w:jc w:val="center"/>
            </w:pPr>
            <w:r>
              <w:t>4.2</w:t>
            </w:r>
          </w:p>
        </w:tc>
        <w:tc>
          <w:tcPr>
            <w:tcW w:w="1814" w:type="dxa"/>
            <w:vAlign w:val="center"/>
          </w:tcPr>
          <w:p w:rsidR="00FD68D6" w:rsidRDefault="00FD68D6" w:rsidP="001C5C84">
            <w:pPr>
              <w:pStyle w:val="ConsPlusNormal"/>
            </w:pPr>
            <w:r>
              <w:t>- за счет средств областного бюджета</w:t>
            </w:r>
          </w:p>
        </w:tc>
        <w:tc>
          <w:tcPr>
            <w:tcW w:w="1928" w:type="dxa"/>
            <w:vAlign w:val="center"/>
          </w:tcPr>
          <w:p w:rsidR="00FD68D6" w:rsidRDefault="00FD68D6" w:rsidP="001C5C84">
            <w:pPr>
              <w:pStyle w:val="ConsPlusNormal"/>
              <w:jc w:val="center"/>
            </w:pPr>
            <w:r>
              <w:t>798 659 372,53</w:t>
            </w:r>
          </w:p>
        </w:tc>
        <w:tc>
          <w:tcPr>
            <w:tcW w:w="1814" w:type="dxa"/>
            <w:vAlign w:val="center"/>
          </w:tcPr>
          <w:p w:rsidR="00FD68D6" w:rsidRDefault="00FD68D6" w:rsidP="001C5C84">
            <w:pPr>
              <w:pStyle w:val="ConsPlusNormal"/>
              <w:jc w:val="center"/>
            </w:pPr>
            <w:r>
              <w:t>432 656 604,91</w:t>
            </w:r>
          </w:p>
        </w:tc>
        <w:tc>
          <w:tcPr>
            <w:tcW w:w="1814" w:type="dxa"/>
            <w:vAlign w:val="center"/>
          </w:tcPr>
          <w:p w:rsidR="00FD68D6" w:rsidRDefault="00FD68D6" w:rsidP="001C5C84">
            <w:pPr>
              <w:pStyle w:val="ConsPlusNormal"/>
              <w:jc w:val="center"/>
            </w:pPr>
            <w:r>
              <w:t>366 002 767,62</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4.3</w:t>
            </w:r>
          </w:p>
        </w:tc>
        <w:tc>
          <w:tcPr>
            <w:tcW w:w="1814" w:type="dxa"/>
            <w:vAlign w:val="center"/>
          </w:tcPr>
          <w:p w:rsidR="00FD68D6" w:rsidRDefault="00FD68D6" w:rsidP="001C5C84">
            <w:pPr>
              <w:pStyle w:val="ConsPlusNormal"/>
            </w:pPr>
            <w:r>
              <w:t>- за счет средств федерального бюджета</w:t>
            </w:r>
          </w:p>
        </w:tc>
        <w:tc>
          <w:tcPr>
            <w:tcW w:w="1928" w:type="dxa"/>
            <w:vAlign w:val="center"/>
          </w:tcPr>
          <w:p w:rsidR="00FD68D6" w:rsidRDefault="00FD68D6" w:rsidP="001C5C84">
            <w:pPr>
              <w:pStyle w:val="ConsPlusNormal"/>
              <w:jc w:val="center"/>
            </w:pPr>
            <w:r>
              <w:t>16 829 187,02</w:t>
            </w:r>
          </w:p>
        </w:tc>
        <w:tc>
          <w:tcPr>
            <w:tcW w:w="1814" w:type="dxa"/>
            <w:vAlign w:val="center"/>
          </w:tcPr>
          <w:p w:rsidR="00FD68D6" w:rsidRDefault="00FD68D6" w:rsidP="001C5C84">
            <w:pPr>
              <w:pStyle w:val="ConsPlusNormal"/>
              <w:jc w:val="center"/>
            </w:pPr>
            <w:r>
              <w:t>7 556 720,34</w:t>
            </w:r>
          </w:p>
        </w:tc>
        <w:tc>
          <w:tcPr>
            <w:tcW w:w="1814" w:type="dxa"/>
            <w:vAlign w:val="center"/>
          </w:tcPr>
          <w:p w:rsidR="00FD68D6" w:rsidRDefault="00FD68D6" w:rsidP="001C5C84">
            <w:pPr>
              <w:pStyle w:val="ConsPlusNormal"/>
              <w:jc w:val="center"/>
            </w:pPr>
            <w:r>
              <w:t>9 272 466,68</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4.4</w:t>
            </w:r>
          </w:p>
        </w:tc>
        <w:tc>
          <w:tcPr>
            <w:tcW w:w="1814" w:type="dxa"/>
            <w:vAlign w:val="center"/>
          </w:tcPr>
          <w:p w:rsidR="00FD68D6" w:rsidRDefault="00FD68D6" w:rsidP="001C5C84">
            <w:pPr>
              <w:pStyle w:val="ConsPlusNormal"/>
            </w:pPr>
            <w:r>
              <w:t>- за счет внебюджетных средств</w:t>
            </w:r>
          </w:p>
        </w:tc>
        <w:tc>
          <w:tcPr>
            <w:tcW w:w="1928" w:type="dxa"/>
            <w:vAlign w:val="center"/>
          </w:tcPr>
          <w:p w:rsidR="00FD68D6" w:rsidRDefault="00FD68D6" w:rsidP="001C5C84">
            <w:pPr>
              <w:pStyle w:val="ConsPlusNormal"/>
              <w:jc w:val="center"/>
            </w:pPr>
            <w:r>
              <w:t>10 000,00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10 000,00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5</w:t>
            </w:r>
          </w:p>
        </w:tc>
        <w:tc>
          <w:tcPr>
            <w:tcW w:w="1814" w:type="dxa"/>
            <w:vAlign w:val="center"/>
          </w:tcPr>
          <w:p w:rsidR="00FD68D6" w:rsidRDefault="00FD68D6" w:rsidP="001C5C84">
            <w:pPr>
              <w:pStyle w:val="ConsPlusNormal"/>
            </w:pPr>
            <w:r>
              <w:t>Департамент культуры Администрации города Омска, всего, в том числе:</w:t>
            </w:r>
          </w:p>
        </w:tc>
        <w:tc>
          <w:tcPr>
            <w:tcW w:w="1928" w:type="dxa"/>
            <w:vAlign w:val="center"/>
          </w:tcPr>
          <w:p w:rsidR="00FD68D6" w:rsidRDefault="00FD68D6" w:rsidP="001C5C84">
            <w:pPr>
              <w:pStyle w:val="ConsPlusNormal"/>
              <w:jc w:val="center"/>
            </w:pPr>
            <w:r>
              <w:t>10 810 132 335,83</w:t>
            </w:r>
          </w:p>
        </w:tc>
        <w:tc>
          <w:tcPr>
            <w:tcW w:w="1814" w:type="dxa"/>
            <w:vAlign w:val="center"/>
          </w:tcPr>
          <w:p w:rsidR="00FD68D6" w:rsidRDefault="00FD68D6" w:rsidP="001C5C84">
            <w:pPr>
              <w:pStyle w:val="ConsPlusNormal"/>
              <w:jc w:val="center"/>
            </w:pPr>
            <w:r>
              <w:t>1 474 743 358,86</w:t>
            </w:r>
          </w:p>
        </w:tc>
        <w:tc>
          <w:tcPr>
            <w:tcW w:w="1814" w:type="dxa"/>
            <w:vAlign w:val="center"/>
          </w:tcPr>
          <w:p w:rsidR="00FD68D6" w:rsidRDefault="00FD68D6" w:rsidP="001C5C84">
            <w:pPr>
              <w:pStyle w:val="ConsPlusNormal"/>
              <w:jc w:val="center"/>
            </w:pPr>
            <w:r>
              <w:t>1 585 102 562,04</w:t>
            </w:r>
          </w:p>
        </w:tc>
        <w:tc>
          <w:tcPr>
            <w:tcW w:w="1814" w:type="dxa"/>
            <w:vAlign w:val="center"/>
          </w:tcPr>
          <w:p w:rsidR="00FD68D6" w:rsidRDefault="00FD68D6" w:rsidP="001C5C84">
            <w:pPr>
              <w:pStyle w:val="ConsPlusNormal"/>
              <w:jc w:val="center"/>
            </w:pPr>
            <w:r>
              <w:t>1 312 238 256,78</w:t>
            </w:r>
          </w:p>
        </w:tc>
        <w:tc>
          <w:tcPr>
            <w:tcW w:w="1814" w:type="dxa"/>
            <w:vAlign w:val="center"/>
          </w:tcPr>
          <w:p w:rsidR="00FD68D6" w:rsidRDefault="00FD68D6" w:rsidP="001C5C84">
            <w:pPr>
              <w:pStyle w:val="ConsPlusNormal"/>
              <w:jc w:val="center"/>
            </w:pPr>
            <w:r>
              <w:t>1 323 609 631,63</w:t>
            </w:r>
          </w:p>
        </w:tc>
        <w:tc>
          <w:tcPr>
            <w:tcW w:w="1814" w:type="dxa"/>
            <w:vAlign w:val="center"/>
          </w:tcPr>
          <w:p w:rsidR="00FD68D6" w:rsidRDefault="00FD68D6" w:rsidP="001C5C84">
            <w:pPr>
              <w:pStyle w:val="ConsPlusNormal"/>
              <w:jc w:val="center"/>
            </w:pPr>
            <w:r>
              <w:t>1 278 609 631,63</w:t>
            </w:r>
          </w:p>
        </w:tc>
        <w:tc>
          <w:tcPr>
            <w:tcW w:w="1814" w:type="dxa"/>
            <w:vAlign w:val="center"/>
          </w:tcPr>
          <w:p w:rsidR="00FD68D6" w:rsidRDefault="00FD68D6" w:rsidP="001C5C84">
            <w:pPr>
              <w:pStyle w:val="ConsPlusNormal"/>
              <w:jc w:val="center"/>
            </w:pPr>
            <w:r>
              <w:t>1 278 609 631,63</w:t>
            </w:r>
          </w:p>
        </w:tc>
        <w:tc>
          <w:tcPr>
            <w:tcW w:w="1814" w:type="dxa"/>
            <w:vAlign w:val="center"/>
          </w:tcPr>
          <w:p w:rsidR="00FD68D6" w:rsidRDefault="00FD68D6" w:rsidP="001C5C84">
            <w:pPr>
              <w:pStyle w:val="ConsPlusNormal"/>
              <w:jc w:val="center"/>
            </w:pPr>
            <w:r>
              <w:t>1 278 609 631,63</w:t>
            </w:r>
          </w:p>
        </w:tc>
        <w:tc>
          <w:tcPr>
            <w:tcW w:w="1814" w:type="dxa"/>
            <w:vAlign w:val="center"/>
          </w:tcPr>
          <w:p w:rsidR="00FD68D6" w:rsidRDefault="00FD68D6" w:rsidP="001C5C84">
            <w:pPr>
              <w:pStyle w:val="ConsPlusNormal"/>
              <w:jc w:val="center"/>
            </w:pPr>
            <w:r>
              <w:t>1 278 609 631,63</w:t>
            </w:r>
          </w:p>
        </w:tc>
      </w:tr>
      <w:tr w:rsidR="00FD68D6" w:rsidTr="001C5C84">
        <w:tc>
          <w:tcPr>
            <w:tcW w:w="680" w:type="dxa"/>
            <w:vAlign w:val="center"/>
          </w:tcPr>
          <w:p w:rsidR="00FD68D6" w:rsidRDefault="00FD68D6" w:rsidP="001C5C84">
            <w:pPr>
              <w:pStyle w:val="ConsPlusNormal"/>
              <w:jc w:val="center"/>
            </w:pPr>
            <w:r>
              <w:t>5.1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9 994 633 776,28</w:t>
            </w:r>
          </w:p>
        </w:tc>
        <w:tc>
          <w:tcPr>
            <w:tcW w:w="1814" w:type="dxa"/>
            <w:vAlign w:val="center"/>
          </w:tcPr>
          <w:p w:rsidR="00FD68D6" w:rsidRDefault="00FD68D6" w:rsidP="001C5C84">
            <w:pPr>
              <w:pStyle w:val="ConsPlusNormal"/>
              <w:jc w:val="center"/>
            </w:pPr>
            <w:r>
              <w:t>1 034 530 033,61</w:t>
            </w:r>
          </w:p>
        </w:tc>
        <w:tc>
          <w:tcPr>
            <w:tcW w:w="1814" w:type="dxa"/>
            <w:vAlign w:val="center"/>
          </w:tcPr>
          <w:p w:rsidR="00FD68D6" w:rsidRDefault="00FD68D6" w:rsidP="001C5C84">
            <w:pPr>
              <w:pStyle w:val="ConsPlusNormal"/>
              <w:jc w:val="center"/>
            </w:pPr>
            <w:r>
              <w:t>1 209 817 327,74</w:t>
            </w:r>
          </w:p>
        </w:tc>
        <w:tc>
          <w:tcPr>
            <w:tcW w:w="1814" w:type="dxa"/>
            <w:vAlign w:val="center"/>
          </w:tcPr>
          <w:p w:rsidR="00FD68D6" w:rsidRDefault="00FD68D6" w:rsidP="001C5C84">
            <w:pPr>
              <w:pStyle w:val="ConsPlusNormal"/>
              <w:jc w:val="center"/>
            </w:pPr>
            <w:r>
              <w:t>1 312 238 256,78</w:t>
            </w:r>
          </w:p>
        </w:tc>
        <w:tc>
          <w:tcPr>
            <w:tcW w:w="1814" w:type="dxa"/>
            <w:vAlign w:val="center"/>
          </w:tcPr>
          <w:p w:rsidR="00FD68D6" w:rsidRDefault="00FD68D6" w:rsidP="001C5C84">
            <w:pPr>
              <w:pStyle w:val="ConsPlusNormal"/>
              <w:jc w:val="center"/>
            </w:pPr>
            <w:r>
              <w:t>1 323 609 631,63</w:t>
            </w:r>
          </w:p>
        </w:tc>
        <w:tc>
          <w:tcPr>
            <w:tcW w:w="1814" w:type="dxa"/>
            <w:vAlign w:val="center"/>
          </w:tcPr>
          <w:p w:rsidR="00FD68D6" w:rsidRDefault="00FD68D6" w:rsidP="001C5C84">
            <w:pPr>
              <w:pStyle w:val="ConsPlusNormal"/>
              <w:jc w:val="center"/>
            </w:pPr>
            <w:r>
              <w:t>1 278 609 631,63</w:t>
            </w:r>
          </w:p>
        </w:tc>
        <w:tc>
          <w:tcPr>
            <w:tcW w:w="1814" w:type="dxa"/>
            <w:vAlign w:val="center"/>
          </w:tcPr>
          <w:p w:rsidR="00FD68D6" w:rsidRDefault="00FD68D6" w:rsidP="001C5C84">
            <w:pPr>
              <w:pStyle w:val="ConsPlusNormal"/>
              <w:jc w:val="center"/>
            </w:pPr>
            <w:r>
              <w:t>1 278 609 631,63</w:t>
            </w:r>
          </w:p>
        </w:tc>
        <w:tc>
          <w:tcPr>
            <w:tcW w:w="1814" w:type="dxa"/>
            <w:vAlign w:val="center"/>
          </w:tcPr>
          <w:p w:rsidR="00FD68D6" w:rsidRDefault="00FD68D6" w:rsidP="001C5C84">
            <w:pPr>
              <w:pStyle w:val="ConsPlusNormal"/>
              <w:jc w:val="center"/>
            </w:pPr>
            <w:r>
              <w:t>1 278 609 631,63</w:t>
            </w:r>
          </w:p>
        </w:tc>
        <w:tc>
          <w:tcPr>
            <w:tcW w:w="1814" w:type="dxa"/>
            <w:vAlign w:val="center"/>
          </w:tcPr>
          <w:p w:rsidR="00FD68D6" w:rsidRDefault="00FD68D6" w:rsidP="001C5C84">
            <w:pPr>
              <w:pStyle w:val="ConsPlusNormal"/>
              <w:jc w:val="center"/>
            </w:pPr>
            <w:r>
              <w:t>1 278 609 631,63</w:t>
            </w:r>
          </w:p>
        </w:tc>
      </w:tr>
      <w:tr w:rsidR="00FD68D6" w:rsidTr="001C5C84">
        <w:tc>
          <w:tcPr>
            <w:tcW w:w="680" w:type="dxa"/>
            <w:vAlign w:val="center"/>
          </w:tcPr>
          <w:p w:rsidR="00FD68D6" w:rsidRDefault="00FD68D6" w:rsidP="001C5C84">
            <w:pPr>
              <w:pStyle w:val="ConsPlusNormal"/>
              <w:jc w:val="center"/>
            </w:pPr>
            <w:r>
              <w:t>5.2</w:t>
            </w:r>
          </w:p>
        </w:tc>
        <w:tc>
          <w:tcPr>
            <w:tcW w:w="1814" w:type="dxa"/>
            <w:vAlign w:val="center"/>
          </w:tcPr>
          <w:p w:rsidR="00FD68D6" w:rsidRDefault="00FD68D6" w:rsidP="001C5C84">
            <w:pPr>
              <w:pStyle w:val="ConsPlusNormal"/>
            </w:pPr>
            <w:r>
              <w:t>- за счет средств областного бюджета</w:t>
            </w:r>
          </w:p>
        </w:tc>
        <w:tc>
          <w:tcPr>
            <w:tcW w:w="1928" w:type="dxa"/>
            <w:vAlign w:val="center"/>
          </w:tcPr>
          <w:p w:rsidR="00FD68D6" w:rsidRDefault="00FD68D6" w:rsidP="001C5C84">
            <w:pPr>
              <w:pStyle w:val="ConsPlusNormal"/>
              <w:jc w:val="center"/>
            </w:pPr>
            <w:r>
              <w:t>798 659 372,53</w:t>
            </w:r>
          </w:p>
        </w:tc>
        <w:tc>
          <w:tcPr>
            <w:tcW w:w="1814" w:type="dxa"/>
            <w:vAlign w:val="center"/>
          </w:tcPr>
          <w:p w:rsidR="00FD68D6" w:rsidRDefault="00FD68D6" w:rsidP="001C5C84">
            <w:pPr>
              <w:pStyle w:val="ConsPlusNormal"/>
              <w:jc w:val="center"/>
            </w:pPr>
            <w:r>
              <w:t>432 656 604,91</w:t>
            </w:r>
          </w:p>
        </w:tc>
        <w:tc>
          <w:tcPr>
            <w:tcW w:w="1814" w:type="dxa"/>
            <w:vAlign w:val="center"/>
          </w:tcPr>
          <w:p w:rsidR="00FD68D6" w:rsidRDefault="00FD68D6" w:rsidP="001C5C84">
            <w:pPr>
              <w:pStyle w:val="ConsPlusNormal"/>
              <w:jc w:val="center"/>
            </w:pPr>
            <w:r>
              <w:t>366 002 767,62</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lastRenderedPageBreak/>
              <w:t>5.3</w:t>
            </w:r>
          </w:p>
        </w:tc>
        <w:tc>
          <w:tcPr>
            <w:tcW w:w="1814" w:type="dxa"/>
            <w:vAlign w:val="center"/>
          </w:tcPr>
          <w:p w:rsidR="00FD68D6" w:rsidRDefault="00FD68D6" w:rsidP="001C5C84">
            <w:pPr>
              <w:pStyle w:val="ConsPlusNormal"/>
            </w:pPr>
            <w:r>
              <w:t>- за счет средств федерального бюджета</w:t>
            </w:r>
          </w:p>
        </w:tc>
        <w:tc>
          <w:tcPr>
            <w:tcW w:w="1928" w:type="dxa"/>
            <w:vAlign w:val="center"/>
          </w:tcPr>
          <w:p w:rsidR="00FD68D6" w:rsidRDefault="00FD68D6" w:rsidP="001C5C84">
            <w:pPr>
              <w:pStyle w:val="ConsPlusNormal"/>
              <w:jc w:val="center"/>
            </w:pPr>
            <w:r>
              <w:t>16 829 187,02</w:t>
            </w:r>
          </w:p>
        </w:tc>
        <w:tc>
          <w:tcPr>
            <w:tcW w:w="1814" w:type="dxa"/>
            <w:vAlign w:val="center"/>
          </w:tcPr>
          <w:p w:rsidR="00FD68D6" w:rsidRDefault="00FD68D6" w:rsidP="001C5C84">
            <w:pPr>
              <w:pStyle w:val="ConsPlusNormal"/>
              <w:jc w:val="center"/>
            </w:pPr>
            <w:r>
              <w:t>7 556 720,34</w:t>
            </w:r>
          </w:p>
        </w:tc>
        <w:tc>
          <w:tcPr>
            <w:tcW w:w="1814" w:type="dxa"/>
            <w:vAlign w:val="center"/>
          </w:tcPr>
          <w:p w:rsidR="00FD68D6" w:rsidRDefault="00FD68D6" w:rsidP="001C5C84">
            <w:pPr>
              <w:pStyle w:val="ConsPlusNormal"/>
              <w:jc w:val="center"/>
            </w:pPr>
            <w:r>
              <w:t>9 272 466,68</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5.4</w:t>
            </w:r>
          </w:p>
        </w:tc>
        <w:tc>
          <w:tcPr>
            <w:tcW w:w="1814" w:type="dxa"/>
            <w:vAlign w:val="center"/>
          </w:tcPr>
          <w:p w:rsidR="00FD68D6" w:rsidRDefault="00FD68D6" w:rsidP="001C5C84">
            <w:pPr>
              <w:pStyle w:val="ConsPlusNormal"/>
            </w:pPr>
            <w:r>
              <w:t>- за счет внебюджетных средств</w:t>
            </w:r>
          </w:p>
        </w:tc>
        <w:tc>
          <w:tcPr>
            <w:tcW w:w="1928" w:type="dxa"/>
            <w:vAlign w:val="center"/>
          </w:tcPr>
          <w:p w:rsidR="00FD68D6" w:rsidRDefault="00FD68D6" w:rsidP="001C5C84">
            <w:pPr>
              <w:pStyle w:val="ConsPlusNormal"/>
              <w:jc w:val="center"/>
            </w:pPr>
            <w:r>
              <w:t>10 000,00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10 000,00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c>
          <w:tcPr>
            <w:tcW w:w="1814" w:type="dxa"/>
            <w:vAlign w:val="center"/>
          </w:tcPr>
          <w:p w:rsidR="00FD68D6" w:rsidRDefault="00FD68D6" w:rsidP="001C5C84">
            <w:pPr>
              <w:pStyle w:val="ConsPlusNormal"/>
              <w:jc w:val="center"/>
            </w:pPr>
            <w:r>
              <w:t>0,00</w:t>
            </w:r>
          </w:p>
        </w:tc>
      </w:tr>
      <w:tr w:rsidR="00FD68D6" w:rsidTr="001C5C84">
        <w:tc>
          <w:tcPr>
            <w:tcW w:w="680" w:type="dxa"/>
            <w:vAlign w:val="center"/>
          </w:tcPr>
          <w:p w:rsidR="00FD68D6" w:rsidRDefault="00FD68D6" w:rsidP="001C5C84">
            <w:pPr>
              <w:pStyle w:val="ConsPlusNormal"/>
              <w:jc w:val="center"/>
            </w:pPr>
            <w:r>
              <w:t>6</w:t>
            </w:r>
          </w:p>
        </w:tc>
        <w:tc>
          <w:tcPr>
            <w:tcW w:w="1814" w:type="dxa"/>
            <w:vAlign w:val="center"/>
          </w:tcPr>
          <w:p w:rsidR="00FD68D6" w:rsidRDefault="00FD68D6" w:rsidP="001C5C84">
            <w:pPr>
              <w:pStyle w:val="ConsPlusNormal"/>
            </w:pPr>
            <w:r>
              <w:t>Управление делами Администрации города Омска, всего, в том числе:</w:t>
            </w:r>
          </w:p>
        </w:tc>
        <w:tc>
          <w:tcPr>
            <w:tcW w:w="1928" w:type="dxa"/>
            <w:vAlign w:val="center"/>
          </w:tcPr>
          <w:p w:rsidR="00FD68D6" w:rsidRDefault="00FD68D6" w:rsidP="001C5C84">
            <w:pPr>
              <w:pStyle w:val="ConsPlusNormal"/>
              <w:jc w:val="center"/>
            </w:pPr>
            <w:r>
              <w:t>116 679 540,20</w:t>
            </w:r>
          </w:p>
        </w:tc>
        <w:tc>
          <w:tcPr>
            <w:tcW w:w="1814" w:type="dxa"/>
            <w:vAlign w:val="center"/>
          </w:tcPr>
          <w:p w:rsidR="00FD68D6" w:rsidRDefault="00FD68D6" w:rsidP="001C5C84">
            <w:pPr>
              <w:pStyle w:val="ConsPlusNormal"/>
              <w:jc w:val="center"/>
            </w:pPr>
            <w:r>
              <w:t>14 383 290,20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r>
      <w:tr w:rsidR="00FD68D6" w:rsidTr="001C5C84">
        <w:tc>
          <w:tcPr>
            <w:tcW w:w="680" w:type="dxa"/>
            <w:vAlign w:val="center"/>
          </w:tcPr>
          <w:p w:rsidR="00FD68D6" w:rsidRDefault="00FD68D6" w:rsidP="001C5C84">
            <w:pPr>
              <w:pStyle w:val="ConsPlusNormal"/>
              <w:jc w:val="center"/>
            </w:pPr>
            <w:r>
              <w:t>6.1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116 679 540,20</w:t>
            </w:r>
          </w:p>
        </w:tc>
        <w:tc>
          <w:tcPr>
            <w:tcW w:w="1814" w:type="dxa"/>
            <w:vAlign w:val="center"/>
          </w:tcPr>
          <w:p w:rsidR="00FD68D6" w:rsidRDefault="00FD68D6" w:rsidP="001C5C84">
            <w:pPr>
              <w:pStyle w:val="ConsPlusNormal"/>
              <w:jc w:val="center"/>
            </w:pPr>
            <w:r>
              <w:t>14 383 290,20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c>
          <w:tcPr>
            <w:tcW w:w="1814" w:type="dxa"/>
            <w:vAlign w:val="center"/>
          </w:tcPr>
          <w:p w:rsidR="00FD68D6" w:rsidRDefault="00FD68D6" w:rsidP="001C5C84">
            <w:pPr>
              <w:pStyle w:val="ConsPlusNormal"/>
              <w:jc w:val="center"/>
            </w:pPr>
            <w:r>
              <w:t>14 613 750,00</w:t>
            </w:r>
          </w:p>
        </w:tc>
      </w:tr>
      <w:tr w:rsidR="00FD68D6" w:rsidTr="001C5C84">
        <w:tc>
          <w:tcPr>
            <w:tcW w:w="680" w:type="dxa"/>
            <w:vAlign w:val="center"/>
          </w:tcPr>
          <w:p w:rsidR="00FD68D6" w:rsidRDefault="00FD68D6" w:rsidP="001C5C84">
            <w:pPr>
              <w:pStyle w:val="ConsPlusNormal"/>
              <w:jc w:val="center"/>
            </w:pPr>
            <w:r>
              <w:t>7</w:t>
            </w:r>
          </w:p>
        </w:tc>
        <w:tc>
          <w:tcPr>
            <w:tcW w:w="1814" w:type="dxa"/>
            <w:vAlign w:val="center"/>
          </w:tcPr>
          <w:p w:rsidR="00FD68D6" w:rsidRDefault="00FD68D6" w:rsidP="001C5C84">
            <w:pPr>
              <w:pStyle w:val="ConsPlusNormal"/>
            </w:pPr>
            <w:r>
              <w:t>Администрация Центрального административного округа города Омска, всего, в том числе:</w:t>
            </w:r>
          </w:p>
        </w:tc>
        <w:tc>
          <w:tcPr>
            <w:tcW w:w="1928" w:type="dxa"/>
            <w:vAlign w:val="center"/>
          </w:tcPr>
          <w:p w:rsidR="00FD68D6" w:rsidRDefault="00FD68D6" w:rsidP="001C5C84">
            <w:pPr>
              <w:pStyle w:val="ConsPlusNormal"/>
              <w:jc w:val="center"/>
            </w:pPr>
            <w:r>
              <w:t>8 280 839,32</w:t>
            </w:r>
          </w:p>
        </w:tc>
        <w:tc>
          <w:tcPr>
            <w:tcW w:w="1814" w:type="dxa"/>
            <w:vAlign w:val="center"/>
          </w:tcPr>
          <w:p w:rsidR="00FD68D6" w:rsidRDefault="00FD68D6" w:rsidP="001C5C84">
            <w:pPr>
              <w:pStyle w:val="ConsPlusNormal"/>
              <w:jc w:val="center"/>
            </w:pPr>
            <w:r>
              <w:t>1 025 339,32</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7.1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8 280 839,32</w:t>
            </w:r>
          </w:p>
        </w:tc>
        <w:tc>
          <w:tcPr>
            <w:tcW w:w="1814" w:type="dxa"/>
            <w:vAlign w:val="center"/>
          </w:tcPr>
          <w:p w:rsidR="00FD68D6" w:rsidRDefault="00FD68D6" w:rsidP="001C5C84">
            <w:pPr>
              <w:pStyle w:val="ConsPlusNormal"/>
              <w:jc w:val="center"/>
            </w:pPr>
            <w:r>
              <w:t>1 025 339,32</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8</w:t>
            </w:r>
          </w:p>
        </w:tc>
        <w:tc>
          <w:tcPr>
            <w:tcW w:w="1814" w:type="dxa"/>
            <w:vAlign w:val="center"/>
          </w:tcPr>
          <w:p w:rsidR="00FD68D6" w:rsidRDefault="00FD68D6" w:rsidP="001C5C84">
            <w:pPr>
              <w:pStyle w:val="ConsPlusNormal"/>
            </w:pPr>
            <w:r>
              <w:t xml:space="preserve">Администрация Советского административного округа города Омска, всего, в </w:t>
            </w:r>
            <w:r>
              <w:lastRenderedPageBreak/>
              <w:t>том числе:</w:t>
            </w:r>
          </w:p>
        </w:tc>
        <w:tc>
          <w:tcPr>
            <w:tcW w:w="1928" w:type="dxa"/>
            <w:vAlign w:val="center"/>
          </w:tcPr>
          <w:p w:rsidR="00FD68D6" w:rsidRDefault="00FD68D6" w:rsidP="001C5C84">
            <w:pPr>
              <w:pStyle w:val="ConsPlusNormal"/>
              <w:jc w:val="center"/>
            </w:pPr>
            <w:r>
              <w:lastRenderedPageBreak/>
              <w:t>8 278 117,00</w:t>
            </w:r>
          </w:p>
        </w:tc>
        <w:tc>
          <w:tcPr>
            <w:tcW w:w="1814" w:type="dxa"/>
            <w:vAlign w:val="center"/>
          </w:tcPr>
          <w:p w:rsidR="00FD68D6" w:rsidRDefault="00FD68D6" w:rsidP="001C5C84">
            <w:pPr>
              <w:pStyle w:val="ConsPlusNormal"/>
              <w:jc w:val="center"/>
            </w:pPr>
            <w:r>
              <w:t>1 022 617,00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lastRenderedPageBreak/>
              <w:t>8.1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8 278 117,00</w:t>
            </w:r>
          </w:p>
        </w:tc>
        <w:tc>
          <w:tcPr>
            <w:tcW w:w="1814" w:type="dxa"/>
            <w:vAlign w:val="center"/>
          </w:tcPr>
          <w:p w:rsidR="00FD68D6" w:rsidRDefault="00FD68D6" w:rsidP="001C5C84">
            <w:pPr>
              <w:pStyle w:val="ConsPlusNormal"/>
              <w:jc w:val="center"/>
            </w:pPr>
            <w:r>
              <w:t>1 022 617,00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9</w:t>
            </w:r>
          </w:p>
        </w:tc>
        <w:tc>
          <w:tcPr>
            <w:tcW w:w="1814" w:type="dxa"/>
            <w:vAlign w:val="center"/>
          </w:tcPr>
          <w:p w:rsidR="00FD68D6" w:rsidRDefault="00FD68D6" w:rsidP="001C5C84">
            <w:pPr>
              <w:pStyle w:val="ConsPlusNormal"/>
            </w:pPr>
            <w:r>
              <w:t>Администрация Кировского административного округа города Омска, всего, в том числе:</w:t>
            </w:r>
          </w:p>
        </w:tc>
        <w:tc>
          <w:tcPr>
            <w:tcW w:w="1928" w:type="dxa"/>
            <w:vAlign w:val="center"/>
          </w:tcPr>
          <w:p w:rsidR="00FD68D6" w:rsidRDefault="00FD68D6" w:rsidP="001C5C84">
            <w:pPr>
              <w:pStyle w:val="ConsPlusNormal"/>
              <w:jc w:val="center"/>
            </w:pPr>
            <w:r>
              <w:t>8 281 385,40</w:t>
            </w:r>
          </w:p>
        </w:tc>
        <w:tc>
          <w:tcPr>
            <w:tcW w:w="1814" w:type="dxa"/>
            <w:vAlign w:val="center"/>
          </w:tcPr>
          <w:p w:rsidR="00FD68D6" w:rsidRDefault="00FD68D6" w:rsidP="001C5C84">
            <w:pPr>
              <w:pStyle w:val="ConsPlusNormal"/>
              <w:jc w:val="center"/>
            </w:pPr>
            <w:r>
              <w:t>1 025 885,40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9.1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8 281 385,40</w:t>
            </w:r>
          </w:p>
        </w:tc>
        <w:tc>
          <w:tcPr>
            <w:tcW w:w="1814" w:type="dxa"/>
            <w:vAlign w:val="center"/>
          </w:tcPr>
          <w:p w:rsidR="00FD68D6" w:rsidRDefault="00FD68D6" w:rsidP="001C5C84">
            <w:pPr>
              <w:pStyle w:val="ConsPlusNormal"/>
              <w:jc w:val="center"/>
            </w:pPr>
            <w:r>
              <w:t>1 025 885,40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10</w:t>
            </w:r>
          </w:p>
        </w:tc>
        <w:tc>
          <w:tcPr>
            <w:tcW w:w="1814" w:type="dxa"/>
            <w:vAlign w:val="center"/>
          </w:tcPr>
          <w:p w:rsidR="00FD68D6" w:rsidRDefault="00FD68D6" w:rsidP="001C5C84">
            <w:pPr>
              <w:pStyle w:val="ConsPlusNormal"/>
            </w:pPr>
            <w:r>
              <w:t>Администрация Ленинского административного округа города Омска, всего, в том числе:</w:t>
            </w:r>
          </w:p>
        </w:tc>
        <w:tc>
          <w:tcPr>
            <w:tcW w:w="1928" w:type="dxa"/>
            <w:vAlign w:val="center"/>
          </w:tcPr>
          <w:p w:rsidR="00FD68D6" w:rsidRDefault="00FD68D6" w:rsidP="001C5C84">
            <w:pPr>
              <w:pStyle w:val="ConsPlusNormal"/>
              <w:jc w:val="center"/>
            </w:pPr>
            <w:r>
              <w:t>8 263 063,92</w:t>
            </w:r>
          </w:p>
        </w:tc>
        <w:tc>
          <w:tcPr>
            <w:tcW w:w="1814" w:type="dxa"/>
            <w:vAlign w:val="center"/>
          </w:tcPr>
          <w:p w:rsidR="00FD68D6" w:rsidRDefault="00FD68D6" w:rsidP="001C5C84">
            <w:pPr>
              <w:pStyle w:val="ConsPlusNormal"/>
              <w:jc w:val="center"/>
            </w:pPr>
            <w:r>
              <w:t>1 007 563,92</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10.1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8 263 063,92</w:t>
            </w:r>
          </w:p>
        </w:tc>
        <w:tc>
          <w:tcPr>
            <w:tcW w:w="1814" w:type="dxa"/>
            <w:vAlign w:val="center"/>
          </w:tcPr>
          <w:p w:rsidR="00FD68D6" w:rsidRDefault="00FD68D6" w:rsidP="001C5C84">
            <w:pPr>
              <w:pStyle w:val="ConsPlusNormal"/>
              <w:jc w:val="center"/>
            </w:pPr>
            <w:r>
              <w:t>1 007 563,92</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c>
          <w:tcPr>
            <w:tcW w:w="1814" w:type="dxa"/>
            <w:vAlign w:val="center"/>
          </w:tcPr>
          <w:p w:rsidR="00FD68D6" w:rsidRDefault="00FD68D6" w:rsidP="001C5C84">
            <w:pPr>
              <w:pStyle w:val="ConsPlusNormal"/>
              <w:jc w:val="center"/>
            </w:pPr>
            <w:r>
              <w:t>1 036 500,00</w:t>
            </w:r>
          </w:p>
        </w:tc>
      </w:tr>
      <w:tr w:rsidR="00FD68D6" w:rsidTr="001C5C84">
        <w:tc>
          <w:tcPr>
            <w:tcW w:w="680" w:type="dxa"/>
            <w:vAlign w:val="center"/>
          </w:tcPr>
          <w:p w:rsidR="00FD68D6" w:rsidRDefault="00FD68D6" w:rsidP="001C5C84">
            <w:pPr>
              <w:pStyle w:val="ConsPlusNormal"/>
              <w:jc w:val="center"/>
            </w:pPr>
            <w:r>
              <w:t>11</w:t>
            </w:r>
          </w:p>
        </w:tc>
        <w:tc>
          <w:tcPr>
            <w:tcW w:w="1814" w:type="dxa"/>
            <w:vAlign w:val="center"/>
          </w:tcPr>
          <w:p w:rsidR="00FD68D6" w:rsidRDefault="00FD68D6" w:rsidP="001C5C84">
            <w:pPr>
              <w:pStyle w:val="ConsPlusNormal"/>
            </w:pPr>
            <w:r>
              <w:t>Администрация Октябрьского административного округа города Омска, всего, в том числе:</w:t>
            </w:r>
          </w:p>
        </w:tc>
        <w:tc>
          <w:tcPr>
            <w:tcW w:w="1928" w:type="dxa"/>
            <w:vAlign w:val="center"/>
          </w:tcPr>
          <w:p w:rsidR="00FD68D6" w:rsidRDefault="00FD68D6" w:rsidP="001C5C84">
            <w:pPr>
              <w:pStyle w:val="ConsPlusNormal"/>
              <w:jc w:val="center"/>
            </w:pPr>
            <w:r>
              <w:t>7 255 758,10</w:t>
            </w:r>
          </w:p>
        </w:tc>
        <w:tc>
          <w:tcPr>
            <w:tcW w:w="1814" w:type="dxa"/>
            <w:vAlign w:val="center"/>
          </w:tcPr>
          <w:p w:rsidR="00FD68D6" w:rsidRDefault="00FD68D6" w:rsidP="001C5C84">
            <w:pPr>
              <w:pStyle w:val="ConsPlusNormal"/>
              <w:jc w:val="center"/>
            </w:pPr>
            <w:r>
              <w:t>910 258,10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r>
      <w:tr w:rsidR="00FD68D6" w:rsidTr="001C5C84">
        <w:tc>
          <w:tcPr>
            <w:tcW w:w="680" w:type="dxa"/>
            <w:vAlign w:val="center"/>
          </w:tcPr>
          <w:p w:rsidR="00FD68D6" w:rsidRDefault="00FD68D6" w:rsidP="001C5C84">
            <w:pPr>
              <w:pStyle w:val="ConsPlusNormal"/>
              <w:jc w:val="center"/>
            </w:pPr>
            <w:r>
              <w:lastRenderedPageBreak/>
              <w:t>11.1</w:t>
            </w:r>
          </w:p>
        </w:tc>
        <w:tc>
          <w:tcPr>
            <w:tcW w:w="1814" w:type="dxa"/>
            <w:vAlign w:val="center"/>
          </w:tcPr>
          <w:p w:rsidR="00FD68D6" w:rsidRDefault="00FD68D6" w:rsidP="001C5C84">
            <w:pPr>
              <w:pStyle w:val="ConsPlusNormal"/>
            </w:pPr>
            <w:r>
              <w:t>- за счет средств бюджета города Омска</w:t>
            </w:r>
          </w:p>
        </w:tc>
        <w:tc>
          <w:tcPr>
            <w:tcW w:w="1928" w:type="dxa"/>
            <w:vAlign w:val="center"/>
          </w:tcPr>
          <w:p w:rsidR="00FD68D6" w:rsidRDefault="00FD68D6" w:rsidP="001C5C84">
            <w:pPr>
              <w:pStyle w:val="ConsPlusNormal"/>
              <w:jc w:val="center"/>
            </w:pPr>
            <w:r>
              <w:t>7 255 758,10</w:t>
            </w:r>
          </w:p>
        </w:tc>
        <w:tc>
          <w:tcPr>
            <w:tcW w:w="1814" w:type="dxa"/>
            <w:vAlign w:val="center"/>
          </w:tcPr>
          <w:p w:rsidR="00FD68D6" w:rsidRDefault="00FD68D6" w:rsidP="001C5C84">
            <w:pPr>
              <w:pStyle w:val="ConsPlusNormal"/>
              <w:jc w:val="center"/>
            </w:pPr>
            <w:r>
              <w:t>910 258,10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c>
          <w:tcPr>
            <w:tcW w:w="1814" w:type="dxa"/>
            <w:vAlign w:val="center"/>
          </w:tcPr>
          <w:p w:rsidR="00FD68D6" w:rsidRDefault="00FD68D6" w:rsidP="001C5C84">
            <w:pPr>
              <w:pStyle w:val="ConsPlusNormal"/>
              <w:jc w:val="center"/>
            </w:pPr>
            <w:r>
              <w:t>906 500,00</w:t>
            </w:r>
          </w:p>
        </w:tc>
      </w:tr>
    </w:tbl>
    <w:p w:rsidR="00FD68D6" w:rsidRDefault="00FD68D6" w:rsidP="00FD68D6">
      <w:pPr>
        <w:pStyle w:val="ConsPlusNormal"/>
        <w:sectPr w:rsidR="00FD68D6">
          <w:pgSz w:w="16838" w:h="11905" w:orient="landscape"/>
          <w:pgMar w:top="1701" w:right="397" w:bottom="850" w:left="397" w:header="0" w:footer="0" w:gutter="0"/>
          <w:cols w:space="720"/>
          <w:titlePg/>
        </w:sectPr>
      </w:pPr>
    </w:p>
    <w:p w:rsidR="00FD68D6" w:rsidRDefault="00FD68D6" w:rsidP="00FD68D6">
      <w:pPr>
        <w:pStyle w:val="ConsPlusNormal"/>
        <w:jc w:val="right"/>
      </w:pPr>
      <w:r>
        <w:lastRenderedPageBreak/>
        <w:t>"</w:t>
      </w: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right"/>
        <w:outlineLvl w:val="0"/>
      </w:pPr>
      <w:r>
        <w:t>Приложение N 2</w:t>
      </w:r>
    </w:p>
    <w:p w:rsidR="00FD68D6" w:rsidRDefault="00FD68D6" w:rsidP="00FD68D6">
      <w:pPr>
        <w:pStyle w:val="ConsPlusNormal"/>
        <w:jc w:val="right"/>
      </w:pPr>
      <w:r>
        <w:t>к постановлению Администрации города Омска</w:t>
      </w:r>
    </w:p>
    <w:p w:rsidR="00FD68D6" w:rsidRDefault="00FD68D6" w:rsidP="00FD68D6">
      <w:pPr>
        <w:pStyle w:val="ConsPlusNormal"/>
        <w:jc w:val="right"/>
      </w:pPr>
      <w:r>
        <w:t>от 11 апреля 2024 г. N 286-п</w:t>
      </w:r>
    </w:p>
    <w:p w:rsidR="00FD68D6" w:rsidRDefault="00FD68D6" w:rsidP="00FD68D6">
      <w:pPr>
        <w:pStyle w:val="ConsPlusNormal"/>
        <w:jc w:val="both"/>
      </w:pPr>
    </w:p>
    <w:p w:rsidR="00FD68D6" w:rsidRDefault="00FD68D6" w:rsidP="00FD68D6">
      <w:pPr>
        <w:pStyle w:val="ConsPlusNormal"/>
        <w:jc w:val="right"/>
      </w:pPr>
      <w:r>
        <w:t>"Приложение N 2</w:t>
      </w:r>
    </w:p>
    <w:p w:rsidR="00FD68D6" w:rsidRDefault="00FD68D6" w:rsidP="00FD68D6">
      <w:pPr>
        <w:pStyle w:val="ConsPlusNormal"/>
        <w:jc w:val="right"/>
      </w:pPr>
      <w:r>
        <w:t>к муниципальной программе города Омска</w:t>
      </w:r>
    </w:p>
    <w:p w:rsidR="00FD68D6" w:rsidRDefault="00FD68D6" w:rsidP="00FD68D6">
      <w:pPr>
        <w:pStyle w:val="ConsPlusNormal"/>
        <w:jc w:val="right"/>
      </w:pPr>
      <w:r>
        <w:t>"Развитие культуры"</w:t>
      </w:r>
    </w:p>
    <w:p w:rsidR="00FD68D6" w:rsidRDefault="00FD68D6" w:rsidP="00FD68D6">
      <w:pPr>
        <w:pStyle w:val="ConsPlusNormal"/>
        <w:jc w:val="both"/>
      </w:pPr>
    </w:p>
    <w:p w:rsidR="00FD68D6" w:rsidRDefault="00FD68D6" w:rsidP="00FD68D6">
      <w:pPr>
        <w:pStyle w:val="ConsPlusTitle"/>
        <w:jc w:val="center"/>
      </w:pPr>
      <w:bookmarkStart w:id="22" w:name="P804"/>
      <w:bookmarkEnd w:id="22"/>
      <w:r>
        <w:t>ПЕРЕЧЕНЬ</w:t>
      </w:r>
    </w:p>
    <w:p w:rsidR="00FD68D6" w:rsidRDefault="00FD68D6" w:rsidP="00FD68D6">
      <w:pPr>
        <w:pStyle w:val="ConsPlusTitle"/>
        <w:jc w:val="center"/>
      </w:pPr>
      <w:r>
        <w:t>мероприятий подпрограммы 1 "Повышение качества и доступности</w:t>
      </w:r>
    </w:p>
    <w:p w:rsidR="00FD68D6" w:rsidRDefault="00FD68D6" w:rsidP="00FD68D6">
      <w:pPr>
        <w:pStyle w:val="ConsPlusTitle"/>
        <w:jc w:val="center"/>
      </w:pPr>
      <w:r>
        <w:t>услуг в сфере культуры и дополнительного образования детей</w:t>
      </w:r>
    </w:p>
    <w:p w:rsidR="00FD68D6" w:rsidRDefault="00FD68D6" w:rsidP="00FD68D6">
      <w:pPr>
        <w:pStyle w:val="ConsPlusTitle"/>
        <w:jc w:val="center"/>
      </w:pPr>
      <w:r>
        <w:t>художественно-эстетической направленности" муниципальной</w:t>
      </w:r>
    </w:p>
    <w:p w:rsidR="00FD68D6" w:rsidRDefault="00FD68D6" w:rsidP="00FD68D6">
      <w:pPr>
        <w:pStyle w:val="ConsPlusTitle"/>
        <w:jc w:val="center"/>
      </w:pPr>
      <w:r>
        <w:t>программы города Омска "Развитие культуры"</w:t>
      </w:r>
    </w:p>
    <w:p w:rsidR="00FD68D6" w:rsidRDefault="00FD68D6" w:rsidP="00FD68D6">
      <w:pPr>
        <w:pStyle w:val="ConsPlusTitle"/>
        <w:jc w:val="center"/>
      </w:pPr>
      <w:r>
        <w:t>на 2023 - 2030 годы</w:t>
      </w:r>
    </w:p>
    <w:p w:rsidR="00FD68D6" w:rsidRDefault="00FD68D6" w:rsidP="00FD68D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644"/>
        <w:gridCol w:w="1077"/>
        <w:gridCol w:w="964"/>
        <w:gridCol w:w="1814"/>
        <w:gridCol w:w="1814"/>
        <w:gridCol w:w="1814"/>
        <w:gridCol w:w="1814"/>
        <w:gridCol w:w="1814"/>
        <w:gridCol w:w="1814"/>
        <w:gridCol w:w="1814"/>
        <w:gridCol w:w="1814"/>
        <w:gridCol w:w="1814"/>
        <w:gridCol w:w="1644"/>
        <w:gridCol w:w="737"/>
        <w:gridCol w:w="964"/>
        <w:gridCol w:w="964"/>
        <w:gridCol w:w="964"/>
        <w:gridCol w:w="964"/>
        <w:gridCol w:w="964"/>
        <w:gridCol w:w="964"/>
        <w:gridCol w:w="964"/>
        <w:gridCol w:w="964"/>
      </w:tblGrid>
      <w:tr w:rsidR="00FD68D6" w:rsidTr="001C5C84">
        <w:tc>
          <w:tcPr>
            <w:tcW w:w="510" w:type="dxa"/>
            <w:vMerge w:val="restart"/>
          </w:tcPr>
          <w:p w:rsidR="00FD68D6" w:rsidRDefault="00FD68D6" w:rsidP="001C5C84">
            <w:pPr>
              <w:pStyle w:val="ConsPlusNormal"/>
              <w:jc w:val="center"/>
            </w:pPr>
            <w:r>
              <w:t>N</w:t>
            </w:r>
          </w:p>
          <w:p w:rsidR="00FD68D6" w:rsidRDefault="00FD68D6" w:rsidP="001C5C84">
            <w:pPr>
              <w:pStyle w:val="ConsPlusNormal"/>
              <w:jc w:val="center"/>
            </w:pPr>
            <w:proofErr w:type="spellStart"/>
            <w:proofErr w:type="gramStart"/>
            <w:r>
              <w:t>п</w:t>
            </w:r>
            <w:proofErr w:type="spellEnd"/>
            <w:proofErr w:type="gramEnd"/>
            <w:r>
              <w:t>/</w:t>
            </w:r>
            <w:proofErr w:type="spellStart"/>
            <w:r>
              <w:t>п</w:t>
            </w:r>
            <w:proofErr w:type="spellEnd"/>
          </w:p>
        </w:tc>
        <w:tc>
          <w:tcPr>
            <w:tcW w:w="1644" w:type="dxa"/>
            <w:vMerge w:val="restart"/>
          </w:tcPr>
          <w:p w:rsidR="00FD68D6" w:rsidRDefault="00FD68D6" w:rsidP="001C5C84">
            <w:pPr>
              <w:pStyle w:val="ConsPlusNormal"/>
              <w:jc w:val="center"/>
            </w:pPr>
            <w:r>
              <w:t>Наименование мероприятия подпрограммы муниципальной программы города Омска (далее - подпрограмма)</w:t>
            </w:r>
          </w:p>
        </w:tc>
        <w:tc>
          <w:tcPr>
            <w:tcW w:w="1077" w:type="dxa"/>
            <w:vMerge w:val="restart"/>
          </w:tcPr>
          <w:p w:rsidR="00FD68D6" w:rsidRDefault="00FD68D6" w:rsidP="001C5C84">
            <w:pPr>
              <w:pStyle w:val="ConsPlusNormal"/>
              <w:jc w:val="center"/>
            </w:pPr>
            <w:r>
              <w:t xml:space="preserve">Участники муниципальной программы, ответственные за реализацию мероприятия </w:t>
            </w:r>
            <w:r>
              <w:lastRenderedPageBreak/>
              <w:t>подпрограммы</w:t>
            </w:r>
          </w:p>
        </w:tc>
        <w:tc>
          <w:tcPr>
            <w:tcW w:w="17290" w:type="dxa"/>
            <w:gridSpan w:val="10"/>
            <w:vMerge w:val="restart"/>
          </w:tcPr>
          <w:p w:rsidR="00FD68D6" w:rsidRDefault="00FD68D6" w:rsidP="001C5C84">
            <w:pPr>
              <w:pStyle w:val="ConsPlusNormal"/>
              <w:jc w:val="center"/>
            </w:pPr>
            <w:r>
              <w:lastRenderedPageBreak/>
              <w:t>Объем финансирования мероприятия подпрограммы, рублей</w:t>
            </w:r>
          </w:p>
        </w:tc>
        <w:tc>
          <w:tcPr>
            <w:tcW w:w="10093" w:type="dxa"/>
            <w:gridSpan w:val="10"/>
          </w:tcPr>
          <w:p w:rsidR="00FD68D6" w:rsidRDefault="00FD68D6" w:rsidP="001C5C84">
            <w:pPr>
              <w:pStyle w:val="ConsPlusNormal"/>
              <w:jc w:val="center"/>
            </w:pPr>
            <w:r>
              <w:t>Целевые индикаторы реализации мероприятия подпрограммы</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17290" w:type="dxa"/>
            <w:gridSpan w:val="10"/>
            <w:vMerge/>
          </w:tcPr>
          <w:p w:rsidR="00FD68D6" w:rsidRDefault="00FD68D6" w:rsidP="001C5C84">
            <w:pPr>
              <w:pStyle w:val="ConsPlusNormal"/>
            </w:pPr>
          </w:p>
        </w:tc>
        <w:tc>
          <w:tcPr>
            <w:tcW w:w="1644" w:type="dxa"/>
            <w:vMerge w:val="restart"/>
          </w:tcPr>
          <w:p w:rsidR="00FD68D6" w:rsidRDefault="00FD68D6" w:rsidP="001C5C84">
            <w:pPr>
              <w:pStyle w:val="ConsPlusNormal"/>
              <w:jc w:val="center"/>
            </w:pPr>
            <w:r>
              <w:t>Наименование</w:t>
            </w:r>
          </w:p>
        </w:tc>
        <w:tc>
          <w:tcPr>
            <w:tcW w:w="737" w:type="dxa"/>
            <w:vMerge w:val="restart"/>
          </w:tcPr>
          <w:p w:rsidR="00FD68D6" w:rsidRDefault="00FD68D6" w:rsidP="001C5C84">
            <w:pPr>
              <w:pStyle w:val="ConsPlusNormal"/>
              <w:jc w:val="center"/>
            </w:pPr>
            <w:r>
              <w:t>Единица измерения</w:t>
            </w:r>
          </w:p>
        </w:tc>
        <w:tc>
          <w:tcPr>
            <w:tcW w:w="7712" w:type="dxa"/>
            <w:gridSpan w:val="8"/>
          </w:tcPr>
          <w:p w:rsidR="00FD68D6" w:rsidRDefault="00FD68D6" w:rsidP="001C5C84">
            <w:pPr>
              <w:pStyle w:val="ConsPlusNormal"/>
              <w:jc w:val="center"/>
            </w:pPr>
            <w:r>
              <w:t>Значение</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val="restart"/>
          </w:tcPr>
          <w:p w:rsidR="00FD68D6" w:rsidRDefault="00FD68D6" w:rsidP="001C5C84">
            <w:pPr>
              <w:pStyle w:val="ConsPlusNormal"/>
              <w:jc w:val="center"/>
            </w:pPr>
            <w:r>
              <w:t>Источник финансирования</w:t>
            </w:r>
          </w:p>
        </w:tc>
        <w:tc>
          <w:tcPr>
            <w:tcW w:w="1814" w:type="dxa"/>
            <w:vMerge w:val="restart"/>
          </w:tcPr>
          <w:p w:rsidR="00FD68D6" w:rsidRDefault="00FD68D6" w:rsidP="001C5C84">
            <w:pPr>
              <w:pStyle w:val="ConsPlusNormal"/>
              <w:jc w:val="center"/>
            </w:pPr>
            <w:r>
              <w:t>Всего на 2023 - 2030 годы</w:t>
            </w:r>
          </w:p>
        </w:tc>
        <w:tc>
          <w:tcPr>
            <w:tcW w:w="14512" w:type="dxa"/>
            <w:gridSpan w:val="8"/>
          </w:tcPr>
          <w:p w:rsidR="00FD68D6" w:rsidRDefault="00FD68D6" w:rsidP="001C5C84">
            <w:pPr>
              <w:pStyle w:val="ConsPlusNormal"/>
              <w:jc w:val="center"/>
            </w:pPr>
            <w:r>
              <w:t>в том числе по годам реализации подпрограммы</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7712" w:type="dxa"/>
            <w:gridSpan w:val="8"/>
          </w:tcPr>
          <w:p w:rsidR="00FD68D6" w:rsidRDefault="00FD68D6" w:rsidP="001C5C84">
            <w:pPr>
              <w:pStyle w:val="ConsPlusNormal"/>
              <w:jc w:val="center"/>
            </w:pPr>
            <w:r>
              <w:t>в том числе по годам реализации подпрограммы</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tcPr>
          <w:p w:rsidR="00FD68D6" w:rsidRDefault="00FD68D6" w:rsidP="001C5C84">
            <w:pPr>
              <w:pStyle w:val="ConsPlusNormal"/>
              <w:jc w:val="center"/>
            </w:pPr>
            <w:r>
              <w:t>2023 год</w:t>
            </w:r>
          </w:p>
        </w:tc>
        <w:tc>
          <w:tcPr>
            <w:tcW w:w="1814" w:type="dxa"/>
          </w:tcPr>
          <w:p w:rsidR="00FD68D6" w:rsidRDefault="00FD68D6" w:rsidP="001C5C84">
            <w:pPr>
              <w:pStyle w:val="ConsPlusNormal"/>
              <w:jc w:val="center"/>
            </w:pPr>
            <w:r>
              <w:t>2024 год</w:t>
            </w:r>
          </w:p>
        </w:tc>
        <w:tc>
          <w:tcPr>
            <w:tcW w:w="1814" w:type="dxa"/>
          </w:tcPr>
          <w:p w:rsidR="00FD68D6" w:rsidRDefault="00FD68D6" w:rsidP="001C5C84">
            <w:pPr>
              <w:pStyle w:val="ConsPlusNormal"/>
              <w:jc w:val="center"/>
            </w:pPr>
            <w:r>
              <w:t>2025 год</w:t>
            </w:r>
          </w:p>
        </w:tc>
        <w:tc>
          <w:tcPr>
            <w:tcW w:w="1814" w:type="dxa"/>
          </w:tcPr>
          <w:p w:rsidR="00FD68D6" w:rsidRDefault="00FD68D6" w:rsidP="001C5C84">
            <w:pPr>
              <w:pStyle w:val="ConsPlusNormal"/>
              <w:jc w:val="center"/>
            </w:pPr>
            <w:r>
              <w:t>2026 год</w:t>
            </w:r>
          </w:p>
        </w:tc>
        <w:tc>
          <w:tcPr>
            <w:tcW w:w="1814" w:type="dxa"/>
          </w:tcPr>
          <w:p w:rsidR="00FD68D6" w:rsidRDefault="00FD68D6" w:rsidP="001C5C84">
            <w:pPr>
              <w:pStyle w:val="ConsPlusNormal"/>
              <w:jc w:val="center"/>
            </w:pPr>
            <w:r>
              <w:t>2027 год</w:t>
            </w:r>
          </w:p>
        </w:tc>
        <w:tc>
          <w:tcPr>
            <w:tcW w:w="1814" w:type="dxa"/>
          </w:tcPr>
          <w:p w:rsidR="00FD68D6" w:rsidRDefault="00FD68D6" w:rsidP="001C5C84">
            <w:pPr>
              <w:pStyle w:val="ConsPlusNormal"/>
              <w:jc w:val="center"/>
            </w:pPr>
            <w:r>
              <w:t>2028 год</w:t>
            </w:r>
          </w:p>
        </w:tc>
        <w:tc>
          <w:tcPr>
            <w:tcW w:w="1814" w:type="dxa"/>
          </w:tcPr>
          <w:p w:rsidR="00FD68D6" w:rsidRDefault="00FD68D6" w:rsidP="001C5C84">
            <w:pPr>
              <w:pStyle w:val="ConsPlusNormal"/>
              <w:jc w:val="center"/>
            </w:pPr>
            <w:r>
              <w:t>2029 год</w:t>
            </w:r>
          </w:p>
        </w:tc>
        <w:tc>
          <w:tcPr>
            <w:tcW w:w="1814" w:type="dxa"/>
          </w:tcPr>
          <w:p w:rsidR="00FD68D6" w:rsidRDefault="00FD68D6" w:rsidP="001C5C84">
            <w:pPr>
              <w:pStyle w:val="ConsPlusNormal"/>
              <w:jc w:val="center"/>
            </w:pPr>
            <w:r>
              <w:t>2030 год</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tcPr>
          <w:p w:rsidR="00FD68D6" w:rsidRDefault="00FD68D6" w:rsidP="001C5C84">
            <w:pPr>
              <w:pStyle w:val="ConsPlusNormal"/>
              <w:jc w:val="center"/>
            </w:pPr>
            <w:r>
              <w:t>2023 год</w:t>
            </w:r>
          </w:p>
        </w:tc>
        <w:tc>
          <w:tcPr>
            <w:tcW w:w="964" w:type="dxa"/>
          </w:tcPr>
          <w:p w:rsidR="00FD68D6" w:rsidRDefault="00FD68D6" w:rsidP="001C5C84">
            <w:pPr>
              <w:pStyle w:val="ConsPlusNormal"/>
              <w:jc w:val="center"/>
            </w:pPr>
            <w:r>
              <w:t>2024 год</w:t>
            </w:r>
          </w:p>
        </w:tc>
        <w:tc>
          <w:tcPr>
            <w:tcW w:w="964" w:type="dxa"/>
          </w:tcPr>
          <w:p w:rsidR="00FD68D6" w:rsidRDefault="00FD68D6" w:rsidP="001C5C84">
            <w:pPr>
              <w:pStyle w:val="ConsPlusNormal"/>
              <w:jc w:val="center"/>
            </w:pPr>
            <w:r>
              <w:t>2025 год</w:t>
            </w:r>
          </w:p>
        </w:tc>
        <w:tc>
          <w:tcPr>
            <w:tcW w:w="964" w:type="dxa"/>
          </w:tcPr>
          <w:p w:rsidR="00FD68D6" w:rsidRDefault="00FD68D6" w:rsidP="001C5C84">
            <w:pPr>
              <w:pStyle w:val="ConsPlusNormal"/>
              <w:jc w:val="center"/>
            </w:pPr>
            <w:r>
              <w:t>2026 год</w:t>
            </w:r>
          </w:p>
        </w:tc>
        <w:tc>
          <w:tcPr>
            <w:tcW w:w="964" w:type="dxa"/>
          </w:tcPr>
          <w:p w:rsidR="00FD68D6" w:rsidRDefault="00FD68D6" w:rsidP="001C5C84">
            <w:pPr>
              <w:pStyle w:val="ConsPlusNormal"/>
              <w:jc w:val="center"/>
            </w:pPr>
            <w:r>
              <w:t>2027 год</w:t>
            </w:r>
          </w:p>
        </w:tc>
        <w:tc>
          <w:tcPr>
            <w:tcW w:w="964" w:type="dxa"/>
          </w:tcPr>
          <w:p w:rsidR="00FD68D6" w:rsidRDefault="00FD68D6" w:rsidP="001C5C84">
            <w:pPr>
              <w:pStyle w:val="ConsPlusNormal"/>
              <w:jc w:val="center"/>
            </w:pPr>
            <w:r>
              <w:t>2028 год</w:t>
            </w:r>
          </w:p>
        </w:tc>
        <w:tc>
          <w:tcPr>
            <w:tcW w:w="964" w:type="dxa"/>
          </w:tcPr>
          <w:p w:rsidR="00FD68D6" w:rsidRDefault="00FD68D6" w:rsidP="001C5C84">
            <w:pPr>
              <w:pStyle w:val="ConsPlusNormal"/>
              <w:jc w:val="center"/>
            </w:pPr>
            <w:r>
              <w:t>2029 год</w:t>
            </w:r>
          </w:p>
        </w:tc>
        <w:tc>
          <w:tcPr>
            <w:tcW w:w="964" w:type="dxa"/>
          </w:tcPr>
          <w:p w:rsidR="00FD68D6" w:rsidRDefault="00FD68D6" w:rsidP="001C5C84">
            <w:pPr>
              <w:pStyle w:val="ConsPlusNormal"/>
              <w:jc w:val="center"/>
            </w:pPr>
            <w:r>
              <w:t>2030 год</w:t>
            </w:r>
          </w:p>
        </w:tc>
      </w:tr>
      <w:tr w:rsidR="00FD68D6" w:rsidTr="001C5C84">
        <w:tc>
          <w:tcPr>
            <w:tcW w:w="510" w:type="dxa"/>
          </w:tcPr>
          <w:p w:rsidR="00FD68D6" w:rsidRDefault="00FD68D6" w:rsidP="001C5C84">
            <w:pPr>
              <w:pStyle w:val="ConsPlusNormal"/>
              <w:jc w:val="center"/>
            </w:pPr>
            <w:r>
              <w:lastRenderedPageBreak/>
              <w:t>1</w:t>
            </w:r>
          </w:p>
        </w:tc>
        <w:tc>
          <w:tcPr>
            <w:tcW w:w="1644" w:type="dxa"/>
          </w:tcPr>
          <w:p w:rsidR="00FD68D6" w:rsidRDefault="00FD68D6" w:rsidP="001C5C84">
            <w:pPr>
              <w:pStyle w:val="ConsPlusNormal"/>
              <w:jc w:val="center"/>
            </w:pPr>
            <w:r>
              <w:t>2</w:t>
            </w:r>
          </w:p>
        </w:tc>
        <w:tc>
          <w:tcPr>
            <w:tcW w:w="1077" w:type="dxa"/>
          </w:tcPr>
          <w:p w:rsidR="00FD68D6" w:rsidRDefault="00FD68D6" w:rsidP="001C5C84">
            <w:pPr>
              <w:pStyle w:val="ConsPlusNormal"/>
              <w:jc w:val="center"/>
            </w:pPr>
            <w:r>
              <w:t>3</w:t>
            </w:r>
          </w:p>
        </w:tc>
        <w:tc>
          <w:tcPr>
            <w:tcW w:w="964" w:type="dxa"/>
          </w:tcPr>
          <w:p w:rsidR="00FD68D6" w:rsidRDefault="00FD68D6" w:rsidP="001C5C84">
            <w:pPr>
              <w:pStyle w:val="ConsPlusNormal"/>
              <w:jc w:val="center"/>
            </w:pPr>
            <w:r>
              <w:t>4</w:t>
            </w:r>
          </w:p>
        </w:tc>
        <w:tc>
          <w:tcPr>
            <w:tcW w:w="1814" w:type="dxa"/>
          </w:tcPr>
          <w:p w:rsidR="00FD68D6" w:rsidRDefault="00FD68D6" w:rsidP="001C5C84">
            <w:pPr>
              <w:pStyle w:val="ConsPlusNormal"/>
              <w:jc w:val="center"/>
            </w:pPr>
            <w:r>
              <w:t>5</w:t>
            </w:r>
          </w:p>
        </w:tc>
        <w:tc>
          <w:tcPr>
            <w:tcW w:w="1814" w:type="dxa"/>
          </w:tcPr>
          <w:p w:rsidR="00FD68D6" w:rsidRDefault="00FD68D6" w:rsidP="001C5C84">
            <w:pPr>
              <w:pStyle w:val="ConsPlusNormal"/>
              <w:jc w:val="center"/>
            </w:pPr>
            <w:r>
              <w:t>6</w:t>
            </w:r>
          </w:p>
        </w:tc>
        <w:tc>
          <w:tcPr>
            <w:tcW w:w="1814" w:type="dxa"/>
          </w:tcPr>
          <w:p w:rsidR="00FD68D6" w:rsidRDefault="00FD68D6" w:rsidP="001C5C84">
            <w:pPr>
              <w:pStyle w:val="ConsPlusNormal"/>
              <w:jc w:val="center"/>
            </w:pPr>
            <w:r>
              <w:t>7</w:t>
            </w:r>
          </w:p>
        </w:tc>
        <w:tc>
          <w:tcPr>
            <w:tcW w:w="1814" w:type="dxa"/>
          </w:tcPr>
          <w:p w:rsidR="00FD68D6" w:rsidRDefault="00FD68D6" w:rsidP="001C5C84">
            <w:pPr>
              <w:pStyle w:val="ConsPlusNormal"/>
              <w:jc w:val="center"/>
            </w:pPr>
            <w:r>
              <w:t>8</w:t>
            </w:r>
          </w:p>
        </w:tc>
        <w:tc>
          <w:tcPr>
            <w:tcW w:w="1814" w:type="dxa"/>
          </w:tcPr>
          <w:p w:rsidR="00FD68D6" w:rsidRDefault="00FD68D6" w:rsidP="001C5C84">
            <w:pPr>
              <w:pStyle w:val="ConsPlusNormal"/>
              <w:jc w:val="center"/>
            </w:pPr>
            <w:r>
              <w:t>9</w:t>
            </w:r>
          </w:p>
        </w:tc>
        <w:tc>
          <w:tcPr>
            <w:tcW w:w="1814" w:type="dxa"/>
          </w:tcPr>
          <w:p w:rsidR="00FD68D6" w:rsidRDefault="00FD68D6" w:rsidP="001C5C84">
            <w:pPr>
              <w:pStyle w:val="ConsPlusNormal"/>
              <w:jc w:val="center"/>
            </w:pPr>
            <w:r>
              <w:t>10</w:t>
            </w:r>
          </w:p>
        </w:tc>
        <w:tc>
          <w:tcPr>
            <w:tcW w:w="1814" w:type="dxa"/>
          </w:tcPr>
          <w:p w:rsidR="00FD68D6" w:rsidRDefault="00FD68D6" w:rsidP="001C5C84">
            <w:pPr>
              <w:pStyle w:val="ConsPlusNormal"/>
              <w:jc w:val="center"/>
            </w:pPr>
            <w:r>
              <w:t>11</w:t>
            </w:r>
          </w:p>
        </w:tc>
        <w:tc>
          <w:tcPr>
            <w:tcW w:w="1814" w:type="dxa"/>
          </w:tcPr>
          <w:p w:rsidR="00FD68D6" w:rsidRDefault="00FD68D6" w:rsidP="001C5C84">
            <w:pPr>
              <w:pStyle w:val="ConsPlusNormal"/>
              <w:jc w:val="center"/>
            </w:pPr>
            <w:r>
              <w:t>12</w:t>
            </w:r>
          </w:p>
        </w:tc>
        <w:tc>
          <w:tcPr>
            <w:tcW w:w="1814" w:type="dxa"/>
          </w:tcPr>
          <w:p w:rsidR="00FD68D6" w:rsidRDefault="00FD68D6" w:rsidP="001C5C84">
            <w:pPr>
              <w:pStyle w:val="ConsPlusNormal"/>
              <w:jc w:val="center"/>
            </w:pPr>
            <w:r>
              <w:t>13</w:t>
            </w:r>
          </w:p>
        </w:tc>
        <w:tc>
          <w:tcPr>
            <w:tcW w:w="1644" w:type="dxa"/>
          </w:tcPr>
          <w:p w:rsidR="00FD68D6" w:rsidRDefault="00FD68D6" w:rsidP="001C5C84">
            <w:pPr>
              <w:pStyle w:val="ConsPlusNormal"/>
              <w:jc w:val="center"/>
            </w:pPr>
            <w:r>
              <w:t>14</w:t>
            </w:r>
          </w:p>
        </w:tc>
        <w:tc>
          <w:tcPr>
            <w:tcW w:w="737" w:type="dxa"/>
          </w:tcPr>
          <w:p w:rsidR="00FD68D6" w:rsidRDefault="00FD68D6" w:rsidP="001C5C84">
            <w:pPr>
              <w:pStyle w:val="ConsPlusNormal"/>
              <w:jc w:val="center"/>
            </w:pPr>
            <w:r>
              <w:t>15</w:t>
            </w:r>
          </w:p>
        </w:tc>
        <w:tc>
          <w:tcPr>
            <w:tcW w:w="964" w:type="dxa"/>
          </w:tcPr>
          <w:p w:rsidR="00FD68D6" w:rsidRDefault="00FD68D6" w:rsidP="001C5C84">
            <w:pPr>
              <w:pStyle w:val="ConsPlusNormal"/>
              <w:jc w:val="center"/>
            </w:pPr>
            <w:r>
              <w:t>16</w:t>
            </w:r>
          </w:p>
        </w:tc>
        <w:tc>
          <w:tcPr>
            <w:tcW w:w="964" w:type="dxa"/>
          </w:tcPr>
          <w:p w:rsidR="00FD68D6" w:rsidRDefault="00FD68D6" w:rsidP="001C5C84">
            <w:pPr>
              <w:pStyle w:val="ConsPlusNormal"/>
              <w:jc w:val="center"/>
            </w:pPr>
            <w:r>
              <w:t>17</w:t>
            </w:r>
          </w:p>
        </w:tc>
        <w:tc>
          <w:tcPr>
            <w:tcW w:w="964" w:type="dxa"/>
          </w:tcPr>
          <w:p w:rsidR="00FD68D6" w:rsidRDefault="00FD68D6" w:rsidP="001C5C84">
            <w:pPr>
              <w:pStyle w:val="ConsPlusNormal"/>
              <w:jc w:val="center"/>
            </w:pPr>
            <w:r>
              <w:t>18</w:t>
            </w:r>
          </w:p>
        </w:tc>
        <w:tc>
          <w:tcPr>
            <w:tcW w:w="964" w:type="dxa"/>
          </w:tcPr>
          <w:p w:rsidR="00FD68D6" w:rsidRDefault="00FD68D6" w:rsidP="001C5C84">
            <w:pPr>
              <w:pStyle w:val="ConsPlusNormal"/>
              <w:jc w:val="center"/>
            </w:pPr>
            <w:r>
              <w:t>19</w:t>
            </w:r>
          </w:p>
        </w:tc>
        <w:tc>
          <w:tcPr>
            <w:tcW w:w="964" w:type="dxa"/>
          </w:tcPr>
          <w:p w:rsidR="00FD68D6" w:rsidRDefault="00FD68D6" w:rsidP="001C5C84">
            <w:pPr>
              <w:pStyle w:val="ConsPlusNormal"/>
              <w:jc w:val="center"/>
            </w:pPr>
            <w:r>
              <w:t>20</w:t>
            </w:r>
          </w:p>
        </w:tc>
        <w:tc>
          <w:tcPr>
            <w:tcW w:w="964" w:type="dxa"/>
          </w:tcPr>
          <w:p w:rsidR="00FD68D6" w:rsidRDefault="00FD68D6" w:rsidP="001C5C84">
            <w:pPr>
              <w:pStyle w:val="ConsPlusNormal"/>
              <w:jc w:val="center"/>
            </w:pPr>
            <w:r>
              <w:t>21</w:t>
            </w:r>
          </w:p>
        </w:tc>
        <w:tc>
          <w:tcPr>
            <w:tcW w:w="964" w:type="dxa"/>
          </w:tcPr>
          <w:p w:rsidR="00FD68D6" w:rsidRDefault="00FD68D6" w:rsidP="001C5C84">
            <w:pPr>
              <w:pStyle w:val="ConsPlusNormal"/>
              <w:jc w:val="center"/>
            </w:pPr>
            <w:r>
              <w:t>22</w:t>
            </w:r>
          </w:p>
        </w:tc>
        <w:tc>
          <w:tcPr>
            <w:tcW w:w="964" w:type="dxa"/>
          </w:tcPr>
          <w:p w:rsidR="00FD68D6" w:rsidRDefault="00FD68D6" w:rsidP="001C5C84">
            <w:pPr>
              <w:pStyle w:val="ConsPlusNormal"/>
              <w:jc w:val="center"/>
            </w:pPr>
            <w:r>
              <w:t>23</w:t>
            </w:r>
          </w:p>
        </w:tc>
      </w:tr>
      <w:tr w:rsidR="00FD68D6" w:rsidTr="001C5C84">
        <w:tc>
          <w:tcPr>
            <w:tcW w:w="30614" w:type="dxa"/>
            <w:gridSpan w:val="23"/>
          </w:tcPr>
          <w:p w:rsidR="00FD68D6" w:rsidRDefault="00FD68D6" w:rsidP="001C5C84">
            <w:pPr>
              <w:pStyle w:val="ConsPlusNormal"/>
            </w:pPr>
            <w:r>
              <w:t>Цель муниципальной программы: повышение роли культуры в духовно-нравственном развитии личности и единства общества</w:t>
            </w:r>
          </w:p>
        </w:tc>
      </w:tr>
      <w:tr w:rsidR="00FD68D6" w:rsidTr="001C5C84">
        <w:tc>
          <w:tcPr>
            <w:tcW w:w="30614" w:type="dxa"/>
            <w:gridSpan w:val="23"/>
          </w:tcPr>
          <w:p w:rsidR="00FD68D6" w:rsidRDefault="00FD68D6" w:rsidP="001C5C84">
            <w:pPr>
              <w:pStyle w:val="ConsPlusNormal"/>
            </w:pPr>
            <w:r>
              <w:t>Задача 2 муниципальной программы: обеспечение широкого доступа к культурному наследию города Омска всех социальных слоев населения</w:t>
            </w:r>
          </w:p>
        </w:tc>
      </w:tr>
      <w:tr w:rsidR="00FD68D6" w:rsidTr="001C5C84">
        <w:tc>
          <w:tcPr>
            <w:tcW w:w="30614" w:type="dxa"/>
            <w:gridSpan w:val="23"/>
          </w:tcPr>
          <w:p w:rsidR="00FD68D6" w:rsidRDefault="00FD68D6" w:rsidP="001C5C84">
            <w:pPr>
              <w:pStyle w:val="ConsPlusNormal"/>
            </w:pPr>
            <w:r>
              <w:t>Задача 3 муниципальной программы: организация деятельности музеев</w:t>
            </w:r>
          </w:p>
        </w:tc>
      </w:tr>
      <w:tr w:rsidR="00FD68D6" w:rsidTr="001C5C84">
        <w:tc>
          <w:tcPr>
            <w:tcW w:w="30614" w:type="dxa"/>
            <w:gridSpan w:val="23"/>
          </w:tcPr>
          <w:p w:rsidR="00FD68D6" w:rsidRDefault="00FD68D6" w:rsidP="001C5C84">
            <w:pPr>
              <w:pStyle w:val="ConsPlusNormal"/>
            </w:pPr>
            <w:r>
              <w:t>Задача 5 муниципальной программы: создание условий для дополнительного образования детей по художественно-эстетическому направлению</w:t>
            </w:r>
          </w:p>
        </w:tc>
      </w:tr>
      <w:tr w:rsidR="00FD68D6" w:rsidTr="001C5C84">
        <w:tc>
          <w:tcPr>
            <w:tcW w:w="30614" w:type="dxa"/>
            <w:gridSpan w:val="23"/>
          </w:tcPr>
          <w:p w:rsidR="00FD68D6" w:rsidRDefault="00FD68D6" w:rsidP="001C5C84">
            <w:pPr>
              <w:pStyle w:val="ConsPlusNormal"/>
            </w:pPr>
            <w:r>
              <w:t>Задача 7 муниципальной программы: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r>
      <w:tr w:rsidR="00FD68D6" w:rsidTr="001C5C84">
        <w:tc>
          <w:tcPr>
            <w:tcW w:w="30614" w:type="dxa"/>
            <w:gridSpan w:val="23"/>
          </w:tcPr>
          <w:p w:rsidR="00FD68D6" w:rsidRDefault="00FD68D6" w:rsidP="001C5C84">
            <w:pPr>
              <w:pStyle w:val="ConsPlusNormal"/>
            </w:pPr>
            <w:r>
              <w:t xml:space="preserve">Задача 8 муниципальной программы: поддержка одаренных детей, участников самодеятельных творческих коллективов муниципальных </w:t>
            </w:r>
            <w:proofErr w:type="spellStart"/>
            <w:r>
              <w:t>культурно-досуговых</w:t>
            </w:r>
            <w:proofErr w:type="spellEnd"/>
            <w:r>
              <w:t xml:space="preserve"> учреждений и учащихся бюджетных образовательных учреждений дополнительного образования художественно-эстетической направленности</w:t>
            </w:r>
          </w:p>
        </w:tc>
      </w:tr>
      <w:tr w:rsidR="00FD68D6" w:rsidTr="001C5C84">
        <w:tc>
          <w:tcPr>
            <w:tcW w:w="30614" w:type="dxa"/>
            <w:gridSpan w:val="23"/>
          </w:tcPr>
          <w:p w:rsidR="00FD68D6" w:rsidRDefault="00FD68D6" w:rsidP="001C5C84">
            <w:pPr>
              <w:pStyle w:val="ConsPlusNormal"/>
            </w:pPr>
            <w: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FD68D6" w:rsidTr="001C5C84">
        <w:tc>
          <w:tcPr>
            <w:tcW w:w="510" w:type="dxa"/>
            <w:vMerge w:val="restart"/>
          </w:tcPr>
          <w:p w:rsidR="00FD68D6" w:rsidRDefault="00FD68D6" w:rsidP="001C5C84">
            <w:pPr>
              <w:pStyle w:val="ConsPlusNormal"/>
              <w:jc w:val="center"/>
              <w:outlineLvl w:val="1"/>
            </w:pPr>
            <w:r>
              <w:t>1</w:t>
            </w:r>
          </w:p>
        </w:tc>
        <w:tc>
          <w:tcPr>
            <w:tcW w:w="2721" w:type="dxa"/>
            <w:gridSpan w:val="2"/>
            <w:vMerge w:val="restart"/>
          </w:tcPr>
          <w:p w:rsidR="00FD68D6" w:rsidRDefault="00FD68D6" w:rsidP="001C5C84">
            <w:pPr>
              <w:pStyle w:val="ConsPlusNormal"/>
            </w:pPr>
            <w:r>
              <w:t>Задача 1. Создание условий для дополнительного образования детей по художественно-эстетическому направлению</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4 578 244 128,56</w:t>
            </w:r>
          </w:p>
        </w:tc>
        <w:tc>
          <w:tcPr>
            <w:tcW w:w="1814" w:type="dxa"/>
          </w:tcPr>
          <w:p w:rsidR="00FD68D6" w:rsidRDefault="00FD68D6" w:rsidP="001C5C84">
            <w:pPr>
              <w:pStyle w:val="ConsPlusNormal"/>
              <w:jc w:val="center"/>
            </w:pPr>
            <w:r>
              <w:t>631 308 971,94</w:t>
            </w:r>
          </w:p>
        </w:tc>
        <w:tc>
          <w:tcPr>
            <w:tcW w:w="1814" w:type="dxa"/>
          </w:tcPr>
          <w:p w:rsidR="00FD68D6" w:rsidRDefault="00FD68D6" w:rsidP="001C5C84">
            <w:pPr>
              <w:pStyle w:val="ConsPlusNormal"/>
              <w:jc w:val="center"/>
            </w:pPr>
            <w:r>
              <w:t>666 146 629,52</w:t>
            </w:r>
          </w:p>
        </w:tc>
        <w:tc>
          <w:tcPr>
            <w:tcW w:w="1814" w:type="dxa"/>
          </w:tcPr>
          <w:p w:rsidR="00FD68D6" w:rsidRDefault="00FD68D6" w:rsidP="001C5C84">
            <w:pPr>
              <w:pStyle w:val="ConsPlusNormal"/>
              <w:jc w:val="center"/>
            </w:pPr>
            <w:r>
              <w:t>555 634 575,35</w:t>
            </w:r>
          </w:p>
        </w:tc>
        <w:tc>
          <w:tcPr>
            <w:tcW w:w="1814" w:type="dxa"/>
          </w:tcPr>
          <w:p w:rsidR="00FD68D6" w:rsidRDefault="00FD68D6" w:rsidP="001C5C84">
            <w:pPr>
              <w:pStyle w:val="ConsPlusNormal"/>
              <w:jc w:val="center"/>
            </w:pPr>
            <w:r>
              <w:t>557 030 790,35</w:t>
            </w:r>
          </w:p>
        </w:tc>
        <w:tc>
          <w:tcPr>
            <w:tcW w:w="1814" w:type="dxa"/>
          </w:tcPr>
          <w:p w:rsidR="00FD68D6" w:rsidRDefault="00FD68D6" w:rsidP="001C5C84">
            <w:pPr>
              <w:pStyle w:val="ConsPlusNormal"/>
              <w:jc w:val="center"/>
            </w:pPr>
            <w:r>
              <w:t>542 030 790,35</w:t>
            </w:r>
          </w:p>
        </w:tc>
        <w:tc>
          <w:tcPr>
            <w:tcW w:w="1814" w:type="dxa"/>
          </w:tcPr>
          <w:p w:rsidR="00FD68D6" w:rsidRDefault="00FD68D6" w:rsidP="001C5C84">
            <w:pPr>
              <w:pStyle w:val="ConsPlusNormal"/>
              <w:jc w:val="center"/>
            </w:pPr>
            <w:r>
              <w:t>542 030 790,35</w:t>
            </w:r>
          </w:p>
        </w:tc>
        <w:tc>
          <w:tcPr>
            <w:tcW w:w="1814" w:type="dxa"/>
          </w:tcPr>
          <w:p w:rsidR="00FD68D6" w:rsidRDefault="00FD68D6" w:rsidP="001C5C84">
            <w:pPr>
              <w:pStyle w:val="ConsPlusNormal"/>
              <w:jc w:val="center"/>
            </w:pPr>
            <w:r>
              <w:t>542 030 790,35</w:t>
            </w:r>
          </w:p>
        </w:tc>
        <w:tc>
          <w:tcPr>
            <w:tcW w:w="1814" w:type="dxa"/>
          </w:tcPr>
          <w:p w:rsidR="00FD68D6" w:rsidRDefault="00FD68D6" w:rsidP="001C5C84">
            <w:pPr>
              <w:pStyle w:val="ConsPlusNormal"/>
              <w:jc w:val="center"/>
            </w:pPr>
            <w:r>
              <w:t>542 030 790,35</w:t>
            </w:r>
          </w:p>
        </w:tc>
        <w:tc>
          <w:tcPr>
            <w:tcW w:w="1644" w:type="dxa"/>
            <w:vMerge w:val="restart"/>
          </w:tcPr>
          <w:p w:rsidR="00FD68D6" w:rsidRDefault="00FD68D6" w:rsidP="001C5C84">
            <w:pPr>
              <w:pStyle w:val="ConsPlusNormal"/>
              <w:jc w:val="center"/>
            </w:pPr>
            <w:r>
              <w:t>X</w:t>
            </w:r>
          </w:p>
        </w:tc>
        <w:tc>
          <w:tcPr>
            <w:tcW w:w="737"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4 216 123 414,14</w:t>
            </w:r>
          </w:p>
        </w:tc>
        <w:tc>
          <w:tcPr>
            <w:tcW w:w="1814" w:type="dxa"/>
          </w:tcPr>
          <w:p w:rsidR="00FD68D6" w:rsidRDefault="00FD68D6" w:rsidP="001C5C84">
            <w:pPr>
              <w:pStyle w:val="ConsPlusNormal"/>
              <w:jc w:val="center"/>
            </w:pPr>
            <w:r>
              <w:t>436 530 890,82</w:t>
            </w:r>
          </w:p>
        </w:tc>
        <w:tc>
          <w:tcPr>
            <w:tcW w:w="1814" w:type="dxa"/>
          </w:tcPr>
          <w:p w:rsidR="00FD68D6" w:rsidRDefault="00FD68D6" w:rsidP="001C5C84">
            <w:pPr>
              <w:pStyle w:val="ConsPlusNormal"/>
              <w:jc w:val="center"/>
            </w:pPr>
            <w:r>
              <w:t>498 803 996,22</w:t>
            </w:r>
          </w:p>
        </w:tc>
        <w:tc>
          <w:tcPr>
            <w:tcW w:w="1814" w:type="dxa"/>
          </w:tcPr>
          <w:p w:rsidR="00FD68D6" w:rsidRDefault="00FD68D6" w:rsidP="001C5C84">
            <w:pPr>
              <w:pStyle w:val="ConsPlusNormal"/>
              <w:jc w:val="center"/>
            </w:pPr>
            <w:r>
              <w:t>555 634 575,35</w:t>
            </w:r>
          </w:p>
        </w:tc>
        <w:tc>
          <w:tcPr>
            <w:tcW w:w="1814" w:type="dxa"/>
          </w:tcPr>
          <w:p w:rsidR="00FD68D6" w:rsidRDefault="00FD68D6" w:rsidP="001C5C84">
            <w:pPr>
              <w:pStyle w:val="ConsPlusNormal"/>
              <w:jc w:val="center"/>
            </w:pPr>
            <w:r>
              <w:t>557 030 790,35</w:t>
            </w:r>
          </w:p>
        </w:tc>
        <w:tc>
          <w:tcPr>
            <w:tcW w:w="1814" w:type="dxa"/>
          </w:tcPr>
          <w:p w:rsidR="00FD68D6" w:rsidRDefault="00FD68D6" w:rsidP="001C5C84">
            <w:pPr>
              <w:pStyle w:val="ConsPlusNormal"/>
              <w:jc w:val="center"/>
            </w:pPr>
            <w:r>
              <w:t>542 030 790,35</w:t>
            </w:r>
          </w:p>
        </w:tc>
        <w:tc>
          <w:tcPr>
            <w:tcW w:w="1814" w:type="dxa"/>
          </w:tcPr>
          <w:p w:rsidR="00FD68D6" w:rsidRDefault="00FD68D6" w:rsidP="001C5C84">
            <w:pPr>
              <w:pStyle w:val="ConsPlusNormal"/>
              <w:jc w:val="center"/>
            </w:pPr>
            <w:r>
              <w:t>542 030 790,35</w:t>
            </w:r>
          </w:p>
        </w:tc>
        <w:tc>
          <w:tcPr>
            <w:tcW w:w="1814" w:type="dxa"/>
          </w:tcPr>
          <w:p w:rsidR="00FD68D6" w:rsidRDefault="00FD68D6" w:rsidP="001C5C84">
            <w:pPr>
              <w:pStyle w:val="ConsPlusNormal"/>
              <w:jc w:val="center"/>
            </w:pPr>
            <w:r>
              <w:t>542 030 790,35</w:t>
            </w:r>
          </w:p>
        </w:tc>
        <w:tc>
          <w:tcPr>
            <w:tcW w:w="1814" w:type="dxa"/>
          </w:tcPr>
          <w:p w:rsidR="00FD68D6" w:rsidRDefault="00FD68D6" w:rsidP="001C5C84">
            <w:pPr>
              <w:pStyle w:val="ConsPlusNormal"/>
              <w:jc w:val="center"/>
            </w:pPr>
            <w:r>
              <w:t>542 030 790,35</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350 272 228,86</w:t>
            </w:r>
          </w:p>
        </w:tc>
        <w:tc>
          <w:tcPr>
            <w:tcW w:w="1814" w:type="dxa"/>
          </w:tcPr>
          <w:p w:rsidR="00FD68D6" w:rsidRDefault="00FD68D6" w:rsidP="001C5C84">
            <w:pPr>
              <w:pStyle w:val="ConsPlusNormal"/>
              <w:jc w:val="center"/>
            </w:pPr>
            <w:r>
              <w:t>189 860 576,06</w:t>
            </w:r>
          </w:p>
        </w:tc>
        <w:tc>
          <w:tcPr>
            <w:tcW w:w="1814" w:type="dxa"/>
          </w:tcPr>
          <w:p w:rsidR="00FD68D6" w:rsidRDefault="00FD68D6" w:rsidP="001C5C84">
            <w:pPr>
              <w:pStyle w:val="ConsPlusNormal"/>
              <w:jc w:val="center"/>
            </w:pPr>
            <w:r>
              <w:t>160 411 652,80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 xml:space="preserve">3. Федеральный </w:t>
            </w:r>
            <w:r>
              <w:lastRenderedPageBreak/>
              <w:t>бюджет</w:t>
            </w:r>
          </w:p>
        </w:tc>
        <w:tc>
          <w:tcPr>
            <w:tcW w:w="1814" w:type="dxa"/>
          </w:tcPr>
          <w:p w:rsidR="00FD68D6" w:rsidRDefault="00FD68D6" w:rsidP="001C5C84">
            <w:pPr>
              <w:pStyle w:val="ConsPlusNormal"/>
              <w:jc w:val="center"/>
            </w:pPr>
            <w:r>
              <w:lastRenderedPageBreak/>
              <w:t>11 838 485,56</w:t>
            </w:r>
          </w:p>
        </w:tc>
        <w:tc>
          <w:tcPr>
            <w:tcW w:w="1814" w:type="dxa"/>
          </w:tcPr>
          <w:p w:rsidR="00FD68D6" w:rsidRDefault="00FD68D6" w:rsidP="001C5C84">
            <w:pPr>
              <w:pStyle w:val="ConsPlusNormal"/>
              <w:jc w:val="center"/>
            </w:pPr>
            <w:r>
              <w:t>4 917 505,06</w:t>
            </w:r>
          </w:p>
        </w:tc>
        <w:tc>
          <w:tcPr>
            <w:tcW w:w="1814" w:type="dxa"/>
          </w:tcPr>
          <w:p w:rsidR="00FD68D6" w:rsidRDefault="00FD68D6" w:rsidP="001C5C84">
            <w:pPr>
              <w:pStyle w:val="ConsPlusNormal"/>
              <w:jc w:val="center"/>
            </w:pPr>
            <w:r>
              <w:t>6 920 980,50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4. За счет внебюджетных средств</w:t>
            </w:r>
          </w:p>
        </w:tc>
        <w:tc>
          <w:tcPr>
            <w:tcW w:w="1814" w:type="dxa"/>
          </w:tcPr>
          <w:p w:rsidR="00FD68D6" w:rsidRDefault="00FD68D6" w:rsidP="001C5C84">
            <w:pPr>
              <w:pStyle w:val="ConsPlusNormal"/>
              <w:jc w:val="center"/>
            </w:pPr>
            <w:r>
              <w:t>10 000,00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10 000,00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1.1</w:t>
            </w:r>
          </w:p>
        </w:tc>
        <w:tc>
          <w:tcPr>
            <w:tcW w:w="1644" w:type="dxa"/>
            <w:vMerge w:val="restart"/>
          </w:tcPr>
          <w:p w:rsidR="00FD68D6" w:rsidRDefault="00FD68D6" w:rsidP="001C5C84">
            <w:pPr>
              <w:pStyle w:val="ConsPlusNormal"/>
            </w:pPr>
            <w:r>
              <w:t>Дополнительное образование детей по художественно-эстетическому направлению</w:t>
            </w:r>
          </w:p>
        </w:tc>
        <w:tc>
          <w:tcPr>
            <w:tcW w:w="1077" w:type="dxa"/>
            <w:vMerge w:val="restart"/>
          </w:tcPr>
          <w:p w:rsidR="00FD68D6" w:rsidRDefault="00FD68D6" w:rsidP="001C5C84">
            <w:pPr>
              <w:pStyle w:val="ConsPlusNormal"/>
            </w:pPr>
            <w:r>
              <w:t>Департамент культуры Администрации города Омска</w:t>
            </w:r>
          </w:p>
          <w:p w:rsidR="00FD68D6" w:rsidRDefault="00FD68D6" w:rsidP="001C5C84">
            <w:pPr>
              <w:pStyle w:val="ConsPlusNormal"/>
            </w:pPr>
            <w:r>
              <w:t>(далее - 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2 088 342 607,09</w:t>
            </w:r>
          </w:p>
        </w:tc>
        <w:tc>
          <w:tcPr>
            <w:tcW w:w="1814" w:type="dxa"/>
          </w:tcPr>
          <w:p w:rsidR="00FD68D6" w:rsidRDefault="00FD68D6" w:rsidP="001C5C84">
            <w:pPr>
              <w:pStyle w:val="ConsPlusNormal"/>
              <w:jc w:val="center"/>
            </w:pPr>
            <w:r>
              <w:t>211 250 923,47</w:t>
            </w:r>
          </w:p>
        </w:tc>
        <w:tc>
          <w:tcPr>
            <w:tcW w:w="1814" w:type="dxa"/>
          </w:tcPr>
          <w:p w:rsidR="00FD68D6" w:rsidRDefault="00FD68D6" w:rsidP="001C5C84">
            <w:pPr>
              <w:pStyle w:val="ConsPlusNormal"/>
              <w:jc w:val="center"/>
            </w:pPr>
            <w:r>
              <w:t>239 528 749,48</w:t>
            </w:r>
          </w:p>
        </w:tc>
        <w:tc>
          <w:tcPr>
            <w:tcW w:w="1814" w:type="dxa"/>
          </w:tcPr>
          <w:p w:rsidR="00FD68D6" w:rsidRDefault="00FD68D6" w:rsidP="001C5C84">
            <w:pPr>
              <w:pStyle w:val="ConsPlusNormal"/>
              <w:jc w:val="center"/>
            </w:pPr>
            <w:r>
              <w:t>281 763 643,19</w:t>
            </w:r>
          </w:p>
        </w:tc>
        <w:tc>
          <w:tcPr>
            <w:tcW w:w="1814" w:type="dxa"/>
          </w:tcPr>
          <w:p w:rsidR="00FD68D6" w:rsidRDefault="00FD68D6" w:rsidP="001C5C84">
            <w:pPr>
              <w:pStyle w:val="ConsPlusNormal"/>
              <w:jc w:val="center"/>
            </w:pPr>
            <w:r>
              <w:t>283 159 858,19</w:t>
            </w:r>
          </w:p>
        </w:tc>
        <w:tc>
          <w:tcPr>
            <w:tcW w:w="1814" w:type="dxa"/>
          </w:tcPr>
          <w:p w:rsidR="00FD68D6" w:rsidRDefault="00FD68D6" w:rsidP="001C5C84">
            <w:pPr>
              <w:pStyle w:val="ConsPlusNormal"/>
              <w:jc w:val="center"/>
            </w:pPr>
            <w:r>
              <w:t>268 159 858,19</w:t>
            </w:r>
          </w:p>
        </w:tc>
        <w:tc>
          <w:tcPr>
            <w:tcW w:w="1814" w:type="dxa"/>
          </w:tcPr>
          <w:p w:rsidR="00FD68D6" w:rsidRDefault="00FD68D6" w:rsidP="001C5C84">
            <w:pPr>
              <w:pStyle w:val="ConsPlusNormal"/>
              <w:jc w:val="center"/>
            </w:pPr>
            <w:r>
              <w:t>268 159 858,19</w:t>
            </w:r>
          </w:p>
        </w:tc>
        <w:tc>
          <w:tcPr>
            <w:tcW w:w="1814" w:type="dxa"/>
          </w:tcPr>
          <w:p w:rsidR="00FD68D6" w:rsidRDefault="00FD68D6" w:rsidP="001C5C84">
            <w:pPr>
              <w:pStyle w:val="ConsPlusNormal"/>
              <w:jc w:val="center"/>
            </w:pPr>
            <w:r>
              <w:t>268 159 858,19</w:t>
            </w:r>
          </w:p>
        </w:tc>
        <w:tc>
          <w:tcPr>
            <w:tcW w:w="1814" w:type="dxa"/>
          </w:tcPr>
          <w:p w:rsidR="00FD68D6" w:rsidRDefault="00FD68D6" w:rsidP="001C5C84">
            <w:pPr>
              <w:pStyle w:val="ConsPlusNormal"/>
              <w:jc w:val="center"/>
            </w:pPr>
            <w:r>
              <w:t>268 159 858,19</w:t>
            </w:r>
          </w:p>
        </w:tc>
        <w:tc>
          <w:tcPr>
            <w:tcW w:w="1644" w:type="dxa"/>
          </w:tcPr>
          <w:p w:rsidR="00FD68D6" w:rsidRDefault="00FD68D6" w:rsidP="001C5C84">
            <w:pPr>
              <w:pStyle w:val="ConsPlusNormal"/>
            </w:pPr>
            <w:r>
              <w:t xml:space="preserve">Число </w:t>
            </w:r>
            <w:proofErr w:type="gramStart"/>
            <w:r>
              <w:t>обучающихся</w:t>
            </w:r>
            <w:proofErr w:type="gramEnd"/>
          </w:p>
        </w:tc>
        <w:tc>
          <w:tcPr>
            <w:tcW w:w="737" w:type="dxa"/>
          </w:tcPr>
          <w:p w:rsidR="00FD68D6" w:rsidRDefault="00FD68D6" w:rsidP="001C5C84">
            <w:pPr>
              <w:pStyle w:val="ConsPlusNormal"/>
              <w:jc w:val="center"/>
            </w:pPr>
            <w:r>
              <w:t>чел.</w:t>
            </w:r>
          </w:p>
        </w:tc>
        <w:tc>
          <w:tcPr>
            <w:tcW w:w="964" w:type="dxa"/>
          </w:tcPr>
          <w:p w:rsidR="00FD68D6" w:rsidRDefault="00FD68D6" w:rsidP="001C5C84">
            <w:pPr>
              <w:pStyle w:val="ConsPlusNormal"/>
              <w:jc w:val="center"/>
            </w:pPr>
            <w:r>
              <w:t>10359</w:t>
            </w:r>
          </w:p>
        </w:tc>
        <w:tc>
          <w:tcPr>
            <w:tcW w:w="964" w:type="dxa"/>
          </w:tcPr>
          <w:p w:rsidR="00FD68D6" w:rsidRDefault="00FD68D6" w:rsidP="001C5C84">
            <w:pPr>
              <w:pStyle w:val="ConsPlusNormal"/>
              <w:jc w:val="center"/>
            </w:pPr>
            <w:r>
              <w:t>10359</w:t>
            </w:r>
          </w:p>
        </w:tc>
        <w:tc>
          <w:tcPr>
            <w:tcW w:w="964" w:type="dxa"/>
          </w:tcPr>
          <w:p w:rsidR="00FD68D6" w:rsidRDefault="00FD68D6" w:rsidP="001C5C84">
            <w:pPr>
              <w:pStyle w:val="ConsPlusNormal"/>
              <w:jc w:val="center"/>
            </w:pPr>
            <w:r>
              <w:t>10359</w:t>
            </w:r>
          </w:p>
        </w:tc>
        <w:tc>
          <w:tcPr>
            <w:tcW w:w="964" w:type="dxa"/>
          </w:tcPr>
          <w:p w:rsidR="00FD68D6" w:rsidRDefault="00FD68D6" w:rsidP="001C5C84">
            <w:pPr>
              <w:pStyle w:val="ConsPlusNormal"/>
              <w:jc w:val="center"/>
            </w:pPr>
            <w:r>
              <w:t>10359</w:t>
            </w:r>
          </w:p>
        </w:tc>
        <w:tc>
          <w:tcPr>
            <w:tcW w:w="964" w:type="dxa"/>
          </w:tcPr>
          <w:p w:rsidR="00FD68D6" w:rsidRDefault="00FD68D6" w:rsidP="001C5C84">
            <w:pPr>
              <w:pStyle w:val="ConsPlusNormal"/>
              <w:jc w:val="center"/>
            </w:pPr>
            <w:r>
              <w:t>10359</w:t>
            </w:r>
          </w:p>
        </w:tc>
        <w:tc>
          <w:tcPr>
            <w:tcW w:w="964" w:type="dxa"/>
          </w:tcPr>
          <w:p w:rsidR="00FD68D6" w:rsidRDefault="00FD68D6" w:rsidP="001C5C84">
            <w:pPr>
              <w:pStyle w:val="ConsPlusNormal"/>
              <w:jc w:val="center"/>
            </w:pPr>
            <w:r>
              <w:t>10359</w:t>
            </w:r>
          </w:p>
        </w:tc>
        <w:tc>
          <w:tcPr>
            <w:tcW w:w="964" w:type="dxa"/>
          </w:tcPr>
          <w:p w:rsidR="00FD68D6" w:rsidRDefault="00FD68D6" w:rsidP="001C5C84">
            <w:pPr>
              <w:pStyle w:val="ConsPlusNormal"/>
              <w:jc w:val="center"/>
            </w:pPr>
            <w:r>
              <w:t>10359</w:t>
            </w:r>
          </w:p>
        </w:tc>
        <w:tc>
          <w:tcPr>
            <w:tcW w:w="964" w:type="dxa"/>
          </w:tcPr>
          <w:p w:rsidR="00FD68D6" w:rsidRDefault="00FD68D6" w:rsidP="001C5C84">
            <w:pPr>
              <w:pStyle w:val="ConsPlusNormal"/>
              <w:jc w:val="center"/>
            </w:pPr>
            <w:r>
              <w:t>10359</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val="restart"/>
          </w:tcPr>
          <w:p w:rsidR="00FD68D6" w:rsidRDefault="00FD68D6" w:rsidP="001C5C84">
            <w:pPr>
              <w:pStyle w:val="ConsPlusNormal"/>
            </w:pPr>
            <w:r>
              <w:t>1. Бюджет города Омска</w:t>
            </w:r>
          </w:p>
        </w:tc>
        <w:tc>
          <w:tcPr>
            <w:tcW w:w="1814" w:type="dxa"/>
            <w:vMerge w:val="restart"/>
          </w:tcPr>
          <w:p w:rsidR="00FD68D6" w:rsidRDefault="00FD68D6" w:rsidP="001C5C84">
            <w:pPr>
              <w:pStyle w:val="ConsPlusNormal"/>
              <w:jc w:val="center"/>
            </w:pPr>
            <w:r>
              <w:t>2 088 342 607,09</w:t>
            </w:r>
          </w:p>
        </w:tc>
        <w:tc>
          <w:tcPr>
            <w:tcW w:w="1814" w:type="dxa"/>
            <w:vMerge w:val="restart"/>
          </w:tcPr>
          <w:p w:rsidR="00FD68D6" w:rsidRDefault="00FD68D6" w:rsidP="001C5C84">
            <w:pPr>
              <w:pStyle w:val="ConsPlusNormal"/>
              <w:jc w:val="center"/>
            </w:pPr>
            <w:r>
              <w:t>211 250 923,47</w:t>
            </w:r>
          </w:p>
        </w:tc>
        <w:tc>
          <w:tcPr>
            <w:tcW w:w="1814" w:type="dxa"/>
            <w:vMerge w:val="restart"/>
          </w:tcPr>
          <w:p w:rsidR="00FD68D6" w:rsidRDefault="00FD68D6" w:rsidP="001C5C84">
            <w:pPr>
              <w:pStyle w:val="ConsPlusNormal"/>
              <w:jc w:val="center"/>
            </w:pPr>
            <w:r>
              <w:t>239 528 749,48</w:t>
            </w:r>
          </w:p>
        </w:tc>
        <w:tc>
          <w:tcPr>
            <w:tcW w:w="1814" w:type="dxa"/>
            <w:vMerge w:val="restart"/>
          </w:tcPr>
          <w:p w:rsidR="00FD68D6" w:rsidRDefault="00FD68D6" w:rsidP="001C5C84">
            <w:pPr>
              <w:pStyle w:val="ConsPlusNormal"/>
              <w:jc w:val="center"/>
            </w:pPr>
            <w:r>
              <w:t>281 763 643,19</w:t>
            </w:r>
          </w:p>
        </w:tc>
        <w:tc>
          <w:tcPr>
            <w:tcW w:w="1814" w:type="dxa"/>
            <w:vMerge w:val="restart"/>
          </w:tcPr>
          <w:p w:rsidR="00FD68D6" w:rsidRDefault="00FD68D6" w:rsidP="001C5C84">
            <w:pPr>
              <w:pStyle w:val="ConsPlusNormal"/>
              <w:jc w:val="center"/>
            </w:pPr>
            <w:r>
              <w:t>283 159 858,19</w:t>
            </w:r>
          </w:p>
        </w:tc>
        <w:tc>
          <w:tcPr>
            <w:tcW w:w="1814" w:type="dxa"/>
            <w:vMerge w:val="restart"/>
          </w:tcPr>
          <w:p w:rsidR="00FD68D6" w:rsidRDefault="00FD68D6" w:rsidP="001C5C84">
            <w:pPr>
              <w:pStyle w:val="ConsPlusNormal"/>
              <w:jc w:val="center"/>
            </w:pPr>
            <w:r>
              <w:t>268 159 858,19</w:t>
            </w:r>
          </w:p>
        </w:tc>
        <w:tc>
          <w:tcPr>
            <w:tcW w:w="1814" w:type="dxa"/>
            <w:vMerge w:val="restart"/>
          </w:tcPr>
          <w:p w:rsidR="00FD68D6" w:rsidRDefault="00FD68D6" w:rsidP="001C5C84">
            <w:pPr>
              <w:pStyle w:val="ConsPlusNormal"/>
              <w:jc w:val="center"/>
            </w:pPr>
            <w:r>
              <w:t>268 159 858,19</w:t>
            </w:r>
          </w:p>
        </w:tc>
        <w:tc>
          <w:tcPr>
            <w:tcW w:w="1814" w:type="dxa"/>
            <w:vMerge w:val="restart"/>
          </w:tcPr>
          <w:p w:rsidR="00FD68D6" w:rsidRDefault="00FD68D6" w:rsidP="001C5C84">
            <w:pPr>
              <w:pStyle w:val="ConsPlusNormal"/>
              <w:jc w:val="center"/>
            </w:pPr>
            <w:r>
              <w:t>268 159 858,19</w:t>
            </w:r>
          </w:p>
        </w:tc>
        <w:tc>
          <w:tcPr>
            <w:tcW w:w="1814" w:type="dxa"/>
            <w:vMerge w:val="restart"/>
          </w:tcPr>
          <w:p w:rsidR="00FD68D6" w:rsidRDefault="00FD68D6" w:rsidP="001C5C84">
            <w:pPr>
              <w:pStyle w:val="ConsPlusNormal"/>
              <w:jc w:val="center"/>
            </w:pPr>
            <w:r>
              <w:t>268 159 858,19</w:t>
            </w:r>
          </w:p>
        </w:tc>
        <w:tc>
          <w:tcPr>
            <w:tcW w:w="1644" w:type="dxa"/>
          </w:tcPr>
          <w:p w:rsidR="00FD68D6" w:rsidRDefault="00FD68D6" w:rsidP="001C5C84">
            <w:pPr>
              <w:pStyle w:val="ConsPlusNormal"/>
            </w:pPr>
            <w:r>
              <w:t>Доля детей, ставших победителями и призерами всероссийских и международных мероприятий</w:t>
            </w:r>
          </w:p>
        </w:tc>
        <w:tc>
          <w:tcPr>
            <w:tcW w:w="737" w:type="dxa"/>
          </w:tcPr>
          <w:p w:rsidR="00FD68D6" w:rsidRDefault="00FD68D6" w:rsidP="001C5C84">
            <w:pPr>
              <w:pStyle w:val="ConsPlusNormal"/>
              <w:jc w:val="center"/>
            </w:pPr>
            <w:r>
              <w:t>%</w:t>
            </w:r>
          </w:p>
        </w:tc>
        <w:tc>
          <w:tcPr>
            <w:tcW w:w="964" w:type="dxa"/>
          </w:tcPr>
          <w:p w:rsidR="00FD68D6" w:rsidRDefault="00FD68D6" w:rsidP="001C5C84">
            <w:pPr>
              <w:pStyle w:val="ConsPlusNormal"/>
              <w:jc w:val="center"/>
            </w:pPr>
            <w:r>
              <w:t>12</w:t>
            </w:r>
          </w:p>
        </w:tc>
        <w:tc>
          <w:tcPr>
            <w:tcW w:w="964" w:type="dxa"/>
          </w:tcPr>
          <w:p w:rsidR="00FD68D6" w:rsidRDefault="00FD68D6" w:rsidP="001C5C84">
            <w:pPr>
              <w:pStyle w:val="ConsPlusNormal"/>
              <w:jc w:val="center"/>
            </w:pPr>
            <w:r>
              <w:t>12</w:t>
            </w:r>
          </w:p>
        </w:tc>
        <w:tc>
          <w:tcPr>
            <w:tcW w:w="964" w:type="dxa"/>
          </w:tcPr>
          <w:p w:rsidR="00FD68D6" w:rsidRDefault="00FD68D6" w:rsidP="001C5C84">
            <w:pPr>
              <w:pStyle w:val="ConsPlusNormal"/>
              <w:jc w:val="center"/>
            </w:pPr>
            <w:r>
              <w:t>12</w:t>
            </w:r>
          </w:p>
        </w:tc>
        <w:tc>
          <w:tcPr>
            <w:tcW w:w="964" w:type="dxa"/>
          </w:tcPr>
          <w:p w:rsidR="00FD68D6" w:rsidRDefault="00FD68D6" w:rsidP="001C5C84">
            <w:pPr>
              <w:pStyle w:val="ConsPlusNormal"/>
              <w:jc w:val="center"/>
            </w:pPr>
            <w:r>
              <w:t>12</w:t>
            </w:r>
          </w:p>
        </w:tc>
        <w:tc>
          <w:tcPr>
            <w:tcW w:w="964" w:type="dxa"/>
          </w:tcPr>
          <w:p w:rsidR="00FD68D6" w:rsidRDefault="00FD68D6" w:rsidP="001C5C84">
            <w:pPr>
              <w:pStyle w:val="ConsPlusNormal"/>
              <w:jc w:val="center"/>
            </w:pPr>
            <w:r>
              <w:t>12</w:t>
            </w:r>
          </w:p>
        </w:tc>
        <w:tc>
          <w:tcPr>
            <w:tcW w:w="964" w:type="dxa"/>
          </w:tcPr>
          <w:p w:rsidR="00FD68D6" w:rsidRDefault="00FD68D6" w:rsidP="001C5C84">
            <w:pPr>
              <w:pStyle w:val="ConsPlusNormal"/>
              <w:jc w:val="center"/>
            </w:pPr>
            <w:r>
              <w:t>12</w:t>
            </w:r>
          </w:p>
        </w:tc>
        <w:tc>
          <w:tcPr>
            <w:tcW w:w="964" w:type="dxa"/>
          </w:tcPr>
          <w:p w:rsidR="00FD68D6" w:rsidRDefault="00FD68D6" w:rsidP="001C5C84">
            <w:pPr>
              <w:pStyle w:val="ConsPlusNormal"/>
              <w:jc w:val="center"/>
            </w:pPr>
            <w:r>
              <w:t>12</w:t>
            </w:r>
          </w:p>
        </w:tc>
        <w:tc>
          <w:tcPr>
            <w:tcW w:w="964" w:type="dxa"/>
          </w:tcPr>
          <w:p w:rsidR="00FD68D6" w:rsidRDefault="00FD68D6" w:rsidP="001C5C84">
            <w:pPr>
              <w:pStyle w:val="ConsPlusNormal"/>
              <w:jc w:val="center"/>
            </w:pPr>
            <w:r>
              <w:t>12</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pPr>
            <w:r>
              <w:t xml:space="preserve">Объем услуги по реализации дополнительной </w:t>
            </w:r>
            <w:proofErr w:type="spellStart"/>
            <w:r>
              <w:t>общеразвивающей</w:t>
            </w:r>
            <w:proofErr w:type="spellEnd"/>
            <w:r>
              <w:t xml:space="preserve"> программы</w:t>
            </w:r>
          </w:p>
        </w:tc>
        <w:tc>
          <w:tcPr>
            <w:tcW w:w="737" w:type="dxa"/>
          </w:tcPr>
          <w:p w:rsidR="00FD68D6" w:rsidRDefault="00FD68D6" w:rsidP="001C5C84">
            <w:pPr>
              <w:pStyle w:val="ConsPlusNormal"/>
              <w:jc w:val="center"/>
            </w:pPr>
            <w:r>
              <w:t>чел. час</w:t>
            </w:r>
          </w:p>
        </w:tc>
        <w:tc>
          <w:tcPr>
            <w:tcW w:w="964" w:type="dxa"/>
          </w:tcPr>
          <w:p w:rsidR="00FD68D6" w:rsidRDefault="00FD68D6" w:rsidP="001C5C84">
            <w:pPr>
              <w:pStyle w:val="ConsPlusNormal"/>
              <w:jc w:val="center"/>
            </w:pPr>
            <w:r>
              <w:t>327489</w:t>
            </w:r>
          </w:p>
        </w:tc>
        <w:tc>
          <w:tcPr>
            <w:tcW w:w="964" w:type="dxa"/>
          </w:tcPr>
          <w:p w:rsidR="00FD68D6" w:rsidRDefault="00FD68D6" w:rsidP="001C5C84">
            <w:pPr>
              <w:pStyle w:val="ConsPlusNormal"/>
              <w:jc w:val="center"/>
            </w:pPr>
            <w:r>
              <w:t>327489</w:t>
            </w:r>
          </w:p>
        </w:tc>
        <w:tc>
          <w:tcPr>
            <w:tcW w:w="964" w:type="dxa"/>
          </w:tcPr>
          <w:p w:rsidR="00FD68D6" w:rsidRDefault="00FD68D6" w:rsidP="001C5C84">
            <w:pPr>
              <w:pStyle w:val="ConsPlusNormal"/>
              <w:jc w:val="center"/>
            </w:pPr>
            <w:r>
              <w:t>327489</w:t>
            </w:r>
          </w:p>
        </w:tc>
        <w:tc>
          <w:tcPr>
            <w:tcW w:w="964" w:type="dxa"/>
          </w:tcPr>
          <w:p w:rsidR="00FD68D6" w:rsidRDefault="00FD68D6" w:rsidP="001C5C84">
            <w:pPr>
              <w:pStyle w:val="ConsPlusNormal"/>
              <w:jc w:val="center"/>
            </w:pPr>
            <w:r>
              <w:t>327489</w:t>
            </w:r>
          </w:p>
        </w:tc>
        <w:tc>
          <w:tcPr>
            <w:tcW w:w="964" w:type="dxa"/>
          </w:tcPr>
          <w:p w:rsidR="00FD68D6" w:rsidRDefault="00FD68D6" w:rsidP="001C5C84">
            <w:pPr>
              <w:pStyle w:val="ConsPlusNormal"/>
              <w:jc w:val="center"/>
            </w:pPr>
            <w:r>
              <w:t>327489</w:t>
            </w:r>
          </w:p>
        </w:tc>
        <w:tc>
          <w:tcPr>
            <w:tcW w:w="964" w:type="dxa"/>
          </w:tcPr>
          <w:p w:rsidR="00FD68D6" w:rsidRDefault="00FD68D6" w:rsidP="001C5C84">
            <w:pPr>
              <w:pStyle w:val="ConsPlusNormal"/>
              <w:jc w:val="center"/>
            </w:pPr>
            <w:r>
              <w:t>327489</w:t>
            </w:r>
          </w:p>
        </w:tc>
        <w:tc>
          <w:tcPr>
            <w:tcW w:w="964" w:type="dxa"/>
          </w:tcPr>
          <w:p w:rsidR="00FD68D6" w:rsidRDefault="00FD68D6" w:rsidP="001C5C84">
            <w:pPr>
              <w:pStyle w:val="ConsPlusNormal"/>
              <w:jc w:val="center"/>
            </w:pPr>
            <w:r>
              <w:t>327489</w:t>
            </w:r>
          </w:p>
        </w:tc>
        <w:tc>
          <w:tcPr>
            <w:tcW w:w="964" w:type="dxa"/>
          </w:tcPr>
          <w:p w:rsidR="00FD68D6" w:rsidRDefault="00FD68D6" w:rsidP="001C5C84">
            <w:pPr>
              <w:pStyle w:val="ConsPlusNormal"/>
              <w:jc w:val="center"/>
            </w:pPr>
            <w:r>
              <w:t>327489</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pPr>
            <w:r>
              <w:t xml:space="preserve">Объем услуги по реализации дополнительных общеобразовательных </w:t>
            </w:r>
            <w:proofErr w:type="spellStart"/>
            <w:r>
              <w:lastRenderedPageBreak/>
              <w:t>предпрофессиональных</w:t>
            </w:r>
            <w:proofErr w:type="spellEnd"/>
            <w:r>
              <w:t xml:space="preserve"> программ в области искусств</w:t>
            </w:r>
          </w:p>
        </w:tc>
        <w:tc>
          <w:tcPr>
            <w:tcW w:w="737" w:type="dxa"/>
          </w:tcPr>
          <w:p w:rsidR="00FD68D6" w:rsidRDefault="00FD68D6" w:rsidP="001C5C84">
            <w:pPr>
              <w:pStyle w:val="ConsPlusNormal"/>
              <w:jc w:val="center"/>
            </w:pPr>
            <w:r>
              <w:lastRenderedPageBreak/>
              <w:t>чел. час</w:t>
            </w:r>
          </w:p>
        </w:tc>
        <w:tc>
          <w:tcPr>
            <w:tcW w:w="964" w:type="dxa"/>
          </w:tcPr>
          <w:p w:rsidR="00FD68D6" w:rsidRDefault="00FD68D6" w:rsidP="001C5C84">
            <w:pPr>
              <w:pStyle w:val="ConsPlusNormal"/>
              <w:jc w:val="center"/>
            </w:pPr>
            <w:r>
              <w:t>4828889</w:t>
            </w:r>
          </w:p>
        </w:tc>
        <w:tc>
          <w:tcPr>
            <w:tcW w:w="964" w:type="dxa"/>
          </w:tcPr>
          <w:p w:rsidR="00FD68D6" w:rsidRDefault="00FD68D6" w:rsidP="001C5C84">
            <w:pPr>
              <w:pStyle w:val="ConsPlusNormal"/>
              <w:jc w:val="center"/>
            </w:pPr>
            <w:r>
              <w:t>4828889</w:t>
            </w:r>
          </w:p>
        </w:tc>
        <w:tc>
          <w:tcPr>
            <w:tcW w:w="964" w:type="dxa"/>
          </w:tcPr>
          <w:p w:rsidR="00FD68D6" w:rsidRDefault="00FD68D6" w:rsidP="001C5C84">
            <w:pPr>
              <w:pStyle w:val="ConsPlusNormal"/>
              <w:jc w:val="center"/>
            </w:pPr>
            <w:r>
              <w:t>4828889</w:t>
            </w:r>
          </w:p>
        </w:tc>
        <w:tc>
          <w:tcPr>
            <w:tcW w:w="964" w:type="dxa"/>
          </w:tcPr>
          <w:p w:rsidR="00FD68D6" w:rsidRDefault="00FD68D6" w:rsidP="001C5C84">
            <w:pPr>
              <w:pStyle w:val="ConsPlusNormal"/>
              <w:jc w:val="center"/>
            </w:pPr>
            <w:r>
              <w:t>4828889</w:t>
            </w:r>
          </w:p>
        </w:tc>
        <w:tc>
          <w:tcPr>
            <w:tcW w:w="964" w:type="dxa"/>
          </w:tcPr>
          <w:p w:rsidR="00FD68D6" w:rsidRDefault="00FD68D6" w:rsidP="001C5C84">
            <w:pPr>
              <w:pStyle w:val="ConsPlusNormal"/>
              <w:jc w:val="center"/>
            </w:pPr>
            <w:r>
              <w:t>4828889</w:t>
            </w:r>
          </w:p>
        </w:tc>
        <w:tc>
          <w:tcPr>
            <w:tcW w:w="964" w:type="dxa"/>
          </w:tcPr>
          <w:p w:rsidR="00FD68D6" w:rsidRDefault="00FD68D6" w:rsidP="001C5C84">
            <w:pPr>
              <w:pStyle w:val="ConsPlusNormal"/>
              <w:jc w:val="center"/>
            </w:pPr>
            <w:r>
              <w:t>4828889</w:t>
            </w:r>
          </w:p>
        </w:tc>
        <w:tc>
          <w:tcPr>
            <w:tcW w:w="964" w:type="dxa"/>
          </w:tcPr>
          <w:p w:rsidR="00FD68D6" w:rsidRDefault="00FD68D6" w:rsidP="001C5C84">
            <w:pPr>
              <w:pStyle w:val="ConsPlusNormal"/>
              <w:jc w:val="center"/>
            </w:pPr>
            <w:r>
              <w:t>4828889</w:t>
            </w:r>
          </w:p>
        </w:tc>
        <w:tc>
          <w:tcPr>
            <w:tcW w:w="964" w:type="dxa"/>
          </w:tcPr>
          <w:p w:rsidR="00FD68D6" w:rsidRDefault="00FD68D6" w:rsidP="001C5C84">
            <w:pPr>
              <w:pStyle w:val="ConsPlusNormal"/>
              <w:jc w:val="center"/>
            </w:pPr>
            <w:r>
              <w:t>4828889</w:t>
            </w:r>
          </w:p>
        </w:tc>
      </w:tr>
      <w:tr w:rsidR="00FD68D6" w:rsidTr="001C5C84">
        <w:tc>
          <w:tcPr>
            <w:tcW w:w="510" w:type="dxa"/>
            <w:vMerge w:val="restart"/>
          </w:tcPr>
          <w:p w:rsidR="00FD68D6" w:rsidRDefault="00FD68D6" w:rsidP="001C5C84">
            <w:pPr>
              <w:pStyle w:val="ConsPlusNormal"/>
              <w:jc w:val="center"/>
            </w:pPr>
            <w:r>
              <w:lastRenderedPageBreak/>
              <w:t>1.2</w:t>
            </w:r>
          </w:p>
        </w:tc>
        <w:tc>
          <w:tcPr>
            <w:tcW w:w="1644" w:type="dxa"/>
            <w:vMerge w:val="restart"/>
          </w:tcPr>
          <w:p w:rsidR="00FD68D6" w:rsidRDefault="00FD68D6" w:rsidP="001C5C84">
            <w:pPr>
              <w:pStyle w:val="ConsPlusNormal"/>
            </w:pPr>
            <w: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2 301 146 607,16</w:t>
            </w:r>
          </w:p>
        </w:tc>
        <w:tc>
          <w:tcPr>
            <w:tcW w:w="1814" w:type="dxa"/>
          </w:tcPr>
          <w:p w:rsidR="00FD68D6" w:rsidRDefault="00FD68D6" w:rsidP="001C5C84">
            <w:pPr>
              <w:pStyle w:val="ConsPlusNormal"/>
              <w:jc w:val="center"/>
            </w:pPr>
            <w:r>
              <w:t>381 566 420,00</w:t>
            </w:r>
          </w:p>
        </w:tc>
        <w:tc>
          <w:tcPr>
            <w:tcW w:w="1814" w:type="dxa"/>
          </w:tcPr>
          <w:p w:rsidR="00FD68D6" w:rsidRDefault="00FD68D6" w:rsidP="001C5C84">
            <w:pPr>
              <w:pStyle w:val="ConsPlusNormal"/>
              <w:jc w:val="center"/>
            </w:pPr>
            <w:r>
              <w:t>374 485 400,66</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644" w:type="dxa"/>
            <w:vMerge w:val="restart"/>
          </w:tcPr>
          <w:p w:rsidR="00FD68D6" w:rsidRDefault="00FD68D6" w:rsidP="001C5C84">
            <w:pPr>
              <w:pStyle w:val="ConsPlusNormal"/>
            </w:pPr>
            <w:r>
              <w:t>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 установленными правовыми актами Правительства Омской области на соответствующий год</w:t>
            </w:r>
          </w:p>
        </w:tc>
        <w:tc>
          <w:tcPr>
            <w:tcW w:w="737" w:type="dxa"/>
            <w:vMerge w:val="restart"/>
          </w:tcPr>
          <w:p w:rsidR="00FD68D6" w:rsidRDefault="00FD68D6" w:rsidP="001C5C84">
            <w:pPr>
              <w:pStyle w:val="ConsPlusNormal"/>
              <w:jc w:val="center"/>
            </w:pPr>
            <w:r>
              <w:t>%</w:t>
            </w:r>
          </w:p>
        </w:tc>
        <w:tc>
          <w:tcPr>
            <w:tcW w:w="964" w:type="dxa"/>
            <w:vMerge w:val="restart"/>
          </w:tcPr>
          <w:p w:rsidR="00FD68D6" w:rsidRDefault="00FD68D6" w:rsidP="001C5C84">
            <w:pPr>
              <w:pStyle w:val="ConsPlusNormal"/>
              <w:jc w:val="center"/>
            </w:pPr>
            <w:r>
              <w:t>92,90</w:t>
            </w:r>
          </w:p>
        </w:tc>
        <w:tc>
          <w:tcPr>
            <w:tcW w:w="964" w:type="dxa"/>
            <w:vMerge w:val="restart"/>
          </w:tcPr>
          <w:p w:rsidR="00FD68D6" w:rsidRDefault="00FD68D6" w:rsidP="001C5C84">
            <w:pPr>
              <w:pStyle w:val="ConsPlusNormal"/>
              <w:jc w:val="center"/>
            </w:pPr>
            <w:r>
              <w:t>87,55</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2 008 062 495,16</w:t>
            </w:r>
          </w:p>
        </w:tc>
        <w:tc>
          <w:tcPr>
            <w:tcW w:w="1814" w:type="dxa"/>
          </w:tcPr>
          <w:p w:rsidR="00FD68D6" w:rsidRDefault="00FD68D6" w:rsidP="001C5C84">
            <w:pPr>
              <w:pStyle w:val="ConsPlusNormal"/>
              <w:jc w:val="center"/>
            </w:pPr>
            <w:r>
              <w:t>220 832 288,00</w:t>
            </w:r>
          </w:p>
        </w:tc>
        <w:tc>
          <w:tcPr>
            <w:tcW w:w="1814" w:type="dxa"/>
          </w:tcPr>
          <w:p w:rsidR="00FD68D6" w:rsidRDefault="00FD68D6" w:rsidP="001C5C84">
            <w:pPr>
              <w:pStyle w:val="ConsPlusNormal"/>
              <w:jc w:val="center"/>
            </w:pPr>
            <w:r>
              <w:t>242 135 420,66</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814" w:type="dxa"/>
          </w:tcPr>
          <w:p w:rsidR="00FD68D6" w:rsidRDefault="00FD68D6" w:rsidP="001C5C84">
            <w:pPr>
              <w:pStyle w:val="ConsPlusNormal"/>
              <w:jc w:val="center"/>
            </w:pPr>
            <w:r>
              <w:t>257 515 797,75</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293 084 112,00</w:t>
            </w:r>
          </w:p>
        </w:tc>
        <w:tc>
          <w:tcPr>
            <w:tcW w:w="1814" w:type="dxa"/>
          </w:tcPr>
          <w:p w:rsidR="00FD68D6" w:rsidRDefault="00FD68D6" w:rsidP="001C5C84">
            <w:pPr>
              <w:pStyle w:val="ConsPlusNormal"/>
              <w:jc w:val="center"/>
            </w:pPr>
            <w:r>
              <w:t>160 734 132,00</w:t>
            </w:r>
          </w:p>
        </w:tc>
        <w:tc>
          <w:tcPr>
            <w:tcW w:w="1814" w:type="dxa"/>
          </w:tcPr>
          <w:p w:rsidR="00FD68D6" w:rsidRDefault="00FD68D6" w:rsidP="001C5C84">
            <w:pPr>
              <w:pStyle w:val="ConsPlusNormal"/>
              <w:jc w:val="center"/>
            </w:pPr>
            <w:r>
              <w:t>132 349 980,00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lastRenderedPageBreak/>
              <w:t>1.3</w:t>
            </w:r>
          </w:p>
        </w:tc>
        <w:tc>
          <w:tcPr>
            <w:tcW w:w="1644" w:type="dxa"/>
            <w:vMerge w:val="restart"/>
          </w:tcPr>
          <w:p w:rsidR="00FD68D6" w:rsidRDefault="00FD68D6" w:rsidP="001C5C84">
            <w:pPr>
              <w:pStyle w:val="ConsPlusNormal"/>
            </w:pPr>
            <w:r>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172 097 637,17</w:t>
            </w:r>
          </w:p>
        </w:tc>
        <w:tc>
          <w:tcPr>
            <w:tcW w:w="1814" w:type="dxa"/>
          </w:tcPr>
          <w:p w:rsidR="00FD68D6" w:rsidRDefault="00FD68D6" w:rsidP="001C5C84">
            <w:pPr>
              <w:pStyle w:val="ConsPlusNormal"/>
              <w:jc w:val="center"/>
            </w:pPr>
            <w:r>
              <w:t>31 371 268,00</w:t>
            </w:r>
          </w:p>
        </w:tc>
        <w:tc>
          <w:tcPr>
            <w:tcW w:w="1814" w:type="dxa"/>
          </w:tcPr>
          <w:p w:rsidR="00FD68D6" w:rsidRDefault="00FD68D6" w:rsidP="001C5C84">
            <w:pPr>
              <w:pStyle w:val="ConsPlusNormal"/>
              <w:jc w:val="center"/>
            </w:pPr>
            <w:r>
              <w:t>44 035 562,71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644" w:type="dxa"/>
            <w:vMerge w:val="restart"/>
          </w:tcPr>
          <w:p w:rsidR="00FD68D6" w:rsidRDefault="00FD68D6" w:rsidP="001C5C84">
            <w:pPr>
              <w:pStyle w:val="ConsPlusNormal"/>
            </w:pPr>
            <w:r>
              <w:t>Доля работников муниципальных учреждений в сфере культуры, которым обеспечены гарантии</w:t>
            </w:r>
          </w:p>
        </w:tc>
        <w:tc>
          <w:tcPr>
            <w:tcW w:w="737" w:type="dxa"/>
            <w:vMerge w:val="restart"/>
          </w:tcPr>
          <w:p w:rsidR="00FD68D6" w:rsidRDefault="00FD68D6" w:rsidP="001C5C84">
            <w:pPr>
              <w:pStyle w:val="ConsPlusNormal"/>
              <w:jc w:val="center"/>
            </w:pPr>
            <w:r>
              <w:t>%</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c>
          <w:tcPr>
            <w:tcW w:w="964" w:type="dxa"/>
            <w:vMerge w:val="restart"/>
          </w:tcPr>
          <w:p w:rsidR="00FD68D6" w:rsidRDefault="00FD68D6" w:rsidP="001C5C84">
            <w:pPr>
              <w:pStyle w:val="ConsPlusNormal"/>
              <w:jc w:val="center"/>
            </w:pPr>
            <w:r>
              <w:t>100</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116 256 780,57</w:t>
            </w:r>
          </w:p>
        </w:tc>
        <w:tc>
          <w:tcPr>
            <w:tcW w:w="1814" w:type="dxa"/>
          </w:tcPr>
          <w:p w:rsidR="00FD68D6" w:rsidRDefault="00FD68D6" w:rsidP="001C5C84">
            <w:pPr>
              <w:pStyle w:val="ConsPlusNormal"/>
              <w:jc w:val="center"/>
            </w:pPr>
            <w:r>
              <w:t>3 450 839,70</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814" w:type="dxa"/>
          </w:tcPr>
          <w:p w:rsidR="00FD68D6" w:rsidRDefault="00FD68D6" w:rsidP="001C5C84">
            <w:pPr>
              <w:pStyle w:val="ConsPlusNormal"/>
              <w:jc w:val="center"/>
            </w:pPr>
            <w:r>
              <w:t>16 115 134,41</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55 840 856,60</w:t>
            </w:r>
          </w:p>
        </w:tc>
        <w:tc>
          <w:tcPr>
            <w:tcW w:w="1814" w:type="dxa"/>
          </w:tcPr>
          <w:p w:rsidR="00FD68D6" w:rsidRDefault="00FD68D6" w:rsidP="001C5C84">
            <w:pPr>
              <w:pStyle w:val="ConsPlusNormal"/>
              <w:jc w:val="center"/>
            </w:pPr>
            <w:r>
              <w:t>27 920 428,30</w:t>
            </w:r>
          </w:p>
        </w:tc>
        <w:tc>
          <w:tcPr>
            <w:tcW w:w="1814" w:type="dxa"/>
          </w:tcPr>
          <w:p w:rsidR="00FD68D6" w:rsidRDefault="00FD68D6" w:rsidP="001C5C84">
            <w:pPr>
              <w:pStyle w:val="ConsPlusNormal"/>
              <w:jc w:val="center"/>
            </w:pPr>
            <w:r>
              <w:t>27 920 428,30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1.4</w:t>
            </w:r>
          </w:p>
        </w:tc>
        <w:tc>
          <w:tcPr>
            <w:tcW w:w="1644" w:type="dxa"/>
            <w:vMerge w:val="restart"/>
          </w:tcPr>
          <w:p w:rsidR="00FD68D6" w:rsidRDefault="00FD68D6" w:rsidP="001C5C84">
            <w:pPr>
              <w:pStyle w:val="ConsPlusNormal"/>
            </w:pPr>
            <w:r>
              <w:t xml:space="preserve">Выплаты именных стипендий Мэра города Омска учащимся муниципальных учреждений дополнительного образования художественно-эстетической </w:t>
            </w:r>
            <w:r>
              <w:lastRenderedPageBreak/>
              <w:t>направленности</w:t>
            </w:r>
          </w:p>
        </w:tc>
        <w:tc>
          <w:tcPr>
            <w:tcW w:w="1077" w:type="dxa"/>
            <w:vMerge w:val="restart"/>
          </w:tcPr>
          <w:p w:rsidR="00FD68D6" w:rsidRDefault="00FD68D6" w:rsidP="001C5C84">
            <w:pPr>
              <w:pStyle w:val="ConsPlusNormal"/>
            </w:pPr>
            <w:r>
              <w:lastRenderedPageBreak/>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1 920 000,00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644" w:type="dxa"/>
            <w:vMerge w:val="restart"/>
          </w:tcPr>
          <w:p w:rsidR="00FD68D6" w:rsidRDefault="00FD68D6" w:rsidP="001C5C84">
            <w:pPr>
              <w:pStyle w:val="ConsPlusNormal"/>
            </w:pPr>
            <w:r>
              <w:t xml:space="preserve">Количество присужденных стипендий одаренным детям, учащимся муниципальных учреждений дополнительного образования художественно-эстетической </w:t>
            </w:r>
            <w:r>
              <w:lastRenderedPageBreak/>
              <w:t>направленности</w:t>
            </w:r>
          </w:p>
        </w:tc>
        <w:tc>
          <w:tcPr>
            <w:tcW w:w="737" w:type="dxa"/>
            <w:vMerge w:val="restart"/>
          </w:tcPr>
          <w:p w:rsidR="00FD68D6" w:rsidRDefault="00FD68D6" w:rsidP="001C5C84">
            <w:pPr>
              <w:pStyle w:val="ConsPlusNormal"/>
              <w:jc w:val="center"/>
            </w:pPr>
            <w:r>
              <w:lastRenderedPageBreak/>
              <w:t>ед.</w:t>
            </w:r>
          </w:p>
        </w:tc>
        <w:tc>
          <w:tcPr>
            <w:tcW w:w="964" w:type="dxa"/>
            <w:vMerge w:val="restart"/>
          </w:tcPr>
          <w:p w:rsidR="00FD68D6" w:rsidRDefault="00FD68D6" w:rsidP="001C5C84">
            <w:pPr>
              <w:pStyle w:val="ConsPlusNormal"/>
              <w:jc w:val="center"/>
            </w:pPr>
            <w:r>
              <w:t>24</w:t>
            </w:r>
          </w:p>
        </w:tc>
        <w:tc>
          <w:tcPr>
            <w:tcW w:w="964" w:type="dxa"/>
            <w:vMerge w:val="restart"/>
          </w:tcPr>
          <w:p w:rsidR="00FD68D6" w:rsidRDefault="00FD68D6" w:rsidP="001C5C84">
            <w:pPr>
              <w:pStyle w:val="ConsPlusNormal"/>
              <w:jc w:val="center"/>
            </w:pPr>
            <w:r>
              <w:t>24</w:t>
            </w:r>
          </w:p>
        </w:tc>
        <w:tc>
          <w:tcPr>
            <w:tcW w:w="964" w:type="dxa"/>
            <w:vMerge w:val="restart"/>
          </w:tcPr>
          <w:p w:rsidR="00FD68D6" w:rsidRDefault="00FD68D6" w:rsidP="001C5C84">
            <w:pPr>
              <w:pStyle w:val="ConsPlusNormal"/>
              <w:jc w:val="center"/>
            </w:pPr>
            <w:r>
              <w:t>24</w:t>
            </w:r>
          </w:p>
        </w:tc>
        <w:tc>
          <w:tcPr>
            <w:tcW w:w="964" w:type="dxa"/>
            <w:vMerge w:val="restart"/>
          </w:tcPr>
          <w:p w:rsidR="00FD68D6" w:rsidRDefault="00FD68D6" w:rsidP="001C5C84">
            <w:pPr>
              <w:pStyle w:val="ConsPlusNormal"/>
              <w:jc w:val="center"/>
            </w:pPr>
            <w:r>
              <w:t>24</w:t>
            </w:r>
          </w:p>
        </w:tc>
        <w:tc>
          <w:tcPr>
            <w:tcW w:w="964" w:type="dxa"/>
            <w:vMerge w:val="restart"/>
          </w:tcPr>
          <w:p w:rsidR="00FD68D6" w:rsidRDefault="00FD68D6" w:rsidP="001C5C84">
            <w:pPr>
              <w:pStyle w:val="ConsPlusNormal"/>
              <w:jc w:val="center"/>
            </w:pPr>
            <w:r>
              <w:t>24</w:t>
            </w:r>
          </w:p>
        </w:tc>
        <w:tc>
          <w:tcPr>
            <w:tcW w:w="964" w:type="dxa"/>
            <w:vMerge w:val="restart"/>
          </w:tcPr>
          <w:p w:rsidR="00FD68D6" w:rsidRDefault="00FD68D6" w:rsidP="001C5C84">
            <w:pPr>
              <w:pStyle w:val="ConsPlusNormal"/>
              <w:jc w:val="center"/>
            </w:pPr>
            <w:r>
              <w:t>24</w:t>
            </w:r>
          </w:p>
        </w:tc>
        <w:tc>
          <w:tcPr>
            <w:tcW w:w="964" w:type="dxa"/>
            <w:vMerge w:val="restart"/>
          </w:tcPr>
          <w:p w:rsidR="00FD68D6" w:rsidRDefault="00FD68D6" w:rsidP="001C5C84">
            <w:pPr>
              <w:pStyle w:val="ConsPlusNormal"/>
              <w:jc w:val="center"/>
            </w:pPr>
            <w:r>
              <w:t>24</w:t>
            </w:r>
          </w:p>
        </w:tc>
        <w:tc>
          <w:tcPr>
            <w:tcW w:w="964" w:type="dxa"/>
            <w:vMerge w:val="restart"/>
          </w:tcPr>
          <w:p w:rsidR="00FD68D6" w:rsidRDefault="00FD68D6" w:rsidP="001C5C84">
            <w:pPr>
              <w:pStyle w:val="ConsPlusNormal"/>
              <w:jc w:val="center"/>
            </w:pPr>
            <w:r>
              <w:t>24</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1 920 000,00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814" w:type="dxa"/>
          </w:tcPr>
          <w:p w:rsidR="00FD68D6" w:rsidRDefault="00FD68D6" w:rsidP="001C5C84">
            <w:pPr>
              <w:pStyle w:val="ConsPlusNormal"/>
              <w:jc w:val="center"/>
            </w:pPr>
            <w:r>
              <w:t>240 000,00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lastRenderedPageBreak/>
              <w:t>1.5</w:t>
            </w:r>
          </w:p>
        </w:tc>
        <w:tc>
          <w:tcPr>
            <w:tcW w:w="1644" w:type="dxa"/>
            <w:vMerge w:val="restart"/>
          </w:tcPr>
          <w:p w:rsidR="00FD68D6" w:rsidRDefault="00FD68D6" w:rsidP="001C5C84">
            <w:pPr>
              <w:pStyle w:val="ConsPlusNormal"/>
            </w:pPr>
            <w:r>
              <w:t>Приобретение музыкальных инструментов, оборудования и материалов для муниципальных детских школ искусств по видам иску</w:t>
            </w:r>
            <w:proofErr w:type="gramStart"/>
            <w:r>
              <w:t>сств в р</w:t>
            </w:r>
            <w:proofErr w:type="gramEnd"/>
            <w:r>
              <w:t xml:space="preserve">амках государственной </w:t>
            </w:r>
            <w:hyperlink r:id="rId165">
              <w:r>
                <w:rPr>
                  <w:color w:val="0000FF"/>
                </w:rPr>
                <w:t>программы</w:t>
              </w:r>
            </w:hyperlink>
            <w:r>
              <w:t xml:space="preserve"> Российской Федерации "Развитие культуры"</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7 846 916,67</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7 846 916,67</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val="restart"/>
          </w:tcPr>
          <w:p w:rsidR="00FD68D6" w:rsidRDefault="00FD68D6" w:rsidP="001C5C84">
            <w:pPr>
              <w:pStyle w:val="ConsPlusNormal"/>
            </w:pPr>
            <w:r>
              <w:t>Количество образовательных учреждений в сфере культуры, оснащенных музыкальными инструментами, оборудованием и учебными материалами</w:t>
            </w:r>
          </w:p>
        </w:tc>
        <w:tc>
          <w:tcPr>
            <w:tcW w:w="737" w:type="dxa"/>
            <w:vMerge w:val="restart"/>
          </w:tcPr>
          <w:p w:rsidR="00FD68D6" w:rsidRDefault="00FD68D6" w:rsidP="001C5C84">
            <w:pPr>
              <w:pStyle w:val="ConsPlusNormal"/>
              <w:jc w:val="center"/>
            </w:pPr>
            <w:r>
              <w:t>ед.</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3</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784 691,67</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784 691,67</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141 244,50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141 244,50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3. Федеральный бюджет</w:t>
            </w:r>
          </w:p>
        </w:tc>
        <w:tc>
          <w:tcPr>
            <w:tcW w:w="1814" w:type="dxa"/>
          </w:tcPr>
          <w:p w:rsidR="00FD68D6" w:rsidRDefault="00FD68D6" w:rsidP="001C5C84">
            <w:pPr>
              <w:pStyle w:val="ConsPlusNormal"/>
              <w:jc w:val="center"/>
            </w:pPr>
            <w:r>
              <w:t>6 920 980,50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6 920 980,50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1.6</w:t>
            </w:r>
          </w:p>
        </w:tc>
        <w:tc>
          <w:tcPr>
            <w:tcW w:w="1644" w:type="dxa"/>
            <w:vMerge w:val="restart"/>
          </w:tcPr>
          <w:p w:rsidR="00FD68D6" w:rsidRDefault="00FD68D6" w:rsidP="001C5C84">
            <w:pPr>
              <w:pStyle w:val="ConsPlusNormal"/>
            </w:pPr>
            <w:r>
              <w:t>Модернизация путем реконструкции и (или) капитального ремонта муниципальных детских школ искусств по видам иску</w:t>
            </w:r>
            <w:proofErr w:type="gramStart"/>
            <w:r>
              <w:t>сств в р</w:t>
            </w:r>
            <w:proofErr w:type="gramEnd"/>
            <w:r>
              <w:t>амках государственно</w:t>
            </w:r>
            <w:r>
              <w:lastRenderedPageBreak/>
              <w:t xml:space="preserve">й </w:t>
            </w:r>
            <w:hyperlink r:id="rId166">
              <w:r>
                <w:rPr>
                  <w:color w:val="0000FF"/>
                </w:rPr>
                <w:t>программы</w:t>
              </w:r>
            </w:hyperlink>
            <w:r>
              <w:t xml:space="preserve"> Российской Федерации "Развитие культуры"</w:t>
            </w:r>
          </w:p>
        </w:tc>
        <w:tc>
          <w:tcPr>
            <w:tcW w:w="1077" w:type="dxa"/>
            <w:vMerge w:val="restart"/>
          </w:tcPr>
          <w:p w:rsidR="00FD68D6" w:rsidRDefault="00FD68D6" w:rsidP="001C5C84">
            <w:pPr>
              <w:pStyle w:val="ConsPlusNormal"/>
            </w:pPr>
            <w:r>
              <w:lastRenderedPageBreak/>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6 880 360,47</w:t>
            </w:r>
          </w:p>
        </w:tc>
        <w:tc>
          <w:tcPr>
            <w:tcW w:w="1814" w:type="dxa"/>
          </w:tcPr>
          <w:p w:rsidR="00FD68D6" w:rsidRDefault="00FD68D6" w:rsidP="001C5C84">
            <w:pPr>
              <w:pStyle w:val="ConsPlusNormal"/>
              <w:jc w:val="center"/>
            </w:pPr>
            <w:r>
              <w:t>6 880 360,47</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val="restart"/>
          </w:tcPr>
          <w:p w:rsidR="00FD68D6" w:rsidRDefault="00FD68D6" w:rsidP="001C5C84">
            <w:pPr>
              <w:pStyle w:val="ConsPlusNormal"/>
            </w:pPr>
            <w:r>
              <w:t>Количество реконструированных и (или) капитально отремонтированных муниципальных детских школ искусств по видам искусств</w:t>
            </w:r>
          </w:p>
        </w:tc>
        <w:tc>
          <w:tcPr>
            <w:tcW w:w="737" w:type="dxa"/>
            <w:vMerge w:val="restart"/>
          </w:tcPr>
          <w:p w:rsidR="00FD68D6" w:rsidRDefault="00FD68D6" w:rsidP="001C5C84">
            <w:pPr>
              <w:pStyle w:val="ConsPlusNormal"/>
              <w:jc w:val="center"/>
            </w:pPr>
            <w:r>
              <w:t>ед.</w:t>
            </w:r>
          </w:p>
        </w:tc>
        <w:tc>
          <w:tcPr>
            <w:tcW w:w="964" w:type="dxa"/>
            <w:vMerge w:val="restart"/>
          </w:tcPr>
          <w:p w:rsidR="00FD68D6" w:rsidRDefault="00FD68D6" w:rsidP="001C5C84">
            <w:pPr>
              <w:pStyle w:val="ConsPlusNormal"/>
              <w:jc w:val="center"/>
            </w:pPr>
            <w:r>
              <w:t>1</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756 839,65</w:t>
            </w:r>
          </w:p>
        </w:tc>
        <w:tc>
          <w:tcPr>
            <w:tcW w:w="1814" w:type="dxa"/>
          </w:tcPr>
          <w:p w:rsidR="00FD68D6" w:rsidRDefault="00FD68D6" w:rsidP="001C5C84">
            <w:pPr>
              <w:pStyle w:val="ConsPlusNormal"/>
              <w:jc w:val="center"/>
            </w:pPr>
            <w:r>
              <w:t>756 839,65</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1 206 015,76</w:t>
            </w:r>
          </w:p>
        </w:tc>
        <w:tc>
          <w:tcPr>
            <w:tcW w:w="1814" w:type="dxa"/>
          </w:tcPr>
          <w:p w:rsidR="00FD68D6" w:rsidRDefault="00FD68D6" w:rsidP="001C5C84">
            <w:pPr>
              <w:pStyle w:val="ConsPlusNormal"/>
              <w:jc w:val="center"/>
            </w:pPr>
            <w:r>
              <w:t>1 206 015,76</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3. Федеральный бюджет</w:t>
            </w:r>
          </w:p>
        </w:tc>
        <w:tc>
          <w:tcPr>
            <w:tcW w:w="1814" w:type="dxa"/>
          </w:tcPr>
          <w:p w:rsidR="00FD68D6" w:rsidRDefault="00FD68D6" w:rsidP="001C5C84">
            <w:pPr>
              <w:pStyle w:val="ConsPlusNormal"/>
              <w:jc w:val="center"/>
            </w:pPr>
            <w:r>
              <w:t>4 917 505,06</w:t>
            </w:r>
          </w:p>
        </w:tc>
        <w:tc>
          <w:tcPr>
            <w:tcW w:w="1814" w:type="dxa"/>
          </w:tcPr>
          <w:p w:rsidR="00FD68D6" w:rsidRDefault="00FD68D6" w:rsidP="001C5C84">
            <w:pPr>
              <w:pStyle w:val="ConsPlusNormal"/>
              <w:jc w:val="center"/>
            </w:pPr>
            <w:r>
              <w:t>4 917 505,06</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lastRenderedPageBreak/>
              <w:t>1.7</w:t>
            </w:r>
          </w:p>
        </w:tc>
        <w:tc>
          <w:tcPr>
            <w:tcW w:w="1644" w:type="dxa"/>
            <w:vMerge w:val="restart"/>
          </w:tcPr>
          <w:p w:rsidR="00FD68D6" w:rsidRDefault="00FD68D6" w:rsidP="001C5C84">
            <w:pPr>
              <w:pStyle w:val="ConsPlusNormal"/>
            </w:pPr>
            <w: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10 000,00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10 000,00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val="restart"/>
          </w:tcPr>
          <w:p w:rsidR="00FD68D6" w:rsidRDefault="00FD68D6" w:rsidP="001C5C84">
            <w:pPr>
              <w:pStyle w:val="ConsPlusNormal"/>
            </w:pPr>
            <w:r>
              <w:t>Количество муниципальных учреждений дополнительного образования детей по художественно-эстетическому направлению, в которых произведен ремонт и (или) материально-техническое оснащение</w:t>
            </w:r>
          </w:p>
        </w:tc>
        <w:tc>
          <w:tcPr>
            <w:tcW w:w="737" w:type="dxa"/>
            <w:vMerge w:val="restart"/>
          </w:tcPr>
          <w:p w:rsidR="00FD68D6" w:rsidRDefault="00FD68D6" w:rsidP="001C5C84">
            <w:pPr>
              <w:pStyle w:val="ConsPlusNormal"/>
              <w:jc w:val="center"/>
            </w:pPr>
            <w:r>
              <w:t>ед.</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1</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3. За счет внебюджетных средств</w:t>
            </w:r>
          </w:p>
        </w:tc>
        <w:tc>
          <w:tcPr>
            <w:tcW w:w="1814" w:type="dxa"/>
          </w:tcPr>
          <w:p w:rsidR="00FD68D6" w:rsidRDefault="00FD68D6" w:rsidP="001C5C84">
            <w:pPr>
              <w:pStyle w:val="ConsPlusNormal"/>
              <w:jc w:val="center"/>
            </w:pPr>
            <w:r>
              <w:t>10 000,00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10 000,00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outlineLvl w:val="1"/>
            </w:pPr>
            <w:r>
              <w:t>2</w:t>
            </w:r>
          </w:p>
        </w:tc>
        <w:tc>
          <w:tcPr>
            <w:tcW w:w="2721" w:type="dxa"/>
            <w:gridSpan w:val="2"/>
            <w:vMerge w:val="restart"/>
          </w:tcPr>
          <w:p w:rsidR="00FD68D6" w:rsidRDefault="00FD68D6" w:rsidP="001C5C84">
            <w:pPr>
              <w:pStyle w:val="ConsPlusNormal"/>
            </w:pPr>
            <w:r>
              <w:t xml:space="preserve">Задача 2. Создание условий для библиотечного обслуживания населения города Омска, модернизации муниципальных </w:t>
            </w:r>
            <w:r>
              <w:lastRenderedPageBreak/>
              <w:t>библиотек, комплектования и сохранности библиотечных фондов</w:t>
            </w:r>
          </w:p>
        </w:tc>
        <w:tc>
          <w:tcPr>
            <w:tcW w:w="964" w:type="dxa"/>
          </w:tcPr>
          <w:p w:rsidR="00FD68D6" w:rsidRDefault="00FD68D6" w:rsidP="001C5C84">
            <w:pPr>
              <w:pStyle w:val="ConsPlusNormal"/>
            </w:pPr>
            <w:r>
              <w:lastRenderedPageBreak/>
              <w:t>Всего, в том числе:</w:t>
            </w:r>
          </w:p>
        </w:tc>
        <w:tc>
          <w:tcPr>
            <w:tcW w:w="1814" w:type="dxa"/>
          </w:tcPr>
          <w:p w:rsidR="00FD68D6" w:rsidRDefault="00FD68D6" w:rsidP="001C5C84">
            <w:pPr>
              <w:pStyle w:val="ConsPlusNormal"/>
              <w:jc w:val="center"/>
            </w:pPr>
            <w:r>
              <w:t>1 180 899 278,22</w:t>
            </w:r>
          </w:p>
        </w:tc>
        <w:tc>
          <w:tcPr>
            <w:tcW w:w="1814" w:type="dxa"/>
          </w:tcPr>
          <w:p w:rsidR="00FD68D6" w:rsidRDefault="00FD68D6" w:rsidP="001C5C84">
            <w:pPr>
              <w:pStyle w:val="ConsPlusNormal"/>
              <w:jc w:val="center"/>
            </w:pPr>
            <w:r>
              <w:t>195 715 799,49</w:t>
            </w:r>
          </w:p>
        </w:tc>
        <w:tc>
          <w:tcPr>
            <w:tcW w:w="1814" w:type="dxa"/>
          </w:tcPr>
          <w:p w:rsidR="00FD68D6" w:rsidRDefault="00FD68D6" w:rsidP="001C5C84">
            <w:pPr>
              <w:pStyle w:val="ConsPlusNormal"/>
              <w:jc w:val="center"/>
            </w:pPr>
            <w:r>
              <w:t>191 399 817,26</w:t>
            </w:r>
          </w:p>
        </w:tc>
        <w:tc>
          <w:tcPr>
            <w:tcW w:w="1814" w:type="dxa"/>
          </w:tcPr>
          <w:p w:rsidR="00FD68D6" w:rsidRDefault="00FD68D6" w:rsidP="001C5C84">
            <w:pPr>
              <w:pStyle w:val="ConsPlusNormal"/>
              <w:jc w:val="center"/>
            </w:pPr>
            <w:r>
              <w:t>131 858 916,67</w:t>
            </w:r>
          </w:p>
        </w:tc>
        <w:tc>
          <w:tcPr>
            <w:tcW w:w="1814" w:type="dxa"/>
          </w:tcPr>
          <w:p w:rsidR="00FD68D6" w:rsidRDefault="00FD68D6" w:rsidP="001C5C84">
            <w:pPr>
              <w:pStyle w:val="ConsPlusNormal"/>
              <w:jc w:val="center"/>
            </w:pPr>
            <w:r>
              <w:t>132 384 948,96</w:t>
            </w:r>
          </w:p>
        </w:tc>
        <w:tc>
          <w:tcPr>
            <w:tcW w:w="1814" w:type="dxa"/>
          </w:tcPr>
          <w:p w:rsidR="00FD68D6" w:rsidRDefault="00FD68D6" w:rsidP="001C5C84">
            <w:pPr>
              <w:pStyle w:val="ConsPlusNormal"/>
              <w:jc w:val="center"/>
            </w:pPr>
            <w:r>
              <w:t>132 384 948,96</w:t>
            </w:r>
          </w:p>
        </w:tc>
        <w:tc>
          <w:tcPr>
            <w:tcW w:w="1814" w:type="dxa"/>
          </w:tcPr>
          <w:p w:rsidR="00FD68D6" w:rsidRDefault="00FD68D6" w:rsidP="001C5C84">
            <w:pPr>
              <w:pStyle w:val="ConsPlusNormal"/>
              <w:jc w:val="center"/>
            </w:pPr>
            <w:r>
              <w:t>132 384 948,96</w:t>
            </w:r>
          </w:p>
        </w:tc>
        <w:tc>
          <w:tcPr>
            <w:tcW w:w="1814" w:type="dxa"/>
          </w:tcPr>
          <w:p w:rsidR="00FD68D6" w:rsidRDefault="00FD68D6" w:rsidP="001C5C84">
            <w:pPr>
              <w:pStyle w:val="ConsPlusNormal"/>
              <w:jc w:val="center"/>
            </w:pPr>
            <w:r>
              <w:t>132 384 948,96</w:t>
            </w:r>
          </w:p>
        </w:tc>
        <w:tc>
          <w:tcPr>
            <w:tcW w:w="1814" w:type="dxa"/>
          </w:tcPr>
          <w:p w:rsidR="00FD68D6" w:rsidRDefault="00FD68D6" w:rsidP="001C5C84">
            <w:pPr>
              <w:pStyle w:val="ConsPlusNormal"/>
              <w:jc w:val="center"/>
            </w:pPr>
            <w:r>
              <w:t>132 384 948,96</w:t>
            </w:r>
          </w:p>
        </w:tc>
        <w:tc>
          <w:tcPr>
            <w:tcW w:w="1644" w:type="dxa"/>
            <w:vMerge w:val="restart"/>
          </w:tcPr>
          <w:p w:rsidR="00FD68D6" w:rsidRDefault="00FD68D6" w:rsidP="001C5C84">
            <w:pPr>
              <w:pStyle w:val="ConsPlusNormal"/>
              <w:jc w:val="center"/>
            </w:pPr>
            <w:r>
              <w:t>X</w:t>
            </w:r>
          </w:p>
        </w:tc>
        <w:tc>
          <w:tcPr>
            <w:tcW w:w="737"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1 052 776 069,44</w:t>
            </w:r>
          </w:p>
        </w:tc>
        <w:tc>
          <w:tcPr>
            <w:tcW w:w="1814" w:type="dxa"/>
          </w:tcPr>
          <w:p w:rsidR="00FD68D6" w:rsidRDefault="00FD68D6" w:rsidP="001C5C84">
            <w:pPr>
              <w:pStyle w:val="ConsPlusNormal"/>
              <w:jc w:val="center"/>
            </w:pPr>
            <w:r>
              <w:t>125 392 207,01</w:t>
            </w:r>
          </w:p>
        </w:tc>
        <w:tc>
          <w:tcPr>
            <w:tcW w:w="1814" w:type="dxa"/>
          </w:tcPr>
          <w:p w:rsidR="00FD68D6" w:rsidRDefault="00FD68D6" w:rsidP="001C5C84">
            <w:pPr>
              <w:pStyle w:val="ConsPlusNormal"/>
              <w:jc w:val="center"/>
            </w:pPr>
            <w:r>
              <w:t>133 600 200,96</w:t>
            </w:r>
          </w:p>
        </w:tc>
        <w:tc>
          <w:tcPr>
            <w:tcW w:w="1814" w:type="dxa"/>
          </w:tcPr>
          <w:p w:rsidR="00FD68D6" w:rsidRDefault="00FD68D6" w:rsidP="001C5C84">
            <w:pPr>
              <w:pStyle w:val="ConsPlusNormal"/>
              <w:jc w:val="center"/>
            </w:pPr>
            <w:r>
              <w:t>131 858 916,67</w:t>
            </w:r>
          </w:p>
        </w:tc>
        <w:tc>
          <w:tcPr>
            <w:tcW w:w="1814" w:type="dxa"/>
          </w:tcPr>
          <w:p w:rsidR="00FD68D6" w:rsidRDefault="00FD68D6" w:rsidP="001C5C84">
            <w:pPr>
              <w:pStyle w:val="ConsPlusNormal"/>
              <w:jc w:val="center"/>
            </w:pPr>
            <w:r>
              <w:t>132 384 948,96</w:t>
            </w:r>
          </w:p>
        </w:tc>
        <w:tc>
          <w:tcPr>
            <w:tcW w:w="1814" w:type="dxa"/>
          </w:tcPr>
          <w:p w:rsidR="00FD68D6" w:rsidRDefault="00FD68D6" w:rsidP="001C5C84">
            <w:pPr>
              <w:pStyle w:val="ConsPlusNormal"/>
              <w:jc w:val="center"/>
            </w:pPr>
            <w:r>
              <w:t>132 384 948,96</w:t>
            </w:r>
          </w:p>
        </w:tc>
        <w:tc>
          <w:tcPr>
            <w:tcW w:w="1814" w:type="dxa"/>
          </w:tcPr>
          <w:p w:rsidR="00FD68D6" w:rsidRDefault="00FD68D6" w:rsidP="001C5C84">
            <w:pPr>
              <w:pStyle w:val="ConsPlusNormal"/>
              <w:jc w:val="center"/>
            </w:pPr>
            <w:r>
              <w:t>132 384 948,96</w:t>
            </w:r>
          </w:p>
        </w:tc>
        <w:tc>
          <w:tcPr>
            <w:tcW w:w="1814" w:type="dxa"/>
          </w:tcPr>
          <w:p w:rsidR="00FD68D6" w:rsidRDefault="00FD68D6" w:rsidP="001C5C84">
            <w:pPr>
              <w:pStyle w:val="ConsPlusNormal"/>
              <w:jc w:val="center"/>
            </w:pPr>
            <w:r>
              <w:t>132 384 948,96</w:t>
            </w:r>
          </w:p>
        </w:tc>
        <w:tc>
          <w:tcPr>
            <w:tcW w:w="1814" w:type="dxa"/>
          </w:tcPr>
          <w:p w:rsidR="00FD68D6" w:rsidRDefault="00FD68D6" w:rsidP="001C5C84">
            <w:pPr>
              <w:pStyle w:val="ConsPlusNormal"/>
              <w:jc w:val="center"/>
            </w:pPr>
            <w:r>
              <w:t>132 384 948,96</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123 132 507,32</w:t>
            </w:r>
          </w:p>
        </w:tc>
        <w:tc>
          <w:tcPr>
            <w:tcW w:w="1814" w:type="dxa"/>
          </w:tcPr>
          <w:p w:rsidR="00FD68D6" w:rsidRDefault="00FD68D6" w:rsidP="001C5C84">
            <w:pPr>
              <w:pStyle w:val="ConsPlusNormal"/>
              <w:jc w:val="center"/>
            </w:pPr>
            <w:r>
              <w:t>67 684 377,20</w:t>
            </w:r>
          </w:p>
        </w:tc>
        <w:tc>
          <w:tcPr>
            <w:tcW w:w="1814" w:type="dxa"/>
          </w:tcPr>
          <w:p w:rsidR="00FD68D6" w:rsidRDefault="00FD68D6" w:rsidP="001C5C84">
            <w:pPr>
              <w:pStyle w:val="ConsPlusNormal"/>
              <w:jc w:val="center"/>
            </w:pPr>
            <w:r>
              <w:t>55 448 130,12</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3. Федеральный бюджет</w:t>
            </w:r>
          </w:p>
        </w:tc>
        <w:tc>
          <w:tcPr>
            <w:tcW w:w="1814" w:type="dxa"/>
          </w:tcPr>
          <w:p w:rsidR="00FD68D6" w:rsidRDefault="00FD68D6" w:rsidP="001C5C84">
            <w:pPr>
              <w:pStyle w:val="ConsPlusNormal"/>
              <w:jc w:val="center"/>
            </w:pPr>
            <w:r>
              <w:t>4 990 701,46</w:t>
            </w:r>
          </w:p>
        </w:tc>
        <w:tc>
          <w:tcPr>
            <w:tcW w:w="1814" w:type="dxa"/>
          </w:tcPr>
          <w:p w:rsidR="00FD68D6" w:rsidRDefault="00FD68D6" w:rsidP="001C5C84">
            <w:pPr>
              <w:pStyle w:val="ConsPlusNormal"/>
              <w:jc w:val="center"/>
            </w:pPr>
            <w:r>
              <w:t>2 639 215,28</w:t>
            </w:r>
          </w:p>
        </w:tc>
        <w:tc>
          <w:tcPr>
            <w:tcW w:w="1814" w:type="dxa"/>
          </w:tcPr>
          <w:p w:rsidR="00FD68D6" w:rsidRDefault="00FD68D6" w:rsidP="001C5C84">
            <w:pPr>
              <w:pStyle w:val="ConsPlusNormal"/>
              <w:jc w:val="center"/>
            </w:pPr>
            <w:r>
              <w:t>2 351 486,18</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2.1</w:t>
            </w:r>
          </w:p>
        </w:tc>
        <w:tc>
          <w:tcPr>
            <w:tcW w:w="1644" w:type="dxa"/>
            <w:vMerge w:val="restart"/>
          </w:tcPr>
          <w:p w:rsidR="00FD68D6" w:rsidRDefault="00FD68D6" w:rsidP="001C5C84">
            <w:pPr>
              <w:pStyle w:val="ConsPlusNormal"/>
            </w:pPr>
            <w:r>
              <w:t>Библиотечное обслуживание населения и комплектование библиотечных фондов</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228 332 402,90</w:t>
            </w:r>
          </w:p>
        </w:tc>
        <w:tc>
          <w:tcPr>
            <w:tcW w:w="1814" w:type="dxa"/>
          </w:tcPr>
          <w:p w:rsidR="00FD68D6" w:rsidRDefault="00FD68D6" w:rsidP="001C5C84">
            <w:pPr>
              <w:pStyle w:val="ConsPlusNormal"/>
              <w:jc w:val="center"/>
            </w:pPr>
            <w:r>
              <w:t>38 471 571,19</w:t>
            </w:r>
          </w:p>
        </w:tc>
        <w:tc>
          <w:tcPr>
            <w:tcW w:w="1814" w:type="dxa"/>
          </w:tcPr>
          <w:p w:rsidR="00FD68D6" w:rsidRDefault="00FD68D6" w:rsidP="001C5C84">
            <w:pPr>
              <w:pStyle w:val="ConsPlusNormal"/>
              <w:jc w:val="center"/>
            </w:pPr>
            <w:r>
              <w:t>25 398 299,70</w:t>
            </w:r>
          </w:p>
        </w:tc>
        <w:tc>
          <w:tcPr>
            <w:tcW w:w="1814" w:type="dxa"/>
          </w:tcPr>
          <w:p w:rsidR="00FD68D6" w:rsidRDefault="00FD68D6" w:rsidP="001C5C84">
            <w:pPr>
              <w:pStyle w:val="ConsPlusNormal"/>
              <w:jc w:val="center"/>
            </w:pPr>
            <w:r>
              <w:t>26 972 061,76</w:t>
            </w:r>
          </w:p>
        </w:tc>
        <w:tc>
          <w:tcPr>
            <w:tcW w:w="1814" w:type="dxa"/>
          </w:tcPr>
          <w:p w:rsidR="00FD68D6" w:rsidRDefault="00FD68D6" w:rsidP="001C5C84">
            <w:pPr>
              <w:pStyle w:val="ConsPlusNormal"/>
              <w:jc w:val="center"/>
            </w:pPr>
            <w:r>
              <w:t>27 498 094,05</w:t>
            </w:r>
          </w:p>
        </w:tc>
        <w:tc>
          <w:tcPr>
            <w:tcW w:w="1814" w:type="dxa"/>
          </w:tcPr>
          <w:p w:rsidR="00FD68D6" w:rsidRDefault="00FD68D6" w:rsidP="001C5C84">
            <w:pPr>
              <w:pStyle w:val="ConsPlusNormal"/>
              <w:jc w:val="center"/>
            </w:pPr>
            <w:r>
              <w:t>27 498 094,05</w:t>
            </w:r>
          </w:p>
        </w:tc>
        <w:tc>
          <w:tcPr>
            <w:tcW w:w="1814" w:type="dxa"/>
          </w:tcPr>
          <w:p w:rsidR="00FD68D6" w:rsidRDefault="00FD68D6" w:rsidP="001C5C84">
            <w:pPr>
              <w:pStyle w:val="ConsPlusNormal"/>
              <w:jc w:val="center"/>
            </w:pPr>
            <w:r>
              <w:t>27 498 094,05</w:t>
            </w:r>
          </w:p>
        </w:tc>
        <w:tc>
          <w:tcPr>
            <w:tcW w:w="1814" w:type="dxa"/>
          </w:tcPr>
          <w:p w:rsidR="00FD68D6" w:rsidRDefault="00FD68D6" w:rsidP="001C5C84">
            <w:pPr>
              <w:pStyle w:val="ConsPlusNormal"/>
              <w:jc w:val="center"/>
            </w:pPr>
            <w:r>
              <w:t>27 498 094,05</w:t>
            </w:r>
          </w:p>
        </w:tc>
        <w:tc>
          <w:tcPr>
            <w:tcW w:w="1814" w:type="dxa"/>
          </w:tcPr>
          <w:p w:rsidR="00FD68D6" w:rsidRDefault="00FD68D6" w:rsidP="001C5C84">
            <w:pPr>
              <w:pStyle w:val="ConsPlusNormal"/>
              <w:jc w:val="center"/>
            </w:pPr>
            <w:r>
              <w:t>27 498 094,05</w:t>
            </w:r>
          </w:p>
        </w:tc>
        <w:tc>
          <w:tcPr>
            <w:tcW w:w="1644" w:type="dxa"/>
          </w:tcPr>
          <w:p w:rsidR="00FD68D6" w:rsidRDefault="00FD68D6" w:rsidP="001C5C84">
            <w:pPr>
              <w:pStyle w:val="ConsPlusNormal"/>
            </w:pPr>
            <w:r>
              <w:t>Количество посещений</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1624100</w:t>
            </w:r>
          </w:p>
        </w:tc>
        <w:tc>
          <w:tcPr>
            <w:tcW w:w="964" w:type="dxa"/>
          </w:tcPr>
          <w:p w:rsidR="00FD68D6" w:rsidRDefault="00FD68D6" w:rsidP="001C5C84">
            <w:pPr>
              <w:pStyle w:val="ConsPlusNormal"/>
              <w:jc w:val="center"/>
            </w:pPr>
            <w:r>
              <w:t>1894732</w:t>
            </w:r>
          </w:p>
        </w:tc>
        <w:tc>
          <w:tcPr>
            <w:tcW w:w="964" w:type="dxa"/>
          </w:tcPr>
          <w:p w:rsidR="00FD68D6" w:rsidRDefault="00FD68D6" w:rsidP="001C5C84">
            <w:pPr>
              <w:pStyle w:val="ConsPlusNormal"/>
              <w:jc w:val="center"/>
            </w:pPr>
            <w:r>
              <w:t>1894660</w:t>
            </w:r>
          </w:p>
        </w:tc>
        <w:tc>
          <w:tcPr>
            <w:tcW w:w="964" w:type="dxa"/>
          </w:tcPr>
          <w:p w:rsidR="00FD68D6" w:rsidRDefault="00FD68D6" w:rsidP="001C5C84">
            <w:pPr>
              <w:pStyle w:val="ConsPlusNormal"/>
            </w:pPr>
            <w:r>
              <w:t>1894660</w:t>
            </w:r>
          </w:p>
        </w:tc>
        <w:tc>
          <w:tcPr>
            <w:tcW w:w="964" w:type="dxa"/>
          </w:tcPr>
          <w:p w:rsidR="00FD68D6" w:rsidRDefault="00FD68D6" w:rsidP="001C5C84">
            <w:pPr>
              <w:pStyle w:val="ConsPlusNormal"/>
            </w:pPr>
            <w:r>
              <w:t>1894660</w:t>
            </w:r>
          </w:p>
        </w:tc>
        <w:tc>
          <w:tcPr>
            <w:tcW w:w="964" w:type="dxa"/>
          </w:tcPr>
          <w:p w:rsidR="00FD68D6" w:rsidRDefault="00FD68D6" w:rsidP="001C5C84">
            <w:pPr>
              <w:pStyle w:val="ConsPlusNormal"/>
            </w:pPr>
            <w:r>
              <w:t>1894660</w:t>
            </w:r>
          </w:p>
        </w:tc>
        <w:tc>
          <w:tcPr>
            <w:tcW w:w="964" w:type="dxa"/>
          </w:tcPr>
          <w:p w:rsidR="00FD68D6" w:rsidRDefault="00FD68D6" w:rsidP="001C5C84">
            <w:pPr>
              <w:pStyle w:val="ConsPlusNormal"/>
            </w:pPr>
            <w:r>
              <w:t>1894660</w:t>
            </w:r>
          </w:p>
        </w:tc>
        <w:tc>
          <w:tcPr>
            <w:tcW w:w="964" w:type="dxa"/>
          </w:tcPr>
          <w:p w:rsidR="00FD68D6" w:rsidRDefault="00FD68D6" w:rsidP="001C5C84">
            <w:pPr>
              <w:pStyle w:val="ConsPlusNormal"/>
            </w:pPr>
            <w:r>
              <w:t>1894660</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228 332 402,90</w:t>
            </w:r>
          </w:p>
        </w:tc>
        <w:tc>
          <w:tcPr>
            <w:tcW w:w="1814" w:type="dxa"/>
          </w:tcPr>
          <w:p w:rsidR="00FD68D6" w:rsidRDefault="00FD68D6" w:rsidP="001C5C84">
            <w:pPr>
              <w:pStyle w:val="ConsPlusNormal"/>
              <w:jc w:val="center"/>
            </w:pPr>
            <w:r>
              <w:t>38 471 571,19</w:t>
            </w:r>
          </w:p>
        </w:tc>
        <w:tc>
          <w:tcPr>
            <w:tcW w:w="1814" w:type="dxa"/>
          </w:tcPr>
          <w:p w:rsidR="00FD68D6" w:rsidRDefault="00FD68D6" w:rsidP="001C5C84">
            <w:pPr>
              <w:pStyle w:val="ConsPlusNormal"/>
              <w:jc w:val="center"/>
            </w:pPr>
            <w:r>
              <w:t>25 398 299,70</w:t>
            </w:r>
          </w:p>
        </w:tc>
        <w:tc>
          <w:tcPr>
            <w:tcW w:w="1814" w:type="dxa"/>
          </w:tcPr>
          <w:p w:rsidR="00FD68D6" w:rsidRDefault="00FD68D6" w:rsidP="001C5C84">
            <w:pPr>
              <w:pStyle w:val="ConsPlusNormal"/>
              <w:jc w:val="center"/>
            </w:pPr>
            <w:r>
              <w:t>26 972 061,76</w:t>
            </w:r>
          </w:p>
        </w:tc>
        <w:tc>
          <w:tcPr>
            <w:tcW w:w="1814" w:type="dxa"/>
          </w:tcPr>
          <w:p w:rsidR="00FD68D6" w:rsidRDefault="00FD68D6" w:rsidP="001C5C84">
            <w:pPr>
              <w:pStyle w:val="ConsPlusNormal"/>
              <w:jc w:val="center"/>
            </w:pPr>
            <w:r>
              <w:t>27 498 094,05</w:t>
            </w:r>
          </w:p>
        </w:tc>
        <w:tc>
          <w:tcPr>
            <w:tcW w:w="1814" w:type="dxa"/>
          </w:tcPr>
          <w:p w:rsidR="00FD68D6" w:rsidRDefault="00FD68D6" w:rsidP="001C5C84">
            <w:pPr>
              <w:pStyle w:val="ConsPlusNormal"/>
              <w:jc w:val="center"/>
            </w:pPr>
            <w:r>
              <w:t>27 498 094,05</w:t>
            </w:r>
          </w:p>
        </w:tc>
        <w:tc>
          <w:tcPr>
            <w:tcW w:w="1814" w:type="dxa"/>
          </w:tcPr>
          <w:p w:rsidR="00FD68D6" w:rsidRDefault="00FD68D6" w:rsidP="001C5C84">
            <w:pPr>
              <w:pStyle w:val="ConsPlusNormal"/>
              <w:jc w:val="center"/>
            </w:pPr>
            <w:r>
              <w:t>27 498 094,05</w:t>
            </w:r>
          </w:p>
        </w:tc>
        <w:tc>
          <w:tcPr>
            <w:tcW w:w="1814" w:type="dxa"/>
          </w:tcPr>
          <w:p w:rsidR="00FD68D6" w:rsidRDefault="00FD68D6" w:rsidP="001C5C84">
            <w:pPr>
              <w:pStyle w:val="ConsPlusNormal"/>
              <w:jc w:val="center"/>
            </w:pPr>
            <w:r>
              <w:t>27 498 094,05</w:t>
            </w:r>
          </w:p>
        </w:tc>
        <w:tc>
          <w:tcPr>
            <w:tcW w:w="1814" w:type="dxa"/>
          </w:tcPr>
          <w:p w:rsidR="00FD68D6" w:rsidRDefault="00FD68D6" w:rsidP="001C5C84">
            <w:pPr>
              <w:pStyle w:val="ConsPlusNormal"/>
              <w:jc w:val="center"/>
            </w:pPr>
            <w:r>
              <w:t>27 498 094,05</w:t>
            </w:r>
          </w:p>
        </w:tc>
        <w:tc>
          <w:tcPr>
            <w:tcW w:w="1644" w:type="dxa"/>
          </w:tcPr>
          <w:p w:rsidR="00FD68D6" w:rsidRDefault="00FD68D6" w:rsidP="001C5C84">
            <w:pPr>
              <w:pStyle w:val="ConsPlusNormal"/>
            </w:pPr>
            <w:r>
              <w:t>Количество созданных модельных библиотек</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1</w:t>
            </w:r>
          </w:p>
        </w:tc>
        <w:tc>
          <w:tcPr>
            <w:tcW w:w="964" w:type="dxa"/>
          </w:tcPr>
          <w:p w:rsidR="00FD68D6" w:rsidRDefault="00FD68D6" w:rsidP="001C5C84">
            <w:pPr>
              <w:pStyle w:val="ConsPlusNormal"/>
              <w:jc w:val="center"/>
            </w:pPr>
            <w:r>
              <w:t>X</w:t>
            </w:r>
          </w:p>
        </w:tc>
        <w:tc>
          <w:tcPr>
            <w:tcW w:w="964" w:type="dxa"/>
          </w:tcPr>
          <w:p w:rsidR="00FD68D6" w:rsidRDefault="00FD68D6" w:rsidP="001C5C84">
            <w:pPr>
              <w:pStyle w:val="ConsPlusNormal"/>
              <w:jc w:val="center"/>
            </w:pPr>
            <w:r>
              <w:t>X</w:t>
            </w:r>
          </w:p>
        </w:tc>
        <w:tc>
          <w:tcPr>
            <w:tcW w:w="964" w:type="dxa"/>
          </w:tcPr>
          <w:p w:rsidR="00FD68D6" w:rsidRDefault="00FD68D6" w:rsidP="001C5C84">
            <w:pPr>
              <w:pStyle w:val="ConsPlusNormal"/>
              <w:jc w:val="center"/>
            </w:pPr>
            <w:r>
              <w:t>X</w:t>
            </w:r>
          </w:p>
        </w:tc>
        <w:tc>
          <w:tcPr>
            <w:tcW w:w="964" w:type="dxa"/>
          </w:tcPr>
          <w:p w:rsidR="00FD68D6" w:rsidRDefault="00FD68D6" w:rsidP="001C5C84">
            <w:pPr>
              <w:pStyle w:val="ConsPlusNormal"/>
              <w:jc w:val="center"/>
            </w:pPr>
            <w:r>
              <w:t>X</w:t>
            </w:r>
          </w:p>
        </w:tc>
        <w:tc>
          <w:tcPr>
            <w:tcW w:w="964" w:type="dxa"/>
          </w:tcPr>
          <w:p w:rsidR="00FD68D6" w:rsidRDefault="00FD68D6" w:rsidP="001C5C84">
            <w:pPr>
              <w:pStyle w:val="ConsPlusNormal"/>
              <w:jc w:val="center"/>
            </w:pPr>
            <w:r>
              <w:t>X</w:t>
            </w:r>
          </w:p>
        </w:tc>
        <w:tc>
          <w:tcPr>
            <w:tcW w:w="964" w:type="dxa"/>
          </w:tcPr>
          <w:p w:rsidR="00FD68D6" w:rsidRDefault="00FD68D6" w:rsidP="001C5C84">
            <w:pPr>
              <w:pStyle w:val="ConsPlusNormal"/>
              <w:jc w:val="center"/>
            </w:pPr>
            <w:r>
              <w:t>X</w:t>
            </w:r>
          </w:p>
        </w:tc>
        <w:tc>
          <w:tcPr>
            <w:tcW w:w="964" w:type="dxa"/>
          </w:tcPr>
          <w:p w:rsidR="00FD68D6" w:rsidRDefault="00FD68D6" w:rsidP="001C5C84">
            <w:pPr>
              <w:pStyle w:val="ConsPlusNormal"/>
              <w:jc w:val="center"/>
            </w:pPr>
            <w:r>
              <w:t>X</w:t>
            </w:r>
          </w:p>
        </w:tc>
      </w:tr>
      <w:tr w:rsidR="00FD68D6" w:rsidTr="001C5C84">
        <w:tc>
          <w:tcPr>
            <w:tcW w:w="510" w:type="dxa"/>
            <w:vMerge w:val="restart"/>
          </w:tcPr>
          <w:p w:rsidR="00FD68D6" w:rsidRDefault="00FD68D6" w:rsidP="001C5C84">
            <w:pPr>
              <w:pStyle w:val="ConsPlusNormal"/>
              <w:jc w:val="center"/>
            </w:pPr>
            <w:r>
              <w:t>2.2</w:t>
            </w:r>
          </w:p>
        </w:tc>
        <w:tc>
          <w:tcPr>
            <w:tcW w:w="1644" w:type="dxa"/>
            <w:vMerge w:val="restart"/>
          </w:tcPr>
          <w:p w:rsidR="00FD68D6" w:rsidRDefault="00FD68D6" w:rsidP="001C5C84">
            <w:pPr>
              <w:pStyle w:val="ConsPlusNormal"/>
            </w:pPr>
            <w:r>
              <w:t>Формирование библиотечных фондов</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14 400 000,00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644" w:type="dxa"/>
            <w:vMerge w:val="restart"/>
          </w:tcPr>
          <w:p w:rsidR="00FD68D6" w:rsidRDefault="00FD68D6" w:rsidP="001C5C84">
            <w:pPr>
              <w:pStyle w:val="ConsPlusNormal"/>
            </w:pPr>
            <w:r>
              <w:t>Количество документов</w:t>
            </w:r>
          </w:p>
        </w:tc>
        <w:tc>
          <w:tcPr>
            <w:tcW w:w="737" w:type="dxa"/>
            <w:vMerge w:val="restart"/>
          </w:tcPr>
          <w:p w:rsidR="00FD68D6" w:rsidRDefault="00FD68D6" w:rsidP="001C5C84">
            <w:pPr>
              <w:pStyle w:val="ConsPlusNormal"/>
              <w:jc w:val="center"/>
            </w:pPr>
            <w:r>
              <w:t>ед.</w:t>
            </w:r>
          </w:p>
        </w:tc>
        <w:tc>
          <w:tcPr>
            <w:tcW w:w="964" w:type="dxa"/>
            <w:vMerge w:val="restart"/>
          </w:tcPr>
          <w:p w:rsidR="00FD68D6" w:rsidRDefault="00FD68D6" w:rsidP="001C5C84">
            <w:pPr>
              <w:pStyle w:val="ConsPlusNormal"/>
              <w:jc w:val="center"/>
            </w:pPr>
            <w:r>
              <w:t>1537530</w:t>
            </w:r>
          </w:p>
        </w:tc>
        <w:tc>
          <w:tcPr>
            <w:tcW w:w="964" w:type="dxa"/>
            <w:vMerge w:val="restart"/>
          </w:tcPr>
          <w:p w:rsidR="00FD68D6" w:rsidRDefault="00FD68D6" w:rsidP="001C5C84">
            <w:pPr>
              <w:pStyle w:val="ConsPlusNormal"/>
              <w:jc w:val="center"/>
            </w:pPr>
            <w:r>
              <w:t>1515455</w:t>
            </w:r>
          </w:p>
        </w:tc>
        <w:tc>
          <w:tcPr>
            <w:tcW w:w="964" w:type="dxa"/>
            <w:vMerge w:val="restart"/>
          </w:tcPr>
          <w:p w:rsidR="00FD68D6" w:rsidRDefault="00FD68D6" w:rsidP="001C5C84">
            <w:pPr>
              <w:pStyle w:val="ConsPlusNormal"/>
              <w:jc w:val="center"/>
            </w:pPr>
            <w:r>
              <w:t>1515455</w:t>
            </w:r>
          </w:p>
        </w:tc>
        <w:tc>
          <w:tcPr>
            <w:tcW w:w="964" w:type="dxa"/>
            <w:vMerge w:val="restart"/>
          </w:tcPr>
          <w:p w:rsidR="00FD68D6" w:rsidRDefault="00FD68D6" w:rsidP="001C5C84">
            <w:pPr>
              <w:pStyle w:val="ConsPlusNormal"/>
              <w:jc w:val="center"/>
            </w:pPr>
            <w:r>
              <w:t>1515455</w:t>
            </w:r>
          </w:p>
        </w:tc>
        <w:tc>
          <w:tcPr>
            <w:tcW w:w="964" w:type="dxa"/>
            <w:vMerge w:val="restart"/>
          </w:tcPr>
          <w:p w:rsidR="00FD68D6" w:rsidRDefault="00FD68D6" w:rsidP="001C5C84">
            <w:pPr>
              <w:pStyle w:val="ConsPlusNormal"/>
              <w:jc w:val="center"/>
            </w:pPr>
            <w:r>
              <w:t>1515455</w:t>
            </w:r>
          </w:p>
        </w:tc>
        <w:tc>
          <w:tcPr>
            <w:tcW w:w="964" w:type="dxa"/>
            <w:vMerge w:val="restart"/>
          </w:tcPr>
          <w:p w:rsidR="00FD68D6" w:rsidRDefault="00FD68D6" w:rsidP="001C5C84">
            <w:pPr>
              <w:pStyle w:val="ConsPlusNormal"/>
              <w:jc w:val="center"/>
            </w:pPr>
            <w:r>
              <w:t>1515455</w:t>
            </w:r>
          </w:p>
        </w:tc>
        <w:tc>
          <w:tcPr>
            <w:tcW w:w="964" w:type="dxa"/>
            <w:vMerge w:val="restart"/>
          </w:tcPr>
          <w:p w:rsidR="00FD68D6" w:rsidRDefault="00FD68D6" w:rsidP="001C5C84">
            <w:pPr>
              <w:pStyle w:val="ConsPlusNormal"/>
              <w:jc w:val="center"/>
            </w:pPr>
            <w:r>
              <w:t>1515455</w:t>
            </w:r>
          </w:p>
        </w:tc>
        <w:tc>
          <w:tcPr>
            <w:tcW w:w="964" w:type="dxa"/>
            <w:vMerge w:val="restart"/>
          </w:tcPr>
          <w:p w:rsidR="00FD68D6" w:rsidRDefault="00FD68D6" w:rsidP="001C5C84">
            <w:pPr>
              <w:pStyle w:val="ConsPlusNormal"/>
              <w:jc w:val="center"/>
            </w:pPr>
            <w:r>
              <w:t>1515455</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14 400 000,00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814" w:type="dxa"/>
          </w:tcPr>
          <w:p w:rsidR="00FD68D6" w:rsidRDefault="00FD68D6" w:rsidP="001C5C84">
            <w:pPr>
              <w:pStyle w:val="ConsPlusNormal"/>
              <w:jc w:val="center"/>
            </w:pPr>
            <w:r>
              <w:t>1 800 000,00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2.3</w:t>
            </w:r>
          </w:p>
        </w:tc>
        <w:tc>
          <w:tcPr>
            <w:tcW w:w="1644" w:type="dxa"/>
            <w:vMerge w:val="restart"/>
          </w:tcPr>
          <w:p w:rsidR="00FD68D6" w:rsidRDefault="00FD68D6" w:rsidP="001C5C84">
            <w:pPr>
              <w:pStyle w:val="ConsPlusNormal"/>
            </w:pPr>
            <w:r>
              <w:t xml:space="preserve">Содействие в оказании муниципальных услуг учреждениями библиотечного </w:t>
            </w:r>
            <w:r>
              <w:lastRenderedPageBreak/>
              <w:t>обслуживания населения в части выплаты заработной платы работникам муниципальных учреждений</w:t>
            </w:r>
          </w:p>
        </w:tc>
        <w:tc>
          <w:tcPr>
            <w:tcW w:w="1077" w:type="dxa"/>
            <w:vMerge w:val="restart"/>
          </w:tcPr>
          <w:p w:rsidR="00FD68D6" w:rsidRDefault="00FD68D6" w:rsidP="001C5C84">
            <w:pPr>
              <w:pStyle w:val="ConsPlusNormal"/>
            </w:pPr>
            <w:r>
              <w:lastRenderedPageBreak/>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901 865 557,51</w:t>
            </w:r>
          </w:p>
        </w:tc>
        <w:tc>
          <w:tcPr>
            <w:tcW w:w="1814" w:type="dxa"/>
          </w:tcPr>
          <w:p w:rsidR="00FD68D6" w:rsidRDefault="00FD68D6" w:rsidP="001C5C84">
            <w:pPr>
              <w:pStyle w:val="ConsPlusNormal"/>
              <w:jc w:val="center"/>
            </w:pPr>
            <w:r>
              <w:t>152 078 598,60</w:t>
            </w:r>
          </w:p>
        </w:tc>
        <w:tc>
          <w:tcPr>
            <w:tcW w:w="1814" w:type="dxa"/>
          </w:tcPr>
          <w:p w:rsidR="00FD68D6" w:rsidRDefault="00FD68D6" w:rsidP="001C5C84">
            <w:pPr>
              <w:pStyle w:val="ConsPlusNormal"/>
              <w:jc w:val="center"/>
            </w:pPr>
            <w:r>
              <w:t>149 265 829,45</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644" w:type="dxa"/>
            <w:vMerge w:val="restart"/>
          </w:tcPr>
          <w:p w:rsidR="00FD68D6" w:rsidRDefault="00FD68D6" w:rsidP="001C5C84">
            <w:pPr>
              <w:pStyle w:val="ConsPlusNormal"/>
            </w:pPr>
            <w:r>
              <w:t xml:space="preserve">Соотношение средней заработной платы работников муниципальных </w:t>
            </w:r>
            <w:r>
              <w:lastRenderedPageBreak/>
              <w:t>учреждений культуры и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Омской области</w:t>
            </w:r>
          </w:p>
        </w:tc>
        <w:tc>
          <w:tcPr>
            <w:tcW w:w="737" w:type="dxa"/>
            <w:vMerge w:val="restart"/>
          </w:tcPr>
          <w:p w:rsidR="00FD68D6" w:rsidRDefault="00FD68D6" w:rsidP="001C5C84">
            <w:pPr>
              <w:pStyle w:val="ConsPlusNormal"/>
              <w:jc w:val="center"/>
            </w:pPr>
            <w:r>
              <w:lastRenderedPageBreak/>
              <w:t>%</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75,40</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 xml:space="preserve">1. Бюджет города </w:t>
            </w:r>
            <w:r>
              <w:lastRenderedPageBreak/>
              <w:t>Омска</w:t>
            </w:r>
          </w:p>
        </w:tc>
        <w:tc>
          <w:tcPr>
            <w:tcW w:w="1814" w:type="dxa"/>
          </w:tcPr>
          <w:p w:rsidR="00FD68D6" w:rsidRDefault="00FD68D6" w:rsidP="001C5C84">
            <w:pPr>
              <w:pStyle w:val="ConsPlusNormal"/>
              <w:jc w:val="center"/>
            </w:pPr>
            <w:r>
              <w:lastRenderedPageBreak/>
              <w:t>779 379 878,46</w:t>
            </w:r>
          </w:p>
        </w:tc>
        <w:tc>
          <w:tcPr>
            <w:tcW w:w="1814" w:type="dxa"/>
          </w:tcPr>
          <w:p w:rsidR="00FD68D6" w:rsidRDefault="00FD68D6" w:rsidP="001C5C84">
            <w:pPr>
              <w:pStyle w:val="ConsPlusNormal"/>
              <w:jc w:val="center"/>
            </w:pPr>
            <w:r>
              <w:t>84 750 416,55</w:t>
            </w:r>
          </w:p>
        </w:tc>
        <w:tc>
          <w:tcPr>
            <w:tcW w:w="1814" w:type="dxa"/>
          </w:tcPr>
          <w:p w:rsidR="00FD68D6" w:rsidRDefault="00FD68D6" w:rsidP="001C5C84">
            <w:pPr>
              <w:pStyle w:val="ConsPlusNormal"/>
              <w:jc w:val="center"/>
            </w:pPr>
            <w:r>
              <w:t>94 108 332,45</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814" w:type="dxa"/>
          </w:tcPr>
          <w:p w:rsidR="00FD68D6" w:rsidRDefault="00FD68D6" w:rsidP="001C5C84">
            <w:pPr>
              <w:pStyle w:val="ConsPlusNormal"/>
              <w:jc w:val="center"/>
            </w:pPr>
            <w:r>
              <w:t>100 086 854,91</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122 485 679,05</w:t>
            </w:r>
          </w:p>
        </w:tc>
        <w:tc>
          <w:tcPr>
            <w:tcW w:w="1814" w:type="dxa"/>
          </w:tcPr>
          <w:p w:rsidR="00FD68D6" w:rsidRDefault="00FD68D6" w:rsidP="001C5C84">
            <w:pPr>
              <w:pStyle w:val="ConsPlusNormal"/>
              <w:jc w:val="center"/>
            </w:pPr>
            <w:r>
              <w:t>67 328 182,05</w:t>
            </w:r>
          </w:p>
        </w:tc>
        <w:tc>
          <w:tcPr>
            <w:tcW w:w="1814" w:type="dxa"/>
          </w:tcPr>
          <w:p w:rsidR="00FD68D6" w:rsidRDefault="00FD68D6" w:rsidP="001C5C84">
            <w:pPr>
              <w:pStyle w:val="ConsPlusNormal"/>
              <w:jc w:val="center"/>
            </w:pPr>
            <w:r>
              <w:t>55 157 497,00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2.4</w:t>
            </w:r>
          </w:p>
        </w:tc>
        <w:tc>
          <w:tcPr>
            <w:tcW w:w="1644" w:type="dxa"/>
            <w:vMerge w:val="restart"/>
          </w:tcPr>
          <w:p w:rsidR="00FD68D6" w:rsidRDefault="00FD68D6" w:rsidP="001C5C84">
            <w:pPr>
              <w:pStyle w:val="ConsPlusNormal"/>
            </w:pPr>
            <w:r>
              <w:t>Создание модельных библиотек</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30 000 000,00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12 000 000,00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644" w:type="dxa"/>
            <w:vMerge w:val="restart"/>
          </w:tcPr>
          <w:p w:rsidR="00FD68D6" w:rsidRDefault="00FD68D6" w:rsidP="001C5C84">
            <w:pPr>
              <w:pStyle w:val="ConsPlusNormal"/>
            </w:pPr>
            <w:r>
              <w:t>Количество созданных модельных библиотек</w:t>
            </w:r>
          </w:p>
        </w:tc>
        <w:tc>
          <w:tcPr>
            <w:tcW w:w="737" w:type="dxa"/>
            <w:vMerge w:val="restart"/>
          </w:tcPr>
          <w:p w:rsidR="00FD68D6" w:rsidRDefault="00FD68D6" w:rsidP="001C5C84">
            <w:pPr>
              <w:pStyle w:val="ConsPlusNormal"/>
              <w:jc w:val="center"/>
            </w:pPr>
            <w:r>
              <w:t>ед.</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1</w:t>
            </w:r>
          </w:p>
        </w:tc>
        <w:tc>
          <w:tcPr>
            <w:tcW w:w="964" w:type="dxa"/>
            <w:vMerge w:val="restart"/>
          </w:tcPr>
          <w:p w:rsidR="00FD68D6" w:rsidRDefault="00FD68D6" w:rsidP="001C5C84">
            <w:pPr>
              <w:pStyle w:val="ConsPlusNormal"/>
              <w:jc w:val="center"/>
            </w:pPr>
            <w:r>
              <w:t>1</w:t>
            </w:r>
          </w:p>
        </w:tc>
        <w:tc>
          <w:tcPr>
            <w:tcW w:w="964" w:type="dxa"/>
            <w:vMerge w:val="restart"/>
          </w:tcPr>
          <w:p w:rsidR="00FD68D6" w:rsidRDefault="00FD68D6" w:rsidP="001C5C84">
            <w:pPr>
              <w:pStyle w:val="ConsPlusNormal"/>
              <w:jc w:val="center"/>
            </w:pPr>
            <w:r>
              <w:t>1</w:t>
            </w:r>
          </w:p>
        </w:tc>
        <w:tc>
          <w:tcPr>
            <w:tcW w:w="964" w:type="dxa"/>
            <w:vMerge w:val="restart"/>
          </w:tcPr>
          <w:p w:rsidR="00FD68D6" w:rsidRDefault="00FD68D6" w:rsidP="001C5C84">
            <w:pPr>
              <w:pStyle w:val="ConsPlusNormal"/>
              <w:jc w:val="center"/>
            </w:pPr>
            <w:r>
              <w:t>1</w:t>
            </w:r>
          </w:p>
        </w:tc>
        <w:tc>
          <w:tcPr>
            <w:tcW w:w="964" w:type="dxa"/>
            <w:vMerge w:val="restart"/>
          </w:tcPr>
          <w:p w:rsidR="00FD68D6" w:rsidRDefault="00FD68D6" w:rsidP="001C5C84">
            <w:pPr>
              <w:pStyle w:val="ConsPlusNormal"/>
              <w:jc w:val="center"/>
            </w:pPr>
            <w:r>
              <w:t>1</w:t>
            </w:r>
          </w:p>
        </w:tc>
        <w:tc>
          <w:tcPr>
            <w:tcW w:w="964" w:type="dxa"/>
            <w:vMerge w:val="restart"/>
          </w:tcPr>
          <w:p w:rsidR="00FD68D6" w:rsidRDefault="00FD68D6" w:rsidP="001C5C84">
            <w:pPr>
              <w:pStyle w:val="ConsPlusNormal"/>
              <w:jc w:val="center"/>
            </w:pPr>
            <w:r>
              <w:t>1</w:t>
            </w:r>
          </w:p>
        </w:tc>
        <w:tc>
          <w:tcPr>
            <w:tcW w:w="964" w:type="dxa"/>
            <w:vMerge w:val="restart"/>
          </w:tcPr>
          <w:p w:rsidR="00FD68D6" w:rsidRDefault="00FD68D6" w:rsidP="001C5C84">
            <w:pPr>
              <w:pStyle w:val="ConsPlusNormal"/>
              <w:jc w:val="center"/>
            </w:pPr>
            <w:r>
              <w:t>1</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30 000 000,00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12 000 000,00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814" w:type="dxa"/>
          </w:tcPr>
          <w:p w:rsidR="00FD68D6" w:rsidRDefault="00FD68D6" w:rsidP="001C5C84">
            <w:pPr>
              <w:pStyle w:val="ConsPlusNormal"/>
              <w:jc w:val="center"/>
            </w:pPr>
            <w:r>
              <w:t>3 000 000,00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2.5</w:t>
            </w:r>
          </w:p>
        </w:tc>
        <w:tc>
          <w:tcPr>
            <w:tcW w:w="1644" w:type="dxa"/>
            <w:vMerge w:val="restart"/>
          </w:tcPr>
          <w:p w:rsidR="00FD68D6" w:rsidRDefault="00FD68D6" w:rsidP="001C5C84">
            <w:pPr>
              <w:pStyle w:val="ConsPlusNormal"/>
            </w:pPr>
            <w:r>
              <w:t xml:space="preserve">Комплектование книжных фондов библиотек в </w:t>
            </w:r>
            <w:r>
              <w:lastRenderedPageBreak/>
              <w:t xml:space="preserve">рамках государственной </w:t>
            </w:r>
            <w:hyperlink r:id="rId167">
              <w:r>
                <w:rPr>
                  <w:color w:val="0000FF"/>
                </w:rPr>
                <w:t>программы</w:t>
              </w:r>
            </w:hyperlink>
            <w:r>
              <w:t xml:space="preserve"> Российской Федерации "Развитие культуры"</w:t>
            </w:r>
          </w:p>
        </w:tc>
        <w:tc>
          <w:tcPr>
            <w:tcW w:w="1077" w:type="dxa"/>
            <w:vMerge w:val="restart"/>
          </w:tcPr>
          <w:p w:rsidR="00FD68D6" w:rsidRDefault="00FD68D6" w:rsidP="001C5C84">
            <w:pPr>
              <w:pStyle w:val="ConsPlusNormal"/>
            </w:pPr>
            <w:r>
              <w:lastRenderedPageBreak/>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6 267 609,94</w:t>
            </w:r>
          </w:p>
        </w:tc>
        <w:tc>
          <w:tcPr>
            <w:tcW w:w="1814" w:type="dxa"/>
          </w:tcPr>
          <w:p w:rsidR="00FD68D6" w:rsidRDefault="00FD68D6" w:rsidP="001C5C84">
            <w:pPr>
              <w:pStyle w:val="ConsPlusNormal"/>
              <w:jc w:val="center"/>
            </w:pPr>
            <w:r>
              <w:t>3 331 921,83</w:t>
            </w:r>
          </w:p>
        </w:tc>
        <w:tc>
          <w:tcPr>
            <w:tcW w:w="1814" w:type="dxa"/>
          </w:tcPr>
          <w:p w:rsidR="00FD68D6" w:rsidRDefault="00FD68D6" w:rsidP="001C5C84">
            <w:pPr>
              <w:pStyle w:val="ConsPlusNormal"/>
              <w:jc w:val="center"/>
            </w:pPr>
            <w:r>
              <w:t>2 935 688,11</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val="restart"/>
          </w:tcPr>
          <w:p w:rsidR="00FD68D6" w:rsidRDefault="00FD68D6" w:rsidP="001C5C84">
            <w:pPr>
              <w:pStyle w:val="ConsPlusNormal"/>
            </w:pPr>
            <w:r>
              <w:t xml:space="preserve">Количество документов, поступивших в библиотечный </w:t>
            </w:r>
            <w:r>
              <w:lastRenderedPageBreak/>
              <w:t>фонд</w:t>
            </w:r>
          </w:p>
        </w:tc>
        <w:tc>
          <w:tcPr>
            <w:tcW w:w="737" w:type="dxa"/>
            <w:vMerge w:val="restart"/>
          </w:tcPr>
          <w:p w:rsidR="00FD68D6" w:rsidRDefault="00FD68D6" w:rsidP="001C5C84">
            <w:pPr>
              <w:pStyle w:val="ConsPlusNormal"/>
              <w:jc w:val="center"/>
            </w:pPr>
            <w:r>
              <w:lastRenderedPageBreak/>
              <w:t>ед.</w:t>
            </w:r>
          </w:p>
        </w:tc>
        <w:tc>
          <w:tcPr>
            <w:tcW w:w="964" w:type="dxa"/>
            <w:vMerge w:val="restart"/>
          </w:tcPr>
          <w:p w:rsidR="00FD68D6" w:rsidRDefault="00FD68D6" w:rsidP="001C5C84">
            <w:pPr>
              <w:pStyle w:val="ConsPlusNormal"/>
              <w:jc w:val="center"/>
            </w:pPr>
            <w:r>
              <w:t>4707</w:t>
            </w:r>
          </w:p>
        </w:tc>
        <w:tc>
          <w:tcPr>
            <w:tcW w:w="964" w:type="dxa"/>
            <w:vMerge w:val="restart"/>
          </w:tcPr>
          <w:p w:rsidR="00FD68D6" w:rsidRDefault="00FD68D6" w:rsidP="001C5C84">
            <w:pPr>
              <w:pStyle w:val="ConsPlusNormal"/>
              <w:jc w:val="center"/>
            </w:pPr>
            <w:r>
              <w:t>6500</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 xml:space="preserve">1. </w:t>
            </w:r>
            <w:r>
              <w:lastRenderedPageBreak/>
              <w:t>Бюджет города Омска</w:t>
            </w:r>
          </w:p>
        </w:tc>
        <w:tc>
          <w:tcPr>
            <w:tcW w:w="1814" w:type="dxa"/>
          </w:tcPr>
          <w:p w:rsidR="00FD68D6" w:rsidRDefault="00FD68D6" w:rsidP="001C5C84">
            <w:pPr>
              <w:pStyle w:val="ConsPlusNormal"/>
              <w:jc w:val="center"/>
            </w:pPr>
            <w:r>
              <w:lastRenderedPageBreak/>
              <w:t>660 080,21</w:t>
            </w:r>
          </w:p>
        </w:tc>
        <w:tc>
          <w:tcPr>
            <w:tcW w:w="1814" w:type="dxa"/>
          </w:tcPr>
          <w:p w:rsidR="00FD68D6" w:rsidRDefault="00FD68D6" w:rsidP="001C5C84">
            <w:pPr>
              <w:pStyle w:val="ConsPlusNormal"/>
              <w:jc w:val="center"/>
            </w:pPr>
            <w:r>
              <w:t>366 511,40</w:t>
            </w:r>
          </w:p>
        </w:tc>
        <w:tc>
          <w:tcPr>
            <w:tcW w:w="1814" w:type="dxa"/>
          </w:tcPr>
          <w:p w:rsidR="00FD68D6" w:rsidRDefault="00FD68D6" w:rsidP="001C5C84">
            <w:pPr>
              <w:pStyle w:val="ConsPlusNormal"/>
              <w:jc w:val="center"/>
            </w:pPr>
            <w:r>
              <w:t>293 568,81</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616 828,27</w:t>
            </w:r>
          </w:p>
        </w:tc>
        <w:tc>
          <w:tcPr>
            <w:tcW w:w="1814" w:type="dxa"/>
          </w:tcPr>
          <w:p w:rsidR="00FD68D6" w:rsidRDefault="00FD68D6" w:rsidP="001C5C84">
            <w:pPr>
              <w:pStyle w:val="ConsPlusNormal"/>
              <w:jc w:val="center"/>
            </w:pPr>
            <w:r>
              <w:t>326 195,15</w:t>
            </w:r>
          </w:p>
        </w:tc>
        <w:tc>
          <w:tcPr>
            <w:tcW w:w="1814" w:type="dxa"/>
          </w:tcPr>
          <w:p w:rsidR="00FD68D6" w:rsidRDefault="00FD68D6" w:rsidP="001C5C84">
            <w:pPr>
              <w:pStyle w:val="ConsPlusNormal"/>
              <w:jc w:val="center"/>
            </w:pPr>
            <w:r>
              <w:t>290 633,12</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3. Федеральный бюджет</w:t>
            </w:r>
          </w:p>
        </w:tc>
        <w:tc>
          <w:tcPr>
            <w:tcW w:w="1814" w:type="dxa"/>
          </w:tcPr>
          <w:p w:rsidR="00FD68D6" w:rsidRDefault="00FD68D6" w:rsidP="001C5C84">
            <w:pPr>
              <w:pStyle w:val="ConsPlusNormal"/>
              <w:jc w:val="center"/>
            </w:pPr>
            <w:r>
              <w:t>4 990 701,46</w:t>
            </w:r>
          </w:p>
        </w:tc>
        <w:tc>
          <w:tcPr>
            <w:tcW w:w="1814" w:type="dxa"/>
          </w:tcPr>
          <w:p w:rsidR="00FD68D6" w:rsidRDefault="00FD68D6" w:rsidP="001C5C84">
            <w:pPr>
              <w:pStyle w:val="ConsPlusNormal"/>
              <w:jc w:val="center"/>
            </w:pPr>
            <w:r>
              <w:t>2 639 215,28</w:t>
            </w:r>
          </w:p>
        </w:tc>
        <w:tc>
          <w:tcPr>
            <w:tcW w:w="1814" w:type="dxa"/>
          </w:tcPr>
          <w:p w:rsidR="00FD68D6" w:rsidRDefault="00FD68D6" w:rsidP="001C5C84">
            <w:pPr>
              <w:pStyle w:val="ConsPlusNormal"/>
              <w:jc w:val="center"/>
            </w:pPr>
            <w:r>
              <w:t>2 351 486,18</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2.6</w:t>
            </w:r>
          </w:p>
        </w:tc>
        <w:tc>
          <w:tcPr>
            <w:tcW w:w="1644" w:type="dxa"/>
            <w:vMerge w:val="restart"/>
          </w:tcPr>
          <w:p w:rsidR="00FD68D6" w:rsidRDefault="00FD68D6" w:rsidP="001C5C84">
            <w:pPr>
              <w:pStyle w:val="ConsPlusNormal"/>
            </w:pPr>
            <w:r>
              <w:t>Ремонт и материально-техническое оснащение муниципальных библиотек</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33 707,87</w:t>
            </w:r>
          </w:p>
        </w:tc>
        <w:tc>
          <w:tcPr>
            <w:tcW w:w="1814" w:type="dxa"/>
          </w:tcPr>
          <w:p w:rsidR="00FD68D6" w:rsidRDefault="00FD68D6" w:rsidP="001C5C84">
            <w:pPr>
              <w:pStyle w:val="ConsPlusNormal"/>
              <w:jc w:val="center"/>
            </w:pPr>
            <w:r>
              <w:t>33 707,87</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val="restart"/>
          </w:tcPr>
          <w:p w:rsidR="00FD68D6" w:rsidRDefault="00FD68D6" w:rsidP="001C5C84">
            <w:pPr>
              <w:pStyle w:val="ConsPlusNormal"/>
            </w:pPr>
            <w:r>
              <w:t>Количество муниципальных библиотек, в которых произведен ремонт и (или) материально-техническое оснащение</w:t>
            </w:r>
          </w:p>
        </w:tc>
        <w:tc>
          <w:tcPr>
            <w:tcW w:w="737" w:type="dxa"/>
            <w:vMerge w:val="restart"/>
          </w:tcPr>
          <w:p w:rsidR="00FD68D6" w:rsidRDefault="00FD68D6" w:rsidP="001C5C84">
            <w:pPr>
              <w:pStyle w:val="ConsPlusNormal"/>
              <w:jc w:val="center"/>
            </w:pPr>
            <w:r>
              <w:t>ед.</w:t>
            </w:r>
          </w:p>
        </w:tc>
        <w:tc>
          <w:tcPr>
            <w:tcW w:w="964" w:type="dxa"/>
            <w:vMerge w:val="restart"/>
          </w:tcPr>
          <w:p w:rsidR="00FD68D6" w:rsidRDefault="00FD68D6" w:rsidP="001C5C84">
            <w:pPr>
              <w:pStyle w:val="ConsPlusNormal"/>
              <w:jc w:val="center"/>
            </w:pPr>
            <w:r>
              <w:t>1</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3 707,87</w:t>
            </w:r>
          </w:p>
        </w:tc>
        <w:tc>
          <w:tcPr>
            <w:tcW w:w="1814" w:type="dxa"/>
          </w:tcPr>
          <w:p w:rsidR="00FD68D6" w:rsidRDefault="00FD68D6" w:rsidP="001C5C84">
            <w:pPr>
              <w:pStyle w:val="ConsPlusNormal"/>
              <w:jc w:val="center"/>
            </w:pPr>
            <w:r>
              <w:t>3 707,87</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30 000,00</w:t>
            </w:r>
          </w:p>
        </w:tc>
        <w:tc>
          <w:tcPr>
            <w:tcW w:w="1814" w:type="dxa"/>
          </w:tcPr>
          <w:p w:rsidR="00FD68D6" w:rsidRDefault="00FD68D6" w:rsidP="001C5C84">
            <w:pPr>
              <w:pStyle w:val="ConsPlusNormal"/>
              <w:jc w:val="center"/>
            </w:pPr>
            <w:r>
              <w:t>30 000,00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outlineLvl w:val="1"/>
            </w:pPr>
            <w:r>
              <w:t>3</w:t>
            </w:r>
          </w:p>
        </w:tc>
        <w:tc>
          <w:tcPr>
            <w:tcW w:w="2721" w:type="dxa"/>
            <w:gridSpan w:val="2"/>
            <w:vMerge w:val="restart"/>
          </w:tcPr>
          <w:p w:rsidR="00FD68D6" w:rsidRDefault="00FD68D6" w:rsidP="001C5C84">
            <w:pPr>
              <w:pStyle w:val="ConsPlusNormal"/>
            </w:pPr>
            <w:r>
              <w:t xml:space="preserve">Задача 3. Развитие самодеятельного народного творчества, повышение духовно-нравственного, творческого потенциала </w:t>
            </w:r>
            <w:r>
              <w:lastRenderedPageBreak/>
              <w:t>населения, сохранение исторического наследия города Омска</w:t>
            </w:r>
          </w:p>
        </w:tc>
        <w:tc>
          <w:tcPr>
            <w:tcW w:w="964" w:type="dxa"/>
          </w:tcPr>
          <w:p w:rsidR="00FD68D6" w:rsidRDefault="00FD68D6" w:rsidP="001C5C84">
            <w:pPr>
              <w:pStyle w:val="ConsPlusNormal"/>
            </w:pPr>
            <w:r>
              <w:lastRenderedPageBreak/>
              <w:t>Всего, в том числе:</w:t>
            </w:r>
          </w:p>
        </w:tc>
        <w:tc>
          <w:tcPr>
            <w:tcW w:w="1814" w:type="dxa"/>
          </w:tcPr>
          <w:p w:rsidR="00FD68D6" w:rsidRDefault="00FD68D6" w:rsidP="001C5C84">
            <w:pPr>
              <w:pStyle w:val="ConsPlusNormal"/>
              <w:jc w:val="center"/>
            </w:pPr>
            <w:r>
              <w:t>2 489 062 625,06</w:t>
            </w:r>
          </w:p>
        </w:tc>
        <w:tc>
          <w:tcPr>
            <w:tcW w:w="1814" w:type="dxa"/>
          </w:tcPr>
          <w:p w:rsidR="00FD68D6" w:rsidRDefault="00FD68D6" w:rsidP="001C5C84">
            <w:pPr>
              <w:pStyle w:val="ConsPlusNormal"/>
              <w:jc w:val="center"/>
            </w:pPr>
            <w:r>
              <w:t>364 452 005,33</w:t>
            </w:r>
          </w:p>
        </w:tc>
        <w:tc>
          <w:tcPr>
            <w:tcW w:w="1814" w:type="dxa"/>
          </w:tcPr>
          <w:p w:rsidR="00FD68D6" w:rsidRDefault="00FD68D6" w:rsidP="001C5C84">
            <w:pPr>
              <w:pStyle w:val="ConsPlusNormal"/>
              <w:jc w:val="center"/>
            </w:pPr>
            <w:r>
              <w:t>378 355 087,27</w:t>
            </w:r>
          </w:p>
        </w:tc>
        <w:tc>
          <w:tcPr>
            <w:tcW w:w="1814" w:type="dxa"/>
          </w:tcPr>
          <w:p w:rsidR="00FD68D6" w:rsidRDefault="00FD68D6" w:rsidP="001C5C84">
            <w:pPr>
              <w:pStyle w:val="ConsPlusNormal"/>
              <w:jc w:val="center"/>
            </w:pPr>
            <w:r>
              <w:t>309 875 551,16</w:t>
            </w:r>
          </w:p>
        </w:tc>
        <w:tc>
          <w:tcPr>
            <w:tcW w:w="1814" w:type="dxa"/>
          </w:tcPr>
          <w:p w:rsidR="00FD68D6" w:rsidRDefault="00FD68D6" w:rsidP="001C5C84">
            <w:pPr>
              <w:pStyle w:val="ConsPlusNormal"/>
              <w:jc w:val="center"/>
            </w:pPr>
            <w:r>
              <w:t>311 275 996,26</w:t>
            </w:r>
          </w:p>
        </w:tc>
        <w:tc>
          <w:tcPr>
            <w:tcW w:w="1814" w:type="dxa"/>
          </w:tcPr>
          <w:p w:rsidR="00FD68D6" w:rsidRDefault="00FD68D6" w:rsidP="001C5C84">
            <w:pPr>
              <w:pStyle w:val="ConsPlusNormal"/>
            </w:pPr>
            <w:r>
              <w:t>281 275 996,26</w:t>
            </w:r>
          </w:p>
        </w:tc>
        <w:tc>
          <w:tcPr>
            <w:tcW w:w="1814" w:type="dxa"/>
          </w:tcPr>
          <w:p w:rsidR="00FD68D6" w:rsidRDefault="00FD68D6" w:rsidP="001C5C84">
            <w:pPr>
              <w:pStyle w:val="ConsPlusNormal"/>
            </w:pPr>
            <w:r>
              <w:t>281 275 996,26</w:t>
            </w:r>
          </w:p>
        </w:tc>
        <w:tc>
          <w:tcPr>
            <w:tcW w:w="1814" w:type="dxa"/>
          </w:tcPr>
          <w:p w:rsidR="00FD68D6" w:rsidRDefault="00FD68D6" w:rsidP="001C5C84">
            <w:pPr>
              <w:pStyle w:val="ConsPlusNormal"/>
            </w:pPr>
            <w:r>
              <w:t>281 275 996,26</w:t>
            </w:r>
          </w:p>
        </w:tc>
        <w:tc>
          <w:tcPr>
            <w:tcW w:w="1814" w:type="dxa"/>
          </w:tcPr>
          <w:p w:rsidR="00FD68D6" w:rsidRDefault="00FD68D6" w:rsidP="001C5C84">
            <w:pPr>
              <w:pStyle w:val="ConsPlusNormal"/>
              <w:jc w:val="center"/>
            </w:pPr>
            <w:r>
              <w:t>281 275 996,26</w:t>
            </w:r>
          </w:p>
        </w:tc>
        <w:tc>
          <w:tcPr>
            <w:tcW w:w="1644" w:type="dxa"/>
            <w:vMerge w:val="restart"/>
          </w:tcPr>
          <w:p w:rsidR="00FD68D6" w:rsidRDefault="00FD68D6" w:rsidP="001C5C84">
            <w:pPr>
              <w:pStyle w:val="ConsPlusNormal"/>
              <w:jc w:val="center"/>
            </w:pPr>
            <w:r>
              <w:t>X</w:t>
            </w:r>
          </w:p>
        </w:tc>
        <w:tc>
          <w:tcPr>
            <w:tcW w:w="737"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 xml:space="preserve">1. Бюджет города </w:t>
            </w:r>
            <w:r>
              <w:lastRenderedPageBreak/>
              <w:t>Омска</w:t>
            </w:r>
          </w:p>
        </w:tc>
        <w:tc>
          <w:tcPr>
            <w:tcW w:w="1814" w:type="dxa"/>
          </w:tcPr>
          <w:p w:rsidR="00FD68D6" w:rsidRDefault="00FD68D6" w:rsidP="001C5C84">
            <w:pPr>
              <w:pStyle w:val="ConsPlusNormal"/>
              <w:jc w:val="center"/>
            </w:pPr>
            <w:r>
              <w:lastRenderedPageBreak/>
              <w:t>2 262 379 454,11</w:t>
            </w:r>
          </w:p>
        </w:tc>
        <w:tc>
          <w:tcPr>
            <w:tcW w:w="1814" w:type="dxa"/>
          </w:tcPr>
          <w:p w:rsidR="00FD68D6" w:rsidRDefault="00FD68D6" w:rsidP="001C5C84">
            <w:pPr>
              <w:pStyle w:val="ConsPlusNormal"/>
              <w:jc w:val="center"/>
            </w:pPr>
            <w:r>
              <w:t>238 626 086,38</w:t>
            </w:r>
          </w:p>
        </w:tc>
        <w:tc>
          <w:tcPr>
            <w:tcW w:w="1814" w:type="dxa"/>
          </w:tcPr>
          <w:p w:rsidR="00FD68D6" w:rsidRDefault="00FD68D6" w:rsidP="001C5C84">
            <w:pPr>
              <w:pStyle w:val="ConsPlusNormal"/>
              <w:jc w:val="center"/>
            </w:pPr>
            <w:r>
              <w:t>277 497 835,27</w:t>
            </w:r>
          </w:p>
        </w:tc>
        <w:tc>
          <w:tcPr>
            <w:tcW w:w="1814" w:type="dxa"/>
          </w:tcPr>
          <w:p w:rsidR="00FD68D6" w:rsidRDefault="00FD68D6" w:rsidP="001C5C84">
            <w:pPr>
              <w:pStyle w:val="ConsPlusNormal"/>
              <w:jc w:val="center"/>
            </w:pPr>
            <w:r>
              <w:t>309 875 551,16</w:t>
            </w:r>
          </w:p>
        </w:tc>
        <w:tc>
          <w:tcPr>
            <w:tcW w:w="1814" w:type="dxa"/>
          </w:tcPr>
          <w:p w:rsidR="00FD68D6" w:rsidRDefault="00FD68D6" w:rsidP="001C5C84">
            <w:pPr>
              <w:pStyle w:val="ConsPlusNormal"/>
              <w:jc w:val="center"/>
            </w:pPr>
            <w:r>
              <w:t>311 275 996,26</w:t>
            </w:r>
          </w:p>
        </w:tc>
        <w:tc>
          <w:tcPr>
            <w:tcW w:w="1814" w:type="dxa"/>
          </w:tcPr>
          <w:p w:rsidR="00FD68D6" w:rsidRDefault="00FD68D6" w:rsidP="001C5C84">
            <w:pPr>
              <w:pStyle w:val="ConsPlusNormal"/>
            </w:pPr>
            <w:r>
              <w:t>281 275 996,26</w:t>
            </w:r>
          </w:p>
        </w:tc>
        <w:tc>
          <w:tcPr>
            <w:tcW w:w="1814" w:type="dxa"/>
          </w:tcPr>
          <w:p w:rsidR="00FD68D6" w:rsidRDefault="00FD68D6" w:rsidP="001C5C84">
            <w:pPr>
              <w:pStyle w:val="ConsPlusNormal"/>
            </w:pPr>
            <w:r>
              <w:t>281 275 996,26</w:t>
            </w:r>
          </w:p>
        </w:tc>
        <w:tc>
          <w:tcPr>
            <w:tcW w:w="1814" w:type="dxa"/>
          </w:tcPr>
          <w:p w:rsidR="00FD68D6" w:rsidRDefault="00FD68D6" w:rsidP="001C5C84">
            <w:pPr>
              <w:pStyle w:val="ConsPlusNormal"/>
            </w:pPr>
            <w:r>
              <w:t>281 275 996,26</w:t>
            </w:r>
          </w:p>
        </w:tc>
        <w:tc>
          <w:tcPr>
            <w:tcW w:w="1814" w:type="dxa"/>
          </w:tcPr>
          <w:p w:rsidR="00FD68D6" w:rsidRDefault="00FD68D6" w:rsidP="001C5C84">
            <w:pPr>
              <w:pStyle w:val="ConsPlusNormal"/>
              <w:jc w:val="center"/>
            </w:pPr>
            <w:r>
              <w:t>281 275 996,26</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226 683 170,95</w:t>
            </w:r>
          </w:p>
        </w:tc>
        <w:tc>
          <w:tcPr>
            <w:tcW w:w="1814" w:type="dxa"/>
          </w:tcPr>
          <w:p w:rsidR="00FD68D6" w:rsidRDefault="00FD68D6" w:rsidP="001C5C84">
            <w:pPr>
              <w:pStyle w:val="ConsPlusNormal"/>
              <w:jc w:val="center"/>
            </w:pPr>
            <w:r>
              <w:t>125 825 918,95</w:t>
            </w:r>
          </w:p>
        </w:tc>
        <w:tc>
          <w:tcPr>
            <w:tcW w:w="1814" w:type="dxa"/>
          </w:tcPr>
          <w:p w:rsidR="00FD68D6" w:rsidRDefault="00FD68D6" w:rsidP="001C5C84">
            <w:pPr>
              <w:pStyle w:val="ConsPlusNormal"/>
              <w:jc w:val="center"/>
            </w:pPr>
            <w:r>
              <w:t>100 857 252,00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3.1</w:t>
            </w:r>
          </w:p>
        </w:tc>
        <w:tc>
          <w:tcPr>
            <w:tcW w:w="1644" w:type="dxa"/>
            <w:vMerge w:val="restart"/>
          </w:tcPr>
          <w:p w:rsidR="00FD68D6" w:rsidRDefault="00FD68D6" w:rsidP="001C5C84">
            <w:pPr>
              <w:pStyle w:val="ConsPlusNormal"/>
            </w:pPr>
            <w:proofErr w:type="spellStart"/>
            <w:r>
              <w:t>Культурно-досуговая</w:t>
            </w:r>
            <w:proofErr w:type="spellEnd"/>
            <w:r>
              <w:t xml:space="preserve"> деятельность</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364 848 668,29</w:t>
            </w:r>
          </w:p>
        </w:tc>
        <w:tc>
          <w:tcPr>
            <w:tcW w:w="1814" w:type="dxa"/>
          </w:tcPr>
          <w:p w:rsidR="00FD68D6" w:rsidRDefault="00FD68D6" w:rsidP="001C5C84">
            <w:pPr>
              <w:pStyle w:val="ConsPlusNormal"/>
              <w:jc w:val="center"/>
            </w:pPr>
            <w:r>
              <w:t>48 696 404,86</w:t>
            </w:r>
          </w:p>
        </w:tc>
        <w:tc>
          <w:tcPr>
            <w:tcW w:w="1814" w:type="dxa"/>
          </w:tcPr>
          <w:p w:rsidR="00FD68D6" w:rsidRDefault="00FD68D6" w:rsidP="001C5C84">
            <w:pPr>
              <w:pStyle w:val="ConsPlusNormal"/>
              <w:jc w:val="center"/>
            </w:pPr>
            <w:r>
              <w:t>43 982 962,32</w:t>
            </w:r>
          </w:p>
        </w:tc>
        <w:tc>
          <w:tcPr>
            <w:tcW w:w="1814" w:type="dxa"/>
          </w:tcPr>
          <w:p w:rsidR="00FD68D6" w:rsidRDefault="00FD68D6" w:rsidP="001C5C84">
            <w:pPr>
              <w:pStyle w:val="ConsPlusNormal"/>
              <w:jc w:val="center"/>
            </w:pPr>
            <w:r>
              <w:t>44 533 330,96</w:t>
            </w:r>
          </w:p>
        </w:tc>
        <w:tc>
          <w:tcPr>
            <w:tcW w:w="1814" w:type="dxa"/>
          </w:tcPr>
          <w:p w:rsidR="00FD68D6" w:rsidRDefault="00FD68D6" w:rsidP="001C5C84">
            <w:pPr>
              <w:pStyle w:val="ConsPlusNormal"/>
              <w:jc w:val="center"/>
            </w:pPr>
            <w:r>
              <w:t>45 527 194,03</w:t>
            </w:r>
          </w:p>
        </w:tc>
        <w:tc>
          <w:tcPr>
            <w:tcW w:w="1814" w:type="dxa"/>
          </w:tcPr>
          <w:p w:rsidR="00FD68D6" w:rsidRDefault="00FD68D6" w:rsidP="001C5C84">
            <w:pPr>
              <w:pStyle w:val="ConsPlusNormal"/>
              <w:jc w:val="center"/>
            </w:pPr>
            <w:r>
              <w:t>45 527 194,03</w:t>
            </w:r>
          </w:p>
        </w:tc>
        <w:tc>
          <w:tcPr>
            <w:tcW w:w="1814" w:type="dxa"/>
          </w:tcPr>
          <w:p w:rsidR="00FD68D6" w:rsidRDefault="00FD68D6" w:rsidP="001C5C84">
            <w:pPr>
              <w:pStyle w:val="ConsPlusNormal"/>
              <w:jc w:val="center"/>
            </w:pPr>
            <w:r>
              <w:t>45 527 194,03</w:t>
            </w:r>
          </w:p>
        </w:tc>
        <w:tc>
          <w:tcPr>
            <w:tcW w:w="1814" w:type="dxa"/>
          </w:tcPr>
          <w:p w:rsidR="00FD68D6" w:rsidRDefault="00FD68D6" w:rsidP="001C5C84">
            <w:pPr>
              <w:pStyle w:val="ConsPlusNormal"/>
              <w:jc w:val="center"/>
            </w:pPr>
            <w:r>
              <w:t>45 527 194,03</w:t>
            </w:r>
          </w:p>
        </w:tc>
        <w:tc>
          <w:tcPr>
            <w:tcW w:w="1814" w:type="dxa"/>
          </w:tcPr>
          <w:p w:rsidR="00FD68D6" w:rsidRDefault="00FD68D6" w:rsidP="001C5C84">
            <w:pPr>
              <w:pStyle w:val="ConsPlusNormal"/>
              <w:jc w:val="center"/>
            </w:pPr>
            <w:r>
              <w:t>45 527 194,03</w:t>
            </w:r>
          </w:p>
        </w:tc>
        <w:tc>
          <w:tcPr>
            <w:tcW w:w="1644" w:type="dxa"/>
          </w:tcPr>
          <w:p w:rsidR="00FD68D6" w:rsidRDefault="00FD68D6" w:rsidP="001C5C84">
            <w:pPr>
              <w:pStyle w:val="ConsPlusNormal"/>
            </w:pPr>
            <w:r>
              <w:t xml:space="preserve">Количество клубных формирований </w:t>
            </w:r>
            <w:proofErr w:type="spellStart"/>
            <w:r>
              <w:t>культурно-досуговых</w:t>
            </w:r>
            <w:proofErr w:type="spellEnd"/>
            <w:r>
              <w:t xml:space="preserve"> учреждений города Омска (бесплатных)</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96</w:t>
            </w:r>
          </w:p>
        </w:tc>
        <w:tc>
          <w:tcPr>
            <w:tcW w:w="964" w:type="dxa"/>
          </w:tcPr>
          <w:p w:rsidR="00FD68D6" w:rsidRDefault="00FD68D6" w:rsidP="001C5C84">
            <w:pPr>
              <w:pStyle w:val="ConsPlusNormal"/>
              <w:jc w:val="center"/>
            </w:pPr>
            <w:r>
              <w:t>96</w:t>
            </w:r>
          </w:p>
        </w:tc>
        <w:tc>
          <w:tcPr>
            <w:tcW w:w="964" w:type="dxa"/>
          </w:tcPr>
          <w:p w:rsidR="00FD68D6" w:rsidRDefault="00FD68D6" w:rsidP="001C5C84">
            <w:pPr>
              <w:pStyle w:val="ConsPlusNormal"/>
              <w:jc w:val="center"/>
            </w:pPr>
            <w:r>
              <w:t>96</w:t>
            </w:r>
          </w:p>
        </w:tc>
        <w:tc>
          <w:tcPr>
            <w:tcW w:w="964" w:type="dxa"/>
          </w:tcPr>
          <w:p w:rsidR="00FD68D6" w:rsidRDefault="00FD68D6" w:rsidP="001C5C84">
            <w:pPr>
              <w:pStyle w:val="ConsPlusNormal"/>
              <w:jc w:val="center"/>
            </w:pPr>
            <w:r>
              <w:t>96</w:t>
            </w:r>
          </w:p>
        </w:tc>
        <w:tc>
          <w:tcPr>
            <w:tcW w:w="964" w:type="dxa"/>
          </w:tcPr>
          <w:p w:rsidR="00FD68D6" w:rsidRDefault="00FD68D6" w:rsidP="001C5C84">
            <w:pPr>
              <w:pStyle w:val="ConsPlusNormal"/>
              <w:jc w:val="center"/>
            </w:pPr>
            <w:r>
              <w:t>96</w:t>
            </w:r>
          </w:p>
        </w:tc>
        <w:tc>
          <w:tcPr>
            <w:tcW w:w="964" w:type="dxa"/>
          </w:tcPr>
          <w:p w:rsidR="00FD68D6" w:rsidRDefault="00FD68D6" w:rsidP="001C5C84">
            <w:pPr>
              <w:pStyle w:val="ConsPlusNormal"/>
              <w:jc w:val="center"/>
            </w:pPr>
            <w:r>
              <w:t>96</w:t>
            </w:r>
          </w:p>
        </w:tc>
        <w:tc>
          <w:tcPr>
            <w:tcW w:w="964" w:type="dxa"/>
          </w:tcPr>
          <w:p w:rsidR="00FD68D6" w:rsidRDefault="00FD68D6" w:rsidP="001C5C84">
            <w:pPr>
              <w:pStyle w:val="ConsPlusNormal"/>
              <w:jc w:val="center"/>
            </w:pPr>
            <w:r>
              <w:t>96</w:t>
            </w:r>
          </w:p>
        </w:tc>
        <w:tc>
          <w:tcPr>
            <w:tcW w:w="964" w:type="dxa"/>
          </w:tcPr>
          <w:p w:rsidR="00FD68D6" w:rsidRDefault="00FD68D6" w:rsidP="001C5C84">
            <w:pPr>
              <w:pStyle w:val="ConsPlusNormal"/>
              <w:jc w:val="center"/>
            </w:pPr>
            <w:r>
              <w:t>96</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val="restart"/>
          </w:tcPr>
          <w:p w:rsidR="00FD68D6" w:rsidRDefault="00FD68D6" w:rsidP="001C5C84">
            <w:pPr>
              <w:pStyle w:val="ConsPlusNormal"/>
            </w:pPr>
            <w:r>
              <w:t>1. Бюджет города Омска</w:t>
            </w:r>
          </w:p>
        </w:tc>
        <w:tc>
          <w:tcPr>
            <w:tcW w:w="1814" w:type="dxa"/>
            <w:vMerge w:val="restart"/>
          </w:tcPr>
          <w:p w:rsidR="00FD68D6" w:rsidRDefault="00FD68D6" w:rsidP="001C5C84">
            <w:pPr>
              <w:pStyle w:val="ConsPlusNormal"/>
              <w:jc w:val="center"/>
            </w:pPr>
            <w:r>
              <w:t>364 848 668,29</w:t>
            </w:r>
          </w:p>
        </w:tc>
        <w:tc>
          <w:tcPr>
            <w:tcW w:w="1814" w:type="dxa"/>
            <w:vMerge w:val="restart"/>
          </w:tcPr>
          <w:p w:rsidR="00FD68D6" w:rsidRDefault="00FD68D6" w:rsidP="001C5C84">
            <w:pPr>
              <w:pStyle w:val="ConsPlusNormal"/>
              <w:jc w:val="center"/>
            </w:pPr>
            <w:r>
              <w:t>48 696 404,86</w:t>
            </w:r>
          </w:p>
        </w:tc>
        <w:tc>
          <w:tcPr>
            <w:tcW w:w="1814" w:type="dxa"/>
            <w:vMerge w:val="restart"/>
          </w:tcPr>
          <w:p w:rsidR="00FD68D6" w:rsidRDefault="00FD68D6" w:rsidP="001C5C84">
            <w:pPr>
              <w:pStyle w:val="ConsPlusNormal"/>
              <w:jc w:val="center"/>
            </w:pPr>
            <w:r>
              <w:t>43 982 962,32</w:t>
            </w:r>
          </w:p>
        </w:tc>
        <w:tc>
          <w:tcPr>
            <w:tcW w:w="1814" w:type="dxa"/>
            <w:vMerge w:val="restart"/>
          </w:tcPr>
          <w:p w:rsidR="00FD68D6" w:rsidRDefault="00FD68D6" w:rsidP="001C5C84">
            <w:pPr>
              <w:pStyle w:val="ConsPlusNormal"/>
              <w:jc w:val="center"/>
            </w:pPr>
            <w:r>
              <w:t>44 533 330,96</w:t>
            </w:r>
          </w:p>
        </w:tc>
        <w:tc>
          <w:tcPr>
            <w:tcW w:w="1814" w:type="dxa"/>
            <w:vMerge w:val="restart"/>
          </w:tcPr>
          <w:p w:rsidR="00FD68D6" w:rsidRDefault="00FD68D6" w:rsidP="001C5C84">
            <w:pPr>
              <w:pStyle w:val="ConsPlusNormal"/>
              <w:jc w:val="center"/>
            </w:pPr>
            <w:r>
              <w:t>45 527 194,03</w:t>
            </w:r>
          </w:p>
        </w:tc>
        <w:tc>
          <w:tcPr>
            <w:tcW w:w="1814" w:type="dxa"/>
            <w:vMerge w:val="restart"/>
          </w:tcPr>
          <w:p w:rsidR="00FD68D6" w:rsidRDefault="00FD68D6" w:rsidP="001C5C84">
            <w:pPr>
              <w:pStyle w:val="ConsPlusNormal"/>
              <w:jc w:val="center"/>
            </w:pPr>
            <w:r>
              <w:t>45 527 194,03</w:t>
            </w:r>
          </w:p>
        </w:tc>
        <w:tc>
          <w:tcPr>
            <w:tcW w:w="1814" w:type="dxa"/>
            <w:vMerge w:val="restart"/>
          </w:tcPr>
          <w:p w:rsidR="00FD68D6" w:rsidRDefault="00FD68D6" w:rsidP="001C5C84">
            <w:pPr>
              <w:pStyle w:val="ConsPlusNormal"/>
              <w:jc w:val="center"/>
            </w:pPr>
            <w:r>
              <w:t>45 527 194,03</w:t>
            </w:r>
          </w:p>
        </w:tc>
        <w:tc>
          <w:tcPr>
            <w:tcW w:w="1814" w:type="dxa"/>
            <w:vMerge w:val="restart"/>
          </w:tcPr>
          <w:p w:rsidR="00FD68D6" w:rsidRDefault="00FD68D6" w:rsidP="001C5C84">
            <w:pPr>
              <w:pStyle w:val="ConsPlusNormal"/>
              <w:jc w:val="center"/>
            </w:pPr>
            <w:r>
              <w:t>45 527 194,03</w:t>
            </w:r>
          </w:p>
        </w:tc>
        <w:tc>
          <w:tcPr>
            <w:tcW w:w="1814" w:type="dxa"/>
            <w:vMerge w:val="restart"/>
          </w:tcPr>
          <w:p w:rsidR="00FD68D6" w:rsidRDefault="00FD68D6" w:rsidP="001C5C84">
            <w:pPr>
              <w:pStyle w:val="ConsPlusNormal"/>
              <w:jc w:val="center"/>
            </w:pPr>
            <w:r>
              <w:t>45 527 194,03</w:t>
            </w:r>
          </w:p>
        </w:tc>
        <w:tc>
          <w:tcPr>
            <w:tcW w:w="1644" w:type="dxa"/>
          </w:tcPr>
          <w:p w:rsidR="00FD68D6" w:rsidRDefault="00FD68D6" w:rsidP="001C5C84">
            <w:pPr>
              <w:pStyle w:val="ConsPlusNormal"/>
            </w:pPr>
            <w:r>
              <w:t xml:space="preserve">Число участников клубных формирований </w:t>
            </w:r>
            <w:proofErr w:type="spellStart"/>
            <w:r>
              <w:t>культурно-досуговых</w:t>
            </w:r>
            <w:proofErr w:type="spellEnd"/>
            <w:r>
              <w:t xml:space="preserve"> учреждений города Омска</w:t>
            </w:r>
          </w:p>
        </w:tc>
        <w:tc>
          <w:tcPr>
            <w:tcW w:w="737" w:type="dxa"/>
          </w:tcPr>
          <w:p w:rsidR="00FD68D6" w:rsidRDefault="00FD68D6" w:rsidP="001C5C84">
            <w:pPr>
              <w:pStyle w:val="ConsPlusNormal"/>
              <w:jc w:val="center"/>
            </w:pPr>
            <w:r>
              <w:t>чел.</w:t>
            </w:r>
          </w:p>
        </w:tc>
        <w:tc>
          <w:tcPr>
            <w:tcW w:w="964" w:type="dxa"/>
          </w:tcPr>
          <w:p w:rsidR="00FD68D6" w:rsidRDefault="00FD68D6" w:rsidP="001C5C84">
            <w:pPr>
              <w:pStyle w:val="ConsPlusNormal"/>
              <w:jc w:val="center"/>
            </w:pPr>
            <w:r>
              <w:t>5500</w:t>
            </w:r>
          </w:p>
        </w:tc>
        <w:tc>
          <w:tcPr>
            <w:tcW w:w="964" w:type="dxa"/>
          </w:tcPr>
          <w:p w:rsidR="00FD68D6" w:rsidRDefault="00FD68D6" w:rsidP="001C5C84">
            <w:pPr>
              <w:pStyle w:val="ConsPlusNormal"/>
              <w:jc w:val="center"/>
            </w:pPr>
            <w:r>
              <w:t>5500</w:t>
            </w:r>
          </w:p>
        </w:tc>
        <w:tc>
          <w:tcPr>
            <w:tcW w:w="964" w:type="dxa"/>
          </w:tcPr>
          <w:p w:rsidR="00FD68D6" w:rsidRDefault="00FD68D6" w:rsidP="001C5C84">
            <w:pPr>
              <w:pStyle w:val="ConsPlusNormal"/>
              <w:jc w:val="center"/>
            </w:pPr>
            <w:r>
              <w:t>5500</w:t>
            </w:r>
          </w:p>
        </w:tc>
        <w:tc>
          <w:tcPr>
            <w:tcW w:w="964" w:type="dxa"/>
          </w:tcPr>
          <w:p w:rsidR="00FD68D6" w:rsidRDefault="00FD68D6" w:rsidP="001C5C84">
            <w:pPr>
              <w:pStyle w:val="ConsPlusNormal"/>
              <w:jc w:val="center"/>
            </w:pPr>
            <w:r>
              <w:t>5500</w:t>
            </w:r>
          </w:p>
        </w:tc>
        <w:tc>
          <w:tcPr>
            <w:tcW w:w="964" w:type="dxa"/>
          </w:tcPr>
          <w:p w:rsidR="00FD68D6" w:rsidRDefault="00FD68D6" w:rsidP="001C5C84">
            <w:pPr>
              <w:pStyle w:val="ConsPlusNormal"/>
              <w:jc w:val="center"/>
            </w:pPr>
            <w:r>
              <w:t>5500</w:t>
            </w:r>
          </w:p>
        </w:tc>
        <w:tc>
          <w:tcPr>
            <w:tcW w:w="964" w:type="dxa"/>
          </w:tcPr>
          <w:p w:rsidR="00FD68D6" w:rsidRDefault="00FD68D6" w:rsidP="001C5C84">
            <w:pPr>
              <w:pStyle w:val="ConsPlusNormal"/>
              <w:jc w:val="center"/>
            </w:pPr>
            <w:r>
              <w:t>5500</w:t>
            </w:r>
          </w:p>
        </w:tc>
        <w:tc>
          <w:tcPr>
            <w:tcW w:w="964" w:type="dxa"/>
          </w:tcPr>
          <w:p w:rsidR="00FD68D6" w:rsidRDefault="00FD68D6" w:rsidP="001C5C84">
            <w:pPr>
              <w:pStyle w:val="ConsPlusNormal"/>
              <w:jc w:val="center"/>
            </w:pPr>
            <w:r>
              <w:t>5500</w:t>
            </w:r>
          </w:p>
        </w:tc>
        <w:tc>
          <w:tcPr>
            <w:tcW w:w="964" w:type="dxa"/>
          </w:tcPr>
          <w:p w:rsidR="00FD68D6" w:rsidRDefault="00FD68D6" w:rsidP="001C5C84">
            <w:pPr>
              <w:pStyle w:val="ConsPlusNormal"/>
              <w:jc w:val="center"/>
            </w:pPr>
            <w:r>
              <w:t>5500</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pPr>
            <w:r>
              <w:t xml:space="preserve">Количество посещений клубных формирований </w:t>
            </w:r>
            <w:proofErr w:type="spellStart"/>
            <w:r>
              <w:t>культурно-досуговых</w:t>
            </w:r>
            <w:proofErr w:type="spellEnd"/>
            <w:r>
              <w:t xml:space="preserve"> учреждений города Омска (бесплатных)</w:t>
            </w:r>
          </w:p>
        </w:tc>
        <w:tc>
          <w:tcPr>
            <w:tcW w:w="737" w:type="dxa"/>
          </w:tcPr>
          <w:p w:rsidR="00FD68D6" w:rsidRDefault="00FD68D6" w:rsidP="001C5C84">
            <w:pPr>
              <w:pStyle w:val="ConsPlusNormal"/>
              <w:jc w:val="center"/>
            </w:pPr>
            <w:r>
              <w:t>чел.</w:t>
            </w:r>
          </w:p>
        </w:tc>
        <w:tc>
          <w:tcPr>
            <w:tcW w:w="964" w:type="dxa"/>
          </w:tcPr>
          <w:p w:rsidR="00FD68D6" w:rsidRDefault="00FD68D6" w:rsidP="001C5C84">
            <w:pPr>
              <w:pStyle w:val="ConsPlusNormal"/>
              <w:jc w:val="center"/>
            </w:pPr>
            <w:r>
              <w:t>324024</w:t>
            </w:r>
          </w:p>
        </w:tc>
        <w:tc>
          <w:tcPr>
            <w:tcW w:w="964" w:type="dxa"/>
          </w:tcPr>
          <w:p w:rsidR="00FD68D6" w:rsidRDefault="00FD68D6" w:rsidP="001C5C84">
            <w:pPr>
              <w:pStyle w:val="ConsPlusNormal"/>
              <w:jc w:val="center"/>
            </w:pPr>
            <w:r>
              <w:t>324024</w:t>
            </w:r>
          </w:p>
        </w:tc>
        <w:tc>
          <w:tcPr>
            <w:tcW w:w="964" w:type="dxa"/>
          </w:tcPr>
          <w:p w:rsidR="00FD68D6" w:rsidRDefault="00FD68D6" w:rsidP="001C5C84">
            <w:pPr>
              <w:pStyle w:val="ConsPlusNormal"/>
              <w:jc w:val="center"/>
            </w:pPr>
            <w:r>
              <w:t>324024</w:t>
            </w:r>
          </w:p>
        </w:tc>
        <w:tc>
          <w:tcPr>
            <w:tcW w:w="964" w:type="dxa"/>
          </w:tcPr>
          <w:p w:rsidR="00FD68D6" w:rsidRDefault="00FD68D6" w:rsidP="001C5C84">
            <w:pPr>
              <w:pStyle w:val="ConsPlusNormal"/>
              <w:jc w:val="center"/>
            </w:pPr>
            <w:r>
              <w:t>324024</w:t>
            </w:r>
          </w:p>
        </w:tc>
        <w:tc>
          <w:tcPr>
            <w:tcW w:w="964" w:type="dxa"/>
          </w:tcPr>
          <w:p w:rsidR="00FD68D6" w:rsidRDefault="00FD68D6" w:rsidP="001C5C84">
            <w:pPr>
              <w:pStyle w:val="ConsPlusNormal"/>
              <w:jc w:val="center"/>
            </w:pPr>
            <w:r>
              <w:t>324024</w:t>
            </w:r>
          </w:p>
        </w:tc>
        <w:tc>
          <w:tcPr>
            <w:tcW w:w="964" w:type="dxa"/>
          </w:tcPr>
          <w:p w:rsidR="00FD68D6" w:rsidRDefault="00FD68D6" w:rsidP="001C5C84">
            <w:pPr>
              <w:pStyle w:val="ConsPlusNormal"/>
              <w:jc w:val="center"/>
            </w:pPr>
            <w:r>
              <w:t>324024</w:t>
            </w:r>
          </w:p>
        </w:tc>
        <w:tc>
          <w:tcPr>
            <w:tcW w:w="964" w:type="dxa"/>
          </w:tcPr>
          <w:p w:rsidR="00FD68D6" w:rsidRDefault="00FD68D6" w:rsidP="001C5C84">
            <w:pPr>
              <w:pStyle w:val="ConsPlusNormal"/>
              <w:jc w:val="center"/>
            </w:pPr>
            <w:r>
              <w:t>324024</w:t>
            </w:r>
          </w:p>
        </w:tc>
        <w:tc>
          <w:tcPr>
            <w:tcW w:w="964" w:type="dxa"/>
          </w:tcPr>
          <w:p w:rsidR="00FD68D6" w:rsidRDefault="00FD68D6" w:rsidP="001C5C84">
            <w:pPr>
              <w:pStyle w:val="ConsPlusNormal"/>
              <w:jc w:val="center"/>
            </w:pPr>
            <w:r>
              <w:t>324024</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pPr>
            <w:r>
              <w:t xml:space="preserve">Количество мероприятий (проведенных </w:t>
            </w:r>
            <w:proofErr w:type="spellStart"/>
            <w:r>
              <w:t>досуговыми</w:t>
            </w:r>
            <w:proofErr w:type="spellEnd"/>
            <w:r>
              <w:t xml:space="preserve"> учреждениями города Омска)</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769</w:t>
            </w:r>
          </w:p>
        </w:tc>
        <w:tc>
          <w:tcPr>
            <w:tcW w:w="964" w:type="dxa"/>
          </w:tcPr>
          <w:p w:rsidR="00FD68D6" w:rsidRDefault="00FD68D6" w:rsidP="001C5C84">
            <w:pPr>
              <w:pStyle w:val="ConsPlusNormal"/>
              <w:jc w:val="center"/>
            </w:pPr>
            <w:r>
              <w:t>769</w:t>
            </w:r>
          </w:p>
        </w:tc>
        <w:tc>
          <w:tcPr>
            <w:tcW w:w="964" w:type="dxa"/>
          </w:tcPr>
          <w:p w:rsidR="00FD68D6" w:rsidRDefault="00FD68D6" w:rsidP="001C5C84">
            <w:pPr>
              <w:pStyle w:val="ConsPlusNormal"/>
              <w:jc w:val="center"/>
            </w:pPr>
            <w:r>
              <w:t>769</w:t>
            </w:r>
          </w:p>
        </w:tc>
        <w:tc>
          <w:tcPr>
            <w:tcW w:w="964" w:type="dxa"/>
          </w:tcPr>
          <w:p w:rsidR="00FD68D6" w:rsidRDefault="00FD68D6" w:rsidP="001C5C84">
            <w:pPr>
              <w:pStyle w:val="ConsPlusNormal"/>
              <w:jc w:val="center"/>
            </w:pPr>
            <w:r>
              <w:t>769</w:t>
            </w:r>
          </w:p>
        </w:tc>
        <w:tc>
          <w:tcPr>
            <w:tcW w:w="964" w:type="dxa"/>
          </w:tcPr>
          <w:p w:rsidR="00FD68D6" w:rsidRDefault="00FD68D6" w:rsidP="001C5C84">
            <w:pPr>
              <w:pStyle w:val="ConsPlusNormal"/>
              <w:jc w:val="center"/>
            </w:pPr>
            <w:r>
              <w:t>769</w:t>
            </w:r>
          </w:p>
        </w:tc>
        <w:tc>
          <w:tcPr>
            <w:tcW w:w="964" w:type="dxa"/>
          </w:tcPr>
          <w:p w:rsidR="00FD68D6" w:rsidRDefault="00FD68D6" w:rsidP="001C5C84">
            <w:pPr>
              <w:pStyle w:val="ConsPlusNormal"/>
              <w:jc w:val="center"/>
            </w:pPr>
            <w:r>
              <w:t>769</w:t>
            </w:r>
          </w:p>
        </w:tc>
        <w:tc>
          <w:tcPr>
            <w:tcW w:w="964" w:type="dxa"/>
          </w:tcPr>
          <w:p w:rsidR="00FD68D6" w:rsidRDefault="00FD68D6" w:rsidP="001C5C84">
            <w:pPr>
              <w:pStyle w:val="ConsPlusNormal"/>
              <w:jc w:val="center"/>
            </w:pPr>
            <w:r>
              <w:t>769</w:t>
            </w:r>
          </w:p>
        </w:tc>
        <w:tc>
          <w:tcPr>
            <w:tcW w:w="964" w:type="dxa"/>
          </w:tcPr>
          <w:p w:rsidR="00FD68D6" w:rsidRDefault="00FD68D6" w:rsidP="001C5C84">
            <w:pPr>
              <w:pStyle w:val="ConsPlusNormal"/>
              <w:jc w:val="center"/>
            </w:pPr>
            <w:r>
              <w:t>769</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pPr>
            <w:r>
              <w:t>Количество мероприятий, проведенных бюджетным учреждением города Омска "ДОМ КИНО"</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158</w:t>
            </w:r>
          </w:p>
        </w:tc>
        <w:tc>
          <w:tcPr>
            <w:tcW w:w="964" w:type="dxa"/>
          </w:tcPr>
          <w:p w:rsidR="00FD68D6" w:rsidRDefault="00FD68D6" w:rsidP="001C5C84">
            <w:pPr>
              <w:pStyle w:val="ConsPlusNormal"/>
              <w:jc w:val="center"/>
            </w:pPr>
            <w:r>
              <w:t>158</w:t>
            </w:r>
          </w:p>
        </w:tc>
        <w:tc>
          <w:tcPr>
            <w:tcW w:w="964" w:type="dxa"/>
          </w:tcPr>
          <w:p w:rsidR="00FD68D6" w:rsidRDefault="00FD68D6" w:rsidP="001C5C84">
            <w:pPr>
              <w:pStyle w:val="ConsPlusNormal"/>
              <w:jc w:val="center"/>
            </w:pPr>
            <w:r>
              <w:t>158</w:t>
            </w:r>
          </w:p>
        </w:tc>
        <w:tc>
          <w:tcPr>
            <w:tcW w:w="964" w:type="dxa"/>
          </w:tcPr>
          <w:p w:rsidR="00FD68D6" w:rsidRDefault="00FD68D6" w:rsidP="001C5C84">
            <w:pPr>
              <w:pStyle w:val="ConsPlusNormal"/>
              <w:jc w:val="center"/>
            </w:pPr>
            <w:r>
              <w:t>158</w:t>
            </w:r>
          </w:p>
        </w:tc>
        <w:tc>
          <w:tcPr>
            <w:tcW w:w="964" w:type="dxa"/>
          </w:tcPr>
          <w:p w:rsidR="00FD68D6" w:rsidRDefault="00FD68D6" w:rsidP="001C5C84">
            <w:pPr>
              <w:pStyle w:val="ConsPlusNormal"/>
              <w:jc w:val="center"/>
            </w:pPr>
            <w:r>
              <w:t>158</w:t>
            </w:r>
          </w:p>
        </w:tc>
        <w:tc>
          <w:tcPr>
            <w:tcW w:w="964" w:type="dxa"/>
          </w:tcPr>
          <w:p w:rsidR="00FD68D6" w:rsidRDefault="00FD68D6" w:rsidP="001C5C84">
            <w:pPr>
              <w:pStyle w:val="ConsPlusNormal"/>
              <w:jc w:val="center"/>
            </w:pPr>
            <w:r>
              <w:t>158</w:t>
            </w:r>
          </w:p>
        </w:tc>
        <w:tc>
          <w:tcPr>
            <w:tcW w:w="964" w:type="dxa"/>
          </w:tcPr>
          <w:p w:rsidR="00FD68D6" w:rsidRDefault="00FD68D6" w:rsidP="001C5C84">
            <w:pPr>
              <w:pStyle w:val="ConsPlusNormal"/>
              <w:jc w:val="center"/>
            </w:pPr>
            <w:r>
              <w:t>158</w:t>
            </w:r>
          </w:p>
        </w:tc>
        <w:tc>
          <w:tcPr>
            <w:tcW w:w="964" w:type="dxa"/>
          </w:tcPr>
          <w:p w:rsidR="00FD68D6" w:rsidRDefault="00FD68D6" w:rsidP="001C5C84">
            <w:pPr>
              <w:pStyle w:val="ConsPlusNormal"/>
              <w:jc w:val="center"/>
            </w:pPr>
            <w:r>
              <w:t>158</w:t>
            </w:r>
          </w:p>
        </w:tc>
      </w:tr>
      <w:tr w:rsidR="00FD68D6" w:rsidTr="001C5C84">
        <w:tc>
          <w:tcPr>
            <w:tcW w:w="510" w:type="dxa"/>
            <w:vMerge w:val="restart"/>
          </w:tcPr>
          <w:p w:rsidR="00FD68D6" w:rsidRDefault="00FD68D6" w:rsidP="001C5C84">
            <w:pPr>
              <w:pStyle w:val="ConsPlusNormal"/>
              <w:jc w:val="center"/>
            </w:pPr>
            <w:r>
              <w:t>3.2</w:t>
            </w:r>
          </w:p>
        </w:tc>
        <w:tc>
          <w:tcPr>
            <w:tcW w:w="1644" w:type="dxa"/>
            <w:vMerge w:val="restart"/>
          </w:tcPr>
          <w:p w:rsidR="00FD68D6" w:rsidRDefault="00FD68D6" w:rsidP="001C5C84">
            <w:pPr>
              <w:pStyle w:val="ConsPlusNormal"/>
            </w:pPr>
            <w:r>
              <w:t>Выплаты премий Администрации города Омска одаренным детям, участникам самодеятельных творческих коллективов</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480 000,00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644" w:type="dxa"/>
            <w:vMerge w:val="restart"/>
          </w:tcPr>
          <w:p w:rsidR="00FD68D6" w:rsidRDefault="00FD68D6" w:rsidP="001C5C84">
            <w:pPr>
              <w:pStyle w:val="ConsPlusNormal"/>
            </w:pPr>
            <w:r>
              <w:t>Количество присужденных премий одаренным детям, участникам самодеятельных творческих коллективов</w:t>
            </w:r>
          </w:p>
        </w:tc>
        <w:tc>
          <w:tcPr>
            <w:tcW w:w="737" w:type="dxa"/>
            <w:vMerge w:val="restart"/>
          </w:tcPr>
          <w:p w:rsidR="00FD68D6" w:rsidRDefault="00FD68D6" w:rsidP="001C5C84">
            <w:pPr>
              <w:pStyle w:val="ConsPlusNormal"/>
              <w:jc w:val="center"/>
            </w:pPr>
            <w:r>
              <w:t>ед.</w:t>
            </w:r>
          </w:p>
        </w:tc>
        <w:tc>
          <w:tcPr>
            <w:tcW w:w="964" w:type="dxa"/>
            <w:vMerge w:val="restart"/>
          </w:tcPr>
          <w:p w:rsidR="00FD68D6" w:rsidRDefault="00FD68D6" w:rsidP="001C5C84">
            <w:pPr>
              <w:pStyle w:val="ConsPlusNormal"/>
              <w:jc w:val="center"/>
            </w:pPr>
            <w:r>
              <w:t>6</w:t>
            </w:r>
          </w:p>
        </w:tc>
        <w:tc>
          <w:tcPr>
            <w:tcW w:w="964" w:type="dxa"/>
            <w:vMerge w:val="restart"/>
          </w:tcPr>
          <w:p w:rsidR="00FD68D6" w:rsidRDefault="00FD68D6" w:rsidP="001C5C84">
            <w:pPr>
              <w:pStyle w:val="ConsPlusNormal"/>
              <w:jc w:val="center"/>
            </w:pPr>
            <w:r>
              <w:t>6</w:t>
            </w:r>
          </w:p>
        </w:tc>
        <w:tc>
          <w:tcPr>
            <w:tcW w:w="964" w:type="dxa"/>
            <w:vMerge w:val="restart"/>
          </w:tcPr>
          <w:p w:rsidR="00FD68D6" w:rsidRDefault="00FD68D6" w:rsidP="001C5C84">
            <w:pPr>
              <w:pStyle w:val="ConsPlusNormal"/>
              <w:jc w:val="center"/>
            </w:pPr>
            <w:r>
              <w:t>6</w:t>
            </w:r>
          </w:p>
        </w:tc>
        <w:tc>
          <w:tcPr>
            <w:tcW w:w="964" w:type="dxa"/>
            <w:vMerge w:val="restart"/>
          </w:tcPr>
          <w:p w:rsidR="00FD68D6" w:rsidRDefault="00FD68D6" w:rsidP="001C5C84">
            <w:pPr>
              <w:pStyle w:val="ConsPlusNormal"/>
              <w:jc w:val="center"/>
            </w:pPr>
            <w:r>
              <w:t>6</w:t>
            </w:r>
          </w:p>
        </w:tc>
        <w:tc>
          <w:tcPr>
            <w:tcW w:w="964" w:type="dxa"/>
            <w:vMerge w:val="restart"/>
          </w:tcPr>
          <w:p w:rsidR="00FD68D6" w:rsidRDefault="00FD68D6" w:rsidP="001C5C84">
            <w:pPr>
              <w:pStyle w:val="ConsPlusNormal"/>
              <w:jc w:val="center"/>
            </w:pPr>
            <w:r>
              <w:t>6</w:t>
            </w:r>
          </w:p>
        </w:tc>
        <w:tc>
          <w:tcPr>
            <w:tcW w:w="964" w:type="dxa"/>
            <w:vMerge w:val="restart"/>
          </w:tcPr>
          <w:p w:rsidR="00FD68D6" w:rsidRDefault="00FD68D6" w:rsidP="001C5C84">
            <w:pPr>
              <w:pStyle w:val="ConsPlusNormal"/>
              <w:jc w:val="center"/>
            </w:pPr>
            <w:r>
              <w:t>6</w:t>
            </w:r>
          </w:p>
        </w:tc>
        <w:tc>
          <w:tcPr>
            <w:tcW w:w="964" w:type="dxa"/>
            <w:vMerge w:val="restart"/>
          </w:tcPr>
          <w:p w:rsidR="00FD68D6" w:rsidRDefault="00FD68D6" w:rsidP="001C5C84">
            <w:pPr>
              <w:pStyle w:val="ConsPlusNormal"/>
              <w:jc w:val="center"/>
            </w:pPr>
            <w:r>
              <w:t>6</w:t>
            </w:r>
          </w:p>
        </w:tc>
        <w:tc>
          <w:tcPr>
            <w:tcW w:w="964" w:type="dxa"/>
            <w:vMerge w:val="restart"/>
          </w:tcPr>
          <w:p w:rsidR="00FD68D6" w:rsidRDefault="00FD68D6" w:rsidP="001C5C84">
            <w:pPr>
              <w:pStyle w:val="ConsPlusNormal"/>
              <w:jc w:val="center"/>
            </w:pPr>
            <w:r>
              <w:t>6</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480 000,00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814" w:type="dxa"/>
          </w:tcPr>
          <w:p w:rsidR="00FD68D6" w:rsidRDefault="00FD68D6" w:rsidP="001C5C84">
            <w:pPr>
              <w:pStyle w:val="ConsPlusNormal"/>
              <w:jc w:val="center"/>
            </w:pPr>
            <w:r>
              <w:t>60 000,00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t>3.3</w:t>
            </w:r>
          </w:p>
        </w:tc>
        <w:tc>
          <w:tcPr>
            <w:tcW w:w="1644" w:type="dxa"/>
            <w:vMerge w:val="restart"/>
          </w:tcPr>
          <w:p w:rsidR="00FD68D6" w:rsidRDefault="00FD68D6" w:rsidP="001C5C84">
            <w:pPr>
              <w:pStyle w:val="ConsPlusNormal"/>
            </w:pPr>
            <w:r>
              <w:t>Музейное дело</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298 937 896,12</w:t>
            </w:r>
          </w:p>
        </w:tc>
        <w:tc>
          <w:tcPr>
            <w:tcW w:w="1814" w:type="dxa"/>
          </w:tcPr>
          <w:p w:rsidR="00FD68D6" w:rsidRDefault="00FD68D6" w:rsidP="001C5C84">
            <w:pPr>
              <w:pStyle w:val="ConsPlusNormal"/>
              <w:jc w:val="center"/>
            </w:pPr>
            <w:r>
              <w:t>20 060 222,58</w:t>
            </w:r>
          </w:p>
        </w:tc>
        <w:tc>
          <w:tcPr>
            <w:tcW w:w="1814" w:type="dxa"/>
          </w:tcPr>
          <w:p w:rsidR="00FD68D6" w:rsidRDefault="00FD68D6" w:rsidP="001C5C84">
            <w:pPr>
              <w:pStyle w:val="ConsPlusNormal"/>
              <w:jc w:val="center"/>
            </w:pPr>
            <w:r>
              <w:t>39 460 025,42</w:t>
            </w:r>
          </w:p>
        </w:tc>
        <w:tc>
          <w:tcPr>
            <w:tcW w:w="1814" w:type="dxa"/>
          </w:tcPr>
          <w:p w:rsidR="00FD68D6" w:rsidRDefault="00FD68D6" w:rsidP="001C5C84">
            <w:pPr>
              <w:pStyle w:val="ConsPlusNormal"/>
              <w:jc w:val="center"/>
            </w:pPr>
            <w:r>
              <w:t>59 691 324,22</w:t>
            </w:r>
          </w:p>
        </w:tc>
        <w:tc>
          <w:tcPr>
            <w:tcW w:w="1814" w:type="dxa"/>
          </w:tcPr>
          <w:p w:rsidR="00FD68D6" w:rsidRDefault="00FD68D6" w:rsidP="001C5C84">
            <w:pPr>
              <w:pStyle w:val="ConsPlusNormal"/>
              <w:jc w:val="center"/>
            </w:pPr>
            <w:r>
              <w:t>59 945 264,78</w:t>
            </w:r>
          </w:p>
        </w:tc>
        <w:tc>
          <w:tcPr>
            <w:tcW w:w="1814" w:type="dxa"/>
          </w:tcPr>
          <w:p w:rsidR="00FD68D6" w:rsidRDefault="00FD68D6" w:rsidP="001C5C84">
            <w:pPr>
              <w:pStyle w:val="ConsPlusNormal"/>
              <w:jc w:val="center"/>
            </w:pPr>
            <w:r>
              <w:t>29 945 264,78</w:t>
            </w:r>
          </w:p>
        </w:tc>
        <w:tc>
          <w:tcPr>
            <w:tcW w:w="1814" w:type="dxa"/>
          </w:tcPr>
          <w:p w:rsidR="00FD68D6" w:rsidRDefault="00FD68D6" w:rsidP="001C5C84">
            <w:pPr>
              <w:pStyle w:val="ConsPlusNormal"/>
              <w:jc w:val="center"/>
            </w:pPr>
            <w:r>
              <w:t>29 945 264,78</w:t>
            </w:r>
          </w:p>
        </w:tc>
        <w:tc>
          <w:tcPr>
            <w:tcW w:w="1814" w:type="dxa"/>
          </w:tcPr>
          <w:p w:rsidR="00FD68D6" w:rsidRDefault="00FD68D6" w:rsidP="001C5C84">
            <w:pPr>
              <w:pStyle w:val="ConsPlusNormal"/>
              <w:jc w:val="center"/>
            </w:pPr>
            <w:r>
              <w:t>29 945 264,78</w:t>
            </w:r>
          </w:p>
        </w:tc>
        <w:tc>
          <w:tcPr>
            <w:tcW w:w="1814" w:type="dxa"/>
          </w:tcPr>
          <w:p w:rsidR="00FD68D6" w:rsidRDefault="00FD68D6" w:rsidP="001C5C84">
            <w:pPr>
              <w:pStyle w:val="ConsPlusNormal"/>
              <w:jc w:val="center"/>
            </w:pPr>
            <w:r>
              <w:t>29 945 264,78</w:t>
            </w:r>
          </w:p>
        </w:tc>
        <w:tc>
          <w:tcPr>
            <w:tcW w:w="1644" w:type="dxa"/>
          </w:tcPr>
          <w:p w:rsidR="00FD68D6" w:rsidRDefault="00FD68D6" w:rsidP="001C5C84">
            <w:pPr>
              <w:pStyle w:val="ConsPlusNormal"/>
            </w:pPr>
            <w:r>
              <w:t xml:space="preserve">Площадь территории (культурно-исторического общественного комплекса "Музей - исторический </w:t>
            </w:r>
            <w:r>
              <w:lastRenderedPageBreak/>
              <w:t>парк "Омская крепость")</w:t>
            </w:r>
          </w:p>
        </w:tc>
        <w:tc>
          <w:tcPr>
            <w:tcW w:w="737" w:type="dxa"/>
          </w:tcPr>
          <w:p w:rsidR="00FD68D6" w:rsidRDefault="00FD68D6" w:rsidP="001C5C84">
            <w:pPr>
              <w:pStyle w:val="ConsPlusNormal"/>
              <w:jc w:val="center"/>
            </w:pPr>
            <w:r>
              <w:lastRenderedPageBreak/>
              <w:t>кв</w:t>
            </w:r>
            <w:proofErr w:type="gramStart"/>
            <w:r>
              <w:t>.м</w:t>
            </w:r>
            <w:proofErr w:type="gramEnd"/>
          </w:p>
        </w:tc>
        <w:tc>
          <w:tcPr>
            <w:tcW w:w="964" w:type="dxa"/>
          </w:tcPr>
          <w:p w:rsidR="00FD68D6" w:rsidRDefault="00FD68D6" w:rsidP="001C5C84">
            <w:pPr>
              <w:pStyle w:val="ConsPlusNormal"/>
              <w:jc w:val="center"/>
            </w:pPr>
            <w:r>
              <w:t>31689</w:t>
            </w:r>
          </w:p>
        </w:tc>
        <w:tc>
          <w:tcPr>
            <w:tcW w:w="964" w:type="dxa"/>
          </w:tcPr>
          <w:p w:rsidR="00FD68D6" w:rsidRDefault="00FD68D6" w:rsidP="001C5C84">
            <w:pPr>
              <w:pStyle w:val="ConsPlusNormal"/>
              <w:jc w:val="center"/>
            </w:pPr>
            <w:r>
              <w:t>31689</w:t>
            </w:r>
          </w:p>
        </w:tc>
        <w:tc>
          <w:tcPr>
            <w:tcW w:w="964" w:type="dxa"/>
          </w:tcPr>
          <w:p w:rsidR="00FD68D6" w:rsidRDefault="00FD68D6" w:rsidP="001C5C84">
            <w:pPr>
              <w:pStyle w:val="ConsPlusNormal"/>
              <w:jc w:val="center"/>
            </w:pPr>
            <w:r>
              <w:t>31689</w:t>
            </w:r>
          </w:p>
        </w:tc>
        <w:tc>
          <w:tcPr>
            <w:tcW w:w="964" w:type="dxa"/>
          </w:tcPr>
          <w:p w:rsidR="00FD68D6" w:rsidRDefault="00FD68D6" w:rsidP="001C5C84">
            <w:pPr>
              <w:pStyle w:val="ConsPlusNormal"/>
              <w:jc w:val="center"/>
            </w:pPr>
            <w:r>
              <w:t>31689</w:t>
            </w:r>
          </w:p>
        </w:tc>
        <w:tc>
          <w:tcPr>
            <w:tcW w:w="964" w:type="dxa"/>
          </w:tcPr>
          <w:p w:rsidR="00FD68D6" w:rsidRDefault="00FD68D6" w:rsidP="001C5C84">
            <w:pPr>
              <w:pStyle w:val="ConsPlusNormal"/>
              <w:jc w:val="center"/>
            </w:pPr>
            <w:r>
              <w:t>31689</w:t>
            </w:r>
          </w:p>
        </w:tc>
        <w:tc>
          <w:tcPr>
            <w:tcW w:w="964" w:type="dxa"/>
          </w:tcPr>
          <w:p w:rsidR="00FD68D6" w:rsidRDefault="00FD68D6" w:rsidP="001C5C84">
            <w:pPr>
              <w:pStyle w:val="ConsPlusNormal"/>
              <w:jc w:val="center"/>
            </w:pPr>
            <w:r>
              <w:t>31689</w:t>
            </w:r>
          </w:p>
        </w:tc>
        <w:tc>
          <w:tcPr>
            <w:tcW w:w="964" w:type="dxa"/>
          </w:tcPr>
          <w:p w:rsidR="00FD68D6" w:rsidRDefault="00FD68D6" w:rsidP="001C5C84">
            <w:pPr>
              <w:pStyle w:val="ConsPlusNormal"/>
              <w:jc w:val="center"/>
            </w:pPr>
            <w:r>
              <w:t>31689</w:t>
            </w:r>
          </w:p>
        </w:tc>
        <w:tc>
          <w:tcPr>
            <w:tcW w:w="964" w:type="dxa"/>
          </w:tcPr>
          <w:p w:rsidR="00FD68D6" w:rsidRDefault="00FD68D6" w:rsidP="001C5C84">
            <w:pPr>
              <w:pStyle w:val="ConsPlusNormal"/>
              <w:jc w:val="center"/>
            </w:pPr>
            <w:r>
              <w:t>31689</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val="restart"/>
          </w:tcPr>
          <w:p w:rsidR="00FD68D6" w:rsidRDefault="00FD68D6" w:rsidP="001C5C84">
            <w:pPr>
              <w:pStyle w:val="ConsPlusNormal"/>
            </w:pPr>
            <w:r>
              <w:t>1. Бюджет города Омска</w:t>
            </w:r>
          </w:p>
        </w:tc>
        <w:tc>
          <w:tcPr>
            <w:tcW w:w="1814" w:type="dxa"/>
            <w:vMerge w:val="restart"/>
          </w:tcPr>
          <w:p w:rsidR="00FD68D6" w:rsidRDefault="00FD68D6" w:rsidP="001C5C84">
            <w:pPr>
              <w:pStyle w:val="ConsPlusNormal"/>
              <w:jc w:val="center"/>
            </w:pPr>
            <w:r>
              <w:t>298 937 896,12</w:t>
            </w:r>
          </w:p>
        </w:tc>
        <w:tc>
          <w:tcPr>
            <w:tcW w:w="1814" w:type="dxa"/>
            <w:vMerge w:val="restart"/>
          </w:tcPr>
          <w:p w:rsidR="00FD68D6" w:rsidRDefault="00FD68D6" w:rsidP="001C5C84">
            <w:pPr>
              <w:pStyle w:val="ConsPlusNormal"/>
              <w:jc w:val="center"/>
            </w:pPr>
            <w:r>
              <w:t>20 060 222,58</w:t>
            </w:r>
          </w:p>
        </w:tc>
        <w:tc>
          <w:tcPr>
            <w:tcW w:w="1814" w:type="dxa"/>
            <w:vMerge w:val="restart"/>
          </w:tcPr>
          <w:p w:rsidR="00FD68D6" w:rsidRDefault="00FD68D6" w:rsidP="001C5C84">
            <w:pPr>
              <w:pStyle w:val="ConsPlusNormal"/>
              <w:jc w:val="center"/>
            </w:pPr>
            <w:r>
              <w:t>39 460 025,42</w:t>
            </w:r>
          </w:p>
        </w:tc>
        <w:tc>
          <w:tcPr>
            <w:tcW w:w="1814" w:type="dxa"/>
            <w:vMerge w:val="restart"/>
          </w:tcPr>
          <w:p w:rsidR="00FD68D6" w:rsidRDefault="00FD68D6" w:rsidP="001C5C84">
            <w:pPr>
              <w:pStyle w:val="ConsPlusNormal"/>
              <w:jc w:val="center"/>
            </w:pPr>
            <w:r>
              <w:t>59 691 324,22</w:t>
            </w:r>
          </w:p>
        </w:tc>
        <w:tc>
          <w:tcPr>
            <w:tcW w:w="1814" w:type="dxa"/>
            <w:vMerge w:val="restart"/>
          </w:tcPr>
          <w:p w:rsidR="00FD68D6" w:rsidRDefault="00FD68D6" w:rsidP="001C5C84">
            <w:pPr>
              <w:pStyle w:val="ConsPlusNormal"/>
              <w:jc w:val="center"/>
            </w:pPr>
            <w:r>
              <w:t>59 945 264,78</w:t>
            </w:r>
          </w:p>
        </w:tc>
        <w:tc>
          <w:tcPr>
            <w:tcW w:w="1814" w:type="dxa"/>
            <w:vMerge w:val="restart"/>
          </w:tcPr>
          <w:p w:rsidR="00FD68D6" w:rsidRDefault="00FD68D6" w:rsidP="001C5C84">
            <w:pPr>
              <w:pStyle w:val="ConsPlusNormal"/>
              <w:jc w:val="center"/>
            </w:pPr>
            <w:r>
              <w:t>29 945 264,78</w:t>
            </w:r>
          </w:p>
        </w:tc>
        <w:tc>
          <w:tcPr>
            <w:tcW w:w="1814" w:type="dxa"/>
            <w:vMerge w:val="restart"/>
          </w:tcPr>
          <w:p w:rsidR="00FD68D6" w:rsidRDefault="00FD68D6" w:rsidP="001C5C84">
            <w:pPr>
              <w:pStyle w:val="ConsPlusNormal"/>
              <w:jc w:val="center"/>
            </w:pPr>
            <w:r>
              <w:t>29 945 264,78</w:t>
            </w:r>
          </w:p>
        </w:tc>
        <w:tc>
          <w:tcPr>
            <w:tcW w:w="1814" w:type="dxa"/>
            <w:vMerge w:val="restart"/>
          </w:tcPr>
          <w:p w:rsidR="00FD68D6" w:rsidRDefault="00FD68D6" w:rsidP="001C5C84">
            <w:pPr>
              <w:pStyle w:val="ConsPlusNormal"/>
              <w:jc w:val="center"/>
            </w:pPr>
            <w:r>
              <w:t>29 945 264,78</w:t>
            </w:r>
          </w:p>
        </w:tc>
        <w:tc>
          <w:tcPr>
            <w:tcW w:w="1814" w:type="dxa"/>
            <w:vMerge w:val="restart"/>
          </w:tcPr>
          <w:p w:rsidR="00FD68D6" w:rsidRDefault="00FD68D6" w:rsidP="001C5C84">
            <w:pPr>
              <w:pStyle w:val="ConsPlusNormal"/>
              <w:jc w:val="center"/>
            </w:pPr>
            <w:r>
              <w:t>29 945 264,78</w:t>
            </w:r>
          </w:p>
        </w:tc>
        <w:tc>
          <w:tcPr>
            <w:tcW w:w="1644" w:type="dxa"/>
          </w:tcPr>
          <w:p w:rsidR="00FD68D6" w:rsidRDefault="00FD68D6" w:rsidP="001C5C84">
            <w:pPr>
              <w:pStyle w:val="ConsPlusNormal"/>
            </w:pPr>
            <w:r>
              <w:t>Число экскурсий</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305</w:t>
            </w:r>
          </w:p>
        </w:tc>
        <w:tc>
          <w:tcPr>
            <w:tcW w:w="964" w:type="dxa"/>
          </w:tcPr>
          <w:p w:rsidR="00FD68D6" w:rsidRDefault="00FD68D6" w:rsidP="001C5C84">
            <w:pPr>
              <w:pStyle w:val="ConsPlusNormal"/>
              <w:jc w:val="center"/>
            </w:pPr>
            <w:r>
              <w:t>310</w:t>
            </w:r>
          </w:p>
        </w:tc>
        <w:tc>
          <w:tcPr>
            <w:tcW w:w="964" w:type="dxa"/>
          </w:tcPr>
          <w:p w:rsidR="00FD68D6" w:rsidRDefault="00FD68D6" w:rsidP="001C5C84">
            <w:pPr>
              <w:pStyle w:val="ConsPlusNormal"/>
              <w:jc w:val="center"/>
            </w:pPr>
            <w:r>
              <w:t>315</w:t>
            </w:r>
          </w:p>
        </w:tc>
        <w:tc>
          <w:tcPr>
            <w:tcW w:w="964" w:type="dxa"/>
          </w:tcPr>
          <w:p w:rsidR="00FD68D6" w:rsidRDefault="00FD68D6" w:rsidP="001C5C84">
            <w:pPr>
              <w:pStyle w:val="ConsPlusNormal"/>
              <w:jc w:val="center"/>
            </w:pPr>
            <w:r>
              <w:t>315</w:t>
            </w:r>
          </w:p>
        </w:tc>
        <w:tc>
          <w:tcPr>
            <w:tcW w:w="964" w:type="dxa"/>
          </w:tcPr>
          <w:p w:rsidR="00FD68D6" w:rsidRDefault="00FD68D6" w:rsidP="001C5C84">
            <w:pPr>
              <w:pStyle w:val="ConsPlusNormal"/>
              <w:jc w:val="center"/>
            </w:pPr>
            <w:r>
              <w:t>315</w:t>
            </w:r>
          </w:p>
        </w:tc>
        <w:tc>
          <w:tcPr>
            <w:tcW w:w="964" w:type="dxa"/>
          </w:tcPr>
          <w:p w:rsidR="00FD68D6" w:rsidRDefault="00FD68D6" w:rsidP="001C5C84">
            <w:pPr>
              <w:pStyle w:val="ConsPlusNormal"/>
              <w:jc w:val="center"/>
            </w:pPr>
            <w:r>
              <w:t>315</w:t>
            </w:r>
          </w:p>
        </w:tc>
        <w:tc>
          <w:tcPr>
            <w:tcW w:w="964" w:type="dxa"/>
          </w:tcPr>
          <w:p w:rsidR="00FD68D6" w:rsidRDefault="00FD68D6" w:rsidP="001C5C84">
            <w:pPr>
              <w:pStyle w:val="ConsPlusNormal"/>
              <w:jc w:val="center"/>
            </w:pPr>
            <w:r>
              <w:t>315</w:t>
            </w:r>
          </w:p>
        </w:tc>
        <w:tc>
          <w:tcPr>
            <w:tcW w:w="964" w:type="dxa"/>
          </w:tcPr>
          <w:p w:rsidR="00FD68D6" w:rsidRDefault="00FD68D6" w:rsidP="001C5C84">
            <w:pPr>
              <w:pStyle w:val="ConsPlusNormal"/>
              <w:jc w:val="center"/>
            </w:pPr>
            <w:r>
              <w:t>315</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pPr>
            <w:r>
              <w:t>Число посетителей в стационаре</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7810</w:t>
            </w:r>
          </w:p>
        </w:tc>
        <w:tc>
          <w:tcPr>
            <w:tcW w:w="964" w:type="dxa"/>
          </w:tcPr>
          <w:p w:rsidR="00FD68D6" w:rsidRDefault="00FD68D6" w:rsidP="001C5C84">
            <w:pPr>
              <w:pStyle w:val="ConsPlusNormal"/>
              <w:jc w:val="center"/>
            </w:pPr>
            <w:r>
              <w:t>8820</w:t>
            </w:r>
          </w:p>
        </w:tc>
        <w:tc>
          <w:tcPr>
            <w:tcW w:w="964" w:type="dxa"/>
          </w:tcPr>
          <w:p w:rsidR="00FD68D6" w:rsidRDefault="00FD68D6" w:rsidP="001C5C84">
            <w:pPr>
              <w:pStyle w:val="ConsPlusNormal"/>
              <w:jc w:val="center"/>
            </w:pPr>
            <w:r>
              <w:t>8820</w:t>
            </w:r>
          </w:p>
        </w:tc>
        <w:tc>
          <w:tcPr>
            <w:tcW w:w="964" w:type="dxa"/>
          </w:tcPr>
          <w:p w:rsidR="00FD68D6" w:rsidRDefault="00FD68D6" w:rsidP="001C5C84">
            <w:pPr>
              <w:pStyle w:val="ConsPlusNormal"/>
              <w:jc w:val="center"/>
            </w:pPr>
            <w:r>
              <w:t>8820</w:t>
            </w:r>
          </w:p>
        </w:tc>
        <w:tc>
          <w:tcPr>
            <w:tcW w:w="964" w:type="dxa"/>
          </w:tcPr>
          <w:p w:rsidR="00FD68D6" w:rsidRDefault="00FD68D6" w:rsidP="001C5C84">
            <w:pPr>
              <w:pStyle w:val="ConsPlusNormal"/>
              <w:jc w:val="center"/>
            </w:pPr>
            <w:r>
              <w:t>8820</w:t>
            </w:r>
          </w:p>
        </w:tc>
        <w:tc>
          <w:tcPr>
            <w:tcW w:w="964" w:type="dxa"/>
          </w:tcPr>
          <w:p w:rsidR="00FD68D6" w:rsidRDefault="00FD68D6" w:rsidP="001C5C84">
            <w:pPr>
              <w:pStyle w:val="ConsPlusNormal"/>
              <w:jc w:val="center"/>
            </w:pPr>
            <w:r>
              <w:t>8820</w:t>
            </w:r>
          </w:p>
        </w:tc>
        <w:tc>
          <w:tcPr>
            <w:tcW w:w="964" w:type="dxa"/>
          </w:tcPr>
          <w:p w:rsidR="00FD68D6" w:rsidRDefault="00FD68D6" w:rsidP="001C5C84">
            <w:pPr>
              <w:pStyle w:val="ConsPlusNormal"/>
              <w:jc w:val="center"/>
            </w:pPr>
            <w:r>
              <w:t>8820</w:t>
            </w:r>
          </w:p>
        </w:tc>
        <w:tc>
          <w:tcPr>
            <w:tcW w:w="964" w:type="dxa"/>
          </w:tcPr>
          <w:p w:rsidR="00FD68D6" w:rsidRDefault="00FD68D6" w:rsidP="001C5C84">
            <w:pPr>
              <w:pStyle w:val="ConsPlusNormal"/>
              <w:jc w:val="center"/>
            </w:pPr>
            <w:r>
              <w:t>8820</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pPr>
            <w:r>
              <w:t>Количество выставок вне стационара</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15</w:t>
            </w:r>
          </w:p>
        </w:tc>
        <w:tc>
          <w:tcPr>
            <w:tcW w:w="964" w:type="dxa"/>
          </w:tcPr>
          <w:p w:rsidR="00FD68D6" w:rsidRDefault="00FD68D6" w:rsidP="001C5C84">
            <w:pPr>
              <w:pStyle w:val="ConsPlusNormal"/>
              <w:jc w:val="center"/>
            </w:pPr>
            <w:r>
              <w:t>15</w:t>
            </w:r>
          </w:p>
        </w:tc>
        <w:tc>
          <w:tcPr>
            <w:tcW w:w="964" w:type="dxa"/>
          </w:tcPr>
          <w:p w:rsidR="00FD68D6" w:rsidRDefault="00FD68D6" w:rsidP="001C5C84">
            <w:pPr>
              <w:pStyle w:val="ConsPlusNormal"/>
              <w:jc w:val="center"/>
            </w:pPr>
            <w:r>
              <w:t>15</w:t>
            </w:r>
          </w:p>
        </w:tc>
        <w:tc>
          <w:tcPr>
            <w:tcW w:w="964" w:type="dxa"/>
          </w:tcPr>
          <w:p w:rsidR="00FD68D6" w:rsidRDefault="00FD68D6" w:rsidP="001C5C84">
            <w:pPr>
              <w:pStyle w:val="ConsPlusNormal"/>
              <w:jc w:val="center"/>
            </w:pPr>
            <w:r>
              <w:t>15</w:t>
            </w:r>
          </w:p>
        </w:tc>
        <w:tc>
          <w:tcPr>
            <w:tcW w:w="964" w:type="dxa"/>
          </w:tcPr>
          <w:p w:rsidR="00FD68D6" w:rsidRDefault="00FD68D6" w:rsidP="001C5C84">
            <w:pPr>
              <w:pStyle w:val="ConsPlusNormal"/>
              <w:jc w:val="center"/>
            </w:pPr>
            <w:r>
              <w:t>15</w:t>
            </w:r>
          </w:p>
        </w:tc>
        <w:tc>
          <w:tcPr>
            <w:tcW w:w="964" w:type="dxa"/>
          </w:tcPr>
          <w:p w:rsidR="00FD68D6" w:rsidRDefault="00FD68D6" w:rsidP="001C5C84">
            <w:pPr>
              <w:pStyle w:val="ConsPlusNormal"/>
              <w:jc w:val="center"/>
            </w:pPr>
            <w:r>
              <w:t>15</w:t>
            </w:r>
          </w:p>
        </w:tc>
        <w:tc>
          <w:tcPr>
            <w:tcW w:w="964" w:type="dxa"/>
          </w:tcPr>
          <w:p w:rsidR="00FD68D6" w:rsidRDefault="00FD68D6" w:rsidP="001C5C84">
            <w:pPr>
              <w:pStyle w:val="ConsPlusNormal"/>
              <w:jc w:val="center"/>
            </w:pPr>
            <w:r>
              <w:t>15</w:t>
            </w:r>
          </w:p>
        </w:tc>
        <w:tc>
          <w:tcPr>
            <w:tcW w:w="964" w:type="dxa"/>
          </w:tcPr>
          <w:p w:rsidR="00FD68D6" w:rsidRDefault="00FD68D6" w:rsidP="001C5C84">
            <w:pPr>
              <w:pStyle w:val="ConsPlusNormal"/>
              <w:jc w:val="center"/>
            </w:pPr>
            <w:r>
              <w:t>15</w:t>
            </w:r>
          </w:p>
        </w:tc>
      </w:tr>
      <w:tr w:rsidR="00FD68D6" w:rsidTr="001C5C84">
        <w:tc>
          <w:tcPr>
            <w:tcW w:w="510" w:type="dxa"/>
            <w:vMerge w:val="restart"/>
          </w:tcPr>
          <w:p w:rsidR="00FD68D6" w:rsidRDefault="00FD68D6" w:rsidP="001C5C84">
            <w:pPr>
              <w:pStyle w:val="ConsPlusNormal"/>
              <w:jc w:val="center"/>
            </w:pPr>
            <w:r>
              <w:t>3.4</w:t>
            </w:r>
          </w:p>
        </w:tc>
        <w:tc>
          <w:tcPr>
            <w:tcW w:w="1644" w:type="dxa"/>
            <w:vMerge w:val="restart"/>
          </w:tcPr>
          <w:p w:rsidR="00FD68D6" w:rsidRDefault="00FD68D6" w:rsidP="001C5C84">
            <w:pPr>
              <w:pStyle w:val="ConsPlusNormal"/>
            </w:pPr>
            <w:r>
              <w:t>Театральная и концертная деятельность</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186 519 340,50</w:t>
            </w:r>
          </w:p>
        </w:tc>
        <w:tc>
          <w:tcPr>
            <w:tcW w:w="1814" w:type="dxa"/>
          </w:tcPr>
          <w:p w:rsidR="00FD68D6" w:rsidRDefault="00FD68D6" w:rsidP="001C5C84">
            <w:pPr>
              <w:pStyle w:val="ConsPlusNormal"/>
              <w:jc w:val="center"/>
            </w:pPr>
            <w:r>
              <w:t>19 878 872,35</w:t>
            </w:r>
          </w:p>
        </w:tc>
        <w:tc>
          <w:tcPr>
            <w:tcW w:w="1814" w:type="dxa"/>
          </w:tcPr>
          <w:p w:rsidR="00FD68D6" w:rsidRDefault="00FD68D6" w:rsidP="001C5C84">
            <w:pPr>
              <w:pStyle w:val="ConsPlusNormal"/>
              <w:jc w:val="center"/>
            </w:pPr>
            <w:r>
              <w:t>23 064 868,70</w:t>
            </w:r>
          </w:p>
        </w:tc>
        <w:tc>
          <w:tcPr>
            <w:tcW w:w="1814" w:type="dxa"/>
          </w:tcPr>
          <w:p w:rsidR="00FD68D6" w:rsidRDefault="00FD68D6" w:rsidP="001C5C84">
            <w:pPr>
              <w:pStyle w:val="ConsPlusNormal"/>
              <w:jc w:val="center"/>
            </w:pPr>
            <w:r>
              <w:t>23 802 065,35</w:t>
            </w:r>
          </w:p>
        </w:tc>
        <w:tc>
          <w:tcPr>
            <w:tcW w:w="1814" w:type="dxa"/>
          </w:tcPr>
          <w:p w:rsidR="00FD68D6" w:rsidRDefault="00FD68D6" w:rsidP="001C5C84">
            <w:pPr>
              <w:pStyle w:val="ConsPlusNormal"/>
              <w:jc w:val="center"/>
            </w:pPr>
            <w:r>
              <w:t>23 954 706,82</w:t>
            </w:r>
          </w:p>
        </w:tc>
        <w:tc>
          <w:tcPr>
            <w:tcW w:w="1814" w:type="dxa"/>
          </w:tcPr>
          <w:p w:rsidR="00FD68D6" w:rsidRDefault="00FD68D6" w:rsidP="001C5C84">
            <w:pPr>
              <w:pStyle w:val="ConsPlusNormal"/>
              <w:jc w:val="center"/>
            </w:pPr>
            <w:r>
              <w:t>23 954 706,82</w:t>
            </w:r>
          </w:p>
        </w:tc>
        <w:tc>
          <w:tcPr>
            <w:tcW w:w="1814" w:type="dxa"/>
          </w:tcPr>
          <w:p w:rsidR="00FD68D6" w:rsidRDefault="00FD68D6" w:rsidP="001C5C84">
            <w:pPr>
              <w:pStyle w:val="ConsPlusNormal"/>
              <w:jc w:val="center"/>
            </w:pPr>
            <w:r>
              <w:t>23 954 706,82</w:t>
            </w:r>
          </w:p>
        </w:tc>
        <w:tc>
          <w:tcPr>
            <w:tcW w:w="1814" w:type="dxa"/>
          </w:tcPr>
          <w:p w:rsidR="00FD68D6" w:rsidRDefault="00FD68D6" w:rsidP="001C5C84">
            <w:pPr>
              <w:pStyle w:val="ConsPlusNormal"/>
              <w:jc w:val="center"/>
            </w:pPr>
            <w:r>
              <w:t>23 954 706,82</w:t>
            </w:r>
          </w:p>
        </w:tc>
        <w:tc>
          <w:tcPr>
            <w:tcW w:w="1814" w:type="dxa"/>
          </w:tcPr>
          <w:p w:rsidR="00FD68D6" w:rsidRDefault="00FD68D6" w:rsidP="001C5C84">
            <w:pPr>
              <w:pStyle w:val="ConsPlusNormal"/>
              <w:jc w:val="center"/>
            </w:pPr>
            <w:r>
              <w:t>23 954 706,82</w:t>
            </w:r>
          </w:p>
        </w:tc>
        <w:tc>
          <w:tcPr>
            <w:tcW w:w="1644" w:type="dxa"/>
          </w:tcPr>
          <w:p w:rsidR="00FD68D6" w:rsidRDefault="00FD68D6" w:rsidP="001C5C84">
            <w:pPr>
              <w:pStyle w:val="ConsPlusNormal"/>
            </w:pPr>
            <w:r>
              <w:t xml:space="preserve">Число зрителей (количество </w:t>
            </w:r>
            <w:proofErr w:type="gramStart"/>
            <w:r>
              <w:t>посетителей спектаклей муниципальных театров города Омска</w:t>
            </w:r>
            <w:proofErr w:type="gramEnd"/>
            <w:r>
              <w:t>)</w:t>
            </w:r>
          </w:p>
        </w:tc>
        <w:tc>
          <w:tcPr>
            <w:tcW w:w="737" w:type="dxa"/>
          </w:tcPr>
          <w:p w:rsidR="00FD68D6" w:rsidRDefault="00FD68D6" w:rsidP="001C5C84">
            <w:pPr>
              <w:pStyle w:val="ConsPlusNormal"/>
              <w:jc w:val="center"/>
            </w:pPr>
            <w:r>
              <w:t>тыс. чел.</w:t>
            </w:r>
          </w:p>
        </w:tc>
        <w:tc>
          <w:tcPr>
            <w:tcW w:w="964" w:type="dxa"/>
          </w:tcPr>
          <w:p w:rsidR="00FD68D6" w:rsidRDefault="00FD68D6" w:rsidP="001C5C84">
            <w:pPr>
              <w:pStyle w:val="ConsPlusNormal"/>
              <w:jc w:val="center"/>
            </w:pPr>
            <w:r>
              <w:t>59,58</w:t>
            </w:r>
          </w:p>
        </w:tc>
        <w:tc>
          <w:tcPr>
            <w:tcW w:w="964" w:type="dxa"/>
          </w:tcPr>
          <w:p w:rsidR="00FD68D6" w:rsidRDefault="00FD68D6" w:rsidP="001C5C84">
            <w:pPr>
              <w:pStyle w:val="ConsPlusNormal"/>
              <w:jc w:val="center"/>
            </w:pPr>
            <w:r>
              <w:t>60,08</w:t>
            </w:r>
          </w:p>
        </w:tc>
        <w:tc>
          <w:tcPr>
            <w:tcW w:w="964" w:type="dxa"/>
          </w:tcPr>
          <w:p w:rsidR="00FD68D6" w:rsidRDefault="00FD68D6" w:rsidP="001C5C84">
            <w:pPr>
              <w:pStyle w:val="ConsPlusNormal"/>
              <w:jc w:val="center"/>
            </w:pPr>
            <w:r>
              <w:t>60,08</w:t>
            </w:r>
          </w:p>
        </w:tc>
        <w:tc>
          <w:tcPr>
            <w:tcW w:w="964" w:type="dxa"/>
          </w:tcPr>
          <w:p w:rsidR="00FD68D6" w:rsidRDefault="00FD68D6" w:rsidP="001C5C84">
            <w:pPr>
              <w:pStyle w:val="ConsPlusNormal"/>
              <w:jc w:val="center"/>
            </w:pPr>
            <w:r>
              <w:t>60,08</w:t>
            </w:r>
          </w:p>
        </w:tc>
        <w:tc>
          <w:tcPr>
            <w:tcW w:w="964" w:type="dxa"/>
          </w:tcPr>
          <w:p w:rsidR="00FD68D6" w:rsidRDefault="00FD68D6" w:rsidP="001C5C84">
            <w:pPr>
              <w:pStyle w:val="ConsPlusNormal"/>
              <w:jc w:val="center"/>
            </w:pPr>
            <w:r>
              <w:t>60,08</w:t>
            </w:r>
          </w:p>
        </w:tc>
        <w:tc>
          <w:tcPr>
            <w:tcW w:w="964" w:type="dxa"/>
          </w:tcPr>
          <w:p w:rsidR="00FD68D6" w:rsidRDefault="00FD68D6" w:rsidP="001C5C84">
            <w:pPr>
              <w:pStyle w:val="ConsPlusNormal"/>
              <w:jc w:val="center"/>
            </w:pPr>
            <w:r>
              <w:t>60,08</w:t>
            </w:r>
          </w:p>
        </w:tc>
        <w:tc>
          <w:tcPr>
            <w:tcW w:w="964" w:type="dxa"/>
          </w:tcPr>
          <w:p w:rsidR="00FD68D6" w:rsidRDefault="00FD68D6" w:rsidP="001C5C84">
            <w:pPr>
              <w:pStyle w:val="ConsPlusNormal"/>
              <w:jc w:val="center"/>
            </w:pPr>
            <w:r>
              <w:t>60,08</w:t>
            </w:r>
          </w:p>
        </w:tc>
        <w:tc>
          <w:tcPr>
            <w:tcW w:w="964" w:type="dxa"/>
          </w:tcPr>
          <w:p w:rsidR="00FD68D6" w:rsidRDefault="00FD68D6" w:rsidP="001C5C84">
            <w:pPr>
              <w:pStyle w:val="ConsPlusNormal"/>
              <w:jc w:val="center"/>
            </w:pPr>
            <w:r>
              <w:t>60,08</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val="restart"/>
          </w:tcPr>
          <w:p w:rsidR="00FD68D6" w:rsidRDefault="00FD68D6" w:rsidP="001C5C84">
            <w:pPr>
              <w:pStyle w:val="ConsPlusNormal"/>
            </w:pPr>
            <w:r>
              <w:t>1. Бюджет города Омска</w:t>
            </w:r>
          </w:p>
        </w:tc>
        <w:tc>
          <w:tcPr>
            <w:tcW w:w="1814" w:type="dxa"/>
            <w:vMerge w:val="restart"/>
          </w:tcPr>
          <w:p w:rsidR="00FD68D6" w:rsidRDefault="00FD68D6" w:rsidP="001C5C84">
            <w:pPr>
              <w:pStyle w:val="ConsPlusNormal"/>
              <w:jc w:val="center"/>
            </w:pPr>
            <w:r>
              <w:t>186 519 340,50</w:t>
            </w:r>
          </w:p>
        </w:tc>
        <w:tc>
          <w:tcPr>
            <w:tcW w:w="1814" w:type="dxa"/>
            <w:vMerge w:val="restart"/>
          </w:tcPr>
          <w:p w:rsidR="00FD68D6" w:rsidRDefault="00FD68D6" w:rsidP="001C5C84">
            <w:pPr>
              <w:pStyle w:val="ConsPlusNormal"/>
              <w:jc w:val="center"/>
            </w:pPr>
            <w:r>
              <w:t>19 878 872,35</w:t>
            </w:r>
          </w:p>
        </w:tc>
        <w:tc>
          <w:tcPr>
            <w:tcW w:w="1814" w:type="dxa"/>
            <w:vMerge w:val="restart"/>
          </w:tcPr>
          <w:p w:rsidR="00FD68D6" w:rsidRDefault="00FD68D6" w:rsidP="001C5C84">
            <w:pPr>
              <w:pStyle w:val="ConsPlusNormal"/>
              <w:jc w:val="center"/>
            </w:pPr>
            <w:r>
              <w:t>23 064 868,70</w:t>
            </w:r>
          </w:p>
        </w:tc>
        <w:tc>
          <w:tcPr>
            <w:tcW w:w="1814" w:type="dxa"/>
            <w:vMerge w:val="restart"/>
          </w:tcPr>
          <w:p w:rsidR="00FD68D6" w:rsidRDefault="00FD68D6" w:rsidP="001C5C84">
            <w:pPr>
              <w:pStyle w:val="ConsPlusNormal"/>
              <w:jc w:val="center"/>
            </w:pPr>
            <w:r>
              <w:t>23 802 065,35</w:t>
            </w:r>
          </w:p>
        </w:tc>
        <w:tc>
          <w:tcPr>
            <w:tcW w:w="1814" w:type="dxa"/>
            <w:vMerge w:val="restart"/>
          </w:tcPr>
          <w:p w:rsidR="00FD68D6" w:rsidRDefault="00FD68D6" w:rsidP="001C5C84">
            <w:pPr>
              <w:pStyle w:val="ConsPlusNormal"/>
              <w:jc w:val="center"/>
            </w:pPr>
            <w:r>
              <w:t>23 954 706,82</w:t>
            </w:r>
          </w:p>
        </w:tc>
        <w:tc>
          <w:tcPr>
            <w:tcW w:w="1814" w:type="dxa"/>
            <w:vMerge w:val="restart"/>
          </w:tcPr>
          <w:p w:rsidR="00FD68D6" w:rsidRDefault="00FD68D6" w:rsidP="001C5C84">
            <w:pPr>
              <w:pStyle w:val="ConsPlusNormal"/>
              <w:jc w:val="center"/>
            </w:pPr>
            <w:r>
              <w:t>23 954 706,82</w:t>
            </w:r>
          </w:p>
        </w:tc>
        <w:tc>
          <w:tcPr>
            <w:tcW w:w="1814" w:type="dxa"/>
            <w:vMerge w:val="restart"/>
          </w:tcPr>
          <w:p w:rsidR="00FD68D6" w:rsidRDefault="00FD68D6" w:rsidP="001C5C84">
            <w:pPr>
              <w:pStyle w:val="ConsPlusNormal"/>
              <w:jc w:val="center"/>
            </w:pPr>
            <w:r>
              <w:t>23 954 706,82</w:t>
            </w:r>
          </w:p>
        </w:tc>
        <w:tc>
          <w:tcPr>
            <w:tcW w:w="1814" w:type="dxa"/>
            <w:vMerge w:val="restart"/>
          </w:tcPr>
          <w:p w:rsidR="00FD68D6" w:rsidRDefault="00FD68D6" w:rsidP="001C5C84">
            <w:pPr>
              <w:pStyle w:val="ConsPlusNormal"/>
              <w:jc w:val="center"/>
            </w:pPr>
            <w:r>
              <w:t>23 954 706,82</w:t>
            </w:r>
          </w:p>
        </w:tc>
        <w:tc>
          <w:tcPr>
            <w:tcW w:w="1814" w:type="dxa"/>
            <w:vMerge w:val="restart"/>
          </w:tcPr>
          <w:p w:rsidR="00FD68D6" w:rsidRDefault="00FD68D6" w:rsidP="001C5C84">
            <w:pPr>
              <w:pStyle w:val="ConsPlusNormal"/>
              <w:jc w:val="center"/>
            </w:pPr>
            <w:r>
              <w:t>23 954 706,82</w:t>
            </w:r>
          </w:p>
        </w:tc>
        <w:tc>
          <w:tcPr>
            <w:tcW w:w="1644" w:type="dxa"/>
          </w:tcPr>
          <w:p w:rsidR="00FD68D6" w:rsidRDefault="00FD68D6" w:rsidP="001C5C84">
            <w:pPr>
              <w:pStyle w:val="ConsPlusNormal"/>
            </w:pPr>
            <w:r>
              <w:t>Количество новых (капитально возобновленных) постановок</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9</w:t>
            </w:r>
          </w:p>
        </w:tc>
        <w:tc>
          <w:tcPr>
            <w:tcW w:w="964" w:type="dxa"/>
          </w:tcPr>
          <w:p w:rsidR="00FD68D6" w:rsidRDefault="00FD68D6" w:rsidP="001C5C84">
            <w:pPr>
              <w:pStyle w:val="ConsPlusNormal"/>
              <w:jc w:val="center"/>
            </w:pPr>
            <w:r>
              <w:t>9</w:t>
            </w:r>
          </w:p>
        </w:tc>
        <w:tc>
          <w:tcPr>
            <w:tcW w:w="964" w:type="dxa"/>
          </w:tcPr>
          <w:p w:rsidR="00FD68D6" w:rsidRDefault="00FD68D6" w:rsidP="001C5C84">
            <w:pPr>
              <w:pStyle w:val="ConsPlusNormal"/>
              <w:jc w:val="center"/>
            </w:pPr>
            <w:r>
              <w:t>9</w:t>
            </w:r>
          </w:p>
        </w:tc>
        <w:tc>
          <w:tcPr>
            <w:tcW w:w="964" w:type="dxa"/>
          </w:tcPr>
          <w:p w:rsidR="00FD68D6" w:rsidRDefault="00FD68D6" w:rsidP="001C5C84">
            <w:pPr>
              <w:pStyle w:val="ConsPlusNormal"/>
              <w:jc w:val="center"/>
            </w:pPr>
            <w:r>
              <w:t>9</w:t>
            </w:r>
          </w:p>
        </w:tc>
        <w:tc>
          <w:tcPr>
            <w:tcW w:w="964" w:type="dxa"/>
          </w:tcPr>
          <w:p w:rsidR="00FD68D6" w:rsidRDefault="00FD68D6" w:rsidP="001C5C84">
            <w:pPr>
              <w:pStyle w:val="ConsPlusNormal"/>
              <w:jc w:val="center"/>
            </w:pPr>
            <w:r>
              <w:t>9</w:t>
            </w:r>
          </w:p>
        </w:tc>
        <w:tc>
          <w:tcPr>
            <w:tcW w:w="964" w:type="dxa"/>
          </w:tcPr>
          <w:p w:rsidR="00FD68D6" w:rsidRDefault="00FD68D6" w:rsidP="001C5C84">
            <w:pPr>
              <w:pStyle w:val="ConsPlusNormal"/>
              <w:jc w:val="center"/>
            </w:pPr>
            <w:r>
              <w:t>9</w:t>
            </w:r>
          </w:p>
        </w:tc>
        <w:tc>
          <w:tcPr>
            <w:tcW w:w="964" w:type="dxa"/>
          </w:tcPr>
          <w:p w:rsidR="00FD68D6" w:rsidRDefault="00FD68D6" w:rsidP="001C5C84">
            <w:pPr>
              <w:pStyle w:val="ConsPlusNormal"/>
              <w:jc w:val="center"/>
            </w:pPr>
            <w:r>
              <w:t>9</w:t>
            </w:r>
          </w:p>
        </w:tc>
        <w:tc>
          <w:tcPr>
            <w:tcW w:w="964" w:type="dxa"/>
          </w:tcPr>
          <w:p w:rsidR="00FD68D6" w:rsidRDefault="00FD68D6" w:rsidP="001C5C84">
            <w:pPr>
              <w:pStyle w:val="ConsPlusNormal"/>
              <w:jc w:val="center"/>
            </w:pPr>
            <w:r>
              <w:t>9</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pPr>
            <w:r>
              <w:t>Количество новых (капитально возобновленных) концертных номеров</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56</w:t>
            </w:r>
          </w:p>
        </w:tc>
        <w:tc>
          <w:tcPr>
            <w:tcW w:w="964" w:type="dxa"/>
          </w:tcPr>
          <w:p w:rsidR="00FD68D6" w:rsidRDefault="00FD68D6" w:rsidP="001C5C84">
            <w:pPr>
              <w:pStyle w:val="ConsPlusNormal"/>
              <w:jc w:val="center"/>
            </w:pPr>
            <w:r>
              <w:t>69</w:t>
            </w:r>
          </w:p>
        </w:tc>
        <w:tc>
          <w:tcPr>
            <w:tcW w:w="964" w:type="dxa"/>
          </w:tcPr>
          <w:p w:rsidR="00FD68D6" w:rsidRDefault="00FD68D6" w:rsidP="001C5C84">
            <w:pPr>
              <w:pStyle w:val="ConsPlusNormal"/>
              <w:jc w:val="center"/>
            </w:pPr>
            <w:r>
              <w:t>69</w:t>
            </w:r>
          </w:p>
        </w:tc>
        <w:tc>
          <w:tcPr>
            <w:tcW w:w="964" w:type="dxa"/>
          </w:tcPr>
          <w:p w:rsidR="00FD68D6" w:rsidRDefault="00FD68D6" w:rsidP="001C5C84">
            <w:pPr>
              <w:pStyle w:val="ConsPlusNormal"/>
              <w:jc w:val="center"/>
            </w:pPr>
            <w:r>
              <w:t>69</w:t>
            </w:r>
          </w:p>
        </w:tc>
        <w:tc>
          <w:tcPr>
            <w:tcW w:w="964" w:type="dxa"/>
          </w:tcPr>
          <w:p w:rsidR="00FD68D6" w:rsidRDefault="00FD68D6" w:rsidP="001C5C84">
            <w:pPr>
              <w:pStyle w:val="ConsPlusNormal"/>
              <w:jc w:val="center"/>
            </w:pPr>
            <w:r>
              <w:t>69</w:t>
            </w:r>
          </w:p>
        </w:tc>
        <w:tc>
          <w:tcPr>
            <w:tcW w:w="964" w:type="dxa"/>
          </w:tcPr>
          <w:p w:rsidR="00FD68D6" w:rsidRDefault="00FD68D6" w:rsidP="001C5C84">
            <w:pPr>
              <w:pStyle w:val="ConsPlusNormal"/>
              <w:jc w:val="center"/>
            </w:pPr>
            <w:r>
              <w:t>69</w:t>
            </w:r>
          </w:p>
        </w:tc>
        <w:tc>
          <w:tcPr>
            <w:tcW w:w="964" w:type="dxa"/>
          </w:tcPr>
          <w:p w:rsidR="00FD68D6" w:rsidRDefault="00FD68D6" w:rsidP="001C5C84">
            <w:pPr>
              <w:pStyle w:val="ConsPlusNormal"/>
              <w:jc w:val="center"/>
            </w:pPr>
            <w:r>
              <w:t>69</w:t>
            </w:r>
          </w:p>
        </w:tc>
        <w:tc>
          <w:tcPr>
            <w:tcW w:w="964" w:type="dxa"/>
          </w:tcPr>
          <w:p w:rsidR="00FD68D6" w:rsidRDefault="00FD68D6" w:rsidP="001C5C84">
            <w:pPr>
              <w:pStyle w:val="ConsPlusNormal"/>
              <w:jc w:val="center"/>
            </w:pPr>
            <w:r>
              <w:t>69</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pPr>
            <w:r>
              <w:t>Количество публичных выступлений (количество концертов муниципальных концертных коллективов, осуществляемых на безвозмездной основе)</w:t>
            </w:r>
          </w:p>
        </w:tc>
        <w:tc>
          <w:tcPr>
            <w:tcW w:w="737" w:type="dxa"/>
          </w:tcPr>
          <w:p w:rsidR="00FD68D6" w:rsidRDefault="00FD68D6" w:rsidP="001C5C84">
            <w:pPr>
              <w:pStyle w:val="ConsPlusNormal"/>
              <w:jc w:val="center"/>
            </w:pPr>
            <w:r>
              <w:t>ед.</w:t>
            </w:r>
          </w:p>
        </w:tc>
        <w:tc>
          <w:tcPr>
            <w:tcW w:w="964" w:type="dxa"/>
          </w:tcPr>
          <w:p w:rsidR="00FD68D6" w:rsidRDefault="00FD68D6" w:rsidP="001C5C84">
            <w:pPr>
              <w:pStyle w:val="ConsPlusNormal"/>
              <w:jc w:val="center"/>
            </w:pPr>
            <w:r>
              <w:t>188</w:t>
            </w:r>
          </w:p>
        </w:tc>
        <w:tc>
          <w:tcPr>
            <w:tcW w:w="964" w:type="dxa"/>
          </w:tcPr>
          <w:p w:rsidR="00FD68D6" w:rsidRDefault="00FD68D6" w:rsidP="001C5C84">
            <w:pPr>
              <w:pStyle w:val="ConsPlusNormal"/>
              <w:jc w:val="center"/>
            </w:pPr>
            <w:r>
              <w:t>196</w:t>
            </w:r>
          </w:p>
        </w:tc>
        <w:tc>
          <w:tcPr>
            <w:tcW w:w="964" w:type="dxa"/>
          </w:tcPr>
          <w:p w:rsidR="00FD68D6" w:rsidRDefault="00FD68D6" w:rsidP="001C5C84">
            <w:pPr>
              <w:pStyle w:val="ConsPlusNormal"/>
              <w:jc w:val="center"/>
            </w:pPr>
            <w:r>
              <w:t>196</w:t>
            </w:r>
          </w:p>
        </w:tc>
        <w:tc>
          <w:tcPr>
            <w:tcW w:w="964" w:type="dxa"/>
          </w:tcPr>
          <w:p w:rsidR="00FD68D6" w:rsidRDefault="00FD68D6" w:rsidP="001C5C84">
            <w:pPr>
              <w:pStyle w:val="ConsPlusNormal"/>
              <w:jc w:val="center"/>
            </w:pPr>
            <w:r>
              <w:t>196</w:t>
            </w:r>
          </w:p>
        </w:tc>
        <w:tc>
          <w:tcPr>
            <w:tcW w:w="964" w:type="dxa"/>
          </w:tcPr>
          <w:p w:rsidR="00FD68D6" w:rsidRDefault="00FD68D6" w:rsidP="001C5C84">
            <w:pPr>
              <w:pStyle w:val="ConsPlusNormal"/>
              <w:jc w:val="center"/>
            </w:pPr>
            <w:r>
              <w:t>196</w:t>
            </w:r>
          </w:p>
        </w:tc>
        <w:tc>
          <w:tcPr>
            <w:tcW w:w="964" w:type="dxa"/>
          </w:tcPr>
          <w:p w:rsidR="00FD68D6" w:rsidRDefault="00FD68D6" w:rsidP="001C5C84">
            <w:pPr>
              <w:pStyle w:val="ConsPlusNormal"/>
              <w:jc w:val="center"/>
            </w:pPr>
            <w:r>
              <w:t>196</w:t>
            </w:r>
          </w:p>
        </w:tc>
        <w:tc>
          <w:tcPr>
            <w:tcW w:w="964" w:type="dxa"/>
          </w:tcPr>
          <w:p w:rsidR="00FD68D6" w:rsidRDefault="00FD68D6" w:rsidP="001C5C84">
            <w:pPr>
              <w:pStyle w:val="ConsPlusNormal"/>
              <w:jc w:val="center"/>
            </w:pPr>
            <w:r>
              <w:t>196</w:t>
            </w:r>
          </w:p>
        </w:tc>
        <w:tc>
          <w:tcPr>
            <w:tcW w:w="964" w:type="dxa"/>
          </w:tcPr>
          <w:p w:rsidR="00FD68D6" w:rsidRDefault="00FD68D6" w:rsidP="001C5C84">
            <w:pPr>
              <w:pStyle w:val="ConsPlusNormal"/>
              <w:jc w:val="center"/>
            </w:pPr>
            <w:r>
              <w:t>196</w:t>
            </w:r>
          </w:p>
        </w:tc>
      </w:tr>
      <w:tr w:rsidR="00FD68D6" w:rsidTr="001C5C84">
        <w:tc>
          <w:tcPr>
            <w:tcW w:w="510" w:type="dxa"/>
            <w:vMerge w:val="restart"/>
          </w:tcPr>
          <w:p w:rsidR="00FD68D6" w:rsidRDefault="00FD68D6" w:rsidP="001C5C84">
            <w:pPr>
              <w:pStyle w:val="ConsPlusNormal"/>
              <w:jc w:val="center"/>
            </w:pPr>
            <w:r>
              <w:t>3.5</w:t>
            </w:r>
          </w:p>
        </w:tc>
        <w:tc>
          <w:tcPr>
            <w:tcW w:w="1644" w:type="dxa"/>
            <w:vMerge w:val="restart"/>
          </w:tcPr>
          <w:p w:rsidR="00FD68D6" w:rsidRDefault="00FD68D6" w:rsidP="001C5C84">
            <w:pPr>
              <w:pStyle w:val="ConsPlusNormal"/>
            </w:pPr>
            <w:r>
              <w:t xml:space="preserve">Содействие в оказании муниципальных услуг учреждениями в сфере </w:t>
            </w:r>
            <w:proofErr w:type="spellStart"/>
            <w:r>
              <w:t>культурно-досуговой</w:t>
            </w:r>
            <w:proofErr w:type="spellEnd"/>
            <w:r>
              <w:t xml:space="preserve"> деятельности, музеями, театрами в части выплаты заработной платы работникам муниципальных учреждений</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1 638 063 237,01</w:t>
            </w:r>
          </w:p>
        </w:tc>
        <w:tc>
          <w:tcPr>
            <w:tcW w:w="1814" w:type="dxa"/>
          </w:tcPr>
          <w:p w:rsidR="00FD68D6" w:rsidRDefault="00FD68D6" w:rsidP="001C5C84">
            <w:pPr>
              <w:pStyle w:val="ConsPlusNormal"/>
              <w:jc w:val="center"/>
            </w:pPr>
            <w:r>
              <w:t>275 543 022,40</w:t>
            </w:r>
          </w:p>
        </w:tc>
        <w:tc>
          <w:tcPr>
            <w:tcW w:w="1814" w:type="dxa"/>
          </w:tcPr>
          <w:p w:rsidR="00FD68D6" w:rsidRDefault="00FD68D6" w:rsidP="001C5C84">
            <w:pPr>
              <w:pStyle w:val="ConsPlusNormal"/>
              <w:jc w:val="center"/>
            </w:pPr>
            <w:r>
              <w:t>271 787 230,83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644" w:type="dxa"/>
            <w:vMerge w:val="restart"/>
          </w:tcPr>
          <w:p w:rsidR="00FD68D6" w:rsidRDefault="00FD68D6" w:rsidP="001C5C84">
            <w:pPr>
              <w:pStyle w:val="ConsPlusNormal"/>
            </w:pPr>
            <w:r>
              <w:t xml:space="preserve">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w:t>
            </w:r>
            <w:r>
              <w:lastRenderedPageBreak/>
              <w:t>трудовой деятельности) по Омской области</w:t>
            </w:r>
          </w:p>
        </w:tc>
        <w:tc>
          <w:tcPr>
            <w:tcW w:w="737" w:type="dxa"/>
            <w:vMerge w:val="restart"/>
          </w:tcPr>
          <w:p w:rsidR="00FD68D6" w:rsidRDefault="00FD68D6" w:rsidP="001C5C84">
            <w:pPr>
              <w:pStyle w:val="ConsPlusNormal"/>
              <w:jc w:val="center"/>
            </w:pPr>
            <w:r>
              <w:lastRenderedPageBreak/>
              <w:t>%</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75,40</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c>
          <w:tcPr>
            <w:tcW w:w="964" w:type="dxa"/>
            <w:vMerge w:val="restart"/>
          </w:tcPr>
          <w:p w:rsidR="00FD68D6" w:rsidRDefault="00FD68D6" w:rsidP="001C5C84">
            <w:pPr>
              <w:pStyle w:val="ConsPlusNormal"/>
              <w:jc w:val="center"/>
            </w:pPr>
            <w:r>
              <w:t>80,71</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1 411 570 066,06</w:t>
            </w:r>
          </w:p>
        </w:tc>
        <w:tc>
          <w:tcPr>
            <w:tcW w:w="1814" w:type="dxa"/>
          </w:tcPr>
          <w:p w:rsidR="00FD68D6" w:rsidRDefault="00FD68D6" w:rsidP="001C5C84">
            <w:pPr>
              <w:pStyle w:val="ConsPlusNormal"/>
              <w:jc w:val="center"/>
            </w:pPr>
            <w:r>
              <w:t>149 907 103,45</w:t>
            </w:r>
          </w:p>
        </w:tc>
        <w:tc>
          <w:tcPr>
            <w:tcW w:w="1814" w:type="dxa"/>
          </w:tcPr>
          <w:p w:rsidR="00FD68D6" w:rsidRDefault="00FD68D6" w:rsidP="001C5C84">
            <w:pPr>
              <w:pStyle w:val="ConsPlusNormal"/>
              <w:jc w:val="center"/>
            </w:pPr>
            <w:r>
              <w:t>170 929 978,83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814" w:type="dxa"/>
          </w:tcPr>
          <w:p w:rsidR="00FD68D6" w:rsidRDefault="00FD68D6" w:rsidP="001C5C84">
            <w:pPr>
              <w:pStyle w:val="ConsPlusNormal"/>
              <w:jc w:val="center"/>
            </w:pPr>
            <w:r>
              <w:t>181 788 830,63</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226 493 170,95</w:t>
            </w:r>
          </w:p>
        </w:tc>
        <w:tc>
          <w:tcPr>
            <w:tcW w:w="1814" w:type="dxa"/>
          </w:tcPr>
          <w:p w:rsidR="00FD68D6" w:rsidRDefault="00FD68D6" w:rsidP="001C5C84">
            <w:pPr>
              <w:pStyle w:val="ConsPlusNormal"/>
              <w:jc w:val="center"/>
            </w:pPr>
            <w:r>
              <w:t>125 635 918,95</w:t>
            </w:r>
          </w:p>
        </w:tc>
        <w:tc>
          <w:tcPr>
            <w:tcW w:w="1814" w:type="dxa"/>
          </w:tcPr>
          <w:p w:rsidR="00FD68D6" w:rsidRDefault="00FD68D6" w:rsidP="001C5C84">
            <w:pPr>
              <w:pStyle w:val="ConsPlusNormal"/>
              <w:jc w:val="center"/>
            </w:pPr>
            <w:r>
              <w:t>100 857 252,00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pPr>
            <w:r>
              <w:lastRenderedPageBreak/>
              <w:t>3.6</w:t>
            </w:r>
          </w:p>
        </w:tc>
        <w:tc>
          <w:tcPr>
            <w:tcW w:w="1644" w:type="dxa"/>
            <w:vMerge w:val="restart"/>
          </w:tcPr>
          <w:p w:rsidR="00FD68D6" w:rsidRDefault="00FD68D6" w:rsidP="001C5C84">
            <w:pPr>
              <w:pStyle w:val="ConsPlusNormal"/>
            </w:pPr>
            <w:r>
              <w:t>Ремонт и материально-техническое оснащение муниципальных учреждений культуры</w:t>
            </w:r>
          </w:p>
        </w:tc>
        <w:tc>
          <w:tcPr>
            <w:tcW w:w="1077" w:type="dxa"/>
            <w:vMerge w:val="restart"/>
          </w:tcPr>
          <w:p w:rsidR="00FD68D6" w:rsidRDefault="00FD68D6" w:rsidP="001C5C84">
            <w:pPr>
              <w:pStyle w:val="ConsPlusNormal"/>
            </w:pPr>
            <w:r>
              <w:t>ДК</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213 483,14</w:t>
            </w:r>
          </w:p>
        </w:tc>
        <w:tc>
          <w:tcPr>
            <w:tcW w:w="1814" w:type="dxa"/>
          </w:tcPr>
          <w:p w:rsidR="00FD68D6" w:rsidRDefault="00FD68D6" w:rsidP="001C5C84">
            <w:pPr>
              <w:pStyle w:val="ConsPlusNormal"/>
              <w:jc w:val="center"/>
            </w:pPr>
            <w:r>
              <w:t>213 483,14</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val="restart"/>
          </w:tcPr>
          <w:p w:rsidR="00FD68D6" w:rsidRDefault="00FD68D6" w:rsidP="001C5C84">
            <w:pPr>
              <w:pStyle w:val="ConsPlusNormal"/>
            </w:pPr>
            <w:r>
              <w:t>Количество муниципальных учреждений культуры, в которых произведен ремонт и (или) материально-техническое оснащение</w:t>
            </w:r>
          </w:p>
        </w:tc>
        <w:tc>
          <w:tcPr>
            <w:tcW w:w="737" w:type="dxa"/>
            <w:vMerge w:val="restart"/>
          </w:tcPr>
          <w:p w:rsidR="00FD68D6" w:rsidRDefault="00FD68D6" w:rsidP="001C5C84">
            <w:pPr>
              <w:pStyle w:val="ConsPlusNormal"/>
              <w:jc w:val="center"/>
            </w:pPr>
            <w:r>
              <w:t>ед.</w:t>
            </w:r>
          </w:p>
        </w:tc>
        <w:tc>
          <w:tcPr>
            <w:tcW w:w="964" w:type="dxa"/>
            <w:vMerge w:val="restart"/>
          </w:tcPr>
          <w:p w:rsidR="00FD68D6" w:rsidRDefault="00FD68D6" w:rsidP="001C5C84">
            <w:pPr>
              <w:pStyle w:val="ConsPlusNormal"/>
              <w:jc w:val="center"/>
            </w:pPr>
            <w:r>
              <w:t>4</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23 483,14</w:t>
            </w:r>
          </w:p>
        </w:tc>
        <w:tc>
          <w:tcPr>
            <w:tcW w:w="1814" w:type="dxa"/>
          </w:tcPr>
          <w:p w:rsidR="00FD68D6" w:rsidRDefault="00FD68D6" w:rsidP="001C5C84">
            <w:pPr>
              <w:pStyle w:val="ConsPlusNormal"/>
              <w:jc w:val="center"/>
            </w:pPr>
            <w:r>
              <w:t>23 483,14</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190 000,00</w:t>
            </w:r>
          </w:p>
        </w:tc>
        <w:tc>
          <w:tcPr>
            <w:tcW w:w="1814" w:type="dxa"/>
          </w:tcPr>
          <w:p w:rsidR="00FD68D6" w:rsidRDefault="00FD68D6" w:rsidP="001C5C84">
            <w:pPr>
              <w:pStyle w:val="ConsPlusNormal"/>
              <w:jc w:val="center"/>
            </w:pPr>
            <w:r>
              <w:t>190 000,00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jc w:val="center"/>
              <w:outlineLvl w:val="1"/>
            </w:pPr>
            <w:r>
              <w:t>4</w:t>
            </w:r>
          </w:p>
        </w:tc>
        <w:tc>
          <w:tcPr>
            <w:tcW w:w="2721" w:type="dxa"/>
            <w:gridSpan w:val="2"/>
            <w:vMerge w:val="restart"/>
          </w:tcPr>
          <w:p w:rsidR="00FD68D6" w:rsidRDefault="00FD68D6" w:rsidP="001C5C84">
            <w:pPr>
              <w:pStyle w:val="ConsPlusNormal"/>
            </w:pPr>
            <w:r>
              <w:t>Задача 4. Организация и проведение культурно-массовых мероприятий</w:t>
            </w: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392 808 252,28</w:t>
            </w:r>
          </w:p>
        </w:tc>
        <w:tc>
          <w:tcPr>
            <w:tcW w:w="1814" w:type="dxa"/>
          </w:tcPr>
          <w:p w:rsidR="00FD68D6" w:rsidRDefault="00FD68D6" w:rsidP="001C5C84">
            <w:pPr>
              <w:pStyle w:val="ConsPlusNormal"/>
              <w:jc w:val="center"/>
            </w:pPr>
            <w:r>
              <w:t>49 726 677,43</w:t>
            </w:r>
          </w:p>
        </w:tc>
        <w:tc>
          <w:tcPr>
            <w:tcW w:w="1814" w:type="dxa"/>
          </w:tcPr>
          <w:p w:rsidR="00FD68D6" w:rsidRDefault="00FD68D6" w:rsidP="001C5C84">
            <w:pPr>
              <w:pStyle w:val="ConsPlusNormal"/>
              <w:jc w:val="center"/>
            </w:pPr>
            <w:r>
              <w:t>43 454 113,15</w:t>
            </w:r>
          </w:p>
        </w:tc>
        <w:tc>
          <w:tcPr>
            <w:tcW w:w="1814" w:type="dxa"/>
          </w:tcPr>
          <w:p w:rsidR="00FD68D6" w:rsidRDefault="00FD68D6" w:rsidP="001C5C84">
            <w:pPr>
              <w:pStyle w:val="ConsPlusNormal"/>
              <w:jc w:val="center"/>
            </w:pPr>
            <w:r>
              <w:t>43 454 113,15</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644" w:type="dxa"/>
            <w:vMerge w:val="restart"/>
          </w:tcPr>
          <w:p w:rsidR="00FD68D6" w:rsidRDefault="00FD68D6" w:rsidP="001C5C84">
            <w:pPr>
              <w:pStyle w:val="ConsPlusNormal"/>
              <w:jc w:val="center"/>
            </w:pPr>
            <w:r>
              <w:t>X</w:t>
            </w:r>
          </w:p>
        </w:tc>
        <w:tc>
          <w:tcPr>
            <w:tcW w:w="737"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2721" w:type="dxa"/>
            <w:gridSpan w:val="2"/>
            <w:vMerge/>
          </w:tcPr>
          <w:p w:rsidR="00FD68D6" w:rsidRDefault="00FD68D6" w:rsidP="001C5C84">
            <w:pPr>
              <w:pStyle w:val="ConsPlusNormal"/>
            </w:pPr>
          </w:p>
        </w:tc>
        <w:tc>
          <w:tcPr>
            <w:tcW w:w="964"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392 808 252,28</w:t>
            </w:r>
          </w:p>
        </w:tc>
        <w:tc>
          <w:tcPr>
            <w:tcW w:w="1814" w:type="dxa"/>
          </w:tcPr>
          <w:p w:rsidR="00FD68D6" w:rsidRDefault="00FD68D6" w:rsidP="001C5C84">
            <w:pPr>
              <w:pStyle w:val="ConsPlusNormal"/>
              <w:jc w:val="center"/>
            </w:pPr>
            <w:r>
              <w:t>49 726 677,43</w:t>
            </w:r>
          </w:p>
        </w:tc>
        <w:tc>
          <w:tcPr>
            <w:tcW w:w="1814" w:type="dxa"/>
          </w:tcPr>
          <w:p w:rsidR="00FD68D6" w:rsidRDefault="00FD68D6" w:rsidP="001C5C84">
            <w:pPr>
              <w:pStyle w:val="ConsPlusNormal"/>
              <w:jc w:val="center"/>
            </w:pPr>
            <w:r>
              <w:t>43 454 113,15</w:t>
            </w:r>
          </w:p>
        </w:tc>
        <w:tc>
          <w:tcPr>
            <w:tcW w:w="1814" w:type="dxa"/>
          </w:tcPr>
          <w:p w:rsidR="00FD68D6" w:rsidRDefault="00FD68D6" w:rsidP="001C5C84">
            <w:pPr>
              <w:pStyle w:val="ConsPlusNormal"/>
              <w:jc w:val="center"/>
            </w:pPr>
            <w:r>
              <w:t>43 454 113,15</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val="restart"/>
            <w:tcBorders>
              <w:bottom w:val="nil"/>
            </w:tcBorders>
          </w:tcPr>
          <w:p w:rsidR="00FD68D6" w:rsidRDefault="00FD68D6" w:rsidP="001C5C84">
            <w:pPr>
              <w:pStyle w:val="ConsPlusNormal"/>
              <w:jc w:val="center"/>
            </w:pPr>
            <w:r>
              <w:t>4.1</w:t>
            </w:r>
          </w:p>
        </w:tc>
        <w:tc>
          <w:tcPr>
            <w:tcW w:w="1644" w:type="dxa"/>
            <w:vMerge w:val="restart"/>
            <w:tcBorders>
              <w:bottom w:val="nil"/>
            </w:tcBorders>
          </w:tcPr>
          <w:p w:rsidR="00FD68D6" w:rsidRDefault="00FD68D6" w:rsidP="001C5C84">
            <w:pPr>
              <w:pStyle w:val="ConsPlusNormal"/>
            </w:pPr>
            <w:r>
              <w:t>Культурно-массовые мероприятия</w:t>
            </w:r>
          </w:p>
        </w:tc>
        <w:tc>
          <w:tcPr>
            <w:tcW w:w="1077" w:type="dxa"/>
            <w:vMerge w:val="restart"/>
          </w:tcPr>
          <w:p w:rsidR="00FD68D6" w:rsidRDefault="00FD68D6" w:rsidP="001C5C84">
            <w:pPr>
              <w:pStyle w:val="ConsPlusNormal"/>
            </w:pPr>
          </w:p>
        </w:tc>
        <w:tc>
          <w:tcPr>
            <w:tcW w:w="964"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392 808 252,28</w:t>
            </w:r>
          </w:p>
        </w:tc>
        <w:tc>
          <w:tcPr>
            <w:tcW w:w="1814" w:type="dxa"/>
          </w:tcPr>
          <w:p w:rsidR="00FD68D6" w:rsidRDefault="00FD68D6" w:rsidP="001C5C84">
            <w:pPr>
              <w:pStyle w:val="ConsPlusNormal"/>
              <w:jc w:val="center"/>
            </w:pPr>
            <w:r>
              <w:t>49 726 677,43</w:t>
            </w:r>
          </w:p>
        </w:tc>
        <w:tc>
          <w:tcPr>
            <w:tcW w:w="1814" w:type="dxa"/>
          </w:tcPr>
          <w:p w:rsidR="00FD68D6" w:rsidRDefault="00FD68D6" w:rsidP="001C5C84">
            <w:pPr>
              <w:pStyle w:val="ConsPlusNormal"/>
              <w:jc w:val="center"/>
            </w:pPr>
            <w:r>
              <w:t>43 454 113,15</w:t>
            </w:r>
          </w:p>
        </w:tc>
        <w:tc>
          <w:tcPr>
            <w:tcW w:w="1814" w:type="dxa"/>
          </w:tcPr>
          <w:p w:rsidR="00FD68D6" w:rsidRDefault="00FD68D6" w:rsidP="001C5C84">
            <w:pPr>
              <w:pStyle w:val="ConsPlusNormal"/>
              <w:jc w:val="center"/>
            </w:pPr>
            <w:r>
              <w:t>43 454 113,15</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644" w:type="dxa"/>
            <w:vMerge w:val="restart"/>
            <w:tcBorders>
              <w:bottom w:val="nil"/>
            </w:tcBorders>
          </w:tcPr>
          <w:p w:rsidR="00FD68D6" w:rsidRDefault="00FD68D6" w:rsidP="001C5C84">
            <w:pPr>
              <w:pStyle w:val="ConsPlusNormal"/>
            </w:pPr>
            <w:r>
              <w:t xml:space="preserve">Количество организованных и проведенных окружных и общегородских </w:t>
            </w:r>
            <w:r>
              <w:lastRenderedPageBreak/>
              <w:t>культурно-массовых программ</w:t>
            </w:r>
          </w:p>
        </w:tc>
        <w:tc>
          <w:tcPr>
            <w:tcW w:w="737" w:type="dxa"/>
            <w:vMerge w:val="restart"/>
            <w:tcBorders>
              <w:bottom w:val="nil"/>
            </w:tcBorders>
          </w:tcPr>
          <w:p w:rsidR="00FD68D6" w:rsidRDefault="00FD68D6" w:rsidP="001C5C84">
            <w:pPr>
              <w:pStyle w:val="ConsPlusNormal"/>
              <w:jc w:val="center"/>
            </w:pPr>
            <w:r>
              <w:lastRenderedPageBreak/>
              <w:t>ед.</w:t>
            </w:r>
          </w:p>
        </w:tc>
        <w:tc>
          <w:tcPr>
            <w:tcW w:w="964" w:type="dxa"/>
            <w:vMerge w:val="restart"/>
          </w:tcPr>
          <w:p w:rsidR="00FD68D6" w:rsidRDefault="00FD68D6" w:rsidP="001C5C84">
            <w:pPr>
              <w:pStyle w:val="ConsPlusNormal"/>
              <w:jc w:val="center"/>
            </w:pPr>
            <w:r>
              <w:t>131</w:t>
            </w:r>
          </w:p>
        </w:tc>
        <w:tc>
          <w:tcPr>
            <w:tcW w:w="964" w:type="dxa"/>
            <w:vMerge w:val="restart"/>
          </w:tcPr>
          <w:p w:rsidR="00FD68D6" w:rsidRDefault="00FD68D6" w:rsidP="001C5C84">
            <w:pPr>
              <w:pStyle w:val="ConsPlusNormal"/>
              <w:jc w:val="center"/>
            </w:pPr>
            <w:r>
              <w:t>131</w:t>
            </w:r>
          </w:p>
        </w:tc>
        <w:tc>
          <w:tcPr>
            <w:tcW w:w="964" w:type="dxa"/>
            <w:vMerge w:val="restart"/>
          </w:tcPr>
          <w:p w:rsidR="00FD68D6" w:rsidRDefault="00FD68D6" w:rsidP="001C5C84">
            <w:pPr>
              <w:pStyle w:val="ConsPlusNormal"/>
              <w:jc w:val="center"/>
            </w:pPr>
            <w:r>
              <w:t>131</w:t>
            </w:r>
          </w:p>
        </w:tc>
        <w:tc>
          <w:tcPr>
            <w:tcW w:w="964" w:type="dxa"/>
            <w:vMerge w:val="restart"/>
          </w:tcPr>
          <w:p w:rsidR="00FD68D6" w:rsidRDefault="00FD68D6" w:rsidP="001C5C84">
            <w:pPr>
              <w:pStyle w:val="ConsPlusNormal"/>
              <w:jc w:val="center"/>
            </w:pPr>
            <w:r>
              <w:t>131</w:t>
            </w:r>
          </w:p>
        </w:tc>
        <w:tc>
          <w:tcPr>
            <w:tcW w:w="964" w:type="dxa"/>
            <w:vMerge w:val="restart"/>
          </w:tcPr>
          <w:p w:rsidR="00FD68D6" w:rsidRDefault="00FD68D6" w:rsidP="001C5C84">
            <w:pPr>
              <w:pStyle w:val="ConsPlusNormal"/>
              <w:jc w:val="center"/>
            </w:pPr>
            <w:r>
              <w:t>131</w:t>
            </w:r>
          </w:p>
        </w:tc>
        <w:tc>
          <w:tcPr>
            <w:tcW w:w="964" w:type="dxa"/>
            <w:vMerge w:val="restart"/>
          </w:tcPr>
          <w:p w:rsidR="00FD68D6" w:rsidRDefault="00FD68D6" w:rsidP="001C5C84">
            <w:pPr>
              <w:pStyle w:val="ConsPlusNormal"/>
              <w:jc w:val="center"/>
            </w:pPr>
            <w:r>
              <w:t>131</w:t>
            </w:r>
          </w:p>
        </w:tc>
        <w:tc>
          <w:tcPr>
            <w:tcW w:w="964" w:type="dxa"/>
            <w:vMerge w:val="restart"/>
          </w:tcPr>
          <w:p w:rsidR="00FD68D6" w:rsidRDefault="00FD68D6" w:rsidP="001C5C84">
            <w:pPr>
              <w:pStyle w:val="ConsPlusNormal"/>
              <w:jc w:val="center"/>
            </w:pPr>
            <w:r>
              <w:t>131</w:t>
            </w:r>
          </w:p>
        </w:tc>
        <w:tc>
          <w:tcPr>
            <w:tcW w:w="964" w:type="dxa"/>
            <w:vMerge w:val="restart"/>
          </w:tcPr>
          <w:p w:rsidR="00FD68D6" w:rsidRDefault="00FD68D6" w:rsidP="001C5C84">
            <w:pPr>
              <w:pStyle w:val="ConsPlusNormal"/>
              <w:jc w:val="center"/>
            </w:pPr>
            <w:r>
              <w:t>131</w:t>
            </w:r>
          </w:p>
        </w:tc>
      </w:tr>
      <w:tr w:rsidR="00FD68D6" w:rsidTr="001C5C84">
        <w:tc>
          <w:tcPr>
            <w:tcW w:w="510" w:type="dxa"/>
            <w:vMerge/>
            <w:tcBorders>
              <w:bottom w:val="nil"/>
            </w:tcBorders>
          </w:tcPr>
          <w:p w:rsidR="00FD68D6" w:rsidRDefault="00FD68D6" w:rsidP="001C5C84">
            <w:pPr>
              <w:pStyle w:val="ConsPlusNormal"/>
            </w:pPr>
          </w:p>
        </w:tc>
        <w:tc>
          <w:tcPr>
            <w:tcW w:w="1644" w:type="dxa"/>
            <w:vMerge/>
            <w:tcBorders>
              <w:bottom w:val="nil"/>
            </w:tcBorders>
          </w:tcPr>
          <w:p w:rsidR="00FD68D6" w:rsidRDefault="00FD68D6" w:rsidP="001C5C84">
            <w:pPr>
              <w:pStyle w:val="ConsPlusNormal"/>
            </w:pPr>
          </w:p>
        </w:tc>
        <w:tc>
          <w:tcPr>
            <w:tcW w:w="1077" w:type="dxa"/>
            <w:vMerge/>
          </w:tcPr>
          <w:p w:rsidR="00FD68D6" w:rsidRDefault="00FD68D6" w:rsidP="001C5C84">
            <w:pPr>
              <w:pStyle w:val="ConsPlusNormal"/>
            </w:pPr>
          </w:p>
        </w:tc>
        <w:tc>
          <w:tcPr>
            <w:tcW w:w="964" w:type="dxa"/>
          </w:tcPr>
          <w:p w:rsidR="00FD68D6" w:rsidRDefault="00FD68D6" w:rsidP="001C5C84">
            <w:pPr>
              <w:pStyle w:val="ConsPlusNormal"/>
            </w:pPr>
            <w:r>
              <w:t xml:space="preserve">1. Бюджет города </w:t>
            </w:r>
            <w:r>
              <w:lastRenderedPageBreak/>
              <w:t>Омска</w:t>
            </w:r>
          </w:p>
        </w:tc>
        <w:tc>
          <w:tcPr>
            <w:tcW w:w="1814" w:type="dxa"/>
          </w:tcPr>
          <w:p w:rsidR="00FD68D6" w:rsidRDefault="00FD68D6" w:rsidP="001C5C84">
            <w:pPr>
              <w:pStyle w:val="ConsPlusNormal"/>
              <w:jc w:val="center"/>
            </w:pPr>
            <w:r>
              <w:lastRenderedPageBreak/>
              <w:t>392 808 252,28</w:t>
            </w:r>
          </w:p>
        </w:tc>
        <w:tc>
          <w:tcPr>
            <w:tcW w:w="1814" w:type="dxa"/>
          </w:tcPr>
          <w:p w:rsidR="00FD68D6" w:rsidRDefault="00FD68D6" w:rsidP="001C5C84">
            <w:pPr>
              <w:pStyle w:val="ConsPlusNormal"/>
              <w:jc w:val="center"/>
            </w:pPr>
            <w:r>
              <w:t>49 726 677,43</w:t>
            </w:r>
          </w:p>
        </w:tc>
        <w:tc>
          <w:tcPr>
            <w:tcW w:w="1814" w:type="dxa"/>
          </w:tcPr>
          <w:p w:rsidR="00FD68D6" w:rsidRDefault="00FD68D6" w:rsidP="001C5C84">
            <w:pPr>
              <w:pStyle w:val="ConsPlusNormal"/>
              <w:jc w:val="center"/>
            </w:pPr>
            <w:r>
              <w:t>43 454 113,15</w:t>
            </w:r>
          </w:p>
        </w:tc>
        <w:tc>
          <w:tcPr>
            <w:tcW w:w="1814" w:type="dxa"/>
          </w:tcPr>
          <w:p w:rsidR="00FD68D6" w:rsidRDefault="00FD68D6" w:rsidP="001C5C84">
            <w:pPr>
              <w:pStyle w:val="ConsPlusNormal"/>
              <w:jc w:val="center"/>
            </w:pPr>
            <w:r>
              <w:t>43 454 113,15</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814" w:type="dxa"/>
          </w:tcPr>
          <w:p w:rsidR="00FD68D6" w:rsidRDefault="00FD68D6" w:rsidP="001C5C84">
            <w:pPr>
              <w:pStyle w:val="ConsPlusNormal"/>
              <w:jc w:val="center"/>
            </w:pPr>
            <w:r>
              <w:t>51 234 669,71</w:t>
            </w:r>
          </w:p>
        </w:tc>
        <w:tc>
          <w:tcPr>
            <w:tcW w:w="1644" w:type="dxa"/>
            <w:vMerge/>
            <w:tcBorders>
              <w:bottom w:val="nil"/>
            </w:tcBorders>
          </w:tcPr>
          <w:p w:rsidR="00FD68D6" w:rsidRDefault="00FD68D6" w:rsidP="001C5C84">
            <w:pPr>
              <w:pStyle w:val="ConsPlusNormal"/>
            </w:pPr>
          </w:p>
        </w:tc>
        <w:tc>
          <w:tcPr>
            <w:tcW w:w="737" w:type="dxa"/>
            <w:vMerge/>
            <w:tcBorders>
              <w:bottom w:val="nil"/>
            </w:tcBorders>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510" w:type="dxa"/>
            <w:vMerge/>
            <w:tcBorders>
              <w:bottom w:val="nil"/>
            </w:tcBorders>
          </w:tcPr>
          <w:p w:rsidR="00FD68D6" w:rsidRDefault="00FD68D6" w:rsidP="001C5C84">
            <w:pPr>
              <w:pStyle w:val="ConsPlusNormal"/>
            </w:pPr>
          </w:p>
        </w:tc>
        <w:tc>
          <w:tcPr>
            <w:tcW w:w="1644" w:type="dxa"/>
            <w:vMerge/>
            <w:tcBorders>
              <w:bottom w:val="nil"/>
            </w:tcBorders>
          </w:tcPr>
          <w:p w:rsidR="00FD68D6" w:rsidRDefault="00FD68D6" w:rsidP="001C5C84">
            <w:pPr>
              <w:pStyle w:val="ConsPlusNormal"/>
            </w:pPr>
          </w:p>
        </w:tc>
        <w:tc>
          <w:tcPr>
            <w:tcW w:w="1077" w:type="dxa"/>
          </w:tcPr>
          <w:p w:rsidR="00FD68D6" w:rsidRDefault="00FD68D6" w:rsidP="001C5C84">
            <w:pPr>
              <w:pStyle w:val="ConsPlusNormal"/>
            </w:pPr>
            <w:r>
              <w:t>ДК</w:t>
            </w:r>
          </w:p>
        </w:tc>
        <w:tc>
          <w:tcPr>
            <w:tcW w:w="964" w:type="dxa"/>
          </w:tcPr>
          <w:p w:rsidR="00FD68D6" w:rsidRDefault="00FD68D6" w:rsidP="001C5C84">
            <w:pPr>
              <w:pStyle w:val="ConsPlusNormal"/>
            </w:pPr>
          </w:p>
        </w:tc>
        <w:tc>
          <w:tcPr>
            <w:tcW w:w="1814" w:type="dxa"/>
          </w:tcPr>
          <w:p w:rsidR="00FD68D6" w:rsidRDefault="00FD68D6" w:rsidP="001C5C84">
            <w:pPr>
              <w:pStyle w:val="ConsPlusNormal"/>
              <w:jc w:val="center"/>
            </w:pPr>
            <w:r>
              <w:t>235 769 548,34</w:t>
            </w:r>
          </w:p>
        </w:tc>
        <w:tc>
          <w:tcPr>
            <w:tcW w:w="1814" w:type="dxa"/>
          </w:tcPr>
          <w:p w:rsidR="00FD68D6" w:rsidRDefault="00FD68D6" w:rsidP="001C5C84">
            <w:pPr>
              <w:pStyle w:val="ConsPlusNormal"/>
              <w:jc w:val="center"/>
            </w:pPr>
            <w:r>
              <w:t>30 351 723,49</w:t>
            </w:r>
          </w:p>
        </w:tc>
        <w:tc>
          <w:tcPr>
            <w:tcW w:w="1814" w:type="dxa"/>
          </w:tcPr>
          <w:p w:rsidR="00FD68D6" w:rsidRDefault="00FD68D6" w:rsidP="001C5C84">
            <w:pPr>
              <w:pStyle w:val="ConsPlusNormal"/>
              <w:jc w:val="center"/>
            </w:pPr>
            <w:r>
              <w:t>23 787 863,15</w:t>
            </w:r>
          </w:p>
        </w:tc>
        <w:tc>
          <w:tcPr>
            <w:tcW w:w="1814" w:type="dxa"/>
          </w:tcPr>
          <w:p w:rsidR="00FD68D6" w:rsidRDefault="00FD68D6" w:rsidP="001C5C84">
            <w:pPr>
              <w:pStyle w:val="ConsPlusNormal"/>
              <w:jc w:val="center"/>
            </w:pPr>
            <w:r>
              <w:t>23 787 863,15</w:t>
            </w:r>
          </w:p>
        </w:tc>
        <w:tc>
          <w:tcPr>
            <w:tcW w:w="1814" w:type="dxa"/>
          </w:tcPr>
          <w:p w:rsidR="00FD68D6" w:rsidRDefault="00FD68D6" w:rsidP="001C5C84">
            <w:pPr>
              <w:pStyle w:val="ConsPlusNormal"/>
              <w:jc w:val="center"/>
            </w:pPr>
            <w:r>
              <w:t>31 568 419,71</w:t>
            </w:r>
          </w:p>
        </w:tc>
        <w:tc>
          <w:tcPr>
            <w:tcW w:w="1814" w:type="dxa"/>
          </w:tcPr>
          <w:p w:rsidR="00FD68D6" w:rsidRDefault="00FD68D6" w:rsidP="001C5C84">
            <w:pPr>
              <w:pStyle w:val="ConsPlusNormal"/>
              <w:jc w:val="center"/>
            </w:pPr>
            <w:r>
              <w:t>31 568 419,71</w:t>
            </w:r>
          </w:p>
        </w:tc>
        <w:tc>
          <w:tcPr>
            <w:tcW w:w="1814" w:type="dxa"/>
          </w:tcPr>
          <w:p w:rsidR="00FD68D6" w:rsidRDefault="00FD68D6" w:rsidP="001C5C84">
            <w:pPr>
              <w:pStyle w:val="ConsPlusNormal"/>
              <w:jc w:val="center"/>
            </w:pPr>
            <w:r>
              <w:t>31 568 419,71</w:t>
            </w:r>
          </w:p>
        </w:tc>
        <w:tc>
          <w:tcPr>
            <w:tcW w:w="1814" w:type="dxa"/>
          </w:tcPr>
          <w:p w:rsidR="00FD68D6" w:rsidRDefault="00FD68D6" w:rsidP="001C5C84">
            <w:pPr>
              <w:pStyle w:val="ConsPlusNormal"/>
              <w:jc w:val="center"/>
            </w:pPr>
            <w:r>
              <w:t>31 568 419,71</w:t>
            </w:r>
          </w:p>
        </w:tc>
        <w:tc>
          <w:tcPr>
            <w:tcW w:w="1814" w:type="dxa"/>
          </w:tcPr>
          <w:p w:rsidR="00FD68D6" w:rsidRDefault="00FD68D6" w:rsidP="001C5C84">
            <w:pPr>
              <w:pStyle w:val="ConsPlusNormal"/>
              <w:jc w:val="center"/>
            </w:pPr>
            <w:r>
              <w:t>31 568 419,71</w:t>
            </w:r>
          </w:p>
        </w:tc>
        <w:tc>
          <w:tcPr>
            <w:tcW w:w="1644" w:type="dxa"/>
            <w:vMerge/>
            <w:tcBorders>
              <w:bottom w:val="nil"/>
            </w:tcBorders>
          </w:tcPr>
          <w:p w:rsidR="00FD68D6" w:rsidRDefault="00FD68D6" w:rsidP="001C5C84">
            <w:pPr>
              <w:pStyle w:val="ConsPlusNormal"/>
            </w:pPr>
          </w:p>
        </w:tc>
        <w:tc>
          <w:tcPr>
            <w:tcW w:w="737" w:type="dxa"/>
            <w:vMerge/>
            <w:tcBorders>
              <w:bottom w:val="nil"/>
            </w:tcBorders>
          </w:tcPr>
          <w:p w:rsidR="00FD68D6" w:rsidRDefault="00FD68D6" w:rsidP="001C5C84">
            <w:pPr>
              <w:pStyle w:val="ConsPlusNormal"/>
            </w:pPr>
          </w:p>
        </w:tc>
        <w:tc>
          <w:tcPr>
            <w:tcW w:w="964" w:type="dxa"/>
          </w:tcPr>
          <w:p w:rsidR="00FD68D6" w:rsidRDefault="00FD68D6" w:rsidP="001C5C84">
            <w:pPr>
              <w:pStyle w:val="ConsPlusNormal"/>
              <w:jc w:val="center"/>
            </w:pPr>
            <w:r>
              <w:t>83</w:t>
            </w:r>
          </w:p>
        </w:tc>
        <w:tc>
          <w:tcPr>
            <w:tcW w:w="964" w:type="dxa"/>
          </w:tcPr>
          <w:p w:rsidR="00FD68D6" w:rsidRDefault="00FD68D6" w:rsidP="001C5C84">
            <w:pPr>
              <w:pStyle w:val="ConsPlusNormal"/>
              <w:jc w:val="center"/>
            </w:pPr>
            <w:r>
              <w:t>83</w:t>
            </w:r>
          </w:p>
        </w:tc>
        <w:tc>
          <w:tcPr>
            <w:tcW w:w="964" w:type="dxa"/>
          </w:tcPr>
          <w:p w:rsidR="00FD68D6" w:rsidRDefault="00FD68D6" w:rsidP="001C5C84">
            <w:pPr>
              <w:pStyle w:val="ConsPlusNormal"/>
              <w:jc w:val="center"/>
            </w:pPr>
            <w:r>
              <w:t>83</w:t>
            </w:r>
          </w:p>
        </w:tc>
        <w:tc>
          <w:tcPr>
            <w:tcW w:w="964" w:type="dxa"/>
          </w:tcPr>
          <w:p w:rsidR="00FD68D6" w:rsidRDefault="00FD68D6" w:rsidP="001C5C84">
            <w:pPr>
              <w:pStyle w:val="ConsPlusNormal"/>
              <w:jc w:val="center"/>
            </w:pPr>
            <w:r>
              <w:t>83</w:t>
            </w:r>
          </w:p>
        </w:tc>
        <w:tc>
          <w:tcPr>
            <w:tcW w:w="964" w:type="dxa"/>
          </w:tcPr>
          <w:p w:rsidR="00FD68D6" w:rsidRDefault="00FD68D6" w:rsidP="001C5C84">
            <w:pPr>
              <w:pStyle w:val="ConsPlusNormal"/>
              <w:jc w:val="center"/>
            </w:pPr>
            <w:r>
              <w:t>83</w:t>
            </w:r>
          </w:p>
        </w:tc>
        <w:tc>
          <w:tcPr>
            <w:tcW w:w="964" w:type="dxa"/>
          </w:tcPr>
          <w:p w:rsidR="00FD68D6" w:rsidRDefault="00FD68D6" w:rsidP="001C5C84">
            <w:pPr>
              <w:pStyle w:val="ConsPlusNormal"/>
              <w:jc w:val="center"/>
            </w:pPr>
            <w:r>
              <w:t>83</w:t>
            </w:r>
          </w:p>
        </w:tc>
        <w:tc>
          <w:tcPr>
            <w:tcW w:w="964" w:type="dxa"/>
          </w:tcPr>
          <w:p w:rsidR="00FD68D6" w:rsidRDefault="00FD68D6" w:rsidP="001C5C84">
            <w:pPr>
              <w:pStyle w:val="ConsPlusNormal"/>
              <w:jc w:val="center"/>
            </w:pPr>
            <w:r>
              <w:t>83</w:t>
            </w:r>
          </w:p>
        </w:tc>
        <w:tc>
          <w:tcPr>
            <w:tcW w:w="964" w:type="dxa"/>
          </w:tcPr>
          <w:p w:rsidR="00FD68D6" w:rsidRDefault="00FD68D6" w:rsidP="001C5C84">
            <w:pPr>
              <w:pStyle w:val="ConsPlusNormal"/>
              <w:jc w:val="center"/>
            </w:pPr>
            <w:r>
              <w:t>83</w:t>
            </w:r>
          </w:p>
        </w:tc>
      </w:tr>
      <w:tr w:rsidR="00FD68D6" w:rsidTr="001C5C84">
        <w:tc>
          <w:tcPr>
            <w:tcW w:w="510" w:type="dxa"/>
            <w:vMerge/>
            <w:tcBorders>
              <w:bottom w:val="nil"/>
            </w:tcBorders>
          </w:tcPr>
          <w:p w:rsidR="00FD68D6" w:rsidRDefault="00FD68D6" w:rsidP="001C5C84">
            <w:pPr>
              <w:pStyle w:val="ConsPlusNormal"/>
            </w:pPr>
          </w:p>
        </w:tc>
        <w:tc>
          <w:tcPr>
            <w:tcW w:w="1644" w:type="dxa"/>
            <w:vMerge/>
            <w:tcBorders>
              <w:bottom w:val="nil"/>
            </w:tcBorders>
          </w:tcPr>
          <w:p w:rsidR="00FD68D6" w:rsidRDefault="00FD68D6" w:rsidP="001C5C84">
            <w:pPr>
              <w:pStyle w:val="ConsPlusNormal"/>
            </w:pPr>
          </w:p>
        </w:tc>
        <w:tc>
          <w:tcPr>
            <w:tcW w:w="1077" w:type="dxa"/>
          </w:tcPr>
          <w:p w:rsidR="00FD68D6" w:rsidRDefault="00FD68D6" w:rsidP="001C5C84">
            <w:pPr>
              <w:pStyle w:val="ConsPlusNormal"/>
            </w:pPr>
            <w:r>
              <w:t>Управление делами Администрации города Омска</w:t>
            </w:r>
          </w:p>
        </w:tc>
        <w:tc>
          <w:tcPr>
            <w:tcW w:w="964" w:type="dxa"/>
          </w:tcPr>
          <w:p w:rsidR="00FD68D6" w:rsidRDefault="00FD68D6" w:rsidP="001C5C84">
            <w:pPr>
              <w:pStyle w:val="ConsPlusNormal"/>
            </w:pPr>
          </w:p>
        </w:tc>
        <w:tc>
          <w:tcPr>
            <w:tcW w:w="1814" w:type="dxa"/>
          </w:tcPr>
          <w:p w:rsidR="00FD68D6" w:rsidRDefault="00FD68D6" w:rsidP="001C5C84">
            <w:pPr>
              <w:pStyle w:val="ConsPlusNormal"/>
              <w:jc w:val="center"/>
            </w:pPr>
            <w:r>
              <w:t>116 679 540,20</w:t>
            </w:r>
          </w:p>
        </w:tc>
        <w:tc>
          <w:tcPr>
            <w:tcW w:w="1814" w:type="dxa"/>
          </w:tcPr>
          <w:p w:rsidR="00FD68D6" w:rsidRDefault="00FD68D6" w:rsidP="001C5C84">
            <w:pPr>
              <w:pStyle w:val="ConsPlusNormal"/>
              <w:jc w:val="center"/>
            </w:pPr>
            <w:r>
              <w:t>14 383 290,20</w:t>
            </w:r>
          </w:p>
        </w:tc>
        <w:tc>
          <w:tcPr>
            <w:tcW w:w="1814" w:type="dxa"/>
          </w:tcPr>
          <w:p w:rsidR="00FD68D6" w:rsidRDefault="00FD68D6" w:rsidP="001C5C84">
            <w:pPr>
              <w:pStyle w:val="ConsPlusNormal"/>
              <w:jc w:val="center"/>
            </w:pPr>
            <w:r>
              <w:t>14 613 750,00</w:t>
            </w:r>
          </w:p>
        </w:tc>
        <w:tc>
          <w:tcPr>
            <w:tcW w:w="1814" w:type="dxa"/>
          </w:tcPr>
          <w:p w:rsidR="00FD68D6" w:rsidRDefault="00FD68D6" w:rsidP="001C5C84">
            <w:pPr>
              <w:pStyle w:val="ConsPlusNormal"/>
              <w:jc w:val="center"/>
            </w:pPr>
            <w:r>
              <w:t>14 613 750,00</w:t>
            </w:r>
          </w:p>
        </w:tc>
        <w:tc>
          <w:tcPr>
            <w:tcW w:w="1814" w:type="dxa"/>
          </w:tcPr>
          <w:p w:rsidR="00FD68D6" w:rsidRDefault="00FD68D6" w:rsidP="001C5C84">
            <w:pPr>
              <w:pStyle w:val="ConsPlusNormal"/>
              <w:jc w:val="center"/>
            </w:pPr>
            <w:r>
              <w:t>14 613 750,00</w:t>
            </w:r>
          </w:p>
        </w:tc>
        <w:tc>
          <w:tcPr>
            <w:tcW w:w="1814" w:type="dxa"/>
          </w:tcPr>
          <w:p w:rsidR="00FD68D6" w:rsidRDefault="00FD68D6" w:rsidP="001C5C84">
            <w:pPr>
              <w:pStyle w:val="ConsPlusNormal"/>
              <w:jc w:val="center"/>
            </w:pPr>
            <w:r>
              <w:t>14 613 750,00</w:t>
            </w:r>
          </w:p>
        </w:tc>
        <w:tc>
          <w:tcPr>
            <w:tcW w:w="1814" w:type="dxa"/>
          </w:tcPr>
          <w:p w:rsidR="00FD68D6" w:rsidRDefault="00FD68D6" w:rsidP="001C5C84">
            <w:pPr>
              <w:pStyle w:val="ConsPlusNormal"/>
              <w:jc w:val="center"/>
            </w:pPr>
            <w:r>
              <w:t>14 613 750,00</w:t>
            </w:r>
          </w:p>
        </w:tc>
        <w:tc>
          <w:tcPr>
            <w:tcW w:w="1814" w:type="dxa"/>
          </w:tcPr>
          <w:p w:rsidR="00FD68D6" w:rsidRDefault="00FD68D6" w:rsidP="001C5C84">
            <w:pPr>
              <w:pStyle w:val="ConsPlusNormal"/>
              <w:jc w:val="center"/>
            </w:pPr>
            <w:r>
              <w:t>14 613 750,00</w:t>
            </w:r>
          </w:p>
        </w:tc>
        <w:tc>
          <w:tcPr>
            <w:tcW w:w="1814" w:type="dxa"/>
          </w:tcPr>
          <w:p w:rsidR="00FD68D6" w:rsidRDefault="00FD68D6" w:rsidP="001C5C84">
            <w:pPr>
              <w:pStyle w:val="ConsPlusNormal"/>
              <w:jc w:val="center"/>
            </w:pPr>
            <w:r>
              <w:t>14 613 750,00</w:t>
            </w:r>
          </w:p>
        </w:tc>
        <w:tc>
          <w:tcPr>
            <w:tcW w:w="1644" w:type="dxa"/>
            <w:vMerge/>
            <w:tcBorders>
              <w:bottom w:val="nil"/>
            </w:tcBorders>
          </w:tcPr>
          <w:p w:rsidR="00FD68D6" w:rsidRDefault="00FD68D6" w:rsidP="001C5C84">
            <w:pPr>
              <w:pStyle w:val="ConsPlusNormal"/>
            </w:pPr>
          </w:p>
        </w:tc>
        <w:tc>
          <w:tcPr>
            <w:tcW w:w="737" w:type="dxa"/>
            <w:vMerge/>
            <w:tcBorders>
              <w:bottom w:val="nil"/>
            </w:tcBorders>
          </w:tcPr>
          <w:p w:rsidR="00FD68D6" w:rsidRDefault="00FD68D6" w:rsidP="001C5C84">
            <w:pPr>
              <w:pStyle w:val="ConsPlusNormal"/>
            </w:pPr>
          </w:p>
        </w:tc>
        <w:tc>
          <w:tcPr>
            <w:tcW w:w="964" w:type="dxa"/>
          </w:tcPr>
          <w:p w:rsidR="00FD68D6" w:rsidRDefault="00FD68D6" w:rsidP="001C5C84">
            <w:pPr>
              <w:pStyle w:val="ConsPlusNormal"/>
              <w:jc w:val="center"/>
            </w:pPr>
            <w:r>
              <w:t>13</w:t>
            </w:r>
          </w:p>
        </w:tc>
        <w:tc>
          <w:tcPr>
            <w:tcW w:w="964" w:type="dxa"/>
          </w:tcPr>
          <w:p w:rsidR="00FD68D6" w:rsidRDefault="00FD68D6" w:rsidP="001C5C84">
            <w:pPr>
              <w:pStyle w:val="ConsPlusNormal"/>
              <w:jc w:val="center"/>
            </w:pPr>
            <w:r>
              <w:t>13</w:t>
            </w:r>
          </w:p>
        </w:tc>
        <w:tc>
          <w:tcPr>
            <w:tcW w:w="964" w:type="dxa"/>
          </w:tcPr>
          <w:p w:rsidR="00FD68D6" w:rsidRDefault="00FD68D6" w:rsidP="001C5C84">
            <w:pPr>
              <w:pStyle w:val="ConsPlusNormal"/>
              <w:jc w:val="center"/>
            </w:pPr>
            <w:r>
              <w:t>13</w:t>
            </w:r>
          </w:p>
        </w:tc>
        <w:tc>
          <w:tcPr>
            <w:tcW w:w="964" w:type="dxa"/>
          </w:tcPr>
          <w:p w:rsidR="00FD68D6" w:rsidRDefault="00FD68D6" w:rsidP="001C5C84">
            <w:pPr>
              <w:pStyle w:val="ConsPlusNormal"/>
              <w:jc w:val="center"/>
            </w:pPr>
            <w:r>
              <w:t>13</w:t>
            </w:r>
          </w:p>
        </w:tc>
        <w:tc>
          <w:tcPr>
            <w:tcW w:w="964" w:type="dxa"/>
          </w:tcPr>
          <w:p w:rsidR="00FD68D6" w:rsidRDefault="00FD68D6" w:rsidP="001C5C84">
            <w:pPr>
              <w:pStyle w:val="ConsPlusNormal"/>
              <w:jc w:val="center"/>
            </w:pPr>
            <w:r>
              <w:t>13</w:t>
            </w:r>
          </w:p>
        </w:tc>
        <w:tc>
          <w:tcPr>
            <w:tcW w:w="964" w:type="dxa"/>
          </w:tcPr>
          <w:p w:rsidR="00FD68D6" w:rsidRDefault="00FD68D6" w:rsidP="001C5C84">
            <w:pPr>
              <w:pStyle w:val="ConsPlusNormal"/>
              <w:jc w:val="center"/>
            </w:pPr>
            <w:r>
              <w:t>13</w:t>
            </w:r>
          </w:p>
        </w:tc>
        <w:tc>
          <w:tcPr>
            <w:tcW w:w="964" w:type="dxa"/>
          </w:tcPr>
          <w:p w:rsidR="00FD68D6" w:rsidRDefault="00FD68D6" w:rsidP="001C5C84">
            <w:pPr>
              <w:pStyle w:val="ConsPlusNormal"/>
              <w:jc w:val="center"/>
            </w:pPr>
            <w:r>
              <w:t>13</w:t>
            </w:r>
          </w:p>
        </w:tc>
        <w:tc>
          <w:tcPr>
            <w:tcW w:w="964" w:type="dxa"/>
          </w:tcPr>
          <w:p w:rsidR="00FD68D6" w:rsidRDefault="00FD68D6" w:rsidP="001C5C84">
            <w:pPr>
              <w:pStyle w:val="ConsPlusNormal"/>
              <w:jc w:val="center"/>
            </w:pPr>
            <w:r>
              <w:t>13</w:t>
            </w:r>
          </w:p>
        </w:tc>
      </w:tr>
      <w:tr w:rsidR="00FD68D6" w:rsidTr="001C5C84">
        <w:tc>
          <w:tcPr>
            <w:tcW w:w="510" w:type="dxa"/>
            <w:vMerge/>
            <w:tcBorders>
              <w:bottom w:val="nil"/>
            </w:tcBorders>
          </w:tcPr>
          <w:p w:rsidR="00FD68D6" w:rsidRDefault="00FD68D6" w:rsidP="001C5C84">
            <w:pPr>
              <w:pStyle w:val="ConsPlusNormal"/>
            </w:pPr>
          </w:p>
        </w:tc>
        <w:tc>
          <w:tcPr>
            <w:tcW w:w="1644" w:type="dxa"/>
            <w:vMerge/>
            <w:tcBorders>
              <w:bottom w:val="nil"/>
            </w:tcBorders>
          </w:tcPr>
          <w:p w:rsidR="00FD68D6" w:rsidRDefault="00FD68D6" w:rsidP="001C5C84">
            <w:pPr>
              <w:pStyle w:val="ConsPlusNormal"/>
            </w:pPr>
          </w:p>
        </w:tc>
        <w:tc>
          <w:tcPr>
            <w:tcW w:w="1077" w:type="dxa"/>
          </w:tcPr>
          <w:p w:rsidR="00FD68D6" w:rsidRDefault="00FD68D6" w:rsidP="001C5C84">
            <w:pPr>
              <w:pStyle w:val="ConsPlusNormal"/>
            </w:pPr>
            <w:r>
              <w:t>Администрация Кировского административного округа города Омска</w:t>
            </w:r>
          </w:p>
        </w:tc>
        <w:tc>
          <w:tcPr>
            <w:tcW w:w="964" w:type="dxa"/>
          </w:tcPr>
          <w:p w:rsidR="00FD68D6" w:rsidRDefault="00FD68D6" w:rsidP="001C5C84">
            <w:pPr>
              <w:pStyle w:val="ConsPlusNormal"/>
            </w:pPr>
          </w:p>
        </w:tc>
        <w:tc>
          <w:tcPr>
            <w:tcW w:w="1814" w:type="dxa"/>
          </w:tcPr>
          <w:p w:rsidR="00FD68D6" w:rsidRDefault="00FD68D6" w:rsidP="001C5C84">
            <w:pPr>
              <w:pStyle w:val="ConsPlusNormal"/>
              <w:jc w:val="center"/>
            </w:pPr>
            <w:r>
              <w:t>8 281 385,40</w:t>
            </w:r>
          </w:p>
        </w:tc>
        <w:tc>
          <w:tcPr>
            <w:tcW w:w="1814" w:type="dxa"/>
          </w:tcPr>
          <w:p w:rsidR="00FD68D6" w:rsidRDefault="00FD68D6" w:rsidP="001C5C84">
            <w:pPr>
              <w:pStyle w:val="ConsPlusNormal"/>
              <w:jc w:val="center"/>
            </w:pPr>
            <w:r>
              <w:t>1 025 885,40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644" w:type="dxa"/>
            <w:vMerge/>
            <w:tcBorders>
              <w:bottom w:val="nil"/>
            </w:tcBorders>
          </w:tcPr>
          <w:p w:rsidR="00FD68D6" w:rsidRDefault="00FD68D6" w:rsidP="001C5C84">
            <w:pPr>
              <w:pStyle w:val="ConsPlusNormal"/>
            </w:pPr>
          </w:p>
        </w:tc>
        <w:tc>
          <w:tcPr>
            <w:tcW w:w="737" w:type="dxa"/>
            <w:vMerge/>
            <w:tcBorders>
              <w:bottom w:val="nil"/>
            </w:tcBorders>
          </w:tcPr>
          <w:p w:rsidR="00FD68D6" w:rsidRDefault="00FD68D6" w:rsidP="001C5C84">
            <w:pPr>
              <w:pStyle w:val="ConsPlusNormal"/>
            </w:pP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r>
      <w:tr w:rsidR="00FD68D6" w:rsidTr="001C5C84">
        <w:tc>
          <w:tcPr>
            <w:tcW w:w="510" w:type="dxa"/>
            <w:vMerge w:val="restart"/>
            <w:tcBorders>
              <w:top w:val="nil"/>
            </w:tcBorders>
          </w:tcPr>
          <w:p w:rsidR="00FD68D6" w:rsidRDefault="00FD68D6" w:rsidP="001C5C84">
            <w:pPr>
              <w:pStyle w:val="ConsPlusNormal"/>
            </w:pPr>
          </w:p>
        </w:tc>
        <w:tc>
          <w:tcPr>
            <w:tcW w:w="1644" w:type="dxa"/>
            <w:vMerge w:val="restart"/>
            <w:tcBorders>
              <w:top w:val="nil"/>
            </w:tcBorders>
          </w:tcPr>
          <w:p w:rsidR="00FD68D6" w:rsidRDefault="00FD68D6" w:rsidP="001C5C84">
            <w:pPr>
              <w:pStyle w:val="ConsPlusNormal"/>
            </w:pPr>
          </w:p>
        </w:tc>
        <w:tc>
          <w:tcPr>
            <w:tcW w:w="1077" w:type="dxa"/>
          </w:tcPr>
          <w:p w:rsidR="00FD68D6" w:rsidRDefault="00FD68D6" w:rsidP="001C5C84">
            <w:pPr>
              <w:pStyle w:val="ConsPlusNormal"/>
            </w:pPr>
            <w:r>
              <w:t>Администрация Ленинского административного округа города Омска</w:t>
            </w:r>
          </w:p>
        </w:tc>
        <w:tc>
          <w:tcPr>
            <w:tcW w:w="964" w:type="dxa"/>
          </w:tcPr>
          <w:p w:rsidR="00FD68D6" w:rsidRDefault="00FD68D6" w:rsidP="001C5C84">
            <w:pPr>
              <w:pStyle w:val="ConsPlusNormal"/>
            </w:pPr>
          </w:p>
        </w:tc>
        <w:tc>
          <w:tcPr>
            <w:tcW w:w="1814" w:type="dxa"/>
          </w:tcPr>
          <w:p w:rsidR="00FD68D6" w:rsidRDefault="00FD68D6" w:rsidP="001C5C84">
            <w:pPr>
              <w:pStyle w:val="ConsPlusNormal"/>
              <w:jc w:val="center"/>
            </w:pPr>
            <w:r>
              <w:t>8 263 063,92</w:t>
            </w:r>
          </w:p>
        </w:tc>
        <w:tc>
          <w:tcPr>
            <w:tcW w:w="1814" w:type="dxa"/>
          </w:tcPr>
          <w:p w:rsidR="00FD68D6" w:rsidRDefault="00FD68D6" w:rsidP="001C5C84">
            <w:pPr>
              <w:pStyle w:val="ConsPlusNormal"/>
              <w:jc w:val="center"/>
            </w:pPr>
            <w:r>
              <w:t>1 007 563,92</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644" w:type="dxa"/>
            <w:vMerge w:val="restart"/>
            <w:tcBorders>
              <w:top w:val="nil"/>
            </w:tcBorders>
          </w:tcPr>
          <w:p w:rsidR="00FD68D6" w:rsidRDefault="00FD68D6" w:rsidP="001C5C84">
            <w:pPr>
              <w:pStyle w:val="ConsPlusNormal"/>
            </w:pPr>
          </w:p>
        </w:tc>
        <w:tc>
          <w:tcPr>
            <w:tcW w:w="737" w:type="dxa"/>
            <w:vMerge w:val="restart"/>
            <w:tcBorders>
              <w:top w:val="nil"/>
            </w:tcBorders>
          </w:tcPr>
          <w:p w:rsidR="00FD68D6" w:rsidRDefault="00FD68D6" w:rsidP="001C5C84">
            <w:pPr>
              <w:pStyle w:val="ConsPlusNormal"/>
            </w:pP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r>
      <w:tr w:rsidR="00FD68D6" w:rsidTr="001C5C84">
        <w:tc>
          <w:tcPr>
            <w:tcW w:w="510" w:type="dxa"/>
            <w:vMerge/>
            <w:tcBorders>
              <w:top w:val="nil"/>
            </w:tcBorders>
          </w:tcPr>
          <w:p w:rsidR="00FD68D6" w:rsidRDefault="00FD68D6" w:rsidP="001C5C84">
            <w:pPr>
              <w:pStyle w:val="ConsPlusNormal"/>
            </w:pPr>
          </w:p>
        </w:tc>
        <w:tc>
          <w:tcPr>
            <w:tcW w:w="1644" w:type="dxa"/>
            <w:vMerge/>
            <w:tcBorders>
              <w:top w:val="nil"/>
            </w:tcBorders>
          </w:tcPr>
          <w:p w:rsidR="00FD68D6" w:rsidRDefault="00FD68D6" w:rsidP="001C5C84">
            <w:pPr>
              <w:pStyle w:val="ConsPlusNormal"/>
            </w:pPr>
          </w:p>
        </w:tc>
        <w:tc>
          <w:tcPr>
            <w:tcW w:w="1077" w:type="dxa"/>
          </w:tcPr>
          <w:p w:rsidR="00FD68D6" w:rsidRDefault="00FD68D6" w:rsidP="001C5C84">
            <w:pPr>
              <w:pStyle w:val="ConsPlusNormal"/>
            </w:pPr>
            <w:r>
              <w:t>Администрация Октябрьс</w:t>
            </w:r>
            <w:r>
              <w:lastRenderedPageBreak/>
              <w:t>кого административного округа города Омска</w:t>
            </w:r>
          </w:p>
        </w:tc>
        <w:tc>
          <w:tcPr>
            <w:tcW w:w="964" w:type="dxa"/>
          </w:tcPr>
          <w:p w:rsidR="00FD68D6" w:rsidRDefault="00FD68D6" w:rsidP="001C5C84">
            <w:pPr>
              <w:pStyle w:val="ConsPlusNormal"/>
            </w:pPr>
          </w:p>
        </w:tc>
        <w:tc>
          <w:tcPr>
            <w:tcW w:w="1814" w:type="dxa"/>
          </w:tcPr>
          <w:p w:rsidR="00FD68D6" w:rsidRDefault="00FD68D6" w:rsidP="001C5C84">
            <w:pPr>
              <w:pStyle w:val="ConsPlusNormal"/>
              <w:jc w:val="center"/>
            </w:pPr>
            <w:r>
              <w:t>7 255 758,10</w:t>
            </w:r>
          </w:p>
        </w:tc>
        <w:tc>
          <w:tcPr>
            <w:tcW w:w="1814" w:type="dxa"/>
          </w:tcPr>
          <w:p w:rsidR="00FD68D6" w:rsidRDefault="00FD68D6" w:rsidP="001C5C84">
            <w:pPr>
              <w:pStyle w:val="ConsPlusNormal"/>
              <w:jc w:val="center"/>
            </w:pPr>
            <w:r>
              <w:t>910 258,10</w:t>
            </w:r>
          </w:p>
        </w:tc>
        <w:tc>
          <w:tcPr>
            <w:tcW w:w="1814" w:type="dxa"/>
          </w:tcPr>
          <w:p w:rsidR="00FD68D6" w:rsidRDefault="00FD68D6" w:rsidP="001C5C84">
            <w:pPr>
              <w:pStyle w:val="ConsPlusNormal"/>
              <w:jc w:val="center"/>
            </w:pPr>
            <w:r>
              <w:t>906 500,00</w:t>
            </w:r>
          </w:p>
        </w:tc>
        <w:tc>
          <w:tcPr>
            <w:tcW w:w="1814" w:type="dxa"/>
          </w:tcPr>
          <w:p w:rsidR="00FD68D6" w:rsidRDefault="00FD68D6" w:rsidP="001C5C84">
            <w:pPr>
              <w:pStyle w:val="ConsPlusNormal"/>
              <w:jc w:val="center"/>
            </w:pPr>
            <w:r>
              <w:t>906 500,00</w:t>
            </w:r>
          </w:p>
        </w:tc>
        <w:tc>
          <w:tcPr>
            <w:tcW w:w="1814" w:type="dxa"/>
          </w:tcPr>
          <w:p w:rsidR="00FD68D6" w:rsidRDefault="00FD68D6" w:rsidP="001C5C84">
            <w:pPr>
              <w:pStyle w:val="ConsPlusNormal"/>
              <w:jc w:val="center"/>
            </w:pPr>
            <w:r>
              <w:t>906 500,00</w:t>
            </w:r>
          </w:p>
        </w:tc>
        <w:tc>
          <w:tcPr>
            <w:tcW w:w="1814" w:type="dxa"/>
          </w:tcPr>
          <w:p w:rsidR="00FD68D6" w:rsidRDefault="00FD68D6" w:rsidP="001C5C84">
            <w:pPr>
              <w:pStyle w:val="ConsPlusNormal"/>
              <w:jc w:val="center"/>
            </w:pPr>
            <w:r>
              <w:t>906 500,00</w:t>
            </w:r>
          </w:p>
        </w:tc>
        <w:tc>
          <w:tcPr>
            <w:tcW w:w="1814" w:type="dxa"/>
          </w:tcPr>
          <w:p w:rsidR="00FD68D6" w:rsidRDefault="00FD68D6" w:rsidP="001C5C84">
            <w:pPr>
              <w:pStyle w:val="ConsPlusNormal"/>
              <w:jc w:val="center"/>
            </w:pPr>
            <w:r>
              <w:t>906 500,00</w:t>
            </w:r>
          </w:p>
        </w:tc>
        <w:tc>
          <w:tcPr>
            <w:tcW w:w="1814" w:type="dxa"/>
          </w:tcPr>
          <w:p w:rsidR="00FD68D6" w:rsidRDefault="00FD68D6" w:rsidP="001C5C84">
            <w:pPr>
              <w:pStyle w:val="ConsPlusNormal"/>
              <w:jc w:val="center"/>
            </w:pPr>
            <w:r>
              <w:t>906 500,00</w:t>
            </w:r>
          </w:p>
        </w:tc>
        <w:tc>
          <w:tcPr>
            <w:tcW w:w="1814" w:type="dxa"/>
          </w:tcPr>
          <w:p w:rsidR="00FD68D6" w:rsidRDefault="00FD68D6" w:rsidP="001C5C84">
            <w:pPr>
              <w:pStyle w:val="ConsPlusNormal"/>
              <w:jc w:val="center"/>
            </w:pPr>
            <w:r>
              <w:t>906 500,00</w:t>
            </w:r>
          </w:p>
        </w:tc>
        <w:tc>
          <w:tcPr>
            <w:tcW w:w="1644" w:type="dxa"/>
            <w:vMerge/>
            <w:tcBorders>
              <w:top w:val="nil"/>
            </w:tcBorders>
          </w:tcPr>
          <w:p w:rsidR="00FD68D6" w:rsidRDefault="00FD68D6" w:rsidP="001C5C84">
            <w:pPr>
              <w:pStyle w:val="ConsPlusNormal"/>
            </w:pPr>
          </w:p>
        </w:tc>
        <w:tc>
          <w:tcPr>
            <w:tcW w:w="737" w:type="dxa"/>
            <w:vMerge/>
            <w:tcBorders>
              <w:top w:val="nil"/>
            </w:tcBorders>
          </w:tcPr>
          <w:p w:rsidR="00FD68D6" w:rsidRDefault="00FD68D6" w:rsidP="001C5C84">
            <w:pPr>
              <w:pStyle w:val="ConsPlusNormal"/>
            </w:pP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r>
      <w:tr w:rsidR="00FD68D6" w:rsidTr="001C5C84">
        <w:tc>
          <w:tcPr>
            <w:tcW w:w="510" w:type="dxa"/>
            <w:vMerge/>
            <w:tcBorders>
              <w:top w:val="nil"/>
            </w:tcBorders>
          </w:tcPr>
          <w:p w:rsidR="00FD68D6" w:rsidRDefault="00FD68D6" w:rsidP="001C5C84">
            <w:pPr>
              <w:pStyle w:val="ConsPlusNormal"/>
            </w:pPr>
          </w:p>
        </w:tc>
        <w:tc>
          <w:tcPr>
            <w:tcW w:w="1644" w:type="dxa"/>
            <w:vMerge/>
            <w:tcBorders>
              <w:top w:val="nil"/>
            </w:tcBorders>
          </w:tcPr>
          <w:p w:rsidR="00FD68D6" w:rsidRDefault="00FD68D6" w:rsidP="001C5C84">
            <w:pPr>
              <w:pStyle w:val="ConsPlusNormal"/>
            </w:pPr>
          </w:p>
        </w:tc>
        <w:tc>
          <w:tcPr>
            <w:tcW w:w="1077" w:type="dxa"/>
          </w:tcPr>
          <w:p w:rsidR="00FD68D6" w:rsidRDefault="00FD68D6" w:rsidP="001C5C84">
            <w:pPr>
              <w:pStyle w:val="ConsPlusNormal"/>
            </w:pPr>
            <w:r>
              <w:t>Администрация Советского административного округа города Омска</w:t>
            </w:r>
          </w:p>
        </w:tc>
        <w:tc>
          <w:tcPr>
            <w:tcW w:w="964" w:type="dxa"/>
          </w:tcPr>
          <w:p w:rsidR="00FD68D6" w:rsidRDefault="00FD68D6" w:rsidP="001C5C84">
            <w:pPr>
              <w:pStyle w:val="ConsPlusNormal"/>
            </w:pPr>
          </w:p>
        </w:tc>
        <w:tc>
          <w:tcPr>
            <w:tcW w:w="1814" w:type="dxa"/>
          </w:tcPr>
          <w:p w:rsidR="00FD68D6" w:rsidRDefault="00FD68D6" w:rsidP="001C5C84">
            <w:pPr>
              <w:pStyle w:val="ConsPlusNormal"/>
              <w:jc w:val="center"/>
            </w:pPr>
            <w:r>
              <w:t>8 278 117,00</w:t>
            </w:r>
          </w:p>
        </w:tc>
        <w:tc>
          <w:tcPr>
            <w:tcW w:w="1814" w:type="dxa"/>
          </w:tcPr>
          <w:p w:rsidR="00FD68D6" w:rsidRDefault="00FD68D6" w:rsidP="001C5C84">
            <w:pPr>
              <w:pStyle w:val="ConsPlusNormal"/>
              <w:jc w:val="center"/>
            </w:pPr>
            <w:r>
              <w:t>1 022 617,00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644" w:type="dxa"/>
            <w:vMerge/>
            <w:tcBorders>
              <w:top w:val="nil"/>
            </w:tcBorders>
          </w:tcPr>
          <w:p w:rsidR="00FD68D6" w:rsidRDefault="00FD68D6" w:rsidP="001C5C84">
            <w:pPr>
              <w:pStyle w:val="ConsPlusNormal"/>
            </w:pPr>
          </w:p>
        </w:tc>
        <w:tc>
          <w:tcPr>
            <w:tcW w:w="737" w:type="dxa"/>
            <w:vMerge/>
            <w:tcBorders>
              <w:top w:val="nil"/>
            </w:tcBorders>
          </w:tcPr>
          <w:p w:rsidR="00FD68D6" w:rsidRDefault="00FD68D6" w:rsidP="001C5C84">
            <w:pPr>
              <w:pStyle w:val="ConsPlusNormal"/>
            </w:pP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r>
      <w:tr w:rsidR="00FD68D6" w:rsidTr="001C5C84">
        <w:tc>
          <w:tcPr>
            <w:tcW w:w="510" w:type="dxa"/>
            <w:vMerge/>
            <w:tcBorders>
              <w:top w:val="nil"/>
            </w:tcBorders>
          </w:tcPr>
          <w:p w:rsidR="00FD68D6" w:rsidRDefault="00FD68D6" w:rsidP="001C5C84">
            <w:pPr>
              <w:pStyle w:val="ConsPlusNormal"/>
            </w:pPr>
          </w:p>
        </w:tc>
        <w:tc>
          <w:tcPr>
            <w:tcW w:w="1644" w:type="dxa"/>
            <w:vMerge/>
            <w:tcBorders>
              <w:top w:val="nil"/>
            </w:tcBorders>
          </w:tcPr>
          <w:p w:rsidR="00FD68D6" w:rsidRDefault="00FD68D6" w:rsidP="001C5C84">
            <w:pPr>
              <w:pStyle w:val="ConsPlusNormal"/>
            </w:pPr>
          </w:p>
        </w:tc>
        <w:tc>
          <w:tcPr>
            <w:tcW w:w="1077" w:type="dxa"/>
          </w:tcPr>
          <w:p w:rsidR="00FD68D6" w:rsidRDefault="00FD68D6" w:rsidP="001C5C84">
            <w:pPr>
              <w:pStyle w:val="ConsPlusNormal"/>
            </w:pPr>
            <w:r>
              <w:t>Администрация Центрального административного округа города Омска</w:t>
            </w:r>
          </w:p>
        </w:tc>
        <w:tc>
          <w:tcPr>
            <w:tcW w:w="964" w:type="dxa"/>
          </w:tcPr>
          <w:p w:rsidR="00FD68D6" w:rsidRDefault="00FD68D6" w:rsidP="001C5C84">
            <w:pPr>
              <w:pStyle w:val="ConsPlusNormal"/>
            </w:pPr>
          </w:p>
        </w:tc>
        <w:tc>
          <w:tcPr>
            <w:tcW w:w="1814" w:type="dxa"/>
          </w:tcPr>
          <w:p w:rsidR="00FD68D6" w:rsidRDefault="00FD68D6" w:rsidP="001C5C84">
            <w:pPr>
              <w:pStyle w:val="ConsPlusNormal"/>
              <w:jc w:val="center"/>
            </w:pPr>
            <w:r>
              <w:t>8 280 839,32</w:t>
            </w:r>
          </w:p>
        </w:tc>
        <w:tc>
          <w:tcPr>
            <w:tcW w:w="1814" w:type="dxa"/>
          </w:tcPr>
          <w:p w:rsidR="00FD68D6" w:rsidRDefault="00FD68D6" w:rsidP="001C5C84">
            <w:pPr>
              <w:pStyle w:val="ConsPlusNormal"/>
              <w:jc w:val="center"/>
            </w:pPr>
            <w:r>
              <w:t>1 025 339,32</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814" w:type="dxa"/>
          </w:tcPr>
          <w:p w:rsidR="00FD68D6" w:rsidRDefault="00FD68D6" w:rsidP="001C5C84">
            <w:pPr>
              <w:pStyle w:val="ConsPlusNormal"/>
              <w:jc w:val="center"/>
            </w:pPr>
            <w:r>
              <w:t>1 036 500,00</w:t>
            </w:r>
          </w:p>
        </w:tc>
        <w:tc>
          <w:tcPr>
            <w:tcW w:w="1644" w:type="dxa"/>
            <w:vMerge/>
            <w:tcBorders>
              <w:top w:val="nil"/>
            </w:tcBorders>
          </w:tcPr>
          <w:p w:rsidR="00FD68D6" w:rsidRDefault="00FD68D6" w:rsidP="001C5C84">
            <w:pPr>
              <w:pStyle w:val="ConsPlusNormal"/>
            </w:pPr>
          </w:p>
        </w:tc>
        <w:tc>
          <w:tcPr>
            <w:tcW w:w="737" w:type="dxa"/>
            <w:vMerge/>
            <w:tcBorders>
              <w:top w:val="nil"/>
            </w:tcBorders>
          </w:tcPr>
          <w:p w:rsidR="00FD68D6" w:rsidRDefault="00FD68D6" w:rsidP="001C5C84">
            <w:pPr>
              <w:pStyle w:val="ConsPlusNormal"/>
            </w:pP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c>
          <w:tcPr>
            <w:tcW w:w="964" w:type="dxa"/>
          </w:tcPr>
          <w:p w:rsidR="00FD68D6" w:rsidRDefault="00FD68D6" w:rsidP="001C5C84">
            <w:pPr>
              <w:pStyle w:val="ConsPlusNormal"/>
              <w:jc w:val="center"/>
            </w:pPr>
            <w:r>
              <w:t>7</w:t>
            </w:r>
          </w:p>
        </w:tc>
      </w:tr>
      <w:tr w:rsidR="00FD68D6" w:rsidTr="001C5C84">
        <w:tc>
          <w:tcPr>
            <w:tcW w:w="3231" w:type="dxa"/>
            <w:gridSpan w:val="3"/>
            <w:vMerge w:val="restart"/>
          </w:tcPr>
          <w:p w:rsidR="00FD68D6" w:rsidRDefault="00FD68D6" w:rsidP="001C5C84">
            <w:pPr>
              <w:pStyle w:val="ConsPlusNormal"/>
            </w:pPr>
            <w:r>
              <w:t xml:space="preserve">Итого по подпрограмме 1 "Повышение качества и доступности услуг в сфере культуры и дополнительного образования детей художественно-эстетической </w:t>
            </w:r>
            <w:r>
              <w:lastRenderedPageBreak/>
              <w:t>направленности"</w:t>
            </w:r>
          </w:p>
        </w:tc>
        <w:tc>
          <w:tcPr>
            <w:tcW w:w="964" w:type="dxa"/>
          </w:tcPr>
          <w:p w:rsidR="00FD68D6" w:rsidRDefault="00FD68D6" w:rsidP="001C5C84">
            <w:pPr>
              <w:pStyle w:val="ConsPlusNormal"/>
            </w:pPr>
            <w:r>
              <w:lastRenderedPageBreak/>
              <w:t>Всего, в том числе:</w:t>
            </w:r>
          </w:p>
        </w:tc>
        <w:tc>
          <w:tcPr>
            <w:tcW w:w="1814" w:type="dxa"/>
          </w:tcPr>
          <w:p w:rsidR="00FD68D6" w:rsidRDefault="00FD68D6" w:rsidP="001C5C84">
            <w:pPr>
              <w:pStyle w:val="ConsPlusNormal"/>
              <w:jc w:val="center"/>
            </w:pPr>
            <w:r>
              <w:t>8 641 014 284,12</w:t>
            </w:r>
          </w:p>
        </w:tc>
        <w:tc>
          <w:tcPr>
            <w:tcW w:w="1814" w:type="dxa"/>
          </w:tcPr>
          <w:p w:rsidR="00FD68D6" w:rsidRDefault="00FD68D6" w:rsidP="001C5C84">
            <w:pPr>
              <w:pStyle w:val="ConsPlusNormal"/>
              <w:jc w:val="center"/>
            </w:pPr>
            <w:r>
              <w:t>1 241 203 454,19</w:t>
            </w:r>
          </w:p>
        </w:tc>
        <w:tc>
          <w:tcPr>
            <w:tcW w:w="1814" w:type="dxa"/>
          </w:tcPr>
          <w:p w:rsidR="00FD68D6" w:rsidRDefault="00FD68D6" w:rsidP="001C5C84">
            <w:pPr>
              <w:pStyle w:val="ConsPlusNormal"/>
              <w:jc w:val="center"/>
            </w:pPr>
            <w:r>
              <w:t>1 279 355 647,20</w:t>
            </w:r>
          </w:p>
        </w:tc>
        <w:tc>
          <w:tcPr>
            <w:tcW w:w="1814" w:type="dxa"/>
          </w:tcPr>
          <w:p w:rsidR="00FD68D6" w:rsidRDefault="00FD68D6" w:rsidP="001C5C84">
            <w:pPr>
              <w:pStyle w:val="ConsPlusNormal"/>
              <w:jc w:val="center"/>
            </w:pPr>
            <w:r>
              <w:t>1 040 823 156,33</w:t>
            </w:r>
          </w:p>
        </w:tc>
        <w:tc>
          <w:tcPr>
            <w:tcW w:w="1814" w:type="dxa"/>
          </w:tcPr>
          <w:p w:rsidR="00FD68D6" w:rsidRDefault="00FD68D6" w:rsidP="001C5C84">
            <w:pPr>
              <w:pStyle w:val="ConsPlusNormal"/>
              <w:jc w:val="center"/>
            </w:pPr>
            <w:r>
              <w:t>1 051 926 405,28</w:t>
            </w:r>
          </w:p>
        </w:tc>
        <w:tc>
          <w:tcPr>
            <w:tcW w:w="1814" w:type="dxa"/>
          </w:tcPr>
          <w:p w:rsidR="00FD68D6" w:rsidRDefault="00FD68D6" w:rsidP="001C5C84">
            <w:pPr>
              <w:pStyle w:val="ConsPlusNormal"/>
              <w:jc w:val="center"/>
            </w:pPr>
            <w:r>
              <w:t>1 006 926 405,28</w:t>
            </w:r>
          </w:p>
        </w:tc>
        <w:tc>
          <w:tcPr>
            <w:tcW w:w="1814" w:type="dxa"/>
          </w:tcPr>
          <w:p w:rsidR="00FD68D6" w:rsidRDefault="00FD68D6" w:rsidP="001C5C84">
            <w:pPr>
              <w:pStyle w:val="ConsPlusNormal"/>
              <w:jc w:val="center"/>
            </w:pPr>
            <w:r>
              <w:t>1 006 926 405,28</w:t>
            </w:r>
          </w:p>
        </w:tc>
        <w:tc>
          <w:tcPr>
            <w:tcW w:w="1814" w:type="dxa"/>
          </w:tcPr>
          <w:p w:rsidR="00FD68D6" w:rsidRDefault="00FD68D6" w:rsidP="001C5C84">
            <w:pPr>
              <w:pStyle w:val="ConsPlusNormal"/>
              <w:jc w:val="center"/>
            </w:pPr>
            <w:r>
              <w:t>1 006 926 405,28</w:t>
            </w:r>
          </w:p>
        </w:tc>
        <w:tc>
          <w:tcPr>
            <w:tcW w:w="1814" w:type="dxa"/>
          </w:tcPr>
          <w:p w:rsidR="00FD68D6" w:rsidRDefault="00FD68D6" w:rsidP="001C5C84">
            <w:pPr>
              <w:pStyle w:val="ConsPlusNormal"/>
              <w:jc w:val="center"/>
            </w:pPr>
            <w:r>
              <w:t>1 006 926 405,28</w:t>
            </w:r>
          </w:p>
        </w:tc>
        <w:tc>
          <w:tcPr>
            <w:tcW w:w="1644" w:type="dxa"/>
            <w:vMerge w:val="restart"/>
          </w:tcPr>
          <w:p w:rsidR="00FD68D6" w:rsidRDefault="00FD68D6" w:rsidP="001C5C84">
            <w:pPr>
              <w:pStyle w:val="ConsPlusNormal"/>
              <w:jc w:val="center"/>
            </w:pPr>
            <w:r>
              <w:t>X</w:t>
            </w:r>
          </w:p>
        </w:tc>
        <w:tc>
          <w:tcPr>
            <w:tcW w:w="737"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c>
          <w:tcPr>
            <w:tcW w:w="964" w:type="dxa"/>
            <w:vMerge w:val="restart"/>
          </w:tcPr>
          <w:p w:rsidR="00FD68D6" w:rsidRDefault="00FD68D6" w:rsidP="001C5C84">
            <w:pPr>
              <w:pStyle w:val="ConsPlusNormal"/>
              <w:jc w:val="center"/>
            </w:pPr>
            <w:r>
              <w:t>X</w:t>
            </w:r>
          </w:p>
        </w:tc>
      </w:tr>
      <w:tr w:rsidR="00FD68D6" w:rsidTr="001C5C84">
        <w:tc>
          <w:tcPr>
            <w:tcW w:w="3231" w:type="dxa"/>
            <w:gridSpan w:val="3"/>
            <w:vMerge/>
          </w:tcPr>
          <w:p w:rsidR="00FD68D6" w:rsidRDefault="00FD68D6" w:rsidP="001C5C84">
            <w:pPr>
              <w:pStyle w:val="ConsPlusNormal"/>
            </w:pPr>
          </w:p>
        </w:tc>
        <w:tc>
          <w:tcPr>
            <w:tcW w:w="964" w:type="dxa"/>
          </w:tcPr>
          <w:p w:rsidR="00FD68D6" w:rsidRDefault="00FD68D6" w:rsidP="001C5C84">
            <w:pPr>
              <w:pStyle w:val="ConsPlusNormal"/>
            </w:pPr>
            <w:r>
              <w:t xml:space="preserve">1. Бюджет города </w:t>
            </w:r>
            <w:r>
              <w:lastRenderedPageBreak/>
              <w:t>Омска</w:t>
            </w:r>
          </w:p>
        </w:tc>
        <w:tc>
          <w:tcPr>
            <w:tcW w:w="1814" w:type="dxa"/>
          </w:tcPr>
          <w:p w:rsidR="00FD68D6" w:rsidRDefault="00FD68D6" w:rsidP="001C5C84">
            <w:pPr>
              <w:pStyle w:val="ConsPlusNormal"/>
              <w:jc w:val="center"/>
            </w:pPr>
            <w:r>
              <w:lastRenderedPageBreak/>
              <w:t>7 924 087 189,97</w:t>
            </w:r>
          </w:p>
        </w:tc>
        <w:tc>
          <w:tcPr>
            <w:tcW w:w="1814" w:type="dxa"/>
          </w:tcPr>
          <w:p w:rsidR="00FD68D6" w:rsidRDefault="00FD68D6" w:rsidP="001C5C84">
            <w:pPr>
              <w:pStyle w:val="ConsPlusNormal"/>
              <w:jc w:val="center"/>
            </w:pPr>
            <w:r>
              <w:t>850 275 861,64</w:t>
            </w:r>
          </w:p>
        </w:tc>
        <w:tc>
          <w:tcPr>
            <w:tcW w:w="1814" w:type="dxa"/>
          </w:tcPr>
          <w:p w:rsidR="00FD68D6" w:rsidRDefault="00FD68D6" w:rsidP="001C5C84">
            <w:pPr>
              <w:pStyle w:val="ConsPlusNormal"/>
              <w:jc w:val="center"/>
            </w:pPr>
            <w:r>
              <w:t>953 356 145,60</w:t>
            </w:r>
          </w:p>
        </w:tc>
        <w:tc>
          <w:tcPr>
            <w:tcW w:w="1814" w:type="dxa"/>
          </w:tcPr>
          <w:p w:rsidR="00FD68D6" w:rsidRDefault="00FD68D6" w:rsidP="001C5C84">
            <w:pPr>
              <w:pStyle w:val="ConsPlusNormal"/>
              <w:jc w:val="center"/>
            </w:pPr>
            <w:r>
              <w:t>1 040 823 156,33</w:t>
            </w:r>
          </w:p>
        </w:tc>
        <w:tc>
          <w:tcPr>
            <w:tcW w:w="1814" w:type="dxa"/>
          </w:tcPr>
          <w:p w:rsidR="00FD68D6" w:rsidRDefault="00FD68D6" w:rsidP="001C5C84">
            <w:pPr>
              <w:pStyle w:val="ConsPlusNormal"/>
              <w:jc w:val="center"/>
            </w:pPr>
            <w:r>
              <w:t>1 051 926 405,28</w:t>
            </w:r>
          </w:p>
        </w:tc>
        <w:tc>
          <w:tcPr>
            <w:tcW w:w="1814" w:type="dxa"/>
          </w:tcPr>
          <w:p w:rsidR="00FD68D6" w:rsidRDefault="00FD68D6" w:rsidP="001C5C84">
            <w:pPr>
              <w:pStyle w:val="ConsPlusNormal"/>
              <w:jc w:val="center"/>
            </w:pPr>
            <w:r>
              <w:t>1 006 926 405,28</w:t>
            </w:r>
          </w:p>
        </w:tc>
        <w:tc>
          <w:tcPr>
            <w:tcW w:w="1814" w:type="dxa"/>
          </w:tcPr>
          <w:p w:rsidR="00FD68D6" w:rsidRDefault="00FD68D6" w:rsidP="001C5C84">
            <w:pPr>
              <w:pStyle w:val="ConsPlusNormal"/>
              <w:jc w:val="center"/>
            </w:pPr>
            <w:r>
              <w:t>1 006 926 405,28</w:t>
            </w:r>
          </w:p>
        </w:tc>
        <w:tc>
          <w:tcPr>
            <w:tcW w:w="1814" w:type="dxa"/>
          </w:tcPr>
          <w:p w:rsidR="00FD68D6" w:rsidRDefault="00FD68D6" w:rsidP="001C5C84">
            <w:pPr>
              <w:pStyle w:val="ConsPlusNormal"/>
              <w:jc w:val="center"/>
            </w:pPr>
            <w:r>
              <w:t>1 006 926 405,28</w:t>
            </w:r>
          </w:p>
        </w:tc>
        <w:tc>
          <w:tcPr>
            <w:tcW w:w="1814" w:type="dxa"/>
          </w:tcPr>
          <w:p w:rsidR="00FD68D6" w:rsidRDefault="00FD68D6" w:rsidP="001C5C84">
            <w:pPr>
              <w:pStyle w:val="ConsPlusNormal"/>
              <w:jc w:val="center"/>
            </w:pPr>
            <w:r>
              <w:t>1 006 926 405,28</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3231" w:type="dxa"/>
            <w:gridSpan w:val="3"/>
            <w:vMerge/>
          </w:tcPr>
          <w:p w:rsidR="00FD68D6" w:rsidRDefault="00FD68D6" w:rsidP="001C5C84">
            <w:pPr>
              <w:pStyle w:val="ConsPlusNormal"/>
            </w:pPr>
          </w:p>
        </w:tc>
        <w:tc>
          <w:tcPr>
            <w:tcW w:w="964"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700 087 907,13</w:t>
            </w:r>
          </w:p>
        </w:tc>
        <w:tc>
          <w:tcPr>
            <w:tcW w:w="1814" w:type="dxa"/>
          </w:tcPr>
          <w:p w:rsidR="00FD68D6" w:rsidRDefault="00FD68D6" w:rsidP="001C5C84">
            <w:pPr>
              <w:pStyle w:val="ConsPlusNormal"/>
              <w:jc w:val="center"/>
            </w:pPr>
            <w:r>
              <w:t>383 370 872,21</w:t>
            </w:r>
          </w:p>
        </w:tc>
        <w:tc>
          <w:tcPr>
            <w:tcW w:w="1814" w:type="dxa"/>
          </w:tcPr>
          <w:p w:rsidR="00FD68D6" w:rsidRDefault="00FD68D6" w:rsidP="001C5C84">
            <w:pPr>
              <w:pStyle w:val="ConsPlusNormal"/>
              <w:jc w:val="center"/>
            </w:pPr>
            <w:r>
              <w:t>316 717 034,92</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3231" w:type="dxa"/>
            <w:gridSpan w:val="3"/>
            <w:vMerge/>
          </w:tcPr>
          <w:p w:rsidR="00FD68D6" w:rsidRDefault="00FD68D6" w:rsidP="001C5C84">
            <w:pPr>
              <w:pStyle w:val="ConsPlusNormal"/>
            </w:pPr>
          </w:p>
        </w:tc>
        <w:tc>
          <w:tcPr>
            <w:tcW w:w="964" w:type="dxa"/>
          </w:tcPr>
          <w:p w:rsidR="00FD68D6" w:rsidRDefault="00FD68D6" w:rsidP="001C5C84">
            <w:pPr>
              <w:pStyle w:val="ConsPlusNormal"/>
            </w:pPr>
            <w:r>
              <w:t>3. Федеральный бюджет</w:t>
            </w:r>
          </w:p>
        </w:tc>
        <w:tc>
          <w:tcPr>
            <w:tcW w:w="1814" w:type="dxa"/>
          </w:tcPr>
          <w:p w:rsidR="00FD68D6" w:rsidRDefault="00FD68D6" w:rsidP="001C5C84">
            <w:pPr>
              <w:pStyle w:val="ConsPlusNormal"/>
              <w:jc w:val="center"/>
            </w:pPr>
            <w:r>
              <w:t>16 829 187,02</w:t>
            </w:r>
          </w:p>
        </w:tc>
        <w:tc>
          <w:tcPr>
            <w:tcW w:w="1814" w:type="dxa"/>
          </w:tcPr>
          <w:p w:rsidR="00FD68D6" w:rsidRDefault="00FD68D6" w:rsidP="001C5C84">
            <w:pPr>
              <w:pStyle w:val="ConsPlusNormal"/>
              <w:jc w:val="center"/>
            </w:pPr>
            <w:r>
              <w:t>7 556 720,34</w:t>
            </w:r>
          </w:p>
        </w:tc>
        <w:tc>
          <w:tcPr>
            <w:tcW w:w="1814" w:type="dxa"/>
          </w:tcPr>
          <w:p w:rsidR="00FD68D6" w:rsidRDefault="00FD68D6" w:rsidP="001C5C84">
            <w:pPr>
              <w:pStyle w:val="ConsPlusNormal"/>
              <w:jc w:val="center"/>
            </w:pPr>
            <w:r>
              <w:t>9 272 466,68</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r w:rsidR="00FD68D6" w:rsidTr="001C5C84">
        <w:tc>
          <w:tcPr>
            <w:tcW w:w="3231" w:type="dxa"/>
            <w:gridSpan w:val="3"/>
            <w:vMerge/>
          </w:tcPr>
          <w:p w:rsidR="00FD68D6" w:rsidRDefault="00FD68D6" w:rsidP="001C5C84">
            <w:pPr>
              <w:pStyle w:val="ConsPlusNormal"/>
            </w:pPr>
          </w:p>
        </w:tc>
        <w:tc>
          <w:tcPr>
            <w:tcW w:w="964" w:type="dxa"/>
          </w:tcPr>
          <w:p w:rsidR="00FD68D6" w:rsidRDefault="00FD68D6" w:rsidP="001C5C84">
            <w:pPr>
              <w:pStyle w:val="ConsPlusNormal"/>
            </w:pPr>
            <w:r>
              <w:t>3. За счет внебюджетных средств</w:t>
            </w:r>
          </w:p>
        </w:tc>
        <w:tc>
          <w:tcPr>
            <w:tcW w:w="1814" w:type="dxa"/>
          </w:tcPr>
          <w:p w:rsidR="00FD68D6" w:rsidRDefault="00FD68D6" w:rsidP="001C5C84">
            <w:pPr>
              <w:pStyle w:val="ConsPlusNormal"/>
              <w:jc w:val="center"/>
            </w:pPr>
            <w:r>
              <w:t>10 000,00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10 000,00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814" w:type="dxa"/>
          </w:tcPr>
          <w:p w:rsidR="00FD68D6" w:rsidRDefault="00FD68D6" w:rsidP="001C5C84">
            <w:pPr>
              <w:pStyle w:val="ConsPlusNormal"/>
              <w:jc w:val="center"/>
            </w:pPr>
            <w:r>
              <w:t>0,00</w:t>
            </w:r>
          </w:p>
        </w:tc>
        <w:tc>
          <w:tcPr>
            <w:tcW w:w="164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c>
          <w:tcPr>
            <w:tcW w:w="964" w:type="dxa"/>
            <w:vMerge/>
          </w:tcPr>
          <w:p w:rsidR="00FD68D6" w:rsidRDefault="00FD68D6" w:rsidP="001C5C84">
            <w:pPr>
              <w:pStyle w:val="ConsPlusNormal"/>
            </w:pPr>
          </w:p>
        </w:tc>
      </w:tr>
    </w:tbl>
    <w:p w:rsidR="00FD68D6" w:rsidRDefault="00FD68D6" w:rsidP="00FD68D6">
      <w:pPr>
        <w:pStyle w:val="ConsPlusNormal"/>
        <w:sectPr w:rsidR="00FD68D6">
          <w:pgSz w:w="16838" w:h="11905" w:orient="landscape"/>
          <w:pgMar w:top="1701" w:right="397" w:bottom="850" w:left="397" w:header="0" w:footer="0" w:gutter="0"/>
          <w:cols w:space="720"/>
          <w:titlePg/>
        </w:sectPr>
      </w:pPr>
    </w:p>
    <w:p w:rsidR="00FD68D6" w:rsidRDefault="00FD68D6" w:rsidP="00FD68D6">
      <w:pPr>
        <w:pStyle w:val="ConsPlusNormal"/>
        <w:jc w:val="right"/>
      </w:pPr>
      <w:r>
        <w:lastRenderedPageBreak/>
        <w:t>"</w:t>
      </w: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jc w:val="right"/>
        <w:outlineLvl w:val="0"/>
      </w:pPr>
      <w:r>
        <w:t>Приложение N 3</w:t>
      </w:r>
    </w:p>
    <w:p w:rsidR="00FD68D6" w:rsidRDefault="00FD68D6" w:rsidP="00FD68D6">
      <w:pPr>
        <w:pStyle w:val="ConsPlusNormal"/>
        <w:jc w:val="right"/>
      </w:pPr>
      <w:r>
        <w:t>к постановлению Администрации города Омска</w:t>
      </w:r>
    </w:p>
    <w:p w:rsidR="00FD68D6" w:rsidRDefault="00FD68D6" w:rsidP="00FD68D6">
      <w:pPr>
        <w:pStyle w:val="ConsPlusNormal"/>
        <w:jc w:val="right"/>
      </w:pPr>
      <w:r>
        <w:t>от 11 апреля 2024 г. N 286-п</w:t>
      </w:r>
    </w:p>
    <w:p w:rsidR="00FD68D6" w:rsidRDefault="00FD68D6" w:rsidP="00FD68D6">
      <w:pPr>
        <w:pStyle w:val="ConsPlusNormal"/>
        <w:jc w:val="both"/>
      </w:pPr>
    </w:p>
    <w:p w:rsidR="00FD68D6" w:rsidRDefault="00FD68D6" w:rsidP="00FD68D6">
      <w:pPr>
        <w:pStyle w:val="ConsPlusNormal"/>
        <w:jc w:val="right"/>
      </w:pPr>
      <w:r>
        <w:t>"Приложение N 4</w:t>
      </w:r>
    </w:p>
    <w:p w:rsidR="00FD68D6" w:rsidRDefault="00FD68D6" w:rsidP="00FD68D6">
      <w:pPr>
        <w:pStyle w:val="ConsPlusNormal"/>
        <w:jc w:val="right"/>
      </w:pPr>
      <w:r>
        <w:t>к муниципальной программе города Омска</w:t>
      </w:r>
    </w:p>
    <w:p w:rsidR="00FD68D6" w:rsidRDefault="00FD68D6" w:rsidP="00FD68D6">
      <w:pPr>
        <w:pStyle w:val="ConsPlusNormal"/>
        <w:jc w:val="right"/>
      </w:pPr>
      <w:r>
        <w:t>"Развитие культуры"</w:t>
      </w:r>
    </w:p>
    <w:p w:rsidR="00FD68D6" w:rsidRDefault="00FD68D6" w:rsidP="00FD68D6">
      <w:pPr>
        <w:pStyle w:val="ConsPlusNormal"/>
        <w:jc w:val="both"/>
      </w:pPr>
    </w:p>
    <w:p w:rsidR="00FD68D6" w:rsidRDefault="00FD68D6" w:rsidP="00FD68D6">
      <w:pPr>
        <w:pStyle w:val="ConsPlusTitle"/>
        <w:jc w:val="center"/>
      </w:pPr>
      <w:bookmarkStart w:id="23" w:name="P2211"/>
      <w:bookmarkEnd w:id="23"/>
      <w:r>
        <w:t>ПЕРЕЧЕНЬ</w:t>
      </w:r>
    </w:p>
    <w:p w:rsidR="00FD68D6" w:rsidRDefault="00FD68D6" w:rsidP="00FD68D6">
      <w:pPr>
        <w:pStyle w:val="ConsPlusTitle"/>
        <w:jc w:val="center"/>
      </w:pPr>
      <w:r>
        <w:t>мероприятий подпрограммы 3 "Реализация муниципальной</w:t>
      </w:r>
    </w:p>
    <w:p w:rsidR="00FD68D6" w:rsidRDefault="00FD68D6" w:rsidP="00FD68D6">
      <w:pPr>
        <w:pStyle w:val="ConsPlusTitle"/>
        <w:jc w:val="center"/>
      </w:pPr>
      <w:r>
        <w:t>политики в сфере культуры" муниципальной программы города</w:t>
      </w:r>
    </w:p>
    <w:p w:rsidR="00FD68D6" w:rsidRDefault="00FD68D6" w:rsidP="00FD68D6">
      <w:pPr>
        <w:pStyle w:val="ConsPlusTitle"/>
        <w:jc w:val="center"/>
      </w:pPr>
      <w:r>
        <w:t>Омска "Развитие культуры" на 2023 - 2030 годы</w:t>
      </w:r>
    </w:p>
    <w:p w:rsidR="00FD68D6" w:rsidRDefault="00FD68D6" w:rsidP="00FD68D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098"/>
        <w:gridCol w:w="1474"/>
        <w:gridCol w:w="1531"/>
        <w:gridCol w:w="1814"/>
        <w:gridCol w:w="1644"/>
        <w:gridCol w:w="1644"/>
        <w:gridCol w:w="1644"/>
        <w:gridCol w:w="1644"/>
        <w:gridCol w:w="1644"/>
        <w:gridCol w:w="1644"/>
        <w:gridCol w:w="1644"/>
        <w:gridCol w:w="1644"/>
        <w:gridCol w:w="1814"/>
        <w:gridCol w:w="737"/>
        <w:gridCol w:w="624"/>
        <w:gridCol w:w="624"/>
        <w:gridCol w:w="624"/>
        <w:gridCol w:w="624"/>
        <w:gridCol w:w="624"/>
        <w:gridCol w:w="624"/>
        <w:gridCol w:w="624"/>
        <w:gridCol w:w="624"/>
      </w:tblGrid>
      <w:tr w:rsidR="00FD68D6" w:rsidTr="001C5C84">
        <w:tc>
          <w:tcPr>
            <w:tcW w:w="510" w:type="dxa"/>
            <w:vMerge w:val="restart"/>
          </w:tcPr>
          <w:p w:rsidR="00FD68D6" w:rsidRDefault="00FD68D6" w:rsidP="001C5C84">
            <w:pPr>
              <w:pStyle w:val="ConsPlusNormal"/>
              <w:jc w:val="center"/>
            </w:pPr>
            <w:r>
              <w:t>N</w:t>
            </w:r>
          </w:p>
          <w:p w:rsidR="00FD68D6" w:rsidRDefault="00FD68D6" w:rsidP="001C5C84">
            <w:pPr>
              <w:pStyle w:val="ConsPlusNormal"/>
              <w:jc w:val="center"/>
            </w:pPr>
            <w:proofErr w:type="spellStart"/>
            <w:proofErr w:type="gramStart"/>
            <w:r>
              <w:t>п</w:t>
            </w:r>
            <w:proofErr w:type="spellEnd"/>
            <w:proofErr w:type="gramEnd"/>
            <w:r>
              <w:t>/</w:t>
            </w:r>
            <w:proofErr w:type="spellStart"/>
            <w:r>
              <w:t>п</w:t>
            </w:r>
            <w:proofErr w:type="spellEnd"/>
          </w:p>
        </w:tc>
        <w:tc>
          <w:tcPr>
            <w:tcW w:w="2098" w:type="dxa"/>
            <w:vMerge w:val="restart"/>
          </w:tcPr>
          <w:p w:rsidR="00FD68D6" w:rsidRDefault="00FD68D6" w:rsidP="001C5C84">
            <w:pPr>
              <w:pStyle w:val="ConsPlusNormal"/>
              <w:jc w:val="center"/>
            </w:pPr>
            <w:r>
              <w:t>Наименование мероприятия подпрограммы муниципальной программы города Омска (далее - подпрограмма)</w:t>
            </w:r>
          </w:p>
        </w:tc>
        <w:tc>
          <w:tcPr>
            <w:tcW w:w="1474" w:type="dxa"/>
            <w:vMerge w:val="restart"/>
          </w:tcPr>
          <w:p w:rsidR="00FD68D6" w:rsidRDefault="00FD68D6" w:rsidP="001C5C84">
            <w:pPr>
              <w:pStyle w:val="ConsPlusNormal"/>
              <w:jc w:val="center"/>
            </w:pPr>
            <w:r>
              <w:t>Участники муниципальной программы, ответственные за реализацию мероприятия подпрограммы</w:t>
            </w:r>
          </w:p>
        </w:tc>
        <w:tc>
          <w:tcPr>
            <w:tcW w:w="16497" w:type="dxa"/>
            <w:gridSpan w:val="10"/>
            <w:vMerge w:val="restart"/>
          </w:tcPr>
          <w:p w:rsidR="00FD68D6" w:rsidRDefault="00FD68D6" w:rsidP="001C5C84">
            <w:pPr>
              <w:pStyle w:val="ConsPlusNormal"/>
              <w:jc w:val="center"/>
            </w:pPr>
            <w:r>
              <w:t>Объем финансирования мероприятия подпрограммы, рублей</w:t>
            </w:r>
          </w:p>
        </w:tc>
        <w:tc>
          <w:tcPr>
            <w:tcW w:w="7543" w:type="dxa"/>
            <w:gridSpan w:val="10"/>
          </w:tcPr>
          <w:p w:rsidR="00FD68D6" w:rsidRDefault="00FD68D6" w:rsidP="001C5C84">
            <w:pPr>
              <w:pStyle w:val="ConsPlusNormal"/>
              <w:jc w:val="center"/>
            </w:pPr>
            <w:r>
              <w:t>Целевые индикаторы реализации мероприятия подпрограммы</w:t>
            </w:r>
          </w:p>
        </w:tc>
      </w:tr>
      <w:tr w:rsidR="00FD68D6" w:rsidTr="001C5C84">
        <w:tc>
          <w:tcPr>
            <w:tcW w:w="510" w:type="dxa"/>
            <w:vMerge/>
          </w:tcPr>
          <w:p w:rsidR="00FD68D6" w:rsidRDefault="00FD68D6" w:rsidP="001C5C84">
            <w:pPr>
              <w:pStyle w:val="ConsPlusNormal"/>
            </w:pPr>
          </w:p>
        </w:tc>
        <w:tc>
          <w:tcPr>
            <w:tcW w:w="2098" w:type="dxa"/>
            <w:vMerge/>
          </w:tcPr>
          <w:p w:rsidR="00FD68D6" w:rsidRDefault="00FD68D6" w:rsidP="001C5C84">
            <w:pPr>
              <w:pStyle w:val="ConsPlusNormal"/>
            </w:pPr>
          </w:p>
        </w:tc>
        <w:tc>
          <w:tcPr>
            <w:tcW w:w="1474" w:type="dxa"/>
            <w:vMerge/>
          </w:tcPr>
          <w:p w:rsidR="00FD68D6" w:rsidRDefault="00FD68D6" w:rsidP="001C5C84">
            <w:pPr>
              <w:pStyle w:val="ConsPlusNormal"/>
            </w:pPr>
          </w:p>
        </w:tc>
        <w:tc>
          <w:tcPr>
            <w:tcW w:w="16497" w:type="dxa"/>
            <w:gridSpan w:val="10"/>
            <w:vMerge/>
          </w:tcPr>
          <w:p w:rsidR="00FD68D6" w:rsidRDefault="00FD68D6" w:rsidP="001C5C84">
            <w:pPr>
              <w:pStyle w:val="ConsPlusNormal"/>
            </w:pPr>
          </w:p>
        </w:tc>
        <w:tc>
          <w:tcPr>
            <w:tcW w:w="1814" w:type="dxa"/>
            <w:vMerge w:val="restart"/>
          </w:tcPr>
          <w:p w:rsidR="00FD68D6" w:rsidRDefault="00FD68D6" w:rsidP="001C5C84">
            <w:pPr>
              <w:pStyle w:val="ConsPlusNormal"/>
              <w:jc w:val="center"/>
            </w:pPr>
            <w:r>
              <w:t>Наименование</w:t>
            </w:r>
          </w:p>
        </w:tc>
        <w:tc>
          <w:tcPr>
            <w:tcW w:w="737" w:type="dxa"/>
            <w:vMerge w:val="restart"/>
          </w:tcPr>
          <w:p w:rsidR="00FD68D6" w:rsidRDefault="00FD68D6" w:rsidP="001C5C84">
            <w:pPr>
              <w:pStyle w:val="ConsPlusNormal"/>
              <w:jc w:val="center"/>
            </w:pPr>
            <w:r>
              <w:t>Единица измерения</w:t>
            </w:r>
          </w:p>
        </w:tc>
        <w:tc>
          <w:tcPr>
            <w:tcW w:w="4992" w:type="dxa"/>
            <w:gridSpan w:val="8"/>
          </w:tcPr>
          <w:p w:rsidR="00FD68D6" w:rsidRDefault="00FD68D6" w:rsidP="001C5C84">
            <w:pPr>
              <w:pStyle w:val="ConsPlusNormal"/>
              <w:jc w:val="center"/>
            </w:pPr>
            <w:r>
              <w:t>Значение</w:t>
            </w:r>
          </w:p>
        </w:tc>
      </w:tr>
      <w:tr w:rsidR="00FD68D6" w:rsidTr="001C5C84">
        <w:tc>
          <w:tcPr>
            <w:tcW w:w="510" w:type="dxa"/>
            <w:vMerge/>
          </w:tcPr>
          <w:p w:rsidR="00FD68D6" w:rsidRDefault="00FD68D6" w:rsidP="001C5C84">
            <w:pPr>
              <w:pStyle w:val="ConsPlusNormal"/>
            </w:pPr>
          </w:p>
        </w:tc>
        <w:tc>
          <w:tcPr>
            <w:tcW w:w="2098" w:type="dxa"/>
            <w:vMerge/>
          </w:tcPr>
          <w:p w:rsidR="00FD68D6" w:rsidRDefault="00FD68D6" w:rsidP="001C5C84">
            <w:pPr>
              <w:pStyle w:val="ConsPlusNormal"/>
            </w:pPr>
          </w:p>
        </w:tc>
        <w:tc>
          <w:tcPr>
            <w:tcW w:w="1474" w:type="dxa"/>
            <w:vMerge/>
          </w:tcPr>
          <w:p w:rsidR="00FD68D6" w:rsidRDefault="00FD68D6" w:rsidP="001C5C84">
            <w:pPr>
              <w:pStyle w:val="ConsPlusNormal"/>
            </w:pPr>
          </w:p>
        </w:tc>
        <w:tc>
          <w:tcPr>
            <w:tcW w:w="1531" w:type="dxa"/>
            <w:vMerge w:val="restart"/>
          </w:tcPr>
          <w:p w:rsidR="00FD68D6" w:rsidRDefault="00FD68D6" w:rsidP="001C5C84">
            <w:pPr>
              <w:pStyle w:val="ConsPlusNormal"/>
              <w:jc w:val="center"/>
            </w:pPr>
            <w:r>
              <w:t>Источник финансирования</w:t>
            </w:r>
          </w:p>
        </w:tc>
        <w:tc>
          <w:tcPr>
            <w:tcW w:w="1814" w:type="dxa"/>
            <w:vMerge w:val="restart"/>
          </w:tcPr>
          <w:p w:rsidR="00FD68D6" w:rsidRDefault="00FD68D6" w:rsidP="001C5C84">
            <w:pPr>
              <w:pStyle w:val="ConsPlusNormal"/>
              <w:jc w:val="center"/>
            </w:pPr>
            <w:r>
              <w:t>Всего на 2023 - 2030 годы</w:t>
            </w:r>
          </w:p>
        </w:tc>
        <w:tc>
          <w:tcPr>
            <w:tcW w:w="13152" w:type="dxa"/>
            <w:gridSpan w:val="8"/>
          </w:tcPr>
          <w:p w:rsidR="00FD68D6" w:rsidRDefault="00FD68D6" w:rsidP="001C5C84">
            <w:pPr>
              <w:pStyle w:val="ConsPlusNormal"/>
              <w:jc w:val="center"/>
            </w:pPr>
            <w:r>
              <w:t>в том числе по годам реализации подпрограммы</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4992" w:type="dxa"/>
            <w:gridSpan w:val="8"/>
          </w:tcPr>
          <w:p w:rsidR="00FD68D6" w:rsidRDefault="00FD68D6" w:rsidP="001C5C84">
            <w:pPr>
              <w:pStyle w:val="ConsPlusNormal"/>
              <w:jc w:val="center"/>
            </w:pPr>
            <w:r>
              <w:t>в том числе по годам реализации подпрограммы</w:t>
            </w:r>
          </w:p>
        </w:tc>
      </w:tr>
      <w:tr w:rsidR="00FD68D6" w:rsidTr="001C5C84">
        <w:tc>
          <w:tcPr>
            <w:tcW w:w="510" w:type="dxa"/>
            <w:vMerge/>
          </w:tcPr>
          <w:p w:rsidR="00FD68D6" w:rsidRDefault="00FD68D6" w:rsidP="001C5C84">
            <w:pPr>
              <w:pStyle w:val="ConsPlusNormal"/>
            </w:pPr>
          </w:p>
        </w:tc>
        <w:tc>
          <w:tcPr>
            <w:tcW w:w="2098" w:type="dxa"/>
            <w:vMerge/>
          </w:tcPr>
          <w:p w:rsidR="00FD68D6" w:rsidRDefault="00FD68D6" w:rsidP="001C5C84">
            <w:pPr>
              <w:pStyle w:val="ConsPlusNormal"/>
            </w:pPr>
          </w:p>
        </w:tc>
        <w:tc>
          <w:tcPr>
            <w:tcW w:w="1474" w:type="dxa"/>
            <w:vMerge/>
          </w:tcPr>
          <w:p w:rsidR="00FD68D6" w:rsidRDefault="00FD68D6" w:rsidP="001C5C84">
            <w:pPr>
              <w:pStyle w:val="ConsPlusNormal"/>
            </w:pPr>
          </w:p>
        </w:tc>
        <w:tc>
          <w:tcPr>
            <w:tcW w:w="1531"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tcPr>
          <w:p w:rsidR="00FD68D6" w:rsidRDefault="00FD68D6" w:rsidP="001C5C84">
            <w:pPr>
              <w:pStyle w:val="ConsPlusNormal"/>
              <w:jc w:val="center"/>
            </w:pPr>
            <w:r>
              <w:t>2023 год</w:t>
            </w:r>
          </w:p>
        </w:tc>
        <w:tc>
          <w:tcPr>
            <w:tcW w:w="1644" w:type="dxa"/>
          </w:tcPr>
          <w:p w:rsidR="00FD68D6" w:rsidRDefault="00FD68D6" w:rsidP="001C5C84">
            <w:pPr>
              <w:pStyle w:val="ConsPlusNormal"/>
              <w:jc w:val="center"/>
            </w:pPr>
            <w:r>
              <w:t>2024 год</w:t>
            </w:r>
          </w:p>
        </w:tc>
        <w:tc>
          <w:tcPr>
            <w:tcW w:w="1644" w:type="dxa"/>
          </w:tcPr>
          <w:p w:rsidR="00FD68D6" w:rsidRDefault="00FD68D6" w:rsidP="001C5C84">
            <w:pPr>
              <w:pStyle w:val="ConsPlusNormal"/>
              <w:jc w:val="center"/>
            </w:pPr>
            <w:r>
              <w:t>2025 год</w:t>
            </w:r>
          </w:p>
        </w:tc>
        <w:tc>
          <w:tcPr>
            <w:tcW w:w="1644" w:type="dxa"/>
          </w:tcPr>
          <w:p w:rsidR="00FD68D6" w:rsidRDefault="00FD68D6" w:rsidP="001C5C84">
            <w:pPr>
              <w:pStyle w:val="ConsPlusNormal"/>
              <w:jc w:val="center"/>
            </w:pPr>
            <w:r>
              <w:t>2026 год</w:t>
            </w:r>
          </w:p>
        </w:tc>
        <w:tc>
          <w:tcPr>
            <w:tcW w:w="1644" w:type="dxa"/>
          </w:tcPr>
          <w:p w:rsidR="00FD68D6" w:rsidRDefault="00FD68D6" w:rsidP="001C5C84">
            <w:pPr>
              <w:pStyle w:val="ConsPlusNormal"/>
              <w:jc w:val="center"/>
            </w:pPr>
            <w:r>
              <w:t>2027 год</w:t>
            </w:r>
          </w:p>
        </w:tc>
        <w:tc>
          <w:tcPr>
            <w:tcW w:w="1644" w:type="dxa"/>
          </w:tcPr>
          <w:p w:rsidR="00FD68D6" w:rsidRDefault="00FD68D6" w:rsidP="001C5C84">
            <w:pPr>
              <w:pStyle w:val="ConsPlusNormal"/>
              <w:jc w:val="center"/>
            </w:pPr>
            <w:r>
              <w:t>2028 год</w:t>
            </w:r>
          </w:p>
        </w:tc>
        <w:tc>
          <w:tcPr>
            <w:tcW w:w="1644" w:type="dxa"/>
          </w:tcPr>
          <w:p w:rsidR="00FD68D6" w:rsidRDefault="00FD68D6" w:rsidP="001C5C84">
            <w:pPr>
              <w:pStyle w:val="ConsPlusNormal"/>
              <w:jc w:val="center"/>
            </w:pPr>
            <w:r>
              <w:t>2029 год</w:t>
            </w:r>
          </w:p>
        </w:tc>
        <w:tc>
          <w:tcPr>
            <w:tcW w:w="1644" w:type="dxa"/>
          </w:tcPr>
          <w:p w:rsidR="00FD68D6" w:rsidRDefault="00FD68D6" w:rsidP="001C5C84">
            <w:pPr>
              <w:pStyle w:val="ConsPlusNormal"/>
              <w:jc w:val="center"/>
            </w:pPr>
            <w:r>
              <w:t>2030 год</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tcPr>
          <w:p w:rsidR="00FD68D6" w:rsidRDefault="00FD68D6" w:rsidP="001C5C84">
            <w:pPr>
              <w:pStyle w:val="ConsPlusNormal"/>
              <w:jc w:val="center"/>
            </w:pPr>
            <w:r>
              <w:t>2023 год</w:t>
            </w:r>
          </w:p>
        </w:tc>
        <w:tc>
          <w:tcPr>
            <w:tcW w:w="624" w:type="dxa"/>
          </w:tcPr>
          <w:p w:rsidR="00FD68D6" w:rsidRDefault="00FD68D6" w:rsidP="001C5C84">
            <w:pPr>
              <w:pStyle w:val="ConsPlusNormal"/>
              <w:jc w:val="center"/>
            </w:pPr>
            <w:r>
              <w:t>2024 год</w:t>
            </w:r>
          </w:p>
        </w:tc>
        <w:tc>
          <w:tcPr>
            <w:tcW w:w="624" w:type="dxa"/>
          </w:tcPr>
          <w:p w:rsidR="00FD68D6" w:rsidRDefault="00FD68D6" w:rsidP="001C5C84">
            <w:pPr>
              <w:pStyle w:val="ConsPlusNormal"/>
              <w:jc w:val="center"/>
            </w:pPr>
            <w:r>
              <w:t>2025 год</w:t>
            </w:r>
          </w:p>
        </w:tc>
        <w:tc>
          <w:tcPr>
            <w:tcW w:w="624" w:type="dxa"/>
          </w:tcPr>
          <w:p w:rsidR="00FD68D6" w:rsidRDefault="00FD68D6" w:rsidP="001C5C84">
            <w:pPr>
              <w:pStyle w:val="ConsPlusNormal"/>
              <w:jc w:val="center"/>
            </w:pPr>
            <w:r>
              <w:t>2026 год</w:t>
            </w:r>
          </w:p>
        </w:tc>
        <w:tc>
          <w:tcPr>
            <w:tcW w:w="624" w:type="dxa"/>
          </w:tcPr>
          <w:p w:rsidR="00FD68D6" w:rsidRDefault="00FD68D6" w:rsidP="001C5C84">
            <w:pPr>
              <w:pStyle w:val="ConsPlusNormal"/>
              <w:jc w:val="center"/>
            </w:pPr>
            <w:r>
              <w:t>2027 год</w:t>
            </w:r>
          </w:p>
        </w:tc>
        <w:tc>
          <w:tcPr>
            <w:tcW w:w="624" w:type="dxa"/>
          </w:tcPr>
          <w:p w:rsidR="00FD68D6" w:rsidRDefault="00FD68D6" w:rsidP="001C5C84">
            <w:pPr>
              <w:pStyle w:val="ConsPlusNormal"/>
              <w:jc w:val="center"/>
            </w:pPr>
            <w:r>
              <w:t>2028 год</w:t>
            </w:r>
          </w:p>
        </w:tc>
        <w:tc>
          <w:tcPr>
            <w:tcW w:w="624" w:type="dxa"/>
          </w:tcPr>
          <w:p w:rsidR="00FD68D6" w:rsidRDefault="00FD68D6" w:rsidP="001C5C84">
            <w:pPr>
              <w:pStyle w:val="ConsPlusNormal"/>
              <w:jc w:val="center"/>
            </w:pPr>
            <w:r>
              <w:t>2029 год</w:t>
            </w:r>
          </w:p>
        </w:tc>
        <w:tc>
          <w:tcPr>
            <w:tcW w:w="624" w:type="dxa"/>
          </w:tcPr>
          <w:p w:rsidR="00FD68D6" w:rsidRDefault="00FD68D6" w:rsidP="001C5C84">
            <w:pPr>
              <w:pStyle w:val="ConsPlusNormal"/>
              <w:jc w:val="center"/>
            </w:pPr>
            <w:r>
              <w:t>2030 год</w:t>
            </w:r>
          </w:p>
        </w:tc>
      </w:tr>
      <w:tr w:rsidR="00FD68D6" w:rsidTr="001C5C84">
        <w:tc>
          <w:tcPr>
            <w:tcW w:w="510" w:type="dxa"/>
          </w:tcPr>
          <w:p w:rsidR="00FD68D6" w:rsidRDefault="00FD68D6" w:rsidP="001C5C84">
            <w:pPr>
              <w:pStyle w:val="ConsPlusNormal"/>
              <w:jc w:val="center"/>
            </w:pPr>
            <w:r>
              <w:t>1</w:t>
            </w:r>
          </w:p>
        </w:tc>
        <w:tc>
          <w:tcPr>
            <w:tcW w:w="2098" w:type="dxa"/>
          </w:tcPr>
          <w:p w:rsidR="00FD68D6" w:rsidRDefault="00FD68D6" w:rsidP="001C5C84">
            <w:pPr>
              <w:pStyle w:val="ConsPlusNormal"/>
              <w:jc w:val="center"/>
            </w:pPr>
            <w:r>
              <w:t>2</w:t>
            </w:r>
          </w:p>
        </w:tc>
        <w:tc>
          <w:tcPr>
            <w:tcW w:w="1474" w:type="dxa"/>
          </w:tcPr>
          <w:p w:rsidR="00FD68D6" w:rsidRDefault="00FD68D6" w:rsidP="001C5C84">
            <w:pPr>
              <w:pStyle w:val="ConsPlusNormal"/>
              <w:jc w:val="center"/>
            </w:pPr>
            <w:r>
              <w:t>3</w:t>
            </w:r>
          </w:p>
        </w:tc>
        <w:tc>
          <w:tcPr>
            <w:tcW w:w="1531" w:type="dxa"/>
          </w:tcPr>
          <w:p w:rsidR="00FD68D6" w:rsidRDefault="00FD68D6" w:rsidP="001C5C84">
            <w:pPr>
              <w:pStyle w:val="ConsPlusNormal"/>
              <w:jc w:val="center"/>
            </w:pPr>
            <w:r>
              <w:t>4</w:t>
            </w:r>
          </w:p>
        </w:tc>
        <w:tc>
          <w:tcPr>
            <w:tcW w:w="1814" w:type="dxa"/>
          </w:tcPr>
          <w:p w:rsidR="00FD68D6" w:rsidRDefault="00FD68D6" w:rsidP="001C5C84">
            <w:pPr>
              <w:pStyle w:val="ConsPlusNormal"/>
              <w:jc w:val="center"/>
            </w:pPr>
            <w:r>
              <w:t>5</w:t>
            </w:r>
          </w:p>
        </w:tc>
        <w:tc>
          <w:tcPr>
            <w:tcW w:w="1644" w:type="dxa"/>
          </w:tcPr>
          <w:p w:rsidR="00FD68D6" w:rsidRDefault="00FD68D6" w:rsidP="001C5C84">
            <w:pPr>
              <w:pStyle w:val="ConsPlusNormal"/>
              <w:jc w:val="center"/>
            </w:pPr>
            <w:r>
              <w:t>6</w:t>
            </w:r>
          </w:p>
        </w:tc>
        <w:tc>
          <w:tcPr>
            <w:tcW w:w="1644" w:type="dxa"/>
          </w:tcPr>
          <w:p w:rsidR="00FD68D6" w:rsidRDefault="00FD68D6" w:rsidP="001C5C84">
            <w:pPr>
              <w:pStyle w:val="ConsPlusNormal"/>
              <w:jc w:val="center"/>
            </w:pPr>
            <w:r>
              <w:t>7</w:t>
            </w:r>
          </w:p>
        </w:tc>
        <w:tc>
          <w:tcPr>
            <w:tcW w:w="1644" w:type="dxa"/>
          </w:tcPr>
          <w:p w:rsidR="00FD68D6" w:rsidRDefault="00FD68D6" w:rsidP="001C5C84">
            <w:pPr>
              <w:pStyle w:val="ConsPlusNormal"/>
              <w:jc w:val="center"/>
            </w:pPr>
            <w:r>
              <w:t>8</w:t>
            </w:r>
          </w:p>
        </w:tc>
        <w:tc>
          <w:tcPr>
            <w:tcW w:w="1644" w:type="dxa"/>
          </w:tcPr>
          <w:p w:rsidR="00FD68D6" w:rsidRDefault="00FD68D6" w:rsidP="001C5C84">
            <w:pPr>
              <w:pStyle w:val="ConsPlusNormal"/>
              <w:jc w:val="center"/>
            </w:pPr>
            <w:r>
              <w:t>9</w:t>
            </w:r>
          </w:p>
        </w:tc>
        <w:tc>
          <w:tcPr>
            <w:tcW w:w="1644" w:type="dxa"/>
          </w:tcPr>
          <w:p w:rsidR="00FD68D6" w:rsidRDefault="00FD68D6" w:rsidP="001C5C84">
            <w:pPr>
              <w:pStyle w:val="ConsPlusNormal"/>
              <w:jc w:val="center"/>
            </w:pPr>
            <w:r>
              <w:t>10</w:t>
            </w:r>
          </w:p>
        </w:tc>
        <w:tc>
          <w:tcPr>
            <w:tcW w:w="1644" w:type="dxa"/>
          </w:tcPr>
          <w:p w:rsidR="00FD68D6" w:rsidRDefault="00FD68D6" w:rsidP="001C5C84">
            <w:pPr>
              <w:pStyle w:val="ConsPlusNormal"/>
              <w:jc w:val="center"/>
            </w:pPr>
            <w:r>
              <w:t>11</w:t>
            </w:r>
          </w:p>
        </w:tc>
        <w:tc>
          <w:tcPr>
            <w:tcW w:w="1644" w:type="dxa"/>
          </w:tcPr>
          <w:p w:rsidR="00FD68D6" w:rsidRDefault="00FD68D6" w:rsidP="001C5C84">
            <w:pPr>
              <w:pStyle w:val="ConsPlusNormal"/>
              <w:jc w:val="center"/>
            </w:pPr>
            <w:r>
              <w:t>12</w:t>
            </w:r>
          </w:p>
        </w:tc>
        <w:tc>
          <w:tcPr>
            <w:tcW w:w="1644" w:type="dxa"/>
          </w:tcPr>
          <w:p w:rsidR="00FD68D6" w:rsidRDefault="00FD68D6" w:rsidP="001C5C84">
            <w:pPr>
              <w:pStyle w:val="ConsPlusNormal"/>
              <w:jc w:val="center"/>
            </w:pPr>
            <w:r>
              <w:t>13</w:t>
            </w:r>
          </w:p>
        </w:tc>
        <w:tc>
          <w:tcPr>
            <w:tcW w:w="1814" w:type="dxa"/>
          </w:tcPr>
          <w:p w:rsidR="00FD68D6" w:rsidRDefault="00FD68D6" w:rsidP="001C5C84">
            <w:pPr>
              <w:pStyle w:val="ConsPlusNormal"/>
              <w:jc w:val="center"/>
            </w:pPr>
            <w:r>
              <w:t>14</w:t>
            </w:r>
          </w:p>
        </w:tc>
        <w:tc>
          <w:tcPr>
            <w:tcW w:w="737" w:type="dxa"/>
          </w:tcPr>
          <w:p w:rsidR="00FD68D6" w:rsidRDefault="00FD68D6" w:rsidP="001C5C84">
            <w:pPr>
              <w:pStyle w:val="ConsPlusNormal"/>
              <w:jc w:val="center"/>
            </w:pPr>
            <w:r>
              <w:t>15</w:t>
            </w:r>
          </w:p>
        </w:tc>
        <w:tc>
          <w:tcPr>
            <w:tcW w:w="624" w:type="dxa"/>
          </w:tcPr>
          <w:p w:rsidR="00FD68D6" w:rsidRDefault="00FD68D6" w:rsidP="001C5C84">
            <w:pPr>
              <w:pStyle w:val="ConsPlusNormal"/>
              <w:jc w:val="center"/>
            </w:pPr>
            <w:r>
              <w:t>16</w:t>
            </w:r>
          </w:p>
        </w:tc>
        <w:tc>
          <w:tcPr>
            <w:tcW w:w="624" w:type="dxa"/>
          </w:tcPr>
          <w:p w:rsidR="00FD68D6" w:rsidRDefault="00FD68D6" w:rsidP="001C5C84">
            <w:pPr>
              <w:pStyle w:val="ConsPlusNormal"/>
              <w:jc w:val="center"/>
            </w:pPr>
            <w:r>
              <w:t>17</w:t>
            </w:r>
          </w:p>
        </w:tc>
        <w:tc>
          <w:tcPr>
            <w:tcW w:w="624" w:type="dxa"/>
          </w:tcPr>
          <w:p w:rsidR="00FD68D6" w:rsidRDefault="00FD68D6" w:rsidP="001C5C84">
            <w:pPr>
              <w:pStyle w:val="ConsPlusNormal"/>
              <w:jc w:val="center"/>
            </w:pPr>
            <w:r>
              <w:t>18</w:t>
            </w:r>
          </w:p>
        </w:tc>
        <w:tc>
          <w:tcPr>
            <w:tcW w:w="624" w:type="dxa"/>
          </w:tcPr>
          <w:p w:rsidR="00FD68D6" w:rsidRDefault="00FD68D6" w:rsidP="001C5C84">
            <w:pPr>
              <w:pStyle w:val="ConsPlusNormal"/>
              <w:jc w:val="center"/>
            </w:pPr>
            <w:r>
              <w:t>19</w:t>
            </w:r>
          </w:p>
        </w:tc>
        <w:tc>
          <w:tcPr>
            <w:tcW w:w="624" w:type="dxa"/>
          </w:tcPr>
          <w:p w:rsidR="00FD68D6" w:rsidRDefault="00FD68D6" w:rsidP="001C5C84">
            <w:pPr>
              <w:pStyle w:val="ConsPlusNormal"/>
              <w:jc w:val="center"/>
            </w:pPr>
            <w:r>
              <w:t>20</w:t>
            </w:r>
          </w:p>
        </w:tc>
        <w:tc>
          <w:tcPr>
            <w:tcW w:w="624" w:type="dxa"/>
          </w:tcPr>
          <w:p w:rsidR="00FD68D6" w:rsidRDefault="00FD68D6" w:rsidP="001C5C84">
            <w:pPr>
              <w:pStyle w:val="ConsPlusNormal"/>
              <w:jc w:val="center"/>
            </w:pPr>
            <w:r>
              <w:t>21</w:t>
            </w:r>
          </w:p>
        </w:tc>
        <w:tc>
          <w:tcPr>
            <w:tcW w:w="624" w:type="dxa"/>
          </w:tcPr>
          <w:p w:rsidR="00FD68D6" w:rsidRDefault="00FD68D6" w:rsidP="001C5C84">
            <w:pPr>
              <w:pStyle w:val="ConsPlusNormal"/>
              <w:jc w:val="center"/>
            </w:pPr>
            <w:r>
              <w:t>22</w:t>
            </w:r>
          </w:p>
        </w:tc>
        <w:tc>
          <w:tcPr>
            <w:tcW w:w="624" w:type="dxa"/>
          </w:tcPr>
          <w:p w:rsidR="00FD68D6" w:rsidRDefault="00FD68D6" w:rsidP="001C5C84">
            <w:pPr>
              <w:pStyle w:val="ConsPlusNormal"/>
              <w:jc w:val="center"/>
            </w:pPr>
            <w:r>
              <w:t>23</w:t>
            </w:r>
          </w:p>
        </w:tc>
      </w:tr>
      <w:tr w:rsidR="00FD68D6" w:rsidTr="001C5C84">
        <w:tc>
          <w:tcPr>
            <w:tcW w:w="28122" w:type="dxa"/>
            <w:gridSpan w:val="23"/>
          </w:tcPr>
          <w:p w:rsidR="00FD68D6" w:rsidRDefault="00FD68D6" w:rsidP="001C5C84">
            <w:pPr>
              <w:pStyle w:val="ConsPlusNormal"/>
            </w:pPr>
            <w:r>
              <w:t>Цель муниципальной программы: повышение роли культуры в духовно-нравственном развитии личности и единства общества</w:t>
            </w:r>
          </w:p>
        </w:tc>
      </w:tr>
      <w:tr w:rsidR="00FD68D6" w:rsidTr="001C5C84">
        <w:tc>
          <w:tcPr>
            <w:tcW w:w="28122" w:type="dxa"/>
            <w:gridSpan w:val="23"/>
          </w:tcPr>
          <w:p w:rsidR="00FD68D6" w:rsidRDefault="00FD68D6" w:rsidP="001C5C84">
            <w:pPr>
              <w:pStyle w:val="ConsPlusNormal"/>
            </w:pPr>
            <w:r>
              <w:t>Задача 1 муниципальной программы: формирование и определение основных направлений муниципальной политики Администрации города Омска в сфере культуры, искусства и дополнительного образования детей по художественно-эстетическому направлению</w:t>
            </w:r>
          </w:p>
        </w:tc>
      </w:tr>
      <w:tr w:rsidR="00FD68D6" w:rsidTr="001C5C84">
        <w:tc>
          <w:tcPr>
            <w:tcW w:w="28122" w:type="dxa"/>
            <w:gridSpan w:val="23"/>
          </w:tcPr>
          <w:p w:rsidR="00FD68D6" w:rsidRDefault="00FD68D6" w:rsidP="001C5C84">
            <w:pPr>
              <w:pStyle w:val="ConsPlusNormal"/>
            </w:pPr>
            <w:r>
              <w:t>Задача 4 муниципальной программы: обеспечение деятельности и развитие системы учреждений культуры и искусства города Омска</w:t>
            </w:r>
          </w:p>
        </w:tc>
      </w:tr>
      <w:tr w:rsidR="00FD68D6" w:rsidTr="001C5C84">
        <w:tc>
          <w:tcPr>
            <w:tcW w:w="28122" w:type="dxa"/>
            <w:gridSpan w:val="23"/>
          </w:tcPr>
          <w:p w:rsidR="00FD68D6" w:rsidRDefault="00FD68D6" w:rsidP="001C5C84">
            <w:pPr>
              <w:pStyle w:val="ConsPlusNormal"/>
            </w:pPr>
            <w:r>
              <w:t>Задача 6 муниципальной программы: создание условий для организации досуга жителей города Омска и обеспечения их услугами муниципальных учреждений и предприятий</w:t>
            </w:r>
          </w:p>
        </w:tc>
      </w:tr>
      <w:tr w:rsidR="00FD68D6" w:rsidTr="001C5C84">
        <w:tc>
          <w:tcPr>
            <w:tcW w:w="28122" w:type="dxa"/>
            <w:gridSpan w:val="23"/>
          </w:tcPr>
          <w:p w:rsidR="00FD68D6" w:rsidRDefault="00FD68D6" w:rsidP="001C5C84">
            <w:pPr>
              <w:pStyle w:val="ConsPlusNormal"/>
            </w:pPr>
            <w:r>
              <w:t>Подпрограмма 3 "Реализация муниципальной политики в сфере культуры"</w:t>
            </w:r>
          </w:p>
        </w:tc>
      </w:tr>
      <w:tr w:rsidR="00FD68D6" w:rsidTr="001C5C84">
        <w:tc>
          <w:tcPr>
            <w:tcW w:w="510" w:type="dxa"/>
            <w:vMerge w:val="restart"/>
          </w:tcPr>
          <w:p w:rsidR="00FD68D6" w:rsidRDefault="00FD68D6" w:rsidP="001C5C84">
            <w:pPr>
              <w:pStyle w:val="ConsPlusNormal"/>
              <w:outlineLvl w:val="1"/>
            </w:pPr>
            <w:r>
              <w:t>1</w:t>
            </w:r>
          </w:p>
        </w:tc>
        <w:tc>
          <w:tcPr>
            <w:tcW w:w="3572" w:type="dxa"/>
            <w:gridSpan w:val="2"/>
            <w:vMerge w:val="restart"/>
          </w:tcPr>
          <w:p w:rsidR="00FD68D6" w:rsidRDefault="00FD68D6" w:rsidP="001C5C84">
            <w:pPr>
              <w:pStyle w:val="ConsPlusNormal"/>
            </w:pPr>
            <w:r>
              <w:t>Задача 1. Создание условий для реализации муниципальной политики в сфере культуры</w:t>
            </w:r>
          </w:p>
        </w:tc>
        <w:tc>
          <w:tcPr>
            <w:tcW w:w="1531"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1 975 153 972,97</w:t>
            </w:r>
          </w:p>
        </w:tc>
        <w:tc>
          <w:tcPr>
            <w:tcW w:w="1644" w:type="dxa"/>
          </w:tcPr>
          <w:p w:rsidR="00FD68D6" w:rsidRDefault="00FD68D6" w:rsidP="001C5C84">
            <w:pPr>
              <w:pStyle w:val="ConsPlusNormal"/>
              <w:jc w:val="center"/>
            </w:pPr>
            <w:r>
              <w:t>209 905 292,27</w:t>
            </w:r>
          </w:p>
        </w:tc>
        <w:tc>
          <w:tcPr>
            <w:tcW w:w="1644" w:type="dxa"/>
          </w:tcPr>
          <w:p w:rsidR="00FD68D6" w:rsidRDefault="00FD68D6" w:rsidP="001C5C84">
            <w:pPr>
              <w:pStyle w:val="ConsPlusNormal"/>
              <w:jc w:val="center"/>
            </w:pPr>
            <w:r>
              <w:t>281 306 461,28</w:t>
            </w:r>
          </w:p>
        </w:tc>
        <w:tc>
          <w:tcPr>
            <w:tcW w:w="1644" w:type="dxa"/>
          </w:tcPr>
          <w:p w:rsidR="00FD68D6" w:rsidRDefault="00FD68D6" w:rsidP="001C5C84">
            <w:pPr>
              <w:pStyle w:val="ConsPlusNormal"/>
              <w:jc w:val="center"/>
            </w:pPr>
            <w:r>
              <w:t>247 128 332,52</w:t>
            </w:r>
          </w:p>
        </w:tc>
        <w:tc>
          <w:tcPr>
            <w:tcW w:w="1644" w:type="dxa"/>
          </w:tcPr>
          <w:p w:rsidR="00FD68D6" w:rsidRDefault="00FD68D6" w:rsidP="001C5C84">
            <w:pPr>
              <w:pStyle w:val="ConsPlusNormal"/>
              <w:jc w:val="center"/>
            </w:pPr>
            <w:r>
              <w:t>247 362 777,38</w:t>
            </w:r>
          </w:p>
        </w:tc>
        <w:tc>
          <w:tcPr>
            <w:tcW w:w="1644" w:type="dxa"/>
          </w:tcPr>
          <w:p w:rsidR="00FD68D6" w:rsidRDefault="00FD68D6" w:rsidP="001C5C84">
            <w:pPr>
              <w:pStyle w:val="ConsPlusNormal"/>
              <w:jc w:val="center"/>
            </w:pPr>
            <w:r>
              <w:t>247 362 777,38</w:t>
            </w:r>
          </w:p>
        </w:tc>
        <w:tc>
          <w:tcPr>
            <w:tcW w:w="1644" w:type="dxa"/>
          </w:tcPr>
          <w:p w:rsidR="00FD68D6" w:rsidRDefault="00FD68D6" w:rsidP="001C5C84">
            <w:pPr>
              <w:pStyle w:val="ConsPlusNormal"/>
              <w:jc w:val="center"/>
            </w:pPr>
            <w:r>
              <w:t>247 362 777,38</w:t>
            </w:r>
          </w:p>
        </w:tc>
        <w:tc>
          <w:tcPr>
            <w:tcW w:w="1644" w:type="dxa"/>
          </w:tcPr>
          <w:p w:rsidR="00FD68D6" w:rsidRDefault="00FD68D6" w:rsidP="001C5C84">
            <w:pPr>
              <w:pStyle w:val="ConsPlusNormal"/>
              <w:jc w:val="center"/>
            </w:pPr>
            <w:r>
              <w:t>247 362 777,38</w:t>
            </w:r>
          </w:p>
        </w:tc>
        <w:tc>
          <w:tcPr>
            <w:tcW w:w="1644" w:type="dxa"/>
          </w:tcPr>
          <w:p w:rsidR="00FD68D6" w:rsidRDefault="00FD68D6" w:rsidP="001C5C84">
            <w:pPr>
              <w:pStyle w:val="ConsPlusNormal"/>
              <w:jc w:val="center"/>
            </w:pPr>
            <w:r>
              <w:t>247 362 777,38</w:t>
            </w:r>
          </w:p>
        </w:tc>
        <w:tc>
          <w:tcPr>
            <w:tcW w:w="1814" w:type="dxa"/>
            <w:vMerge w:val="restart"/>
          </w:tcPr>
          <w:p w:rsidR="00FD68D6" w:rsidRDefault="00FD68D6" w:rsidP="001C5C84">
            <w:pPr>
              <w:pStyle w:val="ConsPlusNormal"/>
              <w:jc w:val="center"/>
            </w:pPr>
            <w:r>
              <w:t>X</w:t>
            </w:r>
          </w:p>
        </w:tc>
        <w:tc>
          <w:tcPr>
            <w:tcW w:w="737"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3572" w:type="dxa"/>
            <w:gridSpan w:val="2"/>
            <w:vMerge/>
          </w:tcPr>
          <w:p w:rsidR="00FD68D6" w:rsidRDefault="00FD68D6" w:rsidP="001C5C84">
            <w:pPr>
              <w:pStyle w:val="ConsPlusNormal"/>
            </w:pPr>
          </w:p>
        </w:tc>
        <w:tc>
          <w:tcPr>
            <w:tcW w:w="1531"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1 876 582 507,57</w:t>
            </w:r>
          </w:p>
        </w:tc>
        <w:tc>
          <w:tcPr>
            <w:tcW w:w="1644" w:type="dxa"/>
          </w:tcPr>
          <w:p w:rsidR="00FD68D6" w:rsidRDefault="00FD68D6" w:rsidP="001C5C84">
            <w:pPr>
              <w:pStyle w:val="ConsPlusNormal"/>
              <w:jc w:val="center"/>
            </w:pPr>
            <w:r>
              <w:t>160 619 559,57</w:t>
            </w:r>
          </w:p>
        </w:tc>
        <w:tc>
          <w:tcPr>
            <w:tcW w:w="1644" w:type="dxa"/>
          </w:tcPr>
          <w:p w:rsidR="00FD68D6" w:rsidRDefault="00FD68D6" w:rsidP="001C5C84">
            <w:pPr>
              <w:pStyle w:val="ConsPlusNormal"/>
              <w:jc w:val="center"/>
            </w:pPr>
            <w:r>
              <w:t>232 020 728,58</w:t>
            </w:r>
          </w:p>
        </w:tc>
        <w:tc>
          <w:tcPr>
            <w:tcW w:w="1644" w:type="dxa"/>
          </w:tcPr>
          <w:p w:rsidR="00FD68D6" w:rsidRDefault="00FD68D6" w:rsidP="001C5C84">
            <w:pPr>
              <w:pStyle w:val="ConsPlusNormal"/>
              <w:jc w:val="center"/>
            </w:pPr>
            <w:r>
              <w:t>247 128 332,52</w:t>
            </w:r>
          </w:p>
        </w:tc>
        <w:tc>
          <w:tcPr>
            <w:tcW w:w="1644" w:type="dxa"/>
          </w:tcPr>
          <w:p w:rsidR="00FD68D6" w:rsidRDefault="00FD68D6" w:rsidP="001C5C84">
            <w:pPr>
              <w:pStyle w:val="ConsPlusNormal"/>
              <w:jc w:val="center"/>
            </w:pPr>
            <w:r>
              <w:t>247 362 777,38</w:t>
            </w:r>
          </w:p>
        </w:tc>
        <w:tc>
          <w:tcPr>
            <w:tcW w:w="1644" w:type="dxa"/>
          </w:tcPr>
          <w:p w:rsidR="00FD68D6" w:rsidRDefault="00FD68D6" w:rsidP="001C5C84">
            <w:pPr>
              <w:pStyle w:val="ConsPlusNormal"/>
              <w:jc w:val="center"/>
            </w:pPr>
            <w:r>
              <w:t>247 362 777,38</w:t>
            </w:r>
          </w:p>
        </w:tc>
        <w:tc>
          <w:tcPr>
            <w:tcW w:w="1644" w:type="dxa"/>
          </w:tcPr>
          <w:p w:rsidR="00FD68D6" w:rsidRDefault="00FD68D6" w:rsidP="001C5C84">
            <w:pPr>
              <w:pStyle w:val="ConsPlusNormal"/>
              <w:jc w:val="center"/>
            </w:pPr>
            <w:r>
              <w:t>247 362 777,38</w:t>
            </w:r>
          </w:p>
        </w:tc>
        <w:tc>
          <w:tcPr>
            <w:tcW w:w="1644" w:type="dxa"/>
          </w:tcPr>
          <w:p w:rsidR="00FD68D6" w:rsidRDefault="00FD68D6" w:rsidP="001C5C84">
            <w:pPr>
              <w:pStyle w:val="ConsPlusNormal"/>
              <w:jc w:val="center"/>
            </w:pPr>
            <w:r>
              <w:t>247 362 777,38</w:t>
            </w:r>
          </w:p>
        </w:tc>
        <w:tc>
          <w:tcPr>
            <w:tcW w:w="1644" w:type="dxa"/>
          </w:tcPr>
          <w:p w:rsidR="00FD68D6" w:rsidRDefault="00FD68D6" w:rsidP="001C5C84">
            <w:pPr>
              <w:pStyle w:val="ConsPlusNormal"/>
              <w:jc w:val="center"/>
            </w:pPr>
            <w:r>
              <w:t>247 362 777,38</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3572" w:type="dxa"/>
            <w:gridSpan w:val="2"/>
            <w:vMerge/>
          </w:tcPr>
          <w:p w:rsidR="00FD68D6" w:rsidRDefault="00FD68D6" w:rsidP="001C5C84">
            <w:pPr>
              <w:pStyle w:val="ConsPlusNormal"/>
            </w:pPr>
          </w:p>
        </w:tc>
        <w:tc>
          <w:tcPr>
            <w:tcW w:w="1531"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98 571 465,40</w:t>
            </w:r>
          </w:p>
        </w:tc>
        <w:tc>
          <w:tcPr>
            <w:tcW w:w="1644" w:type="dxa"/>
          </w:tcPr>
          <w:p w:rsidR="00FD68D6" w:rsidRDefault="00FD68D6" w:rsidP="001C5C84">
            <w:pPr>
              <w:pStyle w:val="ConsPlusNormal"/>
              <w:jc w:val="center"/>
            </w:pPr>
            <w:r>
              <w:t>49 285 732,70</w:t>
            </w:r>
          </w:p>
        </w:tc>
        <w:tc>
          <w:tcPr>
            <w:tcW w:w="1644" w:type="dxa"/>
          </w:tcPr>
          <w:p w:rsidR="00FD68D6" w:rsidRDefault="00FD68D6" w:rsidP="001C5C84">
            <w:pPr>
              <w:pStyle w:val="ConsPlusNormal"/>
              <w:jc w:val="center"/>
            </w:pPr>
            <w:r>
              <w:t>49 285 732,70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pPr>
            <w:r>
              <w:t>1.1</w:t>
            </w:r>
          </w:p>
        </w:tc>
        <w:tc>
          <w:tcPr>
            <w:tcW w:w="2098" w:type="dxa"/>
            <w:vMerge w:val="restart"/>
          </w:tcPr>
          <w:p w:rsidR="00FD68D6" w:rsidRDefault="00FD68D6" w:rsidP="001C5C84">
            <w:pPr>
              <w:pStyle w:val="ConsPlusNormal"/>
            </w:pPr>
            <w:r>
              <w:t xml:space="preserve">Финансовое и хозяйственное обслуживание муниципальных </w:t>
            </w:r>
            <w:r>
              <w:lastRenderedPageBreak/>
              <w:t>учреждений</w:t>
            </w:r>
          </w:p>
        </w:tc>
        <w:tc>
          <w:tcPr>
            <w:tcW w:w="1474" w:type="dxa"/>
            <w:vMerge w:val="restart"/>
          </w:tcPr>
          <w:p w:rsidR="00FD68D6" w:rsidRDefault="00FD68D6" w:rsidP="001C5C84">
            <w:pPr>
              <w:pStyle w:val="ConsPlusNormal"/>
            </w:pPr>
            <w:r>
              <w:lastRenderedPageBreak/>
              <w:t xml:space="preserve">Департамент культуры Администрации города </w:t>
            </w:r>
            <w:r>
              <w:lastRenderedPageBreak/>
              <w:t>Омска (далее - ДК)</w:t>
            </w:r>
          </w:p>
        </w:tc>
        <w:tc>
          <w:tcPr>
            <w:tcW w:w="1531" w:type="dxa"/>
          </w:tcPr>
          <w:p w:rsidR="00FD68D6" w:rsidRDefault="00FD68D6" w:rsidP="001C5C84">
            <w:pPr>
              <w:pStyle w:val="ConsPlusNormal"/>
            </w:pPr>
            <w:r>
              <w:lastRenderedPageBreak/>
              <w:t>Всего, в том числе:</w:t>
            </w:r>
          </w:p>
        </w:tc>
        <w:tc>
          <w:tcPr>
            <w:tcW w:w="1814" w:type="dxa"/>
          </w:tcPr>
          <w:p w:rsidR="00FD68D6" w:rsidRDefault="00FD68D6" w:rsidP="001C5C84">
            <w:pPr>
              <w:pStyle w:val="ConsPlusNormal"/>
              <w:jc w:val="center"/>
            </w:pPr>
            <w:r>
              <w:t>1 737 593 026,14</w:t>
            </w:r>
          </w:p>
        </w:tc>
        <w:tc>
          <w:tcPr>
            <w:tcW w:w="1644" w:type="dxa"/>
          </w:tcPr>
          <w:p w:rsidR="00FD68D6" w:rsidRDefault="00FD68D6" w:rsidP="001C5C84">
            <w:pPr>
              <w:pStyle w:val="ConsPlusNormal"/>
              <w:jc w:val="center"/>
            </w:pPr>
            <w:r>
              <w:t>154 528 064,27</w:t>
            </w:r>
          </w:p>
        </w:tc>
        <w:tc>
          <w:tcPr>
            <w:tcW w:w="1644" w:type="dxa"/>
          </w:tcPr>
          <w:p w:rsidR="00FD68D6" w:rsidRDefault="00FD68D6" w:rsidP="001C5C84">
            <w:pPr>
              <w:pStyle w:val="ConsPlusNormal"/>
              <w:jc w:val="center"/>
            </w:pPr>
            <w:r>
              <w:t>213 035 301,99</w:t>
            </w:r>
          </w:p>
        </w:tc>
        <w:tc>
          <w:tcPr>
            <w:tcW w:w="1644" w:type="dxa"/>
          </w:tcPr>
          <w:p w:rsidR="00FD68D6" w:rsidRDefault="00FD68D6" w:rsidP="001C5C84">
            <w:pPr>
              <w:pStyle w:val="ConsPlusNormal"/>
              <w:jc w:val="center"/>
            </w:pPr>
            <w:r>
              <w:t>228 142 905,93</w:t>
            </w:r>
          </w:p>
        </w:tc>
        <w:tc>
          <w:tcPr>
            <w:tcW w:w="1644" w:type="dxa"/>
          </w:tcPr>
          <w:p w:rsidR="00FD68D6" w:rsidRDefault="00FD68D6" w:rsidP="001C5C84">
            <w:pPr>
              <w:pStyle w:val="ConsPlusNormal"/>
              <w:jc w:val="center"/>
            </w:pPr>
            <w:r>
              <w:t>228 377 350,79</w:t>
            </w:r>
          </w:p>
        </w:tc>
        <w:tc>
          <w:tcPr>
            <w:tcW w:w="1644" w:type="dxa"/>
          </w:tcPr>
          <w:p w:rsidR="00FD68D6" w:rsidRDefault="00FD68D6" w:rsidP="001C5C84">
            <w:pPr>
              <w:pStyle w:val="ConsPlusNormal"/>
              <w:jc w:val="center"/>
            </w:pPr>
            <w:r>
              <w:t>228 377 350,79</w:t>
            </w:r>
          </w:p>
        </w:tc>
        <w:tc>
          <w:tcPr>
            <w:tcW w:w="1644" w:type="dxa"/>
          </w:tcPr>
          <w:p w:rsidR="00FD68D6" w:rsidRDefault="00FD68D6" w:rsidP="001C5C84">
            <w:pPr>
              <w:pStyle w:val="ConsPlusNormal"/>
              <w:jc w:val="center"/>
            </w:pPr>
            <w:r>
              <w:t>228 377 350,79</w:t>
            </w:r>
          </w:p>
        </w:tc>
        <w:tc>
          <w:tcPr>
            <w:tcW w:w="1644" w:type="dxa"/>
          </w:tcPr>
          <w:p w:rsidR="00FD68D6" w:rsidRDefault="00FD68D6" w:rsidP="001C5C84">
            <w:pPr>
              <w:pStyle w:val="ConsPlusNormal"/>
              <w:jc w:val="center"/>
            </w:pPr>
            <w:r>
              <w:t>228 377 350,79</w:t>
            </w:r>
          </w:p>
        </w:tc>
        <w:tc>
          <w:tcPr>
            <w:tcW w:w="1644" w:type="dxa"/>
          </w:tcPr>
          <w:p w:rsidR="00FD68D6" w:rsidRDefault="00FD68D6" w:rsidP="001C5C84">
            <w:pPr>
              <w:pStyle w:val="ConsPlusNormal"/>
              <w:jc w:val="center"/>
            </w:pPr>
            <w:r>
              <w:t>228 377 350,79</w:t>
            </w:r>
          </w:p>
        </w:tc>
        <w:tc>
          <w:tcPr>
            <w:tcW w:w="1814" w:type="dxa"/>
          </w:tcPr>
          <w:p w:rsidR="00FD68D6" w:rsidRDefault="00FD68D6" w:rsidP="001C5C84">
            <w:pPr>
              <w:pStyle w:val="ConsPlusNormal"/>
            </w:pPr>
            <w:r>
              <w:t>Количество принятых заявок на хозяйственное обслуживание</w:t>
            </w:r>
          </w:p>
        </w:tc>
        <w:tc>
          <w:tcPr>
            <w:tcW w:w="737" w:type="dxa"/>
          </w:tcPr>
          <w:p w:rsidR="00FD68D6" w:rsidRDefault="00FD68D6" w:rsidP="001C5C84">
            <w:pPr>
              <w:pStyle w:val="ConsPlusNormal"/>
              <w:jc w:val="center"/>
            </w:pPr>
            <w:r>
              <w:t>ед.</w:t>
            </w:r>
          </w:p>
        </w:tc>
        <w:tc>
          <w:tcPr>
            <w:tcW w:w="624" w:type="dxa"/>
          </w:tcPr>
          <w:p w:rsidR="00FD68D6" w:rsidRDefault="00FD68D6" w:rsidP="001C5C84">
            <w:pPr>
              <w:pStyle w:val="ConsPlusNormal"/>
              <w:jc w:val="center"/>
            </w:pPr>
            <w:r>
              <w:t>520</w:t>
            </w:r>
          </w:p>
        </w:tc>
        <w:tc>
          <w:tcPr>
            <w:tcW w:w="624" w:type="dxa"/>
          </w:tcPr>
          <w:p w:rsidR="00FD68D6" w:rsidRDefault="00FD68D6" w:rsidP="001C5C84">
            <w:pPr>
              <w:pStyle w:val="ConsPlusNormal"/>
              <w:jc w:val="center"/>
            </w:pPr>
            <w:r>
              <w:t>520</w:t>
            </w:r>
          </w:p>
        </w:tc>
        <w:tc>
          <w:tcPr>
            <w:tcW w:w="624" w:type="dxa"/>
          </w:tcPr>
          <w:p w:rsidR="00FD68D6" w:rsidRDefault="00FD68D6" w:rsidP="001C5C84">
            <w:pPr>
              <w:pStyle w:val="ConsPlusNormal"/>
              <w:jc w:val="center"/>
            </w:pPr>
            <w:r>
              <w:t>520</w:t>
            </w:r>
          </w:p>
        </w:tc>
        <w:tc>
          <w:tcPr>
            <w:tcW w:w="624" w:type="dxa"/>
          </w:tcPr>
          <w:p w:rsidR="00FD68D6" w:rsidRDefault="00FD68D6" w:rsidP="001C5C84">
            <w:pPr>
              <w:pStyle w:val="ConsPlusNormal"/>
              <w:jc w:val="center"/>
            </w:pPr>
            <w:r>
              <w:t>520</w:t>
            </w:r>
          </w:p>
        </w:tc>
        <w:tc>
          <w:tcPr>
            <w:tcW w:w="624" w:type="dxa"/>
          </w:tcPr>
          <w:p w:rsidR="00FD68D6" w:rsidRDefault="00FD68D6" w:rsidP="001C5C84">
            <w:pPr>
              <w:pStyle w:val="ConsPlusNormal"/>
              <w:jc w:val="center"/>
            </w:pPr>
            <w:r>
              <w:t>520</w:t>
            </w:r>
          </w:p>
        </w:tc>
        <w:tc>
          <w:tcPr>
            <w:tcW w:w="624" w:type="dxa"/>
          </w:tcPr>
          <w:p w:rsidR="00FD68D6" w:rsidRDefault="00FD68D6" w:rsidP="001C5C84">
            <w:pPr>
              <w:pStyle w:val="ConsPlusNormal"/>
              <w:jc w:val="center"/>
            </w:pPr>
            <w:r>
              <w:t>520</w:t>
            </w:r>
          </w:p>
        </w:tc>
        <w:tc>
          <w:tcPr>
            <w:tcW w:w="624" w:type="dxa"/>
          </w:tcPr>
          <w:p w:rsidR="00FD68D6" w:rsidRDefault="00FD68D6" w:rsidP="001C5C84">
            <w:pPr>
              <w:pStyle w:val="ConsPlusNormal"/>
              <w:jc w:val="center"/>
            </w:pPr>
            <w:r>
              <w:t>520</w:t>
            </w:r>
          </w:p>
        </w:tc>
        <w:tc>
          <w:tcPr>
            <w:tcW w:w="624" w:type="dxa"/>
          </w:tcPr>
          <w:p w:rsidR="00FD68D6" w:rsidRDefault="00FD68D6" w:rsidP="001C5C84">
            <w:pPr>
              <w:pStyle w:val="ConsPlusNormal"/>
              <w:jc w:val="center"/>
            </w:pPr>
            <w:r>
              <w:t>520</w:t>
            </w:r>
          </w:p>
        </w:tc>
      </w:tr>
      <w:tr w:rsidR="00FD68D6" w:rsidTr="001C5C84">
        <w:tc>
          <w:tcPr>
            <w:tcW w:w="510" w:type="dxa"/>
            <w:vMerge/>
          </w:tcPr>
          <w:p w:rsidR="00FD68D6" w:rsidRDefault="00FD68D6" w:rsidP="001C5C84">
            <w:pPr>
              <w:pStyle w:val="ConsPlusNormal"/>
            </w:pPr>
          </w:p>
        </w:tc>
        <w:tc>
          <w:tcPr>
            <w:tcW w:w="2098" w:type="dxa"/>
            <w:vMerge/>
          </w:tcPr>
          <w:p w:rsidR="00FD68D6" w:rsidRDefault="00FD68D6" w:rsidP="001C5C84">
            <w:pPr>
              <w:pStyle w:val="ConsPlusNormal"/>
            </w:pPr>
          </w:p>
        </w:tc>
        <w:tc>
          <w:tcPr>
            <w:tcW w:w="1474" w:type="dxa"/>
            <w:vMerge/>
          </w:tcPr>
          <w:p w:rsidR="00FD68D6" w:rsidRDefault="00FD68D6" w:rsidP="001C5C84">
            <w:pPr>
              <w:pStyle w:val="ConsPlusNormal"/>
            </w:pPr>
          </w:p>
        </w:tc>
        <w:tc>
          <w:tcPr>
            <w:tcW w:w="1531"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1 737 593 026,14</w:t>
            </w:r>
          </w:p>
        </w:tc>
        <w:tc>
          <w:tcPr>
            <w:tcW w:w="1644" w:type="dxa"/>
          </w:tcPr>
          <w:p w:rsidR="00FD68D6" w:rsidRDefault="00FD68D6" w:rsidP="001C5C84">
            <w:pPr>
              <w:pStyle w:val="ConsPlusNormal"/>
              <w:jc w:val="center"/>
            </w:pPr>
            <w:r>
              <w:t>154 528 064,27</w:t>
            </w:r>
          </w:p>
        </w:tc>
        <w:tc>
          <w:tcPr>
            <w:tcW w:w="1644" w:type="dxa"/>
          </w:tcPr>
          <w:p w:rsidR="00FD68D6" w:rsidRDefault="00FD68D6" w:rsidP="001C5C84">
            <w:pPr>
              <w:pStyle w:val="ConsPlusNormal"/>
              <w:jc w:val="center"/>
            </w:pPr>
            <w:r>
              <w:t>213 035 301,99</w:t>
            </w:r>
          </w:p>
        </w:tc>
        <w:tc>
          <w:tcPr>
            <w:tcW w:w="1644" w:type="dxa"/>
          </w:tcPr>
          <w:p w:rsidR="00FD68D6" w:rsidRDefault="00FD68D6" w:rsidP="001C5C84">
            <w:pPr>
              <w:pStyle w:val="ConsPlusNormal"/>
              <w:jc w:val="center"/>
            </w:pPr>
            <w:r>
              <w:t>228 142 905,93</w:t>
            </w:r>
          </w:p>
        </w:tc>
        <w:tc>
          <w:tcPr>
            <w:tcW w:w="1644" w:type="dxa"/>
          </w:tcPr>
          <w:p w:rsidR="00FD68D6" w:rsidRDefault="00FD68D6" w:rsidP="001C5C84">
            <w:pPr>
              <w:pStyle w:val="ConsPlusNormal"/>
              <w:jc w:val="center"/>
            </w:pPr>
            <w:r>
              <w:t>228 377 350,79</w:t>
            </w:r>
          </w:p>
        </w:tc>
        <w:tc>
          <w:tcPr>
            <w:tcW w:w="1644" w:type="dxa"/>
          </w:tcPr>
          <w:p w:rsidR="00FD68D6" w:rsidRDefault="00FD68D6" w:rsidP="001C5C84">
            <w:pPr>
              <w:pStyle w:val="ConsPlusNormal"/>
              <w:jc w:val="center"/>
            </w:pPr>
            <w:r>
              <w:t>228 377 350,79</w:t>
            </w:r>
          </w:p>
        </w:tc>
        <w:tc>
          <w:tcPr>
            <w:tcW w:w="1644" w:type="dxa"/>
          </w:tcPr>
          <w:p w:rsidR="00FD68D6" w:rsidRDefault="00FD68D6" w:rsidP="001C5C84">
            <w:pPr>
              <w:pStyle w:val="ConsPlusNormal"/>
              <w:jc w:val="center"/>
            </w:pPr>
            <w:r>
              <w:t>228 377 350,79</w:t>
            </w:r>
          </w:p>
        </w:tc>
        <w:tc>
          <w:tcPr>
            <w:tcW w:w="1644" w:type="dxa"/>
          </w:tcPr>
          <w:p w:rsidR="00FD68D6" w:rsidRDefault="00FD68D6" w:rsidP="001C5C84">
            <w:pPr>
              <w:pStyle w:val="ConsPlusNormal"/>
              <w:jc w:val="center"/>
            </w:pPr>
            <w:r>
              <w:t>228 377 350,79</w:t>
            </w:r>
          </w:p>
        </w:tc>
        <w:tc>
          <w:tcPr>
            <w:tcW w:w="1644" w:type="dxa"/>
          </w:tcPr>
          <w:p w:rsidR="00FD68D6" w:rsidRDefault="00FD68D6" w:rsidP="001C5C84">
            <w:pPr>
              <w:pStyle w:val="ConsPlusNormal"/>
              <w:jc w:val="center"/>
            </w:pPr>
            <w:r>
              <w:t>228 377 350,79</w:t>
            </w:r>
          </w:p>
        </w:tc>
        <w:tc>
          <w:tcPr>
            <w:tcW w:w="1814" w:type="dxa"/>
          </w:tcPr>
          <w:p w:rsidR="00FD68D6" w:rsidRDefault="00FD68D6" w:rsidP="001C5C84">
            <w:pPr>
              <w:pStyle w:val="ConsPlusNormal"/>
            </w:pPr>
            <w:r>
              <w:t>Количество обслуживаемых учреждений</w:t>
            </w:r>
          </w:p>
        </w:tc>
        <w:tc>
          <w:tcPr>
            <w:tcW w:w="737" w:type="dxa"/>
          </w:tcPr>
          <w:p w:rsidR="00FD68D6" w:rsidRDefault="00FD68D6" w:rsidP="001C5C84">
            <w:pPr>
              <w:pStyle w:val="ConsPlusNormal"/>
              <w:jc w:val="center"/>
            </w:pPr>
            <w:r>
              <w:t>ед.</w:t>
            </w:r>
          </w:p>
        </w:tc>
        <w:tc>
          <w:tcPr>
            <w:tcW w:w="624" w:type="dxa"/>
          </w:tcPr>
          <w:p w:rsidR="00FD68D6" w:rsidRDefault="00FD68D6" w:rsidP="001C5C84">
            <w:pPr>
              <w:pStyle w:val="ConsPlusNormal"/>
              <w:jc w:val="center"/>
            </w:pPr>
            <w:r>
              <w:t>42</w:t>
            </w:r>
          </w:p>
        </w:tc>
        <w:tc>
          <w:tcPr>
            <w:tcW w:w="624" w:type="dxa"/>
          </w:tcPr>
          <w:p w:rsidR="00FD68D6" w:rsidRDefault="00FD68D6" w:rsidP="001C5C84">
            <w:pPr>
              <w:pStyle w:val="ConsPlusNormal"/>
              <w:jc w:val="center"/>
            </w:pPr>
            <w:r>
              <w:t>42</w:t>
            </w:r>
          </w:p>
        </w:tc>
        <w:tc>
          <w:tcPr>
            <w:tcW w:w="624" w:type="dxa"/>
          </w:tcPr>
          <w:p w:rsidR="00FD68D6" w:rsidRDefault="00FD68D6" w:rsidP="001C5C84">
            <w:pPr>
              <w:pStyle w:val="ConsPlusNormal"/>
              <w:jc w:val="center"/>
            </w:pPr>
            <w:r>
              <w:t>42</w:t>
            </w:r>
          </w:p>
        </w:tc>
        <w:tc>
          <w:tcPr>
            <w:tcW w:w="624" w:type="dxa"/>
          </w:tcPr>
          <w:p w:rsidR="00FD68D6" w:rsidRDefault="00FD68D6" w:rsidP="001C5C84">
            <w:pPr>
              <w:pStyle w:val="ConsPlusNormal"/>
              <w:jc w:val="center"/>
            </w:pPr>
            <w:r>
              <w:t>42</w:t>
            </w:r>
          </w:p>
        </w:tc>
        <w:tc>
          <w:tcPr>
            <w:tcW w:w="624" w:type="dxa"/>
          </w:tcPr>
          <w:p w:rsidR="00FD68D6" w:rsidRDefault="00FD68D6" w:rsidP="001C5C84">
            <w:pPr>
              <w:pStyle w:val="ConsPlusNormal"/>
              <w:jc w:val="center"/>
            </w:pPr>
            <w:r>
              <w:t>42</w:t>
            </w:r>
          </w:p>
        </w:tc>
        <w:tc>
          <w:tcPr>
            <w:tcW w:w="624" w:type="dxa"/>
          </w:tcPr>
          <w:p w:rsidR="00FD68D6" w:rsidRDefault="00FD68D6" w:rsidP="001C5C84">
            <w:pPr>
              <w:pStyle w:val="ConsPlusNormal"/>
              <w:jc w:val="center"/>
            </w:pPr>
            <w:r>
              <w:t>42</w:t>
            </w:r>
          </w:p>
        </w:tc>
        <w:tc>
          <w:tcPr>
            <w:tcW w:w="624" w:type="dxa"/>
          </w:tcPr>
          <w:p w:rsidR="00FD68D6" w:rsidRDefault="00FD68D6" w:rsidP="001C5C84">
            <w:pPr>
              <w:pStyle w:val="ConsPlusNormal"/>
              <w:jc w:val="center"/>
            </w:pPr>
            <w:r>
              <w:t>42</w:t>
            </w:r>
          </w:p>
        </w:tc>
        <w:tc>
          <w:tcPr>
            <w:tcW w:w="624" w:type="dxa"/>
          </w:tcPr>
          <w:p w:rsidR="00FD68D6" w:rsidRDefault="00FD68D6" w:rsidP="001C5C84">
            <w:pPr>
              <w:pStyle w:val="ConsPlusNormal"/>
              <w:jc w:val="center"/>
            </w:pPr>
            <w:r>
              <w:t>42</w:t>
            </w:r>
          </w:p>
        </w:tc>
      </w:tr>
      <w:tr w:rsidR="00FD68D6" w:rsidTr="001C5C84">
        <w:tc>
          <w:tcPr>
            <w:tcW w:w="510" w:type="dxa"/>
            <w:vMerge w:val="restart"/>
          </w:tcPr>
          <w:p w:rsidR="00FD68D6" w:rsidRDefault="00FD68D6" w:rsidP="001C5C84">
            <w:pPr>
              <w:pStyle w:val="ConsPlusNormal"/>
            </w:pPr>
            <w:r>
              <w:lastRenderedPageBreak/>
              <w:t>1.2</w:t>
            </w:r>
          </w:p>
        </w:tc>
        <w:tc>
          <w:tcPr>
            <w:tcW w:w="2098" w:type="dxa"/>
            <w:vMerge w:val="restart"/>
          </w:tcPr>
          <w:p w:rsidR="00FD68D6" w:rsidRDefault="00FD68D6" w:rsidP="001C5C84">
            <w:pPr>
              <w:pStyle w:val="ConsPlusNormal"/>
            </w:pPr>
            <w:r>
              <w:t>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474" w:type="dxa"/>
            <w:vMerge w:val="restart"/>
          </w:tcPr>
          <w:p w:rsidR="00FD68D6" w:rsidRDefault="00FD68D6" w:rsidP="001C5C84">
            <w:pPr>
              <w:pStyle w:val="ConsPlusNormal"/>
            </w:pPr>
            <w:r>
              <w:t>ДК</w:t>
            </w:r>
          </w:p>
        </w:tc>
        <w:tc>
          <w:tcPr>
            <w:tcW w:w="1531"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237 560 946,83</w:t>
            </w:r>
          </w:p>
        </w:tc>
        <w:tc>
          <w:tcPr>
            <w:tcW w:w="1644" w:type="dxa"/>
          </w:tcPr>
          <w:p w:rsidR="00FD68D6" w:rsidRDefault="00FD68D6" w:rsidP="001C5C84">
            <w:pPr>
              <w:pStyle w:val="ConsPlusNormal"/>
              <w:jc w:val="center"/>
            </w:pPr>
            <w:r>
              <w:t>55 377 228,00</w:t>
            </w:r>
          </w:p>
        </w:tc>
        <w:tc>
          <w:tcPr>
            <w:tcW w:w="1644" w:type="dxa"/>
          </w:tcPr>
          <w:p w:rsidR="00FD68D6" w:rsidRDefault="00FD68D6" w:rsidP="001C5C84">
            <w:pPr>
              <w:pStyle w:val="ConsPlusNormal"/>
              <w:jc w:val="center"/>
            </w:pPr>
            <w:r>
              <w:t>68 271 159,29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814" w:type="dxa"/>
            <w:vMerge w:val="restart"/>
          </w:tcPr>
          <w:p w:rsidR="00FD68D6" w:rsidRDefault="00FD68D6" w:rsidP="001C5C84">
            <w:pPr>
              <w:pStyle w:val="ConsPlusNormal"/>
            </w:pPr>
            <w:r>
              <w:t>Доля работников муниципальных учреждений в сфере культуры, которым обеспечены гарантии</w:t>
            </w:r>
          </w:p>
        </w:tc>
        <w:tc>
          <w:tcPr>
            <w:tcW w:w="737" w:type="dxa"/>
            <w:vMerge w:val="restart"/>
          </w:tcPr>
          <w:p w:rsidR="00FD68D6" w:rsidRDefault="00FD68D6" w:rsidP="001C5C84">
            <w:pPr>
              <w:pStyle w:val="ConsPlusNormal"/>
              <w:jc w:val="center"/>
            </w:pPr>
            <w:r>
              <w:t>%</w:t>
            </w:r>
          </w:p>
        </w:tc>
        <w:tc>
          <w:tcPr>
            <w:tcW w:w="624" w:type="dxa"/>
            <w:vMerge w:val="restart"/>
          </w:tcPr>
          <w:p w:rsidR="00FD68D6" w:rsidRDefault="00FD68D6" w:rsidP="001C5C84">
            <w:pPr>
              <w:pStyle w:val="ConsPlusNormal"/>
              <w:jc w:val="center"/>
            </w:pPr>
            <w:r>
              <w:t>100</w:t>
            </w:r>
          </w:p>
        </w:tc>
        <w:tc>
          <w:tcPr>
            <w:tcW w:w="624" w:type="dxa"/>
            <w:vMerge w:val="restart"/>
          </w:tcPr>
          <w:p w:rsidR="00FD68D6" w:rsidRDefault="00FD68D6" w:rsidP="001C5C84">
            <w:pPr>
              <w:pStyle w:val="ConsPlusNormal"/>
              <w:jc w:val="center"/>
            </w:pPr>
            <w:r>
              <w:t>100</w:t>
            </w:r>
          </w:p>
        </w:tc>
        <w:tc>
          <w:tcPr>
            <w:tcW w:w="624" w:type="dxa"/>
            <w:vMerge w:val="restart"/>
          </w:tcPr>
          <w:p w:rsidR="00FD68D6" w:rsidRDefault="00FD68D6" w:rsidP="001C5C84">
            <w:pPr>
              <w:pStyle w:val="ConsPlusNormal"/>
              <w:jc w:val="center"/>
            </w:pPr>
            <w:r>
              <w:t>100</w:t>
            </w:r>
          </w:p>
        </w:tc>
        <w:tc>
          <w:tcPr>
            <w:tcW w:w="624" w:type="dxa"/>
            <w:vMerge w:val="restart"/>
          </w:tcPr>
          <w:p w:rsidR="00FD68D6" w:rsidRDefault="00FD68D6" w:rsidP="001C5C84">
            <w:pPr>
              <w:pStyle w:val="ConsPlusNormal"/>
              <w:jc w:val="center"/>
            </w:pPr>
            <w:r>
              <w:t>100</w:t>
            </w:r>
          </w:p>
        </w:tc>
        <w:tc>
          <w:tcPr>
            <w:tcW w:w="624" w:type="dxa"/>
            <w:vMerge w:val="restart"/>
          </w:tcPr>
          <w:p w:rsidR="00FD68D6" w:rsidRDefault="00FD68D6" w:rsidP="001C5C84">
            <w:pPr>
              <w:pStyle w:val="ConsPlusNormal"/>
              <w:jc w:val="center"/>
            </w:pPr>
            <w:r>
              <w:t>100</w:t>
            </w:r>
          </w:p>
        </w:tc>
        <w:tc>
          <w:tcPr>
            <w:tcW w:w="624" w:type="dxa"/>
            <w:vMerge w:val="restart"/>
          </w:tcPr>
          <w:p w:rsidR="00FD68D6" w:rsidRDefault="00FD68D6" w:rsidP="001C5C84">
            <w:pPr>
              <w:pStyle w:val="ConsPlusNormal"/>
              <w:jc w:val="center"/>
            </w:pPr>
            <w:r>
              <w:t>100</w:t>
            </w:r>
          </w:p>
        </w:tc>
        <w:tc>
          <w:tcPr>
            <w:tcW w:w="624" w:type="dxa"/>
            <w:vMerge w:val="restart"/>
          </w:tcPr>
          <w:p w:rsidR="00FD68D6" w:rsidRDefault="00FD68D6" w:rsidP="001C5C84">
            <w:pPr>
              <w:pStyle w:val="ConsPlusNormal"/>
              <w:jc w:val="center"/>
            </w:pPr>
            <w:r>
              <w:t>100</w:t>
            </w:r>
          </w:p>
        </w:tc>
        <w:tc>
          <w:tcPr>
            <w:tcW w:w="624" w:type="dxa"/>
            <w:vMerge w:val="restart"/>
          </w:tcPr>
          <w:p w:rsidR="00FD68D6" w:rsidRDefault="00FD68D6" w:rsidP="001C5C84">
            <w:pPr>
              <w:pStyle w:val="ConsPlusNormal"/>
              <w:jc w:val="center"/>
            </w:pPr>
            <w:r>
              <w:t>100</w:t>
            </w:r>
          </w:p>
        </w:tc>
      </w:tr>
      <w:tr w:rsidR="00FD68D6" w:rsidTr="001C5C84">
        <w:tc>
          <w:tcPr>
            <w:tcW w:w="510" w:type="dxa"/>
            <w:vMerge/>
          </w:tcPr>
          <w:p w:rsidR="00FD68D6" w:rsidRDefault="00FD68D6" w:rsidP="001C5C84">
            <w:pPr>
              <w:pStyle w:val="ConsPlusNormal"/>
            </w:pPr>
          </w:p>
        </w:tc>
        <w:tc>
          <w:tcPr>
            <w:tcW w:w="2098" w:type="dxa"/>
            <w:vMerge/>
          </w:tcPr>
          <w:p w:rsidR="00FD68D6" w:rsidRDefault="00FD68D6" w:rsidP="001C5C84">
            <w:pPr>
              <w:pStyle w:val="ConsPlusNormal"/>
            </w:pPr>
          </w:p>
        </w:tc>
        <w:tc>
          <w:tcPr>
            <w:tcW w:w="1474" w:type="dxa"/>
            <w:vMerge/>
          </w:tcPr>
          <w:p w:rsidR="00FD68D6" w:rsidRDefault="00FD68D6" w:rsidP="001C5C84">
            <w:pPr>
              <w:pStyle w:val="ConsPlusNormal"/>
            </w:pPr>
          </w:p>
        </w:tc>
        <w:tc>
          <w:tcPr>
            <w:tcW w:w="1531"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138 989 481,43</w:t>
            </w:r>
          </w:p>
        </w:tc>
        <w:tc>
          <w:tcPr>
            <w:tcW w:w="1644" w:type="dxa"/>
          </w:tcPr>
          <w:p w:rsidR="00FD68D6" w:rsidRDefault="00FD68D6" w:rsidP="001C5C84">
            <w:pPr>
              <w:pStyle w:val="ConsPlusNormal"/>
              <w:jc w:val="center"/>
            </w:pPr>
            <w:r>
              <w:t>6 091 495,30</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644" w:type="dxa"/>
          </w:tcPr>
          <w:p w:rsidR="00FD68D6" w:rsidRDefault="00FD68D6" w:rsidP="001C5C84">
            <w:pPr>
              <w:pStyle w:val="ConsPlusNormal"/>
              <w:jc w:val="center"/>
            </w:pPr>
            <w:r>
              <w:t>18 985 426,59</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2098" w:type="dxa"/>
            <w:vMerge/>
          </w:tcPr>
          <w:p w:rsidR="00FD68D6" w:rsidRDefault="00FD68D6" w:rsidP="001C5C84">
            <w:pPr>
              <w:pStyle w:val="ConsPlusNormal"/>
            </w:pPr>
          </w:p>
        </w:tc>
        <w:tc>
          <w:tcPr>
            <w:tcW w:w="1474" w:type="dxa"/>
            <w:vMerge/>
          </w:tcPr>
          <w:p w:rsidR="00FD68D6" w:rsidRDefault="00FD68D6" w:rsidP="001C5C84">
            <w:pPr>
              <w:pStyle w:val="ConsPlusNormal"/>
            </w:pPr>
          </w:p>
        </w:tc>
        <w:tc>
          <w:tcPr>
            <w:tcW w:w="1531"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98 571 465,40</w:t>
            </w:r>
          </w:p>
        </w:tc>
        <w:tc>
          <w:tcPr>
            <w:tcW w:w="1644" w:type="dxa"/>
          </w:tcPr>
          <w:p w:rsidR="00FD68D6" w:rsidRDefault="00FD68D6" w:rsidP="001C5C84">
            <w:pPr>
              <w:pStyle w:val="ConsPlusNormal"/>
              <w:jc w:val="center"/>
            </w:pPr>
            <w:r>
              <w:t>49 285 732,70</w:t>
            </w:r>
          </w:p>
        </w:tc>
        <w:tc>
          <w:tcPr>
            <w:tcW w:w="1644" w:type="dxa"/>
          </w:tcPr>
          <w:p w:rsidR="00FD68D6" w:rsidRDefault="00FD68D6" w:rsidP="001C5C84">
            <w:pPr>
              <w:pStyle w:val="ConsPlusNormal"/>
              <w:jc w:val="center"/>
            </w:pPr>
            <w:r>
              <w:t>49 285 732,70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outlineLvl w:val="1"/>
            </w:pPr>
            <w:r>
              <w:t>2</w:t>
            </w:r>
          </w:p>
        </w:tc>
        <w:tc>
          <w:tcPr>
            <w:tcW w:w="3572" w:type="dxa"/>
            <w:gridSpan w:val="2"/>
            <w:vMerge w:val="restart"/>
          </w:tcPr>
          <w:p w:rsidR="00FD68D6" w:rsidRDefault="00FD68D6" w:rsidP="001C5C84">
            <w:pPr>
              <w:pStyle w:val="ConsPlusNormal"/>
            </w:pPr>
            <w:r>
              <w:t>Задача 2. Руководство и управление в сфере установленных функций</w:t>
            </w:r>
          </w:p>
        </w:tc>
        <w:tc>
          <w:tcPr>
            <w:tcW w:w="1531"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330 202 582,16</w:t>
            </w:r>
          </w:p>
        </w:tc>
        <w:tc>
          <w:tcPr>
            <w:tcW w:w="1644" w:type="dxa"/>
          </w:tcPr>
          <w:p w:rsidR="00FD68D6" w:rsidRDefault="00FD68D6" w:rsidP="001C5C84">
            <w:pPr>
              <w:pStyle w:val="ConsPlusNormal"/>
              <w:jc w:val="center"/>
            </w:pPr>
            <w:r>
              <w:t>40 920 210,55</w:t>
            </w:r>
          </w:p>
        </w:tc>
        <w:tc>
          <w:tcPr>
            <w:tcW w:w="1644" w:type="dxa"/>
          </w:tcPr>
          <w:p w:rsidR="00FD68D6" w:rsidRDefault="00FD68D6" w:rsidP="001C5C84">
            <w:pPr>
              <w:pStyle w:val="ConsPlusNormal"/>
              <w:jc w:val="center"/>
            </w:pPr>
            <w:r>
              <w:t>41 262 297,17</w:t>
            </w:r>
          </w:p>
        </w:tc>
        <w:tc>
          <w:tcPr>
            <w:tcW w:w="1644" w:type="dxa"/>
          </w:tcPr>
          <w:p w:rsidR="00FD68D6" w:rsidRDefault="00FD68D6" w:rsidP="001C5C84">
            <w:pPr>
              <w:pStyle w:val="ConsPlusNormal"/>
              <w:jc w:val="center"/>
            </w:pPr>
            <w:r>
              <w:t>41 308 611,54</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814" w:type="dxa"/>
            <w:vMerge w:val="restart"/>
          </w:tcPr>
          <w:p w:rsidR="00FD68D6" w:rsidRDefault="00FD68D6" w:rsidP="001C5C84">
            <w:pPr>
              <w:pStyle w:val="ConsPlusNormal"/>
              <w:jc w:val="center"/>
            </w:pPr>
            <w:r>
              <w:t>X</w:t>
            </w:r>
          </w:p>
        </w:tc>
        <w:tc>
          <w:tcPr>
            <w:tcW w:w="737"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3572" w:type="dxa"/>
            <w:gridSpan w:val="2"/>
            <w:vMerge/>
          </w:tcPr>
          <w:p w:rsidR="00FD68D6" w:rsidRDefault="00FD68D6" w:rsidP="001C5C84">
            <w:pPr>
              <w:pStyle w:val="ConsPlusNormal"/>
            </w:pPr>
          </w:p>
        </w:tc>
        <w:tc>
          <w:tcPr>
            <w:tcW w:w="1531"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330 202 582,16</w:t>
            </w:r>
          </w:p>
        </w:tc>
        <w:tc>
          <w:tcPr>
            <w:tcW w:w="1644" w:type="dxa"/>
          </w:tcPr>
          <w:p w:rsidR="00FD68D6" w:rsidRDefault="00FD68D6" w:rsidP="001C5C84">
            <w:pPr>
              <w:pStyle w:val="ConsPlusNormal"/>
              <w:jc w:val="center"/>
            </w:pPr>
            <w:r>
              <w:t>40 920 210,55</w:t>
            </w:r>
          </w:p>
        </w:tc>
        <w:tc>
          <w:tcPr>
            <w:tcW w:w="1644" w:type="dxa"/>
          </w:tcPr>
          <w:p w:rsidR="00FD68D6" w:rsidRDefault="00FD68D6" w:rsidP="001C5C84">
            <w:pPr>
              <w:pStyle w:val="ConsPlusNormal"/>
              <w:jc w:val="center"/>
            </w:pPr>
            <w:r>
              <w:t>41 262 297,17</w:t>
            </w:r>
          </w:p>
        </w:tc>
        <w:tc>
          <w:tcPr>
            <w:tcW w:w="1644" w:type="dxa"/>
          </w:tcPr>
          <w:p w:rsidR="00FD68D6" w:rsidRDefault="00FD68D6" w:rsidP="001C5C84">
            <w:pPr>
              <w:pStyle w:val="ConsPlusNormal"/>
              <w:jc w:val="center"/>
            </w:pPr>
            <w:r>
              <w:t>41 308 611,54</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r>
      <w:tr w:rsidR="00FD68D6" w:rsidTr="001C5C84">
        <w:tc>
          <w:tcPr>
            <w:tcW w:w="510" w:type="dxa"/>
            <w:vMerge w:val="restart"/>
          </w:tcPr>
          <w:p w:rsidR="00FD68D6" w:rsidRDefault="00FD68D6" w:rsidP="001C5C84">
            <w:pPr>
              <w:pStyle w:val="ConsPlusNormal"/>
            </w:pPr>
            <w:r>
              <w:t>2.1</w:t>
            </w:r>
          </w:p>
        </w:tc>
        <w:tc>
          <w:tcPr>
            <w:tcW w:w="2098" w:type="dxa"/>
            <w:vMerge w:val="restart"/>
          </w:tcPr>
          <w:p w:rsidR="00FD68D6" w:rsidRDefault="00FD68D6" w:rsidP="001C5C84">
            <w:pPr>
              <w:pStyle w:val="ConsPlusNormal"/>
            </w:pPr>
            <w:r>
              <w:t>Осуществление функций руководства и управления в сфере установленных полномочий</w:t>
            </w:r>
          </w:p>
        </w:tc>
        <w:tc>
          <w:tcPr>
            <w:tcW w:w="1474" w:type="dxa"/>
            <w:vMerge w:val="restart"/>
          </w:tcPr>
          <w:p w:rsidR="00FD68D6" w:rsidRDefault="00FD68D6" w:rsidP="001C5C84">
            <w:pPr>
              <w:pStyle w:val="ConsPlusNormal"/>
            </w:pPr>
            <w:r>
              <w:t>ДК</w:t>
            </w:r>
          </w:p>
        </w:tc>
        <w:tc>
          <w:tcPr>
            <w:tcW w:w="1531"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330 172 582,16</w:t>
            </w:r>
          </w:p>
        </w:tc>
        <w:tc>
          <w:tcPr>
            <w:tcW w:w="1644" w:type="dxa"/>
          </w:tcPr>
          <w:p w:rsidR="00FD68D6" w:rsidRDefault="00FD68D6" w:rsidP="001C5C84">
            <w:pPr>
              <w:pStyle w:val="ConsPlusNormal"/>
              <w:jc w:val="center"/>
            </w:pPr>
            <w:r>
              <w:t>40 890 210,55</w:t>
            </w:r>
          </w:p>
        </w:tc>
        <w:tc>
          <w:tcPr>
            <w:tcW w:w="1644" w:type="dxa"/>
          </w:tcPr>
          <w:p w:rsidR="00FD68D6" w:rsidRDefault="00FD68D6" w:rsidP="001C5C84">
            <w:pPr>
              <w:pStyle w:val="ConsPlusNormal"/>
              <w:jc w:val="center"/>
            </w:pPr>
            <w:r>
              <w:t>41 262 297,17</w:t>
            </w:r>
          </w:p>
        </w:tc>
        <w:tc>
          <w:tcPr>
            <w:tcW w:w="1644" w:type="dxa"/>
          </w:tcPr>
          <w:p w:rsidR="00FD68D6" w:rsidRDefault="00FD68D6" w:rsidP="001C5C84">
            <w:pPr>
              <w:pStyle w:val="ConsPlusNormal"/>
              <w:jc w:val="center"/>
            </w:pPr>
            <w:r>
              <w:t>41 308 611,54</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644" w:type="dxa"/>
          </w:tcPr>
          <w:p w:rsidR="00FD68D6" w:rsidRDefault="00FD68D6" w:rsidP="001C5C84">
            <w:pPr>
              <w:pStyle w:val="ConsPlusNormal"/>
              <w:jc w:val="center"/>
            </w:pPr>
            <w:r>
              <w:t>41 342 292,58</w:t>
            </w:r>
          </w:p>
        </w:tc>
        <w:tc>
          <w:tcPr>
            <w:tcW w:w="1814" w:type="dxa"/>
            <w:vMerge w:val="restart"/>
          </w:tcPr>
          <w:p w:rsidR="00FD68D6" w:rsidRDefault="00FD68D6" w:rsidP="001C5C84">
            <w:pPr>
              <w:pStyle w:val="ConsPlusNormal"/>
            </w:pPr>
            <w:r>
              <w:t>Количество подведомственных муниципальных учреждений</w:t>
            </w:r>
          </w:p>
        </w:tc>
        <w:tc>
          <w:tcPr>
            <w:tcW w:w="737" w:type="dxa"/>
            <w:vMerge w:val="restart"/>
          </w:tcPr>
          <w:p w:rsidR="00FD68D6" w:rsidRDefault="00FD68D6" w:rsidP="001C5C84">
            <w:pPr>
              <w:pStyle w:val="ConsPlusNormal"/>
              <w:jc w:val="center"/>
            </w:pPr>
            <w:r>
              <w:t>ед.</w:t>
            </w:r>
          </w:p>
        </w:tc>
        <w:tc>
          <w:tcPr>
            <w:tcW w:w="624" w:type="dxa"/>
            <w:vMerge w:val="restart"/>
          </w:tcPr>
          <w:p w:rsidR="00FD68D6" w:rsidRDefault="00FD68D6" w:rsidP="001C5C84">
            <w:pPr>
              <w:pStyle w:val="ConsPlusNormal"/>
              <w:jc w:val="center"/>
            </w:pPr>
            <w:r>
              <w:t>51</w:t>
            </w:r>
          </w:p>
        </w:tc>
        <w:tc>
          <w:tcPr>
            <w:tcW w:w="624" w:type="dxa"/>
            <w:vMerge w:val="restart"/>
          </w:tcPr>
          <w:p w:rsidR="00FD68D6" w:rsidRDefault="00FD68D6" w:rsidP="001C5C84">
            <w:pPr>
              <w:pStyle w:val="ConsPlusNormal"/>
              <w:jc w:val="center"/>
            </w:pPr>
            <w:r>
              <w:t>51</w:t>
            </w:r>
          </w:p>
        </w:tc>
        <w:tc>
          <w:tcPr>
            <w:tcW w:w="624" w:type="dxa"/>
            <w:vMerge w:val="restart"/>
          </w:tcPr>
          <w:p w:rsidR="00FD68D6" w:rsidRDefault="00FD68D6" w:rsidP="001C5C84">
            <w:pPr>
              <w:pStyle w:val="ConsPlusNormal"/>
              <w:jc w:val="center"/>
            </w:pPr>
            <w:r>
              <w:t>51</w:t>
            </w:r>
          </w:p>
        </w:tc>
        <w:tc>
          <w:tcPr>
            <w:tcW w:w="624" w:type="dxa"/>
            <w:vMerge w:val="restart"/>
          </w:tcPr>
          <w:p w:rsidR="00FD68D6" w:rsidRDefault="00FD68D6" w:rsidP="001C5C84">
            <w:pPr>
              <w:pStyle w:val="ConsPlusNormal"/>
              <w:jc w:val="center"/>
            </w:pPr>
            <w:r>
              <w:t>51</w:t>
            </w:r>
          </w:p>
        </w:tc>
        <w:tc>
          <w:tcPr>
            <w:tcW w:w="624" w:type="dxa"/>
            <w:vMerge w:val="restart"/>
          </w:tcPr>
          <w:p w:rsidR="00FD68D6" w:rsidRDefault="00FD68D6" w:rsidP="001C5C84">
            <w:pPr>
              <w:pStyle w:val="ConsPlusNormal"/>
              <w:jc w:val="center"/>
            </w:pPr>
            <w:r>
              <w:t>51</w:t>
            </w:r>
          </w:p>
        </w:tc>
        <w:tc>
          <w:tcPr>
            <w:tcW w:w="624" w:type="dxa"/>
            <w:vMerge w:val="restart"/>
          </w:tcPr>
          <w:p w:rsidR="00FD68D6" w:rsidRDefault="00FD68D6" w:rsidP="001C5C84">
            <w:pPr>
              <w:pStyle w:val="ConsPlusNormal"/>
              <w:jc w:val="center"/>
            </w:pPr>
            <w:r>
              <w:t>51</w:t>
            </w:r>
          </w:p>
        </w:tc>
        <w:tc>
          <w:tcPr>
            <w:tcW w:w="624" w:type="dxa"/>
            <w:vMerge w:val="restart"/>
          </w:tcPr>
          <w:p w:rsidR="00FD68D6" w:rsidRDefault="00FD68D6" w:rsidP="001C5C84">
            <w:pPr>
              <w:pStyle w:val="ConsPlusNormal"/>
              <w:jc w:val="center"/>
            </w:pPr>
            <w:r>
              <w:t>51</w:t>
            </w:r>
          </w:p>
        </w:tc>
        <w:tc>
          <w:tcPr>
            <w:tcW w:w="624" w:type="dxa"/>
            <w:vMerge w:val="restart"/>
          </w:tcPr>
          <w:p w:rsidR="00FD68D6" w:rsidRDefault="00FD68D6" w:rsidP="001C5C84">
            <w:pPr>
              <w:pStyle w:val="ConsPlusNormal"/>
              <w:jc w:val="center"/>
            </w:pPr>
            <w:r>
              <w:t>51</w:t>
            </w:r>
          </w:p>
        </w:tc>
      </w:tr>
      <w:tr w:rsidR="00FD68D6" w:rsidTr="001C5C84">
        <w:trPr>
          <w:trHeight w:val="269"/>
        </w:trPr>
        <w:tc>
          <w:tcPr>
            <w:tcW w:w="510" w:type="dxa"/>
            <w:vMerge/>
          </w:tcPr>
          <w:p w:rsidR="00FD68D6" w:rsidRDefault="00FD68D6" w:rsidP="001C5C84">
            <w:pPr>
              <w:pStyle w:val="ConsPlusNormal"/>
            </w:pPr>
          </w:p>
        </w:tc>
        <w:tc>
          <w:tcPr>
            <w:tcW w:w="2098" w:type="dxa"/>
            <w:vMerge/>
          </w:tcPr>
          <w:p w:rsidR="00FD68D6" w:rsidRDefault="00FD68D6" w:rsidP="001C5C84">
            <w:pPr>
              <w:pStyle w:val="ConsPlusNormal"/>
            </w:pPr>
          </w:p>
        </w:tc>
        <w:tc>
          <w:tcPr>
            <w:tcW w:w="1474" w:type="dxa"/>
            <w:vMerge/>
          </w:tcPr>
          <w:p w:rsidR="00FD68D6" w:rsidRDefault="00FD68D6" w:rsidP="001C5C84">
            <w:pPr>
              <w:pStyle w:val="ConsPlusNormal"/>
            </w:pPr>
          </w:p>
        </w:tc>
        <w:tc>
          <w:tcPr>
            <w:tcW w:w="1531" w:type="dxa"/>
            <w:vMerge w:val="restart"/>
          </w:tcPr>
          <w:p w:rsidR="00FD68D6" w:rsidRDefault="00FD68D6" w:rsidP="001C5C84">
            <w:pPr>
              <w:pStyle w:val="ConsPlusNormal"/>
            </w:pPr>
            <w:r>
              <w:t>1. Бюджет города Омска</w:t>
            </w:r>
          </w:p>
        </w:tc>
        <w:tc>
          <w:tcPr>
            <w:tcW w:w="1814" w:type="dxa"/>
            <w:vMerge w:val="restart"/>
          </w:tcPr>
          <w:p w:rsidR="00FD68D6" w:rsidRDefault="00FD68D6" w:rsidP="001C5C84">
            <w:pPr>
              <w:pStyle w:val="ConsPlusNormal"/>
              <w:jc w:val="center"/>
            </w:pPr>
            <w:r>
              <w:t>330 172 582,16</w:t>
            </w:r>
          </w:p>
        </w:tc>
        <w:tc>
          <w:tcPr>
            <w:tcW w:w="1644" w:type="dxa"/>
            <w:vMerge w:val="restart"/>
          </w:tcPr>
          <w:p w:rsidR="00FD68D6" w:rsidRDefault="00FD68D6" w:rsidP="001C5C84">
            <w:pPr>
              <w:pStyle w:val="ConsPlusNormal"/>
              <w:jc w:val="center"/>
            </w:pPr>
            <w:r>
              <w:t>40 890 210,55</w:t>
            </w:r>
          </w:p>
        </w:tc>
        <w:tc>
          <w:tcPr>
            <w:tcW w:w="1644" w:type="dxa"/>
            <w:vMerge w:val="restart"/>
          </w:tcPr>
          <w:p w:rsidR="00FD68D6" w:rsidRDefault="00FD68D6" w:rsidP="001C5C84">
            <w:pPr>
              <w:pStyle w:val="ConsPlusNormal"/>
              <w:jc w:val="center"/>
            </w:pPr>
            <w:r>
              <w:t>41 262 297,17</w:t>
            </w:r>
          </w:p>
        </w:tc>
        <w:tc>
          <w:tcPr>
            <w:tcW w:w="1644" w:type="dxa"/>
            <w:vMerge w:val="restart"/>
          </w:tcPr>
          <w:p w:rsidR="00FD68D6" w:rsidRDefault="00FD68D6" w:rsidP="001C5C84">
            <w:pPr>
              <w:pStyle w:val="ConsPlusNormal"/>
              <w:jc w:val="center"/>
            </w:pPr>
            <w:r>
              <w:t>41 308 611,54</w:t>
            </w:r>
          </w:p>
        </w:tc>
        <w:tc>
          <w:tcPr>
            <w:tcW w:w="1644" w:type="dxa"/>
            <w:vMerge w:val="restart"/>
          </w:tcPr>
          <w:p w:rsidR="00FD68D6" w:rsidRDefault="00FD68D6" w:rsidP="001C5C84">
            <w:pPr>
              <w:pStyle w:val="ConsPlusNormal"/>
              <w:jc w:val="center"/>
            </w:pPr>
            <w:r>
              <w:t>41 342 292,58</w:t>
            </w:r>
          </w:p>
        </w:tc>
        <w:tc>
          <w:tcPr>
            <w:tcW w:w="1644" w:type="dxa"/>
            <w:vMerge w:val="restart"/>
          </w:tcPr>
          <w:p w:rsidR="00FD68D6" w:rsidRDefault="00FD68D6" w:rsidP="001C5C84">
            <w:pPr>
              <w:pStyle w:val="ConsPlusNormal"/>
              <w:jc w:val="center"/>
            </w:pPr>
            <w:r>
              <w:t>41 342 292,58</w:t>
            </w:r>
          </w:p>
        </w:tc>
        <w:tc>
          <w:tcPr>
            <w:tcW w:w="1644" w:type="dxa"/>
            <w:vMerge w:val="restart"/>
          </w:tcPr>
          <w:p w:rsidR="00FD68D6" w:rsidRDefault="00FD68D6" w:rsidP="001C5C84">
            <w:pPr>
              <w:pStyle w:val="ConsPlusNormal"/>
              <w:jc w:val="center"/>
            </w:pPr>
            <w:r>
              <w:t>41 342 292,58</w:t>
            </w:r>
          </w:p>
        </w:tc>
        <w:tc>
          <w:tcPr>
            <w:tcW w:w="1644" w:type="dxa"/>
            <w:vMerge w:val="restart"/>
          </w:tcPr>
          <w:p w:rsidR="00FD68D6" w:rsidRDefault="00FD68D6" w:rsidP="001C5C84">
            <w:pPr>
              <w:pStyle w:val="ConsPlusNormal"/>
              <w:jc w:val="center"/>
            </w:pPr>
            <w:r>
              <w:t>41 342 292,58</w:t>
            </w:r>
          </w:p>
        </w:tc>
        <w:tc>
          <w:tcPr>
            <w:tcW w:w="1644" w:type="dxa"/>
            <w:vMerge w:val="restart"/>
          </w:tcPr>
          <w:p w:rsidR="00FD68D6" w:rsidRDefault="00FD68D6" w:rsidP="001C5C84">
            <w:pPr>
              <w:pStyle w:val="ConsPlusNormal"/>
              <w:jc w:val="center"/>
            </w:pPr>
            <w:r>
              <w:t>41 342 292,58</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r>
      <w:tr w:rsidR="00FD68D6" w:rsidTr="001C5C84">
        <w:tc>
          <w:tcPr>
            <w:tcW w:w="510" w:type="dxa"/>
            <w:vMerge/>
          </w:tcPr>
          <w:p w:rsidR="00FD68D6" w:rsidRDefault="00FD68D6" w:rsidP="001C5C84">
            <w:pPr>
              <w:pStyle w:val="ConsPlusNormal"/>
            </w:pPr>
          </w:p>
        </w:tc>
        <w:tc>
          <w:tcPr>
            <w:tcW w:w="2098" w:type="dxa"/>
            <w:vMerge/>
          </w:tcPr>
          <w:p w:rsidR="00FD68D6" w:rsidRDefault="00FD68D6" w:rsidP="001C5C84">
            <w:pPr>
              <w:pStyle w:val="ConsPlusNormal"/>
            </w:pPr>
          </w:p>
        </w:tc>
        <w:tc>
          <w:tcPr>
            <w:tcW w:w="1474" w:type="dxa"/>
            <w:vMerge/>
          </w:tcPr>
          <w:p w:rsidR="00FD68D6" w:rsidRDefault="00FD68D6" w:rsidP="001C5C84">
            <w:pPr>
              <w:pStyle w:val="ConsPlusNormal"/>
            </w:pPr>
          </w:p>
        </w:tc>
        <w:tc>
          <w:tcPr>
            <w:tcW w:w="1531" w:type="dxa"/>
            <w:vMerge/>
          </w:tcPr>
          <w:p w:rsidR="00FD68D6" w:rsidRDefault="00FD68D6" w:rsidP="001C5C84">
            <w:pPr>
              <w:pStyle w:val="ConsPlusNormal"/>
            </w:pPr>
          </w:p>
        </w:tc>
        <w:tc>
          <w:tcPr>
            <w:tcW w:w="1814"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644" w:type="dxa"/>
            <w:vMerge/>
          </w:tcPr>
          <w:p w:rsidR="00FD68D6" w:rsidRDefault="00FD68D6" w:rsidP="001C5C84">
            <w:pPr>
              <w:pStyle w:val="ConsPlusNormal"/>
            </w:pPr>
          </w:p>
        </w:tc>
        <w:tc>
          <w:tcPr>
            <w:tcW w:w="1814" w:type="dxa"/>
          </w:tcPr>
          <w:p w:rsidR="00FD68D6" w:rsidRDefault="00FD68D6" w:rsidP="001C5C84">
            <w:pPr>
              <w:pStyle w:val="ConsPlusNormal"/>
            </w:pPr>
            <w:r>
              <w:t xml:space="preserve">Удельный вес муниципальных учреждений города Омска, подведомственных департаменту культуры Администрации города Омска, исполнивших муниципальное задание на оказание муниципальных </w:t>
            </w:r>
            <w:r>
              <w:lastRenderedPageBreak/>
              <w:t>услуг (выполнение работ) в полном объеме</w:t>
            </w:r>
          </w:p>
        </w:tc>
        <w:tc>
          <w:tcPr>
            <w:tcW w:w="737" w:type="dxa"/>
          </w:tcPr>
          <w:p w:rsidR="00FD68D6" w:rsidRDefault="00FD68D6" w:rsidP="001C5C84">
            <w:pPr>
              <w:pStyle w:val="ConsPlusNormal"/>
              <w:jc w:val="center"/>
            </w:pPr>
            <w:r>
              <w:lastRenderedPageBreak/>
              <w:t>%</w:t>
            </w:r>
          </w:p>
        </w:tc>
        <w:tc>
          <w:tcPr>
            <w:tcW w:w="624" w:type="dxa"/>
          </w:tcPr>
          <w:p w:rsidR="00FD68D6" w:rsidRDefault="00FD68D6" w:rsidP="001C5C84">
            <w:pPr>
              <w:pStyle w:val="ConsPlusNormal"/>
              <w:jc w:val="center"/>
            </w:pPr>
            <w:r>
              <w:t>100</w:t>
            </w:r>
          </w:p>
        </w:tc>
        <w:tc>
          <w:tcPr>
            <w:tcW w:w="624" w:type="dxa"/>
          </w:tcPr>
          <w:p w:rsidR="00FD68D6" w:rsidRDefault="00FD68D6" w:rsidP="001C5C84">
            <w:pPr>
              <w:pStyle w:val="ConsPlusNormal"/>
              <w:jc w:val="center"/>
            </w:pPr>
            <w:r>
              <w:t>100</w:t>
            </w:r>
          </w:p>
        </w:tc>
        <w:tc>
          <w:tcPr>
            <w:tcW w:w="624" w:type="dxa"/>
          </w:tcPr>
          <w:p w:rsidR="00FD68D6" w:rsidRDefault="00FD68D6" w:rsidP="001C5C84">
            <w:pPr>
              <w:pStyle w:val="ConsPlusNormal"/>
              <w:jc w:val="center"/>
            </w:pPr>
            <w:r>
              <w:t>100</w:t>
            </w:r>
          </w:p>
        </w:tc>
        <w:tc>
          <w:tcPr>
            <w:tcW w:w="624" w:type="dxa"/>
          </w:tcPr>
          <w:p w:rsidR="00FD68D6" w:rsidRDefault="00FD68D6" w:rsidP="001C5C84">
            <w:pPr>
              <w:pStyle w:val="ConsPlusNormal"/>
              <w:jc w:val="center"/>
            </w:pPr>
            <w:r>
              <w:t>100</w:t>
            </w:r>
          </w:p>
        </w:tc>
        <w:tc>
          <w:tcPr>
            <w:tcW w:w="624" w:type="dxa"/>
          </w:tcPr>
          <w:p w:rsidR="00FD68D6" w:rsidRDefault="00FD68D6" w:rsidP="001C5C84">
            <w:pPr>
              <w:pStyle w:val="ConsPlusNormal"/>
              <w:jc w:val="center"/>
            </w:pPr>
            <w:r>
              <w:t>100</w:t>
            </w:r>
          </w:p>
        </w:tc>
        <w:tc>
          <w:tcPr>
            <w:tcW w:w="624" w:type="dxa"/>
          </w:tcPr>
          <w:p w:rsidR="00FD68D6" w:rsidRDefault="00FD68D6" w:rsidP="001C5C84">
            <w:pPr>
              <w:pStyle w:val="ConsPlusNormal"/>
              <w:jc w:val="center"/>
            </w:pPr>
            <w:r>
              <w:t>100</w:t>
            </w:r>
          </w:p>
        </w:tc>
        <w:tc>
          <w:tcPr>
            <w:tcW w:w="624" w:type="dxa"/>
          </w:tcPr>
          <w:p w:rsidR="00FD68D6" w:rsidRDefault="00FD68D6" w:rsidP="001C5C84">
            <w:pPr>
              <w:pStyle w:val="ConsPlusNormal"/>
              <w:jc w:val="center"/>
            </w:pPr>
            <w:r>
              <w:t>100</w:t>
            </w:r>
          </w:p>
        </w:tc>
        <w:tc>
          <w:tcPr>
            <w:tcW w:w="624" w:type="dxa"/>
          </w:tcPr>
          <w:p w:rsidR="00FD68D6" w:rsidRDefault="00FD68D6" w:rsidP="001C5C84">
            <w:pPr>
              <w:pStyle w:val="ConsPlusNormal"/>
              <w:jc w:val="center"/>
            </w:pPr>
            <w:r>
              <w:t>100</w:t>
            </w:r>
          </w:p>
        </w:tc>
      </w:tr>
      <w:tr w:rsidR="00FD68D6" w:rsidTr="001C5C84">
        <w:tc>
          <w:tcPr>
            <w:tcW w:w="510" w:type="dxa"/>
            <w:vMerge w:val="restart"/>
          </w:tcPr>
          <w:p w:rsidR="00FD68D6" w:rsidRDefault="00FD68D6" w:rsidP="001C5C84">
            <w:pPr>
              <w:pStyle w:val="ConsPlusNormal"/>
            </w:pPr>
            <w:r>
              <w:lastRenderedPageBreak/>
              <w:t>2.2</w:t>
            </w:r>
          </w:p>
        </w:tc>
        <w:tc>
          <w:tcPr>
            <w:tcW w:w="2098" w:type="dxa"/>
            <w:vMerge w:val="restart"/>
          </w:tcPr>
          <w:p w:rsidR="00FD68D6" w:rsidRDefault="00FD68D6" w:rsidP="001C5C84">
            <w:pPr>
              <w:pStyle w:val="ConsPlusNormal"/>
            </w:pPr>
            <w:r>
              <w:t>Оплата штрафов, сборов и прочих штрафных санкций</w:t>
            </w:r>
          </w:p>
        </w:tc>
        <w:tc>
          <w:tcPr>
            <w:tcW w:w="1474" w:type="dxa"/>
            <w:vMerge w:val="restart"/>
          </w:tcPr>
          <w:p w:rsidR="00FD68D6" w:rsidRDefault="00FD68D6" w:rsidP="001C5C84">
            <w:pPr>
              <w:pStyle w:val="ConsPlusNormal"/>
            </w:pPr>
            <w:r>
              <w:t>ДК</w:t>
            </w:r>
          </w:p>
        </w:tc>
        <w:tc>
          <w:tcPr>
            <w:tcW w:w="1531"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30 000,00</w:t>
            </w:r>
          </w:p>
        </w:tc>
        <w:tc>
          <w:tcPr>
            <w:tcW w:w="1644" w:type="dxa"/>
          </w:tcPr>
          <w:p w:rsidR="00FD68D6" w:rsidRDefault="00FD68D6" w:rsidP="001C5C84">
            <w:pPr>
              <w:pStyle w:val="ConsPlusNormal"/>
              <w:jc w:val="center"/>
            </w:pPr>
            <w:r>
              <w:t>30 000,00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814" w:type="dxa"/>
            <w:vMerge w:val="restart"/>
          </w:tcPr>
          <w:p w:rsidR="00FD68D6" w:rsidRDefault="00FD68D6" w:rsidP="001C5C84">
            <w:pPr>
              <w:pStyle w:val="ConsPlusNormal"/>
            </w:pPr>
            <w:r>
              <w:t>Удельный вес своевременно оплаченных штрафов и сборов</w:t>
            </w:r>
          </w:p>
        </w:tc>
        <w:tc>
          <w:tcPr>
            <w:tcW w:w="737" w:type="dxa"/>
            <w:vMerge w:val="restart"/>
          </w:tcPr>
          <w:p w:rsidR="00FD68D6" w:rsidRDefault="00FD68D6" w:rsidP="001C5C84">
            <w:pPr>
              <w:pStyle w:val="ConsPlusNormal"/>
              <w:jc w:val="center"/>
            </w:pPr>
            <w:r>
              <w:t>%</w:t>
            </w:r>
          </w:p>
        </w:tc>
        <w:tc>
          <w:tcPr>
            <w:tcW w:w="624" w:type="dxa"/>
            <w:vMerge w:val="restart"/>
          </w:tcPr>
          <w:p w:rsidR="00FD68D6" w:rsidRDefault="00FD68D6" w:rsidP="001C5C84">
            <w:pPr>
              <w:pStyle w:val="ConsPlusNormal"/>
              <w:jc w:val="center"/>
            </w:pPr>
            <w:r>
              <w:t>100</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r>
      <w:tr w:rsidR="00FD68D6" w:rsidTr="001C5C84">
        <w:tc>
          <w:tcPr>
            <w:tcW w:w="510" w:type="dxa"/>
            <w:vMerge/>
          </w:tcPr>
          <w:p w:rsidR="00FD68D6" w:rsidRDefault="00FD68D6" w:rsidP="001C5C84">
            <w:pPr>
              <w:pStyle w:val="ConsPlusNormal"/>
            </w:pPr>
          </w:p>
        </w:tc>
        <w:tc>
          <w:tcPr>
            <w:tcW w:w="2098" w:type="dxa"/>
            <w:vMerge/>
          </w:tcPr>
          <w:p w:rsidR="00FD68D6" w:rsidRDefault="00FD68D6" w:rsidP="001C5C84">
            <w:pPr>
              <w:pStyle w:val="ConsPlusNormal"/>
            </w:pPr>
          </w:p>
        </w:tc>
        <w:tc>
          <w:tcPr>
            <w:tcW w:w="1474" w:type="dxa"/>
            <w:vMerge/>
          </w:tcPr>
          <w:p w:rsidR="00FD68D6" w:rsidRDefault="00FD68D6" w:rsidP="001C5C84">
            <w:pPr>
              <w:pStyle w:val="ConsPlusNormal"/>
            </w:pPr>
          </w:p>
        </w:tc>
        <w:tc>
          <w:tcPr>
            <w:tcW w:w="1531"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30 000,00</w:t>
            </w:r>
          </w:p>
        </w:tc>
        <w:tc>
          <w:tcPr>
            <w:tcW w:w="1644" w:type="dxa"/>
          </w:tcPr>
          <w:p w:rsidR="00FD68D6" w:rsidRDefault="00FD68D6" w:rsidP="001C5C84">
            <w:pPr>
              <w:pStyle w:val="ConsPlusNormal"/>
              <w:jc w:val="center"/>
            </w:pPr>
            <w:r>
              <w:t>30 000,00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r>
      <w:tr w:rsidR="00FD68D6" w:rsidTr="001C5C84">
        <w:tc>
          <w:tcPr>
            <w:tcW w:w="4082" w:type="dxa"/>
            <w:gridSpan w:val="3"/>
            <w:vMerge w:val="restart"/>
          </w:tcPr>
          <w:p w:rsidR="00FD68D6" w:rsidRDefault="00FD68D6" w:rsidP="001C5C84">
            <w:pPr>
              <w:pStyle w:val="ConsPlusNormal"/>
            </w:pPr>
            <w:r>
              <w:t>Итого по подпрограмме 3 "Реализация муниципальной политики в сфере культуры"</w:t>
            </w:r>
          </w:p>
        </w:tc>
        <w:tc>
          <w:tcPr>
            <w:tcW w:w="1531" w:type="dxa"/>
          </w:tcPr>
          <w:p w:rsidR="00FD68D6" w:rsidRDefault="00FD68D6" w:rsidP="001C5C84">
            <w:pPr>
              <w:pStyle w:val="ConsPlusNormal"/>
            </w:pPr>
            <w:r>
              <w:t>Всего, в том числе:</w:t>
            </w:r>
          </w:p>
        </w:tc>
        <w:tc>
          <w:tcPr>
            <w:tcW w:w="1814" w:type="dxa"/>
          </w:tcPr>
          <w:p w:rsidR="00FD68D6" w:rsidRDefault="00FD68D6" w:rsidP="001C5C84">
            <w:pPr>
              <w:pStyle w:val="ConsPlusNormal"/>
              <w:jc w:val="center"/>
            </w:pPr>
            <w:r>
              <w:t>2 305 356 555,13</w:t>
            </w:r>
          </w:p>
        </w:tc>
        <w:tc>
          <w:tcPr>
            <w:tcW w:w="1644" w:type="dxa"/>
          </w:tcPr>
          <w:p w:rsidR="00FD68D6" w:rsidRDefault="00FD68D6" w:rsidP="001C5C84">
            <w:pPr>
              <w:pStyle w:val="ConsPlusNormal"/>
              <w:jc w:val="center"/>
            </w:pPr>
            <w:r>
              <w:t>250 825 502,82</w:t>
            </w:r>
          </w:p>
        </w:tc>
        <w:tc>
          <w:tcPr>
            <w:tcW w:w="1644" w:type="dxa"/>
          </w:tcPr>
          <w:p w:rsidR="00FD68D6" w:rsidRDefault="00FD68D6" w:rsidP="001C5C84">
            <w:pPr>
              <w:pStyle w:val="ConsPlusNormal"/>
              <w:jc w:val="center"/>
            </w:pPr>
            <w:r>
              <w:t>322 568 758,45</w:t>
            </w:r>
          </w:p>
        </w:tc>
        <w:tc>
          <w:tcPr>
            <w:tcW w:w="1644" w:type="dxa"/>
          </w:tcPr>
          <w:p w:rsidR="00FD68D6" w:rsidRDefault="00FD68D6" w:rsidP="001C5C84">
            <w:pPr>
              <w:pStyle w:val="ConsPlusNormal"/>
              <w:jc w:val="center"/>
            </w:pPr>
            <w:r>
              <w:t>288 436 944,06</w:t>
            </w:r>
          </w:p>
        </w:tc>
        <w:tc>
          <w:tcPr>
            <w:tcW w:w="1644" w:type="dxa"/>
          </w:tcPr>
          <w:p w:rsidR="00FD68D6" w:rsidRDefault="00FD68D6" w:rsidP="001C5C84">
            <w:pPr>
              <w:pStyle w:val="ConsPlusNormal"/>
              <w:jc w:val="center"/>
            </w:pPr>
            <w:r>
              <w:t>288 705 069,96</w:t>
            </w:r>
          </w:p>
        </w:tc>
        <w:tc>
          <w:tcPr>
            <w:tcW w:w="1644" w:type="dxa"/>
          </w:tcPr>
          <w:p w:rsidR="00FD68D6" w:rsidRDefault="00FD68D6" w:rsidP="001C5C84">
            <w:pPr>
              <w:pStyle w:val="ConsPlusNormal"/>
              <w:jc w:val="center"/>
            </w:pPr>
            <w:r>
              <w:t>288 705 069,96</w:t>
            </w:r>
          </w:p>
        </w:tc>
        <w:tc>
          <w:tcPr>
            <w:tcW w:w="1644" w:type="dxa"/>
          </w:tcPr>
          <w:p w:rsidR="00FD68D6" w:rsidRDefault="00FD68D6" w:rsidP="001C5C84">
            <w:pPr>
              <w:pStyle w:val="ConsPlusNormal"/>
              <w:jc w:val="center"/>
            </w:pPr>
            <w:r>
              <w:t>288 705 069,96</w:t>
            </w:r>
          </w:p>
        </w:tc>
        <w:tc>
          <w:tcPr>
            <w:tcW w:w="1644" w:type="dxa"/>
          </w:tcPr>
          <w:p w:rsidR="00FD68D6" w:rsidRDefault="00FD68D6" w:rsidP="001C5C84">
            <w:pPr>
              <w:pStyle w:val="ConsPlusNormal"/>
              <w:jc w:val="center"/>
            </w:pPr>
            <w:r>
              <w:t>288 705 069,96</w:t>
            </w:r>
          </w:p>
        </w:tc>
        <w:tc>
          <w:tcPr>
            <w:tcW w:w="1644" w:type="dxa"/>
          </w:tcPr>
          <w:p w:rsidR="00FD68D6" w:rsidRDefault="00FD68D6" w:rsidP="001C5C84">
            <w:pPr>
              <w:pStyle w:val="ConsPlusNormal"/>
              <w:jc w:val="center"/>
            </w:pPr>
            <w:r>
              <w:t>288 705 069,96</w:t>
            </w:r>
          </w:p>
        </w:tc>
        <w:tc>
          <w:tcPr>
            <w:tcW w:w="1814" w:type="dxa"/>
            <w:vMerge w:val="restart"/>
          </w:tcPr>
          <w:p w:rsidR="00FD68D6" w:rsidRDefault="00FD68D6" w:rsidP="001C5C84">
            <w:pPr>
              <w:pStyle w:val="ConsPlusNormal"/>
              <w:jc w:val="center"/>
            </w:pPr>
            <w:r>
              <w:t>X</w:t>
            </w:r>
          </w:p>
        </w:tc>
        <w:tc>
          <w:tcPr>
            <w:tcW w:w="737"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c>
          <w:tcPr>
            <w:tcW w:w="624" w:type="dxa"/>
            <w:vMerge w:val="restart"/>
          </w:tcPr>
          <w:p w:rsidR="00FD68D6" w:rsidRDefault="00FD68D6" w:rsidP="001C5C84">
            <w:pPr>
              <w:pStyle w:val="ConsPlusNormal"/>
              <w:jc w:val="center"/>
            </w:pPr>
            <w:r>
              <w:t>X</w:t>
            </w:r>
          </w:p>
        </w:tc>
      </w:tr>
      <w:tr w:rsidR="00FD68D6" w:rsidTr="001C5C84">
        <w:tc>
          <w:tcPr>
            <w:tcW w:w="4082" w:type="dxa"/>
            <w:gridSpan w:val="3"/>
            <w:vMerge/>
          </w:tcPr>
          <w:p w:rsidR="00FD68D6" w:rsidRDefault="00FD68D6" w:rsidP="001C5C84">
            <w:pPr>
              <w:pStyle w:val="ConsPlusNormal"/>
            </w:pPr>
          </w:p>
        </w:tc>
        <w:tc>
          <w:tcPr>
            <w:tcW w:w="1531" w:type="dxa"/>
          </w:tcPr>
          <w:p w:rsidR="00FD68D6" w:rsidRDefault="00FD68D6" w:rsidP="001C5C84">
            <w:pPr>
              <w:pStyle w:val="ConsPlusNormal"/>
            </w:pPr>
            <w:r>
              <w:t>1. Бюджет города Омска</w:t>
            </w:r>
          </w:p>
        </w:tc>
        <w:tc>
          <w:tcPr>
            <w:tcW w:w="1814" w:type="dxa"/>
          </w:tcPr>
          <w:p w:rsidR="00FD68D6" w:rsidRDefault="00FD68D6" w:rsidP="001C5C84">
            <w:pPr>
              <w:pStyle w:val="ConsPlusNormal"/>
              <w:jc w:val="center"/>
            </w:pPr>
            <w:r>
              <w:t>2 206 785 089,73</w:t>
            </w:r>
          </w:p>
        </w:tc>
        <w:tc>
          <w:tcPr>
            <w:tcW w:w="1644" w:type="dxa"/>
          </w:tcPr>
          <w:p w:rsidR="00FD68D6" w:rsidRDefault="00FD68D6" w:rsidP="001C5C84">
            <w:pPr>
              <w:pStyle w:val="ConsPlusNormal"/>
              <w:jc w:val="center"/>
            </w:pPr>
            <w:r>
              <w:t>201 539 770,12</w:t>
            </w:r>
          </w:p>
        </w:tc>
        <w:tc>
          <w:tcPr>
            <w:tcW w:w="1644" w:type="dxa"/>
          </w:tcPr>
          <w:p w:rsidR="00FD68D6" w:rsidRDefault="00FD68D6" w:rsidP="001C5C84">
            <w:pPr>
              <w:pStyle w:val="ConsPlusNormal"/>
              <w:jc w:val="center"/>
            </w:pPr>
            <w:r>
              <w:t>273 283 025,75</w:t>
            </w:r>
          </w:p>
        </w:tc>
        <w:tc>
          <w:tcPr>
            <w:tcW w:w="1644" w:type="dxa"/>
          </w:tcPr>
          <w:p w:rsidR="00FD68D6" w:rsidRDefault="00FD68D6" w:rsidP="001C5C84">
            <w:pPr>
              <w:pStyle w:val="ConsPlusNormal"/>
              <w:jc w:val="center"/>
            </w:pPr>
            <w:r>
              <w:t>288 436 944,06</w:t>
            </w:r>
          </w:p>
        </w:tc>
        <w:tc>
          <w:tcPr>
            <w:tcW w:w="1644" w:type="dxa"/>
          </w:tcPr>
          <w:p w:rsidR="00FD68D6" w:rsidRDefault="00FD68D6" w:rsidP="001C5C84">
            <w:pPr>
              <w:pStyle w:val="ConsPlusNormal"/>
              <w:jc w:val="center"/>
            </w:pPr>
            <w:r>
              <w:t>288 705 069,96</w:t>
            </w:r>
          </w:p>
        </w:tc>
        <w:tc>
          <w:tcPr>
            <w:tcW w:w="1644" w:type="dxa"/>
          </w:tcPr>
          <w:p w:rsidR="00FD68D6" w:rsidRDefault="00FD68D6" w:rsidP="001C5C84">
            <w:pPr>
              <w:pStyle w:val="ConsPlusNormal"/>
              <w:jc w:val="center"/>
            </w:pPr>
            <w:r>
              <w:t>288 705 069,96</w:t>
            </w:r>
          </w:p>
        </w:tc>
        <w:tc>
          <w:tcPr>
            <w:tcW w:w="1644" w:type="dxa"/>
          </w:tcPr>
          <w:p w:rsidR="00FD68D6" w:rsidRDefault="00FD68D6" w:rsidP="001C5C84">
            <w:pPr>
              <w:pStyle w:val="ConsPlusNormal"/>
              <w:jc w:val="center"/>
            </w:pPr>
            <w:r>
              <w:t>288 705 069,96</w:t>
            </w:r>
          </w:p>
        </w:tc>
        <w:tc>
          <w:tcPr>
            <w:tcW w:w="1644" w:type="dxa"/>
          </w:tcPr>
          <w:p w:rsidR="00FD68D6" w:rsidRDefault="00FD68D6" w:rsidP="001C5C84">
            <w:pPr>
              <w:pStyle w:val="ConsPlusNormal"/>
              <w:jc w:val="center"/>
            </w:pPr>
            <w:r>
              <w:t>288 705 069,96</w:t>
            </w:r>
          </w:p>
        </w:tc>
        <w:tc>
          <w:tcPr>
            <w:tcW w:w="1644" w:type="dxa"/>
          </w:tcPr>
          <w:p w:rsidR="00FD68D6" w:rsidRDefault="00FD68D6" w:rsidP="001C5C84">
            <w:pPr>
              <w:pStyle w:val="ConsPlusNormal"/>
              <w:jc w:val="center"/>
            </w:pPr>
            <w:r>
              <w:t>288 705 069,96</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r>
      <w:tr w:rsidR="00FD68D6" w:rsidTr="001C5C84">
        <w:tc>
          <w:tcPr>
            <w:tcW w:w="4082" w:type="dxa"/>
            <w:gridSpan w:val="3"/>
            <w:vMerge/>
          </w:tcPr>
          <w:p w:rsidR="00FD68D6" w:rsidRDefault="00FD68D6" w:rsidP="001C5C84">
            <w:pPr>
              <w:pStyle w:val="ConsPlusNormal"/>
            </w:pPr>
          </w:p>
        </w:tc>
        <w:tc>
          <w:tcPr>
            <w:tcW w:w="1531" w:type="dxa"/>
          </w:tcPr>
          <w:p w:rsidR="00FD68D6" w:rsidRDefault="00FD68D6" w:rsidP="001C5C84">
            <w:pPr>
              <w:pStyle w:val="ConsPlusNormal"/>
            </w:pPr>
            <w:r>
              <w:t>2. Областной бюджет</w:t>
            </w:r>
          </w:p>
        </w:tc>
        <w:tc>
          <w:tcPr>
            <w:tcW w:w="1814" w:type="dxa"/>
          </w:tcPr>
          <w:p w:rsidR="00FD68D6" w:rsidRDefault="00FD68D6" w:rsidP="001C5C84">
            <w:pPr>
              <w:pStyle w:val="ConsPlusNormal"/>
              <w:jc w:val="center"/>
            </w:pPr>
            <w:r>
              <w:t>98 571 465,40</w:t>
            </w:r>
          </w:p>
        </w:tc>
        <w:tc>
          <w:tcPr>
            <w:tcW w:w="1644" w:type="dxa"/>
          </w:tcPr>
          <w:p w:rsidR="00FD68D6" w:rsidRDefault="00FD68D6" w:rsidP="001C5C84">
            <w:pPr>
              <w:pStyle w:val="ConsPlusNormal"/>
              <w:jc w:val="center"/>
            </w:pPr>
            <w:r>
              <w:t>49 285 732,70</w:t>
            </w:r>
          </w:p>
        </w:tc>
        <w:tc>
          <w:tcPr>
            <w:tcW w:w="1644" w:type="dxa"/>
          </w:tcPr>
          <w:p w:rsidR="00FD68D6" w:rsidRDefault="00FD68D6" w:rsidP="001C5C84">
            <w:pPr>
              <w:pStyle w:val="ConsPlusNormal"/>
              <w:jc w:val="center"/>
            </w:pPr>
            <w:r>
              <w:t>49 285 732,70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644" w:type="dxa"/>
          </w:tcPr>
          <w:p w:rsidR="00FD68D6" w:rsidRDefault="00FD68D6" w:rsidP="001C5C84">
            <w:pPr>
              <w:pStyle w:val="ConsPlusNormal"/>
              <w:jc w:val="center"/>
            </w:pPr>
            <w:r>
              <w:t>0,00</w:t>
            </w:r>
          </w:p>
        </w:tc>
        <w:tc>
          <w:tcPr>
            <w:tcW w:w="1814" w:type="dxa"/>
            <w:vMerge/>
          </w:tcPr>
          <w:p w:rsidR="00FD68D6" w:rsidRDefault="00FD68D6" w:rsidP="001C5C84">
            <w:pPr>
              <w:pStyle w:val="ConsPlusNormal"/>
            </w:pPr>
          </w:p>
        </w:tc>
        <w:tc>
          <w:tcPr>
            <w:tcW w:w="737"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c>
          <w:tcPr>
            <w:tcW w:w="624" w:type="dxa"/>
            <w:vMerge/>
          </w:tcPr>
          <w:p w:rsidR="00FD68D6" w:rsidRDefault="00FD68D6" w:rsidP="001C5C84">
            <w:pPr>
              <w:pStyle w:val="ConsPlusNormal"/>
            </w:pPr>
          </w:p>
        </w:tc>
      </w:tr>
    </w:tbl>
    <w:p w:rsidR="00FD68D6" w:rsidRDefault="00FD68D6" w:rsidP="00FD68D6">
      <w:pPr>
        <w:pStyle w:val="ConsPlusNormal"/>
        <w:jc w:val="right"/>
      </w:pPr>
      <w:r>
        <w:t>"</w:t>
      </w:r>
    </w:p>
    <w:p w:rsidR="00FD68D6" w:rsidRDefault="00FD68D6" w:rsidP="00FD68D6">
      <w:pPr>
        <w:pStyle w:val="ConsPlusNormal"/>
        <w:jc w:val="both"/>
      </w:pPr>
    </w:p>
    <w:p w:rsidR="00FD68D6" w:rsidRDefault="00FD68D6" w:rsidP="00FD68D6">
      <w:pPr>
        <w:pStyle w:val="ConsPlusNormal"/>
        <w:jc w:val="both"/>
      </w:pPr>
    </w:p>
    <w:p w:rsidR="00FD68D6" w:rsidRDefault="00FD68D6" w:rsidP="00FD68D6">
      <w:pPr>
        <w:pStyle w:val="ConsPlusNormal"/>
        <w:pBdr>
          <w:bottom w:val="single" w:sz="6" w:space="0" w:color="auto"/>
        </w:pBdr>
        <w:spacing w:before="100" w:after="100"/>
        <w:jc w:val="both"/>
        <w:rPr>
          <w:sz w:val="2"/>
          <w:szCs w:val="2"/>
        </w:rPr>
      </w:pPr>
    </w:p>
    <w:p w:rsidR="00FD68D6" w:rsidRDefault="00FD68D6" w:rsidP="00FD68D6"/>
    <w:p w:rsidR="00FD68D6" w:rsidRDefault="00FD68D6" w:rsidP="00FD68D6"/>
    <w:p w:rsidR="00FD68D6" w:rsidRDefault="00FD68D6" w:rsidP="00FD68D6"/>
    <w:p w:rsidR="001C5C84" w:rsidRPr="007351AA" w:rsidRDefault="00FD68D6" w:rsidP="001C5C84">
      <w:pPr>
        <w:spacing w:after="1" w:line="220" w:lineRule="auto"/>
        <w:rPr>
          <w:rFonts w:ascii="Times New Roman" w:hAnsi="Times New Roman" w:cs="Times New Roman"/>
          <w:b/>
          <w:sz w:val="24"/>
          <w:szCs w:val="24"/>
        </w:rPr>
      </w:pPr>
      <w:r w:rsidRPr="007351AA">
        <w:rPr>
          <w:b/>
        </w:rPr>
        <w:t xml:space="preserve">7. </w:t>
      </w:r>
      <w:r w:rsidR="001C5C84" w:rsidRPr="007351AA">
        <w:rPr>
          <w:rFonts w:ascii="Times New Roman" w:hAnsi="Times New Roman" w:cs="Times New Roman"/>
          <w:b/>
          <w:sz w:val="24"/>
          <w:szCs w:val="24"/>
        </w:rPr>
        <w:t>ПОСТАНОВЛЕНИЕ АДМИНИСТРАЦИИ ГОРОДА ОМСКА от 22 апреля 2024 г. N 315-п</w:t>
      </w:r>
      <w:proofErr w:type="gramStart"/>
      <w:r w:rsidR="001C5C84" w:rsidRPr="007351AA">
        <w:rPr>
          <w:rFonts w:ascii="Times New Roman" w:hAnsi="Times New Roman" w:cs="Times New Roman"/>
          <w:b/>
          <w:sz w:val="24"/>
          <w:szCs w:val="24"/>
        </w:rPr>
        <w:t xml:space="preserve"> О</w:t>
      </w:r>
      <w:proofErr w:type="gramEnd"/>
      <w:r w:rsidR="001C5C84" w:rsidRPr="007351AA">
        <w:rPr>
          <w:rFonts w:ascii="Times New Roman" w:hAnsi="Times New Roman" w:cs="Times New Roman"/>
          <w:b/>
          <w:sz w:val="24"/>
          <w:szCs w:val="24"/>
        </w:rPr>
        <w:t xml:space="preserve"> ВНЕСЕНИИ ИЗМЕНЕНИЙ В ПОСТАНОВЛЕНИЕ АДМИНИСТРАЦИИ ГОРОДА ОМСКА ОТ 10 ОКТЯБРЯ 2022 ГОДА N 783-П</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ind w:firstLine="540"/>
        <w:jc w:val="both"/>
        <w:rPr>
          <w:rFonts w:ascii="Times New Roman" w:hAnsi="Times New Roman" w:cs="Times New Roman"/>
          <w:sz w:val="24"/>
          <w:szCs w:val="24"/>
        </w:rPr>
      </w:pPr>
      <w:r w:rsidRPr="001C5C84">
        <w:rPr>
          <w:rFonts w:ascii="Times New Roman" w:hAnsi="Times New Roman" w:cs="Times New Roman"/>
          <w:sz w:val="24"/>
          <w:szCs w:val="24"/>
        </w:rPr>
        <w:t xml:space="preserve">Руководствуясь Бюджетным </w:t>
      </w:r>
      <w:hyperlink r:id="rId168">
        <w:r w:rsidRPr="001C5C84">
          <w:rPr>
            <w:rFonts w:ascii="Times New Roman" w:hAnsi="Times New Roman" w:cs="Times New Roman"/>
            <w:color w:val="0000FF"/>
            <w:sz w:val="24"/>
            <w:szCs w:val="24"/>
          </w:rPr>
          <w:t>кодексом</w:t>
        </w:r>
      </w:hyperlink>
      <w:r w:rsidRPr="001C5C84">
        <w:rPr>
          <w:rFonts w:ascii="Times New Roman" w:hAnsi="Times New Roman" w:cs="Times New Roman"/>
          <w:sz w:val="24"/>
          <w:szCs w:val="24"/>
        </w:rPr>
        <w:t xml:space="preserve"> Российской Федерации, Федеральным </w:t>
      </w:r>
      <w:hyperlink r:id="rId169">
        <w:r w:rsidRPr="001C5C84">
          <w:rPr>
            <w:rFonts w:ascii="Times New Roman" w:hAnsi="Times New Roman" w:cs="Times New Roman"/>
            <w:color w:val="0000FF"/>
            <w:sz w:val="24"/>
            <w:szCs w:val="24"/>
          </w:rPr>
          <w:t>законом</w:t>
        </w:r>
      </w:hyperlink>
      <w:r w:rsidRPr="001C5C84">
        <w:rPr>
          <w:rFonts w:ascii="Times New Roman" w:hAnsi="Times New Roman" w:cs="Times New Roman"/>
          <w:sz w:val="24"/>
          <w:szCs w:val="24"/>
        </w:rPr>
        <w:t xml:space="preserve">"Об общих принципах организации местного самоуправления в Российской Федерации", </w:t>
      </w:r>
      <w:hyperlink r:id="rId170">
        <w:r w:rsidRPr="001C5C84">
          <w:rPr>
            <w:rFonts w:ascii="Times New Roman" w:hAnsi="Times New Roman" w:cs="Times New Roman"/>
            <w:color w:val="0000FF"/>
            <w:sz w:val="24"/>
            <w:szCs w:val="24"/>
          </w:rPr>
          <w:t>Уставом</w:t>
        </w:r>
      </w:hyperlink>
      <w:r w:rsidRPr="001C5C84">
        <w:rPr>
          <w:rFonts w:ascii="Times New Roman" w:hAnsi="Times New Roman" w:cs="Times New Roman"/>
          <w:sz w:val="24"/>
          <w:szCs w:val="24"/>
        </w:rPr>
        <w:t xml:space="preserve"> города Омска, постановляю:</w:t>
      </w:r>
    </w:p>
    <w:p w:rsidR="001C5C84" w:rsidRPr="001C5C84" w:rsidRDefault="001C5C84">
      <w:pPr>
        <w:spacing w:before="220" w:after="1" w:line="220" w:lineRule="auto"/>
        <w:ind w:firstLine="540"/>
        <w:jc w:val="both"/>
        <w:rPr>
          <w:rFonts w:ascii="Times New Roman" w:hAnsi="Times New Roman" w:cs="Times New Roman"/>
          <w:sz w:val="24"/>
          <w:szCs w:val="24"/>
        </w:rPr>
      </w:pPr>
      <w:r w:rsidRPr="001C5C84">
        <w:rPr>
          <w:rFonts w:ascii="Times New Roman" w:hAnsi="Times New Roman" w:cs="Times New Roman"/>
          <w:sz w:val="24"/>
          <w:szCs w:val="24"/>
        </w:rPr>
        <w:t xml:space="preserve">1. Внести в </w:t>
      </w:r>
      <w:hyperlink r:id="rId171">
        <w:r w:rsidRPr="001C5C84">
          <w:rPr>
            <w:rFonts w:ascii="Times New Roman" w:hAnsi="Times New Roman" w:cs="Times New Roman"/>
            <w:color w:val="0000FF"/>
            <w:sz w:val="24"/>
            <w:szCs w:val="24"/>
          </w:rPr>
          <w:t>приложение</w:t>
        </w:r>
      </w:hyperlink>
      <w:r w:rsidRPr="001C5C84">
        <w:rPr>
          <w:rFonts w:ascii="Times New Roman" w:hAnsi="Times New Roman" w:cs="Times New Roman"/>
          <w:sz w:val="24"/>
          <w:szCs w:val="24"/>
        </w:rPr>
        <w:t>"Муниципальная программа города Омска "Развитие культуры" к постановлению Администрации города Омска от 10 октября 2022 года N 783-п "Об утверждении муниципальной программы города Омска "Развитие культуры" следующие изменения:</w:t>
      </w:r>
    </w:p>
    <w:p w:rsidR="001C5C84" w:rsidRPr="001C5C84" w:rsidRDefault="001C5C84">
      <w:pPr>
        <w:spacing w:before="220" w:after="1" w:line="220" w:lineRule="auto"/>
        <w:ind w:firstLine="540"/>
        <w:jc w:val="both"/>
        <w:rPr>
          <w:rFonts w:ascii="Times New Roman" w:hAnsi="Times New Roman" w:cs="Times New Roman"/>
          <w:sz w:val="24"/>
          <w:szCs w:val="24"/>
        </w:rPr>
      </w:pPr>
      <w:r w:rsidRPr="001C5C84">
        <w:rPr>
          <w:rFonts w:ascii="Times New Roman" w:hAnsi="Times New Roman" w:cs="Times New Roman"/>
          <w:sz w:val="24"/>
          <w:szCs w:val="24"/>
        </w:rPr>
        <w:t xml:space="preserve">1) </w:t>
      </w:r>
      <w:hyperlink r:id="rId172">
        <w:r w:rsidRPr="001C5C84">
          <w:rPr>
            <w:rFonts w:ascii="Times New Roman" w:hAnsi="Times New Roman" w:cs="Times New Roman"/>
            <w:color w:val="0000FF"/>
            <w:sz w:val="24"/>
            <w:szCs w:val="24"/>
          </w:rPr>
          <w:t>приложение N 2</w:t>
        </w:r>
      </w:hyperlink>
      <w:r w:rsidRPr="001C5C84">
        <w:rPr>
          <w:rFonts w:ascii="Times New Roman" w:hAnsi="Times New Roman" w:cs="Times New Roman"/>
          <w:sz w:val="24"/>
          <w:szCs w:val="24"/>
        </w:rPr>
        <w:t xml:space="preserve">"Перечень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2023 - 2030 годы" изложить в новой редакции согласно </w:t>
      </w:r>
      <w:hyperlink w:anchor="P66">
        <w:r w:rsidRPr="001C5C84">
          <w:rPr>
            <w:rFonts w:ascii="Times New Roman" w:hAnsi="Times New Roman" w:cs="Times New Roman"/>
            <w:color w:val="0000FF"/>
            <w:sz w:val="24"/>
            <w:szCs w:val="24"/>
          </w:rPr>
          <w:t>приложению</w:t>
        </w:r>
      </w:hyperlink>
      <w:r w:rsidRPr="001C5C84">
        <w:rPr>
          <w:rFonts w:ascii="Times New Roman" w:hAnsi="Times New Roman" w:cs="Times New Roman"/>
          <w:sz w:val="24"/>
          <w:szCs w:val="24"/>
        </w:rPr>
        <w:t xml:space="preserve"> к настоящему постановлению;</w:t>
      </w:r>
    </w:p>
    <w:p w:rsidR="001C5C84" w:rsidRPr="001C5C84" w:rsidRDefault="001C5C84">
      <w:pPr>
        <w:spacing w:before="220" w:after="1" w:line="220" w:lineRule="auto"/>
        <w:ind w:firstLine="540"/>
        <w:jc w:val="both"/>
        <w:rPr>
          <w:rFonts w:ascii="Times New Roman" w:hAnsi="Times New Roman" w:cs="Times New Roman"/>
          <w:sz w:val="24"/>
          <w:szCs w:val="24"/>
        </w:rPr>
      </w:pPr>
      <w:r w:rsidRPr="001C5C84">
        <w:rPr>
          <w:rFonts w:ascii="Times New Roman" w:hAnsi="Times New Roman" w:cs="Times New Roman"/>
          <w:sz w:val="24"/>
          <w:szCs w:val="24"/>
        </w:rPr>
        <w:t xml:space="preserve">2) в </w:t>
      </w:r>
      <w:hyperlink r:id="rId173">
        <w:r w:rsidRPr="001C5C84">
          <w:rPr>
            <w:rFonts w:ascii="Times New Roman" w:hAnsi="Times New Roman" w:cs="Times New Roman"/>
            <w:color w:val="0000FF"/>
            <w:sz w:val="24"/>
            <w:szCs w:val="24"/>
          </w:rPr>
          <w:t>приложении N 6</w:t>
        </w:r>
      </w:hyperlink>
      <w:r w:rsidRPr="001C5C84">
        <w:rPr>
          <w:rFonts w:ascii="Times New Roman" w:hAnsi="Times New Roman" w:cs="Times New Roman"/>
          <w:sz w:val="24"/>
          <w:szCs w:val="24"/>
        </w:rPr>
        <w:t>"Плановые значения целевых индикаторов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2024 год":</w:t>
      </w:r>
    </w:p>
    <w:p w:rsidR="001C5C84" w:rsidRPr="001C5C84" w:rsidRDefault="001C5C84">
      <w:pPr>
        <w:spacing w:before="220" w:after="1" w:line="220" w:lineRule="auto"/>
        <w:ind w:firstLine="540"/>
        <w:jc w:val="both"/>
        <w:rPr>
          <w:rFonts w:ascii="Times New Roman" w:hAnsi="Times New Roman" w:cs="Times New Roman"/>
          <w:sz w:val="24"/>
          <w:szCs w:val="24"/>
        </w:rPr>
      </w:pPr>
      <w:r w:rsidRPr="001C5C84">
        <w:rPr>
          <w:rFonts w:ascii="Times New Roman" w:hAnsi="Times New Roman" w:cs="Times New Roman"/>
          <w:sz w:val="24"/>
          <w:szCs w:val="24"/>
        </w:rPr>
        <w:t xml:space="preserve">- </w:t>
      </w:r>
      <w:hyperlink r:id="rId174">
        <w:r w:rsidRPr="001C5C84">
          <w:rPr>
            <w:rFonts w:ascii="Times New Roman" w:hAnsi="Times New Roman" w:cs="Times New Roman"/>
            <w:color w:val="0000FF"/>
            <w:sz w:val="24"/>
            <w:szCs w:val="24"/>
          </w:rPr>
          <w:t>строку 1.7</w:t>
        </w:r>
      </w:hyperlink>
      <w:r w:rsidRPr="001C5C84">
        <w:rPr>
          <w:rFonts w:ascii="Times New Roman" w:hAnsi="Times New Roman" w:cs="Times New Roman"/>
          <w:sz w:val="24"/>
          <w:szCs w:val="24"/>
        </w:rPr>
        <w:t xml:space="preserve"> изложить в следующей редакции:</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w:t>
      </w:r>
    </w:p>
    <w:p w:rsidR="001C5C84" w:rsidRPr="001C5C84" w:rsidRDefault="001C5C84">
      <w:pPr>
        <w:spacing w:after="1"/>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08"/>
        <w:gridCol w:w="1814"/>
        <w:gridCol w:w="3118"/>
        <w:gridCol w:w="737"/>
        <w:gridCol w:w="964"/>
        <w:gridCol w:w="3856"/>
      </w:tblGrid>
      <w:tr w:rsidR="001C5C84" w:rsidRPr="001C5C84">
        <w:tc>
          <w:tcPr>
            <w:tcW w:w="510"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1.7</w:t>
            </w:r>
          </w:p>
        </w:tc>
        <w:tc>
          <w:tcPr>
            <w:tcW w:w="2608" w:type="dxa"/>
            <w:tcBorders>
              <w:top w:val="single" w:sz="4" w:space="0" w:color="auto"/>
              <w:bottom w:val="single" w:sz="4" w:space="0" w:color="auto"/>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1814" w:type="dxa"/>
            <w:tcBorders>
              <w:top w:val="single" w:sz="4" w:space="0" w:color="auto"/>
              <w:bottom w:val="single" w:sz="4" w:space="0" w:color="auto"/>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3118" w:type="dxa"/>
            <w:tcBorders>
              <w:top w:val="single" w:sz="4" w:space="0" w:color="auto"/>
              <w:bottom w:val="single" w:sz="4" w:space="0" w:color="auto"/>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муниципальных учреждений дополнительного образования детей по художественно-эстетическому направлению, в которых произведен ремонт и (или) материально-техническое оснащение</w:t>
            </w:r>
          </w:p>
        </w:tc>
        <w:tc>
          <w:tcPr>
            <w:tcW w:w="737"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w:t>
            </w:r>
          </w:p>
        </w:tc>
        <w:tc>
          <w:tcPr>
            <w:tcW w:w="3856"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оценивается по результатам года</w:t>
            </w:r>
          </w:p>
        </w:tc>
      </w:tr>
    </w:tbl>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ind w:firstLine="540"/>
        <w:jc w:val="both"/>
        <w:rPr>
          <w:rFonts w:ascii="Times New Roman" w:hAnsi="Times New Roman" w:cs="Times New Roman"/>
          <w:sz w:val="24"/>
          <w:szCs w:val="24"/>
        </w:rPr>
      </w:pPr>
      <w:r w:rsidRPr="001C5C84">
        <w:rPr>
          <w:rFonts w:ascii="Times New Roman" w:hAnsi="Times New Roman" w:cs="Times New Roman"/>
          <w:sz w:val="24"/>
          <w:szCs w:val="24"/>
        </w:rPr>
        <w:t xml:space="preserve">- </w:t>
      </w:r>
      <w:hyperlink r:id="rId175">
        <w:r w:rsidRPr="001C5C84">
          <w:rPr>
            <w:rFonts w:ascii="Times New Roman" w:hAnsi="Times New Roman" w:cs="Times New Roman"/>
            <w:color w:val="0000FF"/>
            <w:sz w:val="24"/>
            <w:szCs w:val="24"/>
          </w:rPr>
          <w:t>дополнить</w:t>
        </w:r>
      </w:hyperlink>
      <w:r w:rsidRPr="001C5C84">
        <w:rPr>
          <w:rFonts w:ascii="Times New Roman" w:hAnsi="Times New Roman" w:cs="Times New Roman"/>
          <w:sz w:val="24"/>
          <w:szCs w:val="24"/>
        </w:rPr>
        <w:t xml:space="preserve"> строкой 2.6 следующего содержания:</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w:t>
      </w:r>
    </w:p>
    <w:p w:rsidR="001C5C84" w:rsidRPr="001C5C84" w:rsidRDefault="001C5C84">
      <w:pPr>
        <w:spacing w:after="1"/>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08"/>
        <w:gridCol w:w="1814"/>
        <w:gridCol w:w="3118"/>
        <w:gridCol w:w="737"/>
        <w:gridCol w:w="964"/>
        <w:gridCol w:w="3856"/>
      </w:tblGrid>
      <w:tr w:rsidR="001C5C84" w:rsidRPr="001C5C84">
        <w:tc>
          <w:tcPr>
            <w:tcW w:w="510"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w:t>
            </w:r>
          </w:p>
        </w:tc>
        <w:tc>
          <w:tcPr>
            <w:tcW w:w="2608" w:type="dxa"/>
            <w:tcBorders>
              <w:top w:val="single" w:sz="4" w:space="0" w:color="auto"/>
              <w:bottom w:val="single" w:sz="4" w:space="0" w:color="auto"/>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Ремонт и материально-техническое оснащение муниципальных библиотек</w:t>
            </w:r>
          </w:p>
        </w:tc>
        <w:tc>
          <w:tcPr>
            <w:tcW w:w="1814" w:type="dxa"/>
            <w:tcBorders>
              <w:top w:val="single" w:sz="4" w:space="0" w:color="auto"/>
              <w:bottom w:val="single" w:sz="4" w:space="0" w:color="auto"/>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3118" w:type="dxa"/>
            <w:tcBorders>
              <w:top w:val="single" w:sz="4" w:space="0" w:color="auto"/>
              <w:bottom w:val="single" w:sz="4" w:space="0" w:color="auto"/>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муниципальных библиотек, в которых произведен ремонт и (или) материально-техническое оснащение</w:t>
            </w:r>
          </w:p>
        </w:tc>
        <w:tc>
          <w:tcPr>
            <w:tcW w:w="737"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w:t>
            </w:r>
          </w:p>
        </w:tc>
        <w:tc>
          <w:tcPr>
            <w:tcW w:w="3856"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оценивается по результатам года</w:t>
            </w:r>
          </w:p>
        </w:tc>
      </w:tr>
    </w:tbl>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ind w:firstLine="540"/>
        <w:jc w:val="both"/>
        <w:rPr>
          <w:rFonts w:ascii="Times New Roman" w:hAnsi="Times New Roman" w:cs="Times New Roman"/>
          <w:sz w:val="24"/>
          <w:szCs w:val="24"/>
        </w:rPr>
      </w:pPr>
      <w:r w:rsidRPr="001C5C84">
        <w:rPr>
          <w:rFonts w:ascii="Times New Roman" w:hAnsi="Times New Roman" w:cs="Times New Roman"/>
          <w:sz w:val="24"/>
          <w:szCs w:val="24"/>
        </w:rPr>
        <w:t xml:space="preserve">- </w:t>
      </w:r>
      <w:hyperlink r:id="rId176">
        <w:r w:rsidRPr="001C5C84">
          <w:rPr>
            <w:rFonts w:ascii="Times New Roman" w:hAnsi="Times New Roman" w:cs="Times New Roman"/>
            <w:color w:val="0000FF"/>
            <w:sz w:val="24"/>
            <w:szCs w:val="24"/>
          </w:rPr>
          <w:t>дополнить</w:t>
        </w:r>
      </w:hyperlink>
      <w:r w:rsidRPr="001C5C84">
        <w:rPr>
          <w:rFonts w:ascii="Times New Roman" w:hAnsi="Times New Roman" w:cs="Times New Roman"/>
          <w:sz w:val="24"/>
          <w:szCs w:val="24"/>
        </w:rPr>
        <w:t xml:space="preserve"> строкой 3.6 следующего содержания:</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w:t>
      </w:r>
    </w:p>
    <w:p w:rsidR="001C5C84" w:rsidRPr="001C5C84" w:rsidRDefault="001C5C84">
      <w:pPr>
        <w:spacing w:after="1"/>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08"/>
        <w:gridCol w:w="1814"/>
        <w:gridCol w:w="3118"/>
        <w:gridCol w:w="737"/>
        <w:gridCol w:w="964"/>
        <w:gridCol w:w="3856"/>
      </w:tblGrid>
      <w:tr w:rsidR="001C5C84" w:rsidRPr="001C5C84">
        <w:tc>
          <w:tcPr>
            <w:tcW w:w="510"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3.6</w:t>
            </w:r>
          </w:p>
        </w:tc>
        <w:tc>
          <w:tcPr>
            <w:tcW w:w="2608" w:type="dxa"/>
            <w:tcBorders>
              <w:top w:val="single" w:sz="4" w:space="0" w:color="auto"/>
              <w:bottom w:val="single" w:sz="4" w:space="0" w:color="auto"/>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Ремонт и материально-техническое оснащение муниципальных учреждений культуры</w:t>
            </w:r>
          </w:p>
        </w:tc>
        <w:tc>
          <w:tcPr>
            <w:tcW w:w="1814" w:type="dxa"/>
            <w:tcBorders>
              <w:top w:val="single" w:sz="4" w:space="0" w:color="auto"/>
              <w:bottom w:val="single" w:sz="4" w:space="0" w:color="auto"/>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3118" w:type="dxa"/>
            <w:tcBorders>
              <w:top w:val="single" w:sz="4" w:space="0" w:color="auto"/>
              <w:bottom w:val="single" w:sz="4" w:space="0" w:color="auto"/>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муниципальных учреждений культуры, в которых произведен ремонт и (или) материально-техническое оснащение</w:t>
            </w:r>
          </w:p>
        </w:tc>
        <w:tc>
          <w:tcPr>
            <w:tcW w:w="737"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w:t>
            </w:r>
          </w:p>
        </w:tc>
        <w:tc>
          <w:tcPr>
            <w:tcW w:w="3856" w:type="dxa"/>
            <w:tcBorders>
              <w:top w:val="single" w:sz="4" w:space="0" w:color="auto"/>
              <w:bottom w:val="single" w:sz="4" w:space="0" w:color="auto"/>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оценивается по результатам года</w:t>
            </w:r>
          </w:p>
        </w:tc>
      </w:tr>
    </w:tbl>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ind w:firstLine="540"/>
        <w:jc w:val="both"/>
        <w:rPr>
          <w:rFonts w:ascii="Times New Roman" w:hAnsi="Times New Roman" w:cs="Times New Roman"/>
          <w:sz w:val="24"/>
          <w:szCs w:val="24"/>
        </w:rPr>
      </w:pPr>
      <w:r w:rsidRPr="001C5C84">
        <w:rPr>
          <w:rFonts w:ascii="Times New Roman" w:hAnsi="Times New Roman" w:cs="Times New Roman"/>
          <w:sz w:val="24"/>
          <w:szCs w:val="24"/>
        </w:rPr>
        <w:t xml:space="preserve">2. Департаменту информационной политики Администрации города Омска официально опубликовать настоящее постановление и </w:t>
      </w:r>
      <w:proofErr w:type="gramStart"/>
      <w:r w:rsidRPr="001C5C84">
        <w:rPr>
          <w:rFonts w:ascii="Times New Roman" w:hAnsi="Times New Roman" w:cs="Times New Roman"/>
          <w:sz w:val="24"/>
          <w:szCs w:val="24"/>
        </w:rPr>
        <w:t>разместить его</w:t>
      </w:r>
      <w:proofErr w:type="gramEnd"/>
      <w:r w:rsidRPr="001C5C84">
        <w:rPr>
          <w:rFonts w:ascii="Times New Roman" w:hAnsi="Times New Roman" w:cs="Times New Roman"/>
          <w:sz w:val="24"/>
          <w:szCs w:val="24"/>
        </w:rPr>
        <w:t xml:space="preserve"> на официальном сайте Администрации города Омска в информационно-телекоммуникационной сети "Интернет".</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Мэр города Омска</w:t>
      </w:r>
    </w:p>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С.Н.Шелест</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jc w:val="right"/>
        <w:outlineLvl w:val="0"/>
        <w:rPr>
          <w:rFonts w:ascii="Times New Roman" w:hAnsi="Times New Roman" w:cs="Times New Roman"/>
          <w:sz w:val="24"/>
          <w:szCs w:val="24"/>
        </w:rPr>
      </w:pPr>
      <w:r w:rsidRPr="001C5C84">
        <w:rPr>
          <w:rFonts w:ascii="Times New Roman" w:hAnsi="Times New Roman" w:cs="Times New Roman"/>
          <w:sz w:val="24"/>
          <w:szCs w:val="24"/>
        </w:rPr>
        <w:t>Приложение</w:t>
      </w:r>
    </w:p>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к постановлению Администрации города Омска</w:t>
      </w:r>
    </w:p>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от 22 апреля 2024 г. N 315-п</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"Приложение N 2</w:t>
      </w:r>
    </w:p>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к муниципальной программе города Омска</w:t>
      </w:r>
    </w:p>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"Развитие культуры"</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jc w:val="center"/>
        <w:rPr>
          <w:rFonts w:ascii="Times New Roman" w:hAnsi="Times New Roman" w:cs="Times New Roman"/>
          <w:sz w:val="24"/>
          <w:szCs w:val="24"/>
        </w:rPr>
      </w:pPr>
      <w:bookmarkStart w:id="24" w:name="P66"/>
      <w:bookmarkEnd w:id="24"/>
      <w:r w:rsidRPr="001C5C84">
        <w:rPr>
          <w:rFonts w:ascii="Times New Roman" w:hAnsi="Times New Roman" w:cs="Times New Roman"/>
          <w:b/>
          <w:sz w:val="24"/>
          <w:szCs w:val="24"/>
        </w:rPr>
        <w:lastRenderedPageBreak/>
        <w:t>ПЕРЕЧЕНЬ</w:t>
      </w:r>
    </w:p>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b/>
          <w:sz w:val="24"/>
          <w:szCs w:val="24"/>
        </w:rPr>
        <w:t>мероприятий подпрограммы 1 "Повышение качества и доступности</w:t>
      </w:r>
    </w:p>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b/>
          <w:sz w:val="24"/>
          <w:szCs w:val="24"/>
        </w:rPr>
        <w:t>услуг в сфере культуры и дополнительного образования детей</w:t>
      </w:r>
    </w:p>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b/>
          <w:sz w:val="24"/>
          <w:szCs w:val="24"/>
        </w:rPr>
        <w:t>художественно-эстетической направленности" муниципальной</w:t>
      </w:r>
    </w:p>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b/>
          <w:sz w:val="24"/>
          <w:szCs w:val="24"/>
        </w:rPr>
        <w:t>программы города Омска "Развитие культуры"</w:t>
      </w:r>
    </w:p>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b/>
          <w:sz w:val="24"/>
          <w:szCs w:val="24"/>
        </w:rPr>
        <w:t>на 2023 - 2030 годы</w:t>
      </w:r>
    </w:p>
    <w:p w:rsidR="001C5C84" w:rsidRPr="001C5C84" w:rsidRDefault="001C5C84">
      <w:pPr>
        <w:spacing w:after="1" w:line="22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644"/>
        <w:gridCol w:w="1077"/>
        <w:gridCol w:w="964"/>
        <w:gridCol w:w="1814"/>
        <w:gridCol w:w="1814"/>
        <w:gridCol w:w="1814"/>
        <w:gridCol w:w="1814"/>
        <w:gridCol w:w="1814"/>
        <w:gridCol w:w="1814"/>
        <w:gridCol w:w="1814"/>
        <w:gridCol w:w="1814"/>
        <w:gridCol w:w="1814"/>
        <w:gridCol w:w="1644"/>
        <w:gridCol w:w="737"/>
        <w:gridCol w:w="964"/>
        <w:gridCol w:w="964"/>
        <w:gridCol w:w="964"/>
        <w:gridCol w:w="964"/>
        <w:gridCol w:w="964"/>
        <w:gridCol w:w="964"/>
        <w:gridCol w:w="964"/>
        <w:gridCol w:w="964"/>
      </w:tblGrid>
      <w:tr w:rsidR="001C5C84" w:rsidRPr="001C5C84">
        <w:tc>
          <w:tcPr>
            <w:tcW w:w="510" w:type="dxa"/>
            <w:vMerge w:val="restart"/>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N</w:t>
            </w:r>
          </w:p>
          <w:p w:rsidR="001C5C84" w:rsidRPr="001C5C84" w:rsidRDefault="001C5C84">
            <w:pPr>
              <w:spacing w:after="1" w:line="220" w:lineRule="auto"/>
              <w:jc w:val="center"/>
              <w:rPr>
                <w:rFonts w:ascii="Times New Roman" w:hAnsi="Times New Roman" w:cs="Times New Roman"/>
                <w:sz w:val="24"/>
                <w:szCs w:val="24"/>
              </w:rPr>
            </w:pPr>
            <w:proofErr w:type="spellStart"/>
            <w:proofErr w:type="gramStart"/>
            <w:r w:rsidRPr="001C5C84">
              <w:rPr>
                <w:rFonts w:ascii="Times New Roman" w:hAnsi="Times New Roman" w:cs="Times New Roman"/>
                <w:sz w:val="24"/>
                <w:szCs w:val="24"/>
              </w:rPr>
              <w:t>п</w:t>
            </w:r>
            <w:proofErr w:type="spellEnd"/>
            <w:proofErr w:type="gramEnd"/>
            <w:r w:rsidRPr="001C5C84">
              <w:rPr>
                <w:rFonts w:ascii="Times New Roman" w:hAnsi="Times New Roman" w:cs="Times New Roman"/>
                <w:sz w:val="24"/>
                <w:szCs w:val="24"/>
              </w:rPr>
              <w:t>/</w:t>
            </w:r>
            <w:proofErr w:type="spellStart"/>
            <w:r w:rsidRPr="001C5C84">
              <w:rPr>
                <w:rFonts w:ascii="Times New Roman" w:hAnsi="Times New Roman" w:cs="Times New Roman"/>
                <w:sz w:val="24"/>
                <w:szCs w:val="24"/>
              </w:rPr>
              <w:t>п</w:t>
            </w:r>
            <w:proofErr w:type="spellEnd"/>
          </w:p>
        </w:tc>
        <w:tc>
          <w:tcPr>
            <w:tcW w:w="1644" w:type="dxa"/>
            <w:vMerge w:val="restart"/>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Наименование мероприятия подпрограммы муниципальной программы города Омска (далее - подпрограмма)</w:t>
            </w:r>
          </w:p>
        </w:tc>
        <w:tc>
          <w:tcPr>
            <w:tcW w:w="1077" w:type="dxa"/>
            <w:vMerge w:val="restart"/>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Участники муниципальной программы, ответственные за реализацию мероприятия подпрограммы</w:t>
            </w:r>
          </w:p>
        </w:tc>
        <w:tc>
          <w:tcPr>
            <w:tcW w:w="17290" w:type="dxa"/>
            <w:gridSpan w:val="10"/>
            <w:vMerge w:val="restart"/>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Объем финансирования мероприятия подпрограммы, рублей</w:t>
            </w:r>
          </w:p>
        </w:tc>
        <w:tc>
          <w:tcPr>
            <w:tcW w:w="10093" w:type="dxa"/>
            <w:gridSpan w:val="10"/>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Целевые индикаторы реализации мероприятия подпрограммы</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17290" w:type="dxa"/>
            <w:gridSpan w:val="10"/>
            <w:vMerge/>
          </w:tcPr>
          <w:p w:rsidR="001C5C84" w:rsidRPr="001C5C84" w:rsidRDefault="001C5C84">
            <w:pPr>
              <w:rPr>
                <w:rFonts w:ascii="Times New Roman" w:hAnsi="Times New Roman" w:cs="Times New Roman"/>
                <w:sz w:val="24"/>
                <w:szCs w:val="24"/>
              </w:rPr>
            </w:pPr>
          </w:p>
        </w:tc>
        <w:tc>
          <w:tcPr>
            <w:tcW w:w="1644" w:type="dxa"/>
            <w:vMerge w:val="restart"/>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Наименование</w:t>
            </w:r>
          </w:p>
        </w:tc>
        <w:tc>
          <w:tcPr>
            <w:tcW w:w="737" w:type="dxa"/>
            <w:vMerge w:val="restart"/>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Единица измерения</w:t>
            </w:r>
          </w:p>
        </w:tc>
        <w:tc>
          <w:tcPr>
            <w:tcW w:w="7712" w:type="dxa"/>
            <w:gridSpan w:val="8"/>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Значение</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val="restart"/>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Источник финансирования</w:t>
            </w:r>
          </w:p>
        </w:tc>
        <w:tc>
          <w:tcPr>
            <w:tcW w:w="1814" w:type="dxa"/>
            <w:vMerge w:val="restart"/>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Всего на 2023 - 2030 годы</w:t>
            </w:r>
          </w:p>
        </w:tc>
        <w:tc>
          <w:tcPr>
            <w:tcW w:w="14512" w:type="dxa"/>
            <w:gridSpan w:val="8"/>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в том числе по годам реализации подпрограммы</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7712" w:type="dxa"/>
            <w:gridSpan w:val="8"/>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в том числе по годам реализации подпрограммы</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2023 год</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2024 год</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2025 год</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2026 год</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2027 год</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2028 год</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2029 год</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2030 год</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2023 год</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2024 год</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2025 год</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2026 год</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2027 год</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2028 год</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2029 год</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2030 год</w:t>
            </w:r>
          </w:p>
        </w:tc>
      </w:tr>
      <w:tr w:rsidR="001C5C84" w:rsidRPr="001C5C84">
        <w:tc>
          <w:tcPr>
            <w:tcW w:w="510"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164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w:t>
            </w:r>
          </w:p>
        </w:tc>
        <w:tc>
          <w:tcPr>
            <w:tcW w:w="1077"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11</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w:t>
            </w:r>
          </w:p>
        </w:tc>
        <w:tc>
          <w:tcPr>
            <w:tcW w:w="164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w:t>
            </w:r>
          </w:p>
        </w:tc>
        <w:tc>
          <w:tcPr>
            <w:tcW w:w="737"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17</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21</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22</w:t>
            </w:r>
          </w:p>
        </w:tc>
        <w:tc>
          <w:tcPr>
            <w:tcW w:w="96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w:t>
            </w:r>
          </w:p>
        </w:tc>
      </w:tr>
      <w:tr w:rsidR="001C5C84" w:rsidRPr="001C5C84">
        <w:tc>
          <w:tcPr>
            <w:tcW w:w="30614" w:type="dxa"/>
            <w:gridSpan w:val="23"/>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Цель муниципальной программы: повышение роли культуры в духовно-нравственном развитии личности и единства общества</w:t>
            </w:r>
          </w:p>
        </w:tc>
      </w:tr>
      <w:tr w:rsidR="001C5C84" w:rsidRPr="001C5C84">
        <w:tc>
          <w:tcPr>
            <w:tcW w:w="30614" w:type="dxa"/>
            <w:gridSpan w:val="23"/>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Задача 2 муниципальной программы: обеспечение широкого доступа к культурному наследию города Омска всех социальных слоев населения</w:t>
            </w:r>
          </w:p>
        </w:tc>
      </w:tr>
      <w:tr w:rsidR="001C5C84" w:rsidRPr="001C5C84">
        <w:tc>
          <w:tcPr>
            <w:tcW w:w="30614" w:type="dxa"/>
            <w:gridSpan w:val="23"/>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Задача 3 муниципальной программы: организация деятельности музеев</w:t>
            </w:r>
          </w:p>
        </w:tc>
      </w:tr>
      <w:tr w:rsidR="001C5C84" w:rsidRPr="001C5C84">
        <w:tc>
          <w:tcPr>
            <w:tcW w:w="30614" w:type="dxa"/>
            <w:gridSpan w:val="23"/>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Задача 5 муниципальной программы: создание условий для дополнительного образования детей по художественно-эстетическому направлению</w:t>
            </w:r>
          </w:p>
        </w:tc>
      </w:tr>
      <w:tr w:rsidR="001C5C84" w:rsidRPr="001C5C84">
        <w:tc>
          <w:tcPr>
            <w:tcW w:w="30614" w:type="dxa"/>
            <w:gridSpan w:val="23"/>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Задача 7 муниципальной программы: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r>
      <w:tr w:rsidR="001C5C84" w:rsidRPr="001C5C84">
        <w:tc>
          <w:tcPr>
            <w:tcW w:w="30614" w:type="dxa"/>
            <w:gridSpan w:val="23"/>
          </w:tcPr>
          <w:p w:rsidR="001C5C84" w:rsidRPr="001C5C84" w:rsidRDefault="001C5C84">
            <w:pPr>
              <w:spacing w:after="1" w:line="220" w:lineRule="auto"/>
              <w:jc w:val="both"/>
              <w:rPr>
                <w:rFonts w:ascii="Times New Roman" w:hAnsi="Times New Roman" w:cs="Times New Roman"/>
                <w:sz w:val="24"/>
                <w:szCs w:val="24"/>
              </w:rPr>
            </w:pPr>
            <w:r w:rsidRPr="001C5C84">
              <w:rPr>
                <w:rFonts w:ascii="Times New Roman" w:hAnsi="Times New Roman" w:cs="Times New Roman"/>
                <w:sz w:val="24"/>
                <w:szCs w:val="24"/>
              </w:rPr>
              <w:t xml:space="preserve">Задача 8 муниципальной программы: поддержка одаренных детей, участников самодеятельных творческих коллективов муниципальных </w:t>
            </w:r>
            <w:proofErr w:type="spellStart"/>
            <w:r w:rsidRPr="001C5C84">
              <w:rPr>
                <w:rFonts w:ascii="Times New Roman" w:hAnsi="Times New Roman" w:cs="Times New Roman"/>
                <w:sz w:val="24"/>
                <w:szCs w:val="24"/>
              </w:rPr>
              <w:t>культурно-досуговых</w:t>
            </w:r>
            <w:proofErr w:type="spellEnd"/>
            <w:r w:rsidRPr="001C5C84">
              <w:rPr>
                <w:rFonts w:ascii="Times New Roman" w:hAnsi="Times New Roman" w:cs="Times New Roman"/>
                <w:sz w:val="24"/>
                <w:szCs w:val="24"/>
              </w:rPr>
              <w:t xml:space="preserve"> учреждений и учащихся бюджетных образовательных учреждений дополнительного образования художественно-эстетической направленности</w:t>
            </w:r>
          </w:p>
        </w:tc>
      </w:tr>
      <w:tr w:rsidR="001C5C84" w:rsidRPr="001C5C84">
        <w:tc>
          <w:tcPr>
            <w:tcW w:w="30614" w:type="dxa"/>
            <w:gridSpan w:val="23"/>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1C5C84" w:rsidRPr="001C5C84">
        <w:tc>
          <w:tcPr>
            <w:tcW w:w="510" w:type="dxa"/>
            <w:vMerge w:val="restart"/>
          </w:tcPr>
          <w:p w:rsidR="001C5C84" w:rsidRPr="001C5C84" w:rsidRDefault="001C5C84">
            <w:pPr>
              <w:spacing w:after="1" w:line="220" w:lineRule="auto"/>
              <w:outlineLvl w:val="1"/>
              <w:rPr>
                <w:rFonts w:ascii="Times New Roman" w:hAnsi="Times New Roman" w:cs="Times New Roman"/>
                <w:sz w:val="24"/>
                <w:szCs w:val="24"/>
              </w:rPr>
            </w:pPr>
            <w:r w:rsidRPr="001C5C84">
              <w:rPr>
                <w:rFonts w:ascii="Times New Roman" w:hAnsi="Times New Roman" w:cs="Times New Roman"/>
                <w:sz w:val="24"/>
                <w:szCs w:val="24"/>
              </w:rPr>
              <w:t>1</w:t>
            </w:r>
          </w:p>
        </w:tc>
        <w:tc>
          <w:tcPr>
            <w:tcW w:w="2721" w:type="dxa"/>
            <w:gridSpan w:val="2"/>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Задача 1. Создание условий для дополнительного образования детей по художественно-эстетическому направлению</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4 578 298 573,01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631 308 971,94</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666 201 073,97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555 634 575,35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557 030 790,35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542 030 790,35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542 030 790,35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542 030 790,35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542 030 790,35</w:t>
            </w:r>
          </w:p>
        </w:tc>
        <w:tc>
          <w:tcPr>
            <w:tcW w:w="164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4 216 177 858,59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436 530 890,82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498 858 440,67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555 634 575,35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557 030 790,35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542 030 790,35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542 030 790,35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542 030 790,35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542 030 790,35</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350 272 228,86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189 860 576,06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160 411 652,80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 Федеральный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11 838 485,56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4 917 505,06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6 920 980,50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4. За счет внебюджетных средств</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1.1</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Дополнительное образование детей по художественно-эстетическому направлению</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Департамент культуры Администрации города Омска</w:t>
            </w:r>
          </w:p>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(далее - 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2 088 342 607,09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211 250 923,47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239 528 749,48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281 763 643,19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283 159 858,19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268 159 858,19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268 159 858,19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268 159 858,19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268 159 858,19</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Число </w:t>
            </w:r>
            <w:proofErr w:type="gramStart"/>
            <w:r w:rsidRPr="001C5C84">
              <w:rPr>
                <w:rFonts w:ascii="Times New Roman" w:hAnsi="Times New Roman" w:cs="Times New Roman"/>
                <w:sz w:val="24"/>
                <w:szCs w:val="24"/>
              </w:rPr>
              <w:t>обучающихся</w:t>
            </w:r>
            <w:proofErr w:type="gramEnd"/>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чел.</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10359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10359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10359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10359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10359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10359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10359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10359</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2 088 342 607,09</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211 250 923,47</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239 528 749,48</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281 763 643,19</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283 159 858,19</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268 159 858,19</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268 159 858,19</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268 159 858,19</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268 159 858,19</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Доля детей, ставших победителями и призерами всероссийских и международных мероприятий</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Объем услуги по реализации дополнительной </w:t>
            </w:r>
            <w:proofErr w:type="spellStart"/>
            <w:r w:rsidRPr="001C5C84">
              <w:rPr>
                <w:rFonts w:ascii="Times New Roman" w:hAnsi="Times New Roman" w:cs="Times New Roman"/>
                <w:sz w:val="24"/>
                <w:szCs w:val="24"/>
              </w:rPr>
              <w:t>общеразвивающей</w:t>
            </w:r>
            <w:proofErr w:type="spellEnd"/>
            <w:r w:rsidRPr="001C5C84">
              <w:rPr>
                <w:rFonts w:ascii="Times New Roman" w:hAnsi="Times New Roman" w:cs="Times New Roman"/>
                <w:sz w:val="24"/>
                <w:szCs w:val="24"/>
              </w:rPr>
              <w:t xml:space="preserve"> программы</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чел. час</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327489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327489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327489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327489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327489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327489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327489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327489</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Объем услуги по реализации дополнительных общеобразовательных </w:t>
            </w:r>
            <w:proofErr w:type="spellStart"/>
            <w:r w:rsidRPr="001C5C84">
              <w:rPr>
                <w:rFonts w:ascii="Times New Roman" w:hAnsi="Times New Roman" w:cs="Times New Roman"/>
                <w:sz w:val="24"/>
                <w:szCs w:val="24"/>
              </w:rPr>
              <w:t>предпрофессиональных</w:t>
            </w:r>
            <w:proofErr w:type="spellEnd"/>
            <w:r w:rsidRPr="001C5C84">
              <w:rPr>
                <w:rFonts w:ascii="Times New Roman" w:hAnsi="Times New Roman" w:cs="Times New Roman"/>
                <w:sz w:val="24"/>
                <w:szCs w:val="24"/>
              </w:rPr>
              <w:t xml:space="preserve"> программ в области искусств</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чел. час</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4828889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4828889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4828889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4828889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4828889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4828889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4828889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4828889</w:t>
            </w: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1.2</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w:t>
            </w:r>
            <w:r w:rsidRPr="001C5C84">
              <w:rPr>
                <w:rFonts w:ascii="Times New Roman" w:hAnsi="Times New Roman" w:cs="Times New Roman"/>
                <w:sz w:val="24"/>
                <w:szCs w:val="24"/>
              </w:rPr>
              <w:lastRenderedPageBreak/>
              <w:t>работникам муниципальных учреждений</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lastRenderedPageBreak/>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2 301 146 607,16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381 566 420,00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374 485 400,66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w:t>
            </w:r>
            <w:r w:rsidRPr="001C5C84">
              <w:rPr>
                <w:rFonts w:ascii="Times New Roman" w:hAnsi="Times New Roman" w:cs="Times New Roman"/>
                <w:sz w:val="24"/>
                <w:szCs w:val="24"/>
              </w:rPr>
              <w:lastRenderedPageBreak/>
              <w:t>учителей в Омской области в соответствии с целевыми показателями, установленными правовыми актами Правительства Омской области на соответствующий год</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lastRenderedPageBreak/>
              <w:t>%</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92,90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87,55</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2 008 062 495,16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220 832 288,00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242 135 420,66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257 515 797,75</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293 084 112,00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160 734 132,00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132 349 980,00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lastRenderedPageBreak/>
              <w:t>1.3</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172 097 637,17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31 371 268,00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44 035 562,71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Доля работников муниципальных учреждений в сфере культуры, которым обеспечены гарантии</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116 256 780,57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3 450 839,70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16 115 134,41</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55 840 856,60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27 920 428,30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27 920 428,30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1.4</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1 920 000,00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присужденных стипендий одаренным детям, учащимся муниципальных учреждений дополнительного образования художественно-эстетической направленности</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1 920 000,00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240 000,00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lastRenderedPageBreak/>
              <w:t>1.5</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Приобретение музыкальных инструментов, оборудования и материалов для муниципальных детских школ искусств по видам иску</w:t>
            </w:r>
            <w:proofErr w:type="gramStart"/>
            <w:r w:rsidRPr="001C5C84">
              <w:rPr>
                <w:rFonts w:ascii="Times New Roman" w:hAnsi="Times New Roman" w:cs="Times New Roman"/>
                <w:sz w:val="24"/>
                <w:szCs w:val="24"/>
              </w:rPr>
              <w:t>сств в р</w:t>
            </w:r>
            <w:proofErr w:type="gramEnd"/>
            <w:r w:rsidRPr="001C5C84">
              <w:rPr>
                <w:rFonts w:ascii="Times New Roman" w:hAnsi="Times New Roman" w:cs="Times New Roman"/>
                <w:sz w:val="24"/>
                <w:szCs w:val="24"/>
              </w:rPr>
              <w:t xml:space="preserve">амках государственной </w:t>
            </w:r>
            <w:hyperlink r:id="rId177">
              <w:r w:rsidRPr="001C5C84">
                <w:rPr>
                  <w:rFonts w:ascii="Times New Roman" w:hAnsi="Times New Roman" w:cs="Times New Roman"/>
                  <w:color w:val="0000FF"/>
                  <w:sz w:val="24"/>
                  <w:szCs w:val="24"/>
                </w:rPr>
                <w:t>программы</w:t>
              </w:r>
            </w:hyperlink>
            <w:r w:rsidRPr="001C5C84">
              <w:rPr>
                <w:rFonts w:ascii="Times New Roman" w:hAnsi="Times New Roman" w:cs="Times New Roman"/>
                <w:sz w:val="24"/>
                <w:szCs w:val="24"/>
              </w:rPr>
              <w:t xml:space="preserve"> Российской Федерации "Развитие культуры"</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7 846 916,67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7 846 916,67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образовательных учреждений в сфере культуры, оснащенных музыкальными инструментами, оборудованием и учебными материалами</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784 691,67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784 691,67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141 244,50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141 244,50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 Федеральный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6 920 980,50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6 920 980,50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1.6</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Модернизация путем реконструкции и (или) капитального ремонта муниципальных детских школ искусств по видам иску</w:t>
            </w:r>
            <w:proofErr w:type="gramStart"/>
            <w:r w:rsidRPr="001C5C84">
              <w:rPr>
                <w:rFonts w:ascii="Times New Roman" w:hAnsi="Times New Roman" w:cs="Times New Roman"/>
                <w:sz w:val="24"/>
                <w:szCs w:val="24"/>
              </w:rPr>
              <w:t>сств в р</w:t>
            </w:r>
            <w:proofErr w:type="gramEnd"/>
            <w:r w:rsidRPr="001C5C84">
              <w:rPr>
                <w:rFonts w:ascii="Times New Roman" w:hAnsi="Times New Roman" w:cs="Times New Roman"/>
                <w:sz w:val="24"/>
                <w:szCs w:val="24"/>
              </w:rPr>
              <w:t xml:space="preserve">амках государственной </w:t>
            </w:r>
            <w:hyperlink r:id="rId178">
              <w:r w:rsidRPr="001C5C84">
                <w:rPr>
                  <w:rFonts w:ascii="Times New Roman" w:hAnsi="Times New Roman" w:cs="Times New Roman"/>
                  <w:color w:val="0000FF"/>
                  <w:sz w:val="24"/>
                  <w:szCs w:val="24"/>
                </w:rPr>
                <w:t>программы</w:t>
              </w:r>
            </w:hyperlink>
            <w:r w:rsidRPr="001C5C84">
              <w:rPr>
                <w:rFonts w:ascii="Times New Roman" w:hAnsi="Times New Roman" w:cs="Times New Roman"/>
                <w:sz w:val="24"/>
                <w:szCs w:val="24"/>
              </w:rPr>
              <w:t xml:space="preserve"> Российской Федерации "Развитие культуры"</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6 880 360,47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6 880 360,47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реконструированных и (или) капитально отремонтированных муниципальных детских школ искусств по видам искусств</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756 839,65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756 839,65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1 206 015,76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1 206 015,76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 Федеральный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4 917 505,06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4 917 505,06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1.7</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64 444,45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64 444,45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муниципальных учреждений дополнительного образования детей по художественно-эстетическому направлению, в которых произведен ремонт и (или) материально-техническое оснащение</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54 444,45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54 444,45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 За счет внебюджетных средств</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outlineLvl w:val="1"/>
              <w:rPr>
                <w:rFonts w:ascii="Times New Roman" w:hAnsi="Times New Roman" w:cs="Times New Roman"/>
                <w:sz w:val="24"/>
                <w:szCs w:val="24"/>
              </w:rPr>
            </w:pPr>
            <w:r w:rsidRPr="001C5C84">
              <w:rPr>
                <w:rFonts w:ascii="Times New Roman" w:hAnsi="Times New Roman" w:cs="Times New Roman"/>
                <w:sz w:val="24"/>
                <w:szCs w:val="24"/>
              </w:rPr>
              <w:lastRenderedPageBreak/>
              <w:t>2</w:t>
            </w:r>
          </w:p>
        </w:tc>
        <w:tc>
          <w:tcPr>
            <w:tcW w:w="2721" w:type="dxa"/>
            <w:gridSpan w:val="2"/>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Задача 2.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1 180 918 167,11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195 715 799,49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191 418 706,15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131 858 916,67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64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1 052 794 958,33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125 392 207,01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133 619 089,85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131 858 916,67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132 384 948,96</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123 132 507,32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67 684 377,20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55 448 130,12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 Федеральный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4 990 701,46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2 639 215,28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2 351 486,18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2.1</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Библиотечное обслуживание населения и комплектование библиотечных фондов</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228 332 402,90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38 471 571,19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25 398 299,70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26 972 061,76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посещений</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1624100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1894732</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1894660</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1894660</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1894660</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1894660</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1894660</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1894660</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228 332 402,90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38 471 571,19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25 398 299,70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26 972 061,76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27 498 094,05</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созданных модельных библиотек</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2.2</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Формирование библиотечных фондов</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14 400 000,00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документов</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1537530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1515455</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1515455</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1515455</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1515455</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1515455</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1515455</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1515455</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14 400 000,00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1 800 000,00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2.3</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901 865 557,51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152 078 598,60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149 265 829,45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w:t>
            </w:r>
            <w:r w:rsidRPr="001C5C84">
              <w:rPr>
                <w:rFonts w:ascii="Times New Roman" w:hAnsi="Times New Roman" w:cs="Times New Roman"/>
                <w:sz w:val="24"/>
                <w:szCs w:val="24"/>
              </w:rPr>
              <w:lastRenderedPageBreak/>
              <w:t>предпринимателей и физических лиц (среднемесячного дохода от трудовой деятельности) по Омской области</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lastRenderedPageBreak/>
              <w:t>%</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75,40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779 379 878,46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84 750 416,55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94 108 332,45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100 086 854,91</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122 485 679,05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67 328 182,05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55 157 497,00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lastRenderedPageBreak/>
              <w:t>2.4</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Создание модельных библиотек</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30 000 000,00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созданных модельных библиотек</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30 000 000,00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814" w:type="dxa"/>
            <w:vAlign w:val="center"/>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3 000 000,00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2.5</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Комплектование книжных фондов библиотек в рамках государственной </w:t>
            </w:r>
            <w:hyperlink r:id="rId179">
              <w:r w:rsidRPr="001C5C84">
                <w:rPr>
                  <w:rFonts w:ascii="Times New Roman" w:hAnsi="Times New Roman" w:cs="Times New Roman"/>
                  <w:color w:val="0000FF"/>
                  <w:sz w:val="24"/>
                  <w:szCs w:val="24"/>
                </w:rPr>
                <w:t>программы</w:t>
              </w:r>
            </w:hyperlink>
            <w:r w:rsidRPr="001C5C84">
              <w:rPr>
                <w:rFonts w:ascii="Times New Roman" w:hAnsi="Times New Roman" w:cs="Times New Roman"/>
                <w:sz w:val="24"/>
                <w:szCs w:val="24"/>
              </w:rPr>
              <w:t xml:space="preserve"> Российской Федерации "Развитие культуры"</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6 267 609,94</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3 331 921,83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2 935 688,11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документов, поступивших в библиотечный фонд</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4707</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6500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660 080,21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366 511,40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293 568,81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616 828,27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326 195,15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290 633,12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 Федеральный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4 990 701,46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2 639 215,28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2 351 486,18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2.6</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Ремонт и материально-техническое оснащение муниципальных библиотек</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52 596,76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33 707,87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18 888,89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муниципальных библиотек, в которых произведен ремонт и (или) материально-техническое оснащение</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22 596,76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3 707,87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18 888,89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outlineLvl w:val="1"/>
              <w:rPr>
                <w:rFonts w:ascii="Times New Roman" w:hAnsi="Times New Roman" w:cs="Times New Roman"/>
                <w:sz w:val="24"/>
                <w:szCs w:val="24"/>
              </w:rPr>
            </w:pPr>
            <w:r w:rsidRPr="001C5C84">
              <w:rPr>
                <w:rFonts w:ascii="Times New Roman" w:hAnsi="Times New Roman" w:cs="Times New Roman"/>
                <w:sz w:val="24"/>
                <w:szCs w:val="24"/>
              </w:rPr>
              <w:t>3</w:t>
            </w:r>
          </w:p>
        </w:tc>
        <w:tc>
          <w:tcPr>
            <w:tcW w:w="2721" w:type="dxa"/>
            <w:gridSpan w:val="2"/>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Задача 3. Развитие самодеятельного народного творчества, повышение духовно-</w:t>
            </w:r>
            <w:r w:rsidRPr="001C5C84">
              <w:rPr>
                <w:rFonts w:ascii="Times New Roman" w:hAnsi="Times New Roman" w:cs="Times New Roman"/>
                <w:sz w:val="24"/>
                <w:szCs w:val="24"/>
              </w:rPr>
              <w:lastRenderedPageBreak/>
              <w:t>нравственного, творческого потенциала населения, сохранение исторического наследия города Омска</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lastRenderedPageBreak/>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2 488 989 291,72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364 452 005,33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378 281 753,93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309 875 551,16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311 275 996,26</w:t>
            </w:r>
          </w:p>
        </w:tc>
        <w:tc>
          <w:tcPr>
            <w:tcW w:w="181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281 275 996,26</w:t>
            </w:r>
          </w:p>
        </w:tc>
        <w:tc>
          <w:tcPr>
            <w:tcW w:w="181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281 275 996,26</w:t>
            </w:r>
          </w:p>
        </w:tc>
        <w:tc>
          <w:tcPr>
            <w:tcW w:w="181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281 275 996,26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281 275 996,26</w:t>
            </w:r>
          </w:p>
        </w:tc>
        <w:tc>
          <w:tcPr>
            <w:tcW w:w="164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1. </w:t>
            </w:r>
            <w:r w:rsidRPr="001C5C84">
              <w:rPr>
                <w:rFonts w:ascii="Times New Roman" w:hAnsi="Times New Roman" w:cs="Times New Roman"/>
                <w:sz w:val="24"/>
                <w:szCs w:val="24"/>
              </w:rPr>
              <w:lastRenderedPageBreak/>
              <w:t>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lastRenderedPageBreak/>
              <w:t>2 262 306 120,77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238 626 086,38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277 424 501,93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309 875 551,16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311 275 996,26</w:t>
            </w:r>
          </w:p>
        </w:tc>
        <w:tc>
          <w:tcPr>
            <w:tcW w:w="181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281 275 996,26</w:t>
            </w:r>
          </w:p>
        </w:tc>
        <w:tc>
          <w:tcPr>
            <w:tcW w:w="181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281 275 996,26</w:t>
            </w:r>
          </w:p>
        </w:tc>
        <w:tc>
          <w:tcPr>
            <w:tcW w:w="181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281 275 996,26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281 275 996,26</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226 683 170,95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125 825 918,95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100 857 252,00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3.1</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proofErr w:type="spellStart"/>
            <w:r w:rsidRPr="001C5C84">
              <w:rPr>
                <w:rFonts w:ascii="Times New Roman" w:hAnsi="Times New Roman" w:cs="Times New Roman"/>
                <w:sz w:val="24"/>
                <w:szCs w:val="24"/>
              </w:rPr>
              <w:t>Культурно-досуговая</w:t>
            </w:r>
            <w:proofErr w:type="spellEnd"/>
            <w:r w:rsidRPr="001C5C84">
              <w:rPr>
                <w:rFonts w:ascii="Times New Roman" w:hAnsi="Times New Roman" w:cs="Times New Roman"/>
                <w:sz w:val="24"/>
                <w:szCs w:val="24"/>
              </w:rPr>
              <w:t xml:space="preserve"> деятельность</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364 848 668,29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48 696 404,86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43 982 962,32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44 533 330,96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Количество клубных формирований </w:t>
            </w:r>
            <w:proofErr w:type="spellStart"/>
            <w:r w:rsidRPr="001C5C84">
              <w:rPr>
                <w:rFonts w:ascii="Times New Roman" w:hAnsi="Times New Roman" w:cs="Times New Roman"/>
                <w:sz w:val="24"/>
                <w:szCs w:val="24"/>
              </w:rPr>
              <w:t>культурно-досуговых</w:t>
            </w:r>
            <w:proofErr w:type="spellEnd"/>
            <w:r w:rsidRPr="001C5C84">
              <w:rPr>
                <w:rFonts w:ascii="Times New Roman" w:hAnsi="Times New Roman" w:cs="Times New Roman"/>
                <w:sz w:val="24"/>
                <w:szCs w:val="24"/>
              </w:rPr>
              <w:t xml:space="preserve"> учреждений города Омска (бесплатных)</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96</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364 848 668,29</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48 696 404,86</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43 982 962,32</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44 533 330,96</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45 527 194,03</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Число участников клубных формирований </w:t>
            </w:r>
            <w:proofErr w:type="spellStart"/>
            <w:r w:rsidRPr="001C5C84">
              <w:rPr>
                <w:rFonts w:ascii="Times New Roman" w:hAnsi="Times New Roman" w:cs="Times New Roman"/>
                <w:sz w:val="24"/>
                <w:szCs w:val="24"/>
              </w:rPr>
              <w:t>культурно-досуговых</w:t>
            </w:r>
            <w:proofErr w:type="spellEnd"/>
            <w:r w:rsidRPr="001C5C84">
              <w:rPr>
                <w:rFonts w:ascii="Times New Roman" w:hAnsi="Times New Roman" w:cs="Times New Roman"/>
                <w:sz w:val="24"/>
                <w:szCs w:val="24"/>
              </w:rPr>
              <w:t xml:space="preserve"> учреждений города Омска</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чел.</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5500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5500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5500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5500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5500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5500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5500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5500</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Количество посещений клубных формирований </w:t>
            </w:r>
            <w:proofErr w:type="spellStart"/>
            <w:r w:rsidRPr="001C5C84">
              <w:rPr>
                <w:rFonts w:ascii="Times New Roman" w:hAnsi="Times New Roman" w:cs="Times New Roman"/>
                <w:sz w:val="24"/>
                <w:szCs w:val="24"/>
              </w:rPr>
              <w:t>культурно-досуговых</w:t>
            </w:r>
            <w:proofErr w:type="spellEnd"/>
            <w:r w:rsidRPr="001C5C84">
              <w:rPr>
                <w:rFonts w:ascii="Times New Roman" w:hAnsi="Times New Roman" w:cs="Times New Roman"/>
                <w:sz w:val="24"/>
                <w:szCs w:val="24"/>
              </w:rPr>
              <w:t xml:space="preserve"> учреждений города Омска (бесплатных)</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чел.</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324024</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324024</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324024</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324024</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324024</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324024</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324024</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324024</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Количество мероприятий (проведенных </w:t>
            </w:r>
            <w:proofErr w:type="spellStart"/>
            <w:r w:rsidRPr="001C5C84">
              <w:rPr>
                <w:rFonts w:ascii="Times New Roman" w:hAnsi="Times New Roman" w:cs="Times New Roman"/>
                <w:sz w:val="24"/>
                <w:szCs w:val="24"/>
              </w:rPr>
              <w:t>досуговыми</w:t>
            </w:r>
            <w:proofErr w:type="spellEnd"/>
            <w:r w:rsidRPr="001C5C84">
              <w:rPr>
                <w:rFonts w:ascii="Times New Roman" w:hAnsi="Times New Roman" w:cs="Times New Roman"/>
                <w:sz w:val="24"/>
                <w:szCs w:val="24"/>
              </w:rPr>
              <w:t xml:space="preserve"> учреждениями города Омска)</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769</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мероприятий, проведенных бюджетным учреждением города Омска "ДОМ КИНО"</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158</w:t>
            </w: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3.2</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Выплаты премий Администрации города Омска </w:t>
            </w:r>
            <w:r w:rsidRPr="001C5C84">
              <w:rPr>
                <w:rFonts w:ascii="Times New Roman" w:hAnsi="Times New Roman" w:cs="Times New Roman"/>
                <w:sz w:val="24"/>
                <w:szCs w:val="24"/>
              </w:rPr>
              <w:lastRenderedPageBreak/>
              <w:t>одаренным детям, участникам самодеятельных творческих коллективов</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lastRenderedPageBreak/>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480 000,00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Количество присужденных премий одаренным детям, </w:t>
            </w:r>
            <w:r w:rsidRPr="001C5C84">
              <w:rPr>
                <w:rFonts w:ascii="Times New Roman" w:hAnsi="Times New Roman" w:cs="Times New Roman"/>
                <w:sz w:val="24"/>
                <w:szCs w:val="24"/>
              </w:rPr>
              <w:lastRenderedPageBreak/>
              <w:t>участникам самодеятельных творческих коллективов</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lastRenderedPageBreak/>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1. </w:t>
            </w:r>
            <w:r w:rsidRPr="001C5C84">
              <w:rPr>
                <w:rFonts w:ascii="Times New Roman" w:hAnsi="Times New Roman" w:cs="Times New Roman"/>
                <w:sz w:val="24"/>
                <w:szCs w:val="24"/>
              </w:rPr>
              <w:lastRenderedPageBreak/>
              <w:t>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lastRenderedPageBreak/>
              <w:t>480 000,00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60 000,00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lastRenderedPageBreak/>
              <w:t>3.3</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Музейное дело</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298 846 785,01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20 060 222,58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39 368 914,31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59 691 324,22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59 945 264,78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29 945 264,78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29 945 264,78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29 945 264,78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29 945 264,78</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Площадь территории (культурно-исторического общественного комплекса "</w:t>
            </w:r>
            <w:proofErr w:type="spellStart"/>
            <w:proofErr w:type="gramStart"/>
            <w:r w:rsidRPr="001C5C84">
              <w:rPr>
                <w:rFonts w:ascii="Times New Roman" w:hAnsi="Times New Roman" w:cs="Times New Roman"/>
                <w:sz w:val="24"/>
                <w:szCs w:val="24"/>
              </w:rPr>
              <w:t>Музей-исторический</w:t>
            </w:r>
            <w:proofErr w:type="spellEnd"/>
            <w:proofErr w:type="gramEnd"/>
            <w:r w:rsidRPr="001C5C84">
              <w:rPr>
                <w:rFonts w:ascii="Times New Roman" w:hAnsi="Times New Roman" w:cs="Times New Roman"/>
                <w:sz w:val="24"/>
                <w:szCs w:val="24"/>
              </w:rPr>
              <w:t xml:space="preserve"> парк "Омская крепость")</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кв</w:t>
            </w:r>
            <w:proofErr w:type="gramStart"/>
            <w:r w:rsidRPr="001C5C84">
              <w:rPr>
                <w:rFonts w:ascii="Times New Roman" w:hAnsi="Times New Roman" w:cs="Times New Roman"/>
                <w:sz w:val="24"/>
                <w:szCs w:val="24"/>
              </w:rPr>
              <w:t>.м</w:t>
            </w:r>
            <w:proofErr w:type="gramEnd"/>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31689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31689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31689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31689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31689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31689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31689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31689</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298 846 785,01</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20 060 222,58</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39 368 914,31</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59 691 324,22</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59 945 264,78</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29 945 264,78</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29 945 264,78</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29 945 264,78</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29 945 264,78</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Число экскурсий</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305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315</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Число посетителей в стационаре</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7810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8820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8820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8820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8820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8820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8820</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8820</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выставок вне стационара</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15</w:t>
            </w: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3.4</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Театральная и концертная деятельность</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186 519 340,50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19 878 872,35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23 064 868,70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23 802 065,35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Число зрителей (количество </w:t>
            </w:r>
            <w:proofErr w:type="gramStart"/>
            <w:r w:rsidRPr="001C5C84">
              <w:rPr>
                <w:rFonts w:ascii="Times New Roman" w:hAnsi="Times New Roman" w:cs="Times New Roman"/>
                <w:sz w:val="24"/>
                <w:szCs w:val="24"/>
              </w:rPr>
              <w:t>посетителей спектаклей муниципальных театров города Омска</w:t>
            </w:r>
            <w:proofErr w:type="gramEnd"/>
            <w:r w:rsidRPr="001C5C84">
              <w:rPr>
                <w:rFonts w:ascii="Times New Roman" w:hAnsi="Times New Roman" w:cs="Times New Roman"/>
                <w:sz w:val="24"/>
                <w:szCs w:val="24"/>
              </w:rPr>
              <w:t>)</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тыс. чел.</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59,58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60,08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60,08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60,08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60,08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60,08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60,08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60,08</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186 519 340,50</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19 878 872,35</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23 064 868,70</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23 802 065,35</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81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23 954 706,82</w:t>
            </w: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новых (капитально возобновленных) постановок</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новых (капитально возобновленных) концертных номеров</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69</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69</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814" w:type="dxa"/>
            <w:vMerge/>
          </w:tcPr>
          <w:p w:rsidR="001C5C84" w:rsidRPr="001C5C84" w:rsidRDefault="001C5C84">
            <w:pPr>
              <w:rPr>
                <w:rFonts w:ascii="Times New Roman" w:hAnsi="Times New Roman" w:cs="Times New Roman"/>
                <w:sz w:val="24"/>
                <w:szCs w:val="24"/>
              </w:rPr>
            </w:pPr>
          </w:p>
        </w:tc>
        <w:tc>
          <w:tcPr>
            <w:tcW w:w="164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Количество публичных выступлений (количество </w:t>
            </w:r>
            <w:r w:rsidRPr="001C5C84">
              <w:rPr>
                <w:rFonts w:ascii="Times New Roman" w:hAnsi="Times New Roman" w:cs="Times New Roman"/>
                <w:sz w:val="24"/>
                <w:szCs w:val="24"/>
              </w:rPr>
              <w:lastRenderedPageBreak/>
              <w:t>концертов муниципальных концертных коллективов, осуществляемых на безвозмездной основе)</w:t>
            </w:r>
          </w:p>
        </w:tc>
        <w:tc>
          <w:tcPr>
            <w:tcW w:w="737"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lastRenderedPageBreak/>
              <w:t>ед.</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188</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196</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196</w:t>
            </w: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lastRenderedPageBreak/>
              <w:t>3.5</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Содействие в оказании муниципальных услуг учреждениями в сфере </w:t>
            </w:r>
            <w:proofErr w:type="spellStart"/>
            <w:r w:rsidRPr="001C5C84">
              <w:rPr>
                <w:rFonts w:ascii="Times New Roman" w:hAnsi="Times New Roman" w:cs="Times New Roman"/>
                <w:sz w:val="24"/>
                <w:szCs w:val="24"/>
              </w:rPr>
              <w:t>культурно-досуговой</w:t>
            </w:r>
            <w:proofErr w:type="spellEnd"/>
            <w:r w:rsidRPr="001C5C84">
              <w:rPr>
                <w:rFonts w:ascii="Times New Roman" w:hAnsi="Times New Roman" w:cs="Times New Roman"/>
                <w:sz w:val="24"/>
                <w:szCs w:val="24"/>
              </w:rPr>
              <w:t xml:space="preserve"> деятельности, музеями, театрами в части выплаты заработной платы работникам муниципальных учреждений</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1 638 063 237,01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275 543 022,40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271 787 230,83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Омской области</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75,40</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80,71</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1 411 570 066,06</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149 907 103,45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170 929 978,83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181 788 830,63</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226 493 170,95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125 635 918,95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100 857 252,00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3.6</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Ремонт и материально-техническое оснащение муниципальных учреждений культуры</w:t>
            </w:r>
          </w:p>
        </w:tc>
        <w:tc>
          <w:tcPr>
            <w:tcW w:w="1077"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231 260,91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213 483,14</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17 777,77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муниципальных учреждений культуры, в которых произведен ремонт и (или) материально-техническое оснащение</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41 260,91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23 483,14</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17 777,77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1644" w:type="dxa"/>
            <w:vMerge/>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190 000,00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Pr>
          <w:p w:rsidR="001C5C84" w:rsidRPr="001C5C84" w:rsidRDefault="001C5C84">
            <w:pPr>
              <w:spacing w:after="1" w:line="220" w:lineRule="auto"/>
              <w:outlineLvl w:val="1"/>
              <w:rPr>
                <w:rFonts w:ascii="Times New Roman" w:hAnsi="Times New Roman" w:cs="Times New Roman"/>
                <w:sz w:val="24"/>
                <w:szCs w:val="24"/>
              </w:rPr>
            </w:pPr>
            <w:r w:rsidRPr="001C5C84">
              <w:rPr>
                <w:rFonts w:ascii="Times New Roman" w:hAnsi="Times New Roman" w:cs="Times New Roman"/>
                <w:sz w:val="24"/>
                <w:szCs w:val="24"/>
              </w:rPr>
              <w:t>4</w:t>
            </w:r>
          </w:p>
        </w:tc>
        <w:tc>
          <w:tcPr>
            <w:tcW w:w="2721" w:type="dxa"/>
            <w:gridSpan w:val="2"/>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Задача 4. Организация и проведение культурно-</w:t>
            </w:r>
            <w:r w:rsidRPr="001C5C84">
              <w:rPr>
                <w:rFonts w:ascii="Times New Roman" w:hAnsi="Times New Roman" w:cs="Times New Roman"/>
                <w:sz w:val="24"/>
                <w:szCs w:val="24"/>
              </w:rPr>
              <w:lastRenderedPageBreak/>
              <w:t>массовых мероприятий</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lastRenderedPageBreak/>
              <w:t xml:space="preserve">Всего, в том </w:t>
            </w:r>
            <w:r w:rsidRPr="001C5C84">
              <w:rPr>
                <w:rFonts w:ascii="Times New Roman" w:hAnsi="Times New Roman" w:cs="Times New Roman"/>
                <w:sz w:val="24"/>
                <w:szCs w:val="24"/>
              </w:rPr>
              <w:lastRenderedPageBreak/>
              <w:t>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lastRenderedPageBreak/>
              <w:t>392 808 252,28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49 726 677,43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43 454 113,15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43 454 113,15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64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510" w:type="dxa"/>
            <w:vMerge/>
          </w:tcPr>
          <w:p w:rsidR="001C5C84" w:rsidRPr="001C5C84" w:rsidRDefault="001C5C84">
            <w:pPr>
              <w:rPr>
                <w:rFonts w:ascii="Times New Roman" w:hAnsi="Times New Roman" w:cs="Times New Roman"/>
                <w:sz w:val="24"/>
                <w:szCs w:val="24"/>
              </w:rPr>
            </w:pPr>
          </w:p>
        </w:tc>
        <w:tc>
          <w:tcPr>
            <w:tcW w:w="2721" w:type="dxa"/>
            <w:gridSpan w:val="2"/>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392 808 252,28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49 726 677,43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43 454 113,15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43 454 113,15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val="restart"/>
            <w:tcBorders>
              <w:bottom w:val="nil"/>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4.1</w:t>
            </w:r>
          </w:p>
        </w:tc>
        <w:tc>
          <w:tcPr>
            <w:tcW w:w="1644" w:type="dxa"/>
            <w:vMerge w:val="restart"/>
            <w:tcBorders>
              <w:bottom w:val="nil"/>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Культурно-массовые мероприятия</w:t>
            </w:r>
          </w:p>
        </w:tc>
        <w:tc>
          <w:tcPr>
            <w:tcW w:w="1077" w:type="dxa"/>
            <w:vMerge w:val="restart"/>
            <w:vAlign w:val="bottom"/>
          </w:tcPr>
          <w:p w:rsidR="001C5C84" w:rsidRPr="001C5C84" w:rsidRDefault="001C5C84">
            <w:pPr>
              <w:spacing w:after="1" w:line="220" w:lineRule="auto"/>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392 808 252,28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49 726 677,43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43 454 113,15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43 454 113,15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644" w:type="dxa"/>
            <w:vMerge w:val="restart"/>
            <w:tcBorders>
              <w:bottom w:val="nil"/>
            </w:tcBorders>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Количество организованных и проведенных окружных и общегородских культурно-массовых программ</w:t>
            </w:r>
          </w:p>
        </w:tc>
        <w:tc>
          <w:tcPr>
            <w:tcW w:w="737" w:type="dxa"/>
            <w:vMerge w:val="restart"/>
            <w:tcBorders>
              <w:bottom w:val="nil"/>
            </w:tcBorders>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ед.</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131</w:t>
            </w:r>
          </w:p>
        </w:tc>
      </w:tr>
      <w:tr w:rsidR="001C5C84" w:rsidRPr="001C5C84">
        <w:tc>
          <w:tcPr>
            <w:tcW w:w="510" w:type="dxa"/>
            <w:vMerge/>
            <w:tcBorders>
              <w:bottom w:val="nil"/>
            </w:tcBorders>
          </w:tcPr>
          <w:p w:rsidR="001C5C84" w:rsidRPr="001C5C84" w:rsidRDefault="001C5C84">
            <w:pPr>
              <w:rPr>
                <w:rFonts w:ascii="Times New Roman" w:hAnsi="Times New Roman" w:cs="Times New Roman"/>
                <w:sz w:val="24"/>
                <w:szCs w:val="24"/>
              </w:rPr>
            </w:pPr>
          </w:p>
        </w:tc>
        <w:tc>
          <w:tcPr>
            <w:tcW w:w="1644" w:type="dxa"/>
            <w:vMerge/>
            <w:tcBorders>
              <w:bottom w:val="nil"/>
            </w:tcBorders>
          </w:tcPr>
          <w:p w:rsidR="001C5C84" w:rsidRPr="001C5C84" w:rsidRDefault="001C5C84">
            <w:pPr>
              <w:rPr>
                <w:rFonts w:ascii="Times New Roman" w:hAnsi="Times New Roman" w:cs="Times New Roman"/>
                <w:sz w:val="24"/>
                <w:szCs w:val="24"/>
              </w:rPr>
            </w:pPr>
          </w:p>
        </w:tc>
        <w:tc>
          <w:tcPr>
            <w:tcW w:w="1077" w:type="dxa"/>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392 808 252,28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49 726 677,43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43 454 113,15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43 454 113,15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51 234 669,71</w:t>
            </w:r>
          </w:p>
        </w:tc>
        <w:tc>
          <w:tcPr>
            <w:tcW w:w="1644" w:type="dxa"/>
            <w:vMerge/>
            <w:tcBorders>
              <w:bottom w:val="nil"/>
            </w:tcBorders>
          </w:tcPr>
          <w:p w:rsidR="001C5C84" w:rsidRPr="001C5C84" w:rsidRDefault="001C5C84">
            <w:pPr>
              <w:rPr>
                <w:rFonts w:ascii="Times New Roman" w:hAnsi="Times New Roman" w:cs="Times New Roman"/>
                <w:sz w:val="24"/>
                <w:szCs w:val="24"/>
              </w:rPr>
            </w:pPr>
          </w:p>
        </w:tc>
        <w:tc>
          <w:tcPr>
            <w:tcW w:w="737" w:type="dxa"/>
            <w:vMerge/>
            <w:tcBorders>
              <w:bottom w:val="nil"/>
            </w:tcBorders>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510" w:type="dxa"/>
            <w:vMerge/>
            <w:tcBorders>
              <w:bottom w:val="nil"/>
            </w:tcBorders>
          </w:tcPr>
          <w:p w:rsidR="001C5C84" w:rsidRPr="001C5C84" w:rsidRDefault="001C5C84">
            <w:pPr>
              <w:rPr>
                <w:rFonts w:ascii="Times New Roman" w:hAnsi="Times New Roman" w:cs="Times New Roman"/>
                <w:sz w:val="24"/>
                <w:szCs w:val="24"/>
              </w:rPr>
            </w:pPr>
          </w:p>
        </w:tc>
        <w:tc>
          <w:tcPr>
            <w:tcW w:w="1644" w:type="dxa"/>
            <w:vMerge/>
            <w:tcBorders>
              <w:bottom w:val="nil"/>
            </w:tcBorders>
          </w:tcPr>
          <w:p w:rsidR="001C5C84" w:rsidRPr="001C5C84" w:rsidRDefault="001C5C84">
            <w:pPr>
              <w:rPr>
                <w:rFonts w:ascii="Times New Roman" w:hAnsi="Times New Roman" w:cs="Times New Roman"/>
                <w:sz w:val="24"/>
                <w:szCs w:val="24"/>
              </w:rPr>
            </w:pPr>
          </w:p>
        </w:tc>
        <w:tc>
          <w:tcPr>
            <w:tcW w:w="1077"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ДК</w:t>
            </w:r>
          </w:p>
        </w:tc>
        <w:tc>
          <w:tcPr>
            <w:tcW w:w="964" w:type="dxa"/>
          </w:tcPr>
          <w:p w:rsidR="001C5C84" w:rsidRPr="001C5C84" w:rsidRDefault="001C5C84">
            <w:pPr>
              <w:spacing w:after="1" w:line="220" w:lineRule="auto"/>
              <w:rPr>
                <w:rFonts w:ascii="Times New Roman" w:hAnsi="Times New Roman" w:cs="Times New Roman"/>
                <w:sz w:val="24"/>
                <w:szCs w:val="24"/>
              </w:rPr>
            </w:pP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235 769 548,34</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30 351 723,49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23 787 863,15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23 787 863,15</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31 568 419,71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31 568 419,71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31 568 419,71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31 568 419,71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31 568 419,71</w:t>
            </w:r>
          </w:p>
        </w:tc>
        <w:tc>
          <w:tcPr>
            <w:tcW w:w="1644" w:type="dxa"/>
            <w:vMerge/>
            <w:tcBorders>
              <w:bottom w:val="nil"/>
            </w:tcBorders>
          </w:tcPr>
          <w:p w:rsidR="001C5C84" w:rsidRPr="001C5C84" w:rsidRDefault="001C5C84">
            <w:pPr>
              <w:rPr>
                <w:rFonts w:ascii="Times New Roman" w:hAnsi="Times New Roman" w:cs="Times New Roman"/>
                <w:sz w:val="24"/>
                <w:szCs w:val="24"/>
              </w:rPr>
            </w:pPr>
          </w:p>
        </w:tc>
        <w:tc>
          <w:tcPr>
            <w:tcW w:w="737" w:type="dxa"/>
            <w:vMerge/>
            <w:tcBorders>
              <w:bottom w:val="nil"/>
            </w:tcBorders>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83</w:t>
            </w:r>
          </w:p>
        </w:tc>
      </w:tr>
      <w:tr w:rsidR="001C5C84" w:rsidRPr="001C5C84">
        <w:tc>
          <w:tcPr>
            <w:tcW w:w="510" w:type="dxa"/>
            <w:vMerge/>
            <w:tcBorders>
              <w:bottom w:val="nil"/>
            </w:tcBorders>
          </w:tcPr>
          <w:p w:rsidR="001C5C84" w:rsidRPr="001C5C84" w:rsidRDefault="001C5C84">
            <w:pPr>
              <w:rPr>
                <w:rFonts w:ascii="Times New Roman" w:hAnsi="Times New Roman" w:cs="Times New Roman"/>
                <w:sz w:val="24"/>
                <w:szCs w:val="24"/>
              </w:rPr>
            </w:pPr>
          </w:p>
        </w:tc>
        <w:tc>
          <w:tcPr>
            <w:tcW w:w="1644" w:type="dxa"/>
            <w:vMerge/>
            <w:tcBorders>
              <w:bottom w:val="nil"/>
            </w:tcBorders>
          </w:tcPr>
          <w:p w:rsidR="001C5C84" w:rsidRPr="001C5C84" w:rsidRDefault="001C5C84">
            <w:pPr>
              <w:rPr>
                <w:rFonts w:ascii="Times New Roman" w:hAnsi="Times New Roman" w:cs="Times New Roman"/>
                <w:sz w:val="24"/>
                <w:szCs w:val="24"/>
              </w:rPr>
            </w:pPr>
          </w:p>
        </w:tc>
        <w:tc>
          <w:tcPr>
            <w:tcW w:w="1077"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Управление делами Администрации города Омска</w:t>
            </w:r>
          </w:p>
        </w:tc>
        <w:tc>
          <w:tcPr>
            <w:tcW w:w="964" w:type="dxa"/>
          </w:tcPr>
          <w:p w:rsidR="001C5C84" w:rsidRPr="001C5C84" w:rsidRDefault="001C5C84">
            <w:pPr>
              <w:spacing w:after="1" w:line="220" w:lineRule="auto"/>
              <w:rPr>
                <w:rFonts w:ascii="Times New Roman" w:hAnsi="Times New Roman" w:cs="Times New Roman"/>
                <w:sz w:val="24"/>
                <w:szCs w:val="24"/>
              </w:rPr>
            </w:pP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116 679 540,20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14 383 290,20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14 613 750,00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14 613 750,00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14 613 750,00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14 613 750,00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14 613 750,00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14 613 750,00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14 613 750,00</w:t>
            </w:r>
          </w:p>
        </w:tc>
        <w:tc>
          <w:tcPr>
            <w:tcW w:w="1644" w:type="dxa"/>
            <w:vMerge/>
            <w:tcBorders>
              <w:bottom w:val="nil"/>
            </w:tcBorders>
          </w:tcPr>
          <w:p w:rsidR="001C5C84" w:rsidRPr="001C5C84" w:rsidRDefault="001C5C84">
            <w:pPr>
              <w:rPr>
                <w:rFonts w:ascii="Times New Roman" w:hAnsi="Times New Roman" w:cs="Times New Roman"/>
                <w:sz w:val="24"/>
                <w:szCs w:val="24"/>
              </w:rPr>
            </w:pPr>
          </w:p>
        </w:tc>
        <w:tc>
          <w:tcPr>
            <w:tcW w:w="737" w:type="dxa"/>
            <w:vMerge/>
            <w:tcBorders>
              <w:bottom w:val="nil"/>
            </w:tcBorders>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13</w:t>
            </w:r>
          </w:p>
        </w:tc>
      </w:tr>
      <w:tr w:rsidR="001C5C84" w:rsidRPr="001C5C84">
        <w:tc>
          <w:tcPr>
            <w:tcW w:w="510" w:type="dxa"/>
            <w:vMerge/>
            <w:tcBorders>
              <w:bottom w:val="nil"/>
            </w:tcBorders>
          </w:tcPr>
          <w:p w:rsidR="001C5C84" w:rsidRPr="001C5C84" w:rsidRDefault="001C5C84">
            <w:pPr>
              <w:rPr>
                <w:rFonts w:ascii="Times New Roman" w:hAnsi="Times New Roman" w:cs="Times New Roman"/>
                <w:sz w:val="24"/>
                <w:szCs w:val="24"/>
              </w:rPr>
            </w:pPr>
          </w:p>
        </w:tc>
        <w:tc>
          <w:tcPr>
            <w:tcW w:w="1644" w:type="dxa"/>
            <w:vMerge/>
            <w:tcBorders>
              <w:bottom w:val="nil"/>
            </w:tcBorders>
          </w:tcPr>
          <w:p w:rsidR="001C5C84" w:rsidRPr="001C5C84" w:rsidRDefault="001C5C84">
            <w:pPr>
              <w:rPr>
                <w:rFonts w:ascii="Times New Roman" w:hAnsi="Times New Roman" w:cs="Times New Roman"/>
                <w:sz w:val="24"/>
                <w:szCs w:val="24"/>
              </w:rPr>
            </w:pPr>
          </w:p>
        </w:tc>
        <w:tc>
          <w:tcPr>
            <w:tcW w:w="1077"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Администрация Кировского административного округа города Омска</w:t>
            </w:r>
          </w:p>
        </w:tc>
        <w:tc>
          <w:tcPr>
            <w:tcW w:w="964" w:type="dxa"/>
          </w:tcPr>
          <w:p w:rsidR="001C5C84" w:rsidRPr="001C5C84" w:rsidRDefault="001C5C84">
            <w:pPr>
              <w:spacing w:after="1" w:line="220" w:lineRule="auto"/>
              <w:rPr>
                <w:rFonts w:ascii="Times New Roman" w:hAnsi="Times New Roman" w:cs="Times New Roman"/>
                <w:sz w:val="24"/>
                <w:szCs w:val="24"/>
              </w:rPr>
            </w:pP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8 281 385,40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1 025 885,40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644" w:type="dxa"/>
            <w:vMerge/>
            <w:tcBorders>
              <w:bottom w:val="nil"/>
            </w:tcBorders>
          </w:tcPr>
          <w:p w:rsidR="001C5C84" w:rsidRPr="001C5C84" w:rsidRDefault="001C5C84">
            <w:pPr>
              <w:rPr>
                <w:rFonts w:ascii="Times New Roman" w:hAnsi="Times New Roman" w:cs="Times New Roman"/>
                <w:sz w:val="24"/>
                <w:szCs w:val="24"/>
              </w:rPr>
            </w:pPr>
          </w:p>
        </w:tc>
        <w:tc>
          <w:tcPr>
            <w:tcW w:w="737" w:type="dxa"/>
            <w:vMerge/>
            <w:tcBorders>
              <w:bottom w:val="nil"/>
            </w:tcBorders>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r>
      <w:tr w:rsidR="001C5C84" w:rsidRPr="001C5C84">
        <w:tc>
          <w:tcPr>
            <w:tcW w:w="510" w:type="dxa"/>
            <w:vMerge w:val="restart"/>
            <w:tcBorders>
              <w:top w:val="nil"/>
            </w:tcBorders>
          </w:tcPr>
          <w:p w:rsidR="001C5C84" w:rsidRPr="001C5C84" w:rsidRDefault="001C5C84">
            <w:pPr>
              <w:spacing w:after="1" w:line="220" w:lineRule="auto"/>
              <w:rPr>
                <w:rFonts w:ascii="Times New Roman" w:hAnsi="Times New Roman" w:cs="Times New Roman"/>
                <w:sz w:val="24"/>
                <w:szCs w:val="24"/>
              </w:rPr>
            </w:pPr>
          </w:p>
        </w:tc>
        <w:tc>
          <w:tcPr>
            <w:tcW w:w="1644" w:type="dxa"/>
            <w:vMerge w:val="restart"/>
            <w:tcBorders>
              <w:top w:val="nil"/>
            </w:tcBorders>
          </w:tcPr>
          <w:p w:rsidR="001C5C84" w:rsidRPr="001C5C84" w:rsidRDefault="001C5C84">
            <w:pPr>
              <w:spacing w:after="1" w:line="220" w:lineRule="auto"/>
              <w:rPr>
                <w:rFonts w:ascii="Times New Roman" w:hAnsi="Times New Roman" w:cs="Times New Roman"/>
                <w:sz w:val="24"/>
                <w:szCs w:val="24"/>
              </w:rPr>
            </w:pPr>
          </w:p>
        </w:tc>
        <w:tc>
          <w:tcPr>
            <w:tcW w:w="1077"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Администрация Ленинского административного округа города Омска</w:t>
            </w:r>
          </w:p>
        </w:tc>
        <w:tc>
          <w:tcPr>
            <w:tcW w:w="964" w:type="dxa"/>
          </w:tcPr>
          <w:p w:rsidR="001C5C84" w:rsidRPr="001C5C84" w:rsidRDefault="001C5C84">
            <w:pPr>
              <w:spacing w:after="1" w:line="220" w:lineRule="auto"/>
              <w:rPr>
                <w:rFonts w:ascii="Times New Roman" w:hAnsi="Times New Roman" w:cs="Times New Roman"/>
                <w:sz w:val="24"/>
                <w:szCs w:val="24"/>
              </w:rPr>
            </w:pP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8 263 063,92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1 007 563,92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644" w:type="dxa"/>
            <w:vMerge w:val="restart"/>
            <w:tcBorders>
              <w:top w:val="nil"/>
            </w:tcBorders>
          </w:tcPr>
          <w:p w:rsidR="001C5C84" w:rsidRPr="001C5C84" w:rsidRDefault="001C5C84">
            <w:pPr>
              <w:spacing w:after="1" w:line="220" w:lineRule="auto"/>
              <w:rPr>
                <w:rFonts w:ascii="Times New Roman" w:hAnsi="Times New Roman" w:cs="Times New Roman"/>
                <w:sz w:val="24"/>
                <w:szCs w:val="24"/>
              </w:rPr>
            </w:pPr>
          </w:p>
        </w:tc>
        <w:tc>
          <w:tcPr>
            <w:tcW w:w="737" w:type="dxa"/>
            <w:vMerge w:val="restart"/>
            <w:tcBorders>
              <w:top w:val="nil"/>
            </w:tcBorders>
          </w:tcPr>
          <w:p w:rsidR="001C5C84" w:rsidRPr="001C5C84" w:rsidRDefault="001C5C84">
            <w:pPr>
              <w:spacing w:after="1" w:line="220" w:lineRule="auto"/>
              <w:rPr>
                <w:rFonts w:ascii="Times New Roman" w:hAnsi="Times New Roman" w:cs="Times New Roman"/>
                <w:sz w:val="24"/>
                <w:szCs w:val="24"/>
              </w:rPr>
            </w:pP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r>
      <w:tr w:rsidR="001C5C84" w:rsidRPr="001C5C84">
        <w:tc>
          <w:tcPr>
            <w:tcW w:w="510" w:type="dxa"/>
            <w:vMerge/>
            <w:tcBorders>
              <w:top w:val="nil"/>
            </w:tcBorders>
          </w:tcPr>
          <w:p w:rsidR="001C5C84" w:rsidRPr="001C5C84" w:rsidRDefault="001C5C84">
            <w:pPr>
              <w:rPr>
                <w:rFonts w:ascii="Times New Roman" w:hAnsi="Times New Roman" w:cs="Times New Roman"/>
                <w:sz w:val="24"/>
                <w:szCs w:val="24"/>
              </w:rPr>
            </w:pPr>
          </w:p>
        </w:tc>
        <w:tc>
          <w:tcPr>
            <w:tcW w:w="1644" w:type="dxa"/>
            <w:vMerge/>
            <w:tcBorders>
              <w:top w:val="nil"/>
            </w:tcBorders>
          </w:tcPr>
          <w:p w:rsidR="001C5C84" w:rsidRPr="001C5C84" w:rsidRDefault="001C5C84">
            <w:pPr>
              <w:rPr>
                <w:rFonts w:ascii="Times New Roman" w:hAnsi="Times New Roman" w:cs="Times New Roman"/>
                <w:sz w:val="24"/>
                <w:szCs w:val="24"/>
              </w:rPr>
            </w:pPr>
          </w:p>
        </w:tc>
        <w:tc>
          <w:tcPr>
            <w:tcW w:w="1077"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 xml:space="preserve">Администрация Октябрьского административного округа города </w:t>
            </w:r>
            <w:r w:rsidRPr="001C5C84">
              <w:rPr>
                <w:rFonts w:ascii="Times New Roman" w:hAnsi="Times New Roman" w:cs="Times New Roman"/>
                <w:sz w:val="24"/>
                <w:szCs w:val="24"/>
              </w:rPr>
              <w:lastRenderedPageBreak/>
              <w:t>Омска</w:t>
            </w:r>
          </w:p>
        </w:tc>
        <w:tc>
          <w:tcPr>
            <w:tcW w:w="964" w:type="dxa"/>
          </w:tcPr>
          <w:p w:rsidR="001C5C84" w:rsidRPr="001C5C84" w:rsidRDefault="001C5C84">
            <w:pPr>
              <w:spacing w:after="1" w:line="220" w:lineRule="auto"/>
              <w:rPr>
                <w:rFonts w:ascii="Times New Roman" w:hAnsi="Times New Roman" w:cs="Times New Roman"/>
                <w:sz w:val="24"/>
                <w:szCs w:val="24"/>
              </w:rPr>
            </w:pP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7 255 758,10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910 258,10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906 500,00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906 500,00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906 500,00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906 500,00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906 500,00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906 500,00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906 500,00</w:t>
            </w:r>
          </w:p>
        </w:tc>
        <w:tc>
          <w:tcPr>
            <w:tcW w:w="1644" w:type="dxa"/>
            <w:vMerge/>
            <w:tcBorders>
              <w:top w:val="nil"/>
            </w:tcBorders>
          </w:tcPr>
          <w:p w:rsidR="001C5C84" w:rsidRPr="001C5C84" w:rsidRDefault="001C5C84">
            <w:pPr>
              <w:rPr>
                <w:rFonts w:ascii="Times New Roman" w:hAnsi="Times New Roman" w:cs="Times New Roman"/>
                <w:sz w:val="24"/>
                <w:szCs w:val="24"/>
              </w:rPr>
            </w:pPr>
          </w:p>
        </w:tc>
        <w:tc>
          <w:tcPr>
            <w:tcW w:w="737" w:type="dxa"/>
            <w:vMerge/>
            <w:tcBorders>
              <w:top w:val="nil"/>
            </w:tcBorders>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r>
      <w:tr w:rsidR="001C5C84" w:rsidRPr="001C5C84">
        <w:tc>
          <w:tcPr>
            <w:tcW w:w="510" w:type="dxa"/>
            <w:vMerge/>
            <w:tcBorders>
              <w:top w:val="nil"/>
            </w:tcBorders>
          </w:tcPr>
          <w:p w:rsidR="001C5C84" w:rsidRPr="001C5C84" w:rsidRDefault="001C5C84">
            <w:pPr>
              <w:rPr>
                <w:rFonts w:ascii="Times New Roman" w:hAnsi="Times New Roman" w:cs="Times New Roman"/>
                <w:sz w:val="24"/>
                <w:szCs w:val="24"/>
              </w:rPr>
            </w:pPr>
          </w:p>
        </w:tc>
        <w:tc>
          <w:tcPr>
            <w:tcW w:w="1644" w:type="dxa"/>
            <w:vMerge/>
            <w:tcBorders>
              <w:top w:val="nil"/>
            </w:tcBorders>
          </w:tcPr>
          <w:p w:rsidR="001C5C84" w:rsidRPr="001C5C84" w:rsidRDefault="001C5C84">
            <w:pPr>
              <w:rPr>
                <w:rFonts w:ascii="Times New Roman" w:hAnsi="Times New Roman" w:cs="Times New Roman"/>
                <w:sz w:val="24"/>
                <w:szCs w:val="24"/>
              </w:rPr>
            </w:pPr>
          </w:p>
        </w:tc>
        <w:tc>
          <w:tcPr>
            <w:tcW w:w="1077"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Администрация Советского административного округа города Омска</w:t>
            </w:r>
          </w:p>
        </w:tc>
        <w:tc>
          <w:tcPr>
            <w:tcW w:w="964" w:type="dxa"/>
          </w:tcPr>
          <w:p w:rsidR="001C5C84" w:rsidRPr="001C5C84" w:rsidRDefault="001C5C84">
            <w:pPr>
              <w:spacing w:after="1" w:line="220" w:lineRule="auto"/>
              <w:rPr>
                <w:rFonts w:ascii="Times New Roman" w:hAnsi="Times New Roman" w:cs="Times New Roman"/>
                <w:sz w:val="24"/>
                <w:szCs w:val="24"/>
              </w:rPr>
            </w:pP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8 278 117,00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1 022 617,00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644" w:type="dxa"/>
            <w:vMerge/>
            <w:tcBorders>
              <w:top w:val="nil"/>
            </w:tcBorders>
          </w:tcPr>
          <w:p w:rsidR="001C5C84" w:rsidRPr="001C5C84" w:rsidRDefault="001C5C84">
            <w:pPr>
              <w:rPr>
                <w:rFonts w:ascii="Times New Roman" w:hAnsi="Times New Roman" w:cs="Times New Roman"/>
                <w:sz w:val="24"/>
                <w:szCs w:val="24"/>
              </w:rPr>
            </w:pPr>
          </w:p>
        </w:tc>
        <w:tc>
          <w:tcPr>
            <w:tcW w:w="737" w:type="dxa"/>
            <w:vMerge/>
            <w:tcBorders>
              <w:top w:val="nil"/>
            </w:tcBorders>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r>
      <w:tr w:rsidR="001C5C84" w:rsidRPr="001C5C84">
        <w:tc>
          <w:tcPr>
            <w:tcW w:w="510" w:type="dxa"/>
            <w:vMerge/>
            <w:tcBorders>
              <w:top w:val="nil"/>
            </w:tcBorders>
          </w:tcPr>
          <w:p w:rsidR="001C5C84" w:rsidRPr="001C5C84" w:rsidRDefault="001C5C84">
            <w:pPr>
              <w:rPr>
                <w:rFonts w:ascii="Times New Roman" w:hAnsi="Times New Roman" w:cs="Times New Roman"/>
                <w:sz w:val="24"/>
                <w:szCs w:val="24"/>
              </w:rPr>
            </w:pPr>
          </w:p>
        </w:tc>
        <w:tc>
          <w:tcPr>
            <w:tcW w:w="1644" w:type="dxa"/>
            <w:vMerge/>
            <w:tcBorders>
              <w:top w:val="nil"/>
            </w:tcBorders>
          </w:tcPr>
          <w:p w:rsidR="001C5C84" w:rsidRPr="001C5C84" w:rsidRDefault="001C5C84">
            <w:pPr>
              <w:rPr>
                <w:rFonts w:ascii="Times New Roman" w:hAnsi="Times New Roman" w:cs="Times New Roman"/>
                <w:sz w:val="24"/>
                <w:szCs w:val="24"/>
              </w:rPr>
            </w:pPr>
          </w:p>
        </w:tc>
        <w:tc>
          <w:tcPr>
            <w:tcW w:w="1077"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Администрация Центрального административного округа города Омска</w:t>
            </w:r>
          </w:p>
        </w:tc>
        <w:tc>
          <w:tcPr>
            <w:tcW w:w="964" w:type="dxa"/>
          </w:tcPr>
          <w:p w:rsidR="001C5C84" w:rsidRPr="001C5C84" w:rsidRDefault="001C5C84">
            <w:pPr>
              <w:spacing w:after="1" w:line="220" w:lineRule="auto"/>
              <w:rPr>
                <w:rFonts w:ascii="Times New Roman" w:hAnsi="Times New Roman" w:cs="Times New Roman"/>
                <w:sz w:val="24"/>
                <w:szCs w:val="24"/>
              </w:rPr>
            </w:pP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8 280 839,32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1 025 339,32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1 036 500,00</w:t>
            </w:r>
          </w:p>
        </w:tc>
        <w:tc>
          <w:tcPr>
            <w:tcW w:w="1644" w:type="dxa"/>
            <w:vMerge/>
            <w:tcBorders>
              <w:top w:val="nil"/>
            </w:tcBorders>
          </w:tcPr>
          <w:p w:rsidR="001C5C84" w:rsidRPr="001C5C84" w:rsidRDefault="001C5C84">
            <w:pPr>
              <w:rPr>
                <w:rFonts w:ascii="Times New Roman" w:hAnsi="Times New Roman" w:cs="Times New Roman"/>
                <w:sz w:val="24"/>
                <w:szCs w:val="24"/>
              </w:rPr>
            </w:pPr>
          </w:p>
        </w:tc>
        <w:tc>
          <w:tcPr>
            <w:tcW w:w="737" w:type="dxa"/>
            <w:vMerge/>
            <w:tcBorders>
              <w:top w:val="nil"/>
            </w:tcBorders>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c>
          <w:tcPr>
            <w:tcW w:w="96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w:t>
            </w:r>
          </w:p>
        </w:tc>
      </w:tr>
      <w:tr w:rsidR="001C5C84" w:rsidRPr="001C5C84">
        <w:tc>
          <w:tcPr>
            <w:tcW w:w="3231" w:type="dxa"/>
            <w:gridSpan w:val="3"/>
            <w:vMerge w:val="restart"/>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Итого по подпрограмме 1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Всего, в том числе:</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8 641 014 284,12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1 241 203 454,19</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1 279 355 647,20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1 040 823 156,33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1 051 926 405,28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1 006 926 405,28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1 006 926 405,28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1 006 926 405,28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1 006 926 405,28</w:t>
            </w:r>
          </w:p>
        </w:tc>
        <w:tc>
          <w:tcPr>
            <w:tcW w:w="164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737"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c>
          <w:tcPr>
            <w:tcW w:w="964" w:type="dxa"/>
            <w:vMerge w:val="restart"/>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X</w:t>
            </w:r>
          </w:p>
        </w:tc>
      </w:tr>
      <w:tr w:rsidR="001C5C84" w:rsidRPr="001C5C84">
        <w:tc>
          <w:tcPr>
            <w:tcW w:w="3231" w:type="dxa"/>
            <w:gridSpan w:val="3"/>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1. Бюджет города Омска</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7 924 087 189,97</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850 275 861,64</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953 356 145,60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1 040 823 156,33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1 051 926 405,28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1 006 926 405,28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1 006 926 405,28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1 006 926 405,28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1 006 926 405,28</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3231" w:type="dxa"/>
            <w:gridSpan w:val="3"/>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2. Областной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700 087 907,13</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383 370 872,21</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316 717 034,92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3231" w:type="dxa"/>
            <w:gridSpan w:val="3"/>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 Федеральный бюджет</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16 829 187,02</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7 556 720,34</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9 272 466,68</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r w:rsidR="001C5C84" w:rsidRPr="001C5C84">
        <w:tc>
          <w:tcPr>
            <w:tcW w:w="3231" w:type="dxa"/>
            <w:gridSpan w:val="3"/>
            <w:vMerge/>
          </w:tcPr>
          <w:p w:rsidR="001C5C84" w:rsidRPr="001C5C84" w:rsidRDefault="001C5C84">
            <w:pPr>
              <w:rPr>
                <w:rFonts w:ascii="Times New Roman" w:hAnsi="Times New Roman" w:cs="Times New Roman"/>
                <w:sz w:val="24"/>
                <w:szCs w:val="24"/>
              </w:rPr>
            </w:pPr>
          </w:p>
        </w:tc>
        <w:tc>
          <w:tcPr>
            <w:tcW w:w="964" w:type="dxa"/>
          </w:tcPr>
          <w:p w:rsidR="001C5C84" w:rsidRPr="001C5C84" w:rsidRDefault="001C5C84">
            <w:pPr>
              <w:spacing w:after="1" w:line="220" w:lineRule="auto"/>
              <w:rPr>
                <w:rFonts w:ascii="Times New Roman" w:hAnsi="Times New Roman" w:cs="Times New Roman"/>
                <w:sz w:val="24"/>
                <w:szCs w:val="24"/>
              </w:rPr>
            </w:pPr>
            <w:r w:rsidRPr="001C5C84">
              <w:rPr>
                <w:rFonts w:ascii="Times New Roman" w:hAnsi="Times New Roman" w:cs="Times New Roman"/>
                <w:sz w:val="24"/>
                <w:szCs w:val="24"/>
              </w:rPr>
              <w:t>3. За счет внебюджетных средств</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10 000,00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814" w:type="dxa"/>
          </w:tcPr>
          <w:p w:rsidR="001C5C84" w:rsidRPr="001C5C84" w:rsidRDefault="001C5C84">
            <w:pPr>
              <w:spacing w:after="1" w:line="220" w:lineRule="auto"/>
              <w:jc w:val="center"/>
              <w:rPr>
                <w:rFonts w:ascii="Times New Roman" w:hAnsi="Times New Roman" w:cs="Times New Roman"/>
                <w:sz w:val="24"/>
                <w:szCs w:val="24"/>
              </w:rPr>
            </w:pPr>
            <w:r w:rsidRPr="001C5C84">
              <w:rPr>
                <w:rFonts w:ascii="Times New Roman" w:hAnsi="Times New Roman" w:cs="Times New Roman"/>
                <w:sz w:val="24"/>
                <w:szCs w:val="24"/>
              </w:rPr>
              <w:t>0,00</w:t>
            </w:r>
          </w:p>
        </w:tc>
        <w:tc>
          <w:tcPr>
            <w:tcW w:w="1644" w:type="dxa"/>
            <w:vMerge/>
          </w:tcPr>
          <w:p w:rsidR="001C5C84" w:rsidRPr="001C5C84" w:rsidRDefault="001C5C84">
            <w:pPr>
              <w:rPr>
                <w:rFonts w:ascii="Times New Roman" w:hAnsi="Times New Roman" w:cs="Times New Roman"/>
                <w:sz w:val="24"/>
                <w:szCs w:val="24"/>
              </w:rPr>
            </w:pPr>
          </w:p>
        </w:tc>
        <w:tc>
          <w:tcPr>
            <w:tcW w:w="737"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c>
          <w:tcPr>
            <w:tcW w:w="964" w:type="dxa"/>
            <w:vMerge/>
          </w:tcPr>
          <w:p w:rsidR="001C5C84" w:rsidRPr="001C5C84" w:rsidRDefault="001C5C84">
            <w:pPr>
              <w:rPr>
                <w:rFonts w:ascii="Times New Roman" w:hAnsi="Times New Roman" w:cs="Times New Roman"/>
                <w:sz w:val="24"/>
                <w:szCs w:val="24"/>
              </w:rPr>
            </w:pPr>
          </w:p>
        </w:tc>
      </w:tr>
    </w:tbl>
    <w:p w:rsidR="001C5C84" w:rsidRPr="001C5C84" w:rsidRDefault="001C5C84">
      <w:pPr>
        <w:spacing w:after="1" w:line="220" w:lineRule="auto"/>
        <w:jc w:val="right"/>
        <w:rPr>
          <w:rFonts w:ascii="Times New Roman" w:hAnsi="Times New Roman" w:cs="Times New Roman"/>
          <w:sz w:val="24"/>
          <w:szCs w:val="24"/>
        </w:rPr>
      </w:pPr>
      <w:r w:rsidRPr="001C5C84">
        <w:rPr>
          <w:rFonts w:ascii="Times New Roman" w:hAnsi="Times New Roman" w:cs="Times New Roman"/>
          <w:sz w:val="24"/>
          <w:szCs w:val="24"/>
        </w:rPr>
        <w:t>"</w:t>
      </w: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spacing w:after="1" w:line="220" w:lineRule="auto"/>
        <w:jc w:val="both"/>
        <w:rPr>
          <w:rFonts w:ascii="Times New Roman" w:hAnsi="Times New Roman" w:cs="Times New Roman"/>
          <w:sz w:val="24"/>
          <w:szCs w:val="24"/>
        </w:rPr>
      </w:pPr>
    </w:p>
    <w:p w:rsidR="001C5C84" w:rsidRPr="001C5C84" w:rsidRDefault="001C5C84">
      <w:pPr>
        <w:pBdr>
          <w:bottom w:val="single" w:sz="6" w:space="0" w:color="auto"/>
        </w:pBdr>
        <w:spacing w:before="100" w:after="100"/>
        <w:jc w:val="both"/>
        <w:rPr>
          <w:rFonts w:ascii="Times New Roman" w:hAnsi="Times New Roman" w:cs="Times New Roman"/>
          <w:sz w:val="24"/>
          <w:szCs w:val="24"/>
        </w:rPr>
      </w:pPr>
    </w:p>
    <w:p w:rsidR="00FD68D6" w:rsidRDefault="00FD68D6" w:rsidP="00FD68D6"/>
    <w:p w:rsidR="002A3AEF" w:rsidRDefault="002A3AEF" w:rsidP="00FD68D6"/>
    <w:p w:rsidR="002A3AEF" w:rsidRDefault="002A3AEF" w:rsidP="00FD68D6"/>
    <w:p w:rsidR="002A3AEF" w:rsidRDefault="002A3AEF" w:rsidP="00FD68D6"/>
    <w:p w:rsidR="002A3AEF" w:rsidRDefault="002A3AEF" w:rsidP="00FD68D6"/>
    <w:p w:rsidR="002A3AEF" w:rsidRDefault="002A3AEF" w:rsidP="00FD68D6"/>
    <w:p w:rsidR="002A3AEF" w:rsidRDefault="002A3AEF" w:rsidP="00FD68D6"/>
    <w:p w:rsidR="002A3AEF" w:rsidRDefault="002A3AEF" w:rsidP="00FD68D6"/>
    <w:p w:rsidR="002A3AEF" w:rsidRDefault="002A3AEF" w:rsidP="00FD68D6"/>
    <w:p w:rsidR="002A3AEF" w:rsidRDefault="002A3AEF" w:rsidP="00FD68D6"/>
    <w:p w:rsidR="002A3AEF" w:rsidRDefault="002A3AEF" w:rsidP="00FD68D6"/>
    <w:p w:rsidR="002A3AEF" w:rsidRDefault="002A3AEF" w:rsidP="00FD68D6"/>
    <w:p w:rsidR="00E8351C" w:rsidRDefault="002A3AEF" w:rsidP="002A3AEF">
      <w:r>
        <w:t>8.</w:t>
      </w:r>
    </w:p>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Default="002A3AEF" w:rsidP="002A3AEF"/>
    <w:p w:rsidR="002A3AEF" w:rsidRPr="00186165" w:rsidRDefault="002A3AEF" w:rsidP="002A3AEF">
      <w:pPr>
        <w:pStyle w:val="ConsPlusTitle"/>
        <w:rPr>
          <w:rFonts w:ascii="Times New Roman" w:hAnsi="Times New Roman" w:cs="Times New Roman"/>
          <w:sz w:val="24"/>
          <w:szCs w:val="24"/>
        </w:rPr>
      </w:pPr>
      <w:r>
        <w:lastRenderedPageBreak/>
        <w:t>8</w:t>
      </w:r>
      <w:r w:rsidRPr="00186165">
        <w:t>.</w:t>
      </w:r>
      <w:r w:rsidRPr="00186165">
        <w:rPr>
          <w:rFonts w:ascii="Times New Roman" w:hAnsi="Times New Roman" w:cs="Times New Roman"/>
          <w:sz w:val="24"/>
          <w:szCs w:val="24"/>
        </w:rPr>
        <w:t xml:space="preserve"> ПОСТАНОВЛЕНИЕ АДМИНИСТРАЦИИ ГОРОДА ОМСКА </w:t>
      </w:r>
    </w:p>
    <w:p w:rsidR="002A3AEF" w:rsidRPr="00186165" w:rsidRDefault="002A3AEF" w:rsidP="002A3AEF">
      <w:pPr>
        <w:pStyle w:val="ConsPlusTitle"/>
        <w:jc w:val="center"/>
        <w:rPr>
          <w:rFonts w:ascii="Times New Roman" w:hAnsi="Times New Roman" w:cs="Times New Roman"/>
          <w:sz w:val="24"/>
          <w:szCs w:val="24"/>
        </w:rPr>
      </w:pPr>
      <w:r w:rsidRPr="00186165">
        <w:rPr>
          <w:rFonts w:ascii="Times New Roman" w:hAnsi="Times New Roman" w:cs="Times New Roman"/>
          <w:sz w:val="24"/>
          <w:szCs w:val="24"/>
        </w:rPr>
        <w:t>от 11 июня 2024 г. N 470-п</w:t>
      </w:r>
      <w:proofErr w:type="gramStart"/>
      <w:r w:rsidRPr="00186165">
        <w:rPr>
          <w:rFonts w:ascii="Times New Roman" w:hAnsi="Times New Roman" w:cs="Times New Roman"/>
          <w:sz w:val="24"/>
          <w:szCs w:val="24"/>
        </w:rPr>
        <w:t xml:space="preserve"> О</w:t>
      </w:r>
      <w:proofErr w:type="gramEnd"/>
      <w:r w:rsidRPr="00186165">
        <w:rPr>
          <w:rFonts w:ascii="Times New Roman" w:hAnsi="Times New Roman" w:cs="Times New Roman"/>
          <w:sz w:val="24"/>
          <w:szCs w:val="24"/>
        </w:rPr>
        <w:t xml:space="preserve"> ВНЕСЕНИИ ИЗМЕНЕНИЙ В ПОСТАНОВЛЕНИЕ АДМИНИСТРАЦИИ ГОРОДА ОМСКА ОТ 10 ОКТЯБРЯ 2022 ГОДА N 783-П</w:t>
      </w:r>
    </w:p>
    <w:p w:rsidR="002A3AEF" w:rsidRPr="00186165" w:rsidRDefault="002A3AEF" w:rsidP="002A3AEF">
      <w:pPr>
        <w:pStyle w:val="ConsPlusNormal"/>
        <w:jc w:val="center"/>
        <w:rPr>
          <w:rFonts w:ascii="Times New Roman" w:hAnsi="Times New Roman" w:cs="Times New Roman"/>
          <w:b/>
          <w:sz w:val="24"/>
          <w:szCs w:val="24"/>
        </w:rPr>
      </w:pPr>
    </w:p>
    <w:p w:rsidR="002A3AEF" w:rsidRPr="00512505" w:rsidRDefault="002A3AEF" w:rsidP="002A3AEF">
      <w:pPr>
        <w:pStyle w:val="ConsPlusNormal"/>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Руководствуясь Бюджетным </w:t>
      </w:r>
      <w:hyperlink r:id="rId180">
        <w:r w:rsidRPr="00512505">
          <w:rPr>
            <w:rFonts w:ascii="Times New Roman" w:hAnsi="Times New Roman" w:cs="Times New Roman"/>
            <w:color w:val="0000FF"/>
            <w:sz w:val="24"/>
            <w:szCs w:val="24"/>
          </w:rPr>
          <w:t>кодексом</w:t>
        </w:r>
      </w:hyperlink>
      <w:r w:rsidRPr="00512505">
        <w:rPr>
          <w:rFonts w:ascii="Times New Roman" w:hAnsi="Times New Roman" w:cs="Times New Roman"/>
          <w:sz w:val="24"/>
          <w:szCs w:val="24"/>
        </w:rPr>
        <w:t xml:space="preserve"> Российской Федерации, Федеральным </w:t>
      </w:r>
      <w:hyperlink r:id="rId181">
        <w:r w:rsidRPr="00512505">
          <w:rPr>
            <w:rFonts w:ascii="Times New Roman" w:hAnsi="Times New Roman" w:cs="Times New Roman"/>
            <w:color w:val="0000FF"/>
            <w:sz w:val="24"/>
            <w:szCs w:val="24"/>
          </w:rPr>
          <w:t>законом</w:t>
        </w:r>
      </w:hyperlink>
      <w:r w:rsidRPr="00512505">
        <w:rPr>
          <w:rFonts w:ascii="Times New Roman" w:hAnsi="Times New Roman" w:cs="Times New Roman"/>
          <w:sz w:val="24"/>
          <w:szCs w:val="24"/>
        </w:rPr>
        <w:t xml:space="preserve">"Об общих принципах организации местного самоуправления в Российской Федерации", </w:t>
      </w:r>
      <w:hyperlink r:id="rId182">
        <w:r w:rsidRPr="00512505">
          <w:rPr>
            <w:rFonts w:ascii="Times New Roman" w:hAnsi="Times New Roman" w:cs="Times New Roman"/>
            <w:color w:val="0000FF"/>
            <w:sz w:val="24"/>
            <w:szCs w:val="24"/>
          </w:rPr>
          <w:t>Уставом</w:t>
        </w:r>
      </w:hyperlink>
      <w:r w:rsidRPr="00512505">
        <w:rPr>
          <w:rFonts w:ascii="Times New Roman" w:hAnsi="Times New Roman" w:cs="Times New Roman"/>
          <w:sz w:val="24"/>
          <w:szCs w:val="24"/>
        </w:rPr>
        <w:t xml:space="preserve"> города Омска, постановляю:</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1. Внести в </w:t>
      </w:r>
      <w:hyperlink r:id="rId183">
        <w:r w:rsidRPr="00512505">
          <w:rPr>
            <w:rFonts w:ascii="Times New Roman" w:hAnsi="Times New Roman" w:cs="Times New Roman"/>
            <w:color w:val="0000FF"/>
            <w:sz w:val="24"/>
            <w:szCs w:val="24"/>
          </w:rPr>
          <w:t>приложение</w:t>
        </w:r>
      </w:hyperlink>
      <w:r w:rsidRPr="00512505">
        <w:rPr>
          <w:rFonts w:ascii="Times New Roman" w:hAnsi="Times New Roman" w:cs="Times New Roman"/>
          <w:sz w:val="24"/>
          <w:szCs w:val="24"/>
        </w:rPr>
        <w:t>"Муниципальная программа города Омска "Развитие культуры" к постановлению Администрации города Омска от 10 октября 2022 года N 783-п "Об утверждении муниципальной программы города Омска "Развитие культуры" следующие изменения: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1) </w:t>
      </w:r>
      <w:hyperlink r:id="rId184">
        <w:r w:rsidRPr="00512505">
          <w:rPr>
            <w:rFonts w:ascii="Times New Roman" w:hAnsi="Times New Roman" w:cs="Times New Roman"/>
            <w:color w:val="0000FF"/>
            <w:sz w:val="24"/>
            <w:szCs w:val="24"/>
          </w:rPr>
          <w:t>строку</w:t>
        </w:r>
      </w:hyperlink>
      <w:r w:rsidRPr="00512505">
        <w:rPr>
          <w:rFonts w:ascii="Times New Roman" w:hAnsi="Times New Roman" w:cs="Times New Roman"/>
          <w:sz w:val="24"/>
          <w:szCs w:val="24"/>
        </w:rPr>
        <w:t>"Объемы и источники финансирования муниципальной программы" Паспорта муниципальной программы города Омска "Развитие культуры" изложить в следующей редакции:</w:t>
      </w:r>
    </w:p>
    <w:p w:rsidR="002A3AEF" w:rsidRPr="00512505" w:rsidRDefault="002A3AEF" w:rsidP="002A3AEF">
      <w:pPr>
        <w:pStyle w:val="ConsPlusNormal"/>
        <w:ind w:firstLine="540"/>
        <w:jc w:val="both"/>
        <w:rPr>
          <w:rFonts w:ascii="Times New Roman" w:hAnsi="Times New Roman" w:cs="Times New Roman"/>
          <w:sz w:val="24"/>
          <w:szCs w:val="24"/>
        </w:rPr>
      </w:pPr>
    </w:p>
    <w:p w:rsidR="002A3AEF" w:rsidRPr="00512505" w:rsidRDefault="002A3AEF" w:rsidP="002A3AEF">
      <w:pPr>
        <w:pStyle w:val="ConsPlusNormal"/>
        <w:rPr>
          <w:rFonts w:ascii="Times New Roman" w:hAnsi="Times New Roman" w:cs="Times New Roman"/>
          <w:sz w:val="24"/>
          <w:szCs w:val="24"/>
        </w:rPr>
      </w:pPr>
      <w:r w:rsidRPr="00512505">
        <w:rPr>
          <w:rFonts w:ascii="Times New Roman" w:hAnsi="Times New Roman" w:cs="Times New Roman"/>
          <w:sz w:val="24"/>
          <w:szCs w:val="24"/>
        </w:rPr>
        <w:t>"</w:t>
      </w:r>
    </w:p>
    <w:p w:rsidR="002A3AEF" w:rsidRPr="00512505" w:rsidRDefault="002A3AEF" w:rsidP="002A3AEF">
      <w:pPr>
        <w:pStyle w:val="ConsPlusNormal"/>
        <w:spacing w:after="1"/>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5669"/>
      </w:tblGrid>
      <w:tr w:rsidR="002A3AEF" w:rsidRPr="00512505" w:rsidTr="00186165">
        <w:tc>
          <w:tcPr>
            <w:tcW w:w="3402" w:type="dxa"/>
            <w:tcBorders>
              <w:top w:val="single" w:sz="4" w:space="0" w:color="auto"/>
              <w:bottom w:val="single" w:sz="4" w:space="0" w:color="auto"/>
            </w:tcBorders>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Объемы и источники финансирования муниципальной программы</w:t>
            </w:r>
          </w:p>
        </w:tc>
        <w:tc>
          <w:tcPr>
            <w:tcW w:w="5669" w:type="dxa"/>
            <w:tcBorders>
              <w:top w:val="single" w:sz="4" w:space="0" w:color="auto"/>
              <w:bottom w:val="single" w:sz="4" w:space="0" w:color="auto"/>
            </w:tcBorders>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На реализацию муниципальной программы планируется направить 10929132078,35 рубля, в том числе:</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- 10113633518,80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 - 798659372,53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 - 16829187,02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внебюджетных средств - 10000,00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 том числе по годам реализации:</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в 2023 году - 1494118312,80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- 1053904987,55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 - 432656604,91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 - 7556720,34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в 2024 году - 1566729850,62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- 1191444616,32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 - 366002767,62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 - 9272466,68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внебюджетных средств - 10000,00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 в 2025 году - 1331904506,78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- 1331904506,78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4) в 2026 году - 1343275881,63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- 1343275881,63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5) в 2027 году - 1298275881,63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 за счет средств бюджета города Омска - 1298275881,63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6) в 2028 году - 1298275881,63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- 1298275881,63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7) в 2029 году - 1298275881,63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- 1298275881,63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8) в 2030 году - 1298275881,63 рубля:</w:t>
            </w:r>
          </w:p>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- 1298275881,63 рубля</w:t>
            </w:r>
          </w:p>
        </w:tc>
      </w:tr>
    </w:tbl>
    <w:p w:rsidR="002A3AEF" w:rsidRPr="00512505" w:rsidRDefault="002A3AEF" w:rsidP="002A3AEF">
      <w:pPr>
        <w:pStyle w:val="ConsPlusNormal"/>
        <w:spacing w:before="220"/>
        <w:jc w:val="right"/>
        <w:rPr>
          <w:rFonts w:ascii="Times New Roman" w:hAnsi="Times New Roman" w:cs="Times New Roman"/>
          <w:sz w:val="24"/>
          <w:szCs w:val="24"/>
        </w:rPr>
      </w:pPr>
      <w:r w:rsidRPr="00512505">
        <w:rPr>
          <w:rFonts w:ascii="Times New Roman" w:hAnsi="Times New Roman" w:cs="Times New Roman"/>
          <w:sz w:val="24"/>
          <w:szCs w:val="24"/>
        </w:rPr>
        <w:lastRenderedPageBreak/>
        <w:t>";</w:t>
      </w:r>
    </w:p>
    <w:p w:rsidR="002A3AEF" w:rsidRPr="00512505" w:rsidRDefault="002A3AEF" w:rsidP="002A3AEF">
      <w:pPr>
        <w:pStyle w:val="ConsPlusNormal"/>
        <w:ind w:firstLine="540"/>
        <w:jc w:val="both"/>
        <w:rPr>
          <w:rFonts w:ascii="Times New Roman" w:hAnsi="Times New Roman" w:cs="Times New Roman"/>
          <w:sz w:val="24"/>
          <w:szCs w:val="24"/>
        </w:rPr>
      </w:pPr>
    </w:p>
    <w:p w:rsidR="002A3AEF" w:rsidRPr="00512505" w:rsidRDefault="002A3AEF" w:rsidP="002A3AEF">
      <w:pPr>
        <w:pStyle w:val="ConsPlusNormal"/>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2) </w:t>
      </w:r>
      <w:hyperlink r:id="rId185">
        <w:r w:rsidRPr="00512505">
          <w:rPr>
            <w:rFonts w:ascii="Times New Roman" w:hAnsi="Times New Roman" w:cs="Times New Roman"/>
            <w:color w:val="0000FF"/>
            <w:sz w:val="24"/>
            <w:szCs w:val="24"/>
          </w:rPr>
          <w:t>раздел 6</w:t>
        </w:r>
      </w:hyperlink>
      <w:r w:rsidRPr="00512505">
        <w:rPr>
          <w:rFonts w:ascii="Times New Roman" w:hAnsi="Times New Roman" w:cs="Times New Roman"/>
          <w:sz w:val="24"/>
          <w:szCs w:val="24"/>
        </w:rPr>
        <w:t>"Объем и источники финансирования подпрограммы"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"Развитие культуры" изложить в следующей редакции:</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 Объем и источники финансирования подпрограммы</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Normal"/>
        <w:ind w:firstLine="540"/>
        <w:jc w:val="both"/>
        <w:rPr>
          <w:rFonts w:ascii="Times New Roman" w:hAnsi="Times New Roman" w:cs="Times New Roman"/>
          <w:sz w:val="24"/>
          <w:szCs w:val="24"/>
        </w:rPr>
      </w:pPr>
      <w:r w:rsidRPr="00512505">
        <w:rPr>
          <w:rFonts w:ascii="Times New Roman" w:hAnsi="Times New Roman" w:cs="Times New Roman"/>
          <w:sz w:val="24"/>
          <w:szCs w:val="24"/>
        </w:rPr>
        <w:t>На реализацию мероприятий подпрограммы планируется направить 8630589660,83 рубля, в том числе:</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- 7913662566,68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 - 700087907,13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 - 16829187,02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внебюджетных средств - 10000,00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в том числе по годам реализации:</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1) 2023 год - 1241203454,19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- 850275861,64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 - 383370872,21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 - 7556720,34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2) 2024 год - 1268931023,91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- 942931522,31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 - 316717034,92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 - 9272466,68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внебюджетных средств - 10000,00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3) 2025 год - 1040823156,33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- 1040823156,33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lastRenderedPageBreak/>
        <w:t>4) 2026 год - 1051926405,28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- 1051926405,28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5) 2027 год - 1006926405,28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- 1006926405,28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6) 2028 год - 1006926405,28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- 1006926405,28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7) 2029 год - 1006926405,28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- 1006926405,28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8) 2030 год - 1006926405,28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- 1006926405,28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Источником финансирования подпрограммы являются бюджетные и внебюджетные средства. </w:t>
      </w:r>
      <w:proofErr w:type="gramStart"/>
      <w:r w:rsidRPr="00512505">
        <w:rPr>
          <w:rFonts w:ascii="Times New Roman" w:hAnsi="Times New Roman" w:cs="Times New Roman"/>
          <w:sz w:val="24"/>
          <w:szCs w:val="24"/>
        </w:rPr>
        <w:t>По внебюджетным средствам отражаются средства, полученные подведомственными департаменту культуры Администрации города Омска муниципальными учреждениями города Омска от оказания услуг и выполнения работ, включенных в общероссийские базовые (отраслевые) перечни (классификаторы) государственных и муниципальных услуг, оказываемых физическим лицам, и в региональный перечень (классификатор) государственных (муниципальных) услуг, не включенных в общероссийские базовые (отраслевые) перечни (классификаторы) государственных (муниципальных) услуг, и работ, оказываемых (выполняемых) государственными</w:t>
      </w:r>
      <w:proofErr w:type="gramEnd"/>
      <w:r w:rsidRPr="00512505">
        <w:rPr>
          <w:rFonts w:ascii="Times New Roman" w:hAnsi="Times New Roman" w:cs="Times New Roman"/>
          <w:sz w:val="24"/>
          <w:szCs w:val="24"/>
        </w:rPr>
        <w:t xml:space="preserve"> (муниципальными) учреждениями Омской области, на платной основе.</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Объем финансирования может уточняться при формировании бюджета города Омска на соответствующий год, исходя из возможностей бюджета города Омска, мониторинга эффективности мероприятий, предусмотренных подпрограммой.</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2 "Перечень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2023 - 2030 годы" к настоящей муниципальной программе</w:t>
      </w:r>
      <w:proofErr w:type="gramStart"/>
      <w:r w:rsidRPr="00512505">
        <w:rPr>
          <w:rFonts w:ascii="Times New Roman" w:hAnsi="Times New Roman" w:cs="Times New Roman"/>
          <w:sz w:val="24"/>
          <w:szCs w:val="24"/>
        </w:rPr>
        <w:t>.";</w:t>
      </w:r>
      <w:proofErr w:type="gramEnd"/>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3) </w:t>
      </w:r>
      <w:hyperlink r:id="rId186">
        <w:r w:rsidRPr="00512505">
          <w:rPr>
            <w:rFonts w:ascii="Times New Roman" w:hAnsi="Times New Roman" w:cs="Times New Roman"/>
            <w:color w:val="0000FF"/>
            <w:sz w:val="24"/>
            <w:szCs w:val="24"/>
          </w:rPr>
          <w:t>раздел 6</w:t>
        </w:r>
      </w:hyperlink>
      <w:r w:rsidRPr="00512505">
        <w:rPr>
          <w:rFonts w:ascii="Times New Roman" w:hAnsi="Times New Roman" w:cs="Times New Roman"/>
          <w:sz w:val="24"/>
          <w:szCs w:val="24"/>
        </w:rPr>
        <w:t>"Объем и источники финансирования подпрограммы" подпрограммы 2 "Сохранение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 изложить в следующей редакции:</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 Объем и источники финансирования подпрограммы</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Normal"/>
        <w:ind w:firstLine="540"/>
        <w:jc w:val="both"/>
        <w:rPr>
          <w:rFonts w:ascii="Times New Roman" w:hAnsi="Times New Roman" w:cs="Times New Roman"/>
          <w:sz w:val="24"/>
          <w:szCs w:val="24"/>
        </w:rPr>
      </w:pPr>
      <w:r w:rsidRPr="00512505">
        <w:rPr>
          <w:rFonts w:ascii="Times New Roman" w:hAnsi="Times New Roman" w:cs="Times New Roman"/>
          <w:sz w:val="24"/>
          <w:szCs w:val="24"/>
        </w:rPr>
        <w:t>Затраты на реализацию подпрограммы составляют 27243200,52 рубля, в том числе:</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- 27243200,52 рубля, в том числе по годам реализации:</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1) 2023 год - 2089355,79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lastRenderedPageBreak/>
        <w:t>2) 2024 год - 9287406,39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3) 2025 год - 2644406,39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4) 2026 год - 2644406,39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5) 2027 год - 2644406,39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6) 2028 год - 2644406,39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7) 2029 год - 2644406,39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8) 2030 год - 2644406,39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3 "Перечень мероприятий подпрограммы 2 "Сохранение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 на 2023 - 2030 годы" к настоящей муниципальной программе</w:t>
      </w:r>
      <w:proofErr w:type="gramStart"/>
      <w:r w:rsidRPr="00512505">
        <w:rPr>
          <w:rFonts w:ascii="Times New Roman" w:hAnsi="Times New Roman" w:cs="Times New Roman"/>
          <w:sz w:val="24"/>
          <w:szCs w:val="24"/>
        </w:rPr>
        <w:t>.";</w:t>
      </w:r>
      <w:proofErr w:type="gramEnd"/>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4) </w:t>
      </w:r>
      <w:hyperlink r:id="rId187">
        <w:r w:rsidRPr="00512505">
          <w:rPr>
            <w:rFonts w:ascii="Times New Roman" w:hAnsi="Times New Roman" w:cs="Times New Roman"/>
            <w:color w:val="0000FF"/>
            <w:sz w:val="24"/>
            <w:szCs w:val="24"/>
          </w:rPr>
          <w:t>раздел 6</w:t>
        </w:r>
      </w:hyperlink>
      <w:r w:rsidRPr="00512505">
        <w:rPr>
          <w:rFonts w:ascii="Times New Roman" w:hAnsi="Times New Roman" w:cs="Times New Roman"/>
          <w:sz w:val="24"/>
          <w:szCs w:val="24"/>
        </w:rPr>
        <w:t>"Объем и источники финансирования подпрограммы" подпрограммы 3 "Реализация муниципальной политики в сфере культуры" муниципальной программы "Развитие культуры" изложить в следующей редакции:</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 Объем и источники финансирования подпрограммы</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Normal"/>
        <w:ind w:firstLine="540"/>
        <w:jc w:val="both"/>
        <w:rPr>
          <w:rFonts w:ascii="Times New Roman" w:hAnsi="Times New Roman" w:cs="Times New Roman"/>
          <w:sz w:val="24"/>
          <w:szCs w:val="24"/>
        </w:rPr>
      </w:pPr>
      <w:r w:rsidRPr="00512505">
        <w:rPr>
          <w:rFonts w:ascii="Times New Roman" w:hAnsi="Times New Roman" w:cs="Times New Roman"/>
          <w:sz w:val="24"/>
          <w:szCs w:val="24"/>
        </w:rPr>
        <w:t>На реализацию мероприятий подпрограммы планируется направить 2271299217,00 рубля, в том числе:</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- 2172727751,60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 - 98571465,40 рубля, в том числе по годам реализации:</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1) 2023 год - 250825502,82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- 201539770,12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 - 49285732,70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2) 2024 год - 288511420,32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- 239225687,62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 - 49285732,70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3) 2025 год - 288436944,06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- 288436944,06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4) 2026 год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5) 2027 год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lastRenderedPageBreak/>
        <w:t>- за счет средств бюджета города Омска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6) 2028 год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7) 2029 год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8) 2030 год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 - 288705069,96 рубля.</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Источником финансирования подпрограммы являются бюджетные средства.</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Объем финансирования может уточняться при формировании бюджета города Омска на соответствующий год, исходя из возможностей бюджета города Омска, с внесением изменений в соответствующие разделы подпрограммы.</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4 "Перечень мероприятий подпрограммы 3 "Реализация муниципальной политики в сфере культуры" муниципальной программы города Омска "Развитие культуры" на 2023 - 2030 годы" к настоящей муниципальной программе</w:t>
      </w:r>
      <w:proofErr w:type="gramStart"/>
      <w:r w:rsidRPr="00512505">
        <w:rPr>
          <w:rFonts w:ascii="Times New Roman" w:hAnsi="Times New Roman" w:cs="Times New Roman"/>
          <w:sz w:val="24"/>
          <w:szCs w:val="24"/>
        </w:rPr>
        <w:t>.";</w:t>
      </w:r>
      <w:proofErr w:type="gramEnd"/>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5) </w:t>
      </w:r>
      <w:hyperlink r:id="rId188">
        <w:r w:rsidRPr="00512505">
          <w:rPr>
            <w:rFonts w:ascii="Times New Roman" w:hAnsi="Times New Roman" w:cs="Times New Roman"/>
            <w:color w:val="0000FF"/>
            <w:sz w:val="24"/>
            <w:szCs w:val="24"/>
          </w:rPr>
          <w:t>приложение N 1</w:t>
        </w:r>
      </w:hyperlink>
      <w:r w:rsidRPr="00512505">
        <w:rPr>
          <w:rFonts w:ascii="Times New Roman" w:hAnsi="Times New Roman" w:cs="Times New Roman"/>
          <w:sz w:val="24"/>
          <w:szCs w:val="24"/>
        </w:rPr>
        <w:t xml:space="preserve">"Объем и источники финансирования муниципальной программы города Омска "Развитие культуры" изложить в новой редакции согласно </w:t>
      </w:r>
      <w:hyperlink w:anchor="P142">
        <w:r w:rsidRPr="00512505">
          <w:rPr>
            <w:rFonts w:ascii="Times New Roman" w:hAnsi="Times New Roman" w:cs="Times New Roman"/>
            <w:color w:val="0000FF"/>
            <w:sz w:val="24"/>
            <w:szCs w:val="24"/>
          </w:rPr>
          <w:t>приложению N 1</w:t>
        </w:r>
      </w:hyperlink>
      <w:r w:rsidRPr="00512505">
        <w:rPr>
          <w:rFonts w:ascii="Times New Roman" w:hAnsi="Times New Roman" w:cs="Times New Roman"/>
          <w:sz w:val="24"/>
          <w:szCs w:val="24"/>
        </w:rPr>
        <w:t xml:space="preserve"> к настоящему постановлению;</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6) </w:t>
      </w:r>
      <w:hyperlink r:id="rId189">
        <w:r w:rsidRPr="00512505">
          <w:rPr>
            <w:rFonts w:ascii="Times New Roman" w:hAnsi="Times New Roman" w:cs="Times New Roman"/>
            <w:color w:val="0000FF"/>
            <w:sz w:val="24"/>
            <w:szCs w:val="24"/>
          </w:rPr>
          <w:t>приложение N 2</w:t>
        </w:r>
      </w:hyperlink>
      <w:r w:rsidRPr="00512505">
        <w:rPr>
          <w:rFonts w:ascii="Times New Roman" w:hAnsi="Times New Roman" w:cs="Times New Roman"/>
          <w:sz w:val="24"/>
          <w:szCs w:val="24"/>
        </w:rPr>
        <w:t xml:space="preserve">"Перечень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2023 - 2030 годы" изложить в новой редакции согласно </w:t>
      </w:r>
      <w:hyperlink w:anchor="P769">
        <w:r w:rsidRPr="00512505">
          <w:rPr>
            <w:rFonts w:ascii="Times New Roman" w:hAnsi="Times New Roman" w:cs="Times New Roman"/>
            <w:color w:val="0000FF"/>
            <w:sz w:val="24"/>
            <w:szCs w:val="24"/>
          </w:rPr>
          <w:t>приложению N 2</w:t>
        </w:r>
      </w:hyperlink>
      <w:r w:rsidRPr="00512505">
        <w:rPr>
          <w:rFonts w:ascii="Times New Roman" w:hAnsi="Times New Roman" w:cs="Times New Roman"/>
          <w:sz w:val="24"/>
          <w:szCs w:val="24"/>
        </w:rPr>
        <w:t xml:space="preserve"> к настоящему постановлению;</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7) </w:t>
      </w:r>
      <w:hyperlink r:id="rId190">
        <w:r w:rsidRPr="00512505">
          <w:rPr>
            <w:rFonts w:ascii="Times New Roman" w:hAnsi="Times New Roman" w:cs="Times New Roman"/>
            <w:color w:val="0000FF"/>
            <w:sz w:val="24"/>
            <w:szCs w:val="24"/>
          </w:rPr>
          <w:t>приложение N 3</w:t>
        </w:r>
      </w:hyperlink>
      <w:r w:rsidRPr="00512505">
        <w:rPr>
          <w:rFonts w:ascii="Times New Roman" w:hAnsi="Times New Roman" w:cs="Times New Roman"/>
          <w:sz w:val="24"/>
          <w:szCs w:val="24"/>
        </w:rPr>
        <w:t xml:space="preserve">"Перечень мероприятий подпрограммы 2 "Сохранение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 на 2023 - 2030 годы" изложить в новой редакции согласно </w:t>
      </w:r>
      <w:hyperlink w:anchor="P2174">
        <w:r w:rsidRPr="00512505">
          <w:rPr>
            <w:rFonts w:ascii="Times New Roman" w:hAnsi="Times New Roman" w:cs="Times New Roman"/>
            <w:color w:val="0000FF"/>
            <w:sz w:val="24"/>
            <w:szCs w:val="24"/>
          </w:rPr>
          <w:t>приложению N 3</w:t>
        </w:r>
      </w:hyperlink>
      <w:r w:rsidRPr="00512505">
        <w:rPr>
          <w:rFonts w:ascii="Times New Roman" w:hAnsi="Times New Roman" w:cs="Times New Roman"/>
          <w:sz w:val="24"/>
          <w:szCs w:val="24"/>
        </w:rPr>
        <w:t xml:space="preserve"> к настоящему постановлению;</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8) </w:t>
      </w:r>
      <w:hyperlink r:id="rId191">
        <w:r w:rsidRPr="00512505">
          <w:rPr>
            <w:rFonts w:ascii="Times New Roman" w:hAnsi="Times New Roman" w:cs="Times New Roman"/>
            <w:color w:val="0000FF"/>
            <w:sz w:val="24"/>
            <w:szCs w:val="24"/>
          </w:rPr>
          <w:t>приложение N 4</w:t>
        </w:r>
      </w:hyperlink>
      <w:r w:rsidRPr="00512505">
        <w:rPr>
          <w:rFonts w:ascii="Times New Roman" w:hAnsi="Times New Roman" w:cs="Times New Roman"/>
          <w:sz w:val="24"/>
          <w:szCs w:val="24"/>
        </w:rPr>
        <w:t xml:space="preserve">"Перечень мероприятий подпрограммы 3 "Реализация муниципальной политики в сфере культуры" муниципальной программы города Омска "Развитие культуры" на 2023 - 2030 годы" изложить в новой редакции согласно </w:t>
      </w:r>
      <w:hyperlink w:anchor="P2387">
        <w:r w:rsidRPr="00512505">
          <w:rPr>
            <w:rFonts w:ascii="Times New Roman" w:hAnsi="Times New Roman" w:cs="Times New Roman"/>
            <w:color w:val="0000FF"/>
            <w:sz w:val="24"/>
            <w:szCs w:val="24"/>
          </w:rPr>
          <w:t>приложению N 4</w:t>
        </w:r>
      </w:hyperlink>
      <w:r w:rsidRPr="00512505">
        <w:rPr>
          <w:rFonts w:ascii="Times New Roman" w:hAnsi="Times New Roman" w:cs="Times New Roman"/>
          <w:sz w:val="24"/>
          <w:szCs w:val="24"/>
        </w:rPr>
        <w:t xml:space="preserve"> к настоящему постановлению.</w:t>
      </w:r>
    </w:p>
    <w:p w:rsidR="002A3AEF" w:rsidRPr="00512505" w:rsidRDefault="002A3AEF" w:rsidP="002A3AEF">
      <w:pPr>
        <w:pStyle w:val="ConsPlusNormal"/>
        <w:spacing w:before="220"/>
        <w:ind w:firstLine="540"/>
        <w:jc w:val="both"/>
        <w:rPr>
          <w:rFonts w:ascii="Times New Roman" w:hAnsi="Times New Roman" w:cs="Times New Roman"/>
          <w:sz w:val="24"/>
          <w:szCs w:val="24"/>
        </w:rPr>
      </w:pPr>
      <w:r w:rsidRPr="00512505">
        <w:rPr>
          <w:rFonts w:ascii="Times New Roman" w:hAnsi="Times New Roman" w:cs="Times New Roman"/>
          <w:sz w:val="24"/>
          <w:szCs w:val="24"/>
        </w:rPr>
        <w:t xml:space="preserve">2. Департаменту информационной политики Администрации города Омска официально опубликовать настоящее постановление и </w:t>
      </w:r>
      <w:proofErr w:type="gramStart"/>
      <w:r w:rsidRPr="00512505">
        <w:rPr>
          <w:rFonts w:ascii="Times New Roman" w:hAnsi="Times New Roman" w:cs="Times New Roman"/>
          <w:sz w:val="24"/>
          <w:szCs w:val="24"/>
        </w:rPr>
        <w:t>разместить его</w:t>
      </w:r>
      <w:proofErr w:type="gramEnd"/>
      <w:r w:rsidRPr="00512505">
        <w:rPr>
          <w:rFonts w:ascii="Times New Roman" w:hAnsi="Times New Roman" w:cs="Times New Roman"/>
          <w:sz w:val="24"/>
          <w:szCs w:val="24"/>
        </w:rPr>
        <w:t xml:space="preserve"> на официальном сайте Администрации города Омска в информационно-телекоммуникационной сети "Интернет".</w:t>
      </w: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Мэр города Омска</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С.Н.Шелест</w:t>
      </w: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outlineLvl w:val="0"/>
        <w:rPr>
          <w:rFonts w:ascii="Times New Roman" w:hAnsi="Times New Roman" w:cs="Times New Roman"/>
          <w:sz w:val="24"/>
          <w:szCs w:val="24"/>
        </w:rPr>
      </w:pPr>
      <w:r w:rsidRPr="00512505">
        <w:rPr>
          <w:rFonts w:ascii="Times New Roman" w:hAnsi="Times New Roman" w:cs="Times New Roman"/>
          <w:sz w:val="24"/>
          <w:szCs w:val="24"/>
        </w:rPr>
        <w:t>Приложение N 1</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к постановлению Администрации города Омска</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от 11 июня 2024 г. N 470-п</w:t>
      </w: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"Приложение N 1</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к муниципальной программе города Омска</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"Развитие культуры"</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Title"/>
        <w:jc w:val="center"/>
        <w:rPr>
          <w:rFonts w:ascii="Times New Roman" w:hAnsi="Times New Roman" w:cs="Times New Roman"/>
          <w:sz w:val="24"/>
          <w:szCs w:val="24"/>
        </w:rPr>
      </w:pPr>
      <w:bookmarkStart w:id="25" w:name="P142"/>
      <w:bookmarkEnd w:id="25"/>
      <w:r w:rsidRPr="00512505">
        <w:rPr>
          <w:rFonts w:ascii="Times New Roman" w:hAnsi="Times New Roman" w:cs="Times New Roman"/>
          <w:sz w:val="24"/>
          <w:szCs w:val="24"/>
        </w:rPr>
        <w:t>ОБЪЕМ И ИСТОЧНИКИ ФИНАНСИРОВАНИЯ</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муниципальной программы города Омска "Развитие культуры"</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Normal"/>
        <w:rPr>
          <w:rFonts w:ascii="Times New Roman" w:hAnsi="Times New Roman" w:cs="Times New Roman"/>
          <w:sz w:val="24"/>
          <w:szCs w:val="24"/>
        </w:rPr>
        <w:sectPr w:rsidR="002A3AEF" w:rsidRPr="00512505" w:rsidSect="0018616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1814"/>
        <w:gridCol w:w="1928"/>
        <w:gridCol w:w="1814"/>
        <w:gridCol w:w="1814"/>
        <w:gridCol w:w="1814"/>
        <w:gridCol w:w="1814"/>
        <w:gridCol w:w="1814"/>
        <w:gridCol w:w="1814"/>
        <w:gridCol w:w="1814"/>
        <w:gridCol w:w="1814"/>
      </w:tblGrid>
      <w:tr w:rsidR="002A3AEF" w:rsidRPr="00512505" w:rsidTr="00186165">
        <w:tc>
          <w:tcPr>
            <w:tcW w:w="624"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 xml:space="preserve">N </w:t>
            </w:r>
            <w:proofErr w:type="spellStart"/>
            <w:proofErr w:type="gramStart"/>
            <w:r w:rsidRPr="00512505">
              <w:rPr>
                <w:rFonts w:ascii="Times New Roman" w:hAnsi="Times New Roman" w:cs="Times New Roman"/>
                <w:sz w:val="24"/>
                <w:szCs w:val="24"/>
              </w:rPr>
              <w:t>п</w:t>
            </w:r>
            <w:proofErr w:type="spellEnd"/>
            <w:proofErr w:type="gramEnd"/>
            <w:r w:rsidRPr="00512505">
              <w:rPr>
                <w:rFonts w:ascii="Times New Roman" w:hAnsi="Times New Roman" w:cs="Times New Roman"/>
                <w:sz w:val="24"/>
                <w:szCs w:val="24"/>
              </w:rPr>
              <w:t>/</w:t>
            </w:r>
            <w:proofErr w:type="spellStart"/>
            <w:r w:rsidRPr="00512505">
              <w:rPr>
                <w:rFonts w:ascii="Times New Roman" w:hAnsi="Times New Roman" w:cs="Times New Roman"/>
                <w:sz w:val="24"/>
                <w:szCs w:val="24"/>
              </w:rPr>
              <w:t>п</w:t>
            </w:r>
            <w:proofErr w:type="spellEnd"/>
          </w:p>
        </w:tc>
        <w:tc>
          <w:tcPr>
            <w:tcW w:w="1814"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Главные распорядители средств бюджета города Омска, являющиеся участниками муниципальной программы</w:t>
            </w:r>
          </w:p>
        </w:tc>
        <w:tc>
          <w:tcPr>
            <w:tcW w:w="16440" w:type="dxa"/>
            <w:gridSpan w:val="9"/>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Объем финансирования муниципальной программы</w:t>
            </w:r>
          </w:p>
        </w:tc>
      </w:tr>
      <w:tr w:rsidR="002A3AEF" w:rsidRPr="00512505" w:rsidTr="00186165">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928"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Всего</w:t>
            </w:r>
          </w:p>
        </w:tc>
        <w:tc>
          <w:tcPr>
            <w:tcW w:w="14512" w:type="dxa"/>
            <w:gridSpan w:val="8"/>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 том числе по годам реализации муниципальной программы</w:t>
            </w:r>
          </w:p>
        </w:tc>
      </w:tr>
      <w:tr w:rsidR="002A3AEF" w:rsidRPr="00512505" w:rsidTr="00186165">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928" w:type="dxa"/>
            <w:vMerge/>
          </w:tcPr>
          <w:p w:rsidR="002A3AEF" w:rsidRPr="00512505" w:rsidRDefault="002A3AEF" w:rsidP="00186165">
            <w:pPr>
              <w:pStyle w:val="ConsPlusNormal"/>
              <w:rPr>
                <w:rFonts w:ascii="Times New Roman" w:hAnsi="Times New Roman" w:cs="Times New Roman"/>
                <w:sz w:val="24"/>
                <w:szCs w:val="24"/>
              </w:rPr>
            </w:pP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2023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2024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2025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2026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2027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2028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2029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2030 год</w:t>
            </w:r>
          </w:p>
        </w:tc>
      </w:tr>
      <w:tr w:rsidR="002A3AEF" w:rsidRPr="00512505" w:rsidTr="00186165">
        <w:tc>
          <w:tcPr>
            <w:tcW w:w="18878" w:type="dxa"/>
            <w:gridSpan w:val="11"/>
            <w:vAlign w:val="center"/>
          </w:tcPr>
          <w:p w:rsidR="002A3AEF" w:rsidRPr="00512505" w:rsidRDefault="002A3AEF" w:rsidP="00186165">
            <w:pPr>
              <w:pStyle w:val="ConsPlusNormal"/>
              <w:jc w:val="center"/>
              <w:outlineLvl w:val="1"/>
              <w:rPr>
                <w:rFonts w:ascii="Times New Roman" w:hAnsi="Times New Roman" w:cs="Times New Roman"/>
                <w:sz w:val="24"/>
                <w:szCs w:val="24"/>
              </w:rPr>
            </w:pPr>
            <w:r w:rsidRPr="00512505">
              <w:rPr>
                <w:rFonts w:ascii="Times New Roman" w:hAnsi="Times New Roman" w:cs="Times New Roman"/>
                <w:sz w:val="24"/>
                <w:szCs w:val="24"/>
              </w:rP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Департамент культуры Администрации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8 473 551 426,89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1 221 828 500,25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1 249 265 243,91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1 021 156 906,33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1 032 260 155,28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987 260 155,28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987 260 155,28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987 260 155,28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987 260 155,28</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7 756 624 332,74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830 900 907,70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923 265 742,31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1 021 156 906,33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1 032 260 155,28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987 260 155,28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987 260 155,28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987 260 155,28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987 260 155,28</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1.1.2</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700 087 907,13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383 370 872,21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316 717 034,92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1.1.3</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16 829 187,02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7 556 720,34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9 272 466,68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1.1.4</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внебюджетных средств</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1.2</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Управление делами Администрации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116 679 070,20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14 383 290,20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14 613 280,00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116 679 070,20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14 383 290,20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14 613 280,00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Центрального административного округа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8 280 839,32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1 025 339,32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8 280 839,32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1 025 339,32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Советского административного округа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8 278 117,00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1 022 617,00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8 278 117,00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1 022 617,00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1.5</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Кировского административного округа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8 281 385,40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1 025 885,40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8 281 385,40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1 025 885,40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Ленинского административного округа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8 263 063,92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1 007 563,92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8 263 063,92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1 007 563,92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Октябрьского административного округа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7 255 758,10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910 258,10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 за счет средств бюджета города </w:t>
            </w:r>
            <w:r w:rsidRPr="00512505">
              <w:rPr>
                <w:rFonts w:ascii="Times New Roman" w:hAnsi="Times New Roman" w:cs="Times New Roman"/>
                <w:sz w:val="24"/>
                <w:szCs w:val="24"/>
              </w:rPr>
              <w:lastRenderedPageBreak/>
              <w:t>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7 255 758,10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910 258,10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1.8</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Итого на реализацию подпрограммы 1,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8 630 589 660,83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1 241 203 454,19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1 268 931 023,91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1 040 823 156,33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1 051 926 405,28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7 913 662 566,68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850 275 861,64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942 931 522,31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1 040 823 156,33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1 051 926 405,28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1.8.2</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700 087 907,13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383 370 872,21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316 717 034,92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1.8.3</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16 829 187,02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7 556 720,34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9 272 466,68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1.8.4</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внебюджетных средств</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18878" w:type="dxa"/>
            <w:gridSpan w:val="11"/>
            <w:vAlign w:val="center"/>
          </w:tcPr>
          <w:p w:rsidR="002A3AEF" w:rsidRPr="00512505" w:rsidRDefault="002A3AEF" w:rsidP="00186165">
            <w:pPr>
              <w:pStyle w:val="ConsPlusNormal"/>
              <w:jc w:val="center"/>
              <w:outlineLvl w:val="1"/>
              <w:rPr>
                <w:rFonts w:ascii="Times New Roman" w:hAnsi="Times New Roman" w:cs="Times New Roman"/>
                <w:sz w:val="24"/>
                <w:szCs w:val="24"/>
              </w:rPr>
            </w:pPr>
            <w:r w:rsidRPr="00512505">
              <w:rPr>
                <w:rFonts w:ascii="Times New Roman" w:hAnsi="Times New Roman" w:cs="Times New Roman"/>
                <w:sz w:val="24"/>
                <w:szCs w:val="24"/>
              </w:rPr>
              <w:t>Подпрограмма 2 "Сохранение объектов культурного наследия и памятников, находящихся в муниципальной собственности города Омска"</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Департамент культуры Администрации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27 243 200,52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2.1.1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 за счет средств </w:t>
            </w:r>
            <w:r w:rsidRPr="00512505">
              <w:rPr>
                <w:rFonts w:ascii="Times New Roman" w:hAnsi="Times New Roman" w:cs="Times New Roman"/>
                <w:sz w:val="24"/>
                <w:szCs w:val="24"/>
              </w:rPr>
              <w:lastRenderedPageBreak/>
              <w:t>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27 243 200,52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2.2</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Итого на реализацию подпрограммы 2,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27 243 200,52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27 243 200,52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r>
      <w:tr w:rsidR="002A3AEF" w:rsidRPr="00512505" w:rsidTr="00186165">
        <w:tc>
          <w:tcPr>
            <w:tcW w:w="18878" w:type="dxa"/>
            <w:gridSpan w:val="11"/>
            <w:vAlign w:val="center"/>
          </w:tcPr>
          <w:p w:rsidR="002A3AEF" w:rsidRPr="00512505" w:rsidRDefault="002A3AEF" w:rsidP="00186165">
            <w:pPr>
              <w:pStyle w:val="ConsPlusNormal"/>
              <w:jc w:val="center"/>
              <w:outlineLvl w:val="1"/>
              <w:rPr>
                <w:rFonts w:ascii="Times New Roman" w:hAnsi="Times New Roman" w:cs="Times New Roman"/>
                <w:sz w:val="24"/>
                <w:szCs w:val="24"/>
              </w:rPr>
            </w:pPr>
            <w:r w:rsidRPr="00512505">
              <w:rPr>
                <w:rFonts w:ascii="Times New Roman" w:hAnsi="Times New Roman" w:cs="Times New Roman"/>
                <w:sz w:val="24"/>
                <w:szCs w:val="24"/>
              </w:rPr>
              <w:t>Подпрограмма 3 "Реализация муниципальной политики в сфере культуры"</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Департамент культуры Администрации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2 271 299 217,00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250 825 502,82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288 511 420,32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288 436 944,06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2 172 727 751,60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201 539 770,12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239 225 687,62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288 436 944,06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3.1.2</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98 571 465,40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Итого на реализацию подпрограммы 3,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2 271 299 217,00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250 825 502,82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288 511 420,32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288 436 944,06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3.2.1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2 172 727 751,60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201 539 770,12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239 225 687,62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288 436 944,06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3.2.2</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98 571 465,40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на реализацию муниципальной программы,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10 929 132 078,35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1 494 118 312,80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1 566 729 850,62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1 331 904 506,78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1 343 275 881,63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1 298 275 881,63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1 298 275 881,63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1 298 275 881,63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1 298 275 881,63</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10 113 633 518,80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1 053 904 987,55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1 191 444 616,32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1 331 904 506,78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1 343 275 881,63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1 298 275 881,63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1 298 275 881,63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1 298 275 881,63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1 298 275 881,63</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798 659 372,53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432 656 604,91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366 002 767,62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16 829 187,02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7 556 720,34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9 272 466,68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4.4</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внебюджетных средств</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Департамент культуры Администрации города Омска, </w:t>
            </w:r>
            <w:r w:rsidRPr="00512505">
              <w:rPr>
                <w:rFonts w:ascii="Times New Roman" w:hAnsi="Times New Roman" w:cs="Times New Roman"/>
                <w:sz w:val="24"/>
                <w:szCs w:val="24"/>
              </w:rPr>
              <w:lastRenderedPageBreak/>
              <w:t>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10 772 093 844,41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1 474 743 358,86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1 547 064 070,62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1 312 238 256,78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1 323 609 631,63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1 278 609 631,63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1 278 609 631,63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1 278 609 631,63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1 278 609 631,63</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5.1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9 956 595 284,86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1 034 530 033,61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1 171 778 836,32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1 312 238 256,78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1 323 609 631,63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1 278 609 631,63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1 278 609 631,63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1 278 609 631,63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1 278 609 631,63</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областного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798 659 372,53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432 656 604,91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366 002 767,62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5.3</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федерального бюджета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16 829 187,02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7 556 720,34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9 272 466,68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внебюджетных средств</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Управление делами Администрации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116 679 070,20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14 383 290,20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14 613 280,00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116 679 070,20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14 383 290,20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14 613 280,00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Администрация Центрального административного округа </w:t>
            </w:r>
            <w:r w:rsidRPr="00512505">
              <w:rPr>
                <w:rFonts w:ascii="Times New Roman" w:hAnsi="Times New Roman" w:cs="Times New Roman"/>
                <w:sz w:val="24"/>
                <w:szCs w:val="24"/>
              </w:rPr>
              <w:lastRenderedPageBreak/>
              <w:t>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8 280 839,32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1 025 339,32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7.1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8 280 839,32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1 025 339,32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Советского административного округа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8 278 117,00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1 022 617,00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8 278 117,00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1 022 617,00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Кировского административного округа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8 281 385,40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1 025 885,40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8 281 385,40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1 025 885,40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Администрация Ленинского </w:t>
            </w:r>
            <w:r w:rsidRPr="00512505">
              <w:rPr>
                <w:rFonts w:ascii="Times New Roman" w:hAnsi="Times New Roman" w:cs="Times New Roman"/>
                <w:sz w:val="24"/>
                <w:szCs w:val="24"/>
              </w:rPr>
              <w:lastRenderedPageBreak/>
              <w:t>административного округа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8 263 063,92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1 007 563,92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10.1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8 263 063,92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1 007 563,92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Октябрьского административного округа города Омска, всего, в том числе:</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7 255 758,10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910 258,10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r>
      <w:tr w:rsidR="002A3AEF" w:rsidRPr="00512505" w:rsidTr="00186165">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11.1</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за счет средств бюджета города Омска</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7 255 758,10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910 258,10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r>
    </w:tbl>
    <w:p w:rsidR="002A3AEF" w:rsidRPr="00512505" w:rsidRDefault="002A3AEF" w:rsidP="002A3AEF">
      <w:pPr>
        <w:pStyle w:val="ConsPlusNormal"/>
        <w:rPr>
          <w:rFonts w:ascii="Times New Roman" w:hAnsi="Times New Roman" w:cs="Times New Roman"/>
          <w:sz w:val="24"/>
          <w:szCs w:val="24"/>
        </w:rPr>
        <w:sectPr w:rsidR="002A3AEF" w:rsidRPr="00512505">
          <w:pgSz w:w="16838" w:h="11905" w:orient="landscape"/>
          <w:pgMar w:top="1701" w:right="397" w:bottom="850" w:left="397" w:header="0" w:footer="0" w:gutter="0"/>
          <w:cols w:space="720"/>
          <w:titlePg/>
        </w:sectPr>
      </w:pP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lastRenderedPageBreak/>
        <w:t>"</w:t>
      </w: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outlineLvl w:val="0"/>
        <w:rPr>
          <w:rFonts w:ascii="Times New Roman" w:hAnsi="Times New Roman" w:cs="Times New Roman"/>
          <w:sz w:val="24"/>
          <w:szCs w:val="24"/>
        </w:rPr>
      </w:pPr>
      <w:r w:rsidRPr="00512505">
        <w:rPr>
          <w:rFonts w:ascii="Times New Roman" w:hAnsi="Times New Roman" w:cs="Times New Roman"/>
          <w:sz w:val="24"/>
          <w:szCs w:val="24"/>
        </w:rPr>
        <w:t>Приложение N 2</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к постановлению Администрации города Омска</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от 11 июня 2024 г. N 470-п</w:t>
      </w: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"Приложение N 2</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к муниципальной программе города Омска</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"Развитие культуры"</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Title"/>
        <w:jc w:val="center"/>
        <w:rPr>
          <w:rFonts w:ascii="Times New Roman" w:hAnsi="Times New Roman" w:cs="Times New Roman"/>
          <w:sz w:val="24"/>
          <w:szCs w:val="24"/>
        </w:rPr>
      </w:pPr>
      <w:bookmarkStart w:id="26" w:name="P769"/>
      <w:bookmarkEnd w:id="26"/>
      <w:r w:rsidRPr="00512505">
        <w:rPr>
          <w:rFonts w:ascii="Times New Roman" w:hAnsi="Times New Roman" w:cs="Times New Roman"/>
          <w:sz w:val="24"/>
          <w:szCs w:val="24"/>
        </w:rPr>
        <w:t>ПЕРЕЧЕНЬ</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мероприятий подпрограммы 1 "Повышение качества и доступности</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услуг в сфере культуры и дополнительного образования детей</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художественно-эстетической направленности" муниципальной</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программы города Омска "Развитие культуры"</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на 2023 - 2030 годы</w:t>
      </w:r>
    </w:p>
    <w:p w:rsidR="002A3AEF" w:rsidRPr="00512505" w:rsidRDefault="002A3AEF" w:rsidP="002A3AEF">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644"/>
        <w:gridCol w:w="1077"/>
        <w:gridCol w:w="964"/>
        <w:gridCol w:w="1814"/>
        <w:gridCol w:w="1814"/>
        <w:gridCol w:w="1814"/>
        <w:gridCol w:w="1814"/>
        <w:gridCol w:w="1814"/>
        <w:gridCol w:w="1814"/>
        <w:gridCol w:w="1814"/>
        <w:gridCol w:w="1814"/>
        <w:gridCol w:w="1814"/>
        <w:gridCol w:w="1644"/>
        <w:gridCol w:w="737"/>
        <w:gridCol w:w="964"/>
        <w:gridCol w:w="964"/>
        <w:gridCol w:w="964"/>
        <w:gridCol w:w="964"/>
        <w:gridCol w:w="964"/>
        <w:gridCol w:w="964"/>
        <w:gridCol w:w="964"/>
        <w:gridCol w:w="964"/>
      </w:tblGrid>
      <w:tr w:rsidR="002A3AEF" w:rsidRPr="00512505" w:rsidTr="00186165">
        <w:tc>
          <w:tcPr>
            <w:tcW w:w="510"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 xml:space="preserve">N </w:t>
            </w:r>
            <w:proofErr w:type="spellStart"/>
            <w:proofErr w:type="gramStart"/>
            <w:r w:rsidRPr="00512505">
              <w:rPr>
                <w:rFonts w:ascii="Times New Roman" w:hAnsi="Times New Roman" w:cs="Times New Roman"/>
                <w:sz w:val="24"/>
                <w:szCs w:val="24"/>
              </w:rPr>
              <w:t>п</w:t>
            </w:r>
            <w:proofErr w:type="spellEnd"/>
            <w:proofErr w:type="gramEnd"/>
            <w:r w:rsidRPr="00512505">
              <w:rPr>
                <w:rFonts w:ascii="Times New Roman" w:hAnsi="Times New Roman" w:cs="Times New Roman"/>
                <w:sz w:val="24"/>
                <w:szCs w:val="24"/>
              </w:rPr>
              <w:t>/</w:t>
            </w:r>
            <w:proofErr w:type="spellStart"/>
            <w:r w:rsidRPr="00512505">
              <w:rPr>
                <w:rFonts w:ascii="Times New Roman" w:hAnsi="Times New Roman" w:cs="Times New Roman"/>
                <w:sz w:val="24"/>
                <w:szCs w:val="24"/>
              </w:rPr>
              <w:t>п</w:t>
            </w:r>
            <w:proofErr w:type="spellEnd"/>
          </w:p>
        </w:tc>
        <w:tc>
          <w:tcPr>
            <w:tcW w:w="1644"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Наименование мероприятия подпрограммы муниципальной программы города Омска (далее - подпрограмма)</w:t>
            </w:r>
          </w:p>
        </w:tc>
        <w:tc>
          <w:tcPr>
            <w:tcW w:w="1077"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 xml:space="preserve">Участники муниципальной программы, ответственные за реализацию мероприятия </w:t>
            </w:r>
            <w:r w:rsidRPr="00512505">
              <w:rPr>
                <w:rFonts w:ascii="Times New Roman" w:hAnsi="Times New Roman" w:cs="Times New Roman"/>
                <w:sz w:val="24"/>
                <w:szCs w:val="24"/>
              </w:rPr>
              <w:lastRenderedPageBreak/>
              <w:t>подпрограммы</w:t>
            </w:r>
          </w:p>
        </w:tc>
        <w:tc>
          <w:tcPr>
            <w:tcW w:w="17290" w:type="dxa"/>
            <w:gridSpan w:val="10"/>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Объем финансирования мероприятия подпрограммы, рублей</w:t>
            </w:r>
          </w:p>
        </w:tc>
        <w:tc>
          <w:tcPr>
            <w:tcW w:w="10093" w:type="dxa"/>
            <w:gridSpan w:val="10"/>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Целевые индикаторы реализации мероприятия подпрограммы</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17290" w:type="dxa"/>
            <w:gridSpan w:val="10"/>
            <w:vMerge/>
          </w:tcPr>
          <w:p w:rsidR="002A3AEF" w:rsidRPr="00512505" w:rsidRDefault="002A3AEF" w:rsidP="00186165">
            <w:pPr>
              <w:pStyle w:val="ConsPlusNormal"/>
              <w:rPr>
                <w:rFonts w:ascii="Times New Roman" w:hAnsi="Times New Roman" w:cs="Times New Roman"/>
                <w:sz w:val="24"/>
                <w:szCs w:val="24"/>
              </w:rPr>
            </w:pPr>
          </w:p>
        </w:tc>
        <w:tc>
          <w:tcPr>
            <w:tcW w:w="1644"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Наименование</w:t>
            </w:r>
          </w:p>
        </w:tc>
        <w:tc>
          <w:tcPr>
            <w:tcW w:w="737"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Единица измерения</w:t>
            </w:r>
          </w:p>
        </w:tc>
        <w:tc>
          <w:tcPr>
            <w:tcW w:w="7712" w:type="dxa"/>
            <w:gridSpan w:val="8"/>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Значение</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Источник финансирования</w:t>
            </w:r>
          </w:p>
        </w:tc>
        <w:tc>
          <w:tcPr>
            <w:tcW w:w="1814"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Всего на 2023 - 2030 годы</w:t>
            </w:r>
          </w:p>
        </w:tc>
        <w:tc>
          <w:tcPr>
            <w:tcW w:w="14512" w:type="dxa"/>
            <w:gridSpan w:val="8"/>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 том числе по годам реализации подпрограммы</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7712" w:type="dxa"/>
            <w:gridSpan w:val="8"/>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 том числе по годам реализации подпрограммы</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2023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2024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2025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2026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2027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2028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2029 год</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2030 год</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2023 год</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2024 год</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2025 год</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2026 год</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2027 год</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2028 год</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2029 год</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2030 год</w:t>
            </w:r>
          </w:p>
        </w:tc>
      </w:tr>
      <w:tr w:rsidR="002A3AEF" w:rsidRPr="00512505" w:rsidTr="00186165">
        <w:tc>
          <w:tcPr>
            <w:tcW w:w="51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1</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w:t>
            </w:r>
          </w:p>
        </w:tc>
        <w:tc>
          <w:tcPr>
            <w:tcW w:w="107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w:t>
            </w:r>
          </w:p>
        </w:tc>
        <w:tc>
          <w:tcPr>
            <w:tcW w:w="73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21</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w:t>
            </w:r>
          </w:p>
        </w:tc>
        <w:tc>
          <w:tcPr>
            <w:tcW w:w="96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w:t>
            </w:r>
          </w:p>
        </w:tc>
      </w:tr>
      <w:tr w:rsidR="002A3AEF" w:rsidRPr="00512505" w:rsidTr="00186165">
        <w:tc>
          <w:tcPr>
            <w:tcW w:w="30614" w:type="dxa"/>
            <w:gridSpan w:val="23"/>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Цель муниципальной программы: повышение роли культуры в духовно-нравственном развитии личности и единства общества</w:t>
            </w:r>
          </w:p>
        </w:tc>
      </w:tr>
      <w:tr w:rsidR="002A3AEF" w:rsidRPr="00512505" w:rsidTr="00186165">
        <w:tc>
          <w:tcPr>
            <w:tcW w:w="30614" w:type="dxa"/>
            <w:gridSpan w:val="23"/>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2 муниципальной программы: обеспечение широкого доступа к культурному наследию города Омска всех социальных слоев населения</w:t>
            </w:r>
          </w:p>
        </w:tc>
      </w:tr>
      <w:tr w:rsidR="002A3AEF" w:rsidRPr="00512505" w:rsidTr="00186165">
        <w:tc>
          <w:tcPr>
            <w:tcW w:w="30614" w:type="dxa"/>
            <w:gridSpan w:val="23"/>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3 муниципальной программы: организация деятельности музеев</w:t>
            </w:r>
          </w:p>
        </w:tc>
      </w:tr>
      <w:tr w:rsidR="002A3AEF" w:rsidRPr="00512505" w:rsidTr="00186165">
        <w:tc>
          <w:tcPr>
            <w:tcW w:w="30614" w:type="dxa"/>
            <w:gridSpan w:val="23"/>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5 муниципальной программы: создание условий для дополнительного образования детей по художественно-эстетическому направлению</w:t>
            </w:r>
          </w:p>
        </w:tc>
      </w:tr>
      <w:tr w:rsidR="002A3AEF" w:rsidRPr="00512505" w:rsidTr="00186165">
        <w:tc>
          <w:tcPr>
            <w:tcW w:w="30614" w:type="dxa"/>
            <w:gridSpan w:val="23"/>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7 муниципальной программы: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r>
      <w:tr w:rsidR="002A3AEF" w:rsidRPr="00512505" w:rsidTr="00186165">
        <w:tc>
          <w:tcPr>
            <w:tcW w:w="30614" w:type="dxa"/>
            <w:gridSpan w:val="23"/>
          </w:tcPr>
          <w:p w:rsidR="002A3AEF" w:rsidRPr="00512505" w:rsidRDefault="002A3AEF" w:rsidP="00186165">
            <w:pPr>
              <w:pStyle w:val="ConsPlusNormal"/>
              <w:jc w:val="both"/>
              <w:rPr>
                <w:rFonts w:ascii="Times New Roman" w:hAnsi="Times New Roman" w:cs="Times New Roman"/>
                <w:sz w:val="24"/>
                <w:szCs w:val="24"/>
              </w:rPr>
            </w:pPr>
            <w:r w:rsidRPr="00512505">
              <w:rPr>
                <w:rFonts w:ascii="Times New Roman" w:hAnsi="Times New Roman" w:cs="Times New Roman"/>
                <w:sz w:val="24"/>
                <w:szCs w:val="24"/>
              </w:rPr>
              <w:t xml:space="preserve">Задача 8 муниципальной программы: поддержка одаренных детей, участников самодеятельных творческих коллективов муниципальных </w:t>
            </w:r>
            <w:proofErr w:type="spellStart"/>
            <w:r w:rsidRPr="00512505">
              <w:rPr>
                <w:rFonts w:ascii="Times New Roman" w:hAnsi="Times New Roman" w:cs="Times New Roman"/>
                <w:sz w:val="24"/>
                <w:szCs w:val="24"/>
              </w:rPr>
              <w:t>культурно-досуговых</w:t>
            </w:r>
            <w:proofErr w:type="spellEnd"/>
            <w:r w:rsidRPr="00512505">
              <w:rPr>
                <w:rFonts w:ascii="Times New Roman" w:hAnsi="Times New Roman" w:cs="Times New Roman"/>
                <w:sz w:val="24"/>
                <w:szCs w:val="24"/>
              </w:rPr>
              <w:t xml:space="preserve"> учреждений и учащихся бюджетных образовательных учреждений дополнительного образования художественно-эстетической направленности</w:t>
            </w:r>
          </w:p>
        </w:tc>
      </w:tr>
      <w:tr w:rsidR="002A3AEF" w:rsidRPr="00512505" w:rsidTr="00186165">
        <w:tc>
          <w:tcPr>
            <w:tcW w:w="30614" w:type="dxa"/>
            <w:gridSpan w:val="23"/>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2A3AEF" w:rsidRPr="00512505" w:rsidTr="00186165">
        <w:tc>
          <w:tcPr>
            <w:tcW w:w="510" w:type="dxa"/>
            <w:vMerge w:val="restart"/>
          </w:tcPr>
          <w:p w:rsidR="002A3AEF" w:rsidRPr="00512505" w:rsidRDefault="002A3AEF" w:rsidP="00186165">
            <w:pPr>
              <w:pStyle w:val="ConsPlusNormal"/>
              <w:outlineLvl w:val="1"/>
              <w:rPr>
                <w:rFonts w:ascii="Times New Roman" w:hAnsi="Times New Roman" w:cs="Times New Roman"/>
                <w:sz w:val="24"/>
                <w:szCs w:val="24"/>
              </w:rPr>
            </w:pPr>
            <w:r w:rsidRPr="00512505">
              <w:rPr>
                <w:rFonts w:ascii="Times New Roman" w:hAnsi="Times New Roman" w:cs="Times New Roman"/>
                <w:sz w:val="24"/>
                <w:szCs w:val="24"/>
              </w:rPr>
              <w:t>1</w:t>
            </w:r>
          </w:p>
        </w:tc>
        <w:tc>
          <w:tcPr>
            <w:tcW w:w="2721" w:type="dxa"/>
            <w:gridSpan w:val="2"/>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1. Создание условий для дополнительного образования детей по художественно-эстетическому направлению</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4 570 861 648,64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631 308 971,94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658 764 149,60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555 634 575,35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557 030 790,35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542 030 790,35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542 030 790,35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542 030 790,35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542 030 790,35</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4 208 740 934,22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436 530 890,82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491 421 516,30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555 634 575,35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557 030 790,35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542 030 790,35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542 030 790,35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542 030 790,35</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542 030 790,35</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350 272 228,86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189 860 576,06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160 411 652,80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3. </w:t>
            </w:r>
            <w:r w:rsidRPr="00512505">
              <w:rPr>
                <w:rFonts w:ascii="Times New Roman" w:hAnsi="Times New Roman" w:cs="Times New Roman"/>
                <w:sz w:val="24"/>
                <w:szCs w:val="24"/>
              </w:rPr>
              <w:lastRenderedPageBreak/>
              <w:t>Федеральный бюджет</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11 838 485,56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4 917 505,06</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6 920 980,50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4. За счет внебюджетных средств</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1.1</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Дополнительное образование детей по художественно-эстетическому направлению</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Департамент культуры Администрации города Омска (далее - 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2 115 221 679,98</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211 250 923,47</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266 407 822,37</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281 763 643,19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283 159 858,19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268 159 858,19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268 159 858,19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268 159 858,19</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268 159 858,19</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Число </w:t>
            </w:r>
            <w:proofErr w:type="gramStart"/>
            <w:r w:rsidRPr="00512505">
              <w:rPr>
                <w:rFonts w:ascii="Times New Roman" w:hAnsi="Times New Roman" w:cs="Times New Roman"/>
                <w:sz w:val="24"/>
                <w:szCs w:val="24"/>
              </w:rPr>
              <w:t>обучающихся</w:t>
            </w:r>
            <w:proofErr w:type="gramEnd"/>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чел.</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10359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10359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10359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10359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10359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10359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10359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10359</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2 115 221 679,98</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211 250 923,47</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266 407 822,37</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281 763 643,19</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283 159 858,19</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268 159 858,19</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268 159 858,19</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268 159 858,19</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268 159 858,19</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Доля детей, ставших победителями и призерами всероссийских и международных мероприятий</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Объем услуги по реализации дополнительной </w:t>
            </w:r>
            <w:proofErr w:type="spellStart"/>
            <w:r w:rsidRPr="00512505">
              <w:rPr>
                <w:rFonts w:ascii="Times New Roman" w:hAnsi="Times New Roman" w:cs="Times New Roman"/>
                <w:sz w:val="24"/>
                <w:szCs w:val="24"/>
              </w:rPr>
              <w:t>общеразвивающей</w:t>
            </w:r>
            <w:proofErr w:type="spellEnd"/>
            <w:r w:rsidRPr="00512505">
              <w:rPr>
                <w:rFonts w:ascii="Times New Roman" w:hAnsi="Times New Roman" w:cs="Times New Roman"/>
                <w:sz w:val="24"/>
                <w:szCs w:val="24"/>
              </w:rPr>
              <w:t xml:space="preserve"> программы</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чел. час</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327489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327489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327489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327489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327489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327489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327489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327489</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Объем услуги по реализации </w:t>
            </w:r>
            <w:r w:rsidRPr="00512505">
              <w:rPr>
                <w:rFonts w:ascii="Times New Roman" w:hAnsi="Times New Roman" w:cs="Times New Roman"/>
                <w:sz w:val="24"/>
                <w:szCs w:val="24"/>
              </w:rPr>
              <w:lastRenderedPageBreak/>
              <w:t xml:space="preserve">дополнительных общеобразовательных </w:t>
            </w:r>
            <w:proofErr w:type="spellStart"/>
            <w:r w:rsidRPr="00512505">
              <w:rPr>
                <w:rFonts w:ascii="Times New Roman" w:hAnsi="Times New Roman" w:cs="Times New Roman"/>
                <w:sz w:val="24"/>
                <w:szCs w:val="24"/>
              </w:rPr>
              <w:t>предпрофессиональных</w:t>
            </w:r>
            <w:proofErr w:type="spellEnd"/>
            <w:r w:rsidRPr="00512505">
              <w:rPr>
                <w:rFonts w:ascii="Times New Roman" w:hAnsi="Times New Roman" w:cs="Times New Roman"/>
                <w:sz w:val="24"/>
                <w:szCs w:val="24"/>
              </w:rPr>
              <w:t xml:space="preserve"> программ в области искусств</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чел. час</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4828889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4828889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4828889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4828889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4828889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4828889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4828889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4828889</w:t>
            </w: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1.2</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2 279 843 474,50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381 566 420,00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353 182 268,00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 </w:t>
            </w:r>
            <w:r w:rsidRPr="00512505">
              <w:rPr>
                <w:rFonts w:ascii="Times New Roman" w:hAnsi="Times New Roman" w:cs="Times New Roman"/>
                <w:sz w:val="24"/>
                <w:szCs w:val="24"/>
              </w:rPr>
              <w:lastRenderedPageBreak/>
              <w:t>установленными правовыми актами Правительства Омской области на соответствующий год</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92,90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87,55</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1 986 759 362,50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220 832 288,00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220 832 288,00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257 515 797,75</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293 084 112,00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160 734 132,00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132 349 980,00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1.3</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159 084 772,57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31 371 268,00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31 022 698,11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Доля работников муниципальных учреждений в сфере культуры, которым обеспечены гарантии</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103 243 915,97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3 450 839,70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3 102 269,81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16 115 134,41</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55 840 856,60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27 920 428,30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27 920 428,30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1.4</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Выплаты именных стипендий Мэра города Омска учащимся муниципальных учреждений дополнительного образования художественно-эстетической направленности</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1 920 000,00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присужденных стипендий одаренным детям, учащимся муниципальных учреждений дополнительного образования художественно-эстетической направленности</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1 920 000,00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240 000,00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1.5</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Приобретение музыкальных инструментов, оборудования и материалов для муниципальных детских школ искусств по видам иску</w:t>
            </w:r>
            <w:proofErr w:type="gramStart"/>
            <w:r w:rsidRPr="00512505">
              <w:rPr>
                <w:rFonts w:ascii="Times New Roman" w:hAnsi="Times New Roman" w:cs="Times New Roman"/>
                <w:sz w:val="24"/>
                <w:szCs w:val="24"/>
              </w:rPr>
              <w:t>сств в р</w:t>
            </w:r>
            <w:proofErr w:type="gramEnd"/>
            <w:r w:rsidRPr="00512505">
              <w:rPr>
                <w:rFonts w:ascii="Times New Roman" w:hAnsi="Times New Roman" w:cs="Times New Roman"/>
                <w:sz w:val="24"/>
                <w:szCs w:val="24"/>
              </w:rPr>
              <w:t xml:space="preserve">амках государственной программы Российской </w:t>
            </w:r>
            <w:r w:rsidRPr="00512505">
              <w:rPr>
                <w:rFonts w:ascii="Times New Roman" w:hAnsi="Times New Roman" w:cs="Times New Roman"/>
                <w:sz w:val="24"/>
                <w:szCs w:val="24"/>
              </w:rPr>
              <w:lastRenderedPageBreak/>
              <w:t>Федерации "Развитие культуры"</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7 846 916,67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7 846 916,67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образовательных учреждений в сфере культуры, оснащенных музыкальными инструментами, оборудованием и учебными материалами</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784 691,67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784 691,67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141 244,50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141 244,50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3. </w:t>
            </w:r>
            <w:r w:rsidRPr="00512505">
              <w:rPr>
                <w:rFonts w:ascii="Times New Roman" w:hAnsi="Times New Roman" w:cs="Times New Roman"/>
                <w:sz w:val="24"/>
                <w:szCs w:val="24"/>
              </w:rPr>
              <w:lastRenderedPageBreak/>
              <w:t>Федеральный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6 920 980,50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6 920 980,50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1.6</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Модернизация путем реконструкции и (или) капитального ремонта муниципальных детских школ искусств по видам иску</w:t>
            </w:r>
            <w:proofErr w:type="gramStart"/>
            <w:r w:rsidRPr="00512505">
              <w:rPr>
                <w:rFonts w:ascii="Times New Roman" w:hAnsi="Times New Roman" w:cs="Times New Roman"/>
                <w:sz w:val="24"/>
                <w:szCs w:val="24"/>
              </w:rPr>
              <w:t>сств в р</w:t>
            </w:r>
            <w:proofErr w:type="gramEnd"/>
            <w:r w:rsidRPr="00512505">
              <w:rPr>
                <w:rFonts w:ascii="Times New Roman" w:hAnsi="Times New Roman" w:cs="Times New Roman"/>
                <w:sz w:val="24"/>
                <w:szCs w:val="24"/>
              </w:rPr>
              <w:t>амках государственной программы Российской Федерации "Развитие культуры"</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6 880 360,47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6 880 360,47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реконструированных и (или) капитально отремонтированных муниципальных детских школ искусств по видам искусств</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756 839,65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756 839,65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1 206 015,76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1 206 015,76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 Федеральный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4 917 505,06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4 917 505,06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1.7</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Ремонт и материально-техническое оснащение учреждений дополнительного образования детей по </w:t>
            </w:r>
            <w:r w:rsidRPr="00512505">
              <w:rPr>
                <w:rFonts w:ascii="Times New Roman" w:hAnsi="Times New Roman" w:cs="Times New Roman"/>
                <w:sz w:val="24"/>
                <w:szCs w:val="24"/>
              </w:rPr>
              <w:lastRenderedPageBreak/>
              <w:t>художественно-эстетическому направлению</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64 444,45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64 444,45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муниципальных учреждений дополнительного образования детей по художественн</w:t>
            </w:r>
            <w:r w:rsidRPr="00512505">
              <w:rPr>
                <w:rFonts w:ascii="Times New Roman" w:hAnsi="Times New Roman" w:cs="Times New Roman"/>
                <w:sz w:val="24"/>
                <w:szCs w:val="24"/>
              </w:rPr>
              <w:lastRenderedPageBreak/>
              <w:t>о-эстетическому направлению, в которых произведен ремонт и (или) материально-техническое оснащение</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54 444,45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54 444,45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2. </w:t>
            </w:r>
            <w:r w:rsidRPr="00512505">
              <w:rPr>
                <w:rFonts w:ascii="Times New Roman" w:hAnsi="Times New Roman" w:cs="Times New Roman"/>
                <w:sz w:val="24"/>
                <w:szCs w:val="24"/>
              </w:rPr>
              <w:lastRenderedPageBreak/>
              <w:t>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 За счет внебюджетных средств</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outlineLvl w:val="1"/>
              <w:rPr>
                <w:rFonts w:ascii="Times New Roman" w:hAnsi="Times New Roman" w:cs="Times New Roman"/>
                <w:sz w:val="24"/>
                <w:szCs w:val="24"/>
              </w:rPr>
            </w:pPr>
            <w:r w:rsidRPr="00512505">
              <w:rPr>
                <w:rFonts w:ascii="Times New Roman" w:hAnsi="Times New Roman" w:cs="Times New Roman"/>
                <w:sz w:val="24"/>
                <w:szCs w:val="24"/>
              </w:rPr>
              <w:t>2</w:t>
            </w:r>
          </w:p>
        </w:tc>
        <w:tc>
          <w:tcPr>
            <w:tcW w:w="2721" w:type="dxa"/>
            <w:gridSpan w:val="2"/>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2.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1 168 349 037,17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195 715 799,49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178 849 576,21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131 858 916,67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1 040 225 828,39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125 392 207,01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121 049 959,91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131 858 916,67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132 384 948,96</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123 132 507,32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67 684 377,20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55 448 130,12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 Федеральный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4 990 701,46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2 639 215,28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2 351 486,18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2.1</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Библиотечное обслуживание населения и комплектование </w:t>
            </w:r>
            <w:r w:rsidRPr="00512505">
              <w:rPr>
                <w:rFonts w:ascii="Times New Roman" w:hAnsi="Times New Roman" w:cs="Times New Roman"/>
                <w:sz w:val="24"/>
                <w:szCs w:val="24"/>
              </w:rPr>
              <w:lastRenderedPageBreak/>
              <w:t>библиотечных фондов</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228 731 402,90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38 471 571,19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25 797 299,70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26 972 061,76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посещений</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1624100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1894732</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1894660</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1894660</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1894660</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1894660</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1894660</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1894660</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1. </w:t>
            </w:r>
            <w:r w:rsidRPr="00512505">
              <w:rPr>
                <w:rFonts w:ascii="Times New Roman" w:hAnsi="Times New Roman" w:cs="Times New Roman"/>
                <w:sz w:val="24"/>
                <w:szCs w:val="24"/>
              </w:rPr>
              <w:lastRenderedPageBreak/>
              <w:t>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228 731 402,90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38 471 571,19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25 797 299,70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26 972 061,76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27 498 094,05</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Количество </w:t>
            </w:r>
            <w:r w:rsidRPr="00512505">
              <w:rPr>
                <w:rFonts w:ascii="Times New Roman" w:hAnsi="Times New Roman" w:cs="Times New Roman"/>
                <w:sz w:val="24"/>
                <w:szCs w:val="24"/>
              </w:rPr>
              <w:lastRenderedPageBreak/>
              <w:t>созданных модельных библиотек</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2.2</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Формирование библиотечных фондов</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14 400 000,00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документов</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1537530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1515455</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1515455</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1515455</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1515455</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1515455</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1515455</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1515455</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14 400 000,00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1 800 000,00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2.3</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890 727 427,57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152 078 598,60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138 127 699,51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w:t>
            </w:r>
            <w:r w:rsidRPr="00512505">
              <w:rPr>
                <w:rFonts w:ascii="Times New Roman" w:hAnsi="Times New Roman" w:cs="Times New Roman"/>
                <w:sz w:val="24"/>
                <w:szCs w:val="24"/>
              </w:rPr>
              <w:lastRenderedPageBreak/>
              <w:t>предпринимателей и физических лиц (среднемесячного дохода от трудовой деятельности) по Омской области</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75,40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768 241 748,52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84 750 416,55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82 970 202,51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100 086 854,91</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122 485 679,05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67 328 182,05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55 157 497,00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2.4</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Создание модельных библиотек</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28 170 000,00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10 170 000,00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созданных модельных библиотек</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28 170 000,00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10 170 000,00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3 000 000,00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2.5</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Комплектование книжных фондов библиотек в рамках государственной программы Российской Федерации "Развитие культуры"</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6 267 609,94</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3 331 921,83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2 935 688,11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документов, поступивших в библиотечный фонд</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4707</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6500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660 080,21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366 511,40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293 568,81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616 828,27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326 195,15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290 633,12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 Федеральный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4 990 701,46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2 639 215,28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2 351 486,18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2.6</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Ремонт и материально-техническое оснащение муниципальных библиотек</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52 596,76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33 707,87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18 888,89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муниципальных библиотек, в которых произведен ремонт и (или) материально-техническое оснащение</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22 596,76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3 707,87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18 888,89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outlineLvl w:val="1"/>
              <w:rPr>
                <w:rFonts w:ascii="Times New Roman" w:hAnsi="Times New Roman" w:cs="Times New Roman"/>
                <w:sz w:val="24"/>
                <w:szCs w:val="24"/>
              </w:rPr>
            </w:pPr>
            <w:r w:rsidRPr="00512505">
              <w:rPr>
                <w:rFonts w:ascii="Times New Roman" w:hAnsi="Times New Roman" w:cs="Times New Roman"/>
                <w:sz w:val="24"/>
                <w:szCs w:val="24"/>
              </w:rPr>
              <w:t>3</w:t>
            </w:r>
          </w:p>
        </w:tc>
        <w:tc>
          <w:tcPr>
            <w:tcW w:w="2721" w:type="dxa"/>
            <w:gridSpan w:val="2"/>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3. 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2 498 572 292,74</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364 452 005,33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387 864 754,95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309 875 551,16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311 275 996,26</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281 275 996,26</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281 275 996,26</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281 275 996,26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281 275 996,26</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2 271 889 121,79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238 626 086,38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287 007 502,95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309 875 551,16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311 275 996,26</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281 275 996,26</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281 275 996,26</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281 275 996,26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281 275 996,26</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226 683 170,95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125 825 918,95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100 857 252,00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3.1</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proofErr w:type="spellStart"/>
            <w:r w:rsidRPr="00512505">
              <w:rPr>
                <w:rFonts w:ascii="Times New Roman" w:hAnsi="Times New Roman" w:cs="Times New Roman"/>
                <w:sz w:val="24"/>
                <w:szCs w:val="24"/>
              </w:rPr>
              <w:t>Культурно-</w:t>
            </w:r>
            <w:r w:rsidRPr="00512505">
              <w:rPr>
                <w:rFonts w:ascii="Times New Roman" w:hAnsi="Times New Roman" w:cs="Times New Roman"/>
                <w:sz w:val="24"/>
                <w:szCs w:val="24"/>
              </w:rPr>
              <w:lastRenderedPageBreak/>
              <w:t>досуговая</w:t>
            </w:r>
            <w:proofErr w:type="spellEnd"/>
            <w:r w:rsidRPr="00512505">
              <w:rPr>
                <w:rFonts w:ascii="Times New Roman" w:hAnsi="Times New Roman" w:cs="Times New Roman"/>
                <w:sz w:val="24"/>
                <w:szCs w:val="24"/>
              </w:rPr>
              <w:t xml:space="preserve"> деятельность</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Всего, в </w:t>
            </w:r>
            <w:r w:rsidRPr="00512505">
              <w:rPr>
                <w:rFonts w:ascii="Times New Roman" w:hAnsi="Times New Roman" w:cs="Times New Roman"/>
                <w:sz w:val="24"/>
                <w:szCs w:val="24"/>
              </w:rPr>
              <w:lastRenderedPageBreak/>
              <w:t>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372 959 599,32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48 696 404,86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52 093 893,35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44 533 330,96</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Количество </w:t>
            </w:r>
            <w:r w:rsidRPr="00512505">
              <w:rPr>
                <w:rFonts w:ascii="Times New Roman" w:hAnsi="Times New Roman" w:cs="Times New Roman"/>
                <w:sz w:val="24"/>
                <w:szCs w:val="24"/>
              </w:rPr>
              <w:lastRenderedPageBreak/>
              <w:t xml:space="preserve">клубных формирований </w:t>
            </w:r>
            <w:proofErr w:type="spellStart"/>
            <w:r w:rsidRPr="00512505">
              <w:rPr>
                <w:rFonts w:ascii="Times New Roman" w:hAnsi="Times New Roman" w:cs="Times New Roman"/>
                <w:sz w:val="24"/>
                <w:szCs w:val="24"/>
              </w:rPr>
              <w:t>культурно-досуговых</w:t>
            </w:r>
            <w:proofErr w:type="spellEnd"/>
            <w:r w:rsidRPr="00512505">
              <w:rPr>
                <w:rFonts w:ascii="Times New Roman" w:hAnsi="Times New Roman" w:cs="Times New Roman"/>
                <w:sz w:val="24"/>
                <w:szCs w:val="24"/>
              </w:rPr>
              <w:t xml:space="preserve"> учреждений города Омска (бесплатных)</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96</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372 959 599,32</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48 696 404,86</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52 093 893,35</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44 533 330,96</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45 527 194,03</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Число участников клубных формирований </w:t>
            </w:r>
            <w:proofErr w:type="spellStart"/>
            <w:r w:rsidRPr="00512505">
              <w:rPr>
                <w:rFonts w:ascii="Times New Roman" w:hAnsi="Times New Roman" w:cs="Times New Roman"/>
                <w:sz w:val="24"/>
                <w:szCs w:val="24"/>
              </w:rPr>
              <w:t>культурно-досуговых</w:t>
            </w:r>
            <w:proofErr w:type="spellEnd"/>
            <w:r w:rsidRPr="00512505">
              <w:rPr>
                <w:rFonts w:ascii="Times New Roman" w:hAnsi="Times New Roman" w:cs="Times New Roman"/>
                <w:sz w:val="24"/>
                <w:szCs w:val="24"/>
              </w:rPr>
              <w:t xml:space="preserve"> учреждений города Омска</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чел.</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5500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5500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5500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5500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5500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5500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5500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5500</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Количество посещений клубных формирований </w:t>
            </w:r>
            <w:proofErr w:type="spellStart"/>
            <w:r w:rsidRPr="00512505">
              <w:rPr>
                <w:rFonts w:ascii="Times New Roman" w:hAnsi="Times New Roman" w:cs="Times New Roman"/>
                <w:sz w:val="24"/>
                <w:szCs w:val="24"/>
              </w:rPr>
              <w:t>культурно-досуговых</w:t>
            </w:r>
            <w:proofErr w:type="spellEnd"/>
            <w:r w:rsidRPr="00512505">
              <w:rPr>
                <w:rFonts w:ascii="Times New Roman" w:hAnsi="Times New Roman" w:cs="Times New Roman"/>
                <w:sz w:val="24"/>
                <w:szCs w:val="24"/>
              </w:rPr>
              <w:t xml:space="preserve"> учреждений города Омска (бесплатных)</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чел.</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324024</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324024</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324024</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324024</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324024</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324024</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324024</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324024</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Количество мероприятий (проведенных </w:t>
            </w:r>
            <w:proofErr w:type="spellStart"/>
            <w:r w:rsidRPr="00512505">
              <w:rPr>
                <w:rFonts w:ascii="Times New Roman" w:hAnsi="Times New Roman" w:cs="Times New Roman"/>
                <w:sz w:val="24"/>
                <w:szCs w:val="24"/>
              </w:rPr>
              <w:t>досуговыми</w:t>
            </w:r>
            <w:proofErr w:type="spellEnd"/>
            <w:r w:rsidRPr="00512505">
              <w:rPr>
                <w:rFonts w:ascii="Times New Roman" w:hAnsi="Times New Roman" w:cs="Times New Roman"/>
                <w:sz w:val="24"/>
                <w:szCs w:val="24"/>
              </w:rPr>
              <w:t xml:space="preserve"> учреждениями города Омска)</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769</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мероприятий, проведенных бюджетным учреждением города Омска "ДОМ КИНО"</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158</w:t>
            </w: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3.2</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Выплаты премий Администрации города Омска одаренным детям, участникам самодеятельных творческих коллективов</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присужденных премий одаренным детям, участникам самодеятельных творческих коллективов</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480 000,00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60 000,00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3.3</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Музейное дело</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299 769 002,13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20 060 222,58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40 291 131,43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59 691 324,22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59 945 264,78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29 945 264,78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29 945 264,78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29 945 264,78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29 945 264,78</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Площадь территории (культурно-исторического общественного комплекса "</w:t>
            </w:r>
            <w:proofErr w:type="spellStart"/>
            <w:proofErr w:type="gramStart"/>
            <w:r w:rsidRPr="00512505">
              <w:rPr>
                <w:rFonts w:ascii="Times New Roman" w:hAnsi="Times New Roman" w:cs="Times New Roman"/>
                <w:sz w:val="24"/>
                <w:szCs w:val="24"/>
              </w:rPr>
              <w:t>Музей-исторический</w:t>
            </w:r>
            <w:proofErr w:type="spellEnd"/>
            <w:proofErr w:type="gramEnd"/>
            <w:r w:rsidRPr="00512505">
              <w:rPr>
                <w:rFonts w:ascii="Times New Roman" w:hAnsi="Times New Roman" w:cs="Times New Roman"/>
                <w:sz w:val="24"/>
                <w:szCs w:val="24"/>
              </w:rPr>
              <w:t xml:space="preserve"> парк "Омская крепость")</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кв</w:t>
            </w:r>
            <w:proofErr w:type="gramStart"/>
            <w:r w:rsidRPr="00512505">
              <w:rPr>
                <w:rFonts w:ascii="Times New Roman" w:hAnsi="Times New Roman" w:cs="Times New Roman"/>
                <w:sz w:val="24"/>
                <w:szCs w:val="24"/>
              </w:rPr>
              <w:t>.м</w:t>
            </w:r>
            <w:proofErr w:type="gramEnd"/>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31689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31689</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1. Бюджет </w:t>
            </w:r>
            <w:r w:rsidRPr="00512505">
              <w:rPr>
                <w:rFonts w:ascii="Times New Roman" w:hAnsi="Times New Roman" w:cs="Times New Roman"/>
                <w:sz w:val="24"/>
                <w:szCs w:val="24"/>
              </w:rPr>
              <w:lastRenderedPageBreak/>
              <w:t>города Омска</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299 769 002,13</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20 060 222,58</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40 291 131,43</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59 691 324,22</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59 945 264,78</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29 945 264,78</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29 945 264,78</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29 945 264,78</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29 945 264,78</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Число экскурсий</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315</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Число посетителей в стационаре</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7810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8820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8820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8820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8820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8820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8820</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8820</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выставок вне стационара</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3.4</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Театральная и концертная деятельность</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206 311 854,71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19 878 872,35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42 857 382,91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23 802 065,35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Число зрителей (количество </w:t>
            </w:r>
            <w:proofErr w:type="gramStart"/>
            <w:r w:rsidRPr="00512505">
              <w:rPr>
                <w:rFonts w:ascii="Times New Roman" w:hAnsi="Times New Roman" w:cs="Times New Roman"/>
                <w:sz w:val="24"/>
                <w:szCs w:val="24"/>
              </w:rPr>
              <w:t>посетителей спектаклей муниципальных театров города Омска</w:t>
            </w:r>
            <w:proofErr w:type="gramEnd"/>
            <w:r w:rsidRPr="00512505">
              <w:rPr>
                <w:rFonts w:ascii="Times New Roman" w:hAnsi="Times New Roman" w:cs="Times New Roman"/>
                <w:sz w:val="24"/>
                <w:szCs w:val="24"/>
              </w:rPr>
              <w:t>)</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тыс. чел.</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59,58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60,08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60,08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60,08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60,08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60,08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60,08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60,08</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206 311 854,71</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19 878 872,35</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42 857 382,91</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23 802 065,35</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23 954 706,82</w:t>
            </w: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новых (капитально возобновленных) постановок</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новых (капитально возобновленных) концертных номеров</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69</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69</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Количество публичных </w:t>
            </w:r>
            <w:r w:rsidRPr="00512505">
              <w:rPr>
                <w:rFonts w:ascii="Times New Roman" w:hAnsi="Times New Roman" w:cs="Times New Roman"/>
                <w:sz w:val="24"/>
                <w:szCs w:val="24"/>
              </w:rPr>
              <w:lastRenderedPageBreak/>
              <w:t>выступлений (количество концертов муниципальных концертных коллективов, осуществляемых на безвозмездной основе)</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ед.</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188</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196</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196</w:t>
            </w: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3.5</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Содействие в оказании муниципальных услуг учреждениями в сфере </w:t>
            </w:r>
            <w:proofErr w:type="spellStart"/>
            <w:r w:rsidRPr="00512505">
              <w:rPr>
                <w:rFonts w:ascii="Times New Roman" w:hAnsi="Times New Roman" w:cs="Times New Roman"/>
                <w:sz w:val="24"/>
                <w:szCs w:val="24"/>
              </w:rPr>
              <w:t>культурно-досуговой</w:t>
            </w:r>
            <w:proofErr w:type="spellEnd"/>
            <w:r w:rsidRPr="00512505">
              <w:rPr>
                <w:rFonts w:ascii="Times New Roman" w:hAnsi="Times New Roman" w:cs="Times New Roman"/>
                <w:sz w:val="24"/>
                <w:szCs w:val="24"/>
              </w:rPr>
              <w:t xml:space="preserve"> деятельности, музеями, театрами в части выплаты заработной платы работникам муниципальных учреждений</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1 618 820 575,67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275 543 022,40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252 544 569,49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предпринимат</w:t>
            </w:r>
            <w:r w:rsidRPr="00512505">
              <w:rPr>
                <w:rFonts w:ascii="Times New Roman" w:hAnsi="Times New Roman" w:cs="Times New Roman"/>
                <w:sz w:val="24"/>
                <w:szCs w:val="24"/>
              </w:rPr>
              <w:lastRenderedPageBreak/>
              <w:t>елей и физических лиц (среднемесячного дохода от трудовой деятельности) по Омской области</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75,40</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80,71</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1 392 327 404,72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149 907 103,45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151 687 317,49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181 788 830,63</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226 493 170,95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125 635 918,95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100 857 252,00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3.6</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Ремонт и материально-техническое оснащение муниципальных учреждений культуры</w:t>
            </w:r>
          </w:p>
        </w:tc>
        <w:tc>
          <w:tcPr>
            <w:tcW w:w="107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231 260,91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213 483,14</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17 777,77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муниципальных учреждений культуры, в которых произведен ремонт и (или) материально-техническое оснащение</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41 260,91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23 483,14</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17 777,77</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outlineLvl w:val="1"/>
              <w:rPr>
                <w:rFonts w:ascii="Times New Roman" w:hAnsi="Times New Roman" w:cs="Times New Roman"/>
                <w:sz w:val="24"/>
                <w:szCs w:val="24"/>
              </w:rPr>
            </w:pPr>
            <w:r w:rsidRPr="00512505">
              <w:rPr>
                <w:rFonts w:ascii="Times New Roman" w:hAnsi="Times New Roman" w:cs="Times New Roman"/>
                <w:sz w:val="24"/>
                <w:szCs w:val="24"/>
              </w:rPr>
              <w:t>4</w:t>
            </w:r>
          </w:p>
        </w:tc>
        <w:tc>
          <w:tcPr>
            <w:tcW w:w="2721" w:type="dxa"/>
            <w:gridSpan w:val="2"/>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4. Организация и проведение культурно-массовых мероприятий</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392 806 682,28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49 726 677,43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43 452 543,15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43 454 113,15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721" w:type="dxa"/>
            <w:gridSpan w:val="2"/>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392 806 682,28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49 726 677,43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43 452 543,15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43 454 113,15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Borders>
              <w:bottom w:val="nil"/>
            </w:tcBorders>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4.1</w:t>
            </w:r>
          </w:p>
        </w:tc>
        <w:tc>
          <w:tcPr>
            <w:tcW w:w="1644" w:type="dxa"/>
            <w:vMerge w:val="restart"/>
            <w:tcBorders>
              <w:bottom w:val="nil"/>
            </w:tcBorders>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Культурно-</w:t>
            </w:r>
            <w:r w:rsidRPr="00512505">
              <w:rPr>
                <w:rFonts w:ascii="Times New Roman" w:hAnsi="Times New Roman" w:cs="Times New Roman"/>
                <w:sz w:val="24"/>
                <w:szCs w:val="24"/>
              </w:rPr>
              <w:lastRenderedPageBreak/>
              <w:t>массовые мероприятия</w:t>
            </w:r>
          </w:p>
        </w:tc>
        <w:tc>
          <w:tcPr>
            <w:tcW w:w="1077" w:type="dxa"/>
            <w:vMerge w:val="restart"/>
            <w:vAlign w:val="bottom"/>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Всего, в </w:t>
            </w:r>
            <w:r w:rsidRPr="00512505">
              <w:rPr>
                <w:rFonts w:ascii="Times New Roman" w:hAnsi="Times New Roman" w:cs="Times New Roman"/>
                <w:sz w:val="24"/>
                <w:szCs w:val="24"/>
              </w:rPr>
              <w:lastRenderedPageBreak/>
              <w:t>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392 806 682,28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49 726 677,43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43 452 543,15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43 454 113,15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644" w:type="dxa"/>
            <w:vMerge w:val="restart"/>
            <w:tcBorders>
              <w:bottom w:val="nil"/>
            </w:tcBorders>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Количество </w:t>
            </w:r>
            <w:r w:rsidRPr="00512505">
              <w:rPr>
                <w:rFonts w:ascii="Times New Roman" w:hAnsi="Times New Roman" w:cs="Times New Roman"/>
                <w:sz w:val="24"/>
                <w:szCs w:val="24"/>
              </w:rPr>
              <w:lastRenderedPageBreak/>
              <w:t>организованных и проведенных окружных и общегородских культурно-массовых программ</w:t>
            </w:r>
          </w:p>
        </w:tc>
        <w:tc>
          <w:tcPr>
            <w:tcW w:w="737" w:type="dxa"/>
            <w:vMerge w:val="restart"/>
            <w:tcBorders>
              <w:bottom w:val="nil"/>
            </w:tcBorders>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ед.</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131</w:t>
            </w:r>
          </w:p>
        </w:tc>
      </w:tr>
      <w:tr w:rsidR="002A3AEF" w:rsidRPr="00512505" w:rsidTr="00186165">
        <w:tc>
          <w:tcPr>
            <w:tcW w:w="510"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1644"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1077" w:type="dxa"/>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392 806 682,28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49 726 677,43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43 452 543,15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43 454 113,15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51 234 669,71</w:t>
            </w:r>
          </w:p>
        </w:tc>
        <w:tc>
          <w:tcPr>
            <w:tcW w:w="1644"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737"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1644"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107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964" w:type="dxa"/>
          </w:tcPr>
          <w:p w:rsidR="002A3AEF" w:rsidRPr="00512505" w:rsidRDefault="002A3AEF" w:rsidP="00186165">
            <w:pPr>
              <w:pStyle w:val="ConsPlusNormal"/>
              <w:rPr>
                <w:rFonts w:ascii="Times New Roman" w:hAnsi="Times New Roman" w:cs="Times New Roman"/>
                <w:sz w:val="24"/>
                <w:szCs w:val="24"/>
              </w:rPr>
            </w:pP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235 768 448,34</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30 351 723,49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23 786 763,15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23 787 863,15</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31 568 419,71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31 568 419,71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31 568 419,71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31 568 419,71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31 568 419,71</w:t>
            </w:r>
          </w:p>
        </w:tc>
        <w:tc>
          <w:tcPr>
            <w:tcW w:w="1644"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737"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83</w:t>
            </w:r>
          </w:p>
        </w:tc>
      </w:tr>
      <w:tr w:rsidR="002A3AEF" w:rsidRPr="00512505" w:rsidTr="00186165">
        <w:tc>
          <w:tcPr>
            <w:tcW w:w="510"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1644"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107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Управление делами Администрации города Омска</w:t>
            </w:r>
          </w:p>
        </w:tc>
        <w:tc>
          <w:tcPr>
            <w:tcW w:w="964" w:type="dxa"/>
          </w:tcPr>
          <w:p w:rsidR="002A3AEF" w:rsidRPr="00512505" w:rsidRDefault="002A3AEF" w:rsidP="00186165">
            <w:pPr>
              <w:pStyle w:val="ConsPlusNormal"/>
              <w:rPr>
                <w:rFonts w:ascii="Times New Roman" w:hAnsi="Times New Roman" w:cs="Times New Roman"/>
                <w:sz w:val="24"/>
                <w:szCs w:val="24"/>
              </w:rPr>
            </w:pP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116 679 070,20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14 383 290,20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14 613 280,00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14 613 750,00</w:t>
            </w:r>
          </w:p>
        </w:tc>
        <w:tc>
          <w:tcPr>
            <w:tcW w:w="1644"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737"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r>
      <w:tr w:rsidR="002A3AEF" w:rsidRPr="00512505" w:rsidTr="00186165">
        <w:tc>
          <w:tcPr>
            <w:tcW w:w="510"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1644"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107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Кировского административного округа города Омска</w:t>
            </w:r>
          </w:p>
        </w:tc>
        <w:tc>
          <w:tcPr>
            <w:tcW w:w="964" w:type="dxa"/>
          </w:tcPr>
          <w:p w:rsidR="002A3AEF" w:rsidRPr="00512505" w:rsidRDefault="002A3AEF" w:rsidP="00186165">
            <w:pPr>
              <w:pStyle w:val="ConsPlusNormal"/>
              <w:rPr>
                <w:rFonts w:ascii="Times New Roman" w:hAnsi="Times New Roman" w:cs="Times New Roman"/>
                <w:sz w:val="24"/>
                <w:szCs w:val="24"/>
              </w:rPr>
            </w:pP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8 281 385,40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1 025 885,40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644"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737" w:type="dxa"/>
            <w:vMerge/>
            <w:tcBorders>
              <w:bottom w:val="nil"/>
            </w:tcBorders>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r>
      <w:tr w:rsidR="002A3AEF" w:rsidRPr="00512505" w:rsidTr="00186165">
        <w:tc>
          <w:tcPr>
            <w:tcW w:w="510" w:type="dxa"/>
            <w:vMerge w:val="restart"/>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1644" w:type="dxa"/>
            <w:vMerge w:val="restart"/>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107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Ленинского админис</w:t>
            </w:r>
            <w:r w:rsidRPr="00512505">
              <w:rPr>
                <w:rFonts w:ascii="Times New Roman" w:hAnsi="Times New Roman" w:cs="Times New Roman"/>
                <w:sz w:val="24"/>
                <w:szCs w:val="24"/>
              </w:rPr>
              <w:lastRenderedPageBreak/>
              <w:t>тративного округа города Омска</w:t>
            </w:r>
          </w:p>
        </w:tc>
        <w:tc>
          <w:tcPr>
            <w:tcW w:w="964" w:type="dxa"/>
          </w:tcPr>
          <w:p w:rsidR="002A3AEF" w:rsidRPr="00512505" w:rsidRDefault="002A3AEF" w:rsidP="00186165">
            <w:pPr>
              <w:pStyle w:val="ConsPlusNormal"/>
              <w:rPr>
                <w:rFonts w:ascii="Times New Roman" w:hAnsi="Times New Roman" w:cs="Times New Roman"/>
                <w:sz w:val="24"/>
                <w:szCs w:val="24"/>
              </w:rPr>
            </w:pP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8 263 063,92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1 007 563,92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644" w:type="dxa"/>
            <w:vMerge w:val="restart"/>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737" w:type="dxa"/>
            <w:vMerge w:val="restart"/>
            <w:tcBorders>
              <w:top w:val="nil"/>
            </w:tcBorders>
          </w:tcPr>
          <w:p w:rsidR="002A3AEF" w:rsidRPr="00512505" w:rsidRDefault="002A3AEF" w:rsidP="00186165">
            <w:pPr>
              <w:pStyle w:val="ConsPlusNormal"/>
              <w:jc w:val="center"/>
              <w:rPr>
                <w:rFonts w:ascii="Times New Roman" w:hAnsi="Times New Roman" w:cs="Times New Roman"/>
                <w:sz w:val="24"/>
                <w:szCs w:val="24"/>
              </w:rPr>
            </w:pP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r>
      <w:tr w:rsidR="002A3AEF" w:rsidRPr="00512505" w:rsidTr="00186165">
        <w:tc>
          <w:tcPr>
            <w:tcW w:w="510"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1644"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107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Октябрьского административного округа города Омска</w:t>
            </w:r>
          </w:p>
        </w:tc>
        <w:tc>
          <w:tcPr>
            <w:tcW w:w="964" w:type="dxa"/>
          </w:tcPr>
          <w:p w:rsidR="002A3AEF" w:rsidRPr="00512505" w:rsidRDefault="002A3AEF" w:rsidP="00186165">
            <w:pPr>
              <w:pStyle w:val="ConsPlusNormal"/>
              <w:rPr>
                <w:rFonts w:ascii="Times New Roman" w:hAnsi="Times New Roman" w:cs="Times New Roman"/>
                <w:sz w:val="24"/>
                <w:szCs w:val="24"/>
              </w:rPr>
            </w:pP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7 255 758,10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910 258,10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906 500,00</w:t>
            </w:r>
          </w:p>
        </w:tc>
        <w:tc>
          <w:tcPr>
            <w:tcW w:w="1644"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737"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r>
      <w:tr w:rsidR="002A3AEF" w:rsidRPr="00512505" w:rsidTr="00186165">
        <w:tc>
          <w:tcPr>
            <w:tcW w:w="510"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1644"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107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Советского административного округа города Омска</w:t>
            </w:r>
          </w:p>
        </w:tc>
        <w:tc>
          <w:tcPr>
            <w:tcW w:w="964" w:type="dxa"/>
          </w:tcPr>
          <w:p w:rsidR="002A3AEF" w:rsidRPr="00512505" w:rsidRDefault="002A3AEF" w:rsidP="00186165">
            <w:pPr>
              <w:pStyle w:val="ConsPlusNormal"/>
              <w:rPr>
                <w:rFonts w:ascii="Times New Roman" w:hAnsi="Times New Roman" w:cs="Times New Roman"/>
                <w:sz w:val="24"/>
                <w:szCs w:val="24"/>
              </w:rPr>
            </w:pP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8 278 117,00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1 022 617,00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644"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737"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r>
      <w:tr w:rsidR="002A3AEF" w:rsidRPr="00512505" w:rsidTr="00186165">
        <w:tc>
          <w:tcPr>
            <w:tcW w:w="510"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1644"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107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Администрация Центрального админис</w:t>
            </w:r>
            <w:r w:rsidRPr="00512505">
              <w:rPr>
                <w:rFonts w:ascii="Times New Roman" w:hAnsi="Times New Roman" w:cs="Times New Roman"/>
                <w:sz w:val="24"/>
                <w:szCs w:val="24"/>
              </w:rPr>
              <w:lastRenderedPageBreak/>
              <w:t>тративного округа города Омска</w:t>
            </w:r>
          </w:p>
        </w:tc>
        <w:tc>
          <w:tcPr>
            <w:tcW w:w="964" w:type="dxa"/>
          </w:tcPr>
          <w:p w:rsidR="002A3AEF" w:rsidRPr="00512505" w:rsidRDefault="002A3AEF" w:rsidP="00186165">
            <w:pPr>
              <w:pStyle w:val="ConsPlusNormal"/>
              <w:rPr>
                <w:rFonts w:ascii="Times New Roman" w:hAnsi="Times New Roman" w:cs="Times New Roman"/>
                <w:sz w:val="24"/>
                <w:szCs w:val="24"/>
              </w:rPr>
            </w:pP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8 280 839,32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1 025 339,32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1 036 500,00</w:t>
            </w:r>
          </w:p>
        </w:tc>
        <w:tc>
          <w:tcPr>
            <w:tcW w:w="1644"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737" w:type="dxa"/>
            <w:vMerge/>
            <w:tcBorders>
              <w:top w:val="nil"/>
            </w:tcBorders>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96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r>
      <w:tr w:rsidR="002A3AEF" w:rsidRPr="00512505" w:rsidTr="00186165">
        <w:tc>
          <w:tcPr>
            <w:tcW w:w="3231" w:type="dxa"/>
            <w:gridSpan w:val="3"/>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Итого по подпрограмме 1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8 630 589 660,83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1 241 203 454,19</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1 268 931 023,91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1 040 823 156,33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1 051 926 405,28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96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3231" w:type="dxa"/>
            <w:gridSpan w:val="3"/>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7 913 662 566,68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850 275 861,64</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942 931 522,31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1 040 823 156,33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1 051 926 405,28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1 006 926 405,28</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3231" w:type="dxa"/>
            <w:gridSpan w:val="3"/>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700 087 907,13</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383 370 872,21</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316 717 034,92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3231" w:type="dxa"/>
            <w:gridSpan w:val="3"/>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 Федеральный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16 829 187,02</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7 556 720,34</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9 272 466,68</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3231" w:type="dxa"/>
            <w:gridSpan w:val="3"/>
            <w:vMerge/>
          </w:tcPr>
          <w:p w:rsidR="002A3AEF" w:rsidRPr="00512505" w:rsidRDefault="002A3AEF" w:rsidP="00186165">
            <w:pPr>
              <w:pStyle w:val="ConsPlusNormal"/>
              <w:rPr>
                <w:rFonts w:ascii="Times New Roman" w:hAnsi="Times New Roman" w:cs="Times New Roman"/>
                <w:sz w:val="24"/>
                <w:szCs w:val="24"/>
              </w:rPr>
            </w:pPr>
          </w:p>
        </w:tc>
        <w:tc>
          <w:tcPr>
            <w:tcW w:w="96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3. За счет внебюджетных средств</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10 000,00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c>
          <w:tcPr>
            <w:tcW w:w="964" w:type="dxa"/>
            <w:vMerge/>
          </w:tcPr>
          <w:p w:rsidR="002A3AEF" w:rsidRPr="00512505" w:rsidRDefault="002A3AEF" w:rsidP="00186165">
            <w:pPr>
              <w:pStyle w:val="ConsPlusNormal"/>
              <w:rPr>
                <w:rFonts w:ascii="Times New Roman" w:hAnsi="Times New Roman" w:cs="Times New Roman"/>
                <w:sz w:val="24"/>
                <w:szCs w:val="24"/>
              </w:rPr>
            </w:pPr>
          </w:p>
        </w:tc>
      </w:tr>
    </w:tbl>
    <w:p w:rsidR="002A3AEF" w:rsidRPr="00512505" w:rsidRDefault="002A3AEF" w:rsidP="002A3AEF">
      <w:pPr>
        <w:pStyle w:val="ConsPlusNormal"/>
        <w:rPr>
          <w:rFonts w:ascii="Times New Roman" w:hAnsi="Times New Roman" w:cs="Times New Roman"/>
          <w:sz w:val="24"/>
          <w:szCs w:val="24"/>
        </w:rPr>
        <w:sectPr w:rsidR="002A3AEF" w:rsidRPr="00512505">
          <w:pgSz w:w="16838" w:h="11905" w:orient="landscape"/>
          <w:pgMar w:top="1701" w:right="397" w:bottom="850" w:left="397" w:header="0" w:footer="0" w:gutter="0"/>
          <w:cols w:space="720"/>
          <w:titlePg/>
        </w:sectPr>
      </w:pP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lastRenderedPageBreak/>
        <w:t>"</w:t>
      </w: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outlineLvl w:val="0"/>
        <w:rPr>
          <w:rFonts w:ascii="Times New Roman" w:hAnsi="Times New Roman" w:cs="Times New Roman"/>
          <w:sz w:val="24"/>
          <w:szCs w:val="24"/>
        </w:rPr>
      </w:pPr>
      <w:r w:rsidRPr="00512505">
        <w:rPr>
          <w:rFonts w:ascii="Times New Roman" w:hAnsi="Times New Roman" w:cs="Times New Roman"/>
          <w:sz w:val="24"/>
          <w:szCs w:val="24"/>
        </w:rPr>
        <w:t>Приложение N 3</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к постановлению Администрации города Омска</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от 11 июня 2024 г. N 470-п</w:t>
      </w: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"Приложение N 3</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к муниципальной программе города Омска</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"Развитие культуры"</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Title"/>
        <w:jc w:val="center"/>
        <w:rPr>
          <w:rFonts w:ascii="Times New Roman" w:hAnsi="Times New Roman" w:cs="Times New Roman"/>
          <w:sz w:val="24"/>
          <w:szCs w:val="24"/>
        </w:rPr>
      </w:pPr>
      <w:bookmarkStart w:id="27" w:name="P2174"/>
      <w:bookmarkEnd w:id="27"/>
      <w:r w:rsidRPr="00512505">
        <w:rPr>
          <w:rFonts w:ascii="Times New Roman" w:hAnsi="Times New Roman" w:cs="Times New Roman"/>
          <w:sz w:val="24"/>
          <w:szCs w:val="24"/>
        </w:rPr>
        <w:t>ПЕРЕЧЕНЬ</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 xml:space="preserve">мероприятий подпрограммы 2 "Сохранение объектов </w:t>
      </w:r>
      <w:proofErr w:type="gramStart"/>
      <w:r w:rsidRPr="00512505">
        <w:rPr>
          <w:rFonts w:ascii="Times New Roman" w:hAnsi="Times New Roman" w:cs="Times New Roman"/>
          <w:sz w:val="24"/>
          <w:szCs w:val="24"/>
        </w:rPr>
        <w:t>культурного</w:t>
      </w:r>
      <w:proofErr w:type="gramEnd"/>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 xml:space="preserve">наследия и памятников, находящихся в </w:t>
      </w:r>
      <w:proofErr w:type="gramStart"/>
      <w:r w:rsidRPr="00512505">
        <w:rPr>
          <w:rFonts w:ascii="Times New Roman" w:hAnsi="Times New Roman" w:cs="Times New Roman"/>
          <w:sz w:val="24"/>
          <w:szCs w:val="24"/>
        </w:rPr>
        <w:t>муниципальной</w:t>
      </w:r>
      <w:proofErr w:type="gramEnd"/>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собственности города Омска" муниципальной программы города</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Омска "Развитие культуры" на 2023 - 2030 годы</w:t>
      </w:r>
    </w:p>
    <w:p w:rsidR="002A3AEF" w:rsidRPr="00512505" w:rsidRDefault="002A3AEF" w:rsidP="002A3AEF">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984"/>
        <w:gridCol w:w="1814"/>
        <w:gridCol w:w="1247"/>
        <w:gridCol w:w="1531"/>
        <w:gridCol w:w="1417"/>
        <w:gridCol w:w="1417"/>
        <w:gridCol w:w="1417"/>
        <w:gridCol w:w="1417"/>
        <w:gridCol w:w="1417"/>
        <w:gridCol w:w="1417"/>
        <w:gridCol w:w="1417"/>
        <w:gridCol w:w="1417"/>
        <w:gridCol w:w="1928"/>
        <w:gridCol w:w="737"/>
        <w:gridCol w:w="680"/>
        <w:gridCol w:w="680"/>
        <w:gridCol w:w="680"/>
        <w:gridCol w:w="680"/>
        <w:gridCol w:w="680"/>
        <w:gridCol w:w="680"/>
        <w:gridCol w:w="680"/>
        <w:gridCol w:w="680"/>
      </w:tblGrid>
      <w:tr w:rsidR="002A3AEF" w:rsidRPr="00512505" w:rsidTr="00186165">
        <w:tc>
          <w:tcPr>
            <w:tcW w:w="567"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 xml:space="preserve">N </w:t>
            </w:r>
            <w:proofErr w:type="spellStart"/>
            <w:proofErr w:type="gramStart"/>
            <w:r w:rsidRPr="00512505">
              <w:rPr>
                <w:rFonts w:ascii="Times New Roman" w:hAnsi="Times New Roman" w:cs="Times New Roman"/>
                <w:sz w:val="24"/>
                <w:szCs w:val="24"/>
              </w:rPr>
              <w:t>п</w:t>
            </w:r>
            <w:proofErr w:type="spellEnd"/>
            <w:proofErr w:type="gramEnd"/>
            <w:r w:rsidRPr="00512505">
              <w:rPr>
                <w:rFonts w:ascii="Times New Roman" w:hAnsi="Times New Roman" w:cs="Times New Roman"/>
                <w:sz w:val="24"/>
                <w:szCs w:val="24"/>
              </w:rPr>
              <w:t>/</w:t>
            </w:r>
            <w:proofErr w:type="spellStart"/>
            <w:r w:rsidRPr="00512505">
              <w:rPr>
                <w:rFonts w:ascii="Times New Roman" w:hAnsi="Times New Roman" w:cs="Times New Roman"/>
                <w:sz w:val="24"/>
                <w:szCs w:val="24"/>
              </w:rPr>
              <w:t>п</w:t>
            </w:r>
            <w:proofErr w:type="spellEnd"/>
          </w:p>
        </w:tc>
        <w:tc>
          <w:tcPr>
            <w:tcW w:w="1984"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Наименование мероприятия подпрограммы муниципальной программы города Омска (далее - подпрограмма)</w:t>
            </w:r>
          </w:p>
        </w:tc>
        <w:tc>
          <w:tcPr>
            <w:tcW w:w="1814"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Участники муниципальной программы, ответственные за реализацию мероприятия подпрограммы</w:t>
            </w:r>
          </w:p>
        </w:tc>
        <w:tc>
          <w:tcPr>
            <w:tcW w:w="14114" w:type="dxa"/>
            <w:gridSpan w:val="10"/>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Планируемый объем финансирования мероприятия подпрограммы, рублей</w:t>
            </w:r>
          </w:p>
        </w:tc>
        <w:tc>
          <w:tcPr>
            <w:tcW w:w="8105" w:type="dxa"/>
            <w:gridSpan w:val="10"/>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Целевые индикаторы реализации мероприятия подпрограммы</w:t>
            </w:r>
          </w:p>
        </w:tc>
      </w:tr>
      <w:tr w:rsidR="002A3AEF" w:rsidRPr="00512505" w:rsidTr="00186165">
        <w:tc>
          <w:tcPr>
            <w:tcW w:w="567" w:type="dxa"/>
            <w:vMerge/>
          </w:tcPr>
          <w:p w:rsidR="002A3AEF" w:rsidRPr="00512505" w:rsidRDefault="002A3AEF" w:rsidP="00186165">
            <w:pPr>
              <w:pStyle w:val="ConsPlusNormal"/>
              <w:rPr>
                <w:rFonts w:ascii="Times New Roman" w:hAnsi="Times New Roman" w:cs="Times New Roman"/>
                <w:sz w:val="24"/>
                <w:szCs w:val="24"/>
              </w:rPr>
            </w:pPr>
          </w:p>
        </w:tc>
        <w:tc>
          <w:tcPr>
            <w:tcW w:w="198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4114" w:type="dxa"/>
            <w:gridSpan w:val="10"/>
            <w:vMerge/>
          </w:tcPr>
          <w:p w:rsidR="002A3AEF" w:rsidRPr="00512505" w:rsidRDefault="002A3AEF" w:rsidP="00186165">
            <w:pPr>
              <w:pStyle w:val="ConsPlusNormal"/>
              <w:rPr>
                <w:rFonts w:ascii="Times New Roman" w:hAnsi="Times New Roman" w:cs="Times New Roman"/>
                <w:sz w:val="24"/>
                <w:szCs w:val="24"/>
              </w:rPr>
            </w:pPr>
          </w:p>
        </w:tc>
        <w:tc>
          <w:tcPr>
            <w:tcW w:w="1928"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Наименование</w:t>
            </w:r>
          </w:p>
        </w:tc>
        <w:tc>
          <w:tcPr>
            <w:tcW w:w="737"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Единица измерения</w:t>
            </w:r>
          </w:p>
        </w:tc>
        <w:tc>
          <w:tcPr>
            <w:tcW w:w="5440" w:type="dxa"/>
            <w:gridSpan w:val="8"/>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Значение</w:t>
            </w:r>
          </w:p>
        </w:tc>
      </w:tr>
      <w:tr w:rsidR="002A3AEF" w:rsidRPr="00512505" w:rsidTr="00186165">
        <w:tc>
          <w:tcPr>
            <w:tcW w:w="567" w:type="dxa"/>
            <w:vMerge/>
          </w:tcPr>
          <w:p w:rsidR="002A3AEF" w:rsidRPr="00512505" w:rsidRDefault="002A3AEF" w:rsidP="00186165">
            <w:pPr>
              <w:pStyle w:val="ConsPlusNormal"/>
              <w:rPr>
                <w:rFonts w:ascii="Times New Roman" w:hAnsi="Times New Roman" w:cs="Times New Roman"/>
                <w:sz w:val="24"/>
                <w:szCs w:val="24"/>
              </w:rPr>
            </w:pPr>
          </w:p>
        </w:tc>
        <w:tc>
          <w:tcPr>
            <w:tcW w:w="198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247"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Источник финансирования</w:t>
            </w:r>
          </w:p>
        </w:tc>
        <w:tc>
          <w:tcPr>
            <w:tcW w:w="1531"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Всего на 2023 - 2030 годы</w:t>
            </w:r>
          </w:p>
        </w:tc>
        <w:tc>
          <w:tcPr>
            <w:tcW w:w="11336" w:type="dxa"/>
            <w:gridSpan w:val="8"/>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 том числе по годам реализации подпрограммы</w:t>
            </w:r>
          </w:p>
        </w:tc>
        <w:tc>
          <w:tcPr>
            <w:tcW w:w="1928"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5440" w:type="dxa"/>
            <w:gridSpan w:val="8"/>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 том числе по годам реализации подпрограммы</w:t>
            </w:r>
          </w:p>
        </w:tc>
      </w:tr>
      <w:tr w:rsidR="002A3AEF" w:rsidRPr="00512505" w:rsidTr="00186165">
        <w:tc>
          <w:tcPr>
            <w:tcW w:w="567" w:type="dxa"/>
            <w:vMerge/>
          </w:tcPr>
          <w:p w:rsidR="002A3AEF" w:rsidRPr="00512505" w:rsidRDefault="002A3AEF" w:rsidP="00186165">
            <w:pPr>
              <w:pStyle w:val="ConsPlusNormal"/>
              <w:rPr>
                <w:rFonts w:ascii="Times New Roman" w:hAnsi="Times New Roman" w:cs="Times New Roman"/>
                <w:sz w:val="24"/>
                <w:szCs w:val="24"/>
              </w:rPr>
            </w:pPr>
          </w:p>
        </w:tc>
        <w:tc>
          <w:tcPr>
            <w:tcW w:w="198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247" w:type="dxa"/>
            <w:vMerge/>
          </w:tcPr>
          <w:p w:rsidR="002A3AEF" w:rsidRPr="00512505" w:rsidRDefault="002A3AEF" w:rsidP="00186165">
            <w:pPr>
              <w:pStyle w:val="ConsPlusNormal"/>
              <w:rPr>
                <w:rFonts w:ascii="Times New Roman" w:hAnsi="Times New Roman" w:cs="Times New Roman"/>
                <w:sz w:val="24"/>
                <w:szCs w:val="24"/>
              </w:rPr>
            </w:pPr>
          </w:p>
        </w:tc>
        <w:tc>
          <w:tcPr>
            <w:tcW w:w="1531" w:type="dxa"/>
            <w:vMerge/>
          </w:tcPr>
          <w:p w:rsidR="002A3AEF" w:rsidRPr="00512505" w:rsidRDefault="002A3AEF" w:rsidP="00186165">
            <w:pPr>
              <w:pStyle w:val="ConsPlusNormal"/>
              <w:rPr>
                <w:rFonts w:ascii="Times New Roman" w:hAnsi="Times New Roman" w:cs="Times New Roman"/>
                <w:sz w:val="24"/>
                <w:szCs w:val="24"/>
              </w:rPr>
            </w:pP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2023 год</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2024 год</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2025 год</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2026 год</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2027 год</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2028 год</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2029 год</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2030 год</w:t>
            </w:r>
          </w:p>
        </w:tc>
        <w:tc>
          <w:tcPr>
            <w:tcW w:w="1928"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2023 год</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2024 год</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2025 год</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2026 год</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2027 год</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2028 год</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2029 год</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2030 год</w:t>
            </w:r>
          </w:p>
        </w:tc>
      </w:tr>
      <w:tr w:rsidR="002A3AEF" w:rsidRPr="00512505" w:rsidTr="00186165">
        <w:tc>
          <w:tcPr>
            <w:tcW w:w="56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198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w:t>
            </w:r>
          </w:p>
        </w:tc>
        <w:tc>
          <w:tcPr>
            <w:tcW w:w="124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w:t>
            </w:r>
          </w:p>
        </w:tc>
        <w:tc>
          <w:tcPr>
            <w:tcW w:w="1531"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141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192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w:t>
            </w:r>
          </w:p>
        </w:tc>
        <w:tc>
          <w:tcPr>
            <w:tcW w:w="73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21</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w:t>
            </w:r>
          </w:p>
        </w:tc>
        <w:tc>
          <w:tcPr>
            <w:tcW w:w="68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w:t>
            </w:r>
          </w:p>
        </w:tc>
      </w:tr>
      <w:tr w:rsidR="002A3AEF" w:rsidRPr="00512505" w:rsidTr="00186165">
        <w:tc>
          <w:tcPr>
            <w:tcW w:w="26584" w:type="dxa"/>
            <w:gridSpan w:val="23"/>
            <w:vAlign w:val="center"/>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Цель муниципальной программы: повышение роли культуры в духовно-нравственном развитии личности и единства общества</w:t>
            </w:r>
          </w:p>
        </w:tc>
      </w:tr>
      <w:tr w:rsidR="002A3AEF" w:rsidRPr="00512505" w:rsidTr="00186165">
        <w:tc>
          <w:tcPr>
            <w:tcW w:w="26584" w:type="dxa"/>
            <w:gridSpan w:val="23"/>
            <w:vAlign w:val="center"/>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Задача 9 муниципальной программы: Обеспечение сохранности, использования и популяризации объектов культурного наследия (памятников истории и культуры) народов Российской Федерации, находящихся в муниципальной собственности города Омска</w:t>
            </w:r>
          </w:p>
        </w:tc>
      </w:tr>
      <w:tr w:rsidR="002A3AEF" w:rsidRPr="00512505" w:rsidTr="00186165">
        <w:tc>
          <w:tcPr>
            <w:tcW w:w="26584" w:type="dxa"/>
            <w:gridSpan w:val="23"/>
            <w:vAlign w:val="center"/>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Подпрограмма 2 "Сохранение объектов культурного наследия и памятников, находящихся в муниципальной собственности города Омска"</w:t>
            </w:r>
          </w:p>
        </w:tc>
      </w:tr>
      <w:tr w:rsidR="002A3AEF" w:rsidRPr="00512505" w:rsidTr="00186165">
        <w:tc>
          <w:tcPr>
            <w:tcW w:w="56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3798" w:type="dxa"/>
            <w:gridSpan w:val="2"/>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531"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27 243 200,52</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928"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67" w:type="dxa"/>
            <w:vMerge/>
          </w:tcPr>
          <w:p w:rsidR="002A3AEF" w:rsidRPr="00512505" w:rsidRDefault="002A3AEF" w:rsidP="00186165">
            <w:pPr>
              <w:pStyle w:val="ConsPlusNormal"/>
              <w:rPr>
                <w:rFonts w:ascii="Times New Roman" w:hAnsi="Times New Roman" w:cs="Times New Roman"/>
                <w:sz w:val="24"/>
                <w:szCs w:val="24"/>
              </w:rPr>
            </w:pPr>
          </w:p>
        </w:tc>
        <w:tc>
          <w:tcPr>
            <w:tcW w:w="3798" w:type="dxa"/>
            <w:gridSpan w:val="2"/>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531"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27 243 200,52</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928"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6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w:t>
            </w:r>
          </w:p>
        </w:tc>
        <w:tc>
          <w:tcPr>
            <w:tcW w:w="198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Популяризация объектов культурного наследия, находящихся в муниципальной собственности города Омска, стимулирование и развитие у граждан интереса и уважения к ним</w:t>
            </w:r>
          </w:p>
        </w:tc>
        <w:tc>
          <w:tcPr>
            <w:tcW w:w="181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Департамент культуры Администрации города Омска (далее - ДК)</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531"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928"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публикаций в прессе, фактов участия в городских радио и телевизионных программах и "круглых столах"</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r>
      <w:tr w:rsidR="002A3AEF" w:rsidRPr="00512505" w:rsidTr="00186165">
        <w:tc>
          <w:tcPr>
            <w:tcW w:w="567" w:type="dxa"/>
            <w:vMerge/>
          </w:tcPr>
          <w:p w:rsidR="002A3AEF" w:rsidRPr="00512505" w:rsidRDefault="002A3AEF" w:rsidP="00186165">
            <w:pPr>
              <w:pStyle w:val="ConsPlusNormal"/>
              <w:rPr>
                <w:rFonts w:ascii="Times New Roman" w:hAnsi="Times New Roman" w:cs="Times New Roman"/>
                <w:sz w:val="24"/>
                <w:szCs w:val="24"/>
              </w:rPr>
            </w:pPr>
          </w:p>
        </w:tc>
        <w:tc>
          <w:tcPr>
            <w:tcW w:w="198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531"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1928"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6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198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Проведение ремонтных, ремонтно-реставрационных </w:t>
            </w:r>
            <w:r w:rsidRPr="00512505">
              <w:rPr>
                <w:rFonts w:ascii="Times New Roman" w:hAnsi="Times New Roman" w:cs="Times New Roman"/>
                <w:sz w:val="24"/>
                <w:szCs w:val="24"/>
              </w:rPr>
              <w:lastRenderedPageBreak/>
              <w:t>работ, содержание, обслуживание памятников и объектов культурного наследия, находящихся в муниципальной собственности города Омска</w:t>
            </w:r>
          </w:p>
        </w:tc>
        <w:tc>
          <w:tcPr>
            <w:tcW w:w="181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ДК</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531"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27 243 200,52</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928"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Количество объектов в сфере культуры, подлежащих </w:t>
            </w:r>
            <w:r w:rsidRPr="00512505">
              <w:rPr>
                <w:rFonts w:ascii="Times New Roman" w:hAnsi="Times New Roman" w:cs="Times New Roman"/>
                <w:sz w:val="24"/>
                <w:szCs w:val="24"/>
              </w:rPr>
              <w:lastRenderedPageBreak/>
              <w:t>содержанию и обслуживанию за счет бюджета города Омска</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ед.</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r>
      <w:tr w:rsidR="002A3AEF" w:rsidRPr="00512505" w:rsidTr="00186165">
        <w:tc>
          <w:tcPr>
            <w:tcW w:w="567" w:type="dxa"/>
            <w:vMerge/>
          </w:tcPr>
          <w:p w:rsidR="002A3AEF" w:rsidRPr="00512505" w:rsidRDefault="002A3AEF" w:rsidP="00186165">
            <w:pPr>
              <w:pStyle w:val="ConsPlusNormal"/>
              <w:rPr>
                <w:rFonts w:ascii="Times New Roman" w:hAnsi="Times New Roman" w:cs="Times New Roman"/>
                <w:sz w:val="24"/>
                <w:szCs w:val="24"/>
              </w:rPr>
            </w:pPr>
          </w:p>
        </w:tc>
        <w:tc>
          <w:tcPr>
            <w:tcW w:w="1984"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531"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27 243 200,52</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928" w:type="dxa"/>
            <w:vAlign w:val="center"/>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отремонтированных памятников и объектов культурного наследия (памятников истории и культуры) народов Российской Федерации регионального значения</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4365" w:type="dxa"/>
            <w:gridSpan w:val="3"/>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Итого по подпрограмме 2 "Сохранение объектов культурного наследия и памятников, находящихся в муниципальной собственности города Омска"</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531"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27 243 200,52</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41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928"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8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4365" w:type="dxa"/>
            <w:gridSpan w:val="3"/>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531"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27 243 200,52</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2 089 355,79</w:t>
            </w:r>
          </w:p>
        </w:tc>
        <w:tc>
          <w:tcPr>
            <w:tcW w:w="141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9 287 406,39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41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2 644 406,39</w:t>
            </w:r>
          </w:p>
        </w:tc>
        <w:tc>
          <w:tcPr>
            <w:tcW w:w="1928"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c>
          <w:tcPr>
            <w:tcW w:w="680" w:type="dxa"/>
            <w:vMerge/>
          </w:tcPr>
          <w:p w:rsidR="002A3AEF" w:rsidRPr="00512505" w:rsidRDefault="002A3AEF" w:rsidP="00186165">
            <w:pPr>
              <w:pStyle w:val="ConsPlusNormal"/>
              <w:rPr>
                <w:rFonts w:ascii="Times New Roman" w:hAnsi="Times New Roman" w:cs="Times New Roman"/>
                <w:sz w:val="24"/>
                <w:szCs w:val="24"/>
              </w:rPr>
            </w:pPr>
          </w:p>
        </w:tc>
      </w:tr>
    </w:tbl>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w:t>
      </w: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outlineLvl w:val="0"/>
        <w:rPr>
          <w:rFonts w:ascii="Times New Roman" w:hAnsi="Times New Roman" w:cs="Times New Roman"/>
          <w:sz w:val="24"/>
          <w:szCs w:val="24"/>
        </w:rPr>
      </w:pPr>
      <w:r w:rsidRPr="00512505">
        <w:rPr>
          <w:rFonts w:ascii="Times New Roman" w:hAnsi="Times New Roman" w:cs="Times New Roman"/>
          <w:sz w:val="24"/>
          <w:szCs w:val="24"/>
        </w:rPr>
        <w:t>Приложение N 4</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lastRenderedPageBreak/>
        <w:t>к постановлению Администрации города Омска</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от 11 июня 2024 г. N 470-п</w:t>
      </w:r>
    </w:p>
    <w:p w:rsidR="002A3AEF" w:rsidRPr="00512505" w:rsidRDefault="002A3AEF" w:rsidP="002A3AEF">
      <w:pPr>
        <w:pStyle w:val="ConsPlusNormal"/>
        <w:jc w:val="right"/>
        <w:rPr>
          <w:rFonts w:ascii="Times New Roman" w:hAnsi="Times New Roman" w:cs="Times New Roman"/>
          <w:sz w:val="24"/>
          <w:szCs w:val="24"/>
        </w:rPr>
      </w:pP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"Приложение N 4</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к муниципальной программе города Омска</w:t>
      </w: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t>"Развитие культуры"</w:t>
      </w:r>
    </w:p>
    <w:p w:rsidR="002A3AEF" w:rsidRPr="00512505" w:rsidRDefault="002A3AEF" w:rsidP="002A3AEF">
      <w:pPr>
        <w:pStyle w:val="ConsPlusNormal"/>
        <w:jc w:val="center"/>
        <w:rPr>
          <w:rFonts w:ascii="Times New Roman" w:hAnsi="Times New Roman" w:cs="Times New Roman"/>
          <w:sz w:val="24"/>
          <w:szCs w:val="24"/>
        </w:rPr>
      </w:pPr>
    </w:p>
    <w:p w:rsidR="002A3AEF" w:rsidRPr="00512505" w:rsidRDefault="002A3AEF" w:rsidP="002A3AEF">
      <w:pPr>
        <w:pStyle w:val="ConsPlusTitle"/>
        <w:jc w:val="center"/>
        <w:rPr>
          <w:rFonts w:ascii="Times New Roman" w:hAnsi="Times New Roman" w:cs="Times New Roman"/>
          <w:sz w:val="24"/>
          <w:szCs w:val="24"/>
        </w:rPr>
      </w:pPr>
      <w:bookmarkStart w:id="28" w:name="P2387"/>
      <w:bookmarkEnd w:id="28"/>
      <w:r w:rsidRPr="00512505">
        <w:rPr>
          <w:rFonts w:ascii="Times New Roman" w:hAnsi="Times New Roman" w:cs="Times New Roman"/>
          <w:sz w:val="24"/>
          <w:szCs w:val="24"/>
        </w:rPr>
        <w:t>ПЕРЕЧЕНЬ</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мероприятий подпрограммы 3 "Реализация муниципальной</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политики в сфере культуры" муниципальной программы</w:t>
      </w:r>
    </w:p>
    <w:p w:rsidR="002A3AEF" w:rsidRPr="00512505" w:rsidRDefault="002A3AEF" w:rsidP="002A3AEF">
      <w:pPr>
        <w:pStyle w:val="ConsPlusTitle"/>
        <w:jc w:val="center"/>
        <w:rPr>
          <w:rFonts w:ascii="Times New Roman" w:hAnsi="Times New Roman" w:cs="Times New Roman"/>
          <w:sz w:val="24"/>
          <w:szCs w:val="24"/>
        </w:rPr>
      </w:pPr>
      <w:r w:rsidRPr="00512505">
        <w:rPr>
          <w:rFonts w:ascii="Times New Roman" w:hAnsi="Times New Roman" w:cs="Times New Roman"/>
          <w:sz w:val="24"/>
          <w:szCs w:val="24"/>
        </w:rPr>
        <w:t>города Омска "Развитие культуры" на 2023 - 2030 годы</w:t>
      </w:r>
    </w:p>
    <w:p w:rsidR="002A3AEF" w:rsidRPr="00512505" w:rsidRDefault="002A3AEF" w:rsidP="002A3AEF">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098"/>
        <w:gridCol w:w="1474"/>
        <w:gridCol w:w="1247"/>
        <w:gridCol w:w="1814"/>
        <w:gridCol w:w="1644"/>
        <w:gridCol w:w="1644"/>
        <w:gridCol w:w="1644"/>
        <w:gridCol w:w="1644"/>
        <w:gridCol w:w="1644"/>
        <w:gridCol w:w="1644"/>
        <w:gridCol w:w="1644"/>
        <w:gridCol w:w="1644"/>
        <w:gridCol w:w="1814"/>
        <w:gridCol w:w="737"/>
        <w:gridCol w:w="624"/>
        <w:gridCol w:w="624"/>
        <w:gridCol w:w="624"/>
        <w:gridCol w:w="624"/>
        <w:gridCol w:w="624"/>
        <w:gridCol w:w="624"/>
        <w:gridCol w:w="624"/>
        <w:gridCol w:w="624"/>
      </w:tblGrid>
      <w:tr w:rsidR="002A3AEF" w:rsidRPr="00512505" w:rsidTr="00186165">
        <w:tc>
          <w:tcPr>
            <w:tcW w:w="510"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 xml:space="preserve">N </w:t>
            </w:r>
            <w:proofErr w:type="spellStart"/>
            <w:proofErr w:type="gramStart"/>
            <w:r w:rsidRPr="00512505">
              <w:rPr>
                <w:rFonts w:ascii="Times New Roman" w:hAnsi="Times New Roman" w:cs="Times New Roman"/>
                <w:sz w:val="24"/>
                <w:szCs w:val="24"/>
              </w:rPr>
              <w:t>п</w:t>
            </w:r>
            <w:proofErr w:type="spellEnd"/>
            <w:proofErr w:type="gramEnd"/>
            <w:r w:rsidRPr="00512505">
              <w:rPr>
                <w:rFonts w:ascii="Times New Roman" w:hAnsi="Times New Roman" w:cs="Times New Roman"/>
                <w:sz w:val="24"/>
                <w:szCs w:val="24"/>
              </w:rPr>
              <w:t>/</w:t>
            </w:r>
            <w:proofErr w:type="spellStart"/>
            <w:r w:rsidRPr="00512505">
              <w:rPr>
                <w:rFonts w:ascii="Times New Roman" w:hAnsi="Times New Roman" w:cs="Times New Roman"/>
                <w:sz w:val="24"/>
                <w:szCs w:val="24"/>
              </w:rPr>
              <w:t>п</w:t>
            </w:r>
            <w:proofErr w:type="spellEnd"/>
          </w:p>
        </w:tc>
        <w:tc>
          <w:tcPr>
            <w:tcW w:w="2098"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Наименование мероприятия подпрограммы муниципальной программы города Омска (далее - подпрограмма)</w:t>
            </w:r>
          </w:p>
        </w:tc>
        <w:tc>
          <w:tcPr>
            <w:tcW w:w="147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Участники муниципальной программы, ответственные за реализацию мероприятия подпрограммы</w:t>
            </w:r>
          </w:p>
        </w:tc>
        <w:tc>
          <w:tcPr>
            <w:tcW w:w="16213" w:type="dxa"/>
            <w:gridSpan w:val="10"/>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Объем финансирования мероприятия подпрограммы, рублей</w:t>
            </w:r>
          </w:p>
        </w:tc>
        <w:tc>
          <w:tcPr>
            <w:tcW w:w="7543" w:type="dxa"/>
            <w:gridSpan w:val="10"/>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Целевые индикаторы реализации мероприятия подпрограммы</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098" w:type="dxa"/>
            <w:vMerge/>
          </w:tcPr>
          <w:p w:rsidR="002A3AEF" w:rsidRPr="00512505" w:rsidRDefault="002A3AEF" w:rsidP="00186165">
            <w:pPr>
              <w:pStyle w:val="ConsPlusNormal"/>
              <w:rPr>
                <w:rFonts w:ascii="Times New Roman" w:hAnsi="Times New Roman" w:cs="Times New Roman"/>
                <w:sz w:val="24"/>
                <w:szCs w:val="24"/>
              </w:rPr>
            </w:pPr>
          </w:p>
        </w:tc>
        <w:tc>
          <w:tcPr>
            <w:tcW w:w="1474" w:type="dxa"/>
            <w:vMerge/>
          </w:tcPr>
          <w:p w:rsidR="002A3AEF" w:rsidRPr="00512505" w:rsidRDefault="002A3AEF" w:rsidP="00186165">
            <w:pPr>
              <w:pStyle w:val="ConsPlusNormal"/>
              <w:rPr>
                <w:rFonts w:ascii="Times New Roman" w:hAnsi="Times New Roman" w:cs="Times New Roman"/>
                <w:sz w:val="24"/>
                <w:szCs w:val="24"/>
              </w:rPr>
            </w:pPr>
          </w:p>
        </w:tc>
        <w:tc>
          <w:tcPr>
            <w:tcW w:w="16213" w:type="dxa"/>
            <w:gridSpan w:val="10"/>
            <w:vMerge/>
          </w:tcPr>
          <w:p w:rsidR="002A3AEF" w:rsidRPr="00512505" w:rsidRDefault="002A3AEF" w:rsidP="00186165">
            <w:pPr>
              <w:pStyle w:val="ConsPlusNormal"/>
              <w:rPr>
                <w:rFonts w:ascii="Times New Roman" w:hAnsi="Times New Roman" w:cs="Times New Roman"/>
                <w:sz w:val="24"/>
                <w:szCs w:val="24"/>
              </w:rPr>
            </w:pP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Наименование</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Единица измерения</w:t>
            </w:r>
          </w:p>
        </w:tc>
        <w:tc>
          <w:tcPr>
            <w:tcW w:w="4992" w:type="dxa"/>
            <w:gridSpan w:val="8"/>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Значение</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098" w:type="dxa"/>
            <w:vMerge/>
          </w:tcPr>
          <w:p w:rsidR="002A3AEF" w:rsidRPr="00512505" w:rsidRDefault="002A3AEF" w:rsidP="00186165">
            <w:pPr>
              <w:pStyle w:val="ConsPlusNormal"/>
              <w:rPr>
                <w:rFonts w:ascii="Times New Roman" w:hAnsi="Times New Roman" w:cs="Times New Roman"/>
                <w:sz w:val="24"/>
                <w:szCs w:val="24"/>
              </w:rPr>
            </w:pPr>
          </w:p>
        </w:tc>
        <w:tc>
          <w:tcPr>
            <w:tcW w:w="1474" w:type="dxa"/>
            <w:vMerge/>
          </w:tcPr>
          <w:p w:rsidR="002A3AEF" w:rsidRPr="00512505" w:rsidRDefault="002A3AEF" w:rsidP="00186165">
            <w:pPr>
              <w:pStyle w:val="ConsPlusNormal"/>
              <w:rPr>
                <w:rFonts w:ascii="Times New Roman" w:hAnsi="Times New Roman" w:cs="Times New Roman"/>
                <w:sz w:val="24"/>
                <w:szCs w:val="24"/>
              </w:rPr>
            </w:pPr>
          </w:p>
        </w:tc>
        <w:tc>
          <w:tcPr>
            <w:tcW w:w="1247" w:type="dxa"/>
            <w:vMerge w:val="restart"/>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Источник финансирования</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Всего на 2023 - 2030 годы</w:t>
            </w:r>
          </w:p>
        </w:tc>
        <w:tc>
          <w:tcPr>
            <w:tcW w:w="13152" w:type="dxa"/>
            <w:gridSpan w:val="8"/>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 том числе по годам реализации подпрограммы</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4992" w:type="dxa"/>
            <w:gridSpan w:val="8"/>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в том числе по годам реализации подпрограммы</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098" w:type="dxa"/>
            <w:vMerge/>
          </w:tcPr>
          <w:p w:rsidR="002A3AEF" w:rsidRPr="00512505" w:rsidRDefault="002A3AEF" w:rsidP="00186165">
            <w:pPr>
              <w:pStyle w:val="ConsPlusNormal"/>
              <w:rPr>
                <w:rFonts w:ascii="Times New Roman" w:hAnsi="Times New Roman" w:cs="Times New Roman"/>
                <w:sz w:val="24"/>
                <w:szCs w:val="24"/>
              </w:rPr>
            </w:pPr>
          </w:p>
        </w:tc>
        <w:tc>
          <w:tcPr>
            <w:tcW w:w="1474" w:type="dxa"/>
            <w:vMerge/>
          </w:tcPr>
          <w:p w:rsidR="002A3AEF" w:rsidRPr="00512505" w:rsidRDefault="002A3AEF" w:rsidP="00186165">
            <w:pPr>
              <w:pStyle w:val="ConsPlusNormal"/>
              <w:rPr>
                <w:rFonts w:ascii="Times New Roman" w:hAnsi="Times New Roman" w:cs="Times New Roman"/>
                <w:sz w:val="24"/>
                <w:szCs w:val="24"/>
              </w:rPr>
            </w:pPr>
          </w:p>
        </w:tc>
        <w:tc>
          <w:tcPr>
            <w:tcW w:w="1247"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2023 год</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2024 год</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2025 год</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2026 год</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2027 год</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2028 год</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2029 год</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2030 год</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2023 год</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2024 год</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2025 год</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2026 год</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2027 год</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2028 год</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2029 год</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2030 год</w:t>
            </w:r>
          </w:p>
        </w:tc>
      </w:tr>
      <w:tr w:rsidR="002A3AEF" w:rsidRPr="00512505" w:rsidTr="00186165">
        <w:tc>
          <w:tcPr>
            <w:tcW w:w="510"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w:t>
            </w:r>
          </w:p>
        </w:tc>
        <w:tc>
          <w:tcPr>
            <w:tcW w:w="2098"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w:t>
            </w:r>
          </w:p>
        </w:tc>
        <w:tc>
          <w:tcPr>
            <w:tcW w:w="147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w:t>
            </w:r>
          </w:p>
        </w:tc>
        <w:tc>
          <w:tcPr>
            <w:tcW w:w="124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7</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8</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11</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w:t>
            </w:r>
          </w:p>
        </w:tc>
        <w:tc>
          <w:tcPr>
            <w:tcW w:w="164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13</w:t>
            </w:r>
          </w:p>
        </w:tc>
        <w:tc>
          <w:tcPr>
            <w:tcW w:w="181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14</w:t>
            </w:r>
          </w:p>
        </w:tc>
        <w:tc>
          <w:tcPr>
            <w:tcW w:w="737"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17</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21</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w:t>
            </w:r>
          </w:p>
        </w:tc>
        <w:tc>
          <w:tcPr>
            <w:tcW w:w="624" w:type="dxa"/>
            <w:vAlign w:val="center"/>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w:t>
            </w:r>
          </w:p>
        </w:tc>
      </w:tr>
      <w:tr w:rsidR="002A3AEF" w:rsidRPr="00512505" w:rsidTr="00186165">
        <w:tc>
          <w:tcPr>
            <w:tcW w:w="27838" w:type="dxa"/>
            <w:gridSpan w:val="23"/>
            <w:vAlign w:val="center"/>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Цель муниципальной программы: повышение роли культуры в духовно-нравственном развитии личности и единства общества</w:t>
            </w:r>
          </w:p>
        </w:tc>
      </w:tr>
      <w:tr w:rsidR="002A3AEF" w:rsidRPr="00512505" w:rsidTr="00186165">
        <w:tc>
          <w:tcPr>
            <w:tcW w:w="27838" w:type="dxa"/>
            <w:gridSpan w:val="23"/>
            <w:vAlign w:val="center"/>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1 муниципальной программы: формирование и определение основных направлений муниципальной политики Администрации города Омска в сфере культуры, искусства и дополнительного образования детей по художественно-эстетическому направлению</w:t>
            </w:r>
          </w:p>
        </w:tc>
      </w:tr>
      <w:tr w:rsidR="002A3AEF" w:rsidRPr="00512505" w:rsidTr="00186165">
        <w:tc>
          <w:tcPr>
            <w:tcW w:w="27838" w:type="dxa"/>
            <w:gridSpan w:val="23"/>
            <w:vAlign w:val="center"/>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4 муниципальной программы: обеспечение деятельности и развитие системы учреждений культуры и искусства города Омска</w:t>
            </w:r>
          </w:p>
        </w:tc>
      </w:tr>
      <w:tr w:rsidR="002A3AEF" w:rsidRPr="00512505" w:rsidTr="00186165">
        <w:tc>
          <w:tcPr>
            <w:tcW w:w="27838" w:type="dxa"/>
            <w:gridSpan w:val="23"/>
            <w:vAlign w:val="center"/>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6 муниципальной программы: создание условий для организации досуга жителей города Омска и обеспечения их услугами муниципальных учреждений и предприятий</w:t>
            </w:r>
          </w:p>
        </w:tc>
      </w:tr>
      <w:tr w:rsidR="002A3AEF" w:rsidRPr="00512505" w:rsidTr="00186165">
        <w:tc>
          <w:tcPr>
            <w:tcW w:w="27838" w:type="dxa"/>
            <w:gridSpan w:val="23"/>
            <w:vAlign w:val="center"/>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Подпрограмма 3 "Реализация муниципальной политики в сфере культуры"</w:t>
            </w:r>
          </w:p>
        </w:tc>
      </w:tr>
      <w:tr w:rsidR="002A3AEF" w:rsidRPr="00512505" w:rsidTr="00186165">
        <w:tc>
          <w:tcPr>
            <w:tcW w:w="510" w:type="dxa"/>
            <w:vMerge w:val="restart"/>
          </w:tcPr>
          <w:p w:rsidR="002A3AEF" w:rsidRPr="00512505" w:rsidRDefault="002A3AEF" w:rsidP="00186165">
            <w:pPr>
              <w:pStyle w:val="ConsPlusNormal"/>
              <w:outlineLvl w:val="1"/>
              <w:rPr>
                <w:rFonts w:ascii="Times New Roman" w:hAnsi="Times New Roman" w:cs="Times New Roman"/>
                <w:sz w:val="24"/>
                <w:szCs w:val="24"/>
              </w:rPr>
            </w:pPr>
            <w:r w:rsidRPr="00512505">
              <w:rPr>
                <w:rFonts w:ascii="Times New Roman" w:hAnsi="Times New Roman" w:cs="Times New Roman"/>
                <w:sz w:val="24"/>
                <w:szCs w:val="24"/>
              </w:rPr>
              <w:lastRenderedPageBreak/>
              <w:t>1</w:t>
            </w:r>
          </w:p>
        </w:tc>
        <w:tc>
          <w:tcPr>
            <w:tcW w:w="3572" w:type="dxa"/>
            <w:gridSpan w:val="2"/>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1. Создание условий для реализации муниципальной политики в сфере культуры</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1 941 141 143,22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209 905 292,27</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247 293 631,53</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247 128 332,52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3572" w:type="dxa"/>
            <w:gridSpan w:val="2"/>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1 842 569 677,82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160 619 559,57</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198 007 898,83</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247 128 332,52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247 362 777,38</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3572" w:type="dxa"/>
            <w:gridSpan w:val="2"/>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98 571 465,40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1.1</w:t>
            </w:r>
          </w:p>
        </w:tc>
        <w:tc>
          <w:tcPr>
            <w:tcW w:w="2098"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Финансовое и хозяйственное обслуживание муниципальных учреждений</w:t>
            </w:r>
          </w:p>
        </w:tc>
        <w:tc>
          <w:tcPr>
            <w:tcW w:w="147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Департамент культуры Администрации города Омска (далее - ДК)</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1 717 089 430,46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154 528 064,27</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192 531 706,31</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228 142 905,93</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принятых заявок на хозяйственное обслуживание</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520</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098" w:type="dxa"/>
            <w:vMerge/>
          </w:tcPr>
          <w:p w:rsidR="002A3AEF" w:rsidRPr="00512505" w:rsidRDefault="002A3AEF" w:rsidP="00186165">
            <w:pPr>
              <w:pStyle w:val="ConsPlusNormal"/>
              <w:rPr>
                <w:rFonts w:ascii="Times New Roman" w:hAnsi="Times New Roman" w:cs="Times New Roman"/>
                <w:sz w:val="24"/>
                <w:szCs w:val="24"/>
              </w:rPr>
            </w:pPr>
          </w:p>
        </w:tc>
        <w:tc>
          <w:tcPr>
            <w:tcW w:w="1474" w:type="dxa"/>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1 717 089 430,46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154 528 064,27</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192 531 706,31</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228 142 905,93</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228 377 350,79</w:t>
            </w: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обслуживаемых учреждений</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42</w:t>
            </w: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1.2</w:t>
            </w:r>
          </w:p>
        </w:tc>
        <w:tc>
          <w:tcPr>
            <w:tcW w:w="2098"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w:t>
            </w:r>
            <w:r w:rsidRPr="00512505">
              <w:rPr>
                <w:rFonts w:ascii="Times New Roman" w:hAnsi="Times New Roman" w:cs="Times New Roman"/>
                <w:sz w:val="24"/>
                <w:szCs w:val="24"/>
              </w:rPr>
              <w:lastRenderedPageBreak/>
              <w:t>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47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ДК</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224 051 712,76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55 377 228,00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54 761 925,22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81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Доля работников муниципальных учреждений в сфере культуры, которым обеспечены гарантии</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098" w:type="dxa"/>
            <w:vMerge/>
          </w:tcPr>
          <w:p w:rsidR="002A3AEF" w:rsidRPr="00512505" w:rsidRDefault="002A3AEF" w:rsidP="00186165">
            <w:pPr>
              <w:pStyle w:val="ConsPlusNormal"/>
              <w:rPr>
                <w:rFonts w:ascii="Times New Roman" w:hAnsi="Times New Roman" w:cs="Times New Roman"/>
                <w:sz w:val="24"/>
                <w:szCs w:val="24"/>
              </w:rPr>
            </w:pPr>
          </w:p>
        </w:tc>
        <w:tc>
          <w:tcPr>
            <w:tcW w:w="1474" w:type="dxa"/>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125 480 247,36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6 091 495,30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5 476 192,52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18 985 426,59</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098" w:type="dxa"/>
            <w:vMerge/>
          </w:tcPr>
          <w:p w:rsidR="002A3AEF" w:rsidRPr="00512505" w:rsidRDefault="002A3AEF" w:rsidP="00186165">
            <w:pPr>
              <w:pStyle w:val="ConsPlusNormal"/>
              <w:rPr>
                <w:rFonts w:ascii="Times New Roman" w:hAnsi="Times New Roman" w:cs="Times New Roman"/>
                <w:sz w:val="24"/>
                <w:szCs w:val="24"/>
              </w:rPr>
            </w:pPr>
          </w:p>
        </w:tc>
        <w:tc>
          <w:tcPr>
            <w:tcW w:w="1474" w:type="dxa"/>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98 571 465,40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outlineLvl w:val="1"/>
              <w:rPr>
                <w:rFonts w:ascii="Times New Roman" w:hAnsi="Times New Roman" w:cs="Times New Roman"/>
                <w:sz w:val="24"/>
                <w:szCs w:val="24"/>
              </w:rPr>
            </w:pPr>
            <w:r w:rsidRPr="00512505">
              <w:rPr>
                <w:rFonts w:ascii="Times New Roman" w:hAnsi="Times New Roman" w:cs="Times New Roman"/>
                <w:sz w:val="24"/>
                <w:szCs w:val="24"/>
              </w:rPr>
              <w:lastRenderedPageBreak/>
              <w:t>2</w:t>
            </w:r>
          </w:p>
        </w:tc>
        <w:tc>
          <w:tcPr>
            <w:tcW w:w="3572" w:type="dxa"/>
            <w:gridSpan w:val="2"/>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Задача 2. Руководство и управление в сфере установленных функций</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330 158 073,78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40 920 210,55</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41 217 788,79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41 308 611,54</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3572" w:type="dxa"/>
            <w:gridSpan w:val="2"/>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330 158 073,78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40 920 210,55</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41 217 788,79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41 308 611,54</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2.1</w:t>
            </w:r>
          </w:p>
        </w:tc>
        <w:tc>
          <w:tcPr>
            <w:tcW w:w="2098"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Осуществление функций руководства и управления в сфере установленных полномочий</w:t>
            </w:r>
          </w:p>
        </w:tc>
        <w:tc>
          <w:tcPr>
            <w:tcW w:w="147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330 128 073,78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40 890 210,55</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41 217 788,79</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41 308 611,54</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81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Количество подведомственных муниципальных учреждений</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ед.</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51</w:t>
            </w:r>
          </w:p>
        </w:tc>
      </w:tr>
      <w:tr w:rsidR="002A3AEF" w:rsidRPr="00512505" w:rsidTr="00186165">
        <w:trPr>
          <w:trHeight w:val="276"/>
        </w:trPr>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098" w:type="dxa"/>
            <w:vMerge/>
          </w:tcPr>
          <w:p w:rsidR="002A3AEF" w:rsidRPr="00512505" w:rsidRDefault="002A3AEF" w:rsidP="00186165">
            <w:pPr>
              <w:pStyle w:val="ConsPlusNormal"/>
              <w:rPr>
                <w:rFonts w:ascii="Times New Roman" w:hAnsi="Times New Roman" w:cs="Times New Roman"/>
                <w:sz w:val="24"/>
                <w:szCs w:val="24"/>
              </w:rPr>
            </w:pPr>
          </w:p>
        </w:tc>
        <w:tc>
          <w:tcPr>
            <w:tcW w:w="1474" w:type="dxa"/>
            <w:vMerge/>
          </w:tcPr>
          <w:p w:rsidR="002A3AEF" w:rsidRPr="00512505" w:rsidRDefault="002A3AEF" w:rsidP="00186165">
            <w:pPr>
              <w:pStyle w:val="ConsPlusNormal"/>
              <w:rPr>
                <w:rFonts w:ascii="Times New Roman" w:hAnsi="Times New Roman" w:cs="Times New Roman"/>
                <w:sz w:val="24"/>
                <w:szCs w:val="24"/>
              </w:rPr>
            </w:pPr>
          </w:p>
        </w:tc>
        <w:tc>
          <w:tcPr>
            <w:tcW w:w="1247"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330 128 073,78</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40 890 210,55</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41 217 788,79</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41 308 611,54</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64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41 342 292,58</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098" w:type="dxa"/>
            <w:vMerge/>
          </w:tcPr>
          <w:p w:rsidR="002A3AEF" w:rsidRPr="00512505" w:rsidRDefault="002A3AEF" w:rsidP="00186165">
            <w:pPr>
              <w:pStyle w:val="ConsPlusNormal"/>
              <w:rPr>
                <w:rFonts w:ascii="Times New Roman" w:hAnsi="Times New Roman" w:cs="Times New Roman"/>
                <w:sz w:val="24"/>
                <w:szCs w:val="24"/>
              </w:rPr>
            </w:pPr>
          </w:p>
        </w:tc>
        <w:tc>
          <w:tcPr>
            <w:tcW w:w="1474" w:type="dxa"/>
            <w:vMerge/>
          </w:tcPr>
          <w:p w:rsidR="002A3AEF" w:rsidRPr="00512505" w:rsidRDefault="002A3AEF" w:rsidP="00186165">
            <w:pPr>
              <w:pStyle w:val="ConsPlusNormal"/>
              <w:rPr>
                <w:rFonts w:ascii="Times New Roman" w:hAnsi="Times New Roman" w:cs="Times New Roman"/>
                <w:sz w:val="24"/>
                <w:szCs w:val="24"/>
              </w:rPr>
            </w:pPr>
          </w:p>
        </w:tc>
        <w:tc>
          <w:tcPr>
            <w:tcW w:w="1247" w:type="dxa"/>
            <w:vMerge/>
          </w:tcPr>
          <w:p w:rsidR="002A3AEF" w:rsidRPr="00512505" w:rsidRDefault="002A3AEF" w:rsidP="00186165">
            <w:pPr>
              <w:pStyle w:val="ConsPlusNormal"/>
              <w:rPr>
                <w:rFonts w:ascii="Times New Roman" w:hAnsi="Times New Roman" w:cs="Times New Roman"/>
                <w:sz w:val="24"/>
                <w:szCs w:val="24"/>
              </w:rPr>
            </w:pP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644" w:type="dxa"/>
            <w:vMerge/>
          </w:tcPr>
          <w:p w:rsidR="002A3AEF" w:rsidRPr="00512505" w:rsidRDefault="002A3AEF" w:rsidP="00186165">
            <w:pPr>
              <w:pStyle w:val="ConsPlusNormal"/>
              <w:rPr>
                <w:rFonts w:ascii="Times New Roman" w:hAnsi="Times New Roman" w:cs="Times New Roman"/>
                <w:sz w:val="24"/>
                <w:szCs w:val="24"/>
              </w:rPr>
            </w:pPr>
          </w:p>
        </w:tc>
        <w:tc>
          <w:tcPr>
            <w:tcW w:w="1814"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 xml:space="preserve">Удельный вес муниципальных учреждений города Омска, подведомственных департаменту культуры </w:t>
            </w:r>
            <w:r w:rsidRPr="00512505">
              <w:rPr>
                <w:rFonts w:ascii="Times New Roman" w:hAnsi="Times New Roman" w:cs="Times New Roman"/>
                <w:sz w:val="24"/>
                <w:szCs w:val="24"/>
              </w:rPr>
              <w:lastRenderedPageBreak/>
              <w:t>Администрации города Омска, исполнивших муниципальное задание на оказание муниципальных услуг (выполнение работ) в полном объеме</w:t>
            </w:r>
          </w:p>
        </w:tc>
        <w:tc>
          <w:tcPr>
            <w:tcW w:w="737"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lastRenderedPageBreak/>
              <w:t>%</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r>
      <w:tr w:rsidR="002A3AEF" w:rsidRPr="00512505" w:rsidTr="00186165">
        <w:tc>
          <w:tcPr>
            <w:tcW w:w="510"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lastRenderedPageBreak/>
              <w:t>2.2</w:t>
            </w:r>
          </w:p>
        </w:tc>
        <w:tc>
          <w:tcPr>
            <w:tcW w:w="2098"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Оплата штрафов, сборов и прочих штрафных санкций</w:t>
            </w:r>
          </w:p>
        </w:tc>
        <w:tc>
          <w:tcPr>
            <w:tcW w:w="147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ДК</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30 000,00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30 000,00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Удельный вес своевременно оплаченных штрафов и сборов</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100</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510" w:type="dxa"/>
            <w:vMerge/>
          </w:tcPr>
          <w:p w:rsidR="002A3AEF" w:rsidRPr="00512505" w:rsidRDefault="002A3AEF" w:rsidP="00186165">
            <w:pPr>
              <w:pStyle w:val="ConsPlusNormal"/>
              <w:rPr>
                <w:rFonts w:ascii="Times New Roman" w:hAnsi="Times New Roman" w:cs="Times New Roman"/>
                <w:sz w:val="24"/>
                <w:szCs w:val="24"/>
              </w:rPr>
            </w:pPr>
          </w:p>
        </w:tc>
        <w:tc>
          <w:tcPr>
            <w:tcW w:w="2098" w:type="dxa"/>
            <w:vMerge/>
          </w:tcPr>
          <w:p w:rsidR="002A3AEF" w:rsidRPr="00512505" w:rsidRDefault="002A3AEF" w:rsidP="00186165">
            <w:pPr>
              <w:pStyle w:val="ConsPlusNormal"/>
              <w:rPr>
                <w:rFonts w:ascii="Times New Roman" w:hAnsi="Times New Roman" w:cs="Times New Roman"/>
                <w:sz w:val="24"/>
                <w:szCs w:val="24"/>
              </w:rPr>
            </w:pPr>
          </w:p>
        </w:tc>
        <w:tc>
          <w:tcPr>
            <w:tcW w:w="1474" w:type="dxa"/>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30 000,00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30 000,00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4082" w:type="dxa"/>
            <w:gridSpan w:val="3"/>
            <w:vMerge w:val="restart"/>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Итого по подпрограмме 3 "Реализация муниципальной политики в сфере культуры"</w:t>
            </w: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Всего, в том числе:</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2 271 299 217,00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250 825 502,82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288 511 420,32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288 436 944,06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737"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c>
          <w:tcPr>
            <w:tcW w:w="624" w:type="dxa"/>
            <w:vMerge w:val="restart"/>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X</w:t>
            </w:r>
          </w:p>
        </w:tc>
      </w:tr>
      <w:tr w:rsidR="002A3AEF" w:rsidRPr="00512505" w:rsidTr="00186165">
        <w:tc>
          <w:tcPr>
            <w:tcW w:w="4082" w:type="dxa"/>
            <w:gridSpan w:val="3"/>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1. Бюджет города Омска</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2 172 727 751,60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201 539 770,12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239 225 687,62</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288 436 944,06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288 705 069,96</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r>
      <w:tr w:rsidR="002A3AEF" w:rsidRPr="00512505" w:rsidTr="00186165">
        <w:tc>
          <w:tcPr>
            <w:tcW w:w="4082" w:type="dxa"/>
            <w:gridSpan w:val="3"/>
            <w:vMerge/>
          </w:tcPr>
          <w:p w:rsidR="002A3AEF" w:rsidRPr="00512505" w:rsidRDefault="002A3AEF" w:rsidP="00186165">
            <w:pPr>
              <w:pStyle w:val="ConsPlusNormal"/>
              <w:rPr>
                <w:rFonts w:ascii="Times New Roman" w:hAnsi="Times New Roman" w:cs="Times New Roman"/>
                <w:sz w:val="24"/>
                <w:szCs w:val="24"/>
              </w:rPr>
            </w:pPr>
          </w:p>
        </w:tc>
        <w:tc>
          <w:tcPr>
            <w:tcW w:w="1247" w:type="dxa"/>
          </w:tcPr>
          <w:p w:rsidR="002A3AEF" w:rsidRPr="00512505" w:rsidRDefault="002A3AEF" w:rsidP="00186165">
            <w:pPr>
              <w:pStyle w:val="ConsPlusNormal"/>
              <w:rPr>
                <w:rFonts w:ascii="Times New Roman" w:hAnsi="Times New Roman" w:cs="Times New Roman"/>
                <w:sz w:val="24"/>
                <w:szCs w:val="24"/>
              </w:rPr>
            </w:pPr>
            <w:r w:rsidRPr="00512505">
              <w:rPr>
                <w:rFonts w:ascii="Times New Roman" w:hAnsi="Times New Roman" w:cs="Times New Roman"/>
                <w:sz w:val="24"/>
                <w:szCs w:val="24"/>
              </w:rPr>
              <w:t>2. Областной бюджет</w:t>
            </w:r>
          </w:p>
        </w:tc>
        <w:tc>
          <w:tcPr>
            <w:tcW w:w="181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98 571 465,40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49 285 732,70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644" w:type="dxa"/>
          </w:tcPr>
          <w:p w:rsidR="002A3AEF" w:rsidRPr="00512505" w:rsidRDefault="002A3AEF" w:rsidP="00186165">
            <w:pPr>
              <w:pStyle w:val="ConsPlusNormal"/>
              <w:jc w:val="center"/>
              <w:rPr>
                <w:rFonts w:ascii="Times New Roman" w:hAnsi="Times New Roman" w:cs="Times New Roman"/>
                <w:sz w:val="24"/>
                <w:szCs w:val="24"/>
              </w:rPr>
            </w:pPr>
            <w:r w:rsidRPr="00512505">
              <w:rPr>
                <w:rFonts w:ascii="Times New Roman" w:hAnsi="Times New Roman" w:cs="Times New Roman"/>
                <w:sz w:val="24"/>
                <w:szCs w:val="24"/>
              </w:rPr>
              <w:t>0,00</w:t>
            </w:r>
          </w:p>
        </w:tc>
        <w:tc>
          <w:tcPr>
            <w:tcW w:w="1814" w:type="dxa"/>
            <w:vMerge/>
          </w:tcPr>
          <w:p w:rsidR="002A3AEF" w:rsidRPr="00512505" w:rsidRDefault="002A3AEF" w:rsidP="00186165">
            <w:pPr>
              <w:pStyle w:val="ConsPlusNormal"/>
              <w:rPr>
                <w:rFonts w:ascii="Times New Roman" w:hAnsi="Times New Roman" w:cs="Times New Roman"/>
                <w:sz w:val="24"/>
                <w:szCs w:val="24"/>
              </w:rPr>
            </w:pPr>
          </w:p>
        </w:tc>
        <w:tc>
          <w:tcPr>
            <w:tcW w:w="737"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c>
          <w:tcPr>
            <w:tcW w:w="624" w:type="dxa"/>
            <w:vMerge/>
          </w:tcPr>
          <w:p w:rsidR="002A3AEF" w:rsidRPr="00512505" w:rsidRDefault="002A3AEF" w:rsidP="00186165">
            <w:pPr>
              <w:pStyle w:val="ConsPlusNormal"/>
              <w:rPr>
                <w:rFonts w:ascii="Times New Roman" w:hAnsi="Times New Roman" w:cs="Times New Roman"/>
                <w:sz w:val="24"/>
                <w:szCs w:val="24"/>
              </w:rPr>
            </w:pPr>
          </w:p>
        </w:tc>
      </w:tr>
    </w:tbl>
    <w:p w:rsidR="002A3AEF" w:rsidRPr="00512505" w:rsidRDefault="002A3AEF" w:rsidP="002A3AEF">
      <w:pPr>
        <w:pStyle w:val="ConsPlusNormal"/>
        <w:rPr>
          <w:rFonts w:ascii="Times New Roman" w:hAnsi="Times New Roman" w:cs="Times New Roman"/>
          <w:sz w:val="24"/>
          <w:szCs w:val="24"/>
        </w:rPr>
        <w:sectPr w:rsidR="002A3AEF" w:rsidRPr="00512505">
          <w:pgSz w:w="16838" w:h="11905" w:orient="landscape"/>
          <w:pgMar w:top="1701" w:right="397" w:bottom="850" w:left="397" w:header="0" w:footer="0" w:gutter="0"/>
          <w:cols w:space="720"/>
          <w:titlePg/>
        </w:sectPr>
      </w:pPr>
    </w:p>
    <w:p w:rsidR="002A3AEF" w:rsidRPr="00512505" w:rsidRDefault="002A3AEF" w:rsidP="002A3AEF">
      <w:pPr>
        <w:pStyle w:val="ConsPlusNormal"/>
        <w:jc w:val="right"/>
        <w:rPr>
          <w:rFonts w:ascii="Times New Roman" w:hAnsi="Times New Roman" w:cs="Times New Roman"/>
          <w:sz w:val="24"/>
          <w:szCs w:val="24"/>
        </w:rPr>
      </w:pPr>
      <w:r w:rsidRPr="00512505">
        <w:rPr>
          <w:rFonts w:ascii="Times New Roman" w:hAnsi="Times New Roman" w:cs="Times New Roman"/>
          <w:sz w:val="24"/>
          <w:szCs w:val="24"/>
        </w:rPr>
        <w:lastRenderedPageBreak/>
        <w:t>"</w:t>
      </w:r>
    </w:p>
    <w:p w:rsidR="00186165" w:rsidRPr="00186165" w:rsidRDefault="002A3AEF" w:rsidP="00404F49">
      <w:pPr>
        <w:pStyle w:val="ConsPlusTitle"/>
        <w:rPr>
          <w:rFonts w:ascii="Times New Roman" w:hAnsi="Times New Roman" w:cs="Times New Roman"/>
          <w:sz w:val="24"/>
          <w:szCs w:val="24"/>
        </w:rPr>
      </w:pPr>
      <w:r w:rsidRPr="00186165">
        <w:rPr>
          <w:rFonts w:ascii="Times New Roman" w:hAnsi="Times New Roman" w:cs="Times New Roman"/>
          <w:sz w:val="24"/>
          <w:szCs w:val="24"/>
        </w:rPr>
        <w:t>9.</w:t>
      </w:r>
      <w:r w:rsidR="00186165" w:rsidRPr="00186165">
        <w:rPr>
          <w:rFonts w:ascii="Times New Roman" w:hAnsi="Times New Roman" w:cs="Times New Roman"/>
          <w:sz w:val="24"/>
          <w:szCs w:val="24"/>
        </w:rPr>
        <w:t xml:space="preserve"> ПОСТАНОВЛЕНИЕ АДМИНИСТРАЦИИ ГОРОДА ОМСКА от 13 августа 2024 г. N 626-п</w:t>
      </w:r>
      <w:proofErr w:type="gramStart"/>
      <w:r w:rsidR="00186165" w:rsidRPr="00186165">
        <w:rPr>
          <w:rFonts w:ascii="Times New Roman" w:hAnsi="Times New Roman" w:cs="Times New Roman"/>
          <w:sz w:val="24"/>
          <w:szCs w:val="24"/>
        </w:rPr>
        <w:t xml:space="preserve"> О</w:t>
      </w:r>
      <w:proofErr w:type="gramEnd"/>
      <w:r w:rsidR="00186165" w:rsidRPr="00186165">
        <w:rPr>
          <w:rFonts w:ascii="Times New Roman" w:hAnsi="Times New Roman" w:cs="Times New Roman"/>
          <w:sz w:val="24"/>
          <w:szCs w:val="24"/>
        </w:rPr>
        <w:t xml:space="preserve"> ВНЕСЕНИИ ИЗМЕНЕНИЙ В ПОСТАНОВЛЕНИЕ АДМИНИСТРАЦИИ ГОРОДА</w:t>
      </w:r>
      <w:r w:rsidR="00404F49">
        <w:rPr>
          <w:rFonts w:ascii="Times New Roman" w:hAnsi="Times New Roman" w:cs="Times New Roman"/>
          <w:sz w:val="24"/>
          <w:szCs w:val="24"/>
        </w:rPr>
        <w:t xml:space="preserve"> </w:t>
      </w:r>
      <w:r w:rsidR="00186165" w:rsidRPr="00186165">
        <w:rPr>
          <w:rFonts w:ascii="Times New Roman" w:hAnsi="Times New Roman" w:cs="Times New Roman"/>
          <w:sz w:val="24"/>
          <w:szCs w:val="24"/>
        </w:rPr>
        <w:t>ОМСКА ОТ 10 ОКТЯБРЯ 2022 ГОДА N 783-П</w:t>
      </w:r>
    </w:p>
    <w:p w:rsidR="00186165" w:rsidRPr="00186165" w:rsidRDefault="00186165" w:rsidP="00186165">
      <w:pPr>
        <w:pStyle w:val="ConsPlusNormal"/>
        <w:jc w:val="center"/>
        <w:rPr>
          <w:rFonts w:ascii="Times New Roman" w:hAnsi="Times New Roman" w:cs="Times New Roman"/>
          <w:b/>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Руководствуясь Бюджетным </w:t>
      </w:r>
      <w:hyperlink r:id="rId192">
        <w:r w:rsidRPr="007A33B4">
          <w:rPr>
            <w:rFonts w:ascii="Times New Roman" w:hAnsi="Times New Roman" w:cs="Times New Roman"/>
            <w:color w:val="0000FF"/>
            <w:sz w:val="24"/>
            <w:szCs w:val="24"/>
          </w:rPr>
          <w:t>кодексом</w:t>
        </w:r>
      </w:hyperlink>
      <w:r w:rsidRPr="007A33B4">
        <w:rPr>
          <w:rFonts w:ascii="Times New Roman" w:hAnsi="Times New Roman" w:cs="Times New Roman"/>
          <w:sz w:val="24"/>
          <w:szCs w:val="24"/>
        </w:rPr>
        <w:t xml:space="preserve"> Российской Федерации, Федеральным </w:t>
      </w:r>
      <w:hyperlink r:id="rId193">
        <w:r w:rsidRPr="007A33B4">
          <w:rPr>
            <w:rFonts w:ascii="Times New Roman" w:hAnsi="Times New Roman" w:cs="Times New Roman"/>
            <w:color w:val="0000FF"/>
            <w:sz w:val="24"/>
            <w:szCs w:val="24"/>
          </w:rPr>
          <w:t>законом</w:t>
        </w:r>
      </w:hyperlink>
      <w:r w:rsidRPr="007A33B4">
        <w:rPr>
          <w:rFonts w:ascii="Times New Roman" w:hAnsi="Times New Roman" w:cs="Times New Roman"/>
          <w:sz w:val="24"/>
          <w:szCs w:val="24"/>
        </w:rPr>
        <w:t xml:space="preserve">"Об общих принципах организации местного самоуправления в Российской Федерации", </w:t>
      </w:r>
      <w:hyperlink r:id="rId194">
        <w:r w:rsidRPr="007A33B4">
          <w:rPr>
            <w:rFonts w:ascii="Times New Roman" w:hAnsi="Times New Roman" w:cs="Times New Roman"/>
            <w:color w:val="0000FF"/>
            <w:sz w:val="24"/>
            <w:szCs w:val="24"/>
          </w:rPr>
          <w:t>Уставом</w:t>
        </w:r>
      </w:hyperlink>
      <w:r w:rsidRPr="007A33B4">
        <w:rPr>
          <w:rFonts w:ascii="Times New Roman" w:hAnsi="Times New Roman" w:cs="Times New Roman"/>
          <w:sz w:val="24"/>
          <w:szCs w:val="24"/>
        </w:rPr>
        <w:t xml:space="preserve"> города Омска, постановляю:</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1. Внести в </w:t>
      </w:r>
      <w:hyperlink r:id="rId195">
        <w:r w:rsidRPr="007A33B4">
          <w:rPr>
            <w:rFonts w:ascii="Times New Roman" w:hAnsi="Times New Roman" w:cs="Times New Roman"/>
            <w:color w:val="0000FF"/>
            <w:sz w:val="24"/>
            <w:szCs w:val="24"/>
          </w:rPr>
          <w:t>приложение</w:t>
        </w:r>
      </w:hyperlink>
      <w:r w:rsidRPr="007A33B4">
        <w:rPr>
          <w:rFonts w:ascii="Times New Roman" w:hAnsi="Times New Roman" w:cs="Times New Roman"/>
          <w:sz w:val="24"/>
          <w:szCs w:val="24"/>
        </w:rPr>
        <w:t>"Муниципальная программа города Омска "Развитие культуры" к постановлению Администрации города Омска от 10 октября 2022 года N 783-п "Об утверждении муниципальной программы города Омска "Развитие культуры" следующие изменения: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1) </w:t>
      </w:r>
      <w:hyperlink r:id="rId196">
        <w:r w:rsidRPr="007A33B4">
          <w:rPr>
            <w:rFonts w:ascii="Times New Roman" w:hAnsi="Times New Roman" w:cs="Times New Roman"/>
            <w:color w:val="0000FF"/>
            <w:sz w:val="24"/>
            <w:szCs w:val="24"/>
          </w:rPr>
          <w:t>строку</w:t>
        </w:r>
      </w:hyperlink>
      <w:r w:rsidRPr="007A33B4">
        <w:rPr>
          <w:rFonts w:ascii="Times New Roman" w:hAnsi="Times New Roman" w:cs="Times New Roman"/>
          <w:sz w:val="24"/>
          <w:szCs w:val="24"/>
        </w:rPr>
        <w:t>"Объемы и источники финансирования муниципальной программы" Паспорта муниципальной программы города Омска "Развитие культуры" изложить в следующей редакции:</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spacing w:after="1"/>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3402"/>
        <w:gridCol w:w="5669"/>
      </w:tblGrid>
      <w:tr w:rsidR="00186165" w:rsidRPr="007A33B4" w:rsidTr="00186165">
        <w:tc>
          <w:tcPr>
            <w:tcW w:w="3402"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Объемы и источники финансирования муниципальной программы</w:t>
            </w:r>
          </w:p>
        </w:tc>
        <w:tc>
          <w:tcPr>
            <w:tcW w:w="5669"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На реализацию муниципальной программы планируется направить 11100778847,75 рубля, в том числе:</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- 10140447617,25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 - 943502043,48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 - 16829187,02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 том числе по годам реализации:</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в 2023 году - 1494118312,80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- 1053904987,55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 - 432656604,91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 - 7556720,34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в 2024 году - 1738376620,02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- 1218258714,77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 - 510845438,57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 - 9272466,68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 в 2025 году - 1331904506,78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- 1331904506,78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4) в 2026 году - 1343275881,63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- 1343275881,63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5) в 2027 году - 1298275881,63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 за счет средств бюджета города Омска - </w:t>
            </w:r>
            <w:r w:rsidRPr="007A33B4">
              <w:rPr>
                <w:rFonts w:ascii="Times New Roman" w:hAnsi="Times New Roman" w:cs="Times New Roman"/>
                <w:sz w:val="24"/>
                <w:szCs w:val="24"/>
              </w:rPr>
              <w:lastRenderedPageBreak/>
              <w:t>1298275881,63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6) в 2028 году - 1298275881,63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- 1298275881,63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7) в 2029 году - 1298275881,63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- 1298275881,63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8) в 2030 году - 1298275881,63 рубля:</w:t>
            </w: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- 1298275881,63 рубля</w:t>
            </w:r>
          </w:p>
        </w:tc>
      </w:tr>
    </w:tbl>
    <w:p w:rsidR="00186165" w:rsidRPr="007A33B4" w:rsidRDefault="00186165" w:rsidP="00186165">
      <w:pPr>
        <w:pStyle w:val="ConsPlusNormal"/>
        <w:spacing w:before="220"/>
        <w:jc w:val="right"/>
        <w:rPr>
          <w:rFonts w:ascii="Times New Roman" w:hAnsi="Times New Roman" w:cs="Times New Roman"/>
          <w:sz w:val="24"/>
          <w:szCs w:val="24"/>
        </w:rPr>
      </w:pPr>
      <w:r w:rsidRPr="007A33B4">
        <w:rPr>
          <w:rFonts w:ascii="Times New Roman" w:hAnsi="Times New Roman" w:cs="Times New Roman"/>
          <w:sz w:val="24"/>
          <w:szCs w:val="24"/>
        </w:rPr>
        <w:lastRenderedPageBreak/>
        <w:t>";</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2) </w:t>
      </w:r>
      <w:hyperlink r:id="rId197">
        <w:r w:rsidRPr="007A33B4">
          <w:rPr>
            <w:rFonts w:ascii="Times New Roman" w:hAnsi="Times New Roman" w:cs="Times New Roman"/>
            <w:color w:val="0000FF"/>
            <w:sz w:val="24"/>
            <w:szCs w:val="24"/>
          </w:rPr>
          <w:t>раздел 6</w:t>
        </w:r>
      </w:hyperlink>
      <w:r w:rsidRPr="007A33B4">
        <w:rPr>
          <w:rFonts w:ascii="Times New Roman" w:hAnsi="Times New Roman" w:cs="Times New Roman"/>
          <w:sz w:val="24"/>
          <w:szCs w:val="24"/>
        </w:rPr>
        <w:t>"Объем и источники финансирования подпрограммы"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"Развитие культуры" изложить в следующей редакции:</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 Объем и источники финансирования подпрограммы</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На реализацию мероприятий подпрограммы планируется направить 8793150097,23 рубля, в том числе:</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- 7931390332,13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 - 844930578,08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 - 16829187,02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в том числе по годам реализации:</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1) 2023 год - 1241203454,19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- 850275861,64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 - 383370872,21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 - 7556720,34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2) 2024 год - 1431491460,31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- 960659287,76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 - 461559705,87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 - 9272466,68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3) 2025 год - 1040823156,33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- 1040823156,33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4) 2026 год - 1051926405,28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- 1051926405,28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lastRenderedPageBreak/>
        <w:t>5) 2027 год - 1006926405,28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- 1006926405,28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6) 2028 год - 1006926405,28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- 1006926405,28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7) 2029 год - 1006926405,28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- 1006926405,28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8) 2030 год - 1006926405,28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- 1006926405,28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Источником финансирования подпрограммы являются бюджетные средства.</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Объем финансирования может уточняться при формировании бюджета города </w:t>
      </w:r>
      <w:proofErr w:type="gramStart"/>
      <w:r w:rsidRPr="007A33B4">
        <w:rPr>
          <w:rFonts w:ascii="Times New Roman" w:hAnsi="Times New Roman" w:cs="Times New Roman"/>
          <w:sz w:val="24"/>
          <w:szCs w:val="24"/>
        </w:rPr>
        <w:t>Омска</w:t>
      </w:r>
      <w:proofErr w:type="gramEnd"/>
      <w:r w:rsidRPr="007A33B4">
        <w:rPr>
          <w:rFonts w:ascii="Times New Roman" w:hAnsi="Times New Roman" w:cs="Times New Roman"/>
          <w:sz w:val="24"/>
          <w:szCs w:val="24"/>
        </w:rPr>
        <w:t xml:space="preserve"> на соответствующий год исходя из возможностей бюджета города Омска, мониторинга эффективности мероприятий, предусмотренных подпрограммой.</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2 "Перечень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2023 - 2030 годы" к настоящей муниципальной программе</w:t>
      </w:r>
      <w:proofErr w:type="gramStart"/>
      <w:r w:rsidRPr="007A33B4">
        <w:rPr>
          <w:rFonts w:ascii="Times New Roman" w:hAnsi="Times New Roman" w:cs="Times New Roman"/>
          <w:sz w:val="24"/>
          <w:szCs w:val="24"/>
        </w:rPr>
        <w:t>.";</w:t>
      </w:r>
      <w:proofErr w:type="gramEnd"/>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3) в </w:t>
      </w:r>
      <w:hyperlink r:id="rId198">
        <w:r w:rsidRPr="007A33B4">
          <w:rPr>
            <w:rFonts w:ascii="Times New Roman" w:hAnsi="Times New Roman" w:cs="Times New Roman"/>
            <w:color w:val="0000FF"/>
            <w:sz w:val="24"/>
            <w:szCs w:val="24"/>
          </w:rPr>
          <w:t>подпрограмме 2</w:t>
        </w:r>
      </w:hyperlink>
      <w:r w:rsidRPr="007A33B4">
        <w:rPr>
          <w:rFonts w:ascii="Times New Roman" w:hAnsi="Times New Roman" w:cs="Times New Roman"/>
          <w:sz w:val="24"/>
          <w:szCs w:val="24"/>
        </w:rPr>
        <w:t>"Сохранение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 в </w:t>
      </w:r>
      <w:hyperlink r:id="rId199">
        <w:r w:rsidRPr="007A33B4">
          <w:rPr>
            <w:rFonts w:ascii="Times New Roman" w:hAnsi="Times New Roman" w:cs="Times New Roman"/>
            <w:color w:val="0000FF"/>
            <w:sz w:val="24"/>
            <w:szCs w:val="24"/>
          </w:rPr>
          <w:t>разделе 1</w:t>
        </w:r>
      </w:hyperlink>
      <w:r w:rsidRPr="007A33B4">
        <w:rPr>
          <w:rFonts w:ascii="Times New Roman" w:hAnsi="Times New Roman" w:cs="Times New Roman"/>
          <w:sz w:val="24"/>
          <w:szCs w:val="24"/>
        </w:rPr>
        <w:t>"Характеристика сферы социально-экономического развития города Омска, в рамках которой предполагается реализация подпрограммы":</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в </w:t>
      </w:r>
      <w:hyperlink r:id="rId200">
        <w:r w:rsidRPr="007A33B4">
          <w:rPr>
            <w:rFonts w:ascii="Times New Roman" w:hAnsi="Times New Roman" w:cs="Times New Roman"/>
            <w:color w:val="0000FF"/>
            <w:sz w:val="24"/>
            <w:szCs w:val="24"/>
          </w:rPr>
          <w:t>абзаце двадцать четвертом</w:t>
        </w:r>
      </w:hyperlink>
      <w:r w:rsidRPr="007A33B4">
        <w:rPr>
          <w:rFonts w:ascii="Times New Roman" w:hAnsi="Times New Roman" w:cs="Times New Roman"/>
          <w:sz w:val="24"/>
          <w:szCs w:val="24"/>
        </w:rPr>
        <w:t xml:space="preserve"> слова "в сквере им. П. Морозова</w:t>
      </w:r>
      <w:proofErr w:type="gramStart"/>
      <w:r w:rsidRPr="007A33B4">
        <w:rPr>
          <w:rFonts w:ascii="Times New Roman" w:hAnsi="Times New Roman" w:cs="Times New Roman"/>
          <w:sz w:val="24"/>
          <w:szCs w:val="24"/>
        </w:rPr>
        <w:t xml:space="preserve">." </w:t>
      </w:r>
      <w:proofErr w:type="gramEnd"/>
      <w:r w:rsidRPr="007A33B4">
        <w:rPr>
          <w:rFonts w:ascii="Times New Roman" w:hAnsi="Times New Roman" w:cs="Times New Roman"/>
          <w:sz w:val="24"/>
          <w:szCs w:val="24"/>
        </w:rPr>
        <w:t>заменить словами "в сквере им. П. Морозова;";</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после </w:t>
      </w:r>
      <w:hyperlink r:id="rId201">
        <w:r w:rsidRPr="007A33B4">
          <w:rPr>
            <w:rFonts w:ascii="Times New Roman" w:hAnsi="Times New Roman" w:cs="Times New Roman"/>
            <w:color w:val="0000FF"/>
            <w:sz w:val="24"/>
            <w:szCs w:val="24"/>
          </w:rPr>
          <w:t>абзаца двадцать четвертого</w:t>
        </w:r>
      </w:hyperlink>
      <w:r w:rsidRPr="007A33B4">
        <w:rPr>
          <w:rFonts w:ascii="Times New Roman" w:hAnsi="Times New Roman" w:cs="Times New Roman"/>
          <w:sz w:val="24"/>
          <w:szCs w:val="24"/>
        </w:rPr>
        <w:t xml:space="preserve"> дополнить абзацами следующего содержания: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памятнику Ленину, расположенному перед зданием общества "Знание" по адресу: город Омск, улица Ленина, дом 10;</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памятнику Г. Жукову, расположенному на пересечении улиц Маршала Жукова и 10 лет Октября</w:t>
      </w:r>
      <w:proofErr w:type="gramStart"/>
      <w:r w:rsidRPr="007A33B4">
        <w:rPr>
          <w:rFonts w:ascii="Times New Roman" w:hAnsi="Times New Roman" w:cs="Times New Roman"/>
          <w:sz w:val="24"/>
          <w:szCs w:val="24"/>
        </w:rPr>
        <w:t>.";</w:t>
      </w:r>
      <w:proofErr w:type="gramEnd"/>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 в </w:t>
      </w:r>
      <w:hyperlink r:id="rId202">
        <w:r w:rsidRPr="007A33B4">
          <w:rPr>
            <w:rFonts w:ascii="Times New Roman" w:hAnsi="Times New Roman" w:cs="Times New Roman"/>
            <w:color w:val="0000FF"/>
            <w:sz w:val="24"/>
            <w:szCs w:val="24"/>
          </w:rPr>
          <w:t>разделе 5</w:t>
        </w:r>
      </w:hyperlink>
      <w:r w:rsidRPr="007A33B4">
        <w:rPr>
          <w:rFonts w:ascii="Times New Roman" w:hAnsi="Times New Roman" w:cs="Times New Roman"/>
          <w:sz w:val="24"/>
          <w:szCs w:val="24"/>
        </w:rPr>
        <w:t>"Описание мероприятий подпрограммы и целевых индикаторов их выполнения":</w:t>
      </w:r>
    </w:p>
    <w:p w:rsidR="00186165" w:rsidRPr="007A33B4" w:rsidRDefault="000348DF" w:rsidP="00186165">
      <w:pPr>
        <w:pStyle w:val="ConsPlusNormal"/>
        <w:spacing w:before="220"/>
        <w:ind w:firstLine="540"/>
        <w:jc w:val="both"/>
        <w:rPr>
          <w:rFonts w:ascii="Times New Roman" w:hAnsi="Times New Roman" w:cs="Times New Roman"/>
          <w:sz w:val="24"/>
          <w:szCs w:val="24"/>
        </w:rPr>
      </w:pPr>
      <w:hyperlink r:id="rId203">
        <w:r w:rsidR="00186165" w:rsidRPr="007A33B4">
          <w:rPr>
            <w:rFonts w:ascii="Times New Roman" w:hAnsi="Times New Roman" w:cs="Times New Roman"/>
            <w:color w:val="0000FF"/>
            <w:sz w:val="24"/>
            <w:szCs w:val="24"/>
          </w:rPr>
          <w:t>абзацы шестнадцатый</w:t>
        </w:r>
      </w:hyperlink>
      <w:r w:rsidR="00186165" w:rsidRPr="007A33B4">
        <w:rPr>
          <w:rFonts w:ascii="Times New Roman" w:hAnsi="Times New Roman" w:cs="Times New Roman"/>
          <w:sz w:val="24"/>
          <w:szCs w:val="24"/>
        </w:rPr>
        <w:t xml:space="preserve">, </w:t>
      </w:r>
      <w:hyperlink r:id="rId204">
        <w:r w:rsidR="00186165" w:rsidRPr="007A33B4">
          <w:rPr>
            <w:rFonts w:ascii="Times New Roman" w:hAnsi="Times New Roman" w:cs="Times New Roman"/>
            <w:color w:val="0000FF"/>
            <w:sz w:val="24"/>
            <w:szCs w:val="24"/>
          </w:rPr>
          <w:t>двадцать девятый</w:t>
        </w:r>
      </w:hyperlink>
      <w:r w:rsidR="00186165" w:rsidRPr="007A33B4">
        <w:rPr>
          <w:rFonts w:ascii="Times New Roman" w:hAnsi="Times New Roman" w:cs="Times New Roman"/>
          <w:sz w:val="24"/>
          <w:szCs w:val="24"/>
        </w:rPr>
        <w:t xml:space="preserve"> исключить;</w:t>
      </w:r>
    </w:p>
    <w:p w:rsidR="00186165" w:rsidRPr="007A33B4" w:rsidRDefault="000348DF" w:rsidP="00186165">
      <w:pPr>
        <w:pStyle w:val="ConsPlusNormal"/>
        <w:spacing w:before="220"/>
        <w:ind w:firstLine="540"/>
        <w:jc w:val="both"/>
        <w:rPr>
          <w:rFonts w:ascii="Times New Roman" w:hAnsi="Times New Roman" w:cs="Times New Roman"/>
          <w:sz w:val="24"/>
          <w:szCs w:val="24"/>
        </w:rPr>
      </w:pPr>
      <w:hyperlink r:id="rId205">
        <w:r w:rsidR="00186165" w:rsidRPr="007A33B4">
          <w:rPr>
            <w:rFonts w:ascii="Times New Roman" w:hAnsi="Times New Roman" w:cs="Times New Roman"/>
            <w:color w:val="0000FF"/>
            <w:sz w:val="24"/>
            <w:szCs w:val="24"/>
          </w:rPr>
          <w:t>абзац тридцать первый</w:t>
        </w:r>
      </w:hyperlink>
      <w:r w:rsidR="00186165" w:rsidRPr="007A33B4">
        <w:rPr>
          <w:rFonts w:ascii="Times New Roman" w:hAnsi="Times New Roman" w:cs="Times New Roman"/>
          <w:sz w:val="24"/>
          <w:szCs w:val="24"/>
        </w:rPr>
        <w:t xml:space="preserve"> изложить в следующей редакции:</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 содержание и обслуживание памятника </w:t>
      </w:r>
      <w:proofErr w:type="spellStart"/>
      <w:r w:rsidRPr="007A33B4">
        <w:rPr>
          <w:rFonts w:ascii="Times New Roman" w:hAnsi="Times New Roman" w:cs="Times New Roman"/>
          <w:sz w:val="24"/>
          <w:szCs w:val="24"/>
        </w:rPr>
        <w:t>Бухгольцу</w:t>
      </w:r>
      <w:proofErr w:type="spellEnd"/>
      <w:r w:rsidRPr="007A33B4">
        <w:rPr>
          <w:rFonts w:ascii="Times New Roman" w:hAnsi="Times New Roman" w:cs="Times New Roman"/>
          <w:sz w:val="24"/>
          <w:szCs w:val="24"/>
        </w:rPr>
        <w:t xml:space="preserve"> Ивану Дмитриевичу и основателям первой Омской крепости, расположенного на смотровой площадке </w:t>
      </w:r>
      <w:r w:rsidRPr="007A33B4">
        <w:rPr>
          <w:rFonts w:ascii="Times New Roman" w:hAnsi="Times New Roman" w:cs="Times New Roman"/>
          <w:sz w:val="24"/>
          <w:szCs w:val="24"/>
        </w:rPr>
        <w:lastRenderedPageBreak/>
        <w:t>Иртышской набережной в Центральном административном округе города Омска</w:t>
      </w:r>
      <w:proofErr w:type="gramStart"/>
      <w:r w:rsidRPr="007A33B4">
        <w:rPr>
          <w:rFonts w:ascii="Times New Roman" w:hAnsi="Times New Roman" w:cs="Times New Roman"/>
          <w:sz w:val="24"/>
          <w:szCs w:val="24"/>
        </w:rPr>
        <w:t>;"</w:t>
      </w:r>
      <w:proofErr w:type="gramEnd"/>
      <w:r w:rsidRPr="007A33B4">
        <w:rPr>
          <w:rFonts w:ascii="Times New Roman" w:hAnsi="Times New Roman" w:cs="Times New Roman"/>
          <w:sz w:val="24"/>
          <w:szCs w:val="24"/>
        </w:rPr>
        <w:t>;</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после </w:t>
      </w:r>
      <w:hyperlink r:id="rId206">
        <w:r w:rsidRPr="007A33B4">
          <w:rPr>
            <w:rFonts w:ascii="Times New Roman" w:hAnsi="Times New Roman" w:cs="Times New Roman"/>
            <w:color w:val="0000FF"/>
            <w:sz w:val="24"/>
            <w:szCs w:val="24"/>
          </w:rPr>
          <w:t>абзаца тридцать первого</w:t>
        </w:r>
      </w:hyperlink>
      <w:r w:rsidRPr="007A33B4">
        <w:rPr>
          <w:rFonts w:ascii="Times New Roman" w:hAnsi="Times New Roman" w:cs="Times New Roman"/>
          <w:sz w:val="24"/>
          <w:szCs w:val="24"/>
        </w:rPr>
        <w:t xml:space="preserve"> дополнить абзацем следующего содержания: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 содержание и обслуживание скульптуры "Петр I", </w:t>
      </w:r>
      <w:proofErr w:type="gramStart"/>
      <w:r w:rsidRPr="007A33B4">
        <w:rPr>
          <w:rFonts w:ascii="Times New Roman" w:hAnsi="Times New Roman" w:cs="Times New Roman"/>
          <w:sz w:val="24"/>
          <w:szCs w:val="24"/>
        </w:rPr>
        <w:t>расположенного</w:t>
      </w:r>
      <w:proofErr w:type="gramEnd"/>
      <w:r w:rsidRPr="007A33B4">
        <w:rPr>
          <w:rFonts w:ascii="Times New Roman" w:hAnsi="Times New Roman" w:cs="Times New Roman"/>
          <w:sz w:val="24"/>
          <w:szCs w:val="24"/>
        </w:rPr>
        <w:t xml:space="preserve"> по адресу: город Омск, улица Партизанская, дом 5А.";</w:t>
      </w:r>
    </w:p>
    <w:p w:rsidR="00186165" w:rsidRPr="007A33B4" w:rsidRDefault="000348DF" w:rsidP="00186165">
      <w:pPr>
        <w:pStyle w:val="ConsPlusNormal"/>
        <w:spacing w:before="220"/>
        <w:ind w:firstLine="540"/>
        <w:jc w:val="both"/>
        <w:rPr>
          <w:rFonts w:ascii="Times New Roman" w:hAnsi="Times New Roman" w:cs="Times New Roman"/>
          <w:sz w:val="24"/>
          <w:szCs w:val="24"/>
        </w:rPr>
      </w:pPr>
      <w:hyperlink r:id="rId207">
        <w:r w:rsidR="00186165" w:rsidRPr="007A33B4">
          <w:rPr>
            <w:rFonts w:ascii="Times New Roman" w:hAnsi="Times New Roman" w:cs="Times New Roman"/>
            <w:color w:val="0000FF"/>
            <w:sz w:val="24"/>
            <w:szCs w:val="24"/>
          </w:rPr>
          <w:t>абзац тридцать второй</w:t>
        </w:r>
      </w:hyperlink>
      <w:r w:rsidR="00186165" w:rsidRPr="007A33B4">
        <w:rPr>
          <w:rFonts w:ascii="Times New Roman" w:hAnsi="Times New Roman" w:cs="Times New Roman"/>
          <w:sz w:val="24"/>
          <w:szCs w:val="24"/>
        </w:rPr>
        <w:t xml:space="preserve"> изложить в следующей редакции:</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"Исполнителем данного мероприятия являются департамент культуры Администрации города Омска, Автономное учреждение города Омска "</w:t>
      </w:r>
      <w:proofErr w:type="spellStart"/>
      <w:proofErr w:type="gramStart"/>
      <w:r w:rsidRPr="007A33B4">
        <w:rPr>
          <w:rFonts w:ascii="Times New Roman" w:hAnsi="Times New Roman" w:cs="Times New Roman"/>
          <w:sz w:val="24"/>
          <w:szCs w:val="24"/>
        </w:rPr>
        <w:t>Музей-исторический</w:t>
      </w:r>
      <w:proofErr w:type="spellEnd"/>
      <w:proofErr w:type="gramEnd"/>
      <w:r w:rsidRPr="007A33B4">
        <w:rPr>
          <w:rFonts w:ascii="Times New Roman" w:hAnsi="Times New Roman" w:cs="Times New Roman"/>
          <w:sz w:val="24"/>
          <w:szCs w:val="24"/>
        </w:rPr>
        <w:t xml:space="preserve"> парк "Омская крепость".";</w:t>
      </w:r>
    </w:p>
    <w:p w:rsidR="00186165" w:rsidRPr="007A33B4" w:rsidRDefault="000348DF" w:rsidP="00186165">
      <w:pPr>
        <w:pStyle w:val="ConsPlusNormal"/>
        <w:spacing w:before="220"/>
        <w:ind w:firstLine="540"/>
        <w:jc w:val="both"/>
        <w:rPr>
          <w:rFonts w:ascii="Times New Roman" w:hAnsi="Times New Roman" w:cs="Times New Roman"/>
          <w:sz w:val="24"/>
          <w:szCs w:val="24"/>
        </w:rPr>
      </w:pPr>
      <w:hyperlink r:id="rId208">
        <w:r w:rsidR="00186165" w:rsidRPr="007A33B4">
          <w:rPr>
            <w:rFonts w:ascii="Times New Roman" w:hAnsi="Times New Roman" w:cs="Times New Roman"/>
            <w:color w:val="0000FF"/>
            <w:sz w:val="24"/>
            <w:szCs w:val="24"/>
          </w:rPr>
          <w:t>абзац тридцать четвертый</w:t>
        </w:r>
      </w:hyperlink>
      <w:r w:rsidR="00186165" w:rsidRPr="007A33B4">
        <w:rPr>
          <w:rFonts w:ascii="Times New Roman" w:hAnsi="Times New Roman" w:cs="Times New Roman"/>
          <w:sz w:val="24"/>
          <w:szCs w:val="24"/>
        </w:rPr>
        <w:t xml:space="preserve"> изложить в следующей редакции:</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"Количество объектов в сфере культуры, подлежащих содержанию и обслуживанию за счет бюджета города Омска". Значение целевого индикатора измеряется в единицах и определяется согласно данным о количестве объектов в сфере культуры, подлежащих содержанию и обслуживанию за счет бюджета города Омска и находящихся на балансе Автономного учреждения города Омска "</w:t>
      </w:r>
      <w:proofErr w:type="spellStart"/>
      <w:proofErr w:type="gramStart"/>
      <w:r w:rsidRPr="007A33B4">
        <w:rPr>
          <w:rFonts w:ascii="Times New Roman" w:hAnsi="Times New Roman" w:cs="Times New Roman"/>
          <w:sz w:val="24"/>
          <w:szCs w:val="24"/>
        </w:rPr>
        <w:t>Музей-исторический</w:t>
      </w:r>
      <w:proofErr w:type="spellEnd"/>
      <w:proofErr w:type="gramEnd"/>
      <w:r w:rsidRPr="007A33B4">
        <w:rPr>
          <w:rFonts w:ascii="Times New Roman" w:hAnsi="Times New Roman" w:cs="Times New Roman"/>
          <w:sz w:val="24"/>
          <w:szCs w:val="24"/>
        </w:rPr>
        <w:t xml:space="preserve"> парк "Омская крепость";";</w:t>
      </w:r>
    </w:p>
    <w:p w:rsidR="00186165" w:rsidRPr="007A33B4" w:rsidRDefault="000348DF" w:rsidP="00186165">
      <w:pPr>
        <w:pStyle w:val="ConsPlusNormal"/>
        <w:spacing w:before="220"/>
        <w:ind w:firstLine="540"/>
        <w:jc w:val="both"/>
        <w:rPr>
          <w:rFonts w:ascii="Times New Roman" w:hAnsi="Times New Roman" w:cs="Times New Roman"/>
          <w:sz w:val="24"/>
          <w:szCs w:val="24"/>
        </w:rPr>
      </w:pPr>
      <w:hyperlink r:id="rId209">
        <w:r w:rsidR="00186165" w:rsidRPr="007A33B4">
          <w:rPr>
            <w:rFonts w:ascii="Times New Roman" w:hAnsi="Times New Roman" w:cs="Times New Roman"/>
            <w:color w:val="0000FF"/>
            <w:sz w:val="24"/>
            <w:szCs w:val="24"/>
          </w:rPr>
          <w:t>абзац тридцать пятый</w:t>
        </w:r>
      </w:hyperlink>
      <w:r w:rsidR="00186165" w:rsidRPr="007A33B4">
        <w:rPr>
          <w:rFonts w:ascii="Times New Roman" w:hAnsi="Times New Roman" w:cs="Times New Roman"/>
          <w:sz w:val="24"/>
          <w:szCs w:val="24"/>
        </w:rPr>
        <w:t xml:space="preserve"> изложить в следующей редакции:</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 "Количество отремонтированных памятников и объектов культурного наследия (памятников истории и культуры) народов Российской Федерации регионального значения". </w:t>
      </w:r>
      <w:proofErr w:type="gramStart"/>
      <w:r w:rsidRPr="007A33B4">
        <w:rPr>
          <w:rFonts w:ascii="Times New Roman" w:hAnsi="Times New Roman" w:cs="Times New Roman"/>
          <w:sz w:val="24"/>
          <w:szCs w:val="24"/>
        </w:rPr>
        <w:t>Значение целевого индикатора измеряется в единицах и определяется согласно данным департамента культуры Администрации города Омска и Автономного учреждения города Омска "</w:t>
      </w:r>
      <w:proofErr w:type="spellStart"/>
      <w:r w:rsidRPr="007A33B4">
        <w:rPr>
          <w:rFonts w:ascii="Times New Roman" w:hAnsi="Times New Roman" w:cs="Times New Roman"/>
          <w:sz w:val="24"/>
          <w:szCs w:val="24"/>
        </w:rPr>
        <w:t>Музей-исторический</w:t>
      </w:r>
      <w:proofErr w:type="spellEnd"/>
      <w:r w:rsidRPr="007A33B4">
        <w:rPr>
          <w:rFonts w:ascii="Times New Roman" w:hAnsi="Times New Roman" w:cs="Times New Roman"/>
          <w:sz w:val="24"/>
          <w:szCs w:val="24"/>
        </w:rPr>
        <w:t xml:space="preserve"> парк "Омская крепость" на основании актов выполненных работ формы КС-2, КС-3; сметной документации; муниципальных контрактов).";</w:t>
      </w:r>
      <w:proofErr w:type="gramEnd"/>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 </w:t>
      </w:r>
      <w:hyperlink r:id="rId210">
        <w:r w:rsidRPr="007A33B4">
          <w:rPr>
            <w:rFonts w:ascii="Times New Roman" w:hAnsi="Times New Roman" w:cs="Times New Roman"/>
            <w:color w:val="0000FF"/>
            <w:sz w:val="24"/>
            <w:szCs w:val="24"/>
          </w:rPr>
          <w:t>раздел 6</w:t>
        </w:r>
      </w:hyperlink>
      <w:r w:rsidRPr="007A33B4">
        <w:rPr>
          <w:rFonts w:ascii="Times New Roman" w:hAnsi="Times New Roman" w:cs="Times New Roman"/>
          <w:sz w:val="24"/>
          <w:szCs w:val="24"/>
        </w:rPr>
        <w:t>"Объем и источники финансирования подпрограммы" изложить в следующей редакции:</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 Объем и источники финансирования подпрограммы</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Затраты на реализацию подпрограммы составляют 30059902,53 рубля, в том числе:</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- 30059902,53 рубля, в том числе по годам реализации:</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1) 2023 год - 2089355,79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2) 2024 год - 12104108,40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3) 2025 год - 2644406,39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4) 2026 год - 2644406,39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5) 2027 год - 2644406,39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6) 2028 год - 2644406,39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7) 2029 год - 2644406,39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lastRenderedPageBreak/>
        <w:t>8) 2030 год - 2644406,39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3 "Перечень мероприятий подпрограммы 2 "Сохранение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 на 2023 - 2030 годы" к настоящей муниципальной программе</w:t>
      </w:r>
      <w:proofErr w:type="gramStart"/>
      <w:r w:rsidRPr="007A33B4">
        <w:rPr>
          <w:rFonts w:ascii="Times New Roman" w:hAnsi="Times New Roman" w:cs="Times New Roman"/>
          <w:sz w:val="24"/>
          <w:szCs w:val="24"/>
        </w:rPr>
        <w:t>.";</w:t>
      </w:r>
      <w:proofErr w:type="gramEnd"/>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4) </w:t>
      </w:r>
      <w:hyperlink r:id="rId211">
        <w:r w:rsidRPr="007A33B4">
          <w:rPr>
            <w:rFonts w:ascii="Times New Roman" w:hAnsi="Times New Roman" w:cs="Times New Roman"/>
            <w:color w:val="0000FF"/>
            <w:sz w:val="24"/>
            <w:szCs w:val="24"/>
          </w:rPr>
          <w:t>раздел 6</w:t>
        </w:r>
      </w:hyperlink>
      <w:r w:rsidRPr="007A33B4">
        <w:rPr>
          <w:rFonts w:ascii="Times New Roman" w:hAnsi="Times New Roman" w:cs="Times New Roman"/>
          <w:sz w:val="24"/>
          <w:szCs w:val="24"/>
        </w:rPr>
        <w:t>"Объем и источники финансирования подпрограммы" подпрограммы 3 "Реализация муниципальной политики в сфере культуры" муниципальной программы "Развитие культуры" изложить в следующей редакции:</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 Объем и источники финансирования подпрограммы</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На реализацию мероприятий подпрограммы планируется направить 2277568847,99 рубля, в том числе:</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- 2178997382,59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 - 98571465,40 рубля, в том числе по годам реализации:</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1) 2023 год - 250825502,82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- 201539770,12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 - 49285732,70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2) 2024 год - 294781051,31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- 245495318,61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 - 49285732,70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3) 2025 год - 288436944,06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- 288436944,06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4) 2026 год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5) 2027 год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6) 2028 год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7) 2029 год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8) 2030 год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lastRenderedPageBreak/>
        <w:t>- за счет средств бюджета города Омска - 288705069,96 рубля.</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Источником финансирования подпрограммы являются бюджетные средства.</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Объем финансирования может уточняться при формировании бюджета города </w:t>
      </w:r>
      <w:proofErr w:type="gramStart"/>
      <w:r w:rsidRPr="007A33B4">
        <w:rPr>
          <w:rFonts w:ascii="Times New Roman" w:hAnsi="Times New Roman" w:cs="Times New Roman"/>
          <w:sz w:val="24"/>
          <w:szCs w:val="24"/>
        </w:rPr>
        <w:t>Омска</w:t>
      </w:r>
      <w:proofErr w:type="gramEnd"/>
      <w:r w:rsidRPr="007A33B4">
        <w:rPr>
          <w:rFonts w:ascii="Times New Roman" w:hAnsi="Times New Roman" w:cs="Times New Roman"/>
          <w:sz w:val="24"/>
          <w:szCs w:val="24"/>
        </w:rPr>
        <w:t xml:space="preserve"> на соответствующий год исходя из возможностей бюджета города Омска с внесением изменений в соответствующие разделы подпрограммы.</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Информация об объеме и источниках финансирования подпрограммы в разрезе непосредственных мероприятий подпрограммы приведена в приложении N 4 "Перечень мероприятий подпрограммы 3 "Реализация муниципальной политики в сфере культуры" муниципальной программы города Омска "Развитие культуры" на 2023 - 2030 годы" к настоящей муниципальной программе</w:t>
      </w:r>
      <w:proofErr w:type="gramStart"/>
      <w:r w:rsidRPr="007A33B4">
        <w:rPr>
          <w:rFonts w:ascii="Times New Roman" w:hAnsi="Times New Roman" w:cs="Times New Roman"/>
          <w:sz w:val="24"/>
          <w:szCs w:val="24"/>
        </w:rPr>
        <w:t>.";</w:t>
      </w:r>
      <w:proofErr w:type="gramEnd"/>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5) </w:t>
      </w:r>
      <w:hyperlink r:id="rId212">
        <w:r w:rsidRPr="007A33B4">
          <w:rPr>
            <w:rFonts w:ascii="Times New Roman" w:hAnsi="Times New Roman" w:cs="Times New Roman"/>
            <w:color w:val="0000FF"/>
            <w:sz w:val="24"/>
            <w:szCs w:val="24"/>
          </w:rPr>
          <w:t>приложение N 1</w:t>
        </w:r>
      </w:hyperlink>
      <w:r w:rsidRPr="007A33B4">
        <w:rPr>
          <w:rFonts w:ascii="Times New Roman" w:hAnsi="Times New Roman" w:cs="Times New Roman"/>
          <w:sz w:val="24"/>
          <w:szCs w:val="24"/>
        </w:rPr>
        <w:t xml:space="preserve">"Объем и источники финансирования муниципальной программы города Омска "Развитие культуры" изложить в новой редакции согласно </w:t>
      </w:r>
      <w:hyperlink w:anchor="P223">
        <w:r w:rsidRPr="007A33B4">
          <w:rPr>
            <w:rFonts w:ascii="Times New Roman" w:hAnsi="Times New Roman" w:cs="Times New Roman"/>
            <w:color w:val="0000FF"/>
            <w:sz w:val="24"/>
            <w:szCs w:val="24"/>
          </w:rPr>
          <w:t>приложению N 1</w:t>
        </w:r>
      </w:hyperlink>
      <w:r w:rsidRPr="007A33B4">
        <w:rPr>
          <w:rFonts w:ascii="Times New Roman" w:hAnsi="Times New Roman" w:cs="Times New Roman"/>
          <w:sz w:val="24"/>
          <w:szCs w:val="24"/>
        </w:rPr>
        <w:t xml:space="preserve"> к настоящему постановлению;</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6) </w:t>
      </w:r>
      <w:hyperlink r:id="rId213">
        <w:r w:rsidRPr="007A33B4">
          <w:rPr>
            <w:rFonts w:ascii="Times New Roman" w:hAnsi="Times New Roman" w:cs="Times New Roman"/>
            <w:color w:val="0000FF"/>
            <w:sz w:val="24"/>
            <w:szCs w:val="24"/>
          </w:rPr>
          <w:t>приложение N 2</w:t>
        </w:r>
      </w:hyperlink>
      <w:r w:rsidRPr="007A33B4">
        <w:rPr>
          <w:rFonts w:ascii="Times New Roman" w:hAnsi="Times New Roman" w:cs="Times New Roman"/>
          <w:sz w:val="24"/>
          <w:szCs w:val="24"/>
        </w:rPr>
        <w:t xml:space="preserve">"Перечень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2023 - 2030 годы" изложить в новой редакции согласно </w:t>
      </w:r>
      <w:hyperlink w:anchor="P806">
        <w:r w:rsidRPr="007A33B4">
          <w:rPr>
            <w:rFonts w:ascii="Times New Roman" w:hAnsi="Times New Roman" w:cs="Times New Roman"/>
            <w:color w:val="0000FF"/>
            <w:sz w:val="24"/>
            <w:szCs w:val="24"/>
          </w:rPr>
          <w:t>приложению N 2</w:t>
        </w:r>
      </w:hyperlink>
      <w:r w:rsidRPr="007A33B4">
        <w:rPr>
          <w:rFonts w:ascii="Times New Roman" w:hAnsi="Times New Roman" w:cs="Times New Roman"/>
          <w:sz w:val="24"/>
          <w:szCs w:val="24"/>
        </w:rPr>
        <w:t xml:space="preserve"> к настоящему постановлению;</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7) </w:t>
      </w:r>
      <w:hyperlink r:id="rId214">
        <w:r w:rsidRPr="007A33B4">
          <w:rPr>
            <w:rFonts w:ascii="Times New Roman" w:hAnsi="Times New Roman" w:cs="Times New Roman"/>
            <w:color w:val="0000FF"/>
            <w:sz w:val="24"/>
            <w:szCs w:val="24"/>
          </w:rPr>
          <w:t>приложение N 3</w:t>
        </w:r>
      </w:hyperlink>
      <w:r w:rsidRPr="007A33B4">
        <w:rPr>
          <w:rFonts w:ascii="Times New Roman" w:hAnsi="Times New Roman" w:cs="Times New Roman"/>
          <w:sz w:val="24"/>
          <w:szCs w:val="24"/>
        </w:rPr>
        <w:t xml:space="preserve">"Перечень мероприятий подпрограммы 2 "Сохранение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 на 2023 - 2030 годы" изложить в новой редакции согласно </w:t>
      </w:r>
      <w:hyperlink w:anchor="P2177">
        <w:r w:rsidRPr="007A33B4">
          <w:rPr>
            <w:rFonts w:ascii="Times New Roman" w:hAnsi="Times New Roman" w:cs="Times New Roman"/>
            <w:color w:val="0000FF"/>
            <w:sz w:val="24"/>
            <w:szCs w:val="24"/>
          </w:rPr>
          <w:t>приложению N 3</w:t>
        </w:r>
      </w:hyperlink>
      <w:r w:rsidRPr="007A33B4">
        <w:rPr>
          <w:rFonts w:ascii="Times New Roman" w:hAnsi="Times New Roman" w:cs="Times New Roman"/>
          <w:sz w:val="24"/>
          <w:szCs w:val="24"/>
        </w:rPr>
        <w:t xml:space="preserve"> к настоящему постановлению;</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8) </w:t>
      </w:r>
      <w:hyperlink r:id="rId215">
        <w:r w:rsidRPr="007A33B4">
          <w:rPr>
            <w:rFonts w:ascii="Times New Roman" w:hAnsi="Times New Roman" w:cs="Times New Roman"/>
            <w:color w:val="0000FF"/>
            <w:sz w:val="24"/>
            <w:szCs w:val="24"/>
          </w:rPr>
          <w:t>приложение N 4</w:t>
        </w:r>
      </w:hyperlink>
      <w:r w:rsidRPr="007A33B4">
        <w:rPr>
          <w:rFonts w:ascii="Times New Roman" w:hAnsi="Times New Roman" w:cs="Times New Roman"/>
          <w:sz w:val="24"/>
          <w:szCs w:val="24"/>
        </w:rPr>
        <w:t xml:space="preserve">"Перечень мероприятий подпрограммы 3 "Реализация муниципальной политики в сфере культуры" муниципальной программы города Омска "Развитие культуры" на 2023 - 2030 годы" изложить в новой редакции согласно </w:t>
      </w:r>
      <w:hyperlink w:anchor="P2392">
        <w:r w:rsidRPr="007A33B4">
          <w:rPr>
            <w:rFonts w:ascii="Times New Roman" w:hAnsi="Times New Roman" w:cs="Times New Roman"/>
            <w:color w:val="0000FF"/>
            <w:sz w:val="24"/>
            <w:szCs w:val="24"/>
          </w:rPr>
          <w:t>приложению N 4</w:t>
        </w:r>
      </w:hyperlink>
      <w:r w:rsidRPr="007A33B4">
        <w:rPr>
          <w:rFonts w:ascii="Times New Roman" w:hAnsi="Times New Roman" w:cs="Times New Roman"/>
          <w:sz w:val="24"/>
          <w:szCs w:val="24"/>
        </w:rPr>
        <w:t xml:space="preserve"> к настоящему постановлению;</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9) в </w:t>
      </w:r>
      <w:hyperlink r:id="rId216">
        <w:r w:rsidRPr="007A33B4">
          <w:rPr>
            <w:rFonts w:ascii="Times New Roman" w:hAnsi="Times New Roman" w:cs="Times New Roman"/>
            <w:color w:val="0000FF"/>
            <w:sz w:val="24"/>
            <w:szCs w:val="24"/>
          </w:rPr>
          <w:t>приложении N 6</w:t>
        </w:r>
      </w:hyperlink>
      <w:r w:rsidRPr="007A33B4">
        <w:rPr>
          <w:rFonts w:ascii="Times New Roman" w:hAnsi="Times New Roman" w:cs="Times New Roman"/>
          <w:sz w:val="24"/>
          <w:szCs w:val="24"/>
        </w:rPr>
        <w:t>"Плановые значения целевых индикаторов мероприятий подпрограммы 1 "Повышение качества и доступности услуг в сфере культуры и дополнительного образования детей художественно-эстетической направленности" муниципальной программы города Омска "Развитие культуры" на 2024 год":</w:t>
      </w:r>
    </w:p>
    <w:p w:rsidR="00186165" w:rsidRPr="007A33B4" w:rsidRDefault="00186165" w:rsidP="00186165">
      <w:pPr>
        <w:pStyle w:val="ConsPlusNormal"/>
        <w:spacing w:before="220"/>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 </w:t>
      </w:r>
      <w:hyperlink r:id="rId217">
        <w:r w:rsidRPr="007A33B4">
          <w:rPr>
            <w:rFonts w:ascii="Times New Roman" w:hAnsi="Times New Roman" w:cs="Times New Roman"/>
            <w:color w:val="0000FF"/>
            <w:sz w:val="24"/>
            <w:szCs w:val="24"/>
          </w:rPr>
          <w:t>строку 1.2</w:t>
        </w:r>
      </w:hyperlink>
      <w:r w:rsidRPr="007A33B4">
        <w:rPr>
          <w:rFonts w:ascii="Times New Roman" w:hAnsi="Times New Roman" w:cs="Times New Roman"/>
          <w:sz w:val="24"/>
          <w:szCs w:val="24"/>
        </w:rPr>
        <w:t xml:space="preserve"> изложить в следующей редакции:</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rPr>
          <w:rFonts w:ascii="Times New Roman" w:hAnsi="Times New Roman" w:cs="Times New Roman"/>
          <w:sz w:val="24"/>
          <w:szCs w:val="24"/>
        </w:rPr>
        <w:sectPr w:rsidR="00186165" w:rsidRPr="007A33B4" w:rsidSect="0018616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608"/>
        <w:gridCol w:w="1814"/>
        <w:gridCol w:w="3118"/>
        <w:gridCol w:w="737"/>
        <w:gridCol w:w="964"/>
        <w:gridCol w:w="3856"/>
      </w:tblGrid>
      <w:tr w:rsidR="00186165" w:rsidRPr="007A33B4" w:rsidTr="00186165">
        <w:tc>
          <w:tcPr>
            <w:tcW w:w="510"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1.2</w:t>
            </w:r>
          </w:p>
        </w:tc>
        <w:tc>
          <w:tcPr>
            <w:tcW w:w="2608"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1814"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3118"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 установленными правовыми актами Правительства Омской области на соответствующий год</w:t>
            </w:r>
          </w:p>
        </w:tc>
        <w:tc>
          <w:tcPr>
            <w:tcW w:w="737"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w:t>
            </w:r>
          </w:p>
        </w:tc>
        <w:tc>
          <w:tcPr>
            <w:tcW w:w="964"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94,37</w:t>
            </w:r>
          </w:p>
        </w:tc>
        <w:tc>
          <w:tcPr>
            <w:tcW w:w="3856"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оценивается по результатам года</w:t>
            </w:r>
          </w:p>
        </w:tc>
      </w:tr>
    </w:tbl>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 </w:t>
      </w:r>
      <w:hyperlink r:id="rId218">
        <w:r w:rsidRPr="007A33B4">
          <w:rPr>
            <w:rFonts w:ascii="Times New Roman" w:hAnsi="Times New Roman" w:cs="Times New Roman"/>
            <w:color w:val="0000FF"/>
            <w:sz w:val="24"/>
            <w:szCs w:val="24"/>
          </w:rPr>
          <w:t>строку 2.3</w:t>
        </w:r>
      </w:hyperlink>
      <w:r w:rsidRPr="007A33B4">
        <w:rPr>
          <w:rFonts w:ascii="Times New Roman" w:hAnsi="Times New Roman" w:cs="Times New Roman"/>
          <w:sz w:val="24"/>
          <w:szCs w:val="24"/>
        </w:rPr>
        <w:t xml:space="preserve"> изложить в следующей редакции:</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spacing w:after="1"/>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608"/>
        <w:gridCol w:w="1814"/>
        <w:gridCol w:w="3118"/>
        <w:gridCol w:w="737"/>
        <w:gridCol w:w="964"/>
        <w:gridCol w:w="3856"/>
      </w:tblGrid>
      <w:tr w:rsidR="00186165" w:rsidRPr="007A33B4" w:rsidTr="00186165">
        <w:tc>
          <w:tcPr>
            <w:tcW w:w="510"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w:t>
            </w:r>
          </w:p>
        </w:tc>
        <w:tc>
          <w:tcPr>
            <w:tcW w:w="2608"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1814"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3118"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предпринимателей и </w:t>
            </w:r>
            <w:r w:rsidRPr="007A33B4">
              <w:rPr>
                <w:rFonts w:ascii="Times New Roman" w:hAnsi="Times New Roman" w:cs="Times New Roman"/>
                <w:sz w:val="24"/>
                <w:szCs w:val="24"/>
              </w:rPr>
              <w:lastRenderedPageBreak/>
              <w:t>физических лиц (среднемесячного дохода от трудовой деятельности) по Омской области</w:t>
            </w:r>
          </w:p>
        </w:tc>
        <w:tc>
          <w:tcPr>
            <w:tcW w:w="737"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w:t>
            </w:r>
          </w:p>
        </w:tc>
        <w:tc>
          <w:tcPr>
            <w:tcW w:w="964"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80,64</w:t>
            </w:r>
          </w:p>
        </w:tc>
        <w:tc>
          <w:tcPr>
            <w:tcW w:w="3856"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оценивается по результатам года</w:t>
            </w:r>
          </w:p>
        </w:tc>
      </w:tr>
    </w:tbl>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lastRenderedPageBreak/>
        <w:t>";</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 </w:t>
      </w:r>
      <w:hyperlink r:id="rId219">
        <w:r w:rsidRPr="007A33B4">
          <w:rPr>
            <w:rFonts w:ascii="Times New Roman" w:hAnsi="Times New Roman" w:cs="Times New Roman"/>
            <w:color w:val="0000FF"/>
            <w:sz w:val="24"/>
            <w:szCs w:val="24"/>
          </w:rPr>
          <w:t>строку 3.5</w:t>
        </w:r>
      </w:hyperlink>
      <w:r w:rsidRPr="007A33B4">
        <w:rPr>
          <w:rFonts w:ascii="Times New Roman" w:hAnsi="Times New Roman" w:cs="Times New Roman"/>
          <w:sz w:val="24"/>
          <w:szCs w:val="24"/>
        </w:rPr>
        <w:t xml:space="preserve"> изложить в следующей редакции:</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spacing w:after="1"/>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608"/>
        <w:gridCol w:w="1814"/>
        <w:gridCol w:w="3118"/>
        <w:gridCol w:w="737"/>
        <w:gridCol w:w="964"/>
        <w:gridCol w:w="3856"/>
      </w:tblGrid>
      <w:tr w:rsidR="00186165" w:rsidRPr="007A33B4" w:rsidTr="00186165">
        <w:tc>
          <w:tcPr>
            <w:tcW w:w="510"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3.5</w:t>
            </w:r>
          </w:p>
        </w:tc>
        <w:tc>
          <w:tcPr>
            <w:tcW w:w="2608"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Содействие в оказании муниципальных услуг учреждениями в сфере </w:t>
            </w:r>
            <w:proofErr w:type="spellStart"/>
            <w:r w:rsidRPr="007A33B4">
              <w:rPr>
                <w:rFonts w:ascii="Times New Roman" w:hAnsi="Times New Roman" w:cs="Times New Roman"/>
                <w:sz w:val="24"/>
                <w:szCs w:val="24"/>
              </w:rPr>
              <w:t>культурно-досуговой</w:t>
            </w:r>
            <w:proofErr w:type="spellEnd"/>
            <w:r w:rsidRPr="007A33B4">
              <w:rPr>
                <w:rFonts w:ascii="Times New Roman" w:hAnsi="Times New Roman" w:cs="Times New Roman"/>
                <w:sz w:val="24"/>
                <w:szCs w:val="24"/>
              </w:rPr>
              <w:t xml:space="preserve"> деятельности, музеями, театрами в части выплаты заработной платы работникам муниципальных учреждений</w:t>
            </w:r>
          </w:p>
        </w:tc>
        <w:tc>
          <w:tcPr>
            <w:tcW w:w="1814"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3118"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Омской области</w:t>
            </w:r>
          </w:p>
        </w:tc>
        <w:tc>
          <w:tcPr>
            <w:tcW w:w="737"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w:t>
            </w:r>
          </w:p>
        </w:tc>
        <w:tc>
          <w:tcPr>
            <w:tcW w:w="964"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80,64</w:t>
            </w:r>
          </w:p>
        </w:tc>
        <w:tc>
          <w:tcPr>
            <w:tcW w:w="3856"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оценивается по результатам года</w:t>
            </w:r>
          </w:p>
        </w:tc>
      </w:tr>
    </w:tbl>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10) </w:t>
      </w:r>
      <w:hyperlink r:id="rId220">
        <w:r w:rsidRPr="007A33B4">
          <w:rPr>
            <w:rFonts w:ascii="Times New Roman" w:hAnsi="Times New Roman" w:cs="Times New Roman"/>
            <w:color w:val="0000FF"/>
            <w:sz w:val="24"/>
            <w:szCs w:val="24"/>
          </w:rPr>
          <w:t>строку 1.2</w:t>
        </w:r>
      </w:hyperlink>
      <w:r w:rsidRPr="007A33B4">
        <w:rPr>
          <w:rFonts w:ascii="Times New Roman" w:hAnsi="Times New Roman" w:cs="Times New Roman"/>
          <w:sz w:val="24"/>
          <w:szCs w:val="24"/>
        </w:rPr>
        <w:t xml:space="preserve"> приложения N 7 "Плановые значения целевых индикаторов мероприятий подпрограммы 2 "Сохранение объектов культурного наследия и памятников, находящихся в муниципальной собственности города Омска" муниципальной программы города Омска "Развитие культуры" на 2024 год" изложить в следующей редакции:</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spacing w:after="1"/>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3402"/>
        <w:gridCol w:w="1814"/>
        <w:gridCol w:w="2494"/>
        <w:gridCol w:w="737"/>
        <w:gridCol w:w="923"/>
        <w:gridCol w:w="933"/>
        <w:gridCol w:w="907"/>
        <w:gridCol w:w="1866"/>
      </w:tblGrid>
      <w:tr w:rsidR="00186165" w:rsidRPr="007A33B4" w:rsidTr="00186165">
        <w:tc>
          <w:tcPr>
            <w:tcW w:w="51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1.2</w:t>
            </w:r>
          </w:p>
        </w:tc>
        <w:tc>
          <w:tcPr>
            <w:tcW w:w="3402"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Проведение ремонтных, ремонтно-реставрационных работ, содержание, обслуживание памятников и объектов культурного наследия, находящихся в муниципальной собственности города Омска</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249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объектов в сфере культуры, подлежащих содержанию и обслуживанию за счет бюджета города Омска</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23"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933"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w:t>
            </w:r>
          </w:p>
        </w:tc>
        <w:tc>
          <w:tcPr>
            <w:tcW w:w="90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17</w:t>
            </w:r>
          </w:p>
        </w:tc>
        <w:tc>
          <w:tcPr>
            <w:tcW w:w="1866"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оценивается по результатам года</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3402"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249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отремонтированных памятников и объектов культурного наследия (памятников истории и культуры) народов Российской Федерации регионального значения</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23"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3706" w:type="dxa"/>
            <w:gridSpan w:val="3"/>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оценивается по результатам года</w:t>
            </w:r>
          </w:p>
        </w:tc>
      </w:tr>
    </w:tbl>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11) </w:t>
      </w:r>
      <w:hyperlink r:id="rId221">
        <w:r w:rsidRPr="007A33B4">
          <w:rPr>
            <w:rFonts w:ascii="Times New Roman" w:hAnsi="Times New Roman" w:cs="Times New Roman"/>
            <w:color w:val="0000FF"/>
            <w:sz w:val="24"/>
            <w:szCs w:val="24"/>
          </w:rPr>
          <w:t>приложение N 8</w:t>
        </w:r>
      </w:hyperlink>
      <w:r w:rsidRPr="007A33B4">
        <w:rPr>
          <w:rFonts w:ascii="Times New Roman" w:hAnsi="Times New Roman" w:cs="Times New Roman"/>
          <w:sz w:val="24"/>
          <w:szCs w:val="24"/>
        </w:rPr>
        <w:t>"Плановые значения целевых индикаторов мероприятий подпрограммы 3 "Реализация муниципальной политики в сфере культуры" муниципальной программы города Омска "Развитие культуры" на 2024 год" дополнить строкой 2.2 следующего содержания:</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spacing w:after="1"/>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118"/>
        <w:gridCol w:w="1814"/>
        <w:gridCol w:w="2891"/>
        <w:gridCol w:w="737"/>
        <w:gridCol w:w="737"/>
        <w:gridCol w:w="3706"/>
      </w:tblGrid>
      <w:tr w:rsidR="00186165" w:rsidRPr="007A33B4" w:rsidTr="00186165">
        <w:tc>
          <w:tcPr>
            <w:tcW w:w="567"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w:t>
            </w:r>
          </w:p>
        </w:tc>
        <w:tc>
          <w:tcPr>
            <w:tcW w:w="3118"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Оплата штрафов, сборов и прочих штрафных санкций</w:t>
            </w:r>
          </w:p>
        </w:tc>
        <w:tc>
          <w:tcPr>
            <w:tcW w:w="1814"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2891"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Удельный вес своевременно оплаченных штрафов и сборов</w:t>
            </w:r>
          </w:p>
        </w:tc>
        <w:tc>
          <w:tcPr>
            <w:tcW w:w="737"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w:t>
            </w:r>
          </w:p>
        </w:tc>
        <w:tc>
          <w:tcPr>
            <w:tcW w:w="737" w:type="dxa"/>
            <w:tcBorders>
              <w:top w:val="single" w:sz="4" w:space="0" w:color="auto"/>
              <w:bottom w:val="single" w:sz="4" w:space="0" w:color="auto"/>
            </w:tcBorders>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3706" w:type="dxa"/>
            <w:tcBorders>
              <w:top w:val="single" w:sz="4" w:space="0" w:color="auto"/>
              <w:bottom w:val="single" w:sz="4" w:space="0" w:color="auto"/>
            </w:tcBorders>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оценивается по результатам года</w:t>
            </w:r>
          </w:p>
        </w:tc>
      </w:tr>
    </w:tbl>
    <w:p w:rsidR="00186165" w:rsidRPr="007A33B4" w:rsidRDefault="00186165" w:rsidP="00186165">
      <w:pPr>
        <w:pStyle w:val="ConsPlusNormal"/>
        <w:spacing w:before="220"/>
        <w:jc w:val="right"/>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ind w:firstLine="540"/>
        <w:jc w:val="both"/>
        <w:rPr>
          <w:rFonts w:ascii="Times New Roman" w:hAnsi="Times New Roman" w:cs="Times New Roman"/>
          <w:sz w:val="24"/>
          <w:szCs w:val="24"/>
        </w:rPr>
      </w:pPr>
    </w:p>
    <w:p w:rsidR="00186165" w:rsidRPr="007A33B4" w:rsidRDefault="00186165" w:rsidP="00186165">
      <w:pPr>
        <w:pStyle w:val="ConsPlusNormal"/>
        <w:ind w:firstLine="540"/>
        <w:jc w:val="both"/>
        <w:rPr>
          <w:rFonts w:ascii="Times New Roman" w:hAnsi="Times New Roman" w:cs="Times New Roman"/>
          <w:sz w:val="24"/>
          <w:szCs w:val="24"/>
        </w:rPr>
      </w:pPr>
      <w:r w:rsidRPr="007A33B4">
        <w:rPr>
          <w:rFonts w:ascii="Times New Roman" w:hAnsi="Times New Roman" w:cs="Times New Roman"/>
          <w:sz w:val="24"/>
          <w:szCs w:val="24"/>
        </w:rPr>
        <w:t xml:space="preserve">2. Департаменту информационной политики Администрации города Омска официально опубликовать настоящее постановление и </w:t>
      </w:r>
      <w:proofErr w:type="gramStart"/>
      <w:r w:rsidRPr="007A33B4">
        <w:rPr>
          <w:rFonts w:ascii="Times New Roman" w:hAnsi="Times New Roman" w:cs="Times New Roman"/>
          <w:sz w:val="24"/>
          <w:szCs w:val="24"/>
        </w:rPr>
        <w:t>разместить его</w:t>
      </w:r>
      <w:proofErr w:type="gramEnd"/>
      <w:r w:rsidRPr="007A33B4">
        <w:rPr>
          <w:rFonts w:ascii="Times New Roman" w:hAnsi="Times New Roman" w:cs="Times New Roman"/>
          <w:sz w:val="24"/>
          <w:szCs w:val="24"/>
        </w:rPr>
        <w:t xml:space="preserve"> на официальном сайте Администрации города Омска в информационно-телекоммуникационной сети "Интернет".</w:t>
      </w: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Мэр города Омска</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С.Н.Шелест</w:t>
      </w: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outlineLvl w:val="0"/>
        <w:rPr>
          <w:rFonts w:ascii="Times New Roman" w:hAnsi="Times New Roman" w:cs="Times New Roman"/>
          <w:sz w:val="24"/>
          <w:szCs w:val="24"/>
        </w:rPr>
      </w:pPr>
      <w:r w:rsidRPr="007A33B4">
        <w:rPr>
          <w:rFonts w:ascii="Times New Roman" w:hAnsi="Times New Roman" w:cs="Times New Roman"/>
          <w:sz w:val="24"/>
          <w:szCs w:val="24"/>
        </w:rPr>
        <w:t>Приложение N 1</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к постановлению Администрации города Омска</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от 13 августа 2024 г. N 626-п</w:t>
      </w: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"Приложение N 1</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к муниципальной программе города Омска</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"Развитие культуры"</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Title"/>
        <w:jc w:val="center"/>
        <w:rPr>
          <w:rFonts w:ascii="Times New Roman" w:hAnsi="Times New Roman" w:cs="Times New Roman"/>
          <w:sz w:val="24"/>
          <w:szCs w:val="24"/>
        </w:rPr>
      </w:pPr>
      <w:bookmarkStart w:id="29" w:name="P223"/>
      <w:bookmarkEnd w:id="29"/>
      <w:r w:rsidRPr="007A33B4">
        <w:rPr>
          <w:rFonts w:ascii="Times New Roman" w:hAnsi="Times New Roman" w:cs="Times New Roman"/>
          <w:sz w:val="24"/>
          <w:szCs w:val="24"/>
        </w:rPr>
        <w:t>Объем и источники финансирования муниципальной программы</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города Омска "Развитие культуры"</w:t>
      </w:r>
    </w:p>
    <w:p w:rsidR="00186165" w:rsidRPr="007A33B4" w:rsidRDefault="00186165" w:rsidP="00186165">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1814"/>
        <w:gridCol w:w="1928"/>
        <w:gridCol w:w="1814"/>
        <w:gridCol w:w="1814"/>
        <w:gridCol w:w="1814"/>
        <w:gridCol w:w="1814"/>
        <w:gridCol w:w="1814"/>
        <w:gridCol w:w="1814"/>
        <w:gridCol w:w="1814"/>
        <w:gridCol w:w="1814"/>
      </w:tblGrid>
      <w:tr w:rsidR="00186165" w:rsidRPr="007A33B4" w:rsidTr="00186165">
        <w:tc>
          <w:tcPr>
            <w:tcW w:w="62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 xml:space="preserve">N </w:t>
            </w:r>
            <w:proofErr w:type="spellStart"/>
            <w:proofErr w:type="gramStart"/>
            <w:r w:rsidRPr="007A33B4">
              <w:rPr>
                <w:rFonts w:ascii="Times New Roman" w:hAnsi="Times New Roman" w:cs="Times New Roman"/>
                <w:sz w:val="24"/>
                <w:szCs w:val="24"/>
              </w:rPr>
              <w:t>п</w:t>
            </w:r>
            <w:proofErr w:type="spellEnd"/>
            <w:proofErr w:type="gramEnd"/>
            <w:r w:rsidRPr="007A33B4">
              <w:rPr>
                <w:rFonts w:ascii="Times New Roman" w:hAnsi="Times New Roman" w:cs="Times New Roman"/>
                <w:sz w:val="24"/>
                <w:szCs w:val="24"/>
              </w:rPr>
              <w:t>/</w:t>
            </w:r>
            <w:proofErr w:type="spellStart"/>
            <w:r w:rsidRPr="007A33B4">
              <w:rPr>
                <w:rFonts w:ascii="Times New Roman" w:hAnsi="Times New Roman" w:cs="Times New Roman"/>
                <w:sz w:val="24"/>
                <w:szCs w:val="24"/>
              </w:rPr>
              <w:t>п</w:t>
            </w:r>
            <w:proofErr w:type="spellEnd"/>
          </w:p>
        </w:tc>
        <w:tc>
          <w:tcPr>
            <w:tcW w:w="181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Главные распорядители средств бюджета города Омска, являющиеся участниками муниципальной программы</w:t>
            </w:r>
          </w:p>
        </w:tc>
        <w:tc>
          <w:tcPr>
            <w:tcW w:w="16440" w:type="dxa"/>
            <w:gridSpan w:val="9"/>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Объем финансирования муниципальной программы</w:t>
            </w:r>
          </w:p>
        </w:tc>
      </w:tr>
      <w:tr w:rsidR="00186165" w:rsidRPr="007A33B4" w:rsidTr="00186165">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928"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Всего</w:t>
            </w:r>
          </w:p>
        </w:tc>
        <w:tc>
          <w:tcPr>
            <w:tcW w:w="14512"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 том числе по годам реализации муниципальной программы</w:t>
            </w:r>
          </w:p>
        </w:tc>
      </w:tr>
      <w:tr w:rsidR="00186165" w:rsidRPr="007A33B4" w:rsidTr="00186165">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928" w:type="dxa"/>
            <w:vMerge/>
          </w:tcPr>
          <w:p w:rsidR="00186165" w:rsidRPr="007A33B4" w:rsidRDefault="00186165" w:rsidP="00186165">
            <w:pPr>
              <w:pStyle w:val="ConsPlusNormal"/>
              <w:rPr>
                <w:rFonts w:ascii="Times New Roman" w:hAnsi="Times New Roman" w:cs="Times New Roman"/>
                <w:sz w:val="24"/>
                <w:szCs w:val="24"/>
              </w:rPr>
            </w:pP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2023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2024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2025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2026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2027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2028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2029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2030 год</w:t>
            </w:r>
          </w:p>
        </w:tc>
      </w:tr>
      <w:tr w:rsidR="00186165" w:rsidRPr="007A33B4" w:rsidTr="00186165">
        <w:tc>
          <w:tcPr>
            <w:tcW w:w="18878" w:type="dxa"/>
            <w:gridSpan w:val="11"/>
            <w:vAlign w:val="center"/>
          </w:tcPr>
          <w:p w:rsidR="00186165" w:rsidRPr="007A33B4" w:rsidRDefault="00186165" w:rsidP="00186165">
            <w:pPr>
              <w:pStyle w:val="ConsPlusNormal"/>
              <w:jc w:val="center"/>
              <w:outlineLvl w:val="1"/>
              <w:rPr>
                <w:rFonts w:ascii="Times New Roman" w:hAnsi="Times New Roman" w:cs="Times New Roman"/>
                <w:sz w:val="24"/>
                <w:szCs w:val="24"/>
              </w:rPr>
            </w:pPr>
            <w:r w:rsidRPr="007A33B4">
              <w:rPr>
                <w:rFonts w:ascii="Times New Roman" w:hAnsi="Times New Roman" w:cs="Times New Roman"/>
                <w:sz w:val="24"/>
                <w:szCs w:val="24"/>
              </w:rP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Департамент культуры </w:t>
            </w:r>
            <w:r w:rsidRPr="007A33B4">
              <w:rPr>
                <w:rFonts w:ascii="Times New Roman" w:hAnsi="Times New Roman" w:cs="Times New Roman"/>
                <w:sz w:val="24"/>
                <w:szCs w:val="24"/>
              </w:rPr>
              <w:lastRenderedPageBreak/>
              <w:t>Администрации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8 635 576 389,79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1 221 828 500,25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1 411 290 206,81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1 021 156 906,33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1 032 260 155,28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987 260 155,28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987 260 155,28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987 260 155,28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987 260 155,28</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1.1.1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7 773 816 624,69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830 900 907,70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940 458 034,26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1 021 156 906,33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1 032 260 155,28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987 260 155,28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987 260 155,28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987 260 155,28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987 260 155,28</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1.1.2</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844 930 578,08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383 370 872,21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461 559 705,87</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1.1.3</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16 829 187,02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7 556 720,34</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9 272 466,68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Управление делами Администрации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117 254 878,20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14 383 290,20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15 189 088,00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117 254 878,20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14 383 290,20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15 189 088,00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Администрация Центрального административного округа города Омска, всего, в том </w:t>
            </w:r>
            <w:r w:rsidRPr="007A33B4">
              <w:rPr>
                <w:rFonts w:ascii="Times New Roman" w:hAnsi="Times New Roman" w:cs="Times New Roman"/>
                <w:sz w:val="24"/>
                <w:szCs w:val="24"/>
              </w:rPr>
              <w:lastRenderedPageBreak/>
              <w:t>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8 280 839,32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1 025 339,32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1.3.1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8 280 839,32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1 025 339,32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Советского административного округа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8 278 117,00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1 022 617,00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8 278 117,00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1 022 617,00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Кировского административного округа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8 281 385,40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1 025 885,40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8 281 385,40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1 025 885,40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Администрация Ленинского административного округа </w:t>
            </w:r>
            <w:r w:rsidRPr="007A33B4">
              <w:rPr>
                <w:rFonts w:ascii="Times New Roman" w:hAnsi="Times New Roman" w:cs="Times New Roman"/>
                <w:sz w:val="24"/>
                <w:szCs w:val="24"/>
              </w:rPr>
              <w:lastRenderedPageBreak/>
              <w:t>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8 222 729,42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1 007 563,92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996 165,50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1.6.1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8 222 729,42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1 007 563,92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996 165,50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1.7</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Октябрьского административного округа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7 255 758,10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910 258,10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1.7.1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7 255 758,10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910 258,10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Итого на реализацию подпрограммы 1,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8 793 150 097,23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1 241 203 454,19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1 431 491 460,31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1 040 823 156,33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1 051 926 405,28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7 931 390 332,13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850 275 861,64</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960 659 287,76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1 040 823 156,33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1 051 926 405,28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1.8.2</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844 930 578,08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383 370 872,21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461 559 705,87</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1.8.3</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16 829 187,02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7 556 720,34</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9 272 466,68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18878" w:type="dxa"/>
            <w:gridSpan w:val="11"/>
            <w:vAlign w:val="center"/>
          </w:tcPr>
          <w:p w:rsidR="00186165" w:rsidRPr="007A33B4" w:rsidRDefault="00186165" w:rsidP="00186165">
            <w:pPr>
              <w:pStyle w:val="ConsPlusNormal"/>
              <w:jc w:val="center"/>
              <w:outlineLvl w:val="1"/>
              <w:rPr>
                <w:rFonts w:ascii="Times New Roman" w:hAnsi="Times New Roman" w:cs="Times New Roman"/>
                <w:sz w:val="24"/>
                <w:szCs w:val="24"/>
              </w:rPr>
            </w:pPr>
            <w:r w:rsidRPr="007A33B4">
              <w:rPr>
                <w:rFonts w:ascii="Times New Roman" w:hAnsi="Times New Roman" w:cs="Times New Roman"/>
                <w:sz w:val="24"/>
                <w:szCs w:val="24"/>
              </w:rPr>
              <w:t>Подпрограмма 2 "Сохранение объектов культурного наследия и памятников, находящихся в муниципальной собственности города Омска"</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Департамент культуры Администрации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2.1.1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Итого на реализацию подпрограммы 2,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r>
      <w:tr w:rsidR="00186165" w:rsidRPr="007A33B4" w:rsidTr="00186165">
        <w:tc>
          <w:tcPr>
            <w:tcW w:w="18878" w:type="dxa"/>
            <w:gridSpan w:val="11"/>
            <w:vAlign w:val="center"/>
          </w:tcPr>
          <w:p w:rsidR="00186165" w:rsidRPr="007A33B4" w:rsidRDefault="00186165" w:rsidP="00186165">
            <w:pPr>
              <w:pStyle w:val="ConsPlusNormal"/>
              <w:jc w:val="center"/>
              <w:outlineLvl w:val="1"/>
              <w:rPr>
                <w:rFonts w:ascii="Times New Roman" w:hAnsi="Times New Roman" w:cs="Times New Roman"/>
                <w:sz w:val="24"/>
                <w:szCs w:val="24"/>
              </w:rPr>
            </w:pPr>
            <w:r w:rsidRPr="007A33B4">
              <w:rPr>
                <w:rFonts w:ascii="Times New Roman" w:hAnsi="Times New Roman" w:cs="Times New Roman"/>
                <w:sz w:val="24"/>
                <w:szCs w:val="24"/>
              </w:rPr>
              <w:t>Подпрограмма 3 "Реализация муниципальной политики в сфере культуры"</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Департамент культуры Администрации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2 277 568 847,99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250 825 502,82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294 781 051,31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288 436 944,06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3.1.1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2 178 997 382,59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201 539 770,12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245 495 318,61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288 436 944,06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3.1.2</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98 571 465,40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Итого на реализацию подпрограммы 3,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2 277 568 847,99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250 825 502,82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294 781 051,31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288 436 944,06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2 178 997 382,59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201 539 770,12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245 495 318,61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288 436 944,06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3.2.2</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98 571 465,40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на реализацию муниципальной программы,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11 100 778 847,75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1 494 118 312,80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1 738 376 620,02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1 331 904 506,78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1 343 275 881,63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1 298 275 881,63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1 298 275 881,63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1 298 275 881,63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1 298 275 881,63</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10 140 447 617,25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1 053 904 987,55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1 218 258 714,77</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1 331 904 506,78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1 343 275 881,63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1 298 275 881,63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1 298 275 881,63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1 298 275 881,63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1 298 275 881,63</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4.2</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943 502 043,48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432 656 604,91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510 845 438,57</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4.3</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16 829 187,02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7 556 720,34</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9 272 466,68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Департамент культуры Администрации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10 943 205 140,31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1 474 743 358,86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1 718 175 366,52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1 312 238 256,78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1 323 609 631,63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1 278 609 631,63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1 278 609 631,63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1 278 609 631,63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1 278 609 631,63</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9 982 873 909,81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1 034 530 033,61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1 198 057 461,27</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1 312 238 256,78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1 323 609 631,63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1 278 609 631,63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1 278 609 631,63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1 278 609 631,63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1 278 609 631,63</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5.2</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областного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943 502 043,48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432 656 604,91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510 845 438,57</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5.3</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федерального бюджета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16 829 187,02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7 556 720,34</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9 272 466,68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Управление делами Администрации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117 254 878,20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14 383 290,20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15 189 088,00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117 254 878,20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14 383 290,20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15 189 088,00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7</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Центрального административного округа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8 280 839,32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1 025 339,32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8 280 839,32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1 025 339,32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Советского административного округа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8 278 117,00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1 022 617,00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8 278 117,00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1 022 617,00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Кировского административного округа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8 281 385,40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1 025 885,40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 за счет средств бюджета города </w:t>
            </w:r>
            <w:r w:rsidRPr="007A33B4">
              <w:rPr>
                <w:rFonts w:ascii="Times New Roman" w:hAnsi="Times New Roman" w:cs="Times New Roman"/>
                <w:sz w:val="24"/>
                <w:szCs w:val="24"/>
              </w:rPr>
              <w:lastRenderedPageBreak/>
              <w:t>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8 281 385,40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1 025 885,40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10</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Ленинского административного округа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8 222 729,42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1 007 563,92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996 165,50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8 222 729,42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1 007 563,92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996 165,50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Октябрьского административного округа города Омска, всего, в том числе:</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7 255 758,10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910 258,10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r>
      <w:tr w:rsidR="00186165" w:rsidRPr="007A33B4" w:rsidTr="00186165">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11.1</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за счет средств бюджета города Омска</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7 255 758,10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910 258,10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r>
    </w:tbl>
    <w:p w:rsidR="00186165" w:rsidRPr="007A33B4" w:rsidRDefault="00186165" w:rsidP="00186165">
      <w:pPr>
        <w:pStyle w:val="ConsPlusNormal"/>
        <w:rPr>
          <w:rFonts w:ascii="Times New Roman" w:hAnsi="Times New Roman" w:cs="Times New Roman"/>
          <w:sz w:val="24"/>
          <w:szCs w:val="24"/>
        </w:rPr>
        <w:sectPr w:rsidR="00186165" w:rsidRPr="007A33B4">
          <w:pgSz w:w="16838" w:h="11905" w:orient="landscape"/>
          <w:pgMar w:top="1701" w:right="397" w:bottom="850" w:left="397" w:header="0" w:footer="0" w:gutter="0"/>
          <w:cols w:space="720"/>
          <w:titlePg/>
        </w:sectPr>
      </w:pP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lastRenderedPageBreak/>
        <w:t>"</w:t>
      </w: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outlineLvl w:val="0"/>
        <w:rPr>
          <w:rFonts w:ascii="Times New Roman" w:hAnsi="Times New Roman" w:cs="Times New Roman"/>
          <w:sz w:val="24"/>
          <w:szCs w:val="24"/>
        </w:rPr>
      </w:pPr>
      <w:r w:rsidRPr="007A33B4">
        <w:rPr>
          <w:rFonts w:ascii="Times New Roman" w:hAnsi="Times New Roman" w:cs="Times New Roman"/>
          <w:sz w:val="24"/>
          <w:szCs w:val="24"/>
        </w:rPr>
        <w:t>Приложение N 2</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к постановлению Администрации города Омска</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от 13 августа 2024 г. N 626-п</w:t>
      </w: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"Приложение N 2</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к муниципальной программе города Омска</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"Развитие культуры"</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Title"/>
        <w:jc w:val="center"/>
        <w:rPr>
          <w:rFonts w:ascii="Times New Roman" w:hAnsi="Times New Roman" w:cs="Times New Roman"/>
          <w:sz w:val="24"/>
          <w:szCs w:val="24"/>
        </w:rPr>
      </w:pPr>
      <w:bookmarkStart w:id="30" w:name="P806"/>
      <w:bookmarkEnd w:id="30"/>
      <w:r w:rsidRPr="007A33B4">
        <w:rPr>
          <w:rFonts w:ascii="Times New Roman" w:hAnsi="Times New Roman" w:cs="Times New Roman"/>
          <w:sz w:val="24"/>
          <w:szCs w:val="24"/>
        </w:rPr>
        <w:t>ПЕРЕЧЕНЬ</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мероприятий подпрограммы 1 "Повышение качества и доступности</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услуг в сфере культуры и дополнительного образования детей</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художественно-эстетической направленности" муниципальной</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программы города Омска "Развитие культуры"</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на 2023 - 2030 годы</w:t>
      </w:r>
    </w:p>
    <w:p w:rsidR="00186165" w:rsidRPr="007A33B4" w:rsidRDefault="00186165" w:rsidP="00186165">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1644"/>
        <w:gridCol w:w="1077"/>
        <w:gridCol w:w="964"/>
        <w:gridCol w:w="1814"/>
        <w:gridCol w:w="1814"/>
        <w:gridCol w:w="1814"/>
        <w:gridCol w:w="1814"/>
        <w:gridCol w:w="1814"/>
        <w:gridCol w:w="1814"/>
        <w:gridCol w:w="1814"/>
        <w:gridCol w:w="1814"/>
        <w:gridCol w:w="1814"/>
        <w:gridCol w:w="1644"/>
        <w:gridCol w:w="737"/>
        <w:gridCol w:w="964"/>
        <w:gridCol w:w="964"/>
        <w:gridCol w:w="964"/>
        <w:gridCol w:w="964"/>
        <w:gridCol w:w="964"/>
        <w:gridCol w:w="964"/>
        <w:gridCol w:w="964"/>
        <w:gridCol w:w="964"/>
      </w:tblGrid>
      <w:tr w:rsidR="00186165" w:rsidRPr="007A33B4" w:rsidTr="00186165">
        <w:tc>
          <w:tcPr>
            <w:tcW w:w="510"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 xml:space="preserve">N </w:t>
            </w:r>
            <w:proofErr w:type="spellStart"/>
            <w:proofErr w:type="gramStart"/>
            <w:r w:rsidRPr="007A33B4">
              <w:rPr>
                <w:rFonts w:ascii="Times New Roman" w:hAnsi="Times New Roman" w:cs="Times New Roman"/>
                <w:sz w:val="24"/>
                <w:szCs w:val="24"/>
              </w:rPr>
              <w:t>п</w:t>
            </w:r>
            <w:proofErr w:type="spellEnd"/>
            <w:proofErr w:type="gramEnd"/>
            <w:r w:rsidRPr="007A33B4">
              <w:rPr>
                <w:rFonts w:ascii="Times New Roman" w:hAnsi="Times New Roman" w:cs="Times New Roman"/>
                <w:sz w:val="24"/>
                <w:szCs w:val="24"/>
              </w:rPr>
              <w:t>/</w:t>
            </w:r>
            <w:proofErr w:type="spellStart"/>
            <w:r w:rsidRPr="007A33B4">
              <w:rPr>
                <w:rFonts w:ascii="Times New Roman" w:hAnsi="Times New Roman" w:cs="Times New Roman"/>
                <w:sz w:val="24"/>
                <w:szCs w:val="24"/>
              </w:rPr>
              <w:t>п</w:t>
            </w:r>
            <w:proofErr w:type="spellEnd"/>
          </w:p>
        </w:tc>
        <w:tc>
          <w:tcPr>
            <w:tcW w:w="164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Наименование мероприятия подпрограммы муниципальной программы города Омска (далее - подпрограмма)</w:t>
            </w:r>
          </w:p>
        </w:tc>
        <w:tc>
          <w:tcPr>
            <w:tcW w:w="1077"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 xml:space="preserve">Участники муниципальной программы, ответственные за реализацию мероприятия </w:t>
            </w:r>
            <w:r w:rsidRPr="007A33B4">
              <w:rPr>
                <w:rFonts w:ascii="Times New Roman" w:hAnsi="Times New Roman" w:cs="Times New Roman"/>
                <w:sz w:val="24"/>
                <w:szCs w:val="24"/>
              </w:rPr>
              <w:lastRenderedPageBreak/>
              <w:t>подпрограммы</w:t>
            </w:r>
          </w:p>
        </w:tc>
        <w:tc>
          <w:tcPr>
            <w:tcW w:w="17290" w:type="dxa"/>
            <w:gridSpan w:val="10"/>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Объем финансирования мероприятия подпрограммы, рублей</w:t>
            </w:r>
          </w:p>
        </w:tc>
        <w:tc>
          <w:tcPr>
            <w:tcW w:w="10093" w:type="dxa"/>
            <w:gridSpan w:val="10"/>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Целевые индикаторы реализации мероприятия подпрограммы</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17290" w:type="dxa"/>
            <w:gridSpan w:val="10"/>
            <w:vMerge/>
          </w:tcPr>
          <w:p w:rsidR="00186165" w:rsidRPr="007A33B4" w:rsidRDefault="00186165" w:rsidP="00186165">
            <w:pPr>
              <w:pStyle w:val="ConsPlusNormal"/>
              <w:rPr>
                <w:rFonts w:ascii="Times New Roman" w:hAnsi="Times New Roman" w:cs="Times New Roman"/>
                <w:sz w:val="24"/>
                <w:szCs w:val="24"/>
              </w:rPr>
            </w:pPr>
          </w:p>
        </w:tc>
        <w:tc>
          <w:tcPr>
            <w:tcW w:w="164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Наименование</w:t>
            </w:r>
          </w:p>
        </w:tc>
        <w:tc>
          <w:tcPr>
            <w:tcW w:w="737"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Единица измерения</w:t>
            </w:r>
          </w:p>
        </w:tc>
        <w:tc>
          <w:tcPr>
            <w:tcW w:w="7712"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Значение</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Источник финансирования</w:t>
            </w:r>
          </w:p>
        </w:tc>
        <w:tc>
          <w:tcPr>
            <w:tcW w:w="181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Всего на 2023 - 2030 годы</w:t>
            </w:r>
          </w:p>
        </w:tc>
        <w:tc>
          <w:tcPr>
            <w:tcW w:w="14512"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 том числе по годам реализации подпрограммы</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7712"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 том числе по годам реализации подпрограммы</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2023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2024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2025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2026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2027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2028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2029 год</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2030 год</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2023 год</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2024 год</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2025 год</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2026 год</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2027 год</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2028 год</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2029 год</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2030 год</w:t>
            </w:r>
          </w:p>
        </w:tc>
      </w:tr>
      <w:tr w:rsidR="00186165" w:rsidRPr="007A33B4" w:rsidTr="00186165">
        <w:tc>
          <w:tcPr>
            <w:tcW w:w="51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w:t>
            </w:r>
          </w:p>
        </w:tc>
        <w:tc>
          <w:tcPr>
            <w:tcW w:w="107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w:t>
            </w:r>
          </w:p>
        </w:tc>
        <w:tc>
          <w:tcPr>
            <w:tcW w:w="73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17</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21</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w:t>
            </w:r>
          </w:p>
        </w:tc>
        <w:tc>
          <w:tcPr>
            <w:tcW w:w="96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w:t>
            </w:r>
          </w:p>
        </w:tc>
      </w:tr>
      <w:tr w:rsidR="00186165" w:rsidRPr="007A33B4" w:rsidTr="00186165">
        <w:tc>
          <w:tcPr>
            <w:tcW w:w="30614" w:type="dxa"/>
            <w:gridSpan w:val="23"/>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Цель муниципальной программы: повышение роли культуры в духовно-нравственном развитии личности и единства общества</w:t>
            </w:r>
          </w:p>
        </w:tc>
      </w:tr>
      <w:tr w:rsidR="00186165" w:rsidRPr="007A33B4" w:rsidTr="00186165">
        <w:tc>
          <w:tcPr>
            <w:tcW w:w="30614" w:type="dxa"/>
            <w:gridSpan w:val="23"/>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2 муниципальной программы: обеспечение широкого доступа к культурному наследию города Омска всех социальных слоев населения</w:t>
            </w:r>
          </w:p>
        </w:tc>
      </w:tr>
      <w:tr w:rsidR="00186165" w:rsidRPr="007A33B4" w:rsidTr="00186165">
        <w:tc>
          <w:tcPr>
            <w:tcW w:w="30614" w:type="dxa"/>
            <w:gridSpan w:val="23"/>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3 муниципальной программы: организация деятельности музеев</w:t>
            </w:r>
          </w:p>
        </w:tc>
      </w:tr>
      <w:tr w:rsidR="00186165" w:rsidRPr="007A33B4" w:rsidTr="00186165">
        <w:tc>
          <w:tcPr>
            <w:tcW w:w="30614" w:type="dxa"/>
            <w:gridSpan w:val="23"/>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5 муниципальной программы: создание условий для дополнительного образования детей по художественно-эстетическому направлению</w:t>
            </w:r>
          </w:p>
        </w:tc>
      </w:tr>
      <w:tr w:rsidR="00186165" w:rsidRPr="007A33B4" w:rsidTr="00186165">
        <w:tc>
          <w:tcPr>
            <w:tcW w:w="30614" w:type="dxa"/>
            <w:gridSpan w:val="23"/>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7 муниципальной программы: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r>
      <w:tr w:rsidR="00186165" w:rsidRPr="007A33B4" w:rsidTr="00186165">
        <w:tc>
          <w:tcPr>
            <w:tcW w:w="30614" w:type="dxa"/>
            <w:gridSpan w:val="23"/>
          </w:tcPr>
          <w:p w:rsidR="00186165" w:rsidRPr="007A33B4" w:rsidRDefault="00186165" w:rsidP="00186165">
            <w:pPr>
              <w:pStyle w:val="ConsPlusNormal"/>
              <w:jc w:val="both"/>
              <w:rPr>
                <w:rFonts w:ascii="Times New Roman" w:hAnsi="Times New Roman" w:cs="Times New Roman"/>
                <w:sz w:val="24"/>
                <w:szCs w:val="24"/>
              </w:rPr>
            </w:pPr>
            <w:r w:rsidRPr="007A33B4">
              <w:rPr>
                <w:rFonts w:ascii="Times New Roman" w:hAnsi="Times New Roman" w:cs="Times New Roman"/>
                <w:sz w:val="24"/>
                <w:szCs w:val="24"/>
              </w:rPr>
              <w:t xml:space="preserve">Задача 8 муниципальной программы: поддержка одаренных детей, участников самодеятельных творческих коллективов муниципальных </w:t>
            </w:r>
            <w:proofErr w:type="spellStart"/>
            <w:r w:rsidRPr="007A33B4">
              <w:rPr>
                <w:rFonts w:ascii="Times New Roman" w:hAnsi="Times New Roman" w:cs="Times New Roman"/>
                <w:sz w:val="24"/>
                <w:szCs w:val="24"/>
              </w:rPr>
              <w:t>культурно-досуговых</w:t>
            </w:r>
            <w:proofErr w:type="spellEnd"/>
            <w:r w:rsidRPr="007A33B4">
              <w:rPr>
                <w:rFonts w:ascii="Times New Roman" w:hAnsi="Times New Roman" w:cs="Times New Roman"/>
                <w:sz w:val="24"/>
                <w:szCs w:val="24"/>
              </w:rPr>
              <w:t xml:space="preserve"> учреждений и учащихся бюджетных образовательных учреждений дополнительного образования художественно-эстетической направленности</w:t>
            </w:r>
          </w:p>
        </w:tc>
      </w:tr>
      <w:tr w:rsidR="00186165" w:rsidRPr="007A33B4" w:rsidTr="00186165">
        <w:tc>
          <w:tcPr>
            <w:tcW w:w="30614" w:type="dxa"/>
            <w:gridSpan w:val="23"/>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Подпрограмма 1 "Повышение качества и доступности услуг в сфере культуры и дополнительного образования детей художественно-эстетической направленности"</w:t>
            </w:r>
          </w:p>
        </w:tc>
      </w:tr>
      <w:tr w:rsidR="00186165" w:rsidRPr="007A33B4" w:rsidTr="00186165">
        <w:tc>
          <w:tcPr>
            <w:tcW w:w="510" w:type="dxa"/>
            <w:vMerge w:val="restart"/>
          </w:tcPr>
          <w:p w:rsidR="00186165" w:rsidRPr="007A33B4" w:rsidRDefault="00186165" w:rsidP="00186165">
            <w:pPr>
              <w:pStyle w:val="ConsPlusNormal"/>
              <w:outlineLvl w:val="1"/>
              <w:rPr>
                <w:rFonts w:ascii="Times New Roman" w:hAnsi="Times New Roman" w:cs="Times New Roman"/>
                <w:sz w:val="24"/>
                <w:szCs w:val="24"/>
              </w:rPr>
            </w:pPr>
            <w:r w:rsidRPr="007A33B4">
              <w:rPr>
                <w:rFonts w:ascii="Times New Roman" w:hAnsi="Times New Roman" w:cs="Times New Roman"/>
                <w:sz w:val="24"/>
                <w:szCs w:val="24"/>
              </w:rPr>
              <w:t>1</w:t>
            </w:r>
          </w:p>
        </w:tc>
        <w:tc>
          <w:tcPr>
            <w:tcW w:w="2721" w:type="dxa"/>
            <w:gridSpan w:val="2"/>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1. Создание условий для дополнительного образования детей по художественно-эстетическому направлению</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4 657 396 033,63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631 308 971,94</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745 298 534,59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555 634 575,35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557 030 790,35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542 030 790,35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542 030 790,35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542 030 790,35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542 030 790,35</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721" w:type="dxa"/>
            <w:gridSpan w:val="2"/>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4 214 304 234,21</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436 530 890,82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496 984 816,29</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555 634 575,35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557 030 790,35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542 030 790,35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542 030 790,35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542 030 790,35</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542 030 790,35</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721" w:type="dxa"/>
            <w:gridSpan w:val="2"/>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431 253 313,86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189 860 576,06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241 392 737,80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721" w:type="dxa"/>
            <w:gridSpan w:val="2"/>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3. </w:t>
            </w:r>
            <w:r w:rsidRPr="007A33B4">
              <w:rPr>
                <w:rFonts w:ascii="Times New Roman" w:hAnsi="Times New Roman" w:cs="Times New Roman"/>
                <w:sz w:val="24"/>
                <w:szCs w:val="24"/>
              </w:rPr>
              <w:lastRenderedPageBreak/>
              <w:t>Федеральный бюджет</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11 838 485,56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4 917 505,06</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6 920 980,50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1.1</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Дополнительное образование детей по художественно-эстетическому направлению</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Департамент культуры Администрации города Омска (далее - 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2 120 784 979,98</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211 250 923,47</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271 971 122,37</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281 763 643,19</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283 159 858,19</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268 159 858,19</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268 159 858,19</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268 159 858,19</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268 159 858,19</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Число </w:t>
            </w:r>
            <w:proofErr w:type="gramStart"/>
            <w:r w:rsidRPr="007A33B4">
              <w:rPr>
                <w:rFonts w:ascii="Times New Roman" w:hAnsi="Times New Roman" w:cs="Times New Roman"/>
                <w:sz w:val="24"/>
                <w:szCs w:val="24"/>
              </w:rPr>
              <w:t>обучающихся</w:t>
            </w:r>
            <w:proofErr w:type="gramEnd"/>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чел.</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10359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10359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10359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10359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10359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10359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10359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10359</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2 120 784 979,98</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211 250 923,47</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271 971 122,37</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281 763 643,19</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283 159 858,19</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268 159 858,19</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268 159 858,19</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268 159 858,19</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268 159 858,19</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Доля детей, ставших победителями и призерами всероссийских и международных мероприятий</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Объем услуги по реализации дополнительной </w:t>
            </w:r>
            <w:proofErr w:type="spellStart"/>
            <w:r w:rsidRPr="007A33B4">
              <w:rPr>
                <w:rFonts w:ascii="Times New Roman" w:hAnsi="Times New Roman" w:cs="Times New Roman"/>
                <w:sz w:val="24"/>
                <w:szCs w:val="24"/>
              </w:rPr>
              <w:t>общеразвивающей</w:t>
            </w:r>
            <w:proofErr w:type="spellEnd"/>
            <w:r w:rsidRPr="007A33B4">
              <w:rPr>
                <w:rFonts w:ascii="Times New Roman" w:hAnsi="Times New Roman" w:cs="Times New Roman"/>
                <w:sz w:val="24"/>
                <w:szCs w:val="24"/>
              </w:rPr>
              <w:t xml:space="preserve"> программы</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чел. час</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327489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327489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327489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327489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327489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327489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327489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327489</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Объем услуги по реализации дополнительных общеобразовательных </w:t>
            </w:r>
            <w:proofErr w:type="spellStart"/>
            <w:r w:rsidRPr="007A33B4">
              <w:rPr>
                <w:rFonts w:ascii="Times New Roman" w:hAnsi="Times New Roman" w:cs="Times New Roman"/>
                <w:sz w:val="24"/>
                <w:szCs w:val="24"/>
              </w:rPr>
              <w:t>предпрофесси</w:t>
            </w:r>
            <w:r w:rsidRPr="007A33B4">
              <w:rPr>
                <w:rFonts w:ascii="Times New Roman" w:hAnsi="Times New Roman" w:cs="Times New Roman"/>
                <w:sz w:val="24"/>
                <w:szCs w:val="24"/>
              </w:rPr>
              <w:lastRenderedPageBreak/>
              <w:t>ональных</w:t>
            </w:r>
            <w:proofErr w:type="spellEnd"/>
            <w:r w:rsidRPr="007A33B4">
              <w:rPr>
                <w:rFonts w:ascii="Times New Roman" w:hAnsi="Times New Roman" w:cs="Times New Roman"/>
                <w:sz w:val="24"/>
                <w:szCs w:val="24"/>
              </w:rPr>
              <w:t xml:space="preserve"> программ в области искусств</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чел. час</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4828889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4828889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4828889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4828889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4828889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4828889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4828889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4828889</w:t>
            </w: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1.2</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Содействие в оказании муниципальных услуг учреждениями дополнительного образования детей по художественно-эстетическому направлению в части выплаты заработной платы работникам муниципальных учреждений</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2 360 334 559,50</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381 566 420,00</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433 673 353,00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 установленными правовыми актами Правительства Омской </w:t>
            </w:r>
            <w:r w:rsidRPr="007A33B4">
              <w:rPr>
                <w:rFonts w:ascii="Times New Roman" w:hAnsi="Times New Roman" w:cs="Times New Roman"/>
                <w:sz w:val="24"/>
                <w:szCs w:val="24"/>
              </w:rPr>
              <w:lastRenderedPageBreak/>
              <w:t>области на соответствующий год</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92,90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94,37</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1 986 759 362,50</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220 832 288,00</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220 832 288,00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257 515 797,75</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373 575 197,00</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160 734 132,00</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212 841 065,00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1.3</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Обеспечение гарантий по оплате труда работников муниципальных учреждений дополнительного образования,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159 084 772,57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31 371 268,00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31 022 698,11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Доля работников муниципальных учреждений в сфере культуры, которым обеспечены гарантии</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103 243 915,97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3 450 839,70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3 102 269,81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16 115 134,41</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55 840 856,60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27 920 428,30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27 920 428,30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1.4</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Выплаты именных стипендий Мэра города Омска </w:t>
            </w:r>
            <w:r w:rsidRPr="007A33B4">
              <w:rPr>
                <w:rFonts w:ascii="Times New Roman" w:hAnsi="Times New Roman" w:cs="Times New Roman"/>
                <w:sz w:val="24"/>
                <w:szCs w:val="24"/>
              </w:rPr>
              <w:lastRenderedPageBreak/>
              <w:t>учащимся муниципальных учреждений дополнительного образования художественно-эстетической направленности</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1 920 000,00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присужденных стипендий одаренным детям, </w:t>
            </w:r>
            <w:r w:rsidRPr="007A33B4">
              <w:rPr>
                <w:rFonts w:ascii="Times New Roman" w:hAnsi="Times New Roman" w:cs="Times New Roman"/>
                <w:sz w:val="24"/>
                <w:szCs w:val="24"/>
              </w:rPr>
              <w:lastRenderedPageBreak/>
              <w:t>учащимся муниципальных учреждений дополнительного образования художественно-эстетической направленности</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1. </w:t>
            </w:r>
            <w:r w:rsidRPr="007A33B4">
              <w:rPr>
                <w:rFonts w:ascii="Times New Roman" w:hAnsi="Times New Roman" w:cs="Times New Roman"/>
                <w:sz w:val="24"/>
                <w:szCs w:val="24"/>
              </w:rPr>
              <w:lastRenderedPageBreak/>
              <w:t>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1 920 000,00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240 000,00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1.5</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Приобретение музыкальных инструментов, оборудования и материалов для муниципальных детских школ искусств по видам иску</w:t>
            </w:r>
            <w:proofErr w:type="gramStart"/>
            <w:r w:rsidRPr="007A33B4">
              <w:rPr>
                <w:rFonts w:ascii="Times New Roman" w:hAnsi="Times New Roman" w:cs="Times New Roman"/>
                <w:sz w:val="24"/>
                <w:szCs w:val="24"/>
              </w:rPr>
              <w:t>сств в р</w:t>
            </w:r>
            <w:proofErr w:type="gramEnd"/>
            <w:r w:rsidRPr="007A33B4">
              <w:rPr>
                <w:rFonts w:ascii="Times New Roman" w:hAnsi="Times New Roman" w:cs="Times New Roman"/>
                <w:sz w:val="24"/>
                <w:szCs w:val="24"/>
              </w:rPr>
              <w:t xml:space="preserve">амках государственной </w:t>
            </w:r>
            <w:hyperlink r:id="rId222">
              <w:r w:rsidRPr="007A33B4">
                <w:rPr>
                  <w:rFonts w:ascii="Times New Roman" w:hAnsi="Times New Roman" w:cs="Times New Roman"/>
                  <w:color w:val="0000FF"/>
                  <w:sz w:val="24"/>
                  <w:szCs w:val="24"/>
                </w:rPr>
                <w:t>программы</w:t>
              </w:r>
            </w:hyperlink>
            <w:r w:rsidRPr="007A33B4">
              <w:rPr>
                <w:rFonts w:ascii="Times New Roman" w:hAnsi="Times New Roman" w:cs="Times New Roman"/>
                <w:sz w:val="24"/>
                <w:szCs w:val="24"/>
              </w:rPr>
              <w:t xml:space="preserve"> Российской Федерации "Развитие культуры"</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7 846 916,67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7 846 916,67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образовательных учреждений в сфере культуры, оснащенных музыкальными инструментами, оборудованием и учебными материалами</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784 691,67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784 691,67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141 244,50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141 244,50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 Федеральный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6 920 980,50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6 920 980,50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1.6</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Модернизация </w:t>
            </w:r>
            <w:r w:rsidRPr="007A33B4">
              <w:rPr>
                <w:rFonts w:ascii="Times New Roman" w:hAnsi="Times New Roman" w:cs="Times New Roman"/>
                <w:sz w:val="24"/>
                <w:szCs w:val="24"/>
              </w:rPr>
              <w:lastRenderedPageBreak/>
              <w:t>путем реконструкции и (или) капитального ремонта муниципальных детских школ искусств по видам иску</w:t>
            </w:r>
            <w:proofErr w:type="gramStart"/>
            <w:r w:rsidRPr="007A33B4">
              <w:rPr>
                <w:rFonts w:ascii="Times New Roman" w:hAnsi="Times New Roman" w:cs="Times New Roman"/>
                <w:sz w:val="24"/>
                <w:szCs w:val="24"/>
              </w:rPr>
              <w:t>сств в р</w:t>
            </w:r>
            <w:proofErr w:type="gramEnd"/>
            <w:r w:rsidRPr="007A33B4">
              <w:rPr>
                <w:rFonts w:ascii="Times New Roman" w:hAnsi="Times New Roman" w:cs="Times New Roman"/>
                <w:sz w:val="24"/>
                <w:szCs w:val="24"/>
              </w:rPr>
              <w:t xml:space="preserve">амках государственной </w:t>
            </w:r>
            <w:hyperlink r:id="rId223">
              <w:r w:rsidRPr="007A33B4">
                <w:rPr>
                  <w:rFonts w:ascii="Times New Roman" w:hAnsi="Times New Roman" w:cs="Times New Roman"/>
                  <w:color w:val="0000FF"/>
                  <w:sz w:val="24"/>
                  <w:szCs w:val="24"/>
                </w:rPr>
                <w:t>программы</w:t>
              </w:r>
            </w:hyperlink>
            <w:r w:rsidRPr="007A33B4">
              <w:rPr>
                <w:rFonts w:ascii="Times New Roman" w:hAnsi="Times New Roman" w:cs="Times New Roman"/>
                <w:sz w:val="24"/>
                <w:szCs w:val="24"/>
              </w:rPr>
              <w:t xml:space="preserve"> Российской Федерации "Развитие культуры"</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Всего, в </w:t>
            </w:r>
            <w:r w:rsidRPr="007A33B4">
              <w:rPr>
                <w:rFonts w:ascii="Times New Roman" w:hAnsi="Times New Roman" w:cs="Times New Roman"/>
                <w:sz w:val="24"/>
                <w:szCs w:val="24"/>
              </w:rPr>
              <w:lastRenderedPageBreak/>
              <w:t>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6 880 360,47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6 880 360,47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w:t>
            </w:r>
            <w:r w:rsidRPr="007A33B4">
              <w:rPr>
                <w:rFonts w:ascii="Times New Roman" w:hAnsi="Times New Roman" w:cs="Times New Roman"/>
                <w:sz w:val="24"/>
                <w:szCs w:val="24"/>
              </w:rPr>
              <w:lastRenderedPageBreak/>
              <w:t>реконструированных и (или) капитально отремонтированных муниципальных детских школ искусств по видам искусств</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756 839,65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756 839,65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1 206 015,76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1 206 015,76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 Федеральный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4 917 505,06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4 917 505,06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1.7</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Ремонт и материально-техническое оснащение учреждений дополнительного образования детей по художественно-эстетическому направлению</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544 444,44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544 444,44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муниципальных учреждений дополнительного образования детей по художественно-эстетическому направлению, в которых произведен ремонт и (или) </w:t>
            </w:r>
            <w:r w:rsidRPr="007A33B4">
              <w:rPr>
                <w:rFonts w:ascii="Times New Roman" w:hAnsi="Times New Roman" w:cs="Times New Roman"/>
                <w:sz w:val="24"/>
                <w:szCs w:val="24"/>
              </w:rPr>
              <w:lastRenderedPageBreak/>
              <w:t>материально-техническое оснащение</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54 444,44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54 444,44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outlineLvl w:val="1"/>
              <w:rPr>
                <w:rFonts w:ascii="Times New Roman" w:hAnsi="Times New Roman" w:cs="Times New Roman"/>
                <w:sz w:val="24"/>
                <w:szCs w:val="24"/>
              </w:rPr>
            </w:pPr>
            <w:r w:rsidRPr="007A33B4">
              <w:rPr>
                <w:rFonts w:ascii="Times New Roman" w:hAnsi="Times New Roman" w:cs="Times New Roman"/>
                <w:sz w:val="24"/>
                <w:szCs w:val="24"/>
              </w:rPr>
              <w:lastRenderedPageBreak/>
              <w:t>2</w:t>
            </w:r>
          </w:p>
        </w:tc>
        <w:tc>
          <w:tcPr>
            <w:tcW w:w="2721" w:type="dxa"/>
            <w:gridSpan w:val="2"/>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2. Создание условий для библиотечного обслуживания населения города Омска, модернизации муниципальных библиотек, комплектования и сохранности библиотечных фондов</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1 190 663 184,69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195 715 799,49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201 163 723,73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131 858 916,67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721" w:type="dxa"/>
            <w:gridSpan w:val="2"/>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1 040 504 434,17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125 392 207,01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121 328 565,69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131 858 916,67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132 384 948,96</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721" w:type="dxa"/>
            <w:gridSpan w:val="2"/>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145 168 049,06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67 684 377,20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77 483 671,86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721" w:type="dxa"/>
            <w:gridSpan w:val="2"/>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 Федеральный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4 990 701,46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2 639 215,28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2 351 486,18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2.1</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Библиотечное обслуживание населения и комплектование библиотечных фондов</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229 010 008,68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38 471 571,19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26 075 905,48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26 972 061,76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посещений</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1624100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1894732</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1894660</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1894660</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1894660</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1894660</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1894660</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1894660</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229 010 008,68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38 471 571,19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26 075 905,48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26 972 061,76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27 498 094,05</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созданных модельных библиотек</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2.2</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Формирование </w:t>
            </w:r>
            <w:r w:rsidRPr="007A33B4">
              <w:rPr>
                <w:rFonts w:ascii="Times New Roman" w:hAnsi="Times New Roman" w:cs="Times New Roman"/>
                <w:sz w:val="24"/>
                <w:szCs w:val="24"/>
              </w:rPr>
              <w:lastRenderedPageBreak/>
              <w:t>библиотечных фондов</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Всего, в том </w:t>
            </w:r>
            <w:r w:rsidRPr="007A33B4">
              <w:rPr>
                <w:rFonts w:ascii="Times New Roman" w:hAnsi="Times New Roman" w:cs="Times New Roman"/>
                <w:sz w:val="24"/>
                <w:szCs w:val="24"/>
              </w:rPr>
              <w:lastRenderedPageBreak/>
              <w:t>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14 400 000,00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документов</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1537530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1515455</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1515455</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1515455</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1515455</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1515455</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1515455</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1515455</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14 400 000,00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1 800 000,00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2.3</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Содействие в оказании муниципальных услуг учреждениями библиотечного обслуживания населения в части выплаты заработной платы работникам муниципальных учреждений</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912 592 969,31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152 078 598,60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159 993 241,25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w:t>
            </w:r>
            <w:r w:rsidRPr="007A33B4">
              <w:rPr>
                <w:rFonts w:ascii="Times New Roman" w:hAnsi="Times New Roman" w:cs="Times New Roman"/>
                <w:sz w:val="24"/>
                <w:szCs w:val="24"/>
              </w:rPr>
              <w:lastRenderedPageBreak/>
              <w:t>трудовой деятельности) по Омской области</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80,64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768 241 748,52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84 750 416,55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82 970 202,51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100 086 854,91</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144 351 220,79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67 328 182,05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77 023 038,74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2.4</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Создание модельных библиотек</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28 170 000,00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10 170 000,00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созданных модельных библиотек</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28 170 000,00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10 170 000,00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3 000 000,00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2.5</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Комплектование книжных фондов библиотек в рамках государственной </w:t>
            </w:r>
            <w:hyperlink r:id="rId224">
              <w:r w:rsidRPr="007A33B4">
                <w:rPr>
                  <w:rFonts w:ascii="Times New Roman" w:hAnsi="Times New Roman" w:cs="Times New Roman"/>
                  <w:color w:val="0000FF"/>
                  <w:sz w:val="24"/>
                  <w:szCs w:val="24"/>
                </w:rPr>
                <w:t>программы</w:t>
              </w:r>
            </w:hyperlink>
            <w:r w:rsidRPr="007A33B4">
              <w:rPr>
                <w:rFonts w:ascii="Times New Roman" w:hAnsi="Times New Roman" w:cs="Times New Roman"/>
                <w:sz w:val="24"/>
                <w:szCs w:val="24"/>
              </w:rPr>
              <w:t xml:space="preserve"> Российской Федерации "Развитие культуры"</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6 267 609,94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3 331 921,83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2 935 688,11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документов, поступивших в библиотечный фонд</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4707</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6500</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660 080,21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366 511,40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293 568,81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616 828,27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326 195,15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290 633,12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 Федеральный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4 990 701,46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2 639 215,28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2 351 486,18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2.6</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Ремонт и </w:t>
            </w:r>
            <w:r w:rsidRPr="007A33B4">
              <w:rPr>
                <w:rFonts w:ascii="Times New Roman" w:hAnsi="Times New Roman" w:cs="Times New Roman"/>
                <w:sz w:val="24"/>
                <w:szCs w:val="24"/>
              </w:rPr>
              <w:lastRenderedPageBreak/>
              <w:t>материально-техническое оснащение муниципальных библиотек</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Всего, в </w:t>
            </w:r>
            <w:r w:rsidRPr="007A33B4">
              <w:rPr>
                <w:rFonts w:ascii="Times New Roman" w:hAnsi="Times New Roman" w:cs="Times New Roman"/>
                <w:sz w:val="24"/>
                <w:szCs w:val="24"/>
              </w:rPr>
              <w:lastRenderedPageBreak/>
              <w:t>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222 596,76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33 707,87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188 888,89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w:t>
            </w:r>
            <w:r w:rsidRPr="007A33B4">
              <w:rPr>
                <w:rFonts w:ascii="Times New Roman" w:hAnsi="Times New Roman" w:cs="Times New Roman"/>
                <w:sz w:val="24"/>
                <w:szCs w:val="24"/>
              </w:rPr>
              <w:lastRenderedPageBreak/>
              <w:t>муниципальных библиотек, в которых произведен ремонт и (или) материально-техническое оснащение</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22 596,76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3 707,87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18 888,89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170 000,00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outlineLvl w:val="1"/>
              <w:rPr>
                <w:rFonts w:ascii="Times New Roman" w:hAnsi="Times New Roman" w:cs="Times New Roman"/>
                <w:sz w:val="24"/>
                <w:szCs w:val="24"/>
              </w:rPr>
            </w:pPr>
            <w:r w:rsidRPr="007A33B4">
              <w:rPr>
                <w:rFonts w:ascii="Times New Roman" w:hAnsi="Times New Roman" w:cs="Times New Roman"/>
                <w:sz w:val="24"/>
                <w:szCs w:val="24"/>
              </w:rPr>
              <w:t>3</w:t>
            </w:r>
          </w:p>
        </w:tc>
        <w:tc>
          <w:tcPr>
            <w:tcW w:w="2721" w:type="dxa"/>
            <w:gridSpan w:val="2"/>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3. Развитие самодеятельного народного творчества, повышение духовно-нравственного, творческого потенциала населения, сохранение исторического наследия города Омска</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2 547 148 518,88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364 452 005,33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436 440 981,09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309 875 551,16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311 275 996,26</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281 275 996,26</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281 275 996,26</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281 275 996,26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281 275 996,26</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721" w:type="dxa"/>
            <w:gridSpan w:val="2"/>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2 278 639 303,72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238 626 086,38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293 757 684,88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309 875 551,16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311 275 996,26</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281 275 996,26</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281 275 996,26</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281 275 996,26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281 275 996,26</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721" w:type="dxa"/>
            <w:gridSpan w:val="2"/>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268 509 215,16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125 825 918,95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142 683 296,21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3.1</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proofErr w:type="spellStart"/>
            <w:r w:rsidRPr="007A33B4">
              <w:rPr>
                <w:rFonts w:ascii="Times New Roman" w:hAnsi="Times New Roman" w:cs="Times New Roman"/>
                <w:sz w:val="24"/>
                <w:szCs w:val="24"/>
              </w:rPr>
              <w:t>Культурно-досуговая</w:t>
            </w:r>
            <w:proofErr w:type="spellEnd"/>
            <w:r w:rsidRPr="007A33B4">
              <w:rPr>
                <w:rFonts w:ascii="Times New Roman" w:hAnsi="Times New Roman" w:cs="Times New Roman"/>
                <w:sz w:val="24"/>
                <w:szCs w:val="24"/>
              </w:rPr>
              <w:t xml:space="preserve"> деятельность</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377 754 817,02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48 696 404,86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56 889 111,05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44 533 330,96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клубных формирований </w:t>
            </w:r>
            <w:proofErr w:type="spellStart"/>
            <w:r w:rsidRPr="007A33B4">
              <w:rPr>
                <w:rFonts w:ascii="Times New Roman" w:hAnsi="Times New Roman" w:cs="Times New Roman"/>
                <w:sz w:val="24"/>
                <w:szCs w:val="24"/>
              </w:rPr>
              <w:t>культурно-досуговых</w:t>
            </w:r>
            <w:proofErr w:type="spellEnd"/>
            <w:r w:rsidRPr="007A33B4">
              <w:rPr>
                <w:rFonts w:ascii="Times New Roman" w:hAnsi="Times New Roman" w:cs="Times New Roman"/>
                <w:sz w:val="24"/>
                <w:szCs w:val="24"/>
              </w:rPr>
              <w:t xml:space="preserve"> учреждений города Омска </w:t>
            </w:r>
            <w:r w:rsidRPr="007A33B4">
              <w:rPr>
                <w:rFonts w:ascii="Times New Roman" w:hAnsi="Times New Roman" w:cs="Times New Roman"/>
                <w:sz w:val="24"/>
                <w:szCs w:val="24"/>
              </w:rPr>
              <w:lastRenderedPageBreak/>
              <w:t>(бесплатных)</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377 754 817,02</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48 696 404,86</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56 889 111,05</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44 533 330,96</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45 527 194,03</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Число участников клубных формирований </w:t>
            </w:r>
            <w:proofErr w:type="spellStart"/>
            <w:r w:rsidRPr="007A33B4">
              <w:rPr>
                <w:rFonts w:ascii="Times New Roman" w:hAnsi="Times New Roman" w:cs="Times New Roman"/>
                <w:sz w:val="24"/>
                <w:szCs w:val="24"/>
              </w:rPr>
              <w:t>культурно-досуговых</w:t>
            </w:r>
            <w:proofErr w:type="spellEnd"/>
            <w:r w:rsidRPr="007A33B4">
              <w:rPr>
                <w:rFonts w:ascii="Times New Roman" w:hAnsi="Times New Roman" w:cs="Times New Roman"/>
                <w:sz w:val="24"/>
                <w:szCs w:val="24"/>
              </w:rPr>
              <w:t xml:space="preserve"> учреждений города Омска</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чел.</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5500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5500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5500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5500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5500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5500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5500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5500</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посещений клубных формирований </w:t>
            </w:r>
            <w:proofErr w:type="spellStart"/>
            <w:r w:rsidRPr="007A33B4">
              <w:rPr>
                <w:rFonts w:ascii="Times New Roman" w:hAnsi="Times New Roman" w:cs="Times New Roman"/>
                <w:sz w:val="24"/>
                <w:szCs w:val="24"/>
              </w:rPr>
              <w:t>культурно-досуговых</w:t>
            </w:r>
            <w:proofErr w:type="spellEnd"/>
            <w:r w:rsidRPr="007A33B4">
              <w:rPr>
                <w:rFonts w:ascii="Times New Roman" w:hAnsi="Times New Roman" w:cs="Times New Roman"/>
                <w:sz w:val="24"/>
                <w:szCs w:val="24"/>
              </w:rPr>
              <w:t xml:space="preserve"> учреждений города Омска (бесплатных)</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чел.</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324024</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324024</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324024</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324024</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324024</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324024</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324024</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324024</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мероприятий (проведенных </w:t>
            </w:r>
            <w:proofErr w:type="spellStart"/>
            <w:r w:rsidRPr="007A33B4">
              <w:rPr>
                <w:rFonts w:ascii="Times New Roman" w:hAnsi="Times New Roman" w:cs="Times New Roman"/>
                <w:sz w:val="24"/>
                <w:szCs w:val="24"/>
              </w:rPr>
              <w:t>досуговыми</w:t>
            </w:r>
            <w:proofErr w:type="spellEnd"/>
            <w:r w:rsidRPr="007A33B4">
              <w:rPr>
                <w:rFonts w:ascii="Times New Roman" w:hAnsi="Times New Roman" w:cs="Times New Roman"/>
                <w:sz w:val="24"/>
                <w:szCs w:val="24"/>
              </w:rPr>
              <w:t xml:space="preserve"> учреждениями города Омска)</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769</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мероприятий, проведенных бюджетным учреждением </w:t>
            </w:r>
            <w:r w:rsidRPr="007A33B4">
              <w:rPr>
                <w:rFonts w:ascii="Times New Roman" w:hAnsi="Times New Roman" w:cs="Times New Roman"/>
                <w:sz w:val="24"/>
                <w:szCs w:val="24"/>
              </w:rPr>
              <w:lastRenderedPageBreak/>
              <w:t>города Омска "ДОМ КИНО"</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158</w:t>
            </w: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3.2</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Выплаты премий Администрации города Омска одаренным детям, участникам самодеятельных творческих коллективов</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присужденных премий одаренным детям, участникам самодеятельных творческих коллективов</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60 000,00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3.3</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Музейное дело</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298 167 832,97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20 060 222,58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38 689 962,27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59 691 324,22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59 945 264,78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29 945 264,78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29 945 264,78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29 945 264,78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29 945 264,78</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Площадь территории (культурно-исторического общественного комплекса "</w:t>
            </w:r>
            <w:proofErr w:type="spellStart"/>
            <w:proofErr w:type="gramStart"/>
            <w:r w:rsidRPr="007A33B4">
              <w:rPr>
                <w:rFonts w:ascii="Times New Roman" w:hAnsi="Times New Roman" w:cs="Times New Roman"/>
                <w:sz w:val="24"/>
                <w:szCs w:val="24"/>
              </w:rPr>
              <w:t>Музей-исторический</w:t>
            </w:r>
            <w:proofErr w:type="spellEnd"/>
            <w:proofErr w:type="gramEnd"/>
            <w:r w:rsidRPr="007A33B4">
              <w:rPr>
                <w:rFonts w:ascii="Times New Roman" w:hAnsi="Times New Roman" w:cs="Times New Roman"/>
                <w:sz w:val="24"/>
                <w:szCs w:val="24"/>
              </w:rPr>
              <w:t xml:space="preserve"> парк "Омская крепость")</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кв</w:t>
            </w:r>
            <w:proofErr w:type="gramStart"/>
            <w:r w:rsidRPr="007A33B4">
              <w:rPr>
                <w:rFonts w:ascii="Times New Roman" w:hAnsi="Times New Roman" w:cs="Times New Roman"/>
                <w:sz w:val="24"/>
                <w:szCs w:val="24"/>
              </w:rPr>
              <w:t>.м</w:t>
            </w:r>
            <w:proofErr w:type="gramEnd"/>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31689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31689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31689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31689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31689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31689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31689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31689</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298 167 832,97</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20 060 222,58</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38 689 962,27</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59 691 324,22</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59 945 264,78</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29 945 264,78</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29 945 264,78</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29 945 264,78</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29 945 264,78</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Число экскурсий</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315</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Число посетителей в стационаре</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7810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8820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8820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8820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8820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8820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8820</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8820</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w:t>
            </w:r>
            <w:r w:rsidRPr="007A33B4">
              <w:rPr>
                <w:rFonts w:ascii="Times New Roman" w:hAnsi="Times New Roman" w:cs="Times New Roman"/>
                <w:sz w:val="24"/>
                <w:szCs w:val="24"/>
              </w:rPr>
              <w:lastRenderedPageBreak/>
              <w:t>выставок вне стационара</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3.4</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Театральная и концертная деятельность</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209 867 988,09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19 878 872,35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46 413 516,29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23 802 065,35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Число зрителей (количество </w:t>
            </w:r>
            <w:proofErr w:type="gramStart"/>
            <w:r w:rsidRPr="007A33B4">
              <w:rPr>
                <w:rFonts w:ascii="Times New Roman" w:hAnsi="Times New Roman" w:cs="Times New Roman"/>
                <w:sz w:val="24"/>
                <w:szCs w:val="24"/>
              </w:rPr>
              <w:t>посетителей спектаклей муниципальных театров города Омска</w:t>
            </w:r>
            <w:proofErr w:type="gramEnd"/>
            <w:r w:rsidRPr="007A33B4">
              <w:rPr>
                <w:rFonts w:ascii="Times New Roman" w:hAnsi="Times New Roman" w:cs="Times New Roman"/>
                <w:sz w:val="24"/>
                <w:szCs w:val="24"/>
              </w:rPr>
              <w:t>)</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тыс. чел.</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59,58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60,08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60,08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60,08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60,08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60,08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60,08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60,08</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209 867 988,09</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19 878 872,35</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46 413 516,29</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23 802 065,35</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23 954 706,82</w:t>
            </w: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новых (капитально возобновленных) постановок</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новых (капитально возобновленных) концертных номеров</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69</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69</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публичных выступлений (количество концертов муниципальн</w:t>
            </w:r>
            <w:r w:rsidRPr="007A33B4">
              <w:rPr>
                <w:rFonts w:ascii="Times New Roman" w:hAnsi="Times New Roman" w:cs="Times New Roman"/>
                <w:sz w:val="24"/>
                <w:szCs w:val="24"/>
              </w:rPr>
              <w:lastRenderedPageBreak/>
              <w:t>ых концертных коллективов, осуществляемых на безвозмездной основе)</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188</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196</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196</w:t>
            </w: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3.5</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Содействие в оказании муниципальных услуг учреждениями в сфере </w:t>
            </w:r>
            <w:proofErr w:type="spellStart"/>
            <w:r w:rsidRPr="007A33B4">
              <w:rPr>
                <w:rFonts w:ascii="Times New Roman" w:hAnsi="Times New Roman" w:cs="Times New Roman"/>
                <w:sz w:val="24"/>
                <w:szCs w:val="24"/>
              </w:rPr>
              <w:t>культурно-досуговой</w:t>
            </w:r>
            <w:proofErr w:type="spellEnd"/>
            <w:r w:rsidRPr="007A33B4">
              <w:rPr>
                <w:rFonts w:ascii="Times New Roman" w:hAnsi="Times New Roman" w:cs="Times New Roman"/>
                <w:sz w:val="24"/>
                <w:szCs w:val="24"/>
              </w:rPr>
              <w:t xml:space="preserve"> деятельности, музеями, театрами в части выплаты заработной платы работникам муниципальных учреждений</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1 660 486 619,88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275 543 022,40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294 210 613,70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 у индивидуальных предпринимателей и физических лиц (среднемесячн</w:t>
            </w:r>
            <w:r w:rsidRPr="007A33B4">
              <w:rPr>
                <w:rFonts w:ascii="Times New Roman" w:hAnsi="Times New Roman" w:cs="Times New Roman"/>
                <w:sz w:val="24"/>
                <w:szCs w:val="24"/>
              </w:rPr>
              <w:lastRenderedPageBreak/>
              <w:t>ого дохода от трудовой деятельности) по Омской области</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80,64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80,71</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1 392 327 404,72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149 907 103,45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151 687 317,49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181 788 830,63</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268 159 215,16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125 635 918,95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142 523 296,21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3.6</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Ремонт и материально-техническое оснащение муниципальных учреждений культуры</w:t>
            </w:r>
          </w:p>
        </w:tc>
        <w:tc>
          <w:tcPr>
            <w:tcW w:w="107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391 260,92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213 483,14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177 777,78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муниципальных учреждений культуры, в которых произведен ремонт и (или) материально-техническое оснащение</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41 260,92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23 483,14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17 777,78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350 000,00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160 000,00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outlineLvl w:val="1"/>
              <w:rPr>
                <w:rFonts w:ascii="Times New Roman" w:hAnsi="Times New Roman" w:cs="Times New Roman"/>
                <w:sz w:val="24"/>
                <w:szCs w:val="24"/>
              </w:rPr>
            </w:pPr>
            <w:r w:rsidRPr="007A33B4">
              <w:rPr>
                <w:rFonts w:ascii="Times New Roman" w:hAnsi="Times New Roman" w:cs="Times New Roman"/>
                <w:sz w:val="24"/>
                <w:szCs w:val="24"/>
              </w:rPr>
              <w:t>4</w:t>
            </w:r>
          </w:p>
        </w:tc>
        <w:tc>
          <w:tcPr>
            <w:tcW w:w="2721" w:type="dxa"/>
            <w:gridSpan w:val="2"/>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4. Организация и проведение культурно-массовых мероприятий</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397 942 360,03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49 726 677,43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48 588 220,90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43 454 113,15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721" w:type="dxa"/>
            <w:gridSpan w:val="2"/>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397 942 360,03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49 726 677,43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48 588 220,90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43 454 113,15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4.1</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Культурно-массовые мероприятия</w:t>
            </w:r>
          </w:p>
        </w:tc>
        <w:tc>
          <w:tcPr>
            <w:tcW w:w="1077" w:type="dxa"/>
            <w:vMerge w:val="restart"/>
            <w:vAlign w:val="bottom"/>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397 942 360,03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49 726 677,43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48 588 220,90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43 454 113,15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64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организованных и проведенных </w:t>
            </w:r>
            <w:r w:rsidRPr="007A33B4">
              <w:rPr>
                <w:rFonts w:ascii="Times New Roman" w:hAnsi="Times New Roman" w:cs="Times New Roman"/>
                <w:sz w:val="24"/>
                <w:szCs w:val="24"/>
              </w:rPr>
              <w:lastRenderedPageBreak/>
              <w:t>окружных и общегородских культурно-массовых программ</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131</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1. </w:t>
            </w:r>
            <w:r w:rsidRPr="007A33B4">
              <w:rPr>
                <w:rFonts w:ascii="Times New Roman" w:hAnsi="Times New Roman" w:cs="Times New Roman"/>
                <w:sz w:val="24"/>
                <w:szCs w:val="24"/>
              </w:rPr>
              <w:lastRenderedPageBreak/>
              <w:t>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397 942 360,03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49 726 677,43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48 588 220,90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43 454 113,15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51 234 669,71</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964" w:type="dxa"/>
          </w:tcPr>
          <w:p w:rsidR="00186165" w:rsidRPr="007A33B4" w:rsidRDefault="00186165" w:rsidP="00186165">
            <w:pPr>
              <w:pStyle w:val="ConsPlusNormal"/>
              <w:rPr>
                <w:rFonts w:ascii="Times New Roman" w:hAnsi="Times New Roman" w:cs="Times New Roman"/>
                <w:sz w:val="24"/>
                <w:szCs w:val="24"/>
              </w:rPr>
            </w:pP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240 368 652,59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30 351 723,49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28 386 967,40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23 787 863,15</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31 568 419,71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31 568 419,71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31 568 419,71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31 568 419,71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31 568 419,71</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83</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Управление делами Администрации города Омска</w:t>
            </w:r>
          </w:p>
        </w:tc>
        <w:tc>
          <w:tcPr>
            <w:tcW w:w="964" w:type="dxa"/>
          </w:tcPr>
          <w:p w:rsidR="00186165" w:rsidRPr="007A33B4" w:rsidRDefault="00186165" w:rsidP="00186165">
            <w:pPr>
              <w:pStyle w:val="ConsPlusNormal"/>
              <w:rPr>
                <w:rFonts w:ascii="Times New Roman" w:hAnsi="Times New Roman" w:cs="Times New Roman"/>
                <w:sz w:val="24"/>
                <w:szCs w:val="24"/>
              </w:rPr>
            </w:pP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117 254 878,20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14 383 290,20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15 189 088,00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14 613 750,00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Кировского административного округа города Омска</w:t>
            </w:r>
          </w:p>
        </w:tc>
        <w:tc>
          <w:tcPr>
            <w:tcW w:w="964" w:type="dxa"/>
          </w:tcPr>
          <w:p w:rsidR="00186165" w:rsidRPr="007A33B4" w:rsidRDefault="00186165" w:rsidP="00186165">
            <w:pPr>
              <w:pStyle w:val="ConsPlusNormal"/>
              <w:rPr>
                <w:rFonts w:ascii="Times New Roman" w:hAnsi="Times New Roman" w:cs="Times New Roman"/>
                <w:sz w:val="24"/>
                <w:szCs w:val="24"/>
              </w:rPr>
            </w:pP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8 281 385,40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1 025 885,40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Администрация Ленинского административного округа </w:t>
            </w:r>
            <w:r w:rsidRPr="007A33B4">
              <w:rPr>
                <w:rFonts w:ascii="Times New Roman" w:hAnsi="Times New Roman" w:cs="Times New Roman"/>
                <w:sz w:val="24"/>
                <w:szCs w:val="24"/>
              </w:rPr>
              <w:lastRenderedPageBreak/>
              <w:t>города Омска</w:t>
            </w:r>
          </w:p>
        </w:tc>
        <w:tc>
          <w:tcPr>
            <w:tcW w:w="964" w:type="dxa"/>
          </w:tcPr>
          <w:p w:rsidR="00186165" w:rsidRPr="007A33B4" w:rsidRDefault="00186165" w:rsidP="00186165">
            <w:pPr>
              <w:pStyle w:val="ConsPlusNormal"/>
              <w:rPr>
                <w:rFonts w:ascii="Times New Roman" w:hAnsi="Times New Roman" w:cs="Times New Roman"/>
                <w:sz w:val="24"/>
                <w:szCs w:val="24"/>
              </w:rPr>
            </w:pP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8 222 729,42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1 007 563,92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996 165,50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Октябрьского административного округа города Омска</w:t>
            </w:r>
          </w:p>
        </w:tc>
        <w:tc>
          <w:tcPr>
            <w:tcW w:w="964" w:type="dxa"/>
          </w:tcPr>
          <w:p w:rsidR="00186165" w:rsidRPr="007A33B4" w:rsidRDefault="00186165" w:rsidP="00186165">
            <w:pPr>
              <w:pStyle w:val="ConsPlusNormal"/>
              <w:rPr>
                <w:rFonts w:ascii="Times New Roman" w:hAnsi="Times New Roman" w:cs="Times New Roman"/>
                <w:sz w:val="24"/>
                <w:szCs w:val="24"/>
              </w:rPr>
            </w:pP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7 255 758,10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910 258,10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906 500,00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Администрация Советского административного округа города Омска</w:t>
            </w:r>
          </w:p>
        </w:tc>
        <w:tc>
          <w:tcPr>
            <w:tcW w:w="964" w:type="dxa"/>
          </w:tcPr>
          <w:p w:rsidR="00186165" w:rsidRPr="007A33B4" w:rsidRDefault="00186165" w:rsidP="00186165">
            <w:pPr>
              <w:pStyle w:val="ConsPlusNormal"/>
              <w:rPr>
                <w:rFonts w:ascii="Times New Roman" w:hAnsi="Times New Roman" w:cs="Times New Roman"/>
                <w:sz w:val="24"/>
                <w:szCs w:val="24"/>
              </w:rPr>
            </w:pP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8 278 117,00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1 022 617,00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07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Администрация Центрального административного округа </w:t>
            </w:r>
            <w:r w:rsidRPr="007A33B4">
              <w:rPr>
                <w:rFonts w:ascii="Times New Roman" w:hAnsi="Times New Roman" w:cs="Times New Roman"/>
                <w:sz w:val="24"/>
                <w:szCs w:val="24"/>
              </w:rPr>
              <w:lastRenderedPageBreak/>
              <w:t>города Омска</w:t>
            </w:r>
          </w:p>
        </w:tc>
        <w:tc>
          <w:tcPr>
            <w:tcW w:w="964" w:type="dxa"/>
          </w:tcPr>
          <w:p w:rsidR="00186165" w:rsidRPr="007A33B4" w:rsidRDefault="00186165" w:rsidP="00186165">
            <w:pPr>
              <w:pStyle w:val="ConsPlusNormal"/>
              <w:rPr>
                <w:rFonts w:ascii="Times New Roman" w:hAnsi="Times New Roman" w:cs="Times New Roman"/>
                <w:sz w:val="24"/>
                <w:szCs w:val="24"/>
              </w:rPr>
            </w:pP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8 280 839,32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1 025 339,32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1 036 500,00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96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r>
      <w:tr w:rsidR="00186165" w:rsidRPr="007A33B4" w:rsidTr="00186165">
        <w:tc>
          <w:tcPr>
            <w:tcW w:w="3231" w:type="dxa"/>
            <w:gridSpan w:val="3"/>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Итого по подпрограмме 1 "Повышение качества и доступности услуг в сфере культуры и дополнительного образования детей художественно-эстетической направленности"</w:t>
            </w: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8 793 150 097,23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1 241 203 454,19</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1 431 491 460,31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1 040 823 156,33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1 051 926 405,28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96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3231" w:type="dxa"/>
            <w:gridSpan w:val="3"/>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7 931 390 332,13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850 275 861,64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960 659 287,76</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1 040 823 156,33</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1 051 926 405,28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1 006 926 405,28</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3231" w:type="dxa"/>
            <w:gridSpan w:val="3"/>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844 930 578,08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383 370 872,21</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461 559 705,87</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3231" w:type="dxa"/>
            <w:gridSpan w:val="3"/>
            <w:vMerge/>
          </w:tcPr>
          <w:p w:rsidR="00186165" w:rsidRPr="007A33B4" w:rsidRDefault="00186165" w:rsidP="00186165">
            <w:pPr>
              <w:pStyle w:val="ConsPlusNormal"/>
              <w:rPr>
                <w:rFonts w:ascii="Times New Roman" w:hAnsi="Times New Roman" w:cs="Times New Roman"/>
                <w:sz w:val="24"/>
                <w:szCs w:val="24"/>
              </w:rPr>
            </w:pPr>
          </w:p>
        </w:tc>
        <w:tc>
          <w:tcPr>
            <w:tcW w:w="96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3. Федеральный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16 829 187,02</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7 556 720,34</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9 272 466,68</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c>
          <w:tcPr>
            <w:tcW w:w="964" w:type="dxa"/>
            <w:vMerge/>
          </w:tcPr>
          <w:p w:rsidR="00186165" w:rsidRPr="007A33B4" w:rsidRDefault="00186165" w:rsidP="00186165">
            <w:pPr>
              <w:pStyle w:val="ConsPlusNormal"/>
              <w:rPr>
                <w:rFonts w:ascii="Times New Roman" w:hAnsi="Times New Roman" w:cs="Times New Roman"/>
                <w:sz w:val="24"/>
                <w:szCs w:val="24"/>
              </w:rPr>
            </w:pPr>
          </w:p>
        </w:tc>
      </w:tr>
    </w:tbl>
    <w:p w:rsidR="00186165" w:rsidRPr="007A33B4" w:rsidRDefault="00186165" w:rsidP="00186165">
      <w:pPr>
        <w:pStyle w:val="ConsPlusNormal"/>
        <w:rPr>
          <w:rFonts w:ascii="Times New Roman" w:hAnsi="Times New Roman" w:cs="Times New Roman"/>
          <w:sz w:val="24"/>
          <w:szCs w:val="24"/>
        </w:rPr>
        <w:sectPr w:rsidR="00186165" w:rsidRPr="007A33B4">
          <w:pgSz w:w="16838" w:h="11905" w:orient="landscape"/>
          <w:pgMar w:top="1701" w:right="397" w:bottom="850" w:left="397" w:header="0" w:footer="0" w:gutter="0"/>
          <w:cols w:space="720"/>
          <w:titlePg/>
        </w:sectPr>
      </w:pP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lastRenderedPageBreak/>
        <w:t>"</w:t>
      </w: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outlineLvl w:val="0"/>
        <w:rPr>
          <w:rFonts w:ascii="Times New Roman" w:hAnsi="Times New Roman" w:cs="Times New Roman"/>
          <w:sz w:val="24"/>
          <w:szCs w:val="24"/>
        </w:rPr>
      </w:pPr>
      <w:r w:rsidRPr="007A33B4">
        <w:rPr>
          <w:rFonts w:ascii="Times New Roman" w:hAnsi="Times New Roman" w:cs="Times New Roman"/>
          <w:sz w:val="24"/>
          <w:szCs w:val="24"/>
        </w:rPr>
        <w:t>Приложение N 3</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к постановлению Администрации города Омска</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от 13 августа 2024 г. N 626-п</w:t>
      </w: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"Приложение N 3</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к муниципальной программе города Омска</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"Развитие культуры"</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Title"/>
        <w:jc w:val="center"/>
        <w:rPr>
          <w:rFonts w:ascii="Times New Roman" w:hAnsi="Times New Roman" w:cs="Times New Roman"/>
          <w:sz w:val="24"/>
          <w:szCs w:val="24"/>
        </w:rPr>
      </w:pPr>
      <w:bookmarkStart w:id="31" w:name="P2177"/>
      <w:bookmarkEnd w:id="31"/>
      <w:r w:rsidRPr="007A33B4">
        <w:rPr>
          <w:rFonts w:ascii="Times New Roman" w:hAnsi="Times New Roman" w:cs="Times New Roman"/>
          <w:sz w:val="24"/>
          <w:szCs w:val="24"/>
        </w:rPr>
        <w:t>ПЕРЕЧЕНЬ</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 xml:space="preserve">мероприятий подпрограммы 2 "Сохранение объектов </w:t>
      </w:r>
      <w:proofErr w:type="gramStart"/>
      <w:r w:rsidRPr="007A33B4">
        <w:rPr>
          <w:rFonts w:ascii="Times New Roman" w:hAnsi="Times New Roman" w:cs="Times New Roman"/>
          <w:sz w:val="24"/>
          <w:szCs w:val="24"/>
        </w:rPr>
        <w:t>культурного</w:t>
      </w:r>
      <w:proofErr w:type="gramEnd"/>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 xml:space="preserve">наследия и памятников, находящихся в </w:t>
      </w:r>
      <w:proofErr w:type="gramStart"/>
      <w:r w:rsidRPr="007A33B4">
        <w:rPr>
          <w:rFonts w:ascii="Times New Roman" w:hAnsi="Times New Roman" w:cs="Times New Roman"/>
          <w:sz w:val="24"/>
          <w:szCs w:val="24"/>
        </w:rPr>
        <w:t>муниципальной</w:t>
      </w:r>
      <w:proofErr w:type="gramEnd"/>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собственности города Омска" муниципальной программы города</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Омска "Развитие культуры" на 2023 - 2030 годы</w:t>
      </w:r>
    </w:p>
    <w:p w:rsidR="00186165" w:rsidRPr="007A33B4" w:rsidRDefault="00186165" w:rsidP="00186165">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984"/>
        <w:gridCol w:w="1814"/>
        <w:gridCol w:w="1247"/>
        <w:gridCol w:w="1531"/>
        <w:gridCol w:w="1417"/>
        <w:gridCol w:w="1531"/>
        <w:gridCol w:w="1417"/>
        <w:gridCol w:w="1417"/>
        <w:gridCol w:w="1417"/>
        <w:gridCol w:w="1417"/>
        <w:gridCol w:w="1417"/>
        <w:gridCol w:w="1417"/>
        <w:gridCol w:w="1928"/>
        <w:gridCol w:w="737"/>
        <w:gridCol w:w="680"/>
        <w:gridCol w:w="680"/>
        <w:gridCol w:w="680"/>
        <w:gridCol w:w="680"/>
        <w:gridCol w:w="680"/>
        <w:gridCol w:w="680"/>
        <w:gridCol w:w="680"/>
        <w:gridCol w:w="680"/>
      </w:tblGrid>
      <w:tr w:rsidR="00186165" w:rsidRPr="007A33B4" w:rsidTr="00186165">
        <w:tc>
          <w:tcPr>
            <w:tcW w:w="567"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 xml:space="preserve">N </w:t>
            </w:r>
            <w:proofErr w:type="spellStart"/>
            <w:proofErr w:type="gramStart"/>
            <w:r w:rsidRPr="007A33B4">
              <w:rPr>
                <w:rFonts w:ascii="Times New Roman" w:hAnsi="Times New Roman" w:cs="Times New Roman"/>
                <w:sz w:val="24"/>
                <w:szCs w:val="24"/>
              </w:rPr>
              <w:t>п</w:t>
            </w:r>
            <w:proofErr w:type="spellEnd"/>
            <w:proofErr w:type="gramEnd"/>
            <w:r w:rsidRPr="007A33B4">
              <w:rPr>
                <w:rFonts w:ascii="Times New Roman" w:hAnsi="Times New Roman" w:cs="Times New Roman"/>
                <w:sz w:val="24"/>
                <w:szCs w:val="24"/>
              </w:rPr>
              <w:t>/</w:t>
            </w:r>
            <w:proofErr w:type="spellStart"/>
            <w:r w:rsidRPr="007A33B4">
              <w:rPr>
                <w:rFonts w:ascii="Times New Roman" w:hAnsi="Times New Roman" w:cs="Times New Roman"/>
                <w:sz w:val="24"/>
                <w:szCs w:val="24"/>
              </w:rPr>
              <w:t>п</w:t>
            </w:r>
            <w:proofErr w:type="spellEnd"/>
          </w:p>
        </w:tc>
        <w:tc>
          <w:tcPr>
            <w:tcW w:w="198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Наименование мероприятия подпрограммы муниципальной программы города Омска (далее - подпрограмма)</w:t>
            </w:r>
          </w:p>
        </w:tc>
        <w:tc>
          <w:tcPr>
            <w:tcW w:w="181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Участники муниципальной программы, ответственные за реализацию мероприятия подпрограммы</w:t>
            </w:r>
          </w:p>
        </w:tc>
        <w:tc>
          <w:tcPr>
            <w:tcW w:w="14228" w:type="dxa"/>
            <w:gridSpan w:val="10"/>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Планируемый объем финансирования мероприятия подпрограммы, рублей</w:t>
            </w:r>
          </w:p>
        </w:tc>
        <w:tc>
          <w:tcPr>
            <w:tcW w:w="8105" w:type="dxa"/>
            <w:gridSpan w:val="10"/>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Целевые индикаторы реализации мероприятия подпрограммы</w:t>
            </w:r>
          </w:p>
        </w:tc>
      </w:tr>
      <w:tr w:rsidR="00186165" w:rsidRPr="007A33B4" w:rsidTr="00186165">
        <w:tc>
          <w:tcPr>
            <w:tcW w:w="567" w:type="dxa"/>
            <w:vMerge/>
          </w:tcPr>
          <w:p w:rsidR="00186165" w:rsidRPr="007A33B4" w:rsidRDefault="00186165" w:rsidP="00186165">
            <w:pPr>
              <w:pStyle w:val="ConsPlusNormal"/>
              <w:rPr>
                <w:rFonts w:ascii="Times New Roman" w:hAnsi="Times New Roman" w:cs="Times New Roman"/>
                <w:sz w:val="24"/>
                <w:szCs w:val="24"/>
              </w:rPr>
            </w:pPr>
          </w:p>
        </w:tc>
        <w:tc>
          <w:tcPr>
            <w:tcW w:w="198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4228" w:type="dxa"/>
            <w:gridSpan w:val="10"/>
            <w:vMerge/>
          </w:tcPr>
          <w:p w:rsidR="00186165" w:rsidRPr="007A33B4" w:rsidRDefault="00186165" w:rsidP="00186165">
            <w:pPr>
              <w:pStyle w:val="ConsPlusNormal"/>
              <w:rPr>
                <w:rFonts w:ascii="Times New Roman" w:hAnsi="Times New Roman" w:cs="Times New Roman"/>
                <w:sz w:val="24"/>
                <w:szCs w:val="24"/>
              </w:rPr>
            </w:pPr>
          </w:p>
        </w:tc>
        <w:tc>
          <w:tcPr>
            <w:tcW w:w="1928"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Наименование</w:t>
            </w:r>
          </w:p>
        </w:tc>
        <w:tc>
          <w:tcPr>
            <w:tcW w:w="737"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Единица измерения</w:t>
            </w:r>
          </w:p>
        </w:tc>
        <w:tc>
          <w:tcPr>
            <w:tcW w:w="5440"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Значение</w:t>
            </w:r>
          </w:p>
        </w:tc>
      </w:tr>
      <w:tr w:rsidR="00186165" w:rsidRPr="007A33B4" w:rsidTr="00186165">
        <w:tc>
          <w:tcPr>
            <w:tcW w:w="567" w:type="dxa"/>
            <w:vMerge/>
          </w:tcPr>
          <w:p w:rsidR="00186165" w:rsidRPr="007A33B4" w:rsidRDefault="00186165" w:rsidP="00186165">
            <w:pPr>
              <w:pStyle w:val="ConsPlusNormal"/>
              <w:rPr>
                <w:rFonts w:ascii="Times New Roman" w:hAnsi="Times New Roman" w:cs="Times New Roman"/>
                <w:sz w:val="24"/>
                <w:szCs w:val="24"/>
              </w:rPr>
            </w:pPr>
          </w:p>
        </w:tc>
        <w:tc>
          <w:tcPr>
            <w:tcW w:w="198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247"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Источник финансирования</w:t>
            </w:r>
          </w:p>
        </w:tc>
        <w:tc>
          <w:tcPr>
            <w:tcW w:w="1531"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Всего на 2023 - 2030 годы</w:t>
            </w:r>
          </w:p>
        </w:tc>
        <w:tc>
          <w:tcPr>
            <w:tcW w:w="11450"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 том числе по годам реализации подпрограммы</w:t>
            </w:r>
          </w:p>
        </w:tc>
        <w:tc>
          <w:tcPr>
            <w:tcW w:w="1928"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5440"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 том числе по годам реализации подпрограммы</w:t>
            </w:r>
          </w:p>
        </w:tc>
      </w:tr>
      <w:tr w:rsidR="00186165" w:rsidRPr="007A33B4" w:rsidTr="00186165">
        <w:tc>
          <w:tcPr>
            <w:tcW w:w="567" w:type="dxa"/>
            <w:vMerge/>
          </w:tcPr>
          <w:p w:rsidR="00186165" w:rsidRPr="007A33B4" w:rsidRDefault="00186165" w:rsidP="00186165">
            <w:pPr>
              <w:pStyle w:val="ConsPlusNormal"/>
              <w:rPr>
                <w:rFonts w:ascii="Times New Roman" w:hAnsi="Times New Roman" w:cs="Times New Roman"/>
                <w:sz w:val="24"/>
                <w:szCs w:val="24"/>
              </w:rPr>
            </w:pPr>
          </w:p>
        </w:tc>
        <w:tc>
          <w:tcPr>
            <w:tcW w:w="198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247" w:type="dxa"/>
            <w:vMerge/>
          </w:tcPr>
          <w:p w:rsidR="00186165" w:rsidRPr="007A33B4" w:rsidRDefault="00186165" w:rsidP="00186165">
            <w:pPr>
              <w:pStyle w:val="ConsPlusNormal"/>
              <w:rPr>
                <w:rFonts w:ascii="Times New Roman" w:hAnsi="Times New Roman" w:cs="Times New Roman"/>
                <w:sz w:val="24"/>
                <w:szCs w:val="24"/>
              </w:rPr>
            </w:pPr>
          </w:p>
        </w:tc>
        <w:tc>
          <w:tcPr>
            <w:tcW w:w="1531" w:type="dxa"/>
            <w:vMerge/>
          </w:tcPr>
          <w:p w:rsidR="00186165" w:rsidRPr="007A33B4" w:rsidRDefault="00186165" w:rsidP="00186165">
            <w:pPr>
              <w:pStyle w:val="ConsPlusNormal"/>
              <w:rPr>
                <w:rFonts w:ascii="Times New Roman" w:hAnsi="Times New Roman" w:cs="Times New Roman"/>
                <w:sz w:val="24"/>
                <w:szCs w:val="24"/>
              </w:rPr>
            </w:pP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2023 год</w:t>
            </w:r>
          </w:p>
        </w:tc>
        <w:tc>
          <w:tcPr>
            <w:tcW w:w="1531"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2024 год</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2025 год</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2026 год</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2027 год</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2028 год</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2029 год</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2030 год</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p>
        </w:tc>
        <w:tc>
          <w:tcPr>
            <w:tcW w:w="737" w:type="dxa"/>
            <w:vAlign w:val="center"/>
          </w:tcPr>
          <w:p w:rsidR="00186165" w:rsidRPr="007A33B4" w:rsidRDefault="00186165" w:rsidP="00186165">
            <w:pPr>
              <w:pStyle w:val="ConsPlusNormal"/>
              <w:jc w:val="center"/>
              <w:rPr>
                <w:rFonts w:ascii="Times New Roman" w:hAnsi="Times New Roman" w:cs="Times New Roman"/>
                <w:sz w:val="24"/>
                <w:szCs w:val="24"/>
              </w:rPr>
            </w:pP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2023 год</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2024 год</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2025 год</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2026 год</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2027 год</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2028 год</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2029 год</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2030 год</w:t>
            </w:r>
          </w:p>
        </w:tc>
      </w:tr>
      <w:tr w:rsidR="00186165" w:rsidRPr="007A33B4" w:rsidTr="00186165">
        <w:tc>
          <w:tcPr>
            <w:tcW w:w="56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198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w:t>
            </w:r>
          </w:p>
        </w:tc>
        <w:tc>
          <w:tcPr>
            <w:tcW w:w="124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w:t>
            </w:r>
          </w:p>
        </w:tc>
        <w:tc>
          <w:tcPr>
            <w:tcW w:w="1531"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1531"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141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192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w:t>
            </w:r>
          </w:p>
        </w:tc>
        <w:tc>
          <w:tcPr>
            <w:tcW w:w="73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17</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21</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w:t>
            </w:r>
          </w:p>
        </w:tc>
        <w:tc>
          <w:tcPr>
            <w:tcW w:w="68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w:t>
            </w:r>
          </w:p>
        </w:tc>
      </w:tr>
      <w:tr w:rsidR="00186165" w:rsidRPr="007A33B4" w:rsidTr="00186165">
        <w:tc>
          <w:tcPr>
            <w:tcW w:w="26698" w:type="dxa"/>
            <w:gridSpan w:val="23"/>
            <w:vAlign w:val="center"/>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Цель муниципальной программы: повышение роли культуры в духовно-нравственном развитии личности и единства общества</w:t>
            </w:r>
          </w:p>
        </w:tc>
      </w:tr>
      <w:tr w:rsidR="00186165" w:rsidRPr="007A33B4" w:rsidTr="00186165">
        <w:tc>
          <w:tcPr>
            <w:tcW w:w="26698" w:type="dxa"/>
            <w:gridSpan w:val="23"/>
            <w:vAlign w:val="center"/>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Задача 9 муниципальной программы: Обеспечение сохранности, использования и популяризации объектов культурного наследия (памятников истории и культуры) народов Российской Федерации, находящихся в муниципальной собственности города Омска</w:t>
            </w:r>
          </w:p>
        </w:tc>
      </w:tr>
      <w:tr w:rsidR="00186165" w:rsidRPr="007A33B4" w:rsidTr="00186165">
        <w:tc>
          <w:tcPr>
            <w:tcW w:w="26698" w:type="dxa"/>
            <w:gridSpan w:val="23"/>
            <w:vAlign w:val="center"/>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Подпрограмма 2 "Сохранение объектов культурного наследия и памятников, находящихся в муниципальной собственности города Омска"</w:t>
            </w:r>
          </w:p>
        </w:tc>
      </w:tr>
      <w:tr w:rsidR="00186165" w:rsidRPr="007A33B4" w:rsidTr="00186165">
        <w:tc>
          <w:tcPr>
            <w:tcW w:w="56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3798" w:type="dxa"/>
            <w:gridSpan w:val="2"/>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Обеспечение сохранности, использования и популяризации объектов культурного наследия (памятников истории и культуры) народов Российской Федерации, и памятников, являющихся произведениями монументального искусства, находящихся в муниципальной собственности города Омска</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928"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67" w:type="dxa"/>
            <w:vMerge/>
          </w:tcPr>
          <w:p w:rsidR="00186165" w:rsidRPr="007A33B4" w:rsidRDefault="00186165" w:rsidP="00186165">
            <w:pPr>
              <w:pStyle w:val="ConsPlusNormal"/>
              <w:rPr>
                <w:rFonts w:ascii="Times New Roman" w:hAnsi="Times New Roman" w:cs="Times New Roman"/>
                <w:sz w:val="24"/>
                <w:szCs w:val="24"/>
              </w:rPr>
            </w:pPr>
          </w:p>
        </w:tc>
        <w:tc>
          <w:tcPr>
            <w:tcW w:w="3798" w:type="dxa"/>
            <w:gridSpan w:val="2"/>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928"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6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w:t>
            </w:r>
          </w:p>
        </w:tc>
        <w:tc>
          <w:tcPr>
            <w:tcW w:w="198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Популяризация объектов культурного наследия, находящихся в муниципальной собственности города Омска, стимулирование и развитие у граждан интереса и уважения к ним</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Департамент культуры Администрации города Омска (далее - ДК)</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928"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публикаций в прессе, фактов участия в городских радио и телевизионных программах и "круглых столах"</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r>
      <w:tr w:rsidR="00186165" w:rsidRPr="007A33B4" w:rsidTr="00186165">
        <w:tc>
          <w:tcPr>
            <w:tcW w:w="567" w:type="dxa"/>
            <w:vMerge/>
          </w:tcPr>
          <w:p w:rsidR="00186165" w:rsidRPr="007A33B4" w:rsidRDefault="00186165" w:rsidP="00186165">
            <w:pPr>
              <w:pStyle w:val="ConsPlusNormal"/>
              <w:rPr>
                <w:rFonts w:ascii="Times New Roman" w:hAnsi="Times New Roman" w:cs="Times New Roman"/>
                <w:sz w:val="24"/>
                <w:szCs w:val="24"/>
              </w:rPr>
            </w:pPr>
          </w:p>
        </w:tc>
        <w:tc>
          <w:tcPr>
            <w:tcW w:w="198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1928"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6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198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Проведение ремонтных, ремонтно-реставрационных </w:t>
            </w:r>
            <w:r w:rsidRPr="007A33B4">
              <w:rPr>
                <w:rFonts w:ascii="Times New Roman" w:hAnsi="Times New Roman" w:cs="Times New Roman"/>
                <w:sz w:val="24"/>
                <w:szCs w:val="24"/>
              </w:rPr>
              <w:lastRenderedPageBreak/>
              <w:t>работ, содержание, обслуживание памятников и объектов культурного наследия, находящихся в муниципальной собственности города Омска</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ДК</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928"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Количество объектов в сфере культуры, подлежащих </w:t>
            </w:r>
            <w:r w:rsidRPr="007A33B4">
              <w:rPr>
                <w:rFonts w:ascii="Times New Roman" w:hAnsi="Times New Roman" w:cs="Times New Roman"/>
                <w:sz w:val="24"/>
                <w:szCs w:val="24"/>
              </w:rPr>
              <w:lastRenderedPageBreak/>
              <w:t>содержанию и обслуживанию за счет бюджета города Омска</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ед.</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r>
      <w:tr w:rsidR="00186165" w:rsidRPr="007A33B4" w:rsidTr="00186165">
        <w:tc>
          <w:tcPr>
            <w:tcW w:w="567" w:type="dxa"/>
            <w:vMerge/>
          </w:tcPr>
          <w:p w:rsidR="00186165" w:rsidRPr="007A33B4" w:rsidRDefault="00186165" w:rsidP="00186165">
            <w:pPr>
              <w:pStyle w:val="ConsPlusNormal"/>
              <w:rPr>
                <w:rFonts w:ascii="Times New Roman" w:hAnsi="Times New Roman" w:cs="Times New Roman"/>
                <w:sz w:val="24"/>
                <w:szCs w:val="24"/>
              </w:rPr>
            </w:pPr>
          </w:p>
        </w:tc>
        <w:tc>
          <w:tcPr>
            <w:tcW w:w="1984"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928" w:type="dxa"/>
            <w:vAlign w:val="center"/>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отремонтированных памятников и объектов культурного наследия (памятников истории и культуры) народов Российской Федерации регионального значения</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4365" w:type="dxa"/>
            <w:gridSpan w:val="3"/>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Итого по подпрограмме 2 "Сохранение объектов культурного наследия и памятников, находящихся в муниципальной собственности города Омска"</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928"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80"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4365" w:type="dxa"/>
            <w:gridSpan w:val="3"/>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30 059 902,53</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2 089 355,79</w:t>
            </w:r>
          </w:p>
        </w:tc>
        <w:tc>
          <w:tcPr>
            <w:tcW w:w="1531"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12 104 108,40</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41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2 644 406,39</w:t>
            </w:r>
          </w:p>
        </w:tc>
        <w:tc>
          <w:tcPr>
            <w:tcW w:w="1928"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c>
          <w:tcPr>
            <w:tcW w:w="680" w:type="dxa"/>
            <w:vMerge/>
          </w:tcPr>
          <w:p w:rsidR="00186165" w:rsidRPr="007A33B4" w:rsidRDefault="00186165" w:rsidP="00186165">
            <w:pPr>
              <w:pStyle w:val="ConsPlusNormal"/>
              <w:rPr>
                <w:rFonts w:ascii="Times New Roman" w:hAnsi="Times New Roman" w:cs="Times New Roman"/>
                <w:sz w:val="24"/>
                <w:szCs w:val="24"/>
              </w:rPr>
            </w:pPr>
          </w:p>
        </w:tc>
      </w:tr>
    </w:tbl>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w:t>
      </w: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outlineLvl w:val="0"/>
        <w:rPr>
          <w:rFonts w:ascii="Times New Roman" w:hAnsi="Times New Roman" w:cs="Times New Roman"/>
          <w:sz w:val="24"/>
          <w:szCs w:val="24"/>
        </w:rPr>
      </w:pPr>
      <w:r w:rsidRPr="007A33B4">
        <w:rPr>
          <w:rFonts w:ascii="Times New Roman" w:hAnsi="Times New Roman" w:cs="Times New Roman"/>
          <w:sz w:val="24"/>
          <w:szCs w:val="24"/>
        </w:rPr>
        <w:t>Приложение N 4</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lastRenderedPageBreak/>
        <w:t>к постановлению Администрации города Омска</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от 13 августа 2024 г. N 626-п</w:t>
      </w:r>
    </w:p>
    <w:p w:rsidR="00186165" w:rsidRPr="007A33B4" w:rsidRDefault="00186165" w:rsidP="00186165">
      <w:pPr>
        <w:pStyle w:val="ConsPlusNormal"/>
        <w:jc w:val="right"/>
        <w:rPr>
          <w:rFonts w:ascii="Times New Roman" w:hAnsi="Times New Roman" w:cs="Times New Roman"/>
          <w:sz w:val="24"/>
          <w:szCs w:val="24"/>
        </w:rPr>
      </w:pP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"Приложение N 4</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к муниципальной программе города Омска</w:t>
      </w: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t>"Развитие культуры"</w:t>
      </w:r>
    </w:p>
    <w:p w:rsidR="00186165" w:rsidRPr="007A33B4" w:rsidRDefault="00186165" w:rsidP="00186165">
      <w:pPr>
        <w:pStyle w:val="ConsPlusNormal"/>
        <w:jc w:val="center"/>
        <w:rPr>
          <w:rFonts w:ascii="Times New Roman" w:hAnsi="Times New Roman" w:cs="Times New Roman"/>
          <w:sz w:val="24"/>
          <w:szCs w:val="24"/>
        </w:rPr>
      </w:pPr>
    </w:p>
    <w:p w:rsidR="00186165" w:rsidRPr="007A33B4" w:rsidRDefault="00186165" w:rsidP="00186165">
      <w:pPr>
        <w:pStyle w:val="ConsPlusTitle"/>
        <w:jc w:val="center"/>
        <w:rPr>
          <w:rFonts w:ascii="Times New Roman" w:hAnsi="Times New Roman" w:cs="Times New Roman"/>
          <w:sz w:val="24"/>
          <w:szCs w:val="24"/>
        </w:rPr>
      </w:pPr>
      <w:bookmarkStart w:id="32" w:name="P2392"/>
      <w:bookmarkEnd w:id="32"/>
      <w:r w:rsidRPr="007A33B4">
        <w:rPr>
          <w:rFonts w:ascii="Times New Roman" w:hAnsi="Times New Roman" w:cs="Times New Roman"/>
          <w:sz w:val="24"/>
          <w:szCs w:val="24"/>
        </w:rPr>
        <w:t>ПЕРЕЧЕНЬ</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мероприятий подпрограммы 3 "Реализация муниципальной</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политики в сфере культуры" муниципальной программы города</w:t>
      </w:r>
    </w:p>
    <w:p w:rsidR="00186165" w:rsidRPr="007A33B4" w:rsidRDefault="00186165" w:rsidP="00186165">
      <w:pPr>
        <w:pStyle w:val="ConsPlusTitle"/>
        <w:jc w:val="center"/>
        <w:rPr>
          <w:rFonts w:ascii="Times New Roman" w:hAnsi="Times New Roman" w:cs="Times New Roman"/>
          <w:sz w:val="24"/>
          <w:szCs w:val="24"/>
        </w:rPr>
      </w:pPr>
      <w:r w:rsidRPr="007A33B4">
        <w:rPr>
          <w:rFonts w:ascii="Times New Roman" w:hAnsi="Times New Roman" w:cs="Times New Roman"/>
          <w:sz w:val="24"/>
          <w:szCs w:val="24"/>
        </w:rPr>
        <w:t>Омска "Развитие культуры" на 2023 - 2030 годы</w:t>
      </w:r>
    </w:p>
    <w:p w:rsidR="00186165" w:rsidRPr="007A33B4" w:rsidRDefault="00186165" w:rsidP="00186165">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2098"/>
        <w:gridCol w:w="1474"/>
        <w:gridCol w:w="1247"/>
        <w:gridCol w:w="1814"/>
        <w:gridCol w:w="1644"/>
        <w:gridCol w:w="1644"/>
        <w:gridCol w:w="1644"/>
        <w:gridCol w:w="1644"/>
        <w:gridCol w:w="1644"/>
        <w:gridCol w:w="1644"/>
        <w:gridCol w:w="1644"/>
        <w:gridCol w:w="1644"/>
        <w:gridCol w:w="1814"/>
        <w:gridCol w:w="737"/>
        <w:gridCol w:w="624"/>
        <w:gridCol w:w="624"/>
        <w:gridCol w:w="624"/>
        <w:gridCol w:w="624"/>
        <w:gridCol w:w="624"/>
        <w:gridCol w:w="624"/>
        <w:gridCol w:w="624"/>
        <w:gridCol w:w="624"/>
      </w:tblGrid>
      <w:tr w:rsidR="00186165" w:rsidRPr="007A33B4" w:rsidTr="00186165">
        <w:tc>
          <w:tcPr>
            <w:tcW w:w="510"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 xml:space="preserve">N </w:t>
            </w:r>
            <w:proofErr w:type="spellStart"/>
            <w:proofErr w:type="gramStart"/>
            <w:r w:rsidRPr="007A33B4">
              <w:rPr>
                <w:rFonts w:ascii="Times New Roman" w:hAnsi="Times New Roman" w:cs="Times New Roman"/>
                <w:sz w:val="24"/>
                <w:szCs w:val="24"/>
              </w:rPr>
              <w:t>п</w:t>
            </w:r>
            <w:proofErr w:type="spellEnd"/>
            <w:proofErr w:type="gramEnd"/>
            <w:r w:rsidRPr="007A33B4">
              <w:rPr>
                <w:rFonts w:ascii="Times New Roman" w:hAnsi="Times New Roman" w:cs="Times New Roman"/>
                <w:sz w:val="24"/>
                <w:szCs w:val="24"/>
              </w:rPr>
              <w:t>/</w:t>
            </w:r>
            <w:proofErr w:type="spellStart"/>
            <w:r w:rsidRPr="007A33B4">
              <w:rPr>
                <w:rFonts w:ascii="Times New Roman" w:hAnsi="Times New Roman" w:cs="Times New Roman"/>
                <w:sz w:val="24"/>
                <w:szCs w:val="24"/>
              </w:rPr>
              <w:t>п</w:t>
            </w:r>
            <w:proofErr w:type="spellEnd"/>
          </w:p>
        </w:tc>
        <w:tc>
          <w:tcPr>
            <w:tcW w:w="2098"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Наименование мероприятия подпрограммы муниципальной программы города Омска (далее - подпрограмма)</w:t>
            </w:r>
          </w:p>
        </w:tc>
        <w:tc>
          <w:tcPr>
            <w:tcW w:w="147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Участники муниципальной программы, ответственные за реализацию мероприятия подпрограммы</w:t>
            </w:r>
          </w:p>
        </w:tc>
        <w:tc>
          <w:tcPr>
            <w:tcW w:w="16213" w:type="dxa"/>
            <w:gridSpan w:val="10"/>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Объем финансирования мероприятия подпрограммы, рублей</w:t>
            </w:r>
          </w:p>
        </w:tc>
        <w:tc>
          <w:tcPr>
            <w:tcW w:w="7543" w:type="dxa"/>
            <w:gridSpan w:val="10"/>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Целевые индикаторы реализации мероприятия подпрограммы</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098" w:type="dxa"/>
            <w:vMerge/>
          </w:tcPr>
          <w:p w:rsidR="00186165" w:rsidRPr="007A33B4" w:rsidRDefault="00186165" w:rsidP="00186165">
            <w:pPr>
              <w:pStyle w:val="ConsPlusNormal"/>
              <w:rPr>
                <w:rFonts w:ascii="Times New Roman" w:hAnsi="Times New Roman" w:cs="Times New Roman"/>
                <w:sz w:val="24"/>
                <w:szCs w:val="24"/>
              </w:rPr>
            </w:pPr>
          </w:p>
        </w:tc>
        <w:tc>
          <w:tcPr>
            <w:tcW w:w="1474" w:type="dxa"/>
            <w:vMerge/>
          </w:tcPr>
          <w:p w:rsidR="00186165" w:rsidRPr="007A33B4" w:rsidRDefault="00186165" w:rsidP="00186165">
            <w:pPr>
              <w:pStyle w:val="ConsPlusNormal"/>
              <w:rPr>
                <w:rFonts w:ascii="Times New Roman" w:hAnsi="Times New Roman" w:cs="Times New Roman"/>
                <w:sz w:val="24"/>
                <w:szCs w:val="24"/>
              </w:rPr>
            </w:pPr>
          </w:p>
        </w:tc>
        <w:tc>
          <w:tcPr>
            <w:tcW w:w="16213" w:type="dxa"/>
            <w:gridSpan w:val="10"/>
            <w:vMerge/>
          </w:tcPr>
          <w:p w:rsidR="00186165" w:rsidRPr="007A33B4" w:rsidRDefault="00186165" w:rsidP="00186165">
            <w:pPr>
              <w:pStyle w:val="ConsPlusNormal"/>
              <w:rPr>
                <w:rFonts w:ascii="Times New Roman" w:hAnsi="Times New Roman" w:cs="Times New Roman"/>
                <w:sz w:val="24"/>
                <w:szCs w:val="24"/>
              </w:rPr>
            </w:pPr>
          </w:p>
        </w:tc>
        <w:tc>
          <w:tcPr>
            <w:tcW w:w="181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Наименование</w:t>
            </w:r>
          </w:p>
        </w:tc>
        <w:tc>
          <w:tcPr>
            <w:tcW w:w="737"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Единица измерения</w:t>
            </w:r>
          </w:p>
        </w:tc>
        <w:tc>
          <w:tcPr>
            <w:tcW w:w="4992"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Значение</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098" w:type="dxa"/>
            <w:vMerge/>
          </w:tcPr>
          <w:p w:rsidR="00186165" w:rsidRPr="007A33B4" w:rsidRDefault="00186165" w:rsidP="00186165">
            <w:pPr>
              <w:pStyle w:val="ConsPlusNormal"/>
              <w:rPr>
                <w:rFonts w:ascii="Times New Roman" w:hAnsi="Times New Roman" w:cs="Times New Roman"/>
                <w:sz w:val="24"/>
                <w:szCs w:val="24"/>
              </w:rPr>
            </w:pPr>
          </w:p>
        </w:tc>
        <w:tc>
          <w:tcPr>
            <w:tcW w:w="1474" w:type="dxa"/>
            <w:vMerge/>
          </w:tcPr>
          <w:p w:rsidR="00186165" w:rsidRPr="007A33B4" w:rsidRDefault="00186165" w:rsidP="00186165">
            <w:pPr>
              <w:pStyle w:val="ConsPlusNormal"/>
              <w:rPr>
                <w:rFonts w:ascii="Times New Roman" w:hAnsi="Times New Roman" w:cs="Times New Roman"/>
                <w:sz w:val="24"/>
                <w:szCs w:val="24"/>
              </w:rPr>
            </w:pPr>
          </w:p>
        </w:tc>
        <w:tc>
          <w:tcPr>
            <w:tcW w:w="1247"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Источник финансирования</w:t>
            </w:r>
          </w:p>
        </w:tc>
        <w:tc>
          <w:tcPr>
            <w:tcW w:w="1814" w:type="dxa"/>
            <w:vMerge w:val="restart"/>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Всего на 2023 - 2030 годы</w:t>
            </w:r>
          </w:p>
        </w:tc>
        <w:tc>
          <w:tcPr>
            <w:tcW w:w="13152"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 том числе по годам реализации подпрограммы</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4992" w:type="dxa"/>
            <w:gridSpan w:val="8"/>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в том числе по годам реализации подпрограммы</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098" w:type="dxa"/>
            <w:vMerge/>
          </w:tcPr>
          <w:p w:rsidR="00186165" w:rsidRPr="007A33B4" w:rsidRDefault="00186165" w:rsidP="00186165">
            <w:pPr>
              <w:pStyle w:val="ConsPlusNormal"/>
              <w:rPr>
                <w:rFonts w:ascii="Times New Roman" w:hAnsi="Times New Roman" w:cs="Times New Roman"/>
                <w:sz w:val="24"/>
                <w:szCs w:val="24"/>
              </w:rPr>
            </w:pPr>
          </w:p>
        </w:tc>
        <w:tc>
          <w:tcPr>
            <w:tcW w:w="1474" w:type="dxa"/>
            <w:vMerge/>
          </w:tcPr>
          <w:p w:rsidR="00186165" w:rsidRPr="007A33B4" w:rsidRDefault="00186165" w:rsidP="00186165">
            <w:pPr>
              <w:pStyle w:val="ConsPlusNormal"/>
              <w:rPr>
                <w:rFonts w:ascii="Times New Roman" w:hAnsi="Times New Roman" w:cs="Times New Roman"/>
                <w:sz w:val="24"/>
                <w:szCs w:val="24"/>
              </w:rPr>
            </w:pPr>
          </w:p>
        </w:tc>
        <w:tc>
          <w:tcPr>
            <w:tcW w:w="1247"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2023 год</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2024 год</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2025 год</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2026 год</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2027 год</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2028 год</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2029 год</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2030 год</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2023 год</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2024 год</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2025 год</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2026 год</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2027 год</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2028 год</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2029 год</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2030 год</w:t>
            </w:r>
          </w:p>
        </w:tc>
      </w:tr>
      <w:tr w:rsidR="00186165" w:rsidRPr="007A33B4" w:rsidTr="00186165">
        <w:tc>
          <w:tcPr>
            <w:tcW w:w="510"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w:t>
            </w:r>
          </w:p>
        </w:tc>
        <w:tc>
          <w:tcPr>
            <w:tcW w:w="2098"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w:t>
            </w:r>
          </w:p>
        </w:tc>
        <w:tc>
          <w:tcPr>
            <w:tcW w:w="147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w:t>
            </w:r>
          </w:p>
        </w:tc>
        <w:tc>
          <w:tcPr>
            <w:tcW w:w="124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7</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11</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w:t>
            </w:r>
          </w:p>
        </w:tc>
        <w:tc>
          <w:tcPr>
            <w:tcW w:w="164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13</w:t>
            </w:r>
          </w:p>
        </w:tc>
        <w:tc>
          <w:tcPr>
            <w:tcW w:w="181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14</w:t>
            </w:r>
          </w:p>
        </w:tc>
        <w:tc>
          <w:tcPr>
            <w:tcW w:w="737"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17</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21</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w:t>
            </w:r>
          </w:p>
        </w:tc>
        <w:tc>
          <w:tcPr>
            <w:tcW w:w="624" w:type="dxa"/>
            <w:vAlign w:val="center"/>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23</w:t>
            </w:r>
          </w:p>
        </w:tc>
      </w:tr>
      <w:tr w:rsidR="00186165" w:rsidRPr="007A33B4" w:rsidTr="00186165">
        <w:tc>
          <w:tcPr>
            <w:tcW w:w="27838" w:type="dxa"/>
            <w:gridSpan w:val="23"/>
            <w:vAlign w:val="center"/>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Цель муниципальной программы: повышение роли культуры в духовно-нравственном развитии личности и единства общества</w:t>
            </w:r>
          </w:p>
        </w:tc>
      </w:tr>
      <w:tr w:rsidR="00186165" w:rsidRPr="007A33B4" w:rsidTr="00186165">
        <w:tc>
          <w:tcPr>
            <w:tcW w:w="27838" w:type="dxa"/>
            <w:gridSpan w:val="23"/>
            <w:vAlign w:val="center"/>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1 муниципальной программы: формирование и определение основных направлений муниципальной политики Администрации города Омска в сфере культуры, искусства и дополнительного образования детей по художественно-эстетическому направлению</w:t>
            </w:r>
          </w:p>
        </w:tc>
      </w:tr>
      <w:tr w:rsidR="00186165" w:rsidRPr="007A33B4" w:rsidTr="00186165">
        <w:tc>
          <w:tcPr>
            <w:tcW w:w="27838" w:type="dxa"/>
            <w:gridSpan w:val="23"/>
            <w:vAlign w:val="center"/>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4 муниципальной программы: обеспечение деятельности и развитие системы учреждений культуры и искусства города Омска</w:t>
            </w:r>
          </w:p>
        </w:tc>
      </w:tr>
      <w:tr w:rsidR="00186165" w:rsidRPr="007A33B4" w:rsidTr="00186165">
        <w:tc>
          <w:tcPr>
            <w:tcW w:w="27838" w:type="dxa"/>
            <w:gridSpan w:val="23"/>
            <w:vAlign w:val="center"/>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6 муниципальной программы: создание условий для организации досуга жителей города Омска и обеспечения их услугами муниципальных учреждений и предприятий</w:t>
            </w:r>
          </w:p>
        </w:tc>
      </w:tr>
      <w:tr w:rsidR="00186165" w:rsidRPr="007A33B4" w:rsidTr="00186165">
        <w:tc>
          <w:tcPr>
            <w:tcW w:w="27838" w:type="dxa"/>
            <w:gridSpan w:val="23"/>
            <w:vAlign w:val="center"/>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Подпрограмма 3 "Реализация муниципальной политики в сфере культуры"</w:t>
            </w:r>
          </w:p>
        </w:tc>
      </w:tr>
      <w:tr w:rsidR="00186165" w:rsidRPr="007A33B4" w:rsidTr="00186165">
        <w:tc>
          <w:tcPr>
            <w:tcW w:w="510" w:type="dxa"/>
            <w:vMerge w:val="restart"/>
          </w:tcPr>
          <w:p w:rsidR="00186165" w:rsidRPr="007A33B4" w:rsidRDefault="00186165" w:rsidP="00186165">
            <w:pPr>
              <w:pStyle w:val="ConsPlusNormal"/>
              <w:outlineLvl w:val="1"/>
              <w:rPr>
                <w:rFonts w:ascii="Times New Roman" w:hAnsi="Times New Roman" w:cs="Times New Roman"/>
                <w:sz w:val="24"/>
                <w:szCs w:val="24"/>
              </w:rPr>
            </w:pPr>
            <w:r w:rsidRPr="007A33B4">
              <w:rPr>
                <w:rFonts w:ascii="Times New Roman" w:hAnsi="Times New Roman" w:cs="Times New Roman"/>
                <w:sz w:val="24"/>
                <w:szCs w:val="24"/>
              </w:rPr>
              <w:lastRenderedPageBreak/>
              <w:t>1</w:t>
            </w:r>
          </w:p>
        </w:tc>
        <w:tc>
          <w:tcPr>
            <w:tcW w:w="3572" w:type="dxa"/>
            <w:gridSpan w:val="2"/>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1. Создание условий для реализации муниципальной политики в сфере культуры</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1 947 360 774,21</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209 905 292,27</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253 513 262,52</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247 128 332,52</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3572" w:type="dxa"/>
            <w:gridSpan w:val="2"/>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1 848 789 308,81</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160 619 559,57</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204 227 529,82</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247 128 332,52</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247 362 777,38</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3572" w:type="dxa"/>
            <w:gridSpan w:val="2"/>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98 571 465,40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1.1</w:t>
            </w:r>
          </w:p>
        </w:tc>
        <w:tc>
          <w:tcPr>
            <w:tcW w:w="2098"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Финансовое и хозяйственное обслуживание муниципальных учреждений</w:t>
            </w:r>
          </w:p>
        </w:tc>
        <w:tc>
          <w:tcPr>
            <w:tcW w:w="147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Департамент культуры Администрации города Омска (далее - ДК)</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1 723 309 061,45</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154 528 064,27</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198 751 337,30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228 142 905,93</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принятых заявок на хозяйственное обслуживание</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520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520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520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520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520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520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520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520</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098" w:type="dxa"/>
            <w:vMerge/>
          </w:tcPr>
          <w:p w:rsidR="00186165" w:rsidRPr="007A33B4" w:rsidRDefault="00186165" w:rsidP="00186165">
            <w:pPr>
              <w:pStyle w:val="ConsPlusNormal"/>
              <w:rPr>
                <w:rFonts w:ascii="Times New Roman" w:hAnsi="Times New Roman" w:cs="Times New Roman"/>
                <w:sz w:val="24"/>
                <w:szCs w:val="24"/>
              </w:rPr>
            </w:pPr>
          </w:p>
        </w:tc>
        <w:tc>
          <w:tcPr>
            <w:tcW w:w="1474" w:type="dxa"/>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1 723 309 061,45</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154 528 064,27</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198 751 337,30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228 142 905,93</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228 377 350,79</w:t>
            </w: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обслуживаемых учреждений</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42</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42</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42</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42</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42</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42</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42</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42</w:t>
            </w: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1.2</w:t>
            </w:r>
          </w:p>
        </w:tc>
        <w:tc>
          <w:tcPr>
            <w:tcW w:w="2098"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Обеспечение гарантий по оплате труда работников муниципальных учреждений, осуществляющих финансовое и хозяйственное обслуживание муниципальных учреждений культуры, </w:t>
            </w:r>
            <w:r w:rsidRPr="007A33B4">
              <w:rPr>
                <w:rFonts w:ascii="Times New Roman" w:hAnsi="Times New Roman" w:cs="Times New Roman"/>
                <w:sz w:val="24"/>
                <w:szCs w:val="24"/>
              </w:rPr>
              <w:lastRenderedPageBreak/>
              <w:t>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47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ДК</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224 051 712,76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55 377 228,00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54 761 925,22</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Доля работников муниципальных учреждений в сфере культуры, которым обеспечены гарантии</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098" w:type="dxa"/>
            <w:vMerge/>
          </w:tcPr>
          <w:p w:rsidR="00186165" w:rsidRPr="007A33B4" w:rsidRDefault="00186165" w:rsidP="00186165">
            <w:pPr>
              <w:pStyle w:val="ConsPlusNormal"/>
              <w:rPr>
                <w:rFonts w:ascii="Times New Roman" w:hAnsi="Times New Roman" w:cs="Times New Roman"/>
                <w:sz w:val="24"/>
                <w:szCs w:val="24"/>
              </w:rPr>
            </w:pPr>
          </w:p>
        </w:tc>
        <w:tc>
          <w:tcPr>
            <w:tcW w:w="1474" w:type="dxa"/>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125 480 247,36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6 091 495,30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5 476 192,52</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18 985 426,59</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098" w:type="dxa"/>
            <w:vMerge/>
          </w:tcPr>
          <w:p w:rsidR="00186165" w:rsidRPr="007A33B4" w:rsidRDefault="00186165" w:rsidP="00186165">
            <w:pPr>
              <w:pStyle w:val="ConsPlusNormal"/>
              <w:rPr>
                <w:rFonts w:ascii="Times New Roman" w:hAnsi="Times New Roman" w:cs="Times New Roman"/>
                <w:sz w:val="24"/>
                <w:szCs w:val="24"/>
              </w:rPr>
            </w:pPr>
          </w:p>
        </w:tc>
        <w:tc>
          <w:tcPr>
            <w:tcW w:w="1474" w:type="dxa"/>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98 571 465,40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outlineLvl w:val="1"/>
              <w:rPr>
                <w:rFonts w:ascii="Times New Roman" w:hAnsi="Times New Roman" w:cs="Times New Roman"/>
                <w:sz w:val="24"/>
                <w:szCs w:val="24"/>
              </w:rPr>
            </w:pPr>
            <w:r w:rsidRPr="007A33B4">
              <w:rPr>
                <w:rFonts w:ascii="Times New Roman" w:hAnsi="Times New Roman" w:cs="Times New Roman"/>
                <w:sz w:val="24"/>
                <w:szCs w:val="24"/>
              </w:rPr>
              <w:lastRenderedPageBreak/>
              <w:t>2</w:t>
            </w:r>
          </w:p>
        </w:tc>
        <w:tc>
          <w:tcPr>
            <w:tcW w:w="3572" w:type="dxa"/>
            <w:gridSpan w:val="2"/>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Задача 2. Руководство и управление в сфере установленных функций</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330 208 073,78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40 920 210,55</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41 267 788,79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41 308 611,54</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3572" w:type="dxa"/>
            <w:gridSpan w:val="2"/>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330 208 073,78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40 920 210,55</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41 267 788,79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41 308 611,54</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2.1</w:t>
            </w:r>
          </w:p>
        </w:tc>
        <w:tc>
          <w:tcPr>
            <w:tcW w:w="2098"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Осуществление функций руководства и управления в сфере установленных полномочий</w:t>
            </w:r>
          </w:p>
        </w:tc>
        <w:tc>
          <w:tcPr>
            <w:tcW w:w="147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330 128 073,78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40 890 210,55</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41 217 788,79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41 308 611,54</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Количество подведомственных муниципальных учреждений</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ед.</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51</w:t>
            </w:r>
          </w:p>
        </w:tc>
      </w:tr>
      <w:tr w:rsidR="00186165" w:rsidRPr="007A33B4" w:rsidTr="00186165">
        <w:trPr>
          <w:trHeight w:val="276"/>
        </w:trPr>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098" w:type="dxa"/>
            <w:vMerge/>
          </w:tcPr>
          <w:p w:rsidR="00186165" w:rsidRPr="007A33B4" w:rsidRDefault="00186165" w:rsidP="00186165">
            <w:pPr>
              <w:pStyle w:val="ConsPlusNormal"/>
              <w:rPr>
                <w:rFonts w:ascii="Times New Roman" w:hAnsi="Times New Roman" w:cs="Times New Roman"/>
                <w:sz w:val="24"/>
                <w:szCs w:val="24"/>
              </w:rPr>
            </w:pPr>
          </w:p>
        </w:tc>
        <w:tc>
          <w:tcPr>
            <w:tcW w:w="1474" w:type="dxa"/>
            <w:vMerge/>
          </w:tcPr>
          <w:p w:rsidR="00186165" w:rsidRPr="007A33B4" w:rsidRDefault="00186165" w:rsidP="00186165">
            <w:pPr>
              <w:pStyle w:val="ConsPlusNormal"/>
              <w:rPr>
                <w:rFonts w:ascii="Times New Roman" w:hAnsi="Times New Roman" w:cs="Times New Roman"/>
                <w:sz w:val="24"/>
                <w:szCs w:val="24"/>
              </w:rPr>
            </w:pPr>
          </w:p>
        </w:tc>
        <w:tc>
          <w:tcPr>
            <w:tcW w:w="1247"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330 128 073,78</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40 890 210,55</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41 217 788,79</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41 308 611,54</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64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41 342 292,58</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098" w:type="dxa"/>
            <w:vMerge/>
          </w:tcPr>
          <w:p w:rsidR="00186165" w:rsidRPr="007A33B4" w:rsidRDefault="00186165" w:rsidP="00186165">
            <w:pPr>
              <w:pStyle w:val="ConsPlusNormal"/>
              <w:rPr>
                <w:rFonts w:ascii="Times New Roman" w:hAnsi="Times New Roman" w:cs="Times New Roman"/>
                <w:sz w:val="24"/>
                <w:szCs w:val="24"/>
              </w:rPr>
            </w:pPr>
          </w:p>
        </w:tc>
        <w:tc>
          <w:tcPr>
            <w:tcW w:w="1474" w:type="dxa"/>
            <w:vMerge/>
          </w:tcPr>
          <w:p w:rsidR="00186165" w:rsidRPr="007A33B4" w:rsidRDefault="00186165" w:rsidP="00186165">
            <w:pPr>
              <w:pStyle w:val="ConsPlusNormal"/>
              <w:rPr>
                <w:rFonts w:ascii="Times New Roman" w:hAnsi="Times New Roman" w:cs="Times New Roman"/>
                <w:sz w:val="24"/>
                <w:szCs w:val="24"/>
              </w:rPr>
            </w:pPr>
          </w:p>
        </w:tc>
        <w:tc>
          <w:tcPr>
            <w:tcW w:w="1247" w:type="dxa"/>
            <w:vMerge/>
          </w:tcPr>
          <w:p w:rsidR="00186165" w:rsidRPr="007A33B4" w:rsidRDefault="00186165" w:rsidP="00186165">
            <w:pPr>
              <w:pStyle w:val="ConsPlusNormal"/>
              <w:rPr>
                <w:rFonts w:ascii="Times New Roman" w:hAnsi="Times New Roman" w:cs="Times New Roman"/>
                <w:sz w:val="24"/>
                <w:szCs w:val="24"/>
              </w:rPr>
            </w:pP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644" w:type="dxa"/>
            <w:vMerge/>
          </w:tcPr>
          <w:p w:rsidR="00186165" w:rsidRPr="007A33B4" w:rsidRDefault="00186165" w:rsidP="00186165">
            <w:pPr>
              <w:pStyle w:val="ConsPlusNormal"/>
              <w:rPr>
                <w:rFonts w:ascii="Times New Roman" w:hAnsi="Times New Roman" w:cs="Times New Roman"/>
                <w:sz w:val="24"/>
                <w:szCs w:val="24"/>
              </w:rPr>
            </w:pPr>
          </w:p>
        </w:tc>
        <w:tc>
          <w:tcPr>
            <w:tcW w:w="1814"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 xml:space="preserve">Удельный вес муниципальных учреждений города Омска, подведомственных департаменту культуры </w:t>
            </w:r>
            <w:r w:rsidRPr="007A33B4">
              <w:rPr>
                <w:rFonts w:ascii="Times New Roman" w:hAnsi="Times New Roman" w:cs="Times New Roman"/>
                <w:sz w:val="24"/>
                <w:szCs w:val="24"/>
              </w:rPr>
              <w:lastRenderedPageBreak/>
              <w:t>Администрации города Омска, исполнивших муниципальное задание на оказание муниципальных услуг (выполнение работ) в полном объеме</w:t>
            </w:r>
          </w:p>
        </w:tc>
        <w:tc>
          <w:tcPr>
            <w:tcW w:w="737"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lastRenderedPageBreak/>
              <w:t>%</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r>
      <w:tr w:rsidR="00186165" w:rsidRPr="007A33B4" w:rsidTr="00186165">
        <w:tc>
          <w:tcPr>
            <w:tcW w:w="510"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lastRenderedPageBreak/>
              <w:t>2.2</w:t>
            </w:r>
          </w:p>
        </w:tc>
        <w:tc>
          <w:tcPr>
            <w:tcW w:w="2098"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Оплата штрафов, сборов и прочих штрафных санкций</w:t>
            </w:r>
          </w:p>
        </w:tc>
        <w:tc>
          <w:tcPr>
            <w:tcW w:w="147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ДК</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80 000,00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30 000,00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50 000,00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Удельный вес своевременно оплаченных штрафов и сборов</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100</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510" w:type="dxa"/>
            <w:vMerge/>
          </w:tcPr>
          <w:p w:rsidR="00186165" w:rsidRPr="007A33B4" w:rsidRDefault="00186165" w:rsidP="00186165">
            <w:pPr>
              <w:pStyle w:val="ConsPlusNormal"/>
              <w:rPr>
                <w:rFonts w:ascii="Times New Roman" w:hAnsi="Times New Roman" w:cs="Times New Roman"/>
                <w:sz w:val="24"/>
                <w:szCs w:val="24"/>
              </w:rPr>
            </w:pPr>
          </w:p>
        </w:tc>
        <w:tc>
          <w:tcPr>
            <w:tcW w:w="2098" w:type="dxa"/>
            <w:vMerge/>
          </w:tcPr>
          <w:p w:rsidR="00186165" w:rsidRPr="007A33B4" w:rsidRDefault="00186165" w:rsidP="00186165">
            <w:pPr>
              <w:pStyle w:val="ConsPlusNormal"/>
              <w:rPr>
                <w:rFonts w:ascii="Times New Roman" w:hAnsi="Times New Roman" w:cs="Times New Roman"/>
                <w:sz w:val="24"/>
                <w:szCs w:val="24"/>
              </w:rPr>
            </w:pPr>
          </w:p>
        </w:tc>
        <w:tc>
          <w:tcPr>
            <w:tcW w:w="1474" w:type="dxa"/>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80 000,00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30 000,00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50 000,00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4082" w:type="dxa"/>
            <w:gridSpan w:val="3"/>
            <w:vMerge w:val="restart"/>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Итого по подпрограмме 3 "Реализация муниципальной политики в сфере культуры"</w:t>
            </w: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Всего, в том числе:</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2 277 568 847,99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250 825 502,82</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294 781 051,31</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288 436 944,06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737"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c>
          <w:tcPr>
            <w:tcW w:w="624" w:type="dxa"/>
            <w:vMerge w:val="restart"/>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X</w:t>
            </w:r>
          </w:p>
        </w:tc>
      </w:tr>
      <w:tr w:rsidR="00186165" w:rsidRPr="007A33B4" w:rsidTr="00186165">
        <w:tc>
          <w:tcPr>
            <w:tcW w:w="4082" w:type="dxa"/>
            <w:gridSpan w:val="3"/>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1. Бюджет города Омска</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2 178 997 382,59</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201 539 770,12</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245 495 318,61</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288 436 944,06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288 705 069,96</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r>
      <w:tr w:rsidR="00186165" w:rsidRPr="007A33B4" w:rsidTr="00186165">
        <w:tc>
          <w:tcPr>
            <w:tcW w:w="4082" w:type="dxa"/>
            <w:gridSpan w:val="3"/>
            <w:vMerge/>
          </w:tcPr>
          <w:p w:rsidR="00186165" w:rsidRPr="007A33B4" w:rsidRDefault="00186165" w:rsidP="00186165">
            <w:pPr>
              <w:pStyle w:val="ConsPlusNormal"/>
              <w:rPr>
                <w:rFonts w:ascii="Times New Roman" w:hAnsi="Times New Roman" w:cs="Times New Roman"/>
                <w:sz w:val="24"/>
                <w:szCs w:val="24"/>
              </w:rPr>
            </w:pPr>
          </w:p>
        </w:tc>
        <w:tc>
          <w:tcPr>
            <w:tcW w:w="1247" w:type="dxa"/>
          </w:tcPr>
          <w:p w:rsidR="00186165" w:rsidRPr="007A33B4" w:rsidRDefault="00186165" w:rsidP="00186165">
            <w:pPr>
              <w:pStyle w:val="ConsPlusNormal"/>
              <w:rPr>
                <w:rFonts w:ascii="Times New Roman" w:hAnsi="Times New Roman" w:cs="Times New Roman"/>
                <w:sz w:val="24"/>
                <w:szCs w:val="24"/>
              </w:rPr>
            </w:pPr>
            <w:r w:rsidRPr="007A33B4">
              <w:rPr>
                <w:rFonts w:ascii="Times New Roman" w:hAnsi="Times New Roman" w:cs="Times New Roman"/>
                <w:sz w:val="24"/>
                <w:szCs w:val="24"/>
              </w:rPr>
              <w:t>2. Областной бюджет</w:t>
            </w:r>
          </w:p>
        </w:tc>
        <w:tc>
          <w:tcPr>
            <w:tcW w:w="181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98 571 465,40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49 285 732,70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644" w:type="dxa"/>
          </w:tcPr>
          <w:p w:rsidR="00186165" w:rsidRPr="007A33B4" w:rsidRDefault="00186165" w:rsidP="00186165">
            <w:pPr>
              <w:pStyle w:val="ConsPlusNormal"/>
              <w:jc w:val="center"/>
              <w:rPr>
                <w:rFonts w:ascii="Times New Roman" w:hAnsi="Times New Roman" w:cs="Times New Roman"/>
                <w:sz w:val="24"/>
                <w:szCs w:val="24"/>
              </w:rPr>
            </w:pPr>
            <w:r w:rsidRPr="007A33B4">
              <w:rPr>
                <w:rFonts w:ascii="Times New Roman" w:hAnsi="Times New Roman" w:cs="Times New Roman"/>
                <w:sz w:val="24"/>
                <w:szCs w:val="24"/>
              </w:rPr>
              <w:t>0,00</w:t>
            </w:r>
          </w:p>
        </w:tc>
        <w:tc>
          <w:tcPr>
            <w:tcW w:w="1814" w:type="dxa"/>
            <w:vMerge/>
          </w:tcPr>
          <w:p w:rsidR="00186165" w:rsidRPr="007A33B4" w:rsidRDefault="00186165" w:rsidP="00186165">
            <w:pPr>
              <w:pStyle w:val="ConsPlusNormal"/>
              <w:rPr>
                <w:rFonts w:ascii="Times New Roman" w:hAnsi="Times New Roman" w:cs="Times New Roman"/>
                <w:sz w:val="24"/>
                <w:szCs w:val="24"/>
              </w:rPr>
            </w:pPr>
          </w:p>
        </w:tc>
        <w:tc>
          <w:tcPr>
            <w:tcW w:w="737"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c>
          <w:tcPr>
            <w:tcW w:w="624" w:type="dxa"/>
            <w:vMerge/>
          </w:tcPr>
          <w:p w:rsidR="00186165" w:rsidRPr="007A33B4" w:rsidRDefault="00186165" w:rsidP="00186165">
            <w:pPr>
              <w:pStyle w:val="ConsPlusNormal"/>
              <w:rPr>
                <w:rFonts w:ascii="Times New Roman" w:hAnsi="Times New Roman" w:cs="Times New Roman"/>
                <w:sz w:val="24"/>
                <w:szCs w:val="24"/>
              </w:rPr>
            </w:pPr>
          </w:p>
        </w:tc>
      </w:tr>
    </w:tbl>
    <w:p w:rsidR="00186165" w:rsidRPr="007A33B4" w:rsidRDefault="00186165" w:rsidP="00186165">
      <w:pPr>
        <w:pStyle w:val="ConsPlusNormal"/>
        <w:rPr>
          <w:rFonts w:ascii="Times New Roman" w:hAnsi="Times New Roman" w:cs="Times New Roman"/>
          <w:sz w:val="24"/>
          <w:szCs w:val="24"/>
        </w:rPr>
        <w:sectPr w:rsidR="00186165" w:rsidRPr="007A33B4">
          <w:pgSz w:w="16838" w:h="11905" w:orient="landscape"/>
          <w:pgMar w:top="1701" w:right="397" w:bottom="850" w:left="397" w:header="0" w:footer="0" w:gutter="0"/>
          <w:cols w:space="720"/>
          <w:titlePg/>
        </w:sectPr>
      </w:pPr>
    </w:p>
    <w:p w:rsidR="00186165" w:rsidRPr="007A33B4" w:rsidRDefault="00186165" w:rsidP="00186165">
      <w:pPr>
        <w:pStyle w:val="ConsPlusNormal"/>
        <w:jc w:val="right"/>
        <w:rPr>
          <w:rFonts w:ascii="Times New Roman" w:hAnsi="Times New Roman" w:cs="Times New Roman"/>
          <w:sz w:val="24"/>
          <w:szCs w:val="24"/>
        </w:rPr>
      </w:pPr>
      <w:r w:rsidRPr="007A33B4">
        <w:rPr>
          <w:rFonts w:ascii="Times New Roman" w:hAnsi="Times New Roman" w:cs="Times New Roman"/>
          <w:sz w:val="24"/>
          <w:szCs w:val="24"/>
        </w:rPr>
        <w:lastRenderedPageBreak/>
        <w:t>"</w:t>
      </w:r>
    </w:p>
    <w:p w:rsidR="00186165" w:rsidRPr="007A33B4" w:rsidRDefault="00186165" w:rsidP="00186165">
      <w:pPr>
        <w:pStyle w:val="ConsPlusNormal"/>
        <w:jc w:val="both"/>
        <w:rPr>
          <w:rFonts w:ascii="Times New Roman" w:hAnsi="Times New Roman" w:cs="Times New Roman"/>
          <w:sz w:val="24"/>
          <w:szCs w:val="24"/>
        </w:rPr>
      </w:pPr>
    </w:p>
    <w:p w:rsidR="00186165" w:rsidRPr="007A33B4" w:rsidRDefault="00186165" w:rsidP="00186165">
      <w:pPr>
        <w:pStyle w:val="ConsPlusNormal"/>
        <w:jc w:val="both"/>
        <w:rPr>
          <w:rFonts w:ascii="Times New Roman" w:hAnsi="Times New Roman" w:cs="Times New Roman"/>
          <w:sz w:val="24"/>
          <w:szCs w:val="24"/>
        </w:rPr>
      </w:pPr>
    </w:p>
    <w:p w:rsidR="00186165" w:rsidRPr="007A33B4" w:rsidRDefault="00186165" w:rsidP="00186165">
      <w:pPr>
        <w:pStyle w:val="ConsPlusNormal"/>
        <w:pBdr>
          <w:bottom w:val="single" w:sz="6" w:space="0" w:color="auto"/>
        </w:pBdr>
        <w:spacing w:before="100" w:after="100"/>
        <w:jc w:val="both"/>
        <w:rPr>
          <w:rFonts w:ascii="Times New Roman" w:hAnsi="Times New Roman" w:cs="Times New Roman"/>
          <w:sz w:val="24"/>
          <w:szCs w:val="24"/>
        </w:rPr>
      </w:pPr>
    </w:p>
    <w:p w:rsidR="00186165" w:rsidRPr="007A33B4" w:rsidRDefault="00186165" w:rsidP="00186165">
      <w:pPr>
        <w:rPr>
          <w:rFonts w:ascii="Times New Roman" w:hAnsi="Times New Roman" w:cs="Times New Roman"/>
          <w:sz w:val="24"/>
          <w:szCs w:val="24"/>
        </w:rPr>
      </w:pPr>
    </w:p>
    <w:p w:rsidR="00FC1971" w:rsidRDefault="007351AA" w:rsidP="00FC1971">
      <w:pPr>
        <w:pStyle w:val="ConsPlusTitle"/>
      </w:pPr>
      <w:r>
        <w:rPr>
          <w:rFonts w:ascii="Times New Roman" w:hAnsi="Times New Roman" w:cs="Times New Roman"/>
          <w:sz w:val="24"/>
          <w:szCs w:val="24"/>
        </w:rPr>
        <w:t xml:space="preserve">10. </w:t>
      </w:r>
      <w:r w:rsidR="00FC1971">
        <w:rPr>
          <w:rFonts w:ascii="Times New Roman" w:hAnsi="Times New Roman" w:cs="Times New Roman"/>
          <w:sz w:val="24"/>
          <w:szCs w:val="24"/>
        </w:rPr>
        <w:t xml:space="preserve"> </w:t>
      </w:r>
      <w:r w:rsidR="00FC1971">
        <w:t>ПОСТАНОВЛЕНИЕ АДМИНИСТРАЦИЯ ГОРОДА ОМСКА от 23 октября 2024 г. N 823-п ОБ УТВЕРЖДЕНИИ ПРАВИЛ ОРГАНИЗАЦИИ И ОСУЩЕСТВЛЕНИЯ ТУРИЗМА, В ТОМ ЧИСЛЕ ОБЕСПЕЧЕНИЯ БЕЗОПАСНОСТИ ТУРИЗМА НА ОСОБО ОХРАНЯЕМЫХ ПРИРОДНЫХ ТЕРРИТОРИЯХ МЕСТНОГО ЗНАЧЕНИЯ</w:t>
      </w:r>
    </w:p>
    <w:p w:rsidR="00FC1971" w:rsidRDefault="00FC1971" w:rsidP="00FC1971">
      <w:pPr>
        <w:pStyle w:val="ConsPlusTitle"/>
        <w:jc w:val="center"/>
      </w:pPr>
      <w:r>
        <w:t>НА ТЕРРИТОРИИ ГОРОДА ОМСКА</w:t>
      </w:r>
    </w:p>
    <w:p w:rsidR="00FC1971" w:rsidRDefault="00FC1971" w:rsidP="00FC1971">
      <w:pPr>
        <w:pStyle w:val="ConsPlusNormal"/>
        <w:jc w:val="both"/>
      </w:pPr>
    </w:p>
    <w:p w:rsidR="00FC1971" w:rsidRDefault="00FC1971" w:rsidP="00FC1971">
      <w:pPr>
        <w:pStyle w:val="ConsPlusNormal"/>
        <w:ind w:firstLine="540"/>
        <w:jc w:val="both"/>
      </w:pPr>
      <w:proofErr w:type="gramStart"/>
      <w:r>
        <w:t xml:space="preserve">В соответствии со </w:t>
      </w:r>
      <w:hyperlink r:id="rId225">
        <w:r>
          <w:rPr>
            <w:color w:val="0000FF"/>
          </w:rPr>
          <w:t>статьей 5.2</w:t>
        </w:r>
      </w:hyperlink>
      <w:r>
        <w:t xml:space="preserve"> Федерального закона "Об особо охраняемых природных территориях", </w:t>
      </w:r>
      <w:hyperlink r:id="rId226">
        <w:r>
          <w:rPr>
            <w:color w:val="0000FF"/>
          </w:rPr>
          <w:t>постановлением</w:t>
        </w:r>
      </w:hyperlink>
      <w:r>
        <w:t xml:space="preserve"> Правительства Российской Федерации от 21 декабря 2023 года N 2230 "Об утверждении Типовых правил организации и осуществления туризма, в том числе обеспечения безопасности туризма на особо охраняемых природных территориях регионального и местного значения", руководствуясь Федеральным </w:t>
      </w:r>
      <w:hyperlink r:id="rId227">
        <w:r>
          <w:rPr>
            <w:color w:val="0000FF"/>
          </w:rPr>
          <w:t>законом</w:t>
        </w:r>
      </w:hyperlink>
      <w:r>
        <w:t xml:space="preserve">"Об общих принципах организации местного самоуправления в Российской Федерации", </w:t>
      </w:r>
      <w:hyperlink r:id="rId228">
        <w:r>
          <w:rPr>
            <w:color w:val="0000FF"/>
          </w:rPr>
          <w:t>Уставом</w:t>
        </w:r>
      </w:hyperlink>
      <w:r>
        <w:t xml:space="preserve"> города</w:t>
      </w:r>
      <w:proofErr w:type="gramEnd"/>
      <w:r>
        <w:t xml:space="preserve"> Омска, постановляю:</w:t>
      </w:r>
    </w:p>
    <w:p w:rsidR="00FC1971" w:rsidRDefault="00FC1971" w:rsidP="00FC1971">
      <w:pPr>
        <w:pStyle w:val="ConsPlusNormal"/>
        <w:ind w:firstLine="540"/>
        <w:jc w:val="both"/>
      </w:pPr>
      <w:r>
        <w:t xml:space="preserve">1. Утвердить </w:t>
      </w:r>
      <w:hyperlink w:anchor="P26">
        <w:r>
          <w:rPr>
            <w:color w:val="0000FF"/>
          </w:rPr>
          <w:t>Правила</w:t>
        </w:r>
      </w:hyperlink>
      <w:r>
        <w:t xml:space="preserve"> организации и осуществления туризма, в том числе обеспечения безопасности туризма на особо охраняемых природных территориях местного значения на территории города Омска, согласно приложению к настоящему постановлению.</w:t>
      </w:r>
    </w:p>
    <w:p w:rsidR="00FC1971" w:rsidRDefault="00FC1971" w:rsidP="00FC1971">
      <w:pPr>
        <w:pStyle w:val="ConsPlusNormal"/>
        <w:ind w:firstLine="540"/>
        <w:jc w:val="both"/>
      </w:pPr>
      <w:r>
        <w:t xml:space="preserve">2. Департаменту информационной политики Администрации города Омска официально опубликовать настоящее постановление и </w:t>
      </w:r>
      <w:proofErr w:type="gramStart"/>
      <w:r>
        <w:t>разместить его</w:t>
      </w:r>
      <w:proofErr w:type="gramEnd"/>
      <w:r>
        <w:t xml:space="preserve"> на официальном сайте Администрации города Омска в информационно-телекоммуникационной сети "Интернет".</w:t>
      </w:r>
    </w:p>
    <w:p w:rsidR="00FC1971" w:rsidRDefault="00FC1971" w:rsidP="00FC1971">
      <w:pPr>
        <w:pStyle w:val="ConsPlusNormal"/>
        <w:jc w:val="both"/>
      </w:pPr>
    </w:p>
    <w:p w:rsidR="00FC1971" w:rsidRDefault="00FC1971" w:rsidP="00FC1971">
      <w:pPr>
        <w:pStyle w:val="ConsPlusNormal"/>
        <w:jc w:val="right"/>
      </w:pPr>
      <w:r>
        <w:t>Мэр города Омска</w:t>
      </w:r>
    </w:p>
    <w:p w:rsidR="00FC1971" w:rsidRDefault="00FC1971" w:rsidP="00FC1971">
      <w:pPr>
        <w:pStyle w:val="ConsPlusNormal"/>
        <w:jc w:val="right"/>
      </w:pPr>
      <w:r>
        <w:t>С.Н.Шелест</w:t>
      </w:r>
    </w:p>
    <w:p w:rsidR="00FC1971" w:rsidRDefault="00FC1971" w:rsidP="00FC1971">
      <w:pPr>
        <w:pStyle w:val="ConsPlusNormal"/>
        <w:jc w:val="both"/>
      </w:pPr>
    </w:p>
    <w:p w:rsidR="00FC1971" w:rsidRDefault="00FC1971" w:rsidP="00FC1971">
      <w:pPr>
        <w:pStyle w:val="ConsPlusNormal"/>
        <w:jc w:val="both"/>
      </w:pPr>
    </w:p>
    <w:p w:rsidR="00FC1971" w:rsidRDefault="00FC1971" w:rsidP="00FC1971">
      <w:pPr>
        <w:pStyle w:val="ConsPlusNormal"/>
        <w:jc w:val="both"/>
      </w:pPr>
    </w:p>
    <w:p w:rsidR="00FC1971" w:rsidRDefault="00FC1971" w:rsidP="00FC1971">
      <w:pPr>
        <w:pStyle w:val="ConsPlusNormal"/>
        <w:jc w:val="both"/>
      </w:pPr>
    </w:p>
    <w:p w:rsidR="00FC1971" w:rsidRDefault="00FC1971" w:rsidP="00FC1971">
      <w:pPr>
        <w:pStyle w:val="ConsPlusNormal"/>
        <w:jc w:val="both"/>
      </w:pPr>
    </w:p>
    <w:p w:rsidR="00FC1971" w:rsidRDefault="00FC1971" w:rsidP="00FC1971">
      <w:pPr>
        <w:pStyle w:val="ConsPlusNormal"/>
        <w:jc w:val="right"/>
        <w:outlineLvl w:val="0"/>
      </w:pPr>
      <w:r>
        <w:t>Приложение</w:t>
      </w:r>
    </w:p>
    <w:p w:rsidR="00FC1971" w:rsidRDefault="00FC1971" w:rsidP="00FC1971">
      <w:pPr>
        <w:pStyle w:val="ConsPlusNormal"/>
        <w:jc w:val="right"/>
      </w:pPr>
      <w:r>
        <w:t>к постановлению Администрации города Омска</w:t>
      </w:r>
    </w:p>
    <w:p w:rsidR="00FC1971" w:rsidRDefault="00FC1971" w:rsidP="00FC1971">
      <w:pPr>
        <w:pStyle w:val="ConsPlusNormal"/>
        <w:jc w:val="right"/>
      </w:pPr>
      <w:r>
        <w:t>от 23 октября 2024 г. N 823-п</w:t>
      </w:r>
    </w:p>
    <w:p w:rsidR="00FC1971" w:rsidRDefault="00FC1971" w:rsidP="00FC1971">
      <w:pPr>
        <w:pStyle w:val="ConsPlusNormal"/>
        <w:jc w:val="both"/>
      </w:pPr>
    </w:p>
    <w:p w:rsidR="00FC1971" w:rsidRDefault="00FC1971" w:rsidP="00FC1971">
      <w:pPr>
        <w:pStyle w:val="ConsPlusTitle"/>
        <w:jc w:val="center"/>
      </w:pPr>
      <w:bookmarkStart w:id="33" w:name="P26"/>
      <w:bookmarkEnd w:id="33"/>
      <w:r>
        <w:t>ПРАВИЛА</w:t>
      </w:r>
    </w:p>
    <w:p w:rsidR="00FC1971" w:rsidRDefault="00FC1971" w:rsidP="00FC1971">
      <w:pPr>
        <w:pStyle w:val="ConsPlusTitle"/>
        <w:jc w:val="center"/>
      </w:pPr>
      <w:r>
        <w:t>организации и осуществления туризма, в том числе обеспечения</w:t>
      </w:r>
    </w:p>
    <w:p w:rsidR="00FC1971" w:rsidRDefault="00FC1971" w:rsidP="00FC1971">
      <w:pPr>
        <w:pStyle w:val="ConsPlusTitle"/>
        <w:jc w:val="center"/>
      </w:pPr>
      <w:r>
        <w:t xml:space="preserve">безопасности туризма на особо </w:t>
      </w:r>
      <w:proofErr w:type="gramStart"/>
      <w:r>
        <w:t>охраняемых</w:t>
      </w:r>
      <w:proofErr w:type="gramEnd"/>
      <w:r>
        <w:t xml:space="preserve"> природных</w:t>
      </w:r>
    </w:p>
    <w:p w:rsidR="00FC1971" w:rsidRDefault="00FC1971" w:rsidP="00FC1971">
      <w:pPr>
        <w:pStyle w:val="ConsPlusTitle"/>
        <w:jc w:val="center"/>
      </w:pPr>
      <w:proofErr w:type="gramStart"/>
      <w:r>
        <w:lastRenderedPageBreak/>
        <w:t>территориях</w:t>
      </w:r>
      <w:proofErr w:type="gramEnd"/>
      <w:r>
        <w:t xml:space="preserve"> местного значения на территории города Омска</w:t>
      </w:r>
    </w:p>
    <w:p w:rsidR="00FC1971" w:rsidRDefault="00FC1971" w:rsidP="00FC1971">
      <w:pPr>
        <w:pStyle w:val="ConsPlusNormal"/>
        <w:jc w:val="both"/>
      </w:pPr>
    </w:p>
    <w:p w:rsidR="00FC1971" w:rsidRDefault="00FC1971" w:rsidP="00FC1971">
      <w:pPr>
        <w:pStyle w:val="ConsPlusNormal"/>
        <w:ind w:firstLine="540"/>
        <w:jc w:val="both"/>
      </w:pPr>
      <w:r>
        <w:t>1. Настоящие Правила устанавливают порядок организации и осуществления туризма, в том числе обеспечения безопасности туризма на особо охраняемых природных территориях местного значения на территории города Омска (далее - ООПТ).</w:t>
      </w:r>
    </w:p>
    <w:p w:rsidR="00FC1971" w:rsidRDefault="00FC1971" w:rsidP="00FC1971">
      <w:pPr>
        <w:pStyle w:val="ConsPlusNormal"/>
        <w:ind w:firstLine="540"/>
        <w:jc w:val="both"/>
      </w:pPr>
      <w:r>
        <w:t>2. Организация туризма на ООПТ осуществляется департаментом культуры Администрации города Омска (далее организатор туризма).</w:t>
      </w:r>
    </w:p>
    <w:p w:rsidR="00FC1971" w:rsidRDefault="00FC1971" w:rsidP="00FC1971">
      <w:pPr>
        <w:pStyle w:val="ConsPlusNormal"/>
        <w:ind w:firstLine="540"/>
        <w:jc w:val="both"/>
      </w:pPr>
      <w:r>
        <w:t>3. Под организацией туризма в настоящих Правилах понимается осуществляемый организатором туризма комплекс мероприятий, направленный на обеспечение оказания услуг в сфере туризма в границах ООПТ на специально оборудованных для этого местах и маршрутах.</w:t>
      </w:r>
    </w:p>
    <w:p w:rsidR="00FC1971" w:rsidRDefault="00FC1971" w:rsidP="00FC1971">
      <w:pPr>
        <w:pStyle w:val="ConsPlusNormal"/>
        <w:ind w:firstLine="540"/>
        <w:jc w:val="both"/>
      </w:pPr>
      <w:r>
        <w:t xml:space="preserve">4. При организации и осуществлении туризма на ООПТ учитываются основные критерии и особенности, установленные </w:t>
      </w:r>
      <w:hyperlink r:id="rId229">
        <w:r>
          <w:rPr>
            <w:color w:val="0000FF"/>
          </w:rPr>
          <w:t>пунктом 2 статьи 5.2</w:t>
        </w:r>
      </w:hyperlink>
      <w:r>
        <w:t xml:space="preserve"> Федерального закона "Об особо охраняемых природных территориях".</w:t>
      </w:r>
    </w:p>
    <w:p w:rsidR="00FC1971" w:rsidRDefault="00FC1971" w:rsidP="00FC1971">
      <w:pPr>
        <w:pStyle w:val="ConsPlusNormal"/>
        <w:ind w:firstLine="540"/>
        <w:jc w:val="both"/>
      </w:pPr>
      <w:r>
        <w:t xml:space="preserve">5. </w:t>
      </w:r>
      <w:proofErr w:type="gramStart"/>
      <w:r>
        <w:t xml:space="preserve">Понятия "турист", "экскурсант", "экскурсовод (гид)", "гид-переводчик", "инструктор-проводник", используемые в настоящих Правилах, имеют значения, определенные Федеральным </w:t>
      </w:r>
      <w:hyperlink r:id="rId230">
        <w:r>
          <w:rPr>
            <w:color w:val="0000FF"/>
          </w:rPr>
          <w:t>законом</w:t>
        </w:r>
      </w:hyperlink>
      <w:r>
        <w:t>"Об основах туристской деятельности в Российской Федерации".</w:t>
      </w:r>
      <w:proofErr w:type="gramEnd"/>
    </w:p>
    <w:p w:rsidR="00FC1971" w:rsidRDefault="00FC1971" w:rsidP="00FC1971">
      <w:pPr>
        <w:pStyle w:val="ConsPlusNormal"/>
        <w:ind w:firstLine="540"/>
        <w:jc w:val="both"/>
      </w:pPr>
      <w:r>
        <w:t>Понятие "рекреационная нагрузка", используемое в настоящих Правилах, означает фактическое количество человек, которое находится на ООПТ либо в ее отдельной части в единицу времени.</w:t>
      </w:r>
    </w:p>
    <w:p w:rsidR="00FC1971" w:rsidRDefault="00FC1971" w:rsidP="00FC1971">
      <w:pPr>
        <w:pStyle w:val="ConsPlusNormal"/>
        <w:ind w:firstLine="540"/>
        <w:jc w:val="both"/>
      </w:pPr>
      <w:r>
        <w:t>6. Услуги в сфере организации туризма на ООПТ могут оказывать:</w:t>
      </w:r>
    </w:p>
    <w:p w:rsidR="00FC1971" w:rsidRDefault="00FC1971" w:rsidP="00FC1971">
      <w:pPr>
        <w:pStyle w:val="ConsPlusNormal"/>
        <w:ind w:firstLine="540"/>
        <w:jc w:val="both"/>
      </w:pPr>
      <w:r>
        <w:t>- организатор туризма;</w:t>
      </w:r>
    </w:p>
    <w:p w:rsidR="00FC1971" w:rsidRDefault="00FC1971" w:rsidP="00FC1971">
      <w:pPr>
        <w:pStyle w:val="ConsPlusNormal"/>
        <w:ind w:firstLine="540"/>
        <w:jc w:val="both"/>
      </w:pPr>
      <w:proofErr w:type="gramStart"/>
      <w:r>
        <w:t xml:space="preserve">- физические и юридические лица, осуществляющие </w:t>
      </w:r>
      <w:proofErr w:type="spellStart"/>
      <w:r>
        <w:t>туроператорскую</w:t>
      </w:r>
      <w:proofErr w:type="spellEnd"/>
      <w:r>
        <w:t xml:space="preserve"> и иную деятельность в соответствии с Федеральным </w:t>
      </w:r>
      <w:hyperlink r:id="rId231">
        <w:r>
          <w:rPr>
            <w:color w:val="0000FF"/>
          </w:rPr>
          <w:t>законом</w:t>
        </w:r>
      </w:hyperlink>
      <w:r>
        <w:t>"Об основах туристской деятельности в Российской Федерации", а также юридические и физические лица, заключившие в соответствии с требованиями гражданского законодательства 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гражданско-правовой договор (контракт) с организатором туризма.</w:t>
      </w:r>
      <w:proofErr w:type="gramEnd"/>
    </w:p>
    <w:p w:rsidR="00FC1971" w:rsidRDefault="00FC1971" w:rsidP="00FC1971">
      <w:pPr>
        <w:pStyle w:val="ConsPlusNormal"/>
        <w:ind w:firstLine="540"/>
        <w:jc w:val="both"/>
      </w:pPr>
      <w:r>
        <w:t xml:space="preserve">7. </w:t>
      </w:r>
      <w:proofErr w:type="gramStart"/>
      <w:r>
        <w:t>При организации и осуществлении туризма на ООПТ организатор туризма, юридические лица и физические лица, оказывающие услуги в сфере организации туризма, а также туристы, экскурсанты обязаны соблюдать законодательство в области охраны окружающей среды, в области обращения с отходами, в сфере охраны здоровья, в области обеспечения санитарно-эпидемиологического благополучия населения и законодательство Российской Федерации о пожарной безопасности (в том числе при организации туристских</w:t>
      </w:r>
      <w:proofErr w:type="gramEnd"/>
      <w:r>
        <w:t xml:space="preserve"> стоянок), а также законодательство Российской Федерации об особо охраняемых природных территориях и требования настоящих Правил.</w:t>
      </w:r>
    </w:p>
    <w:p w:rsidR="00FC1971" w:rsidRDefault="00FC1971" w:rsidP="00FC1971">
      <w:pPr>
        <w:pStyle w:val="ConsPlusNormal"/>
        <w:ind w:firstLine="540"/>
        <w:jc w:val="both"/>
      </w:pPr>
      <w:r>
        <w:t>8. В целях обеспечения безопасности туризма организатором туризма определяются время, сроки, условия посещения, специально оборудованные для туризма места и маршруты с учетом погодных условий, ландшафта местности и иных факторов, а также равномерного распределения рекреационной нагрузки.</w:t>
      </w:r>
    </w:p>
    <w:p w:rsidR="00FC1971" w:rsidRDefault="00FC1971" w:rsidP="00FC1971">
      <w:pPr>
        <w:pStyle w:val="ConsPlusNormal"/>
        <w:ind w:firstLine="540"/>
        <w:jc w:val="both"/>
      </w:pPr>
      <w:r>
        <w:t>9. Транспортные средства и специальное оборудование для передвижения туристов, экскурсантов при осуществлении туризма должны использоваться таким образом, чтобы это не составляло угроз сохранению биологического и ландшафтного разнообразия, отдельных экологических систем.</w:t>
      </w:r>
    </w:p>
    <w:p w:rsidR="00FC1971" w:rsidRDefault="00FC1971" w:rsidP="00FC1971">
      <w:pPr>
        <w:pStyle w:val="ConsPlusNormal"/>
        <w:ind w:firstLine="540"/>
        <w:jc w:val="both"/>
      </w:pPr>
      <w:r>
        <w:t xml:space="preserve">10. </w:t>
      </w:r>
      <w:proofErr w:type="gramStart"/>
      <w:r>
        <w:t>Кино-, видео- и фотосъемки в процессе осуществления туризма должны проводиться методами, не вызывающими беспокойство объектов животного мира и не влияющими на естественный ход природных процессов, любые преднамеренные манипуляции с объектами животного и растительного мира для обеспечения лучших условий кино-, видео- и фотосъемок (подгон или вспугивание объектов животного мира, изъятие из грунта объектов растительного мира) запрещаются.</w:t>
      </w:r>
      <w:proofErr w:type="gramEnd"/>
    </w:p>
    <w:p w:rsidR="00FC1971" w:rsidRDefault="00FC1971" w:rsidP="00FC1971">
      <w:pPr>
        <w:pStyle w:val="ConsPlusNormal"/>
        <w:ind w:firstLine="540"/>
        <w:jc w:val="both"/>
      </w:pPr>
      <w:r>
        <w:lastRenderedPageBreak/>
        <w:t>Кино-, видео- и фотосъемки не должны препятствовать деятельности органа местного самоуправления и организатора туризма, в ведении которых находятся ООПТ.</w:t>
      </w:r>
    </w:p>
    <w:p w:rsidR="00FC1971" w:rsidRDefault="00FC1971" w:rsidP="00FC1971">
      <w:pPr>
        <w:pStyle w:val="ConsPlusNormal"/>
        <w:ind w:firstLine="540"/>
        <w:jc w:val="both"/>
      </w:pPr>
      <w:r>
        <w:t xml:space="preserve">Кино-, видео- и фотосъемки с использованием дополнительного навесного оборудования, </w:t>
      </w:r>
      <w:proofErr w:type="spellStart"/>
      <w:r>
        <w:t>квадрокоптеров-дронов</w:t>
      </w:r>
      <w:proofErr w:type="spellEnd"/>
      <w:r>
        <w:t>, софитов, световых экранов, другого оборудования и специального реквизита на ООПТ осуществляются по согласованию с организатором туризма.</w:t>
      </w:r>
    </w:p>
    <w:p w:rsidR="00FC1971" w:rsidRDefault="00FC1971" w:rsidP="00FC1971">
      <w:pPr>
        <w:pStyle w:val="ConsPlusNormal"/>
        <w:ind w:firstLine="540"/>
        <w:jc w:val="both"/>
      </w:pPr>
      <w:r>
        <w:t xml:space="preserve">11. </w:t>
      </w:r>
      <w:proofErr w:type="gramStart"/>
      <w:r>
        <w:t>Организатор туризма в соответствии с режимом особой охраны ООПТ, установленным положениями о соответствующих ООПТ и иными нормативными правовыми актами, определяет особенности посещения соответствующей ООПТ, формирует информационные материалы в целях проведения инструктажа туристов, экскурсантов по требованиям и правилам поведения при посещении соответствующей ООПТ.</w:t>
      </w:r>
      <w:proofErr w:type="gramEnd"/>
    </w:p>
    <w:p w:rsidR="00FC1971" w:rsidRDefault="00FC1971" w:rsidP="00FC1971">
      <w:pPr>
        <w:pStyle w:val="ConsPlusNormal"/>
        <w:ind w:firstLine="540"/>
        <w:jc w:val="both"/>
      </w:pPr>
      <w:proofErr w:type="gramStart"/>
      <w:r>
        <w:t>Особенности посещения ООПТ определяют совокупность требований к нахождению на ООПТ, предъявляемых к туристам, экскурсантам, в соответствии с установленным для таких ООПТ режимом их особой охраны.</w:t>
      </w:r>
      <w:proofErr w:type="gramEnd"/>
    </w:p>
    <w:p w:rsidR="00FC1971" w:rsidRDefault="00FC1971" w:rsidP="00FC1971">
      <w:pPr>
        <w:pStyle w:val="ConsPlusNormal"/>
        <w:ind w:firstLine="540"/>
        <w:jc w:val="both"/>
      </w:pPr>
      <w:r>
        <w:t>12. Информационные материалы о посещении ООПТ туристами, экскурсантами содержат:</w:t>
      </w:r>
    </w:p>
    <w:p w:rsidR="00FC1971" w:rsidRDefault="00FC1971" w:rsidP="00FC1971">
      <w:pPr>
        <w:pStyle w:val="ConsPlusNormal"/>
        <w:ind w:firstLine="540"/>
        <w:jc w:val="both"/>
      </w:pPr>
      <w:proofErr w:type="gramStart"/>
      <w:r>
        <w:t>1) перечень установленных запретов и ограничений для туристов, экскурсантов при посещении ООПТ либо ее части, в том числе на нахождение туристов, экскурсантов вне специально отведенных для этого мест, ограничения на посещение туристами, экскурсантами ООПТ (ее части) без сопровождения экскурсоводов (гидов), гидов-переводчиков, инструкторов-проводников, а также на нахождение туристов, экскурсантов в определенное время суток или период года;</w:t>
      </w:r>
      <w:proofErr w:type="gramEnd"/>
    </w:p>
    <w:p w:rsidR="00FC1971" w:rsidRDefault="00FC1971" w:rsidP="00FC1971">
      <w:pPr>
        <w:pStyle w:val="ConsPlusNormal"/>
        <w:ind w:firstLine="540"/>
        <w:jc w:val="both"/>
      </w:pPr>
      <w:r>
        <w:t>2) особенности использования транспортных средств туристами, экскурсантами при посещении ООПТ;</w:t>
      </w:r>
    </w:p>
    <w:p w:rsidR="00FC1971" w:rsidRDefault="00FC1971" w:rsidP="00FC1971">
      <w:pPr>
        <w:pStyle w:val="ConsPlusNormal"/>
        <w:ind w:firstLine="540"/>
        <w:jc w:val="both"/>
      </w:pPr>
      <w:r>
        <w:t>3) особенности использования технических средств и автоматизированных систем учета нахождения туристов, экскурсантов на ООПТ;</w:t>
      </w:r>
    </w:p>
    <w:p w:rsidR="00FC1971" w:rsidRDefault="00FC1971" w:rsidP="00FC1971">
      <w:pPr>
        <w:pStyle w:val="ConsPlusNormal"/>
        <w:ind w:firstLine="540"/>
        <w:jc w:val="both"/>
      </w:pPr>
      <w:r>
        <w:t>4) требования по соблюдению санитарно-эпидемиологических и противопожарных норм и правил туристами, экскурсантами при посещении ООПТ;</w:t>
      </w:r>
    </w:p>
    <w:p w:rsidR="00FC1971" w:rsidRDefault="00FC1971" w:rsidP="00FC1971">
      <w:pPr>
        <w:pStyle w:val="ConsPlusNormal"/>
        <w:ind w:firstLine="540"/>
        <w:jc w:val="both"/>
      </w:pPr>
      <w:r>
        <w:t>5) запрет на нахождение в состоянии алкогольного, наркотического и (или) иного токсического опьянения, оскорбляющем человеческое достоинство и общественную нравственность;</w:t>
      </w:r>
    </w:p>
    <w:p w:rsidR="00FC1971" w:rsidRDefault="00FC1971" w:rsidP="00FC1971">
      <w:pPr>
        <w:pStyle w:val="ConsPlusNormal"/>
        <w:ind w:firstLine="540"/>
        <w:jc w:val="both"/>
      </w:pPr>
      <w:r>
        <w:t>6) особенности использования технических средств (кино-, видео-, фотоаппаратуры) и порядок проведения кино-, видео- и фотосъемок на территории ООПТ;</w:t>
      </w:r>
    </w:p>
    <w:p w:rsidR="00FC1971" w:rsidRDefault="00FC1971" w:rsidP="00FC1971">
      <w:pPr>
        <w:pStyle w:val="ConsPlusNormal"/>
        <w:ind w:firstLine="540"/>
        <w:jc w:val="both"/>
      </w:pPr>
      <w:r>
        <w:t>7) иную информацию, влияющую на осуществление туризма на ООПТ.</w:t>
      </w:r>
    </w:p>
    <w:p w:rsidR="00FC1971" w:rsidRDefault="00FC1971" w:rsidP="00FC1971">
      <w:pPr>
        <w:pStyle w:val="ConsPlusNormal"/>
        <w:ind w:firstLine="540"/>
        <w:jc w:val="both"/>
      </w:pPr>
      <w:r>
        <w:t>13. Организатор туризма, юридические лица, физические лица, оказывающие услуги в сфере организации туризма на ООПТ информируют туристов, экскурсантов об особенностях посещения ООПТ.</w:t>
      </w:r>
    </w:p>
    <w:p w:rsidR="00FC1971" w:rsidRDefault="00FC1971" w:rsidP="00FC1971">
      <w:pPr>
        <w:pStyle w:val="ConsPlusNormal"/>
        <w:ind w:firstLine="540"/>
        <w:jc w:val="both"/>
      </w:pPr>
      <w:r>
        <w:t>14. Основными видами услуг в сфере организации туризма на ООПТ являются:</w:t>
      </w:r>
    </w:p>
    <w:p w:rsidR="00FC1971" w:rsidRDefault="00FC1971" w:rsidP="00FC1971">
      <w:pPr>
        <w:pStyle w:val="ConsPlusNormal"/>
        <w:ind w:firstLine="540"/>
        <w:jc w:val="both"/>
      </w:pPr>
      <w:r>
        <w:t>1) организация посещения смотровых площадок, оборудованных мест отдыха посетителей;</w:t>
      </w:r>
    </w:p>
    <w:p w:rsidR="00FC1971" w:rsidRDefault="00FC1971" w:rsidP="00FC1971">
      <w:pPr>
        <w:pStyle w:val="ConsPlusNormal"/>
        <w:ind w:firstLine="540"/>
        <w:jc w:val="both"/>
      </w:pPr>
      <w:r>
        <w:t>2) организация и проведение экскурсий;</w:t>
      </w:r>
    </w:p>
    <w:p w:rsidR="00FC1971" w:rsidRDefault="00FC1971" w:rsidP="00FC1971">
      <w:pPr>
        <w:pStyle w:val="ConsPlusNormal"/>
        <w:ind w:firstLine="540"/>
        <w:jc w:val="both"/>
      </w:pPr>
      <w:r>
        <w:t>3) услуги по осуществлению кино-, видео- и фотосъемки;</w:t>
      </w:r>
    </w:p>
    <w:p w:rsidR="00FC1971" w:rsidRDefault="00FC1971" w:rsidP="00FC1971">
      <w:pPr>
        <w:pStyle w:val="ConsPlusNormal"/>
        <w:ind w:firstLine="540"/>
        <w:jc w:val="both"/>
      </w:pPr>
      <w:r>
        <w:t>4) услуги по благоустройству и уборке мест отдыха и размещения туристов, экскурсантов;</w:t>
      </w:r>
    </w:p>
    <w:p w:rsidR="00FC1971" w:rsidRDefault="00FC1971" w:rsidP="00FC1971">
      <w:pPr>
        <w:pStyle w:val="ConsPlusNormal"/>
        <w:ind w:firstLine="540"/>
        <w:jc w:val="both"/>
      </w:pPr>
      <w:r>
        <w:t>5) услуги по производству и реализации сувенирной продукции, в том числе изделий народных промыслов;</w:t>
      </w:r>
    </w:p>
    <w:p w:rsidR="00FC1971" w:rsidRDefault="00FC1971" w:rsidP="00FC1971">
      <w:pPr>
        <w:pStyle w:val="ConsPlusNormal"/>
        <w:ind w:firstLine="540"/>
        <w:jc w:val="both"/>
      </w:pPr>
      <w:r>
        <w:t>6) информационные, образовательные и консультационные услуги, в том числе по экологическому просвещению;</w:t>
      </w:r>
    </w:p>
    <w:p w:rsidR="00FC1971" w:rsidRDefault="00FC1971" w:rsidP="00FC1971">
      <w:pPr>
        <w:pStyle w:val="ConsPlusNormal"/>
        <w:ind w:firstLine="540"/>
        <w:jc w:val="both"/>
      </w:pPr>
      <w:r>
        <w:t>7) проведение событийных и массовых мероприятий, акций (ярмарок, фестивалей, конкурсов, выставок и прочих мероприятий);</w:t>
      </w:r>
    </w:p>
    <w:p w:rsidR="00FC1971" w:rsidRDefault="00FC1971" w:rsidP="00FC1971">
      <w:pPr>
        <w:pStyle w:val="ConsPlusNormal"/>
        <w:ind w:firstLine="540"/>
        <w:jc w:val="both"/>
      </w:pPr>
      <w:r>
        <w:t>8) прокат туристского снаряжения, спортивного инвентаря.</w:t>
      </w:r>
    </w:p>
    <w:p w:rsidR="00FC1971" w:rsidRDefault="00FC1971" w:rsidP="00FC1971">
      <w:pPr>
        <w:pStyle w:val="ConsPlusNormal"/>
        <w:ind w:firstLine="540"/>
        <w:jc w:val="both"/>
      </w:pPr>
      <w:r>
        <w:t xml:space="preserve">15. В целях обеспечения безопасности туризма на ООПТ в обязательном порядке проводится инструктаж с туристами, экскурсантами по </w:t>
      </w:r>
      <w:r>
        <w:lastRenderedPageBreak/>
        <w:t>требованиям и правилам поведения туристов, экскурсантов, с использованием информационных материалов о посещении ООПТ.</w:t>
      </w:r>
    </w:p>
    <w:p w:rsidR="00FC1971" w:rsidRDefault="00FC1971" w:rsidP="00FC1971">
      <w:pPr>
        <w:pStyle w:val="ConsPlusNormal"/>
        <w:jc w:val="both"/>
      </w:pPr>
    </w:p>
    <w:p w:rsidR="00FC1971" w:rsidRDefault="00FC1971" w:rsidP="00FC1971">
      <w:pPr>
        <w:pStyle w:val="ConsPlusNormal"/>
        <w:jc w:val="center"/>
      </w:pPr>
      <w:r>
        <w:t>_______________</w:t>
      </w:r>
    </w:p>
    <w:p w:rsidR="00FC1971" w:rsidRDefault="00FC1971" w:rsidP="00FC1971">
      <w:pPr>
        <w:pStyle w:val="ConsPlusNormal"/>
        <w:jc w:val="both"/>
      </w:pPr>
    </w:p>
    <w:p w:rsidR="00FC1971" w:rsidRDefault="00FC1971" w:rsidP="00FC1971">
      <w:pPr>
        <w:pStyle w:val="ConsPlusNormal"/>
        <w:jc w:val="both"/>
      </w:pPr>
    </w:p>
    <w:p w:rsidR="00FC1971" w:rsidRDefault="00FC1971" w:rsidP="00FC1971">
      <w:pPr>
        <w:pStyle w:val="ConsPlusNormal"/>
        <w:pBdr>
          <w:bottom w:val="single" w:sz="6" w:space="0" w:color="auto"/>
        </w:pBdr>
        <w:jc w:val="both"/>
        <w:rPr>
          <w:sz w:val="2"/>
          <w:szCs w:val="2"/>
        </w:rPr>
      </w:pPr>
    </w:p>
    <w:p w:rsidR="00FC1971" w:rsidRDefault="00FC1971" w:rsidP="00FC1971">
      <w:pPr>
        <w:spacing w:after="0" w:line="240" w:lineRule="auto"/>
      </w:pPr>
    </w:p>
    <w:p w:rsidR="002A3AEF" w:rsidRPr="00512505" w:rsidRDefault="002A3AEF" w:rsidP="002A3AEF">
      <w:pPr>
        <w:rPr>
          <w:rFonts w:ascii="Times New Roman" w:hAnsi="Times New Roman" w:cs="Times New Roman"/>
          <w:sz w:val="24"/>
          <w:szCs w:val="24"/>
        </w:rPr>
      </w:pPr>
    </w:p>
    <w:p w:rsidR="002A3AEF" w:rsidRDefault="002A3AEF" w:rsidP="002A3AEF">
      <w:pPr>
        <w:sectPr w:rsidR="002A3AEF">
          <w:pgSz w:w="16838" w:h="11905" w:orient="landscape"/>
          <w:pgMar w:top="1701" w:right="1134" w:bottom="850" w:left="1134" w:header="0" w:footer="0" w:gutter="0"/>
          <w:cols w:space="720"/>
          <w:titlePg/>
        </w:sectPr>
      </w:pPr>
    </w:p>
    <w:p w:rsidR="00FC7FC8" w:rsidRPr="00FC7FC8" w:rsidRDefault="00FC7FC8" w:rsidP="00FC7FC8">
      <w:pPr>
        <w:pStyle w:val="ConsPlusNormal"/>
        <w:jc w:val="right"/>
        <w:rPr>
          <w:rFonts w:ascii="Times New Roman" w:hAnsi="Times New Roman" w:cs="Times New Roman"/>
          <w:sz w:val="24"/>
          <w:szCs w:val="24"/>
        </w:rPr>
      </w:pPr>
    </w:p>
    <w:sectPr w:rsidR="00FC7FC8" w:rsidRPr="00FC7FC8" w:rsidSect="00E8351C">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5B31"/>
    <w:rsid w:val="000348DF"/>
    <w:rsid w:val="00135B31"/>
    <w:rsid w:val="00186165"/>
    <w:rsid w:val="001C5C84"/>
    <w:rsid w:val="002A3AEF"/>
    <w:rsid w:val="00404F49"/>
    <w:rsid w:val="007351AA"/>
    <w:rsid w:val="00A403B8"/>
    <w:rsid w:val="00C22194"/>
    <w:rsid w:val="00D51BA7"/>
    <w:rsid w:val="00E8351C"/>
    <w:rsid w:val="00EE4C58"/>
    <w:rsid w:val="00FC1971"/>
    <w:rsid w:val="00FC7FC8"/>
    <w:rsid w:val="00FD68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C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7FC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C7FC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C7FC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148&amp;n=201943&amp;dst=100043" TargetMode="External"/><Relationship Id="rId21" Type="http://schemas.openxmlformats.org/officeDocument/2006/relationships/hyperlink" Target="https://login.consultant.ru/link/?req=doc&amp;base=LAW&amp;n=474024" TargetMode="External"/><Relationship Id="rId42" Type="http://schemas.openxmlformats.org/officeDocument/2006/relationships/hyperlink" Target="https://login.consultant.ru/link/?req=doc&amp;base=RLAW148&amp;n=211259" TargetMode="External"/><Relationship Id="rId63" Type="http://schemas.openxmlformats.org/officeDocument/2006/relationships/hyperlink" Target="https://login.consultant.ru/link/?req=doc&amp;base=LAW&amp;n=427256&amp;dst=100238" TargetMode="External"/><Relationship Id="rId84" Type="http://schemas.openxmlformats.org/officeDocument/2006/relationships/hyperlink" Target="https://login.consultant.ru/link/?req=doc&amp;base=RLAW148&amp;n=144197&amp;dst=100213" TargetMode="External"/><Relationship Id="rId138" Type="http://schemas.openxmlformats.org/officeDocument/2006/relationships/hyperlink" Target="https://login.consultant.ru/link/?req=doc&amp;base=RLAW148&amp;n=207345&amp;dst=101627" TargetMode="External"/><Relationship Id="rId159" Type="http://schemas.openxmlformats.org/officeDocument/2006/relationships/hyperlink" Target="https://login.consultant.ru/link/?req=doc&amp;base=RLAW148&amp;n=209635&amp;dst=102285" TargetMode="External"/><Relationship Id="rId170" Type="http://schemas.openxmlformats.org/officeDocument/2006/relationships/hyperlink" Target="https://login.consultant.ru/link/?req=doc&amp;base=RLAW148&amp;n=211960&amp;dst=100693" TargetMode="External"/><Relationship Id="rId191" Type="http://schemas.openxmlformats.org/officeDocument/2006/relationships/hyperlink" Target="https://login.consultant.ru/link/?req=doc&amp;base=RLAW148&amp;n=212082&amp;dst=102507" TargetMode="External"/><Relationship Id="rId205" Type="http://schemas.openxmlformats.org/officeDocument/2006/relationships/hyperlink" Target="https://login.consultant.ru/link/?req=doc&amp;base=RLAW148&amp;n=213772&amp;dst=102111" TargetMode="External"/><Relationship Id="rId226" Type="http://schemas.openxmlformats.org/officeDocument/2006/relationships/hyperlink" Target="https://login.consultant.ru/link/?req=doc&amp;base=LAW&amp;n=465294&amp;dst=100011" TargetMode="External"/><Relationship Id="rId107" Type="http://schemas.openxmlformats.org/officeDocument/2006/relationships/hyperlink" Target="https://login.consultant.ru/link/?req=doc&amp;base=RLAW148&amp;n=201943&amp;dst=100003" TargetMode="External"/><Relationship Id="rId11" Type="http://schemas.openxmlformats.org/officeDocument/2006/relationships/hyperlink" Target="https://login.consultant.ru/link/?req=doc&amp;base=RLAW148&amp;n=201941&amp;dst=101218" TargetMode="External"/><Relationship Id="rId32" Type="http://schemas.openxmlformats.org/officeDocument/2006/relationships/hyperlink" Target="https://login.consultant.ru/link/?req=doc&amp;base=RLAW148&amp;n=216329&amp;dst=102076" TargetMode="External"/><Relationship Id="rId53" Type="http://schemas.openxmlformats.org/officeDocument/2006/relationships/hyperlink" Target="https://login.consultant.ru/link/?req=doc&amp;base=RLAW148&amp;n=144197&amp;dst=100029" TargetMode="External"/><Relationship Id="rId74" Type="http://schemas.openxmlformats.org/officeDocument/2006/relationships/hyperlink" Target="https://login.consultant.ru/link/?req=doc&amp;base=RLAW148&amp;n=144197&amp;dst=100140" TargetMode="External"/><Relationship Id="rId128" Type="http://schemas.openxmlformats.org/officeDocument/2006/relationships/hyperlink" Target="https://login.consultant.ru/link/?req=doc&amp;base=RLAW148&amp;n=207345&amp;dst=100456" TargetMode="External"/><Relationship Id="rId149" Type="http://schemas.openxmlformats.org/officeDocument/2006/relationships/hyperlink" Target="https://login.consultant.ru/link/?req=doc&amp;base=LAW&amp;n=472832" TargetMode="External"/><Relationship Id="rId5" Type="http://schemas.openxmlformats.org/officeDocument/2006/relationships/hyperlink" Target="https://login.consultant.ru/link/?req=doc&amp;base=RLAW148&amp;n=215258&amp;dst=100693" TargetMode="External"/><Relationship Id="rId95" Type="http://schemas.openxmlformats.org/officeDocument/2006/relationships/hyperlink" Target="https://login.consultant.ru/link/?req=doc&amp;base=RLAW148&amp;n=144197&amp;dst=100305" TargetMode="External"/><Relationship Id="rId160" Type="http://schemas.openxmlformats.org/officeDocument/2006/relationships/hyperlink" Target="https://login.consultant.ru/link/?req=doc&amp;base=RLAW148&amp;n=209635&amp;dst=102289" TargetMode="External"/><Relationship Id="rId181" Type="http://schemas.openxmlformats.org/officeDocument/2006/relationships/hyperlink" Target="https://login.consultant.ru/link/?req=doc&amp;base=LAW&amp;n=476449" TargetMode="External"/><Relationship Id="rId216" Type="http://schemas.openxmlformats.org/officeDocument/2006/relationships/hyperlink" Target="https://login.consultant.ru/link/?req=doc&amp;base=RLAW148&amp;n=213772&amp;dst=102273" TargetMode="External"/><Relationship Id="rId22" Type="http://schemas.openxmlformats.org/officeDocument/2006/relationships/hyperlink" Target="https://login.consultant.ru/link/?req=doc&amp;base=LAW&amp;n=474024" TargetMode="External"/><Relationship Id="rId27" Type="http://schemas.openxmlformats.org/officeDocument/2006/relationships/hyperlink" Target="https://login.consultant.ru/link/?req=doc&amp;base=LAW&amp;n=474024" TargetMode="External"/><Relationship Id="rId43" Type="http://schemas.openxmlformats.org/officeDocument/2006/relationships/hyperlink" Target="https://login.consultant.ru/link/?req=doc&amp;base=RLAW148&amp;n=144197" TargetMode="External"/><Relationship Id="rId48" Type="http://schemas.openxmlformats.org/officeDocument/2006/relationships/hyperlink" Target="https://login.consultant.ru/link/?req=doc&amp;base=RLAW148&amp;n=215258&amp;dst=100693" TargetMode="External"/><Relationship Id="rId64" Type="http://schemas.openxmlformats.org/officeDocument/2006/relationships/hyperlink" Target="https://login.consultant.ru/link/?req=doc&amp;base=LAW&amp;n=427256&amp;dst=100238" TargetMode="External"/><Relationship Id="rId69" Type="http://schemas.openxmlformats.org/officeDocument/2006/relationships/hyperlink" Target="https://login.consultant.ru/link/?req=doc&amp;base=RLAW148&amp;n=144197&amp;dst=100123" TargetMode="External"/><Relationship Id="rId113" Type="http://schemas.openxmlformats.org/officeDocument/2006/relationships/hyperlink" Target="https://login.consultant.ru/link/?req=doc&amp;base=RLAW148&amp;n=201943&amp;dst=100018" TargetMode="External"/><Relationship Id="rId118" Type="http://schemas.openxmlformats.org/officeDocument/2006/relationships/hyperlink" Target="https://login.consultant.ru/link/?req=doc&amp;base=LAW&amp;n=470713" TargetMode="External"/><Relationship Id="rId134" Type="http://schemas.openxmlformats.org/officeDocument/2006/relationships/hyperlink" Target="https://login.consultant.ru/link/?req=doc&amp;base=RLAW148&amp;n=207345&amp;dst=101495" TargetMode="External"/><Relationship Id="rId139" Type="http://schemas.openxmlformats.org/officeDocument/2006/relationships/hyperlink" Target="https://login.consultant.ru/link/?req=doc&amp;base=RLAW148&amp;n=207345&amp;dst=101988" TargetMode="External"/><Relationship Id="rId80" Type="http://schemas.openxmlformats.org/officeDocument/2006/relationships/hyperlink" Target="https://login.consultant.ru/link/?req=doc&amp;base=RLAW148&amp;n=144197&amp;dst=100178" TargetMode="External"/><Relationship Id="rId85" Type="http://schemas.openxmlformats.org/officeDocument/2006/relationships/hyperlink" Target="https://login.consultant.ru/link/?req=doc&amp;base=LAW&amp;n=480453&amp;dst=275" TargetMode="External"/><Relationship Id="rId150" Type="http://schemas.openxmlformats.org/officeDocument/2006/relationships/hyperlink" Target="https://login.consultant.ru/link/?req=doc&amp;base=RLAW148&amp;n=210932&amp;dst=100693" TargetMode="External"/><Relationship Id="rId155" Type="http://schemas.openxmlformats.org/officeDocument/2006/relationships/hyperlink" Target="https://login.consultant.ru/link/?req=doc&amp;base=RLAW148&amp;n=209635&amp;dst=102150" TargetMode="External"/><Relationship Id="rId171" Type="http://schemas.openxmlformats.org/officeDocument/2006/relationships/hyperlink" Target="https://login.consultant.ru/link/?req=doc&amp;base=RLAW148&amp;n=211460&amp;dst=100010" TargetMode="External"/><Relationship Id="rId176" Type="http://schemas.openxmlformats.org/officeDocument/2006/relationships/hyperlink" Target="https://login.consultant.ru/link/?req=doc&amp;base=RLAW148&amp;n=211460&amp;dst=102273" TargetMode="External"/><Relationship Id="rId192" Type="http://schemas.openxmlformats.org/officeDocument/2006/relationships/hyperlink" Target="https://login.consultant.ru/link/?req=doc&amp;base=LAW&amp;n=480810" TargetMode="External"/><Relationship Id="rId197" Type="http://schemas.openxmlformats.org/officeDocument/2006/relationships/hyperlink" Target="https://login.consultant.ru/link/?req=doc&amp;base=RLAW148&amp;n=213772&amp;dst=102592" TargetMode="External"/><Relationship Id="rId206" Type="http://schemas.openxmlformats.org/officeDocument/2006/relationships/hyperlink" Target="https://login.consultant.ru/link/?req=doc&amp;base=RLAW148&amp;n=213772&amp;dst=102111" TargetMode="External"/><Relationship Id="rId227" Type="http://schemas.openxmlformats.org/officeDocument/2006/relationships/hyperlink" Target="https://login.consultant.ru/link/?req=doc&amp;base=LAW&amp;n=471024" TargetMode="External"/><Relationship Id="rId201" Type="http://schemas.openxmlformats.org/officeDocument/2006/relationships/hyperlink" Target="https://login.consultant.ru/link/?req=doc&amp;base=RLAW148&amp;n=213772&amp;dst=102096" TargetMode="External"/><Relationship Id="rId222" Type="http://schemas.openxmlformats.org/officeDocument/2006/relationships/hyperlink" Target="https://login.consultant.ru/link/?req=doc&amp;base=LAW&amp;n=481778&amp;dst=1038" TargetMode="External"/><Relationship Id="rId12" Type="http://schemas.openxmlformats.org/officeDocument/2006/relationships/hyperlink" Target="https://login.consultant.ru/link/?req=doc&amp;base=LAW&amp;n=482643&amp;dst=1187" TargetMode="External"/><Relationship Id="rId17" Type="http://schemas.openxmlformats.org/officeDocument/2006/relationships/hyperlink" Target="https://login.consultant.ru/link/?req=doc&amp;base=RLAW148&amp;n=201941&amp;dst=101415" TargetMode="External"/><Relationship Id="rId33" Type="http://schemas.openxmlformats.org/officeDocument/2006/relationships/hyperlink" Target="https://login.consultant.ru/link/?req=doc&amp;base=LAW&amp;n=474024" TargetMode="External"/><Relationship Id="rId38" Type="http://schemas.openxmlformats.org/officeDocument/2006/relationships/hyperlink" Target="https://login.consultant.ru/link/?req=doc&amp;base=LAW&amp;n=482643&amp;dst=1187" TargetMode="External"/><Relationship Id="rId59" Type="http://schemas.openxmlformats.org/officeDocument/2006/relationships/hyperlink" Target="https://login.consultant.ru/link/?req=doc&amp;base=RLAW148&amp;n=144197&amp;dst=100082" TargetMode="External"/><Relationship Id="rId103" Type="http://schemas.openxmlformats.org/officeDocument/2006/relationships/hyperlink" Target="https://login.consultant.ru/link/?req=doc&amp;base=RLAW148&amp;n=202657&amp;dst=100099" TargetMode="External"/><Relationship Id="rId108" Type="http://schemas.openxmlformats.org/officeDocument/2006/relationships/hyperlink" Target="https://login.consultant.ru/link/?req=doc&amp;base=RLAW148&amp;n=201943&amp;dst=100005" TargetMode="External"/><Relationship Id="rId124" Type="http://schemas.openxmlformats.org/officeDocument/2006/relationships/hyperlink" Target="https://login.consultant.ru/link/?req=doc&amp;base=RLAW148&amp;n=207345&amp;dst=100249" TargetMode="External"/><Relationship Id="rId129" Type="http://schemas.openxmlformats.org/officeDocument/2006/relationships/hyperlink" Target="https://login.consultant.ru/link/?req=doc&amp;base=RLAW148&amp;n=207345&amp;dst=100456" TargetMode="External"/><Relationship Id="rId54" Type="http://schemas.openxmlformats.org/officeDocument/2006/relationships/hyperlink" Target="www.gosuslugi.ru" TargetMode="External"/><Relationship Id="rId70" Type="http://schemas.openxmlformats.org/officeDocument/2006/relationships/hyperlink" Target="https://login.consultant.ru/link/?req=doc&amp;base=LAW&amp;n=480453&amp;dst=359" TargetMode="External"/><Relationship Id="rId75" Type="http://schemas.openxmlformats.org/officeDocument/2006/relationships/hyperlink" Target="https://login.consultant.ru/link/?req=doc&amp;base=RLAW148&amp;n=144197&amp;dst=100141" TargetMode="External"/><Relationship Id="rId91" Type="http://schemas.openxmlformats.org/officeDocument/2006/relationships/hyperlink" Target="https://login.consultant.ru/link/?req=doc&amp;base=RLAW148&amp;n=144197&amp;dst=100286" TargetMode="External"/><Relationship Id="rId96" Type="http://schemas.openxmlformats.org/officeDocument/2006/relationships/hyperlink" Target="https://login.consultant.ru/link/?req=doc&amp;base=RLAW148&amp;n=144197&amp;dst=100305" TargetMode="External"/><Relationship Id="rId140" Type="http://schemas.openxmlformats.org/officeDocument/2006/relationships/hyperlink" Target="https://login.consultant.ru/link/?req=doc&amp;base=RLAW148&amp;n=207345&amp;dst=100990" TargetMode="External"/><Relationship Id="rId145" Type="http://schemas.openxmlformats.org/officeDocument/2006/relationships/hyperlink" Target="https://login.consultant.ru/link/?req=doc&amp;base=LAW&amp;n=460740&amp;dst=1038" TargetMode="External"/><Relationship Id="rId161" Type="http://schemas.openxmlformats.org/officeDocument/2006/relationships/hyperlink" Target="https://login.consultant.ru/link/?req=doc&amp;base=RLAW148&amp;n=209635&amp;dst=102294" TargetMode="External"/><Relationship Id="rId166" Type="http://schemas.openxmlformats.org/officeDocument/2006/relationships/hyperlink" Target="https://login.consultant.ru/link/?req=doc&amp;base=LAW&amp;n=460740&amp;dst=1038" TargetMode="External"/><Relationship Id="rId182" Type="http://schemas.openxmlformats.org/officeDocument/2006/relationships/hyperlink" Target="https://login.consultant.ru/link/?req=doc&amp;base=RLAW148&amp;n=211960&amp;dst=100693" TargetMode="External"/><Relationship Id="rId187" Type="http://schemas.openxmlformats.org/officeDocument/2006/relationships/hyperlink" Target="https://login.consultant.ru/link/?req=doc&amp;base=RLAW148&amp;n=212082&amp;dst=102385" TargetMode="External"/><Relationship Id="rId217" Type="http://schemas.openxmlformats.org/officeDocument/2006/relationships/hyperlink" Target="https://login.consultant.ru/link/?req=doc&amp;base=RLAW148&amp;n=213772&amp;dst=102521" TargetMode="External"/><Relationship Id="rId1" Type="http://schemas.openxmlformats.org/officeDocument/2006/relationships/styles" Target="styles.xml"/><Relationship Id="rId6" Type="http://schemas.openxmlformats.org/officeDocument/2006/relationships/hyperlink" Target="https://login.consultant.ru/link/?req=doc&amp;base=RLAW148&amp;n=201941" TargetMode="External"/><Relationship Id="rId212" Type="http://schemas.openxmlformats.org/officeDocument/2006/relationships/hyperlink" Target="https://login.consultant.ru/link/?req=doc&amp;base=RLAW148&amp;n=213772&amp;dst=102661" TargetMode="External"/><Relationship Id="rId233" Type="http://schemas.openxmlformats.org/officeDocument/2006/relationships/theme" Target="theme/theme1.xml"/><Relationship Id="rId23" Type="http://schemas.openxmlformats.org/officeDocument/2006/relationships/hyperlink" Target="https://login.consultant.ru/link/?req=doc&amp;base=RLAW148&amp;n=201941&amp;dst=101669" TargetMode="External"/><Relationship Id="rId28" Type="http://schemas.openxmlformats.org/officeDocument/2006/relationships/hyperlink" Target="https://login.consultant.ru/link/?req=doc&amp;base=LAW&amp;n=474024" TargetMode="External"/><Relationship Id="rId49" Type="http://schemas.openxmlformats.org/officeDocument/2006/relationships/hyperlink" Target="https://login.consultant.ru/link/?req=doc&amp;base=RLAW148&amp;n=211259" TargetMode="External"/><Relationship Id="rId114" Type="http://schemas.openxmlformats.org/officeDocument/2006/relationships/hyperlink" Target="https://login.consultant.ru/link/?req=doc&amp;base=RLAW148&amp;n=201943&amp;dst=100024" TargetMode="External"/><Relationship Id="rId119" Type="http://schemas.openxmlformats.org/officeDocument/2006/relationships/hyperlink" Target="https://login.consultant.ru/link/?req=doc&amp;base=LAW&amp;n=469798" TargetMode="External"/><Relationship Id="rId44" Type="http://schemas.openxmlformats.org/officeDocument/2006/relationships/hyperlink" Target="https://login.consultant.ru/link/?req=doc&amp;base=RLAW148&amp;n=144197&amp;dst=100004" TargetMode="External"/><Relationship Id="rId60" Type="http://schemas.openxmlformats.org/officeDocument/2006/relationships/hyperlink" Target="https://login.consultant.ru/link/?req=doc&amp;base=LAW&amp;n=203085&amp;dst=100098" TargetMode="External"/><Relationship Id="rId65" Type="http://schemas.openxmlformats.org/officeDocument/2006/relationships/hyperlink" Target="https://login.consultant.ru/link/?req=doc&amp;base=RLAW148&amp;n=144197&amp;dst=100112" TargetMode="External"/><Relationship Id="rId81" Type="http://schemas.openxmlformats.org/officeDocument/2006/relationships/hyperlink" Target="https://login.consultant.ru/link/?req=doc&amp;base=RLAW148&amp;n=144197&amp;dst=100180" TargetMode="External"/><Relationship Id="rId86" Type="http://schemas.openxmlformats.org/officeDocument/2006/relationships/hyperlink" Target="https://login.consultant.ru/link/?req=doc&amp;base=LAW&amp;n=480453&amp;dst=100195" TargetMode="External"/><Relationship Id="rId130" Type="http://schemas.openxmlformats.org/officeDocument/2006/relationships/hyperlink" Target="https://login.consultant.ru/link/?req=doc&amp;base=RLAW148&amp;n=207345&amp;dst=100477" TargetMode="External"/><Relationship Id="rId135" Type="http://schemas.openxmlformats.org/officeDocument/2006/relationships/hyperlink" Target="https://login.consultant.ru/link/?req=doc&amp;base=RLAW148&amp;n=207345&amp;dst=101867" TargetMode="External"/><Relationship Id="rId151" Type="http://schemas.openxmlformats.org/officeDocument/2006/relationships/hyperlink" Target="https://login.consultant.ru/link/?req=doc&amp;base=RLAW148&amp;n=209635&amp;dst=100010" TargetMode="External"/><Relationship Id="rId156" Type="http://schemas.openxmlformats.org/officeDocument/2006/relationships/hyperlink" Target="https://login.consultant.ru/link/?req=doc&amp;base=RLAW148&amp;n=209635&amp;dst=102210" TargetMode="External"/><Relationship Id="rId177" Type="http://schemas.openxmlformats.org/officeDocument/2006/relationships/hyperlink" Target="https://login.consultant.ru/link/?req=doc&amp;base=LAW&amp;n=460740&amp;dst=1038" TargetMode="External"/><Relationship Id="rId198" Type="http://schemas.openxmlformats.org/officeDocument/2006/relationships/hyperlink" Target="https://login.consultant.ru/link/?req=doc&amp;base=RLAW148&amp;n=213772&amp;dst=100436" TargetMode="External"/><Relationship Id="rId172" Type="http://schemas.openxmlformats.org/officeDocument/2006/relationships/hyperlink" Target="https://login.consultant.ru/link/?req=doc&amp;base=RLAW148&amp;n=211460&amp;dst=102472" TargetMode="External"/><Relationship Id="rId193" Type="http://schemas.openxmlformats.org/officeDocument/2006/relationships/hyperlink" Target="https://login.consultant.ru/link/?req=doc&amp;base=LAW&amp;n=483062" TargetMode="External"/><Relationship Id="rId202" Type="http://schemas.openxmlformats.org/officeDocument/2006/relationships/hyperlink" Target="https://login.consultant.ru/link/?req=doc&amp;base=RLAW148&amp;n=213772&amp;dst=100477" TargetMode="External"/><Relationship Id="rId207" Type="http://schemas.openxmlformats.org/officeDocument/2006/relationships/hyperlink" Target="https://login.consultant.ru/link/?req=doc&amp;base=RLAW148&amp;n=213772&amp;dst=100494" TargetMode="External"/><Relationship Id="rId223" Type="http://schemas.openxmlformats.org/officeDocument/2006/relationships/hyperlink" Target="https://login.consultant.ru/link/?req=doc&amp;base=LAW&amp;n=481778&amp;dst=1038" TargetMode="External"/><Relationship Id="rId228" Type="http://schemas.openxmlformats.org/officeDocument/2006/relationships/hyperlink" Target="https://login.consultant.ru/link/?req=doc&amp;base=RLAW148&amp;n=215258&amp;dst=100693" TargetMode="External"/><Relationship Id="rId13" Type="http://schemas.openxmlformats.org/officeDocument/2006/relationships/hyperlink" Target="https://login.consultant.ru/link/?req=doc&amp;base=RLAW148&amp;n=201941&amp;dst=101265" TargetMode="External"/><Relationship Id="rId18" Type="http://schemas.openxmlformats.org/officeDocument/2006/relationships/hyperlink" Target="https://login.consultant.ru/link/?req=doc&amp;base=LAW&amp;n=482643&amp;dst=1187" TargetMode="External"/><Relationship Id="rId39" Type="http://schemas.openxmlformats.org/officeDocument/2006/relationships/hyperlink" Target="https://login.consultant.ru/link/?req=doc&amp;base=LAW&amp;n=480453" TargetMode="External"/><Relationship Id="rId109" Type="http://schemas.openxmlformats.org/officeDocument/2006/relationships/hyperlink" Target="https://login.consultant.ru/link/?req=doc&amp;base=RLAW148&amp;n=201943&amp;dst=100010" TargetMode="External"/><Relationship Id="rId34" Type="http://schemas.openxmlformats.org/officeDocument/2006/relationships/hyperlink" Target="https://login.consultant.ru/link/?req=doc&amp;base=LAW&amp;n=474024" TargetMode="External"/><Relationship Id="rId50" Type="http://schemas.openxmlformats.org/officeDocument/2006/relationships/hyperlink" Target="https://login.consultant.ru/link/?req=doc&amp;base=RLAW148&amp;n=144197&amp;dst=100009" TargetMode="External"/><Relationship Id="rId55" Type="http://schemas.openxmlformats.org/officeDocument/2006/relationships/hyperlink" Target="http://pgu.omskportal.ru" TargetMode="External"/><Relationship Id="rId76" Type="http://schemas.openxmlformats.org/officeDocument/2006/relationships/hyperlink" Target="https://login.consultant.ru/link/?req=doc&amp;base=RLAW148&amp;n=144197&amp;dst=100145" TargetMode="External"/><Relationship Id="rId97" Type="http://schemas.openxmlformats.org/officeDocument/2006/relationships/hyperlink" Target="https://login.consultant.ru/link/?req=doc&amp;base=RLAW148&amp;n=144197&amp;dst=100307" TargetMode="External"/><Relationship Id="rId104" Type="http://schemas.openxmlformats.org/officeDocument/2006/relationships/hyperlink" Target="https://login.consultant.ru/link/?req=doc&amp;base=LAW&amp;n=472832" TargetMode="External"/><Relationship Id="rId120" Type="http://schemas.openxmlformats.org/officeDocument/2006/relationships/hyperlink" Target="https://login.consultant.ru/link/?req=doc&amp;base=RLAW148&amp;n=209282&amp;dst=100693" TargetMode="External"/><Relationship Id="rId125" Type="http://schemas.openxmlformats.org/officeDocument/2006/relationships/hyperlink" Target="https://login.consultant.ru/link/?req=doc&amp;base=RLAW148&amp;n=207345&amp;dst=101834" TargetMode="External"/><Relationship Id="rId141" Type="http://schemas.openxmlformats.org/officeDocument/2006/relationships/hyperlink" Target="https://login.consultant.ru/link/?req=doc&amp;base=RLAW148&amp;n=207345&amp;dst=100771" TargetMode="External"/><Relationship Id="rId146" Type="http://schemas.openxmlformats.org/officeDocument/2006/relationships/hyperlink" Target="https://login.consultant.ru/link/?req=doc&amp;base=LAW&amp;n=460740&amp;dst=1038" TargetMode="External"/><Relationship Id="rId167" Type="http://schemas.openxmlformats.org/officeDocument/2006/relationships/hyperlink" Target="https://login.consultant.ru/link/?req=doc&amp;base=LAW&amp;n=460740&amp;dst=1038" TargetMode="External"/><Relationship Id="rId188" Type="http://schemas.openxmlformats.org/officeDocument/2006/relationships/hyperlink" Target="https://login.consultant.ru/link/?req=doc&amp;base=RLAW148&amp;n=212082&amp;dst=102412" TargetMode="External"/><Relationship Id="rId7" Type="http://schemas.openxmlformats.org/officeDocument/2006/relationships/hyperlink" Target="https://login.consultant.ru/link/?req=doc&amp;base=RLAW148&amp;n=201941&amp;dst=101076" TargetMode="External"/><Relationship Id="rId71" Type="http://schemas.openxmlformats.org/officeDocument/2006/relationships/hyperlink" Target="https://login.consultant.ru/link/?req=doc&amp;base=RLAW148&amp;n=144197&amp;dst=100133" TargetMode="External"/><Relationship Id="rId92" Type="http://schemas.openxmlformats.org/officeDocument/2006/relationships/hyperlink" Target="https://login.consultant.ru/link/?req=doc&amp;base=RLAW148&amp;n=144197&amp;dst=100288" TargetMode="External"/><Relationship Id="rId162" Type="http://schemas.openxmlformats.org/officeDocument/2006/relationships/hyperlink" Target="https://login.consultant.ru/link/?req=doc&amp;base=RLAW148&amp;n=209635&amp;dst=102291" TargetMode="External"/><Relationship Id="rId183" Type="http://schemas.openxmlformats.org/officeDocument/2006/relationships/hyperlink" Target="https://login.consultant.ru/link/?req=doc&amp;base=RLAW148&amp;n=212082&amp;dst=100010" TargetMode="External"/><Relationship Id="rId213" Type="http://schemas.openxmlformats.org/officeDocument/2006/relationships/hyperlink" Target="https://login.consultant.ru/link/?req=doc&amp;base=RLAW148&amp;n=213772&amp;dst=102721" TargetMode="External"/><Relationship Id="rId218" Type="http://schemas.openxmlformats.org/officeDocument/2006/relationships/hyperlink" Target="https://login.consultant.ru/link/?req=doc&amp;base=RLAW148&amp;n=213772&amp;dst=102523" TargetMode="External"/><Relationship Id="rId2" Type="http://schemas.openxmlformats.org/officeDocument/2006/relationships/settings" Target="settings.xml"/><Relationship Id="rId29" Type="http://schemas.openxmlformats.org/officeDocument/2006/relationships/hyperlink" Target="https://login.consultant.ru/link/?req=doc&amp;base=RLAW148&amp;n=201941&amp;dst=101881" TargetMode="External"/><Relationship Id="rId24" Type="http://schemas.openxmlformats.org/officeDocument/2006/relationships/hyperlink" Target="https://login.consultant.ru/link/?req=doc&amp;base=LAW&amp;n=482643&amp;dst=1187" TargetMode="External"/><Relationship Id="rId40" Type="http://schemas.openxmlformats.org/officeDocument/2006/relationships/hyperlink" Target="https://login.consultant.ru/link/?req=doc&amp;base=LAW&amp;n=471024" TargetMode="External"/><Relationship Id="rId45" Type="http://schemas.openxmlformats.org/officeDocument/2006/relationships/hyperlink" Target="https://login.consultant.ru/link/?req=doc&amp;base=LAW&amp;n=482687" TargetMode="External"/><Relationship Id="rId66" Type="http://schemas.openxmlformats.org/officeDocument/2006/relationships/hyperlink" Target="https://login.consultant.ru/link/?req=doc&amp;base=RLAW148&amp;n=144197&amp;dst=100113" TargetMode="External"/><Relationship Id="rId87" Type="http://schemas.openxmlformats.org/officeDocument/2006/relationships/hyperlink" Target="https://login.consultant.ru/link/?req=doc&amp;base=RLAW148&amp;n=144197&amp;dst=100254" TargetMode="External"/><Relationship Id="rId110" Type="http://schemas.openxmlformats.org/officeDocument/2006/relationships/hyperlink" Target="https://login.consultant.ru/link/?req=doc&amp;base=RLAW148&amp;n=201943&amp;dst=100010" TargetMode="External"/><Relationship Id="rId115" Type="http://schemas.openxmlformats.org/officeDocument/2006/relationships/hyperlink" Target="https://login.consultant.ru/link/?req=doc&amp;base=RLAW148&amp;n=201943&amp;dst=100054" TargetMode="External"/><Relationship Id="rId131" Type="http://schemas.openxmlformats.org/officeDocument/2006/relationships/hyperlink" Target="https://login.consultant.ru/link/?req=doc&amp;base=RLAW148&amp;n=207345&amp;dst=101494" TargetMode="External"/><Relationship Id="rId136" Type="http://schemas.openxmlformats.org/officeDocument/2006/relationships/hyperlink" Target="https://login.consultant.ru/link/?req=doc&amp;base=RLAW148&amp;n=207345&amp;dst=101892" TargetMode="External"/><Relationship Id="rId157" Type="http://schemas.openxmlformats.org/officeDocument/2006/relationships/hyperlink" Target="https://login.consultant.ru/link/?req=doc&amp;base=RLAW148&amp;n=209635&amp;dst=102257" TargetMode="External"/><Relationship Id="rId178" Type="http://schemas.openxmlformats.org/officeDocument/2006/relationships/hyperlink" Target="https://login.consultant.ru/link/?req=doc&amp;base=LAW&amp;n=460740&amp;dst=1038" TargetMode="External"/><Relationship Id="rId61" Type="http://schemas.openxmlformats.org/officeDocument/2006/relationships/hyperlink" Target="https://login.consultant.ru/link/?req=doc&amp;base=LAW&amp;n=427256&amp;dst=100138" TargetMode="External"/><Relationship Id="rId82" Type="http://schemas.openxmlformats.org/officeDocument/2006/relationships/hyperlink" Target="https://login.consultant.ru/link/?req=doc&amp;base=RLAW148&amp;n=144197&amp;dst=100192" TargetMode="External"/><Relationship Id="rId152" Type="http://schemas.openxmlformats.org/officeDocument/2006/relationships/hyperlink" Target="https://login.consultant.ru/link/?req=doc&amp;base=RLAW148&amp;n=209635&amp;dst=102025" TargetMode="External"/><Relationship Id="rId173" Type="http://schemas.openxmlformats.org/officeDocument/2006/relationships/hyperlink" Target="https://login.consultant.ru/link/?req=doc&amp;base=RLAW148&amp;n=211460&amp;dst=102273" TargetMode="External"/><Relationship Id="rId194" Type="http://schemas.openxmlformats.org/officeDocument/2006/relationships/hyperlink" Target="https://login.consultant.ru/link/?req=doc&amp;base=RLAW148&amp;n=215258&amp;dst=100693" TargetMode="External"/><Relationship Id="rId199" Type="http://schemas.openxmlformats.org/officeDocument/2006/relationships/hyperlink" Target="https://login.consultant.ru/link/?req=doc&amp;base=RLAW148&amp;n=213772&amp;dst=100437" TargetMode="External"/><Relationship Id="rId203" Type="http://schemas.openxmlformats.org/officeDocument/2006/relationships/hyperlink" Target="https://login.consultant.ru/link/?req=doc&amp;base=RLAW148&amp;n=213772&amp;dst=101493" TargetMode="External"/><Relationship Id="rId208" Type="http://schemas.openxmlformats.org/officeDocument/2006/relationships/hyperlink" Target="https://login.consultant.ru/link/?req=doc&amp;base=RLAW148&amp;n=213772&amp;dst=102112" TargetMode="External"/><Relationship Id="rId229" Type="http://schemas.openxmlformats.org/officeDocument/2006/relationships/hyperlink" Target="https://login.consultant.ru/link/?req=doc&amp;base=LAW&amp;n=483071&amp;dst=181" TargetMode="External"/><Relationship Id="rId19" Type="http://schemas.openxmlformats.org/officeDocument/2006/relationships/hyperlink" Target="https://login.consultant.ru/link/?req=doc&amp;base=RLAW148&amp;n=201941&amp;dst=102276" TargetMode="External"/><Relationship Id="rId224" Type="http://schemas.openxmlformats.org/officeDocument/2006/relationships/hyperlink" Target="https://login.consultant.ru/link/?req=doc&amp;base=LAW&amp;n=481778&amp;dst=1038" TargetMode="External"/><Relationship Id="rId14" Type="http://schemas.openxmlformats.org/officeDocument/2006/relationships/hyperlink" Target="https://login.consultant.ru/link/?req=doc&amp;base=RLAW148&amp;n=216329&amp;dst=101359" TargetMode="External"/><Relationship Id="rId30" Type="http://schemas.openxmlformats.org/officeDocument/2006/relationships/hyperlink" Target="https://login.consultant.ru/link/?req=doc&amp;base=LAW&amp;n=482643&amp;dst=1187" TargetMode="External"/><Relationship Id="rId35" Type="http://schemas.openxmlformats.org/officeDocument/2006/relationships/hyperlink" Target="https://login.consultant.ru/link/?req=doc&amp;base=RLAW148&amp;n=201941&amp;dst=102132" TargetMode="External"/><Relationship Id="rId56" Type="http://schemas.openxmlformats.org/officeDocument/2006/relationships/hyperlink" Target="https://login.consultant.ru/link/?req=doc&amp;base=RLAW148&amp;n=144197&amp;dst=100032" TargetMode="External"/><Relationship Id="rId77" Type="http://schemas.openxmlformats.org/officeDocument/2006/relationships/hyperlink" Target="https://login.consultant.ru/link/?req=doc&amp;base=RLAW148&amp;n=144197&amp;dst=100171" TargetMode="External"/><Relationship Id="rId100" Type="http://schemas.openxmlformats.org/officeDocument/2006/relationships/hyperlink" Target="https://login.consultant.ru/link/?req=doc&amp;base=RLAW148&amp;n=215258&amp;dst=100693" TargetMode="External"/><Relationship Id="rId105" Type="http://schemas.openxmlformats.org/officeDocument/2006/relationships/hyperlink" Target="https://login.consultant.ru/link/?req=doc&amp;base=RLAW148&amp;n=211960&amp;dst=100693" TargetMode="External"/><Relationship Id="rId126" Type="http://schemas.openxmlformats.org/officeDocument/2006/relationships/hyperlink" Target="https://login.consultant.ru/link/?req=doc&amp;base=RLAW148&amp;n=207345&amp;dst=100436" TargetMode="External"/><Relationship Id="rId147" Type="http://schemas.openxmlformats.org/officeDocument/2006/relationships/hyperlink" Target="https://login.consultant.ru/link/?req=doc&amp;base=LAW&amp;n=460740&amp;dst=1038" TargetMode="External"/><Relationship Id="rId168" Type="http://schemas.openxmlformats.org/officeDocument/2006/relationships/hyperlink" Target="https://login.consultant.ru/link/?req=doc&amp;base=LAW&amp;n=470713" TargetMode="External"/><Relationship Id="rId8" Type="http://schemas.openxmlformats.org/officeDocument/2006/relationships/hyperlink" Target="https://login.consultant.ru/link/?req=doc&amp;base=RLAW148&amp;n=216329&amp;dst=101162" TargetMode="External"/><Relationship Id="rId51" Type="http://schemas.openxmlformats.org/officeDocument/2006/relationships/hyperlink" Target="https://login.consultant.ru/link/?req=doc&amp;base=RLAW148&amp;n=144197&amp;dst=100023" TargetMode="External"/><Relationship Id="rId72" Type="http://schemas.openxmlformats.org/officeDocument/2006/relationships/hyperlink" Target="https://login.consultant.ru/link/?req=doc&amp;base=RLAW148&amp;n=144197&amp;dst=100137" TargetMode="External"/><Relationship Id="rId93" Type="http://schemas.openxmlformats.org/officeDocument/2006/relationships/hyperlink" Target="https://login.consultant.ru/link/?req=doc&amp;base=RLAW148&amp;n=144197&amp;dst=100290" TargetMode="External"/><Relationship Id="rId98" Type="http://schemas.openxmlformats.org/officeDocument/2006/relationships/hyperlink" Target="https://login.consultant.ru/link/?req=doc&amp;base=RLAW148&amp;n=144197&amp;dst=100305" TargetMode="External"/><Relationship Id="rId121" Type="http://schemas.openxmlformats.org/officeDocument/2006/relationships/hyperlink" Target="https://login.consultant.ru/link/?req=doc&amp;base=RLAW148&amp;n=207345&amp;dst=100010" TargetMode="External"/><Relationship Id="rId142" Type="http://schemas.openxmlformats.org/officeDocument/2006/relationships/hyperlink" Target="https://login.consultant.ru/link/?req=doc&amp;base=RLAW148&amp;n=207345&amp;dst=100779" TargetMode="External"/><Relationship Id="rId163" Type="http://schemas.openxmlformats.org/officeDocument/2006/relationships/hyperlink" Target="https://login.consultant.ru/link/?req=doc&amp;base=LAW&amp;n=460740&amp;dst=1038" TargetMode="External"/><Relationship Id="rId184" Type="http://schemas.openxmlformats.org/officeDocument/2006/relationships/hyperlink" Target="https://login.consultant.ru/link/?req=doc&amp;base=RLAW148&amp;n=212082&amp;dst=102326" TargetMode="External"/><Relationship Id="rId189" Type="http://schemas.openxmlformats.org/officeDocument/2006/relationships/hyperlink" Target="https://login.consultant.ru/link/?req=doc&amp;base=RLAW148&amp;n=212082&amp;dst=102527" TargetMode="External"/><Relationship Id="rId219" Type="http://schemas.openxmlformats.org/officeDocument/2006/relationships/hyperlink" Target="https://login.consultant.ru/link/?req=doc&amp;base=RLAW148&amp;n=213772&amp;dst=102525" TargetMode="External"/><Relationship Id="rId3" Type="http://schemas.openxmlformats.org/officeDocument/2006/relationships/webSettings" Target="webSettings.xml"/><Relationship Id="rId214" Type="http://schemas.openxmlformats.org/officeDocument/2006/relationships/hyperlink" Target="https://login.consultant.ru/link/?req=doc&amp;base=RLAW148&amp;n=213772&amp;dst=102756" TargetMode="External"/><Relationship Id="rId230" Type="http://schemas.openxmlformats.org/officeDocument/2006/relationships/hyperlink" Target="https://login.consultant.ru/link/?req=doc&amp;base=LAW&amp;n=488080" TargetMode="External"/><Relationship Id="rId25" Type="http://schemas.openxmlformats.org/officeDocument/2006/relationships/hyperlink" Target="https://login.consultant.ru/link/?req=doc&amp;base=RLAW148&amp;n=201941&amp;dst=101728" TargetMode="External"/><Relationship Id="rId46" Type="http://schemas.openxmlformats.org/officeDocument/2006/relationships/hyperlink" Target="https://login.consultant.ru/link/?req=doc&amp;base=LAW&amp;n=480453" TargetMode="External"/><Relationship Id="rId67" Type="http://schemas.openxmlformats.org/officeDocument/2006/relationships/hyperlink" Target="https://login.consultant.ru/link/?req=doc&amp;base=RLAW148&amp;n=144197&amp;dst=100123" TargetMode="External"/><Relationship Id="rId116" Type="http://schemas.openxmlformats.org/officeDocument/2006/relationships/hyperlink" Target="https://login.consultant.ru/link/?req=doc&amp;base=RLAW148&amp;n=201943&amp;dst=100040" TargetMode="External"/><Relationship Id="rId137" Type="http://schemas.openxmlformats.org/officeDocument/2006/relationships/hyperlink" Target="https://login.consultant.ru/link/?req=doc&amp;base=RLAW148&amp;n=207345&amp;dst=101952" TargetMode="External"/><Relationship Id="rId158" Type="http://schemas.openxmlformats.org/officeDocument/2006/relationships/hyperlink" Target="https://login.consultant.ru/link/?req=doc&amp;base=RLAW148&amp;n=209635&amp;dst=102273" TargetMode="External"/><Relationship Id="rId20" Type="http://schemas.openxmlformats.org/officeDocument/2006/relationships/hyperlink" Target="https://login.consultant.ru/link/?req=doc&amp;base=RLAW148&amp;n=216329&amp;dst=101613" TargetMode="External"/><Relationship Id="rId41" Type="http://schemas.openxmlformats.org/officeDocument/2006/relationships/hyperlink" Target="https://login.consultant.ru/link/?req=doc&amp;base=RLAW148&amp;n=215258&amp;dst=100693" TargetMode="External"/><Relationship Id="rId62" Type="http://schemas.openxmlformats.org/officeDocument/2006/relationships/hyperlink" Target="https://login.consultant.ru/link/?req=doc&amp;base=LAW&amp;n=427256&amp;dst=100185" TargetMode="External"/><Relationship Id="rId83" Type="http://schemas.openxmlformats.org/officeDocument/2006/relationships/hyperlink" Target="https://login.consultant.ru/link/?req=doc&amp;base=RLAW148&amp;n=144197&amp;dst=100197" TargetMode="External"/><Relationship Id="rId88" Type="http://schemas.openxmlformats.org/officeDocument/2006/relationships/hyperlink" Target="https://login.consultant.ru/link/?req=doc&amp;base=RLAW148&amp;n=144197&amp;dst=100259" TargetMode="External"/><Relationship Id="rId111" Type="http://schemas.openxmlformats.org/officeDocument/2006/relationships/hyperlink" Target="https://login.consultant.ru/link/?req=doc&amp;base=RLAW148&amp;n=201943&amp;dst=100012" TargetMode="External"/><Relationship Id="rId132" Type="http://schemas.openxmlformats.org/officeDocument/2006/relationships/hyperlink" Target="https://login.consultant.ru/link/?req=doc&amp;base=RLAW148&amp;n=207345&amp;dst=101494" TargetMode="External"/><Relationship Id="rId153" Type="http://schemas.openxmlformats.org/officeDocument/2006/relationships/hyperlink" Target="https://login.consultant.ru/link/?req=doc&amp;base=RLAW148&amp;n=209635&amp;dst=102062" TargetMode="External"/><Relationship Id="rId174" Type="http://schemas.openxmlformats.org/officeDocument/2006/relationships/hyperlink" Target="https://login.consultant.ru/link/?req=doc&amp;base=RLAW148&amp;n=211460&amp;dst=102290" TargetMode="External"/><Relationship Id="rId179" Type="http://schemas.openxmlformats.org/officeDocument/2006/relationships/hyperlink" Target="https://login.consultant.ru/link/?req=doc&amp;base=LAW&amp;n=460740&amp;dst=1038" TargetMode="External"/><Relationship Id="rId195" Type="http://schemas.openxmlformats.org/officeDocument/2006/relationships/hyperlink" Target="https://login.consultant.ru/link/?req=doc&amp;base=RLAW148&amp;n=213772&amp;dst=100010" TargetMode="External"/><Relationship Id="rId209" Type="http://schemas.openxmlformats.org/officeDocument/2006/relationships/hyperlink" Target="https://login.consultant.ru/link/?req=doc&amp;base=RLAW148&amp;n=213772&amp;dst=101083" TargetMode="External"/><Relationship Id="rId190" Type="http://schemas.openxmlformats.org/officeDocument/2006/relationships/hyperlink" Target="https://login.consultant.ru/link/?req=doc&amp;base=RLAW148&amp;n=212082&amp;dst=102246" TargetMode="External"/><Relationship Id="rId204" Type="http://schemas.openxmlformats.org/officeDocument/2006/relationships/hyperlink" Target="https://login.consultant.ru/link/?req=doc&amp;base=RLAW148&amp;n=213772&amp;dst=102109" TargetMode="External"/><Relationship Id="rId220" Type="http://schemas.openxmlformats.org/officeDocument/2006/relationships/hyperlink" Target="https://login.consultant.ru/link/?req=doc&amp;base=RLAW148&amp;n=213772&amp;dst=102312" TargetMode="External"/><Relationship Id="rId225" Type="http://schemas.openxmlformats.org/officeDocument/2006/relationships/hyperlink" Target="https://login.consultant.ru/link/?req=doc&amp;base=LAW&amp;n=483071&amp;dst=362" TargetMode="External"/><Relationship Id="rId15" Type="http://schemas.openxmlformats.org/officeDocument/2006/relationships/hyperlink" Target="https://login.consultant.ru/link/?req=doc&amp;base=LAW&amp;n=474024" TargetMode="External"/><Relationship Id="rId36" Type="http://schemas.openxmlformats.org/officeDocument/2006/relationships/hyperlink" Target="https://login.consultant.ru/link/?req=doc&amp;base=LAW&amp;n=482643&amp;dst=1187" TargetMode="External"/><Relationship Id="rId57" Type="http://schemas.openxmlformats.org/officeDocument/2006/relationships/hyperlink" Target="https://admomsk.gosuslugi.ru" TargetMode="External"/><Relationship Id="rId106" Type="http://schemas.openxmlformats.org/officeDocument/2006/relationships/hyperlink" Target="https://login.consultant.ru/link/?req=doc&amp;base=RLAW148&amp;n=201943" TargetMode="External"/><Relationship Id="rId127" Type="http://schemas.openxmlformats.org/officeDocument/2006/relationships/hyperlink" Target="https://login.consultant.ru/link/?req=doc&amp;base=RLAW148&amp;n=207345&amp;dst=100437" TargetMode="External"/><Relationship Id="rId10" Type="http://schemas.openxmlformats.org/officeDocument/2006/relationships/hyperlink" Target="https://login.consultant.ru/link/?req=doc&amp;base=LAW&amp;n=474024" TargetMode="External"/><Relationship Id="rId31" Type="http://schemas.openxmlformats.org/officeDocument/2006/relationships/hyperlink" Target="https://login.consultant.ru/link/?req=doc&amp;base=RLAW148&amp;n=201941&amp;dst=102517" TargetMode="External"/><Relationship Id="rId52" Type="http://schemas.openxmlformats.org/officeDocument/2006/relationships/hyperlink" Target="https://login.consultant.ru/link/?req=doc&amp;base=RLAW148&amp;n=177558&amp;dst=100113" TargetMode="External"/><Relationship Id="rId73" Type="http://schemas.openxmlformats.org/officeDocument/2006/relationships/hyperlink" Target="https://login.consultant.ru/link/?req=doc&amp;base=RLAW148&amp;n=144197&amp;dst=100138" TargetMode="External"/><Relationship Id="rId78" Type="http://schemas.openxmlformats.org/officeDocument/2006/relationships/hyperlink" Target="https://login.consultant.ru/link/?req=doc&amp;base=RLAW148&amp;n=144197&amp;dst=100174" TargetMode="External"/><Relationship Id="rId94" Type="http://schemas.openxmlformats.org/officeDocument/2006/relationships/hyperlink" Target="https://login.consultant.ru/link/?req=doc&amp;base=RLAW148&amp;n=144197&amp;dst=100227" TargetMode="External"/><Relationship Id="rId99" Type="http://schemas.openxmlformats.org/officeDocument/2006/relationships/hyperlink" Target="https://login.consultant.ru/link/?req=doc&amp;base=LAW&amp;n=483062" TargetMode="External"/><Relationship Id="rId101" Type="http://schemas.openxmlformats.org/officeDocument/2006/relationships/hyperlink" Target="https://login.consultant.ru/link/?req=doc&amp;base=RLAW148&amp;n=202657&amp;dst=100013" TargetMode="External"/><Relationship Id="rId122" Type="http://schemas.openxmlformats.org/officeDocument/2006/relationships/hyperlink" Target="https://login.consultant.ru/link/?req=doc&amp;base=RLAW148&amp;n=207345&amp;dst=100011" TargetMode="External"/><Relationship Id="rId143" Type="http://schemas.openxmlformats.org/officeDocument/2006/relationships/hyperlink" Target="https://login.consultant.ru/link/?req=doc&amp;base=LAW&amp;n=460740&amp;dst=1038" TargetMode="External"/><Relationship Id="rId148" Type="http://schemas.openxmlformats.org/officeDocument/2006/relationships/hyperlink" Target="https://login.consultant.ru/link/?req=doc&amp;base=LAW&amp;n=470713" TargetMode="External"/><Relationship Id="rId164" Type="http://schemas.openxmlformats.org/officeDocument/2006/relationships/hyperlink" Target="https://login.consultant.ru/link/?req=doc&amp;base=RLAW148&amp;n=209635&amp;dst=102301" TargetMode="External"/><Relationship Id="rId169" Type="http://schemas.openxmlformats.org/officeDocument/2006/relationships/hyperlink" Target="https://login.consultant.ru/link/?req=doc&amp;base=LAW&amp;n=472832" TargetMode="External"/><Relationship Id="rId185" Type="http://schemas.openxmlformats.org/officeDocument/2006/relationships/hyperlink" Target="https://login.consultant.ru/link/?req=doc&amp;base=RLAW148&amp;n=212082&amp;dst=102354" TargetMode="External"/><Relationship Id="rId4" Type="http://schemas.openxmlformats.org/officeDocument/2006/relationships/hyperlink" Target="https://login.consultant.ru/link/?req=doc&amp;base=LAW&amp;n=483062" TargetMode="External"/><Relationship Id="rId9" Type="http://schemas.openxmlformats.org/officeDocument/2006/relationships/hyperlink" Target="https://login.consultant.ru/link/?req=doc&amp;base=LAW&amp;n=474024" TargetMode="External"/><Relationship Id="rId180" Type="http://schemas.openxmlformats.org/officeDocument/2006/relationships/hyperlink" Target="https://login.consultant.ru/link/?req=doc&amp;base=LAW&amp;n=470713" TargetMode="External"/><Relationship Id="rId210" Type="http://schemas.openxmlformats.org/officeDocument/2006/relationships/hyperlink" Target="https://login.consultant.ru/link/?req=doc&amp;base=RLAW148&amp;n=213772&amp;dst=102623" TargetMode="External"/><Relationship Id="rId215" Type="http://schemas.openxmlformats.org/officeDocument/2006/relationships/hyperlink" Target="https://login.consultant.ru/link/?req=doc&amp;base=RLAW148&amp;n=213772&amp;dst=102766" TargetMode="External"/><Relationship Id="rId26" Type="http://schemas.openxmlformats.org/officeDocument/2006/relationships/hyperlink" Target="https://login.consultant.ru/link/?req=doc&amp;base=RLAW148&amp;n=216329&amp;dst=101825" TargetMode="External"/><Relationship Id="rId231" Type="http://schemas.openxmlformats.org/officeDocument/2006/relationships/hyperlink" Target="https://login.consultant.ru/link/?req=doc&amp;base=LAW&amp;n=488080" TargetMode="External"/><Relationship Id="rId47" Type="http://schemas.openxmlformats.org/officeDocument/2006/relationships/hyperlink" Target="https://login.consultant.ru/link/?req=doc&amp;base=LAW&amp;n=471024" TargetMode="External"/><Relationship Id="rId68" Type="http://schemas.openxmlformats.org/officeDocument/2006/relationships/hyperlink" Target="https://login.consultant.ru/link/?req=doc&amp;base=RLAW148&amp;n=144197&amp;dst=100126" TargetMode="External"/><Relationship Id="rId89" Type="http://schemas.openxmlformats.org/officeDocument/2006/relationships/hyperlink" Target="https://login.consultant.ru/link/?req=doc&amp;base=RLAW148&amp;n=144197&amp;dst=100267" TargetMode="External"/><Relationship Id="rId112" Type="http://schemas.openxmlformats.org/officeDocument/2006/relationships/hyperlink" Target="https://login.consultant.ru/link/?req=doc&amp;base=RLAW148&amp;n=201943&amp;dst=100013" TargetMode="External"/><Relationship Id="rId133" Type="http://schemas.openxmlformats.org/officeDocument/2006/relationships/hyperlink" Target="https://login.consultant.ru/link/?req=doc&amp;base=RLAW148&amp;n=207345&amp;dst=101082" TargetMode="External"/><Relationship Id="rId154" Type="http://schemas.openxmlformats.org/officeDocument/2006/relationships/hyperlink" Target="https://login.consultant.ru/link/?req=doc&amp;base=RLAW148&amp;n=209635&amp;dst=102125" TargetMode="External"/><Relationship Id="rId175" Type="http://schemas.openxmlformats.org/officeDocument/2006/relationships/hyperlink" Target="https://login.consultant.ru/link/?req=doc&amp;base=RLAW148&amp;n=211460&amp;dst=102273" TargetMode="External"/><Relationship Id="rId196" Type="http://schemas.openxmlformats.org/officeDocument/2006/relationships/hyperlink" Target="https://login.consultant.ru/link/?req=doc&amp;base=RLAW148&amp;n=213772&amp;dst=102564" TargetMode="External"/><Relationship Id="rId200" Type="http://schemas.openxmlformats.org/officeDocument/2006/relationships/hyperlink" Target="https://login.consultant.ru/link/?req=doc&amp;base=RLAW148&amp;n=213772&amp;dst=102096" TargetMode="External"/><Relationship Id="rId16" Type="http://schemas.openxmlformats.org/officeDocument/2006/relationships/hyperlink" Target="https://login.consultant.ru/link/?req=doc&amp;base=LAW&amp;n=474024" TargetMode="External"/><Relationship Id="rId221" Type="http://schemas.openxmlformats.org/officeDocument/2006/relationships/hyperlink" Target="https://login.consultant.ru/link/?req=doc&amp;base=RLAW148&amp;n=213772&amp;dst=102314" TargetMode="External"/><Relationship Id="rId37" Type="http://schemas.openxmlformats.org/officeDocument/2006/relationships/hyperlink" Target="https://login.consultant.ru/link/?req=doc&amp;base=RLAW148&amp;n=201941&amp;dst=102254" TargetMode="External"/><Relationship Id="rId58" Type="http://schemas.openxmlformats.org/officeDocument/2006/relationships/hyperlink" Target="https://login.consultant.ru/link/?req=doc&amp;base=RLAW148&amp;n=144197&amp;dst=100048" TargetMode="External"/><Relationship Id="rId79" Type="http://schemas.openxmlformats.org/officeDocument/2006/relationships/hyperlink" Target="https://login.consultant.ru/link/?req=doc&amp;base=RLAW148&amp;n=144197&amp;dst=100177" TargetMode="External"/><Relationship Id="rId102" Type="http://schemas.openxmlformats.org/officeDocument/2006/relationships/hyperlink" Target="https://login.consultant.ru/link/?req=doc&amp;base=RLAW148&amp;n=202657&amp;dst=100043" TargetMode="External"/><Relationship Id="rId123" Type="http://schemas.openxmlformats.org/officeDocument/2006/relationships/hyperlink" Target="https://login.consultant.ru/link/?req=doc&amp;base=RLAW148&amp;n=207345&amp;dst=100161" TargetMode="External"/><Relationship Id="rId144" Type="http://schemas.openxmlformats.org/officeDocument/2006/relationships/hyperlink" Target="https://login.consultant.ru/link/?req=doc&amp;base=LAW&amp;n=460740&amp;dst=1038" TargetMode="External"/><Relationship Id="rId90" Type="http://schemas.openxmlformats.org/officeDocument/2006/relationships/hyperlink" Target="https://login.consultant.ru/link/?req=doc&amp;base=RLAW148&amp;n=144197&amp;dst=100280" TargetMode="External"/><Relationship Id="rId165" Type="http://schemas.openxmlformats.org/officeDocument/2006/relationships/hyperlink" Target="https://login.consultant.ru/link/?req=doc&amp;base=LAW&amp;n=460740&amp;dst=1038" TargetMode="External"/><Relationship Id="rId186" Type="http://schemas.openxmlformats.org/officeDocument/2006/relationships/hyperlink" Target="https://login.consultant.ru/link/?req=doc&amp;base=RLAW148&amp;n=212082&amp;dst=102113" TargetMode="External"/><Relationship Id="rId211" Type="http://schemas.openxmlformats.org/officeDocument/2006/relationships/hyperlink" Target="https://login.consultant.ru/link/?req=doc&amp;base=RLAW148&amp;n=213772&amp;dst=102635" TargetMode="External"/><Relationship Id="rId23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203</Pages>
  <Words>47734</Words>
  <Characters>272085</Characters>
  <Application>Microsoft Office Word</Application>
  <DocSecurity>0</DocSecurity>
  <Lines>2267</Lines>
  <Paragraphs>638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2024-12-09T03:27:00Z</dcterms:created>
  <dcterms:modified xsi:type="dcterms:W3CDTF">2024-12-09T05:26:00Z</dcterms:modified>
</cp:coreProperties>
</file>