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801" w:rsidRPr="00401CB7" w:rsidRDefault="00562801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2801" w:rsidRPr="00401CB7" w:rsidRDefault="00562801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2801" w:rsidRDefault="00562801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1092" w:rsidRDefault="00281092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1092" w:rsidRDefault="00281092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1092" w:rsidRPr="00401CB7" w:rsidRDefault="00281092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140A" w:rsidRPr="00401CB7" w:rsidRDefault="0084140A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140A" w:rsidRDefault="0084140A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1092" w:rsidRDefault="00281092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1092" w:rsidRPr="00401CB7" w:rsidRDefault="00281092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5928" w:rsidRDefault="00965928" w:rsidP="009659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7DC4" w:rsidRDefault="00587DC4" w:rsidP="009659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46E3" w:rsidRDefault="00681BFC" w:rsidP="009659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1BFC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A91FA3">
        <w:rPr>
          <w:rFonts w:ascii="Times New Roman" w:hAnsi="Times New Roman" w:cs="Times New Roman"/>
          <w:sz w:val="28"/>
          <w:szCs w:val="28"/>
        </w:rPr>
        <w:t>я</w:t>
      </w:r>
      <w:r w:rsidRPr="00681BFC">
        <w:rPr>
          <w:rFonts w:ascii="Times New Roman" w:hAnsi="Times New Roman" w:cs="Times New Roman"/>
          <w:sz w:val="28"/>
          <w:szCs w:val="28"/>
        </w:rPr>
        <w:t xml:space="preserve"> в распоряжение Администрации города Омска</w:t>
      </w:r>
    </w:p>
    <w:p w:rsidR="00562801" w:rsidRDefault="00681BFC" w:rsidP="009659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1BFC">
        <w:rPr>
          <w:rFonts w:ascii="Times New Roman" w:hAnsi="Times New Roman" w:cs="Times New Roman"/>
          <w:sz w:val="28"/>
          <w:szCs w:val="28"/>
        </w:rPr>
        <w:t>от 30 мая 2023 года № 133-р</w:t>
      </w:r>
    </w:p>
    <w:p w:rsidR="00681BFC" w:rsidRDefault="00681BFC" w:rsidP="00562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5928" w:rsidRDefault="00965928" w:rsidP="00562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155B" w:rsidRDefault="00D5155B" w:rsidP="0096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55B">
        <w:rPr>
          <w:rFonts w:ascii="Times New Roman" w:hAnsi="Times New Roman" w:cs="Times New Roman"/>
          <w:sz w:val="28"/>
          <w:szCs w:val="28"/>
        </w:rPr>
        <w:t>В целях обеспечения сбалансированности бюджета города Омска в</w:t>
      </w:r>
      <w:r w:rsidR="00765D2C">
        <w:rPr>
          <w:rFonts w:ascii="Times New Roman" w:hAnsi="Times New Roman" w:cs="Times New Roman"/>
          <w:sz w:val="28"/>
          <w:szCs w:val="28"/>
        </w:rPr>
        <w:t> </w:t>
      </w:r>
      <w:r w:rsidRPr="00D5155B">
        <w:rPr>
          <w:rFonts w:ascii="Times New Roman" w:hAnsi="Times New Roman" w:cs="Times New Roman"/>
          <w:sz w:val="28"/>
          <w:szCs w:val="28"/>
        </w:rPr>
        <w:t>202</w:t>
      </w:r>
      <w:r w:rsidR="00A8235E">
        <w:rPr>
          <w:rFonts w:ascii="Times New Roman" w:hAnsi="Times New Roman" w:cs="Times New Roman"/>
          <w:sz w:val="28"/>
          <w:szCs w:val="28"/>
        </w:rPr>
        <w:t>3</w:t>
      </w:r>
      <w:r w:rsidR="009659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65928">
        <w:rPr>
          <w:rFonts w:ascii="Times New Roman" w:hAnsi="Times New Roman" w:cs="Times New Roman"/>
          <w:sz w:val="28"/>
          <w:szCs w:val="28"/>
        </w:rPr>
        <w:t> </w:t>
      </w:r>
      <w:r w:rsidRPr="00D5155B">
        <w:rPr>
          <w:rFonts w:ascii="Times New Roman" w:hAnsi="Times New Roman" w:cs="Times New Roman"/>
          <w:sz w:val="28"/>
          <w:szCs w:val="28"/>
        </w:rPr>
        <w:t xml:space="preserve">2026 годах, руководствуясь Федеральным </w:t>
      </w:r>
      <w:hyperlink r:id="rId8" w:history="1">
        <w:r w:rsidRPr="00D515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155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9" w:history="1">
        <w:r w:rsidRPr="00D5155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5155B">
        <w:rPr>
          <w:rFonts w:ascii="Times New Roman" w:hAnsi="Times New Roman" w:cs="Times New Roman"/>
          <w:sz w:val="28"/>
          <w:szCs w:val="28"/>
        </w:rPr>
        <w:t xml:space="preserve"> города Омска:</w:t>
      </w:r>
    </w:p>
    <w:p w:rsidR="00765D2C" w:rsidRDefault="00926165" w:rsidP="00965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52007">
        <w:rPr>
          <w:rFonts w:ascii="Times New Roman" w:hAnsi="Times New Roman" w:cs="Times New Roman"/>
          <w:sz w:val="28"/>
          <w:szCs w:val="28"/>
        </w:rPr>
        <w:t> </w:t>
      </w:r>
      <w:r w:rsidR="00765D2C">
        <w:rPr>
          <w:rFonts w:ascii="Times New Roman" w:hAnsi="Times New Roman" w:cs="Times New Roman"/>
          <w:sz w:val="28"/>
          <w:szCs w:val="28"/>
        </w:rPr>
        <w:t>П</w:t>
      </w:r>
      <w:r w:rsidR="00352007" w:rsidRPr="00352007">
        <w:rPr>
          <w:rFonts w:ascii="Times New Roman" w:hAnsi="Times New Roman" w:cs="Times New Roman"/>
          <w:sz w:val="28"/>
          <w:szCs w:val="28"/>
        </w:rPr>
        <w:t>риложени</w:t>
      </w:r>
      <w:r w:rsidR="00352007">
        <w:rPr>
          <w:rFonts w:ascii="Times New Roman" w:hAnsi="Times New Roman" w:cs="Times New Roman"/>
          <w:sz w:val="28"/>
          <w:szCs w:val="28"/>
        </w:rPr>
        <w:t>е</w:t>
      </w:r>
      <w:r w:rsidR="00352007" w:rsidRPr="00352007">
        <w:rPr>
          <w:rFonts w:ascii="Times New Roman" w:hAnsi="Times New Roman" w:cs="Times New Roman"/>
          <w:sz w:val="28"/>
          <w:szCs w:val="28"/>
        </w:rPr>
        <w:t xml:space="preserve"> №</w:t>
      </w:r>
      <w:r w:rsidR="00965928">
        <w:rPr>
          <w:rFonts w:ascii="Times New Roman" w:hAnsi="Times New Roman" w:cs="Times New Roman"/>
          <w:sz w:val="28"/>
          <w:szCs w:val="28"/>
        </w:rPr>
        <w:t> </w:t>
      </w:r>
      <w:r w:rsidR="00352007" w:rsidRPr="00352007">
        <w:rPr>
          <w:rFonts w:ascii="Times New Roman" w:hAnsi="Times New Roman" w:cs="Times New Roman"/>
          <w:sz w:val="28"/>
          <w:szCs w:val="28"/>
        </w:rPr>
        <w:t>1 «План мероприятий по обеспечению сбалансированности бюджета горо</w:t>
      </w:r>
      <w:r w:rsidR="000B17BA">
        <w:rPr>
          <w:rFonts w:ascii="Times New Roman" w:hAnsi="Times New Roman" w:cs="Times New Roman"/>
          <w:sz w:val="28"/>
          <w:szCs w:val="28"/>
        </w:rPr>
        <w:t>да Омска в 2023</w:t>
      </w:r>
      <w:r w:rsidR="00965928">
        <w:rPr>
          <w:rFonts w:ascii="Times New Roman" w:hAnsi="Times New Roman" w:cs="Times New Roman"/>
          <w:sz w:val="28"/>
          <w:szCs w:val="28"/>
        </w:rPr>
        <w:t> </w:t>
      </w:r>
      <w:r w:rsidR="000B17BA">
        <w:rPr>
          <w:rFonts w:ascii="Times New Roman" w:hAnsi="Times New Roman" w:cs="Times New Roman"/>
          <w:sz w:val="28"/>
          <w:szCs w:val="28"/>
        </w:rPr>
        <w:t>–</w:t>
      </w:r>
      <w:r w:rsidR="00965928">
        <w:rPr>
          <w:rFonts w:ascii="Times New Roman" w:hAnsi="Times New Roman" w:cs="Times New Roman"/>
          <w:sz w:val="28"/>
          <w:szCs w:val="28"/>
        </w:rPr>
        <w:t> </w:t>
      </w:r>
      <w:r w:rsidR="000B17BA">
        <w:rPr>
          <w:rFonts w:ascii="Times New Roman" w:hAnsi="Times New Roman" w:cs="Times New Roman"/>
          <w:sz w:val="28"/>
          <w:szCs w:val="28"/>
        </w:rPr>
        <w:t>2026 годах»</w:t>
      </w:r>
      <w:r w:rsidR="00965928">
        <w:rPr>
          <w:rFonts w:ascii="Times New Roman" w:hAnsi="Times New Roman" w:cs="Times New Roman"/>
          <w:sz w:val="28"/>
          <w:szCs w:val="28"/>
        </w:rPr>
        <w:t xml:space="preserve"> </w:t>
      </w:r>
      <w:r w:rsidR="000B17BA">
        <w:rPr>
          <w:rFonts w:ascii="Times New Roman" w:hAnsi="Times New Roman" w:cs="Times New Roman"/>
          <w:sz w:val="28"/>
          <w:szCs w:val="28"/>
        </w:rPr>
        <w:t>к</w:t>
      </w:r>
      <w:r w:rsidR="00765D2C">
        <w:rPr>
          <w:rFonts w:ascii="Times New Roman" w:hAnsi="Times New Roman" w:cs="Times New Roman"/>
          <w:sz w:val="28"/>
          <w:szCs w:val="28"/>
        </w:rPr>
        <w:t> </w:t>
      </w:r>
      <w:r w:rsidR="00352007" w:rsidRPr="00352007">
        <w:rPr>
          <w:rFonts w:ascii="Times New Roman" w:hAnsi="Times New Roman" w:cs="Times New Roman"/>
          <w:sz w:val="28"/>
          <w:szCs w:val="28"/>
        </w:rPr>
        <w:t xml:space="preserve">распоряжению Администрации города Омска </w:t>
      </w:r>
      <w:r w:rsidR="00D47407">
        <w:rPr>
          <w:rFonts w:ascii="Times New Roman" w:hAnsi="Times New Roman" w:cs="Times New Roman"/>
          <w:sz w:val="28"/>
          <w:szCs w:val="28"/>
        </w:rPr>
        <w:t>от 30 мая 2023 года №</w:t>
      </w:r>
      <w:r w:rsidR="00965928">
        <w:rPr>
          <w:rFonts w:ascii="Times New Roman" w:hAnsi="Times New Roman" w:cs="Times New Roman"/>
          <w:sz w:val="28"/>
          <w:szCs w:val="28"/>
        </w:rPr>
        <w:t> </w:t>
      </w:r>
      <w:r w:rsidR="00D47407">
        <w:rPr>
          <w:rFonts w:ascii="Times New Roman" w:hAnsi="Times New Roman" w:cs="Times New Roman"/>
          <w:sz w:val="28"/>
          <w:szCs w:val="28"/>
        </w:rPr>
        <w:t>133-р «Об</w:t>
      </w:r>
      <w:r w:rsidR="00965928">
        <w:rPr>
          <w:rFonts w:ascii="Times New Roman" w:hAnsi="Times New Roman" w:cs="Times New Roman"/>
          <w:sz w:val="28"/>
          <w:szCs w:val="28"/>
        </w:rPr>
        <w:t xml:space="preserve"> </w:t>
      </w:r>
      <w:r w:rsidR="00352007" w:rsidRPr="00352007">
        <w:rPr>
          <w:rFonts w:ascii="Times New Roman" w:hAnsi="Times New Roman" w:cs="Times New Roman"/>
          <w:sz w:val="28"/>
          <w:szCs w:val="28"/>
        </w:rPr>
        <w:t>утверждении Плана мероприятий по обеспечению сбалансированности бюджета города Омска в 2023</w:t>
      </w:r>
      <w:r w:rsidR="00965928">
        <w:rPr>
          <w:rFonts w:ascii="Times New Roman" w:hAnsi="Times New Roman" w:cs="Times New Roman"/>
          <w:sz w:val="28"/>
          <w:szCs w:val="28"/>
        </w:rPr>
        <w:t> </w:t>
      </w:r>
      <w:r w:rsidR="00352007" w:rsidRPr="00352007">
        <w:rPr>
          <w:rFonts w:ascii="Times New Roman" w:hAnsi="Times New Roman" w:cs="Times New Roman"/>
          <w:sz w:val="28"/>
          <w:szCs w:val="28"/>
        </w:rPr>
        <w:t>–</w:t>
      </w:r>
      <w:r w:rsidR="00965928">
        <w:rPr>
          <w:rFonts w:ascii="Times New Roman" w:hAnsi="Times New Roman" w:cs="Times New Roman"/>
          <w:sz w:val="28"/>
          <w:szCs w:val="28"/>
        </w:rPr>
        <w:t> </w:t>
      </w:r>
      <w:r w:rsidR="00352007" w:rsidRPr="00352007">
        <w:rPr>
          <w:rFonts w:ascii="Times New Roman" w:hAnsi="Times New Roman" w:cs="Times New Roman"/>
          <w:sz w:val="28"/>
          <w:szCs w:val="28"/>
        </w:rPr>
        <w:t>2026 годах»</w:t>
      </w:r>
      <w:r w:rsidR="00352007">
        <w:rPr>
          <w:rFonts w:ascii="Times New Roman" w:hAnsi="Times New Roman" w:cs="Times New Roman"/>
          <w:sz w:val="28"/>
          <w:szCs w:val="28"/>
        </w:rPr>
        <w:t xml:space="preserve"> </w:t>
      </w:r>
      <w:r w:rsidR="00765D2C">
        <w:rPr>
          <w:rFonts w:ascii="Times New Roman" w:hAnsi="Times New Roman" w:cs="Times New Roman"/>
          <w:sz w:val="28"/>
          <w:szCs w:val="28"/>
        </w:rPr>
        <w:t>дополнить строкой 2.9 согласно приложению к настоящему распоряжению.</w:t>
      </w:r>
    </w:p>
    <w:p w:rsidR="00A96459" w:rsidRPr="00A96459" w:rsidRDefault="00C44F86" w:rsidP="00965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614A0">
        <w:rPr>
          <w:rFonts w:ascii="Times New Roman" w:hAnsi="Times New Roman" w:cs="Times New Roman"/>
          <w:sz w:val="28"/>
          <w:szCs w:val="28"/>
        </w:rPr>
        <w:t>. </w:t>
      </w:r>
      <w:r w:rsidR="00A96459" w:rsidRPr="00A9645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информацион</w:t>
      </w:r>
      <w:bookmarkStart w:id="0" w:name="_GoBack"/>
      <w:bookmarkEnd w:id="0"/>
      <w:r w:rsidR="00A96459" w:rsidRPr="00A96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политики Администрации города Омска опубликовать настоящее </w:t>
      </w:r>
      <w:r w:rsidR="00F87E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A96459" w:rsidRPr="00A96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средствах массовой информации и разместить в сети </w:t>
      </w:r>
      <w:r w:rsidR="00A96459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«Интернет»</w:t>
      </w:r>
      <w:r w:rsidR="00A96459" w:rsidRPr="00A96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города Омска.</w:t>
      </w:r>
    </w:p>
    <w:p w:rsidR="00B522A6" w:rsidRDefault="00B522A6" w:rsidP="00A964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928" w:rsidRDefault="00965928" w:rsidP="00A964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571" w:rsidRPr="00D5155B" w:rsidRDefault="001F2571" w:rsidP="00B522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6165" w:rsidRDefault="00D24060" w:rsidP="00965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26165" w:rsidSect="00965928">
          <w:headerReference w:type="default" r:id="rId10"/>
          <w:pgSz w:w="11906" w:h="16838" w:code="9"/>
          <w:pgMar w:top="1134" w:right="851" w:bottom="851" w:left="1559" w:header="567" w:footer="0" w:gutter="0"/>
          <w:pgNumType w:start="1"/>
          <w:cols w:space="708"/>
          <w:titlePg/>
          <w:docGrid w:linePitch="360"/>
        </w:sectPr>
      </w:pPr>
      <w:r w:rsidRPr="00D5155B">
        <w:rPr>
          <w:rFonts w:ascii="Times New Roman" w:hAnsi="Times New Roman" w:cs="Times New Roman"/>
          <w:sz w:val="28"/>
          <w:szCs w:val="28"/>
        </w:rPr>
        <w:t>Мэр города Омск</w:t>
      </w:r>
      <w:r w:rsidR="003E67E9" w:rsidRPr="00D5155B">
        <w:rPr>
          <w:rFonts w:ascii="Times New Roman" w:hAnsi="Times New Roman" w:cs="Times New Roman"/>
          <w:sz w:val="28"/>
          <w:szCs w:val="28"/>
        </w:rPr>
        <w:t>а</w:t>
      </w:r>
      <w:r w:rsidR="009659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F1284" w:rsidRPr="00D5155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36D07" w:rsidRPr="00D5155B">
        <w:rPr>
          <w:rFonts w:ascii="Times New Roman" w:hAnsi="Times New Roman" w:cs="Times New Roman"/>
          <w:sz w:val="28"/>
          <w:szCs w:val="28"/>
        </w:rPr>
        <w:t>С.Н. Шелест</w:t>
      </w:r>
    </w:p>
    <w:p w:rsidR="00926165" w:rsidRPr="00926165" w:rsidRDefault="00926165" w:rsidP="009261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26165" w:rsidRPr="00926165" w:rsidRDefault="00926165" w:rsidP="009261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2616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распоряжению </w:t>
      </w:r>
      <w:r w:rsidRPr="00926165">
        <w:rPr>
          <w:rFonts w:ascii="Times New Roman" w:hAnsi="Times New Roman" w:cs="Times New Roman"/>
          <w:sz w:val="28"/>
          <w:szCs w:val="28"/>
        </w:rPr>
        <w:t>Администрации города Омска</w:t>
      </w:r>
    </w:p>
    <w:p w:rsidR="00926165" w:rsidRPr="00926165" w:rsidRDefault="00926165" w:rsidP="009261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26165">
        <w:rPr>
          <w:rFonts w:ascii="Times New Roman" w:hAnsi="Times New Roman" w:cs="Times New Roman"/>
          <w:sz w:val="28"/>
          <w:szCs w:val="28"/>
        </w:rPr>
        <w:t>от ________________________ № _________</w:t>
      </w:r>
    </w:p>
    <w:p w:rsidR="0019208C" w:rsidRDefault="0019208C" w:rsidP="009261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20095" w:type="dxa"/>
        <w:tblLayout w:type="fixed"/>
        <w:tblLook w:val="04A0" w:firstRow="1" w:lastRow="0" w:firstColumn="1" w:lastColumn="0" w:noHBand="0" w:noVBand="1"/>
      </w:tblPr>
      <w:tblGrid>
        <w:gridCol w:w="356"/>
        <w:gridCol w:w="518"/>
        <w:gridCol w:w="3203"/>
        <w:gridCol w:w="1559"/>
        <w:gridCol w:w="1418"/>
        <w:gridCol w:w="2977"/>
        <w:gridCol w:w="4536"/>
        <w:gridCol w:w="5528"/>
      </w:tblGrid>
      <w:tr w:rsidR="00765D2C" w:rsidTr="00765D2C">
        <w:trPr>
          <w:trHeight w:val="3137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765D2C" w:rsidRPr="00147547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5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5D2C" w:rsidRPr="00765D2C" w:rsidRDefault="00765D2C" w:rsidP="00765D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оценки эффективности мер социальной поддержки граждан, финансовое обеспечение которых осуществляется за счет средств бюджета города Омска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5D2C" w:rsidRPr="00765D2C" w:rsidRDefault="00765D2C" w:rsidP="00765D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765D2C" w:rsidRPr="00765D2C" w:rsidRDefault="00765D2C" w:rsidP="00765D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>до 15 марта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5D2C" w:rsidRPr="00765D2C" w:rsidRDefault="00765D2C" w:rsidP="00765D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>УД, ДТ, ДГХ, ААО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5D2C" w:rsidRDefault="00765D2C" w:rsidP="00765D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>Исключение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65D2C" w:rsidRDefault="00765D2C" w:rsidP="00765D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 xml:space="preserve"> дублирования мер социальной поддержки граждан, обеспечение которых осуществляется 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5D2C" w:rsidRPr="00765D2C" w:rsidRDefault="00765D2C" w:rsidP="00765D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 xml:space="preserve">мер социальной поддержки граждан,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признанных</w:t>
            </w: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 xml:space="preserve"> неэффективными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65D2C" w:rsidRPr="00765D2C" w:rsidRDefault="00765D2C" w:rsidP="00765D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>1) удельный вес эффективных мер социальной поддержки граждан</w:t>
            </w:r>
            <w:r w:rsidR="00765D91">
              <w:rPr>
                <w:rFonts w:ascii="Times New Roman" w:hAnsi="Times New Roman" w:cs="Times New Roman"/>
                <w:sz w:val="24"/>
                <w:szCs w:val="24"/>
              </w:rPr>
              <w:t xml:space="preserve"> (процент);</w:t>
            </w:r>
          </w:p>
          <w:p w:rsidR="00765D2C" w:rsidRPr="00765D2C" w:rsidRDefault="00765D2C" w:rsidP="00765D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765D2C">
              <w:t xml:space="preserve"> </w:t>
            </w:r>
            <w:r w:rsidRPr="00765D2C">
              <w:rPr>
                <w:rFonts w:ascii="Times New Roman" w:hAnsi="Times New Roman" w:cs="Times New Roman"/>
                <w:sz w:val="24"/>
                <w:szCs w:val="24"/>
              </w:rPr>
              <w:t>экономия средств бюджета города Омска, полученная за счет исключения мер социальной поддержки граждан, обеспечение которых осуществляется за счет средств федерального бюджета</w:t>
            </w:r>
            <w:r w:rsidR="00765D91">
              <w:rPr>
                <w:rFonts w:ascii="Times New Roman" w:hAnsi="Times New Roman" w:cs="Times New Roman"/>
                <w:sz w:val="24"/>
                <w:szCs w:val="24"/>
              </w:rPr>
              <w:t xml:space="preserve">  (млн. рублей)</w:t>
            </w:r>
          </w:p>
        </w:tc>
        <w:tc>
          <w:tcPr>
            <w:tcW w:w="5528" w:type="dxa"/>
            <w:tcBorders>
              <w:top w:val="nil"/>
              <w:bottom w:val="nil"/>
              <w:right w:val="nil"/>
            </w:tcBorders>
          </w:tcPr>
          <w:p w:rsidR="00765D2C" w:rsidRP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D2C" w:rsidRP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D2C" w:rsidRP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D2C" w:rsidRP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D2C" w:rsidRP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D2C" w:rsidRP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D2C" w:rsidRP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D2C" w:rsidRPr="00765D2C" w:rsidRDefault="00765D2C" w:rsidP="00765D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D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26165" w:rsidRPr="004B33B0" w:rsidRDefault="00926165" w:rsidP="0092616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6165" w:rsidRPr="004B33B0" w:rsidSect="00147547">
      <w:pgSz w:w="16838" w:h="11906" w:orient="landscape"/>
      <w:pgMar w:top="1418" w:right="1134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2A7" w:rsidRDefault="00F652A7" w:rsidP="0084140A">
      <w:pPr>
        <w:spacing w:after="0" w:line="240" w:lineRule="auto"/>
      </w:pPr>
      <w:r>
        <w:separator/>
      </w:r>
    </w:p>
  </w:endnote>
  <w:endnote w:type="continuationSeparator" w:id="0">
    <w:p w:rsidR="00F652A7" w:rsidRDefault="00F652A7" w:rsidP="00841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2A7" w:rsidRDefault="00F652A7" w:rsidP="0084140A">
      <w:pPr>
        <w:spacing w:after="0" w:line="240" w:lineRule="auto"/>
      </w:pPr>
      <w:r>
        <w:separator/>
      </w:r>
    </w:p>
  </w:footnote>
  <w:footnote w:type="continuationSeparator" w:id="0">
    <w:p w:rsidR="00F652A7" w:rsidRDefault="00F652A7" w:rsidP="00841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57753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40A" w:rsidRPr="0084140A" w:rsidRDefault="008D2A0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4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4140A" w:rsidRPr="0084140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414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3A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414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4140A" w:rsidRDefault="0084140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3A6F"/>
    <w:multiLevelType w:val="hybridMultilevel"/>
    <w:tmpl w:val="1EB430D8"/>
    <w:lvl w:ilvl="0" w:tplc="B4B4CFC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A0E0756"/>
    <w:multiLevelType w:val="hybridMultilevel"/>
    <w:tmpl w:val="60864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72DFC"/>
    <w:multiLevelType w:val="hybridMultilevel"/>
    <w:tmpl w:val="64244332"/>
    <w:lvl w:ilvl="0" w:tplc="498E44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57"/>
    <w:rsid w:val="00002CA7"/>
    <w:rsid w:val="00010051"/>
    <w:rsid w:val="00030D25"/>
    <w:rsid w:val="00084B43"/>
    <w:rsid w:val="00090B9D"/>
    <w:rsid w:val="000B17BA"/>
    <w:rsid w:val="000D3DB6"/>
    <w:rsid w:val="000F576D"/>
    <w:rsid w:val="00115A08"/>
    <w:rsid w:val="001172AA"/>
    <w:rsid w:val="00143D44"/>
    <w:rsid w:val="00147547"/>
    <w:rsid w:val="001510C8"/>
    <w:rsid w:val="00156AF7"/>
    <w:rsid w:val="0019208C"/>
    <w:rsid w:val="001F1284"/>
    <w:rsid w:val="001F2571"/>
    <w:rsid w:val="001F6B5C"/>
    <w:rsid w:val="0020043D"/>
    <w:rsid w:val="002250D1"/>
    <w:rsid w:val="002268A4"/>
    <w:rsid w:val="00231644"/>
    <w:rsid w:val="00260314"/>
    <w:rsid w:val="00281092"/>
    <w:rsid w:val="00282A30"/>
    <w:rsid w:val="002B3C63"/>
    <w:rsid w:val="002B4D0E"/>
    <w:rsid w:val="002B6F97"/>
    <w:rsid w:val="002C3BE6"/>
    <w:rsid w:val="002C3F13"/>
    <w:rsid w:val="002E458C"/>
    <w:rsid w:val="002F2998"/>
    <w:rsid w:val="00315A03"/>
    <w:rsid w:val="00326EE2"/>
    <w:rsid w:val="003339C2"/>
    <w:rsid w:val="00345004"/>
    <w:rsid w:val="00352007"/>
    <w:rsid w:val="0035254B"/>
    <w:rsid w:val="00364A54"/>
    <w:rsid w:val="003858A5"/>
    <w:rsid w:val="003A6341"/>
    <w:rsid w:val="003C1259"/>
    <w:rsid w:val="003E338D"/>
    <w:rsid w:val="003E67E9"/>
    <w:rsid w:val="00401CB7"/>
    <w:rsid w:val="004074F1"/>
    <w:rsid w:val="00425AE8"/>
    <w:rsid w:val="0043753F"/>
    <w:rsid w:val="004430D7"/>
    <w:rsid w:val="004441EF"/>
    <w:rsid w:val="004817B3"/>
    <w:rsid w:val="00491506"/>
    <w:rsid w:val="004B0F59"/>
    <w:rsid w:val="004B1EAE"/>
    <w:rsid w:val="004B33B0"/>
    <w:rsid w:val="004C52EC"/>
    <w:rsid w:val="004E3C24"/>
    <w:rsid w:val="004E419F"/>
    <w:rsid w:val="004F18BF"/>
    <w:rsid w:val="00511BF4"/>
    <w:rsid w:val="005511E8"/>
    <w:rsid w:val="00562801"/>
    <w:rsid w:val="00572884"/>
    <w:rsid w:val="005846E3"/>
    <w:rsid w:val="0058499D"/>
    <w:rsid w:val="00587DC4"/>
    <w:rsid w:val="00596647"/>
    <w:rsid w:val="005C057F"/>
    <w:rsid w:val="005E3A13"/>
    <w:rsid w:val="00642582"/>
    <w:rsid w:val="0066543B"/>
    <w:rsid w:val="00681BFC"/>
    <w:rsid w:val="0069547A"/>
    <w:rsid w:val="006A277D"/>
    <w:rsid w:val="006B4A5F"/>
    <w:rsid w:val="006B6772"/>
    <w:rsid w:val="006D5BD2"/>
    <w:rsid w:val="006D6FE4"/>
    <w:rsid w:val="006E0EDC"/>
    <w:rsid w:val="006E3407"/>
    <w:rsid w:val="006F58A7"/>
    <w:rsid w:val="00700CFB"/>
    <w:rsid w:val="00704AF4"/>
    <w:rsid w:val="00713056"/>
    <w:rsid w:val="00714F80"/>
    <w:rsid w:val="00735390"/>
    <w:rsid w:val="00745A9F"/>
    <w:rsid w:val="0075709B"/>
    <w:rsid w:val="00765D2C"/>
    <w:rsid w:val="00765D91"/>
    <w:rsid w:val="007738B8"/>
    <w:rsid w:val="007845D0"/>
    <w:rsid w:val="007B6D2D"/>
    <w:rsid w:val="007C4FE3"/>
    <w:rsid w:val="007F3FE6"/>
    <w:rsid w:val="008105C8"/>
    <w:rsid w:val="00822344"/>
    <w:rsid w:val="00826FC2"/>
    <w:rsid w:val="008372DB"/>
    <w:rsid w:val="0084140A"/>
    <w:rsid w:val="0085091D"/>
    <w:rsid w:val="008614A0"/>
    <w:rsid w:val="008D2A0A"/>
    <w:rsid w:val="008E53EA"/>
    <w:rsid w:val="008E7643"/>
    <w:rsid w:val="00907D00"/>
    <w:rsid w:val="00922A71"/>
    <w:rsid w:val="00926165"/>
    <w:rsid w:val="00941C7C"/>
    <w:rsid w:val="00946150"/>
    <w:rsid w:val="00955CE6"/>
    <w:rsid w:val="00965928"/>
    <w:rsid w:val="009777C0"/>
    <w:rsid w:val="009D11DA"/>
    <w:rsid w:val="00A05961"/>
    <w:rsid w:val="00A10F15"/>
    <w:rsid w:val="00A11716"/>
    <w:rsid w:val="00A14CD6"/>
    <w:rsid w:val="00A24F78"/>
    <w:rsid w:val="00A607E8"/>
    <w:rsid w:val="00A73ABA"/>
    <w:rsid w:val="00A73C63"/>
    <w:rsid w:val="00A8235E"/>
    <w:rsid w:val="00A82DEA"/>
    <w:rsid w:val="00A872F0"/>
    <w:rsid w:val="00A91FA3"/>
    <w:rsid w:val="00A96459"/>
    <w:rsid w:val="00AA41F5"/>
    <w:rsid w:val="00AB11E9"/>
    <w:rsid w:val="00AC192B"/>
    <w:rsid w:val="00AD03E5"/>
    <w:rsid w:val="00AD11BD"/>
    <w:rsid w:val="00AD7DC7"/>
    <w:rsid w:val="00AF1A15"/>
    <w:rsid w:val="00AF29A9"/>
    <w:rsid w:val="00AF6FA5"/>
    <w:rsid w:val="00B02C28"/>
    <w:rsid w:val="00B235E5"/>
    <w:rsid w:val="00B245A3"/>
    <w:rsid w:val="00B45A39"/>
    <w:rsid w:val="00B51440"/>
    <w:rsid w:val="00B522A6"/>
    <w:rsid w:val="00B53FA0"/>
    <w:rsid w:val="00BA222F"/>
    <w:rsid w:val="00BF1461"/>
    <w:rsid w:val="00C04322"/>
    <w:rsid w:val="00C05C2E"/>
    <w:rsid w:val="00C147E4"/>
    <w:rsid w:val="00C35EA2"/>
    <w:rsid w:val="00C44F86"/>
    <w:rsid w:val="00C4562C"/>
    <w:rsid w:val="00C677AF"/>
    <w:rsid w:val="00C72305"/>
    <w:rsid w:val="00C74C7D"/>
    <w:rsid w:val="00C86D57"/>
    <w:rsid w:val="00CB0EED"/>
    <w:rsid w:val="00CB5F3B"/>
    <w:rsid w:val="00D02597"/>
    <w:rsid w:val="00D14EEB"/>
    <w:rsid w:val="00D24060"/>
    <w:rsid w:val="00D24339"/>
    <w:rsid w:val="00D342F8"/>
    <w:rsid w:val="00D42EEA"/>
    <w:rsid w:val="00D47407"/>
    <w:rsid w:val="00D5109F"/>
    <w:rsid w:val="00D5155B"/>
    <w:rsid w:val="00D700CF"/>
    <w:rsid w:val="00D943B1"/>
    <w:rsid w:val="00DC1500"/>
    <w:rsid w:val="00DF5032"/>
    <w:rsid w:val="00E01A02"/>
    <w:rsid w:val="00E06A58"/>
    <w:rsid w:val="00E157B4"/>
    <w:rsid w:val="00E2027B"/>
    <w:rsid w:val="00E2753C"/>
    <w:rsid w:val="00E35E03"/>
    <w:rsid w:val="00E36D07"/>
    <w:rsid w:val="00E37FE9"/>
    <w:rsid w:val="00E519B1"/>
    <w:rsid w:val="00E7138F"/>
    <w:rsid w:val="00E73BE7"/>
    <w:rsid w:val="00E825BE"/>
    <w:rsid w:val="00E83AB6"/>
    <w:rsid w:val="00E90923"/>
    <w:rsid w:val="00EB2C1B"/>
    <w:rsid w:val="00EE63D3"/>
    <w:rsid w:val="00F01362"/>
    <w:rsid w:val="00F0143D"/>
    <w:rsid w:val="00F1323F"/>
    <w:rsid w:val="00F56295"/>
    <w:rsid w:val="00F652A7"/>
    <w:rsid w:val="00F76D35"/>
    <w:rsid w:val="00F81B71"/>
    <w:rsid w:val="00F84B12"/>
    <w:rsid w:val="00F87EFC"/>
    <w:rsid w:val="00F93085"/>
    <w:rsid w:val="00F94331"/>
    <w:rsid w:val="00FB2180"/>
    <w:rsid w:val="00FC4B7A"/>
    <w:rsid w:val="00FF4FBE"/>
    <w:rsid w:val="00F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5CCEF"/>
  <w15:docId w15:val="{24A4219A-1CE1-4EA2-BC65-18E0FA63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4FB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1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140A"/>
  </w:style>
  <w:style w:type="paragraph" w:styleId="a8">
    <w:name w:val="footer"/>
    <w:basedOn w:val="a"/>
    <w:link w:val="a9"/>
    <w:uiPriority w:val="99"/>
    <w:unhideWhenUsed/>
    <w:rsid w:val="00841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140A"/>
  </w:style>
  <w:style w:type="table" w:styleId="aa">
    <w:name w:val="Table Grid"/>
    <w:basedOn w:val="a1"/>
    <w:uiPriority w:val="39"/>
    <w:rsid w:val="0015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2E4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19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DF0F71E07ACE1A129D34281EA7B440D6DCF9DBF7328FC223BBF6185904E9BDEB7BCABF12A84BB5D215137015BFU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DF0F71E07ACE1A129D2A2508CBEB49DDD2A0DFF43E8D927EEAF04F0654EFE8B93B94E650E558B4D30B177914F23F197C2C618D02D316B3EF9EB766B8U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08009-60D4-4F9A-8FF9-348A4194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Кузьмич</dc:creator>
  <cp:keywords/>
  <dc:description/>
  <cp:lastModifiedBy>Марина В. Авдеева</cp:lastModifiedBy>
  <cp:revision>13</cp:revision>
  <cp:lastPrinted>2024-03-20T08:03:00Z</cp:lastPrinted>
  <dcterms:created xsi:type="dcterms:W3CDTF">2023-10-12T09:07:00Z</dcterms:created>
  <dcterms:modified xsi:type="dcterms:W3CDTF">2024-03-20T08:03:00Z</dcterms:modified>
</cp:coreProperties>
</file>