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customXml/itemProps1.xml" ContentType="application/vnd.openxmlformats-officedocument.customXmlProperties+xml"/>
  <Override PartName="/word/header36.xml" ContentType="application/vnd.openxmlformats-officedocument.wordprocessingml.header+xml"/>
  <Override PartName="/word/header54.xml" ContentType="application/vnd.openxmlformats-officedocument.wordprocessingml.header+xml"/>
  <Override PartName="/word/header83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43.xml" ContentType="application/vnd.openxmlformats-officedocument.wordprocessingml.header+xml"/>
  <Override PartName="/word/header61.xml" ContentType="application/vnd.openxmlformats-officedocument.wordprocessingml.header+xml"/>
  <Override PartName="/word/header72.xml" ContentType="application/vnd.openxmlformats-officedocument.wordprocessingml.header+xml"/>
  <Override PartName="/word/header90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header7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88.xml" ContentType="application/vnd.openxmlformats-officedocument.wordprocessingml.header+xml"/>
  <Override PartName="/word/header39.xml" ContentType="application/vnd.openxmlformats-officedocument.wordprocessingml.header+xml"/>
  <Override PartName="/word/header59.xml" ContentType="application/vnd.openxmlformats-officedocument.wordprocessingml.header+xml"/>
  <Override PartName="/word/header68.xml" ContentType="application/vnd.openxmlformats-officedocument.wordprocessingml.header+xml"/>
  <Override PartName="/word/header77.xml" ContentType="application/vnd.openxmlformats-officedocument.wordprocessingml.header+xml"/>
  <Override PartName="/word/header86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66.xml" ContentType="application/vnd.openxmlformats-officedocument.wordprocessingml.header+xml"/>
  <Override PartName="/word/header75.xml" ContentType="application/vnd.openxmlformats-officedocument.wordprocessingml.header+xml"/>
  <Override PartName="/word/header84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Override PartName="/word/header64.xml" ContentType="application/vnd.openxmlformats-officedocument.wordprocessingml.header+xml"/>
  <Override PartName="/word/header73.xml" ContentType="application/vnd.openxmlformats-officedocument.wordprocessingml.header+xml"/>
  <Override PartName="/word/header82.xml" ContentType="application/vnd.openxmlformats-officedocument.wordprocessingml.header+xml"/>
  <Override PartName="/word/header91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header62.xml" ContentType="application/vnd.openxmlformats-officedocument.wordprocessingml.header+xml"/>
  <Override PartName="/word/header71.xml" ContentType="application/vnd.openxmlformats-officedocument.wordprocessingml.header+xml"/>
  <Override PartName="/word/header80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89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header78.xml" ContentType="application/vnd.openxmlformats-officedocument.wordprocessingml.header+xml"/>
  <Override PartName="/word/header87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85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header63.xml" ContentType="application/vnd.openxmlformats-officedocument.wordprocessingml.header+xml"/>
  <Override PartName="/word/header74.xml" ContentType="application/vnd.openxmlformats-officedocument.wordprocessingml.header+xml"/>
  <Override PartName="/word/header34.xml" ContentType="application/vnd.openxmlformats-officedocument.wordprocessingml.header+xml"/>
  <Override PartName="/word/header52.xml" ContentType="application/vnd.openxmlformats-officedocument.wordprocessingml.header+xml"/>
  <Override PartName="/word/header81.xml" ContentType="application/vnd.openxmlformats-officedocument.wordprocessingml.header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B1" w:rsidRPr="00AC575B" w:rsidRDefault="00C22AB1" w:rsidP="00C22AB1">
      <w:pPr>
        <w:pStyle w:val="a0"/>
        <w:ind w:firstLine="709"/>
        <w:jc w:val="center"/>
        <w:rPr>
          <w:rFonts w:ascii="Times New Roman" w:hAnsi="Times New Roman"/>
          <w:sz w:val="28"/>
          <w:szCs w:val="28"/>
        </w:rPr>
      </w:pPr>
      <w:r w:rsidRPr="00AC575B">
        <w:rPr>
          <w:rFonts w:ascii="Times New Roman" w:hAnsi="Times New Roman"/>
          <w:sz w:val="28"/>
          <w:szCs w:val="28"/>
        </w:rPr>
        <w:t>О комплексном развитии территории жилой застройки в границах</w:t>
      </w:r>
    </w:p>
    <w:p w:rsidR="00C22AB1" w:rsidRPr="00AC575B" w:rsidRDefault="00C22AB1" w:rsidP="00C22AB1">
      <w:pPr>
        <w:pStyle w:val="a0"/>
        <w:ind w:firstLine="709"/>
        <w:jc w:val="center"/>
        <w:rPr>
          <w:rFonts w:ascii="Times New Roman" w:hAnsi="Times New Roman"/>
          <w:sz w:val="28"/>
          <w:szCs w:val="28"/>
        </w:rPr>
      </w:pPr>
      <w:r w:rsidRPr="00AC575B">
        <w:rPr>
          <w:rFonts w:ascii="Times New Roman" w:hAnsi="Times New Roman"/>
          <w:sz w:val="28"/>
          <w:szCs w:val="28"/>
        </w:rPr>
        <w:t xml:space="preserve">улиц </w:t>
      </w:r>
      <w:r>
        <w:rPr>
          <w:rFonts w:ascii="Times New Roman" w:hAnsi="Times New Roman"/>
          <w:sz w:val="28"/>
          <w:szCs w:val="28"/>
        </w:rPr>
        <w:t>1-я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 w:rsidR="009C11CD">
        <w:rPr>
          <w:rFonts w:ascii="Times New Roman" w:hAnsi="Times New Roman"/>
          <w:sz w:val="28"/>
          <w:szCs w:val="28"/>
        </w:rPr>
        <w:t>Авангардной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4-я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Сурикова</w:t>
      </w:r>
      <w:r w:rsidRPr="00AC57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AC575B">
        <w:rPr>
          <w:rFonts w:ascii="Times New Roman" w:hAnsi="Times New Roman"/>
          <w:sz w:val="28"/>
          <w:szCs w:val="28"/>
        </w:rPr>
        <w:t>в Центральном административном округе города Омска</w:t>
      </w:r>
    </w:p>
    <w:p w:rsidR="00C22AB1" w:rsidRPr="00AC575B" w:rsidRDefault="00C22AB1" w:rsidP="00C22AB1">
      <w:pPr>
        <w:pStyle w:val="a0"/>
        <w:ind w:firstLine="709"/>
        <w:rPr>
          <w:rFonts w:ascii="Times New Roman" w:hAnsi="Times New Roman"/>
          <w:sz w:val="28"/>
          <w:szCs w:val="28"/>
        </w:rPr>
      </w:pPr>
    </w:p>
    <w:p w:rsidR="00C22AB1" w:rsidRPr="00C36876" w:rsidRDefault="00C22AB1" w:rsidP="00C22AB1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C36876">
        <w:rPr>
          <w:rFonts w:ascii="Times New Roman" w:hAnsi="Times New Roman"/>
          <w:sz w:val="28"/>
          <w:szCs w:val="28"/>
        </w:rPr>
        <w:t>Руководствуясь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Федерации», постановлением Правительства Омской области от 1 октября 2021 года № 430-п «О порядке осуществления комплексного развития территории Омской области»,</w:t>
      </w:r>
      <w:r w:rsidRPr="00C3687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6876">
        <w:rPr>
          <w:rFonts w:ascii="Times New Roman" w:hAnsi="Times New Roman"/>
          <w:sz w:val="28"/>
          <w:szCs w:val="28"/>
        </w:rPr>
        <w:t xml:space="preserve">Уставом города Омска, постановляю: </w:t>
      </w:r>
    </w:p>
    <w:p w:rsidR="00C22AB1" w:rsidRPr="00C36876" w:rsidRDefault="00C22AB1" w:rsidP="00C22AB1">
      <w:pPr>
        <w:pStyle w:val="ad"/>
        <w:numPr>
          <w:ilvl w:val="0"/>
          <w:numId w:val="2"/>
        </w:numPr>
        <w:tabs>
          <w:tab w:val="left" w:pos="1134"/>
        </w:tabs>
        <w:suppressAutoHyphens w:val="0"/>
        <w:autoSpaceDN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6876">
        <w:rPr>
          <w:rFonts w:ascii="Times New Roman" w:hAnsi="Times New Roman" w:cs="Times New Roman"/>
          <w:sz w:val="28"/>
          <w:szCs w:val="28"/>
        </w:rPr>
        <w:t>Принять решение о комплексном развитии территории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жилой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застройки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75B">
        <w:rPr>
          <w:rFonts w:ascii="Times New Roman" w:hAnsi="Times New Roman" w:cs="Times New Roman"/>
          <w:spacing w:val="1"/>
          <w:sz w:val="28"/>
          <w:szCs w:val="28"/>
        </w:rPr>
        <w:t xml:space="preserve">в границах </w:t>
      </w:r>
      <w:r w:rsidRPr="00AC575B">
        <w:rPr>
          <w:rFonts w:ascii="Times New Roman" w:hAnsi="Times New Roman"/>
          <w:sz w:val="28"/>
          <w:szCs w:val="28"/>
        </w:rPr>
        <w:t xml:space="preserve">улиц </w:t>
      </w:r>
      <w:r>
        <w:rPr>
          <w:rFonts w:ascii="Times New Roman" w:hAnsi="Times New Roman"/>
          <w:sz w:val="28"/>
          <w:szCs w:val="28"/>
        </w:rPr>
        <w:t>1-я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 w:rsidR="009C11CD">
        <w:rPr>
          <w:rFonts w:ascii="Times New Roman" w:hAnsi="Times New Roman"/>
          <w:sz w:val="28"/>
          <w:szCs w:val="28"/>
        </w:rPr>
        <w:t>Авангардной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br/>
        <w:t>4-я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Сурикова</w:t>
      </w:r>
      <w:r w:rsidRPr="00AC575B">
        <w:rPr>
          <w:rFonts w:ascii="Times New Roman" w:hAnsi="Times New Roman" w:cs="Times New Roman"/>
          <w:spacing w:val="1"/>
          <w:sz w:val="28"/>
          <w:szCs w:val="28"/>
        </w:rPr>
        <w:t xml:space="preserve"> в Центральном административном округе города Омска</w:t>
      </w:r>
      <w:r w:rsidR="005D275F">
        <w:rPr>
          <w:rFonts w:ascii="Times New Roman" w:hAnsi="Times New Roman" w:cs="Times New Roman"/>
          <w:sz w:val="28"/>
          <w:szCs w:val="28"/>
        </w:rPr>
        <w:t xml:space="preserve"> общей площадью 10,2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га в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 xml:space="preserve">границах согласно приложению </w:t>
      </w:r>
      <w:r>
        <w:rPr>
          <w:rFonts w:ascii="Times New Roman" w:hAnsi="Times New Roman" w:cs="Times New Roman"/>
          <w:sz w:val="28"/>
          <w:szCs w:val="28"/>
        </w:rPr>
        <w:br/>
      </w:r>
      <w:r w:rsidRPr="00C36876">
        <w:rPr>
          <w:rFonts w:ascii="Times New Roman" w:hAnsi="Times New Roman" w:cs="Times New Roman"/>
          <w:sz w:val="28"/>
          <w:szCs w:val="28"/>
        </w:rPr>
        <w:t xml:space="preserve">№ 1 к настоящему постановлению (далее 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>–</w:t>
      </w:r>
      <w:r w:rsidRPr="00C36876">
        <w:rPr>
          <w:rFonts w:ascii="Times New Roman" w:hAnsi="Times New Roman" w:cs="Times New Roman"/>
          <w:sz w:val="28"/>
          <w:szCs w:val="28"/>
        </w:rPr>
        <w:t xml:space="preserve"> территория жилой застройки).</w:t>
      </w:r>
    </w:p>
    <w:p w:rsidR="00C22AB1" w:rsidRPr="00C36876" w:rsidRDefault="00C22AB1" w:rsidP="00C22AB1">
      <w:pPr>
        <w:pStyle w:val="ad"/>
        <w:numPr>
          <w:ilvl w:val="0"/>
          <w:numId w:val="2"/>
        </w:numPr>
        <w:tabs>
          <w:tab w:val="left" w:pos="1134"/>
        </w:tabs>
        <w:suppressAutoHyphens w:val="0"/>
        <w:autoSpaceDN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Утвердить перечень объектов капитального строительства, расположенных в границах территории жилой застройки, подлежащей комплексному развитию, в том числе перечень объектов капитального строительства, подлежащих сносу или реконструкции, включая многоквартирные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5D275F">
        <w:rPr>
          <w:rFonts w:ascii="Times New Roman" w:hAnsi="Times New Roman" w:cs="Times New Roman"/>
          <w:spacing w:val="1"/>
          <w:sz w:val="28"/>
          <w:szCs w:val="28"/>
        </w:rPr>
        <w:t>ом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>а, согласно приложению № 2 к настоящему постановлению.</w:t>
      </w:r>
    </w:p>
    <w:p w:rsidR="00C22AB1" w:rsidRPr="00C36876" w:rsidRDefault="00C22AB1" w:rsidP="00C22AB1">
      <w:pPr>
        <w:pStyle w:val="ad"/>
        <w:numPr>
          <w:ilvl w:val="0"/>
          <w:numId w:val="2"/>
        </w:numPr>
        <w:tabs>
          <w:tab w:val="left" w:pos="1134"/>
        </w:tabs>
        <w:suppressAutoHyphens w:val="0"/>
        <w:autoSpaceDN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6876">
        <w:rPr>
          <w:rFonts w:ascii="Times New Roman" w:hAnsi="Times New Roman" w:cs="Times New Roman"/>
          <w:sz w:val="28"/>
          <w:szCs w:val="28"/>
        </w:rPr>
        <w:t xml:space="preserve">Определить предельный срок реализации решения, указанного </w:t>
      </w:r>
      <w:r w:rsidRPr="00C36876">
        <w:rPr>
          <w:rFonts w:ascii="Times New Roman" w:hAnsi="Times New Roman" w:cs="Times New Roman"/>
          <w:sz w:val="28"/>
          <w:szCs w:val="28"/>
        </w:rPr>
        <w:br/>
        <w:t>в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w w:val="105"/>
          <w:sz w:val="28"/>
          <w:szCs w:val="28"/>
        </w:rPr>
        <w:t>пункте</w:t>
      </w:r>
      <w:r w:rsidRPr="00C36876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w w:val="105"/>
          <w:sz w:val="28"/>
          <w:szCs w:val="28"/>
        </w:rPr>
        <w:t>1</w:t>
      </w:r>
      <w:r w:rsidRPr="00C36876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w w:val="105"/>
          <w:sz w:val="28"/>
          <w:szCs w:val="28"/>
        </w:rPr>
        <w:t>настоящего</w:t>
      </w:r>
      <w:r w:rsidRPr="00C36876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постановления</w:t>
      </w:r>
      <w:r w:rsidRPr="00C36876">
        <w:rPr>
          <w:rFonts w:ascii="Times New Roman" w:hAnsi="Times New Roman" w:cs="Times New Roman"/>
          <w:w w:val="105"/>
          <w:sz w:val="28"/>
          <w:szCs w:val="28"/>
        </w:rPr>
        <w:t xml:space="preserve">, 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>–</w:t>
      </w:r>
      <w:r w:rsidRPr="00C36876">
        <w:rPr>
          <w:rFonts w:ascii="Times New Roman" w:hAnsi="Times New Roman" w:cs="Times New Roman"/>
          <w:spacing w:val="-23"/>
          <w:w w:val="130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w w:val="105"/>
          <w:sz w:val="28"/>
          <w:szCs w:val="28"/>
        </w:rPr>
        <w:t>10</w:t>
      </w:r>
      <w:r w:rsidRPr="00C36876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w w:val="105"/>
          <w:sz w:val="28"/>
          <w:szCs w:val="28"/>
        </w:rPr>
        <w:t>лет.</w:t>
      </w:r>
    </w:p>
    <w:p w:rsidR="00C22AB1" w:rsidRPr="00C36876" w:rsidRDefault="00C22AB1" w:rsidP="00C22AB1">
      <w:pPr>
        <w:pStyle w:val="ad"/>
        <w:numPr>
          <w:ilvl w:val="0"/>
          <w:numId w:val="2"/>
        </w:numPr>
        <w:tabs>
          <w:tab w:val="left" w:pos="1134"/>
        </w:tabs>
        <w:suppressAutoHyphens w:val="0"/>
        <w:autoSpaceDN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6876">
        <w:rPr>
          <w:rFonts w:ascii="Times New Roman" w:hAnsi="Times New Roman" w:cs="Times New Roman"/>
          <w:sz w:val="28"/>
          <w:szCs w:val="28"/>
        </w:rPr>
        <w:t>Установить,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что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самостоятельная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реализация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муниципальным</w:t>
      </w:r>
      <w:r w:rsidRPr="00C3687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образованием</w:t>
      </w:r>
      <w:r w:rsidRPr="00C3687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городской</w:t>
      </w:r>
      <w:r w:rsidRPr="00C3687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округ</w:t>
      </w:r>
      <w:r w:rsidRPr="00C3687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город</w:t>
      </w:r>
      <w:r w:rsidRPr="00C3687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Омск</w:t>
      </w:r>
      <w:r w:rsidRPr="00C3687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Омской области решения,</w:t>
      </w:r>
      <w:r w:rsidRPr="00C3687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указанного</w:t>
      </w:r>
      <w:r w:rsidRPr="00C3687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в</w:t>
      </w:r>
      <w:r w:rsidRPr="00C3687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пункте</w:t>
      </w:r>
      <w:r w:rsidRPr="00C3687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1 настоящего</w:t>
      </w:r>
      <w:r w:rsidRPr="00C36876">
        <w:rPr>
          <w:rFonts w:ascii="Times New Roman" w:hAnsi="Times New Roman" w:cs="Times New Roman"/>
          <w:spacing w:val="5"/>
          <w:sz w:val="28"/>
          <w:szCs w:val="28"/>
        </w:rPr>
        <w:t xml:space="preserve"> постановления</w:t>
      </w:r>
      <w:r w:rsidRPr="00C36876">
        <w:rPr>
          <w:rFonts w:ascii="Times New Roman" w:hAnsi="Times New Roman" w:cs="Times New Roman"/>
          <w:sz w:val="28"/>
          <w:szCs w:val="28"/>
        </w:rPr>
        <w:t>,</w:t>
      </w:r>
      <w:r w:rsidRPr="00C3687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не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предусмотрена.</w:t>
      </w:r>
    </w:p>
    <w:p w:rsidR="00C22AB1" w:rsidRPr="00C36876" w:rsidRDefault="00C22AB1" w:rsidP="00C22AB1">
      <w:pPr>
        <w:pStyle w:val="ad"/>
        <w:numPr>
          <w:ilvl w:val="0"/>
          <w:numId w:val="2"/>
        </w:numPr>
        <w:tabs>
          <w:tab w:val="left" w:pos="1134"/>
        </w:tabs>
        <w:suppressAutoHyphens w:val="0"/>
        <w:autoSpaceDN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6876">
        <w:rPr>
          <w:rFonts w:ascii="Times New Roman" w:hAnsi="Times New Roman" w:cs="Times New Roman"/>
          <w:sz w:val="28"/>
          <w:szCs w:val="28"/>
        </w:rPr>
        <w:t>Определить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 и объектов капитального строительства, которые могут быть выбраны при реализации решения, указанного в пункте 1 настоящего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постановления, а также предельные параметры разрешенного строительства, реконструкции объектов капитального строительства в границах территории</w:t>
      </w:r>
      <w:r w:rsidRPr="00C36876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жилой застройки,</w:t>
      </w:r>
      <w:r w:rsidRPr="00C36876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подлежащей комплексному развитию, согласно приложению № 3 к настоящему постановлению.</w:t>
      </w:r>
    </w:p>
    <w:p w:rsidR="00C22AB1" w:rsidRPr="00C36876" w:rsidRDefault="00C22AB1" w:rsidP="00C22AB1">
      <w:pPr>
        <w:pStyle w:val="ad"/>
        <w:numPr>
          <w:ilvl w:val="0"/>
          <w:numId w:val="2"/>
        </w:numPr>
        <w:tabs>
          <w:tab w:val="left" w:pos="1134"/>
        </w:tabs>
        <w:suppressAutoHyphens w:val="0"/>
        <w:autoSpaceDN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6876">
        <w:rPr>
          <w:rFonts w:ascii="Times New Roman" w:hAnsi="Times New Roman" w:cs="Times New Roman"/>
          <w:sz w:val="28"/>
          <w:szCs w:val="28"/>
        </w:rPr>
        <w:t>Определить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объем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строительства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в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границах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территории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жилой застройки, подлежащей комплексному развитию,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согласно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приложению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№ </w:t>
      </w:r>
      <w:r w:rsidRPr="00C36876">
        <w:rPr>
          <w:rFonts w:ascii="Times New Roman" w:hAnsi="Times New Roman" w:cs="Times New Roman"/>
          <w:sz w:val="28"/>
          <w:szCs w:val="28"/>
        </w:rPr>
        <w:t>4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к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настоящему</w:t>
      </w:r>
      <w:r w:rsidRPr="00C3687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постановлению.</w:t>
      </w:r>
    </w:p>
    <w:p w:rsidR="00C22AB1" w:rsidRPr="00C36876" w:rsidRDefault="00C22AB1" w:rsidP="00C22AB1">
      <w:pPr>
        <w:pStyle w:val="ad"/>
        <w:numPr>
          <w:ilvl w:val="0"/>
          <w:numId w:val="2"/>
        </w:numPr>
        <w:tabs>
          <w:tab w:val="left" w:pos="1134"/>
        </w:tabs>
        <w:suppressAutoHyphens w:val="0"/>
        <w:autoSpaceDN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6876">
        <w:rPr>
          <w:rFonts w:ascii="Times New Roman" w:hAnsi="Times New Roman" w:cs="Times New Roman"/>
          <w:sz w:val="28"/>
          <w:szCs w:val="28"/>
        </w:rPr>
        <w:t xml:space="preserve">Департаменту информационной политики Администрации города Омска </w:t>
      </w:r>
      <w:r>
        <w:rPr>
          <w:rFonts w:ascii="Times New Roman" w:hAnsi="Times New Roman" w:cs="Times New Roman"/>
          <w:sz w:val="28"/>
          <w:szCs w:val="28"/>
        </w:rPr>
        <w:t xml:space="preserve">официально </w:t>
      </w:r>
      <w:r w:rsidRPr="00C36876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и </w:t>
      </w:r>
      <w:proofErr w:type="gramStart"/>
      <w:r w:rsidRPr="00C36876">
        <w:rPr>
          <w:rFonts w:ascii="Times New Roman" w:hAnsi="Times New Roman" w:cs="Times New Roman"/>
          <w:sz w:val="28"/>
          <w:szCs w:val="28"/>
        </w:rPr>
        <w:t xml:space="preserve">разместить </w:t>
      </w:r>
      <w:r>
        <w:rPr>
          <w:rFonts w:ascii="Times New Roman" w:hAnsi="Times New Roman" w:cs="Times New Roman"/>
          <w:sz w:val="28"/>
          <w:szCs w:val="28"/>
        </w:rPr>
        <w:br/>
        <w:t>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876">
        <w:rPr>
          <w:rFonts w:ascii="Times New Roman" w:hAnsi="Times New Roman" w:cs="Times New Roman"/>
          <w:sz w:val="28"/>
          <w:szCs w:val="28"/>
        </w:rPr>
        <w:t>на официальном сайте Администрации города Омска в информационно-телекоммуникационной сети «Интернет».</w:t>
      </w:r>
    </w:p>
    <w:p w:rsidR="00C22AB1" w:rsidRPr="005D2C37" w:rsidRDefault="00C22AB1" w:rsidP="00C22AB1">
      <w:pPr>
        <w:pStyle w:val="ad"/>
        <w:numPr>
          <w:ilvl w:val="0"/>
          <w:numId w:val="2"/>
        </w:numPr>
        <w:tabs>
          <w:tab w:val="left" w:pos="1134"/>
          <w:tab w:val="left" w:pos="1410"/>
        </w:tabs>
        <w:suppressAutoHyphens w:val="0"/>
        <w:autoSpaceDN w:val="0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D2C37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за исполнением настоящего постановления возложить </w:t>
      </w:r>
      <w:r w:rsidRPr="005D2C3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</w:t>
      </w:r>
      <w:r w:rsidR="00A925AF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ервого </w:t>
      </w:r>
      <w:r w:rsidRPr="005D2C37"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заместителя Мэра города Омска, директора </w:t>
      </w:r>
      <w:proofErr w:type="gramStart"/>
      <w:r w:rsidRPr="005D2C37">
        <w:rPr>
          <w:rFonts w:ascii="Times New Roman" w:hAnsi="Times New Roman" w:cs="Times New Roman"/>
          <w:color w:val="000000"/>
          <w:sz w:val="28"/>
          <w:szCs w:val="28"/>
        </w:rPr>
        <w:t>департамента имущественных отношений Администрации города Омска</w:t>
      </w:r>
      <w:proofErr w:type="gramEnd"/>
      <w:r w:rsidRPr="005D2C37">
        <w:rPr>
          <w:rFonts w:ascii="Times New Roman" w:hAnsi="Times New Roman" w:cs="Times New Roman"/>
          <w:color w:val="000000"/>
          <w:sz w:val="28"/>
          <w:szCs w:val="28"/>
        </w:rPr>
        <w:t xml:space="preserve"> Е.А. </w:t>
      </w:r>
      <w:proofErr w:type="spellStart"/>
      <w:r w:rsidRPr="005D2C37">
        <w:rPr>
          <w:rFonts w:ascii="Times New Roman" w:hAnsi="Times New Roman" w:cs="Times New Roman"/>
          <w:color w:val="000000"/>
          <w:sz w:val="28"/>
          <w:szCs w:val="28"/>
        </w:rPr>
        <w:t>Романина</w:t>
      </w:r>
      <w:proofErr w:type="spellEnd"/>
      <w:r w:rsidRPr="005D2C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2AB1" w:rsidRPr="00C36876" w:rsidRDefault="00C22AB1" w:rsidP="00C22AB1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3B01" w:rsidRDefault="00F33B01" w:rsidP="00C22AB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</w:t>
      </w:r>
    </w:p>
    <w:p w:rsidR="00C22AB1" w:rsidRPr="00C36876" w:rsidRDefault="00C22AB1" w:rsidP="00C22AB1">
      <w:pPr>
        <w:jc w:val="both"/>
        <w:rPr>
          <w:rFonts w:ascii="Times New Roman" w:hAnsi="Times New Roman" w:cs="Times New Roman"/>
          <w:sz w:val="28"/>
          <w:szCs w:val="28"/>
        </w:rPr>
        <w:sectPr w:rsidR="00C22AB1" w:rsidRPr="00C36876" w:rsidSect="006C168D">
          <w:headerReference w:type="even" r:id="rId8"/>
          <w:pgSz w:w="11910" w:h="16840"/>
          <w:pgMar w:top="907" w:right="851" w:bottom="709" w:left="1701" w:header="459" w:footer="0" w:gutter="0"/>
          <w:cols w:space="720"/>
        </w:sectPr>
      </w:pPr>
      <w:r w:rsidRPr="00C20F34">
        <w:rPr>
          <w:rFonts w:ascii="Times New Roman" w:hAnsi="Times New Roman" w:cs="Times New Roman"/>
          <w:sz w:val="28"/>
          <w:szCs w:val="28"/>
        </w:rPr>
        <w:t>Мэр</w:t>
      </w:r>
      <w:r w:rsidR="00F33B01">
        <w:rPr>
          <w:rFonts w:ascii="Times New Roman" w:hAnsi="Times New Roman" w:cs="Times New Roman"/>
          <w:sz w:val="28"/>
          <w:szCs w:val="28"/>
        </w:rPr>
        <w:t>а</w:t>
      </w:r>
      <w:r w:rsidRPr="00C20F34">
        <w:rPr>
          <w:rFonts w:ascii="Times New Roman" w:hAnsi="Times New Roman" w:cs="Times New Roman"/>
          <w:sz w:val="28"/>
          <w:szCs w:val="28"/>
        </w:rPr>
        <w:t xml:space="preserve"> города Омска</w:t>
      </w:r>
      <w:r w:rsidRPr="00C20F34">
        <w:rPr>
          <w:rFonts w:ascii="Times New Roman" w:hAnsi="Times New Roman" w:cs="Times New Roman"/>
          <w:sz w:val="28"/>
          <w:szCs w:val="28"/>
        </w:rPr>
        <w:tab/>
      </w:r>
      <w:r w:rsidRPr="00C20F34">
        <w:rPr>
          <w:rFonts w:ascii="Times New Roman" w:hAnsi="Times New Roman" w:cs="Times New Roman"/>
          <w:sz w:val="28"/>
          <w:szCs w:val="28"/>
        </w:rPr>
        <w:tab/>
      </w:r>
      <w:r w:rsidRPr="00C20F34">
        <w:rPr>
          <w:rFonts w:ascii="Times New Roman" w:hAnsi="Times New Roman" w:cs="Times New Roman"/>
          <w:sz w:val="28"/>
          <w:szCs w:val="28"/>
        </w:rPr>
        <w:tab/>
      </w:r>
      <w:r w:rsidRPr="00C20F34">
        <w:rPr>
          <w:rFonts w:ascii="Times New Roman" w:hAnsi="Times New Roman" w:cs="Times New Roman"/>
          <w:sz w:val="28"/>
          <w:szCs w:val="28"/>
        </w:rPr>
        <w:tab/>
      </w:r>
      <w:r w:rsidRPr="00C20F34"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="00F0336A">
        <w:rPr>
          <w:rFonts w:ascii="Times New Roman" w:hAnsi="Times New Roman" w:cs="Times New Roman"/>
          <w:sz w:val="28"/>
          <w:szCs w:val="28"/>
        </w:rPr>
        <w:t xml:space="preserve">    </w:t>
      </w:r>
      <w:r w:rsidRPr="00C20F34">
        <w:rPr>
          <w:rFonts w:ascii="Times New Roman" w:hAnsi="Times New Roman" w:cs="Times New Roman"/>
          <w:sz w:val="28"/>
          <w:szCs w:val="28"/>
        </w:rPr>
        <w:t xml:space="preserve">  </w:t>
      </w:r>
      <w:r w:rsidR="00F33B01">
        <w:rPr>
          <w:rFonts w:ascii="Times New Roman" w:hAnsi="Times New Roman" w:cs="Times New Roman"/>
          <w:sz w:val="28"/>
          <w:szCs w:val="28"/>
        </w:rPr>
        <w:t>Е.В. Фомин</w:t>
      </w:r>
    </w:p>
    <w:p w:rsidR="00C22AB1" w:rsidRPr="00C36876" w:rsidRDefault="00C22AB1" w:rsidP="00C22AB1">
      <w:pPr>
        <w:pStyle w:val="a0"/>
        <w:ind w:left="3828" w:right="411"/>
        <w:rPr>
          <w:rFonts w:ascii="Times New Roman" w:hAnsi="Times New Roman"/>
          <w:sz w:val="28"/>
          <w:szCs w:val="28"/>
        </w:rPr>
      </w:pPr>
      <w:r w:rsidRPr="00C36876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C22AB1" w:rsidRPr="00C36876" w:rsidRDefault="00C22AB1" w:rsidP="00C22AB1">
      <w:pPr>
        <w:pStyle w:val="a0"/>
        <w:ind w:left="3828" w:right="411"/>
        <w:rPr>
          <w:rFonts w:ascii="Times New Roman" w:hAnsi="Times New Roman"/>
          <w:sz w:val="28"/>
          <w:szCs w:val="28"/>
        </w:rPr>
      </w:pPr>
      <w:r w:rsidRPr="00C36876">
        <w:rPr>
          <w:rFonts w:ascii="Times New Roman" w:hAnsi="Times New Roman"/>
          <w:sz w:val="28"/>
          <w:szCs w:val="28"/>
        </w:rPr>
        <w:t xml:space="preserve">к постановлению Администрации города Омска </w:t>
      </w:r>
    </w:p>
    <w:p w:rsidR="00C22AB1" w:rsidRPr="00C36876" w:rsidRDefault="00C22AB1" w:rsidP="00C22AB1">
      <w:pPr>
        <w:pStyle w:val="a0"/>
        <w:ind w:left="3828" w:right="411"/>
        <w:rPr>
          <w:rFonts w:ascii="Times New Roman" w:hAnsi="Times New Roman"/>
        </w:rPr>
      </w:pPr>
      <w:r w:rsidRPr="00C36876">
        <w:rPr>
          <w:rFonts w:ascii="Times New Roman" w:hAnsi="Times New Roman"/>
          <w:sz w:val="28"/>
          <w:szCs w:val="28"/>
        </w:rPr>
        <w:t>от _________________ № ________</w:t>
      </w:r>
    </w:p>
    <w:p w:rsidR="00C22AB1" w:rsidRPr="00C36876" w:rsidRDefault="00C22AB1" w:rsidP="00C22AB1">
      <w:pPr>
        <w:tabs>
          <w:tab w:val="left" w:pos="8149"/>
        </w:tabs>
        <w:spacing w:line="20" w:lineRule="exact"/>
        <w:ind w:left="3828"/>
        <w:rPr>
          <w:rFonts w:ascii="Times New Roman" w:hAnsi="Times New Roman" w:cs="Times New Roman"/>
          <w:sz w:val="2"/>
        </w:rPr>
      </w:pPr>
      <w:r w:rsidRPr="00C36876">
        <w:rPr>
          <w:rFonts w:ascii="Times New Roman" w:hAnsi="Times New Roman" w:cs="Times New Roman"/>
          <w:sz w:val="2"/>
        </w:rPr>
        <w:tab/>
      </w:r>
    </w:p>
    <w:p w:rsidR="00C22AB1" w:rsidRPr="00C36876" w:rsidRDefault="00C22AB1" w:rsidP="00C22AB1">
      <w:pPr>
        <w:pStyle w:val="a0"/>
        <w:spacing w:before="4"/>
        <w:jc w:val="right"/>
        <w:rPr>
          <w:rFonts w:ascii="Times New Roman" w:hAnsi="Times New Roman"/>
          <w:sz w:val="24"/>
        </w:rPr>
      </w:pPr>
    </w:p>
    <w:p w:rsidR="00C22AB1" w:rsidRDefault="00C22AB1" w:rsidP="00C22AB1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0C66B8">
        <w:rPr>
          <w:rFonts w:ascii="Times New Roman" w:hAnsi="Times New Roman"/>
          <w:sz w:val="28"/>
          <w:szCs w:val="28"/>
        </w:rPr>
        <w:t>МЕСТОПОЛОЖЕНИЕ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0C66B8">
        <w:rPr>
          <w:rFonts w:ascii="Times New Roman" w:hAnsi="Times New Roman"/>
          <w:sz w:val="28"/>
          <w:szCs w:val="28"/>
        </w:rPr>
        <w:t xml:space="preserve"> ГРАНИЦЫ</w:t>
      </w:r>
      <w:r>
        <w:rPr>
          <w:rFonts w:ascii="Times New Roman" w:hAnsi="Times New Roman"/>
          <w:sz w:val="28"/>
          <w:szCs w:val="28"/>
        </w:rPr>
        <w:br/>
      </w:r>
      <w:r w:rsidRPr="00C36876">
        <w:rPr>
          <w:rFonts w:ascii="Times New Roman" w:hAnsi="Times New Roman"/>
          <w:sz w:val="28"/>
          <w:szCs w:val="28"/>
        </w:rPr>
        <w:t>территории</w:t>
      </w:r>
      <w:r w:rsidRPr="00C36876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36876">
        <w:rPr>
          <w:rFonts w:ascii="Times New Roman" w:hAnsi="Times New Roman"/>
          <w:sz w:val="28"/>
          <w:szCs w:val="28"/>
        </w:rPr>
        <w:t>жилой</w:t>
      </w:r>
      <w:r w:rsidRPr="00C3687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36876">
        <w:rPr>
          <w:rFonts w:ascii="Times New Roman" w:hAnsi="Times New Roman"/>
          <w:sz w:val="28"/>
          <w:szCs w:val="28"/>
        </w:rPr>
        <w:t>застройки</w:t>
      </w:r>
      <w:r w:rsidRPr="00C36876">
        <w:rPr>
          <w:rFonts w:ascii="Times New Roman" w:hAnsi="Times New Roman"/>
          <w:spacing w:val="1"/>
          <w:sz w:val="28"/>
          <w:szCs w:val="28"/>
        </w:rPr>
        <w:t xml:space="preserve"> в</w:t>
      </w:r>
      <w:r w:rsidRPr="00AC575B">
        <w:rPr>
          <w:rFonts w:ascii="Times New Roman" w:hAnsi="Times New Roman"/>
          <w:sz w:val="28"/>
          <w:szCs w:val="28"/>
        </w:rPr>
        <w:t xml:space="preserve"> границах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AC575B">
        <w:rPr>
          <w:rFonts w:ascii="Times New Roman" w:hAnsi="Times New Roman"/>
          <w:sz w:val="28"/>
          <w:szCs w:val="28"/>
        </w:rPr>
        <w:t xml:space="preserve">улиц </w:t>
      </w:r>
      <w:r>
        <w:rPr>
          <w:rFonts w:ascii="Times New Roman" w:hAnsi="Times New Roman"/>
          <w:sz w:val="28"/>
          <w:szCs w:val="28"/>
        </w:rPr>
        <w:t>1-я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 w:rsidR="00D10058">
        <w:rPr>
          <w:rFonts w:ascii="Times New Roman" w:hAnsi="Times New Roman"/>
          <w:sz w:val="28"/>
          <w:szCs w:val="28"/>
        </w:rPr>
        <w:t>Авангардной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4-я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Сурикова</w:t>
      </w:r>
      <w:r>
        <w:rPr>
          <w:rFonts w:ascii="Times New Roman" w:hAnsi="Times New Roman"/>
          <w:sz w:val="28"/>
          <w:szCs w:val="28"/>
        </w:rPr>
        <w:br/>
      </w:r>
      <w:r w:rsidRPr="00AC575B">
        <w:rPr>
          <w:rFonts w:ascii="Times New Roman" w:hAnsi="Times New Roman"/>
          <w:sz w:val="28"/>
          <w:szCs w:val="28"/>
        </w:rPr>
        <w:t>в Центральном административном округе города Омска</w:t>
      </w:r>
      <w:r w:rsidRPr="00C3687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br/>
      </w:r>
      <w:r w:rsidRPr="00C36876">
        <w:rPr>
          <w:rFonts w:ascii="Times New Roman" w:hAnsi="Times New Roman"/>
          <w:spacing w:val="-66"/>
          <w:sz w:val="28"/>
          <w:szCs w:val="28"/>
        </w:rPr>
        <w:t xml:space="preserve"> </w:t>
      </w:r>
      <w:r w:rsidRPr="00C36876">
        <w:rPr>
          <w:rFonts w:ascii="Times New Roman" w:hAnsi="Times New Roman"/>
          <w:sz w:val="28"/>
          <w:szCs w:val="28"/>
        </w:rPr>
        <w:t>подлежащей комплексному</w:t>
      </w:r>
      <w:r w:rsidRPr="00C3687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36876">
        <w:rPr>
          <w:rFonts w:ascii="Times New Roman" w:hAnsi="Times New Roman"/>
          <w:sz w:val="28"/>
          <w:szCs w:val="28"/>
        </w:rPr>
        <w:t>развитию</w:t>
      </w:r>
    </w:p>
    <w:p w:rsidR="00C22AB1" w:rsidRPr="00A24AF4" w:rsidRDefault="00C22AB1" w:rsidP="00C22AB1">
      <w:pPr>
        <w:pStyle w:val="a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22AB1" w:rsidRPr="00E92376" w:rsidRDefault="00132F48" w:rsidP="00C22AB1">
      <w:pPr>
        <w:pStyle w:val="a0"/>
        <w:ind w:left="-851" w:right="269"/>
        <w:jc w:val="center"/>
        <w:rPr>
          <w:rFonts w:ascii="Times New Roman" w:hAnsi="Times New Roman"/>
          <w:sz w:val="28"/>
          <w:szCs w:val="28"/>
        </w:rPr>
      </w:pPr>
      <w:r w:rsidRPr="00132F4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05pt;height:321.65pt">
            <v:imagedata r:id="rId9" o:title="Авангадная_10,2 га_" croptop="6096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389.7pt;margin-top:327.05pt;width:119.25pt;height:7.15pt;z-index:251660288;mso-position-horizontal-relative:text;mso-position-vertical-relative:text" stroked="f"/>
        </w:pict>
      </w:r>
    </w:p>
    <w:p w:rsidR="00C22AB1" w:rsidRPr="00A2759F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Pr="00A2759F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Pr="00A2759F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Pr="00A2759F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Pr="00A2759F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Pr="00A2759F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Pr="00A2759F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Default="00C22AB1" w:rsidP="00C22AB1">
      <w:pPr>
        <w:pStyle w:val="a0"/>
        <w:ind w:right="269"/>
        <w:rPr>
          <w:rFonts w:ascii="Times New Roman" w:hAnsi="Times New Roman"/>
          <w:sz w:val="28"/>
          <w:szCs w:val="28"/>
        </w:rPr>
      </w:pPr>
    </w:p>
    <w:p w:rsidR="00C22AB1" w:rsidRPr="00A2759F" w:rsidRDefault="00C22AB1" w:rsidP="00C22AB1">
      <w:pPr>
        <w:pStyle w:val="a0"/>
        <w:ind w:right="269"/>
        <w:rPr>
          <w:rFonts w:ascii="Times New Roman" w:hAnsi="Times New Roman"/>
          <w:sz w:val="28"/>
          <w:szCs w:val="28"/>
        </w:rPr>
      </w:pPr>
    </w:p>
    <w:p w:rsidR="00C22AB1" w:rsidRPr="00A2759F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Default="00C22AB1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FC19AF" w:rsidRDefault="00FC19AF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FC19AF" w:rsidRPr="00A2759F" w:rsidRDefault="00FC19AF" w:rsidP="00C22AB1">
      <w:pPr>
        <w:pStyle w:val="a0"/>
        <w:ind w:right="269"/>
        <w:jc w:val="center"/>
        <w:rPr>
          <w:rFonts w:ascii="Times New Roman" w:hAnsi="Times New Roman"/>
          <w:sz w:val="28"/>
          <w:szCs w:val="28"/>
        </w:rPr>
      </w:pPr>
    </w:p>
    <w:p w:rsidR="00C22AB1" w:rsidRDefault="00C22AB1" w:rsidP="00C22AB1">
      <w:pPr>
        <w:pStyle w:val="TableParagraph"/>
        <w:tabs>
          <w:tab w:val="left" w:pos="9243"/>
        </w:tabs>
        <w:spacing w:before="0"/>
        <w:jc w:val="center"/>
        <w:rPr>
          <w:rFonts w:ascii="Times New Roman" w:hAnsi="Times New Roman"/>
          <w:sz w:val="28"/>
          <w:szCs w:val="28"/>
        </w:rPr>
      </w:pPr>
      <w:r w:rsidRPr="000C66B8">
        <w:rPr>
          <w:rFonts w:ascii="Times New Roman" w:hAnsi="Times New Roman"/>
          <w:sz w:val="28"/>
          <w:szCs w:val="28"/>
        </w:rPr>
        <w:lastRenderedPageBreak/>
        <w:t>П</w:t>
      </w:r>
      <w:r>
        <w:rPr>
          <w:rFonts w:ascii="Times New Roman" w:hAnsi="Times New Roman"/>
          <w:sz w:val="28"/>
          <w:szCs w:val="28"/>
        </w:rPr>
        <w:t>ЕРЕЧЕНЬ</w:t>
      </w:r>
    </w:p>
    <w:p w:rsidR="00C22AB1" w:rsidRPr="00163AA5" w:rsidRDefault="00C22AB1" w:rsidP="00C22AB1">
      <w:pPr>
        <w:pStyle w:val="a0"/>
        <w:ind w:firstLine="709"/>
        <w:jc w:val="center"/>
        <w:rPr>
          <w:rFonts w:ascii="Times New Roman" w:hAnsi="Times New Roman"/>
          <w:sz w:val="28"/>
          <w:szCs w:val="28"/>
        </w:rPr>
      </w:pPr>
      <w:r w:rsidRPr="00C36876">
        <w:rPr>
          <w:rFonts w:ascii="Times New Roman" w:eastAsia="NSimSun" w:hAnsi="Times New Roman"/>
          <w:sz w:val="28"/>
          <w:szCs w:val="28"/>
        </w:rPr>
        <w:t>координат</w:t>
      </w:r>
      <w:r w:rsidRPr="00C36876">
        <w:rPr>
          <w:rFonts w:ascii="Times New Roman" w:eastAsia="NSimSun" w:hAnsi="Times New Roman"/>
          <w:spacing w:val="-13"/>
          <w:sz w:val="28"/>
          <w:szCs w:val="28"/>
        </w:rPr>
        <w:t xml:space="preserve"> </w:t>
      </w:r>
      <w:r w:rsidRPr="00C36876">
        <w:rPr>
          <w:rFonts w:ascii="Times New Roman" w:eastAsia="NSimSun" w:hAnsi="Times New Roman"/>
          <w:sz w:val="28"/>
          <w:szCs w:val="28"/>
        </w:rPr>
        <w:t>характерных</w:t>
      </w:r>
      <w:r w:rsidRPr="00C36876">
        <w:rPr>
          <w:rFonts w:ascii="Times New Roman" w:eastAsia="NSimSun" w:hAnsi="Times New Roman"/>
          <w:spacing w:val="-13"/>
          <w:sz w:val="28"/>
          <w:szCs w:val="28"/>
        </w:rPr>
        <w:t xml:space="preserve"> </w:t>
      </w:r>
      <w:r w:rsidRPr="00C36876">
        <w:rPr>
          <w:rFonts w:ascii="Times New Roman" w:eastAsia="NSimSun" w:hAnsi="Times New Roman"/>
          <w:sz w:val="28"/>
          <w:szCs w:val="28"/>
        </w:rPr>
        <w:t>точек</w:t>
      </w:r>
      <w:r w:rsidRPr="00C36876">
        <w:rPr>
          <w:rFonts w:ascii="Times New Roman" w:eastAsia="NSimSun" w:hAnsi="Times New Roman"/>
          <w:spacing w:val="-12"/>
          <w:sz w:val="28"/>
          <w:szCs w:val="28"/>
        </w:rPr>
        <w:t xml:space="preserve"> </w:t>
      </w:r>
      <w:r w:rsidRPr="00C36876">
        <w:rPr>
          <w:rFonts w:ascii="Times New Roman" w:eastAsia="NSimSun" w:hAnsi="Times New Roman"/>
          <w:sz w:val="28"/>
          <w:szCs w:val="28"/>
        </w:rPr>
        <w:t xml:space="preserve">границ территории жилой застройки </w:t>
      </w:r>
      <w:r>
        <w:rPr>
          <w:rFonts w:ascii="Times New Roman" w:eastAsia="NSimSun" w:hAnsi="Times New Roman"/>
          <w:sz w:val="28"/>
          <w:szCs w:val="28"/>
        </w:rPr>
        <w:br/>
      </w:r>
      <w:r w:rsidRPr="00AC575B">
        <w:rPr>
          <w:rFonts w:ascii="Times New Roman" w:hAnsi="Times New Roman"/>
          <w:sz w:val="28"/>
          <w:szCs w:val="28"/>
        </w:rPr>
        <w:t>в границах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575B">
        <w:rPr>
          <w:rFonts w:ascii="Times New Roman" w:hAnsi="Times New Roman"/>
          <w:sz w:val="28"/>
          <w:szCs w:val="28"/>
        </w:rPr>
        <w:t xml:space="preserve">улиц </w:t>
      </w:r>
      <w:r>
        <w:rPr>
          <w:rFonts w:ascii="Times New Roman" w:hAnsi="Times New Roman"/>
          <w:sz w:val="28"/>
          <w:szCs w:val="28"/>
        </w:rPr>
        <w:t>1-я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 w:rsidR="008C4012">
        <w:rPr>
          <w:rFonts w:ascii="Times New Roman" w:hAnsi="Times New Roman"/>
          <w:sz w:val="28"/>
          <w:szCs w:val="28"/>
        </w:rPr>
        <w:t>Авангардной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4-я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Сурикова</w:t>
      </w:r>
      <w:r>
        <w:rPr>
          <w:rFonts w:ascii="Times New Roman" w:hAnsi="Times New Roman"/>
          <w:sz w:val="28"/>
          <w:szCs w:val="28"/>
        </w:rPr>
        <w:br/>
      </w:r>
      <w:r w:rsidRPr="00AC575B">
        <w:rPr>
          <w:rFonts w:ascii="Times New Roman" w:hAnsi="Times New Roman"/>
          <w:sz w:val="28"/>
          <w:szCs w:val="28"/>
        </w:rPr>
        <w:t>в Центральном административном округе города Омска</w:t>
      </w:r>
    </w:p>
    <w:p w:rsidR="00163AA5" w:rsidRPr="00C976E5" w:rsidRDefault="00163AA5" w:rsidP="00C22AB1">
      <w:pPr>
        <w:pStyle w:val="a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942" w:type="dxa"/>
        <w:tblInd w:w="89" w:type="dxa"/>
        <w:tblLook w:val="04A0"/>
      </w:tblPr>
      <w:tblGrid>
        <w:gridCol w:w="2287"/>
        <w:gridCol w:w="3686"/>
        <w:gridCol w:w="3969"/>
      </w:tblGrid>
      <w:tr w:rsidR="00C976E5" w:rsidRPr="00C976E5" w:rsidTr="00C976E5">
        <w:trPr>
          <w:trHeight w:val="375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487209,82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2165260,09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487207,22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2165283,32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487201,55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2165334,56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487153,75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2165330,05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487157,53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2165292,40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487162,64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2165292,83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487165,67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2165264,85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487166,68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2165255,33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487209,82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2165260,09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487183,25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2165447,14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487178,66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2165487,94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487175,66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2165515,16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487171,95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2165534,41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487173,17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2165534,45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487170,12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2165558,47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487169,50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2165558,32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487167,14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2165581,51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487164,95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2165594,78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487159,54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2165648,58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487156,38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2165672,82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487155,40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2165672,77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487151,32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2165716,13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487151,51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2165729,37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487146,64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2165775, 48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487140,60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2165798,05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487139,12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2165810,55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487138,12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2165820,87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487135,71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2165843,59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487134,49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2165855,06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487130,50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2165892,58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487128,41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2165916,02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487125,42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2165942,01</w:t>
            </w:r>
          </w:p>
        </w:tc>
      </w:tr>
      <w:tr w:rsidR="00C976E5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487124,35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E5" w:rsidRPr="00C976E5" w:rsidRDefault="00C976E5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2165949,51</w:t>
            </w:r>
          </w:p>
        </w:tc>
      </w:tr>
    </w:tbl>
    <w:p w:rsidR="00EE0359" w:rsidRDefault="00EE0359" w:rsidP="00EE0359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E0359" w:rsidSect="00C22AB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851" w:bottom="851" w:left="993" w:header="459" w:footer="0" w:gutter="0"/>
          <w:cols w:space="720"/>
          <w:titlePg/>
          <w:docGrid w:linePitch="360"/>
        </w:sectPr>
      </w:pPr>
    </w:p>
    <w:tbl>
      <w:tblPr>
        <w:tblW w:w="9942" w:type="dxa"/>
        <w:tblInd w:w="89" w:type="dxa"/>
        <w:tblLook w:val="04A0"/>
      </w:tblPr>
      <w:tblGrid>
        <w:gridCol w:w="2287"/>
        <w:gridCol w:w="3686"/>
        <w:gridCol w:w="3969"/>
      </w:tblGrid>
      <w:tr w:rsidR="00EE0359" w:rsidRPr="00C976E5" w:rsidTr="00EE0359">
        <w:trPr>
          <w:trHeight w:val="375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312F7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Номер точки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312F7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312F7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487123,01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2165961,11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487120,65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2165980,67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487113,61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2166036,72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487094,14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2166034,65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487071,12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2166032,18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487047,29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2166029,19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487039,90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2166028,28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487033,76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2166027,56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487019,97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2166026,33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487019,92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2166026,82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487015,38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2166026,26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487015,43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2166025,87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487009,64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2166025,15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487002,89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2166024,44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487001,31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2166024,25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486983,32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2166022,48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486976,80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2166020,61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486963,80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2166018,97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486969,26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2165974,58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486969,71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2165961,15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486973,08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2165930,85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486974,07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2165930,96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486975,54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2165924,48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486982,13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2165867,40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486985,11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2165841,20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486985,25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2165839,75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486986,64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2165826,07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486989,13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2165803,62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486988,42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2165803,67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486990,60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2165780,71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486994,43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2165756,54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486995,16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2165749,92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486997,23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2165734,17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486997,15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2165733,64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486998,12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2165723,07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486998,59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2165719,85</w:t>
            </w:r>
          </w:p>
        </w:tc>
      </w:tr>
      <w:tr w:rsidR="00EE0359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486998,67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359" w:rsidRPr="00C976E5" w:rsidRDefault="00EE0359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2165718,69</w:t>
            </w:r>
          </w:p>
        </w:tc>
      </w:tr>
    </w:tbl>
    <w:p w:rsidR="002746B2" w:rsidRDefault="002746B2" w:rsidP="00EE0359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746B2" w:rsidSect="00C22AB1">
          <w:headerReference w:type="first" r:id="rId16"/>
          <w:pgSz w:w="11906" w:h="16838"/>
          <w:pgMar w:top="851" w:right="851" w:bottom="851" w:left="993" w:header="459" w:footer="0" w:gutter="0"/>
          <w:cols w:space="720"/>
          <w:titlePg/>
          <w:docGrid w:linePitch="360"/>
        </w:sectPr>
      </w:pPr>
    </w:p>
    <w:tbl>
      <w:tblPr>
        <w:tblW w:w="9942" w:type="dxa"/>
        <w:tblInd w:w="89" w:type="dxa"/>
        <w:tblLook w:val="04A0"/>
      </w:tblPr>
      <w:tblGrid>
        <w:gridCol w:w="2287"/>
        <w:gridCol w:w="3686"/>
        <w:gridCol w:w="3969"/>
      </w:tblGrid>
      <w:tr w:rsidR="002746B2" w:rsidRPr="00C976E5" w:rsidTr="002746B2">
        <w:trPr>
          <w:trHeight w:val="375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312F7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Номер точки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312F7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312F7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486998,86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2165717,78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486998,71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2165717,75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486999,44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2165711,27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487001,23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2165697,35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487003,27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2165681,63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487003,37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2165679,55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487004,37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2165671,23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487006,80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2165649,42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487007,16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2165646,36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487012,83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2165589,51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487014,67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2165575,19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487016,21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2165563,40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487020,87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2165517,45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487020,47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2165497,80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487023,34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2165473,50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487027,01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2165442,81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487030,56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2165412,54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487034,21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2165381,52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487036,39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2165363,23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487039,95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2165333,23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487043,64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2165301,98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487046,94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2165274,04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487089,24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2165279,04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487086,85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2165302,07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487084,63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2165323,43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487083,02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2165338,55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487094,04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2165338,53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487091,68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2165363,83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487088,47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2165387,77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487087,70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2165394,70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487086,05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2165410,01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487088,09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2165410,25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487087,40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2165416,21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487085,39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2165416,48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487083,78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2165430,81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487133,31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2165436,64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487139,29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2165438,07</w:t>
            </w:r>
          </w:p>
        </w:tc>
      </w:tr>
    </w:tbl>
    <w:p w:rsidR="002746B2" w:rsidRDefault="002746B2" w:rsidP="00EE0359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746B2" w:rsidSect="00C22AB1">
          <w:headerReference w:type="first" r:id="rId17"/>
          <w:pgSz w:w="11906" w:h="16838"/>
          <w:pgMar w:top="851" w:right="851" w:bottom="851" w:left="993" w:header="459" w:footer="0" w:gutter="0"/>
          <w:cols w:space="720"/>
          <w:titlePg/>
          <w:docGrid w:linePitch="360"/>
        </w:sectPr>
      </w:pPr>
    </w:p>
    <w:tbl>
      <w:tblPr>
        <w:tblW w:w="9942" w:type="dxa"/>
        <w:tblInd w:w="89" w:type="dxa"/>
        <w:tblLook w:val="04A0"/>
      </w:tblPr>
      <w:tblGrid>
        <w:gridCol w:w="2287"/>
        <w:gridCol w:w="3686"/>
        <w:gridCol w:w="3969"/>
      </w:tblGrid>
      <w:tr w:rsidR="002746B2" w:rsidRPr="00C976E5" w:rsidTr="002746B2">
        <w:trPr>
          <w:trHeight w:val="375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312F7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Номер точки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312F7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312F7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487142,32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2165441,51</w:t>
            </w:r>
          </w:p>
        </w:tc>
      </w:tr>
      <w:tr w:rsidR="002746B2" w:rsidRPr="00C976E5" w:rsidTr="00C976E5">
        <w:trPr>
          <w:trHeight w:val="375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487183,25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6B2" w:rsidRPr="00C976E5" w:rsidRDefault="002746B2" w:rsidP="00EE0359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2165447,14</w:t>
            </w:r>
          </w:p>
        </w:tc>
      </w:tr>
    </w:tbl>
    <w:p w:rsidR="00C976E5" w:rsidRDefault="00C976E5" w:rsidP="00EE0359">
      <w:pPr>
        <w:pStyle w:val="a0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976E5" w:rsidRPr="00C976E5" w:rsidRDefault="00C976E5" w:rsidP="00EE0359">
      <w:pPr>
        <w:pStyle w:val="a0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5245E" w:rsidRDefault="0035245E" w:rsidP="00DA6A3A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5245E" w:rsidSect="00C22AB1">
          <w:headerReference w:type="first" r:id="rId18"/>
          <w:pgSz w:w="11906" w:h="16838"/>
          <w:pgMar w:top="851" w:right="851" w:bottom="851" w:left="993" w:header="459" w:footer="0" w:gutter="0"/>
          <w:cols w:space="720"/>
          <w:titlePg/>
          <w:docGrid w:linePitch="360"/>
        </w:sectPr>
      </w:pPr>
    </w:p>
    <w:tbl>
      <w:tblPr>
        <w:tblW w:w="6095" w:type="dxa"/>
        <w:tblInd w:w="9322" w:type="dxa"/>
        <w:tblLayout w:type="fixed"/>
        <w:tblLook w:val="04A0"/>
      </w:tblPr>
      <w:tblGrid>
        <w:gridCol w:w="6095"/>
      </w:tblGrid>
      <w:tr w:rsidR="00C22AB1" w:rsidRPr="00503EEE" w:rsidTr="006C168D">
        <w:trPr>
          <w:trHeight w:val="1124"/>
        </w:trPr>
        <w:tc>
          <w:tcPr>
            <w:tcW w:w="6095" w:type="dxa"/>
          </w:tcPr>
          <w:p w:rsidR="00C22AB1" w:rsidRPr="00503EEE" w:rsidRDefault="00C22AB1" w:rsidP="006C16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E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2</w:t>
            </w:r>
          </w:p>
          <w:p w:rsidR="00C22AB1" w:rsidRPr="00503EEE" w:rsidRDefault="00C22AB1" w:rsidP="006C168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03EEE">
              <w:rPr>
                <w:rFonts w:ascii="Times New Roman" w:hAnsi="Times New Roman"/>
                <w:sz w:val="28"/>
                <w:szCs w:val="28"/>
              </w:rPr>
              <w:t>к постановлению Администрации города Омска</w:t>
            </w:r>
          </w:p>
          <w:p w:rsidR="00C22AB1" w:rsidRPr="00503EEE" w:rsidRDefault="00C22AB1" w:rsidP="006C168D">
            <w:pPr>
              <w:pStyle w:val="a0"/>
              <w:rPr>
                <w:rFonts w:ascii="Times New Roman" w:hAnsi="Times New Roman"/>
                <w:sz w:val="2"/>
              </w:rPr>
            </w:pPr>
            <w:r w:rsidRPr="00503EEE">
              <w:rPr>
                <w:rFonts w:ascii="Times New Roman" w:hAnsi="Times New Roman"/>
                <w:sz w:val="28"/>
                <w:szCs w:val="28"/>
              </w:rPr>
              <w:t>от ____________________ № ______</w:t>
            </w:r>
          </w:p>
        </w:tc>
      </w:tr>
    </w:tbl>
    <w:p w:rsidR="00C22AB1" w:rsidRDefault="00C22AB1" w:rsidP="00C22AB1">
      <w:pPr>
        <w:tabs>
          <w:tab w:val="left" w:pos="8149"/>
        </w:tabs>
        <w:spacing w:line="20" w:lineRule="exact"/>
        <w:ind w:left="6065" w:firstLine="439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"/>
        </w:rPr>
        <w:tab/>
      </w:r>
    </w:p>
    <w:p w:rsidR="00C22AB1" w:rsidRDefault="00C22AB1" w:rsidP="00C22AB1">
      <w:pPr>
        <w:pStyle w:val="a0"/>
        <w:spacing w:before="4"/>
        <w:ind w:firstLine="4395"/>
        <w:jc w:val="center"/>
        <w:rPr>
          <w:rFonts w:ascii="Times New Roman" w:hAnsi="Times New Roman"/>
          <w:sz w:val="24"/>
        </w:rPr>
      </w:pPr>
    </w:p>
    <w:p w:rsidR="00C22AB1" w:rsidRDefault="00C22AB1" w:rsidP="00C22AB1">
      <w:pPr>
        <w:pStyle w:val="a0"/>
        <w:spacing w:before="4"/>
        <w:jc w:val="center"/>
        <w:rPr>
          <w:rFonts w:ascii="Times New Roman" w:hAnsi="Times New Roman"/>
          <w:sz w:val="28"/>
          <w:szCs w:val="28"/>
        </w:rPr>
      </w:pPr>
      <w:r w:rsidRPr="001E38E4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расположенных в границах территории </w:t>
      </w:r>
      <w:r w:rsidR="001C2B4F">
        <w:rPr>
          <w:rFonts w:ascii="Times New Roman" w:hAnsi="Times New Roman"/>
          <w:sz w:val="28"/>
          <w:szCs w:val="28"/>
        </w:rPr>
        <w:t xml:space="preserve">жилой застройки </w:t>
      </w:r>
      <w:r w:rsidRPr="001E38E4">
        <w:rPr>
          <w:rFonts w:ascii="Times New Roman" w:hAnsi="Times New Roman"/>
          <w:sz w:val="28"/>
          <w:szCs w:val="28"/>
        </w:rPr>
        <w:t xml:space="preserve">в </w:t>
      </w:r>
      <w:r w:rsidRPr="001E38E4">
        <w:rPr>
          <w:rFonts w:ascii="Times New Roman" w:hAnsi="Times New Roman"/>
          <w:bCs/>
          <w:sz w:val="28"/>
          <w:szCs w:val="28"/>
        </w:rPr>
        <w:t>границах улиц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 w:rsidR="008C4012">
        <w:rPr>
          <w:rFonts w:ascii="Times New Roman" w:hAnsi="Times New Roman"/>
          <w:sz w:val="28"/>
          <w:szCs w:val="28"/>
        </w:rPr>
        <w:t>Авангардной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4-я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Сурикова</w:t>
      </w:r>
      <w:r w:rsidRPr="001E38E4">
        <w:rPr>
          <w:rFonts w:ascii="Times New Roman" w:hAnsi="Times New Roman"/>
          <w:sz w:val="28"/>
          <w:szCs w:val="28"/>
        </w:rPr>
        <w:t xml:space="preserve"> в Центральном административном округе города Омска, подлежащей комплексному развитию, в том числе перечень объектов капитального строительства, подлежащих сносу </w:t>
      </w:r>
      <w:r w:rsidR="008C4012">
        <w:rPr>
          <w:rFonts w:ascii="Times New Roman" w:hAnsi="Times New Roman"/>
          <w:sz w:val="28"/>
          <w:szCs w:val="28"/>
        </w:rPr>
        <w:br/>
      </w:r>
      <w:r w:rsidRPr="001E38E4">
        <w:rPr>
          <w:rFonts w:ascii="Times New Roman" w:hAnsi="Times New Roman"/>
          <w:sz w:val="28"/>
          <w:szCs w:val="28"/>
        </w:rPr>
        <w:t xml:space="preserve">или реконструкции, включая многоквартирные </w:t>
      </w:r>
      <w:r>
        <w:rPr>
          <w:rFonts w:ascii="Times New Roman" w:hAnsi="Times New Roman"/>
          <w:sz w:val="28"/>
          <w:szCs w:val="28"/>
        </w:rPr>
        <w:t>дом</w:t>
      </w:r>
      <w:r w:rsidRPr="001E38E4">
        <w:rPr>
          <w:rFonts w:ascii="Times New Roman" w:hAnsi="Times New Roman"/>
          <w:sz w:val="28"/>
          <w:szCs w:val="28"/>
        </w:rPr>
        <w:t>а</w:t>
      </w:r>
    </w:p>
    <w:p w:rsidR="00C22AB1" w:rsidRDefault="00C22AB1" w:rsidP="00C22AB1"/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9"/>
        <w:gridCol w:w="2097"/>
        <w:gridCol w:w="29"/>
        <w:gridCol w:w="1534"/>
        <w:gridCol w:w="25"/>
        <w:gridCol w:w="2098"/>
        <w:gridCol w:w="29"/>
        <w:gridCol w:w="2097"/>
        <w:gridCol w:w="29"/>
        <w:gridCol w:w="1814"/>
        <w:gridCol w:w="29"/>
        <w:gridCol w:w="1814"/>
        <w:gridCol w:w="28"/>
        <w:gridCol w:w="1673"/>
      </w:tblGrid>
      <w:tr w:rsidR="00C22AB1" w:rsidRPr="007C08FA" w:rsidTr="006C168D">
        <w:trPr>
          <w:trHeight w:val="30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D21029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5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014C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21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1541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300"/>
        </w:trPr>
        <w:tc>
          <w:tcPr>
            <w:tcW w:w="157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D20874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Многоквартирные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а, признанные аварийными и подлежащими сносу </w:t>
            </w:r>
            <w:r w:rsidR="00D20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  <w:tr w:rsidR="00C22AB1" w:rsidRPr="007C08FA" w:rsidTr="006C168D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DA01F3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55:36:040105:4156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014CBB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785,4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Сурикова, 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67"/>
        </w:trPr>
        <w:tc>
          <w:tcPr>
            <w:tcW w:w="157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D20874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Многоквартирные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а, признанные аварийными и подлежащими сносу после </w:t>
            </w:r>
            <w:r w:rsidR="00D20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**</w:t>
            </w:r>
          </w:p>
        </w:tc>
      </w:tr>
      <w:tr w:rsidR="00C22AB1" w:rsidRPr="007C08FA" w:rsidTr="006C168D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55:36:040112:814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Авангардная, 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549,7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9C599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55:36:040112:836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Авангардная, 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1268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размещения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многоэтажной жилой застройки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3046D" w:rsidRDefault="0063046D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63046D" w:rsidSect="00A2335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851" w:right="964" w:bottom="426" w:left="851" w:header="459" w:footer="0" w:gutter="0"/>
          <w:cols w:space="720"/>
          <w:titlePg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559"/>
        <w:gridCol w:w="142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D21029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980F05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014C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="00014C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ротяженност</w:t>
            </w:r>
            <w:r w:rsidR="00980F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CF2741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27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CF2741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55:36:000000:12951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CF2741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6C16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454F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CF2741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27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799,4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CF2741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27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55:36:040105:158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CF2741" w:rsidRDefault="00C22AB1" w:rsidP="00781A46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781A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781A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CF2741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CF2741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27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Многоквартирный дом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CF2741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27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снос</w:t>
            </w:r>
          </w:p>
        </w:tc>
      </w:tr>
      <w:tr w:rsidR="00C22AB1" w:rsidRPr="007C08FA" w:rsidTr="006C168D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55:36:040105:10896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4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748,9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61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размещения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многоэтажной жилой застройки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600"/>
        </w:trPr>
        <w:tc>
          <w:tcPr>
            <w:tcW w:w="15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Многоквартирные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а, не признанные аварийными и соответствующие критерию, установленному подпунктом 4 пункта 2 приложения № 5 к постановлению Правительства Омской области от 1 октября 2021 года № 430-п «О порядке осуществления комплексного развития территории Омской области»</w:t>
            </w:r>
          </w:p>
        </w:tc>
      </w:tr>
      <w:tr w:rsidR="00C22AB1" w:rsidRPr="007C08FA" w:rsidTr="006C168D">
        <w:trPr>
          <w:trHeight w:val="7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ород Омск, улица Авангардная, 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28BB" w:rsidRPr="007C08FA" w:rsidTr="006C168D">
        <w:trPr>
          <w:trHeight w:val="7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BB" w:rsidRPr="008E28BB" w:rsidRDefault="008E28BB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BB" w:rsidRPr="007C08FA" w:rsidRDefault="008E28BB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8BB" w:rsidRPr="007C08FA" w:rsidRDefault="00015DF2" w:rsidP="005E3A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</w:t>
            </w:r>
            <w:r w:rsidR="00335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14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-я Челюскинцев угол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улицы </w:t>
            </w:r>
            <w:r w:rsidR="005E3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Авангардной</w:t>
            </w:r>
            <w:r w:rsidR="003147A7" w:rsidRPr="00314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314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 100/</w:t>
            </w:r>
            <w:r w:rsidR="003147A7" w:rsidRPr="00314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BB" w:rsidRPr="007C08FA" w:rsidRDefault="008E28BB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BB" w:rsidRPr="007C08FA" w:rsidRDefault="008E28BB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8BB" w:rsidRPr="007C08FA" w:rsidRDefault="008E28BB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BB" w:rsidRPr="007C08FA" w:rsidRDefault="008E28BB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8BB" w:rsidRPr="009F755F" w:rsidRDefault="009F755F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Многоквартирный 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BB" w:rsidRPr="007C08FA" w:rsidRDefault="008E28BB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61691" w:rsidRDefault="00261691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61691" w:rsidSect="00A2335D">
          <w:headerReference w:type="first" r:id="rId25"/>
          <w:pgSz w:w="16838" w:h="11906" w:orient="landscape"/>
          <w:pgMar w:top="851" w:right="964" w:bottom="426" w:left="851" w:header="459" w:footer="0" w:gutter="0"/>
          <w:cols w:space="720"/>
          <w:titlePg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35323C" w:rsidRPr="007C08FA" w:rsidTr="009B3259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35323C" w:rsidRPr="007C08FA" w:rsidTr="006C168D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5138A6" w:rsidP="00561293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5323C" w:rsidRPr="007C08FA" w:rsidTr="006C168D">
        <w:trPr>
          <w:trHeight w:val="95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5138A6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257343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35323C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ля размещения </w:t>
            </w:r>
            <w:r w:rsidR="00353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35323C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многоэтажной жилой застройки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5323C" w:rsidRPr="007C08FA" w:rsidTr="006C168D">
        <w:trPr>
          <w:trHeight w:val="88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5138A6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015DF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35323C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ля размещения </w:t>
            </w:r>
            <w:r w:rsidR="00353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35323C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многоэтажной жилой застройки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5323C" w:rsidRPr="007C08FA" w:rsidTr="006C168D">
        <w:trPr>
          <w:trHeight w:val="76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5138A6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55:36:000000:12950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015DF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35323C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ля размещения </w:t>
            </w:r>
            <w:r w:rsidR="00353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35323C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малоэтажной жилой застройки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5323C" w:rsidRPr="007C08FA" w:rsidTr="006C168D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5138A6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55:36:040103:4684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23C" w:rsidRPr="007C08FA" w:rsidRDefault="0035323C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01411" w:rsidRPr="007C08FA" w:rsidTr="006C168D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5138A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01411" w:rsidRPr="007C08FA" w:rsidTr="00735120">
        <w:trPr>
          <w:trHeight w:val="53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5138A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Сурикова, 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16/1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411" w:rsidRPr="007C08FA" w:rsidRDefault="00AC6D83" w:rsidP="00F952A0">
            <w:pPr>
              <w:widowControl/>
              <w:suppressAutoHyphens w:val="0"/>
              <w:autoSpaceDE/>
              <w:ind w:right="-80" w:hanging="1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90141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ля размещения </w:t>
            </w:r>
            <w:r w:rsidR="00901411" w:rsidRPr="009B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01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90141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малоэтажной жилой застройки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11" w:rsidRPr="007C08FA" w:rsidRDefault="00901411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728DB" w:rsidRPr="007C08FA" w:rsidTr="00E728DB">
        <w:trPr>
          <w:trHeight w:val="96"/>
        </w:trPr>
        <w:tc>
          <w:tcPr>
            <w:tcW w:w="1575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DB" w:rsidRPr="007C08FA" w:rsidRDefault="00E728DB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51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Многоквартирные дома снесенные</w:t>
            </w:r>
          </w:p>
        </w:tc>
      </w:tr>
      <w:tr w:rsidR="00DA01F3" w:rsidRPr="007C08FA" w:rsidTr="00735120">
        <w:trPr>
          <w:trHeight w:val="53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1F3" w:rsidRPr="007C08FA" w:rsidRDefault="00DA01F3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1F3" w:rsidRPr="007C08FA" w:rsidRDefault="00DA01F3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1F3" w:rsidRPr="007C08FA" w:rsidRDefault="00DA01F3" w:rsidP="00C976E5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1F3" w:rsidRPr="007C08FA" w:rsidRDefault="00DA01F3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1F3" w:rsidRPr="007C08FA" w:rsidRDefault="00DA01F3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1F3" w:rsidRPr="007C08FA" w:rsidRDefault="00DA01F3" w:rsidP="00C976E5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1F3" w:rsidRPr="007C08FA" w:rsidRDefault="00DA01F3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1F3" w:rsidRPr="007C08FA" w:rsidRDefault="00DA01F3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Многоквартирный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1F3" w:rsidRPr="007C08FA" w:rsidRDefault="00DA01F3" w:rsidP="00C976E5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снесен</w:t>
            </w:r>
          </w:p>
        </w:tc>
      </w:tr>
    </w:tbl>
    <w:p w:rsidR="00416C9D" w:rsidRDefault="00416C9D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416C9D" w:rsidSect="006C168D">
          <w:headerReference w:type="default" r:id="rId26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640D7" w:rsidRPr="007C08FA" w:rsidTr="00132B30">
        <w:trPr>
          <w:trHeight w:val="538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C640D7" w:rsidRPr="007C08FA" w:rsidRDefault="00C640D7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shd w:val="clear" w:color="auto" w:fill="auto"/>
            <w:noWrap/>
            <w:vAlign w:val="center"/>
            <w:hideMark/>
          </w:tcPr>
          <w:p w:rsidR="00C640D7" w:rsidRPr="007C08FA" w:rsidRDefault="00C640D7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C640D7" w:rsidRPr="007C08FA" w:rsidRDefault="00C640D7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640D7" w:rsidRPr="007C08FA" w:rsidRDefault="00C640D7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C640D7" w:rsidRPr="007C08FA" w:rsidRDefault="00C640D7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C640D7" w:rsidRPr="007C08FA" w:rsidRDefault="00C640D7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640D7" w:rsidRPr="007C08FA" w:rsidRDefault="00C640D7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C640D7" w:rsidRPr="007C08FA" w:rsidRDefault="00C640D7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shd w:val="clear" w:color="auto" w:fill="auto"/>
            <w:noWrap/>
            <w:vAlign w:val="center"/>
            <w:hideMark/>
          </w:tcPr>
          <w:p w:rsidR="00C640D7" w:rsidRPr="007C08FA" w:rsidRDefault="00C640D7" w:rsidP="0063046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7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Перечень объектов коммунальной, транспортной инфраструктур</w:t>
            </w:r>
          </w:p>
        </w:tc>
      </w:tr>
      <w:tr w:rsidR="00C22AB1" w:rsidRPr="007C08FA" w:rsidTr="006C16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174F68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 w:rsidR="002E41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897F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897F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174F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д. 17, 17</w:t>
            </w:r>
            <w:proofErr w:type="gramStart"/>
            <w:r w:rsidR="00174F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17</w:t>
            </w:r>
            <w:r w:rsidR="00174F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19</w:t>
            </w:r>
            <w:r w:rsidR="002E41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535560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</w:t>
            </w:r>
            <w:r w:rsidR="00D96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ая область, город Омск, ВЛ-0,4 </w:t>
            </w:r>
            <w:r w:rsidR="00535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от ТП-2183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сторону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E22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по улицам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Авангардной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E22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Сурикова, 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7B5811" w:rsidP="00174F68">
            <w:pPr>
              <w:widowControl/>
              <w:suppressAutoHyphens w:val="0"/>
              <w:autoSpaceDE/>
              <w:ind w:right="-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174F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д. 17, 17</w:t>
            </w:r>
            <w:proofErr w:type="gramStart"/>
            <w:r w:rsidR="00174F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17</w:t>
            </w:r>
            <w:r w:rsidR="00174F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61691" w:rsidRDefault="00261691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61691" w:rsidSect="006C168D">
          <w:headerReference w:type="default" r:id="rId27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83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230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EF0213" w:rsidRDefault="00174F68" w:rsidP="00165223">
            <w:pPr>
              <w:widowControl/>
              <w:suppressAutoHyphens w:val="0"/>
              <w:autoSpaceDE/>
              <w:rPr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Авангардная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25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1613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</w:t>
            </w:r>
            <w:r w:rsidR="00535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область, город Омск, ВЛ-0,4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от ТП-2183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сторону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316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 по улицам </w:t>
            </w:r>
            <w:proofErr w:type="gramStart"/>
            <w:r w:rsidR="00316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Авангардной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316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8344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77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174F68" w:rsidP="00AC6D83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3046D">
          <w:headerReference w:type="default" r:id="rId28"/>
          <w:pgSz w:w="16838" w:h="11906" w:orient="landscape"/>
          <w:pgMar w:top="851" w:right="964" w:bottom="426" w:left="851" w:header="459" w:footer="0" w:gutter="0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69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46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2183 до ТП 2766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17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40A58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</w:t>
            </w:r>
            <w:r w:rsidR="00535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область, город Омск, ВЛ-0,4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от ТП-2183 в сторону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по улиц</w:t>
            </w:r>
            <w:r w:rsidR="00A40A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 </w:t>
            </w:r>
            <w:proofErr w:type="gramStart"/>
            <w:r w:rsidR="00A40A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Авангардной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A40A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tabs>
                <w:tab w:val="left" w:pos="1422"/>
              </w:tabs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25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174F68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1 -я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AC6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4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55:36:000000:163508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45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55:36:040105:10919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3, 5, 7, 11, 13, 16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29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45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27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20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D9632A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</w:t>
            </w:r>
            <w:r w:rsidR="00535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область, город Омск, КЛ-0,4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от ТП-2183 до жилого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1-</w:t>
            </w:r>
            <w:r w:rsidR="00D96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96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96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КЛ-0,4кВ от ТП-2183 до дом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D96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КЛ-0,4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от 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ТП-2183 до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1-я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95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940586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</w:t>
            </w:r>
            <w:r w:rsidR="009405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область, город Омск, ВЛ-0,4</w:t>
            </w:r>
            <w:r w:rsidR="00535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от ТП-2183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сторону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9405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 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улицам Авангардной, улице 1-я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26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6C621A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30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69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46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2183 до ТП 2766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7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5:36:040105:10919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3, 5, 7, 11, 13, 16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23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4057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</w:t>
            </w:r>
            <w:r w:rsidR="00535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область, город Омск, ВЛ-0,4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от ТП-2183 в сторону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640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по улицам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</w:t>
            </w:r>
            <w:r w:rsidR="00640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535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3694A">
        <w:trPr>
          <w:trHeight w:val="229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9E4FF3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E022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улица Сурикова,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31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83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173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55:36:040105:10908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Внеплощадочные сети водопровода к многоэтажному жилому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у, расположенному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9C5C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72 м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относительно здания 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96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5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2183 до ТП 2766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40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BA0128" w:rsidP="003F6767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32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B6FA1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55:36:000000:163508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4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55:36:040105:10919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75BA1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3, 5, 7, 11, 13, 16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32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83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60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в районе улицы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55:36:000000:168087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31967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4319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мская область, город Омск, улицы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Челюскинцев,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14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</w:t>
            </w:r>
            <w:r w:rsidR="00D608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КЛ-0,4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от ТП-2183 до жилого</w:t>
            </w:r>
            <w:r w:rsidR="00B41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дома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улице </w:t>
            </w:r>
            <w:r w:rsidR="001654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КЛ-0,4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 от ТП-2183 до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дома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96,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КЛ-0,4 кВ от ТП-2183 до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дома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1-я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03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28730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</w:t>
            </w:r>
            <w:r w:rsidR="009E02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область, город Омск, ВЛ-0,4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от ТП-2183 в сторону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1654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 по улицам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</w:t>
            </w:r>
            <w:r w:rsidR="001654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proofErr w:type="gramEnd"/>
            <w:r w:rsidR="001654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2873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55:36:040105:10919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EF583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3, 5, 7, 11, 13, 16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B0612" w:rsidRDefault="000B0612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0B0612" w:rsidSect="004A7309">
          <w:headerReference w:type="default" r:id="rId33"/>
          <w:pgSz w:w="16838" w:h="11906" w:orient="landscape"/>
          <w:pgMar w:top="851" w:right="964" w:bottom="142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0B0612" w:rsidRPr="007C08FA" w:rsidTr="000B0612">
        <w:trPr>
          <w:trHeight w:val="9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0B0612" w:rsidRPr="007C08FA" w:rsidTr="006C168D">
        <w:trPr>
          <w:trHeight w:val="74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55:36:000000:168087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4A7309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мская область, город Омск, улицы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Челюскинцев,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B0612" w:rsidRPr="007C08FA" w:rsidTr="00945DC0">
        <w:trPr>
          <w:trHeight w:val="241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B0612" w:rsidRPr="007C08FA" w:rsidTr="006C168D">
        <w:trPr>
          <w:trHeight w:val="211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B0612" w:rsidRPr="007C08FA" w:rsidTr="006C168D">
        <w:trPr>
          <w:trHeight w:val="142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F652C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ВЛ-0,4 кВ от ТП-2183 в сторону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домов по улицам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Авангардной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612" w:rsidRPr="007C08FA" w:rsidRDefault="000B0612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34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42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A76B03">
        <w:trPr>
          <w:trHeight w:val="227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A76B03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1F4A43">
        <w:trPr>
          <w:trHeight w:val="72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2183 до ТП 2766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E68B0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7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440465" w:rsidP="003F6767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35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83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3694A">
        <w:trPr>
          <w:trHeight w:val="258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63694A" w:rsidP="003F6767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55:36:040105:10919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3, 5, 7, 11, 13, 16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D000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55:36:000000:168087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40465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4404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мская область, город Омск, улицы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Челюскинцев, улица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8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F6767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ВЛ-0,4 кВ от ТП-2183 в сторону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по улицам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Авангардная, 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36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8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5E5135">
        <w:trPr>
          <w:trHeight w:val="258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5E5135" w:rsidP="003F6767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</w:t>
            </w:r>
            <w:r w:rsidR="003F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2D6095">
        <w:trPr>
          <w:trHeight w:val="69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2183 до ТП 2766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55:36:040105:10919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3, 5, 7, 11, 13, 16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577E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55:36:000000:168087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006F1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</w:t>
            </w:r>
            <w:r w:rsidR="00006F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Челюскинцев,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37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2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006F1D">
        <w:trPr>
          <w:trHeight w:val="244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006F1D" w:rsidP="00852A03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73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ВЛ-0,4 кВ (вывод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от </w:t>
            </w:r>
            <w:r w:rsidR="004A0F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ТП-2043 в сторону улиц </w:t>
            </w:r>
            <w:r w:rsidR="004A0F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2-я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Челюскинцев, Ершова, ВЛ-0,4 кВ от ТП-2043 в сторону улицы Сурикова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7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A0FF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ВЛ-0,4 кВ (вывод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от </w:t>
            </w:r>
            <w:r w:rsidR="004A0F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ТП-2043 в сторону улиц </w:t>
            </w:r>
            <w:r w:rsidR="004A0F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</w:t>
            </w:r>
            <w:r w:rsidR="004A0F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Челюскинцев, Ершова, ВЛ-0,4 кВ от ТП-2043 в сторону улицы Сурикова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75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A0FF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8, от ТП-2183 до здания по улице Авангардн</w:t>
            </w:r>
            <w:r w:rsidR="004A0F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Низковольтный кабель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38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5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258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4A0FFC" w:rsidP="00F952A0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 Омск, от зданий по улицам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 w:rsidR="00F952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 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17 Б, 19,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05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577E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55:36:000000:140461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AB04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ТП-2095 до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 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B076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2,4,6,8,10,12,14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Омска,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 Челюскинцев (от улицы 5-й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Восточн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 улицы 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Воздушно-кабельная линия электропередач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CE127D">
          <w:headerReference w:type="default" r:id="rId39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205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513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55:36:000000:141044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B71B1E" w:rsidP="00EC0613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в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одопровод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улице 2-я Челюскинцев от улицы 5-я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Восточн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до ВК-8; в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одопровод по улице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Арсеньева,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  <w:proofErr w:type="gramStart"/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в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одопровод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ВК-3 по улице Челюскинцев,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90; в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одопровод по улице Челюскинцев,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104/1;</w:t>
            </w:r>
            <w:r w:rsidR="00852A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одопровод детского сада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65 по улице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 А; в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одопровод детского сада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 (филиал школы</w:t>
            </w:r>
            <w:r w:rsidR="00EC06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93) по улице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="00EC06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</w:t>
            </w:r>
            <w:proofErr w:type="gramStart"/>
            <w:r w:rsidR="00EC06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  <w:r w:rsidR="00EC06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в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одопровод от ВК до стены детского сада </w:t>
            </w:r>
            <w:r w:rsidR="00EC06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138 по улице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="00EC06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 А;</w:t>
            </w:r>
            <w:r w:rsidR="00EC06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одопроводный ввод от ВК-1 до стены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EC06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 106 по улице Челюскинцев; в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одопровод школы </w:t>
            </w:r>
            <w:r w:rsidR="00EC06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93 по улице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Арсеньева,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2-я Челюскинцев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(от улицы 5-я Восточная до улицы 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40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268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1268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27D" w:rsidRDefault="00C22AB1" w:rsidP="00AD77BF">
            <w:pPr>
              <w:widowControl/>
              <w:tabs>
                <w:tab w:val="left" w:pos="1989"/>
              </w:tabs>
              <w:suppressAutoHyphens w:val="0"/>
              <w:autoSpaceDE/>
              <w:ind w:right="-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мск, </w:t>
            </w:r>
            <w:r w:rsidR="009A0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еплотрасса от ТК-20 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до ИТП жилого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 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улице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Арсеньева,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A0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10; т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еплотрасса от павильона ТК-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V-С-8 до задвижек на ЦТП-103 </w:t>
            </w:r>
            <w:r w:rsidR="009A0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5-я Северная;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9A0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="00CE12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еплотрасса от павильона П-8 до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точки врезки по ул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ице </w:t>
            </w:r>
            <w:r w:rsidR="009A0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5-я Северная до здания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СМУ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ОКСа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УВД по ул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5-я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</w:t>
            </w:r>
            <w:r w:rsidR="00455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198;</w:t>
            </w:r>
            <w:proofErr w:type="gramEnd"/>
            <w:r w:rsidR="00455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епловые сети от ЦТП-103 до ИТП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улиц</w:t>
            </w:r>
            <w:r w:rsidR="008454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94,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Восточная</w:t>
            </w:r>
            <w:proofErr w:type="gramEnd"/>
            <w:r w:rsidR="00AD77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17, </w:t>
            </w:r>
            <w:r w:rsidR="00CE12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C22AB1" w:rsidRPr="007C08FA" w:rsidRDefault="00C22AB1" w:rsidP="005D467B">
            <w:pPr>
              <w:widowControl/>
              <w:suppressAutoHyphens w:val="0"/>
              <w:autoSpaceDE/>
              <w:ind w:right="-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454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,10,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17, Арсеньева, </w:t>
            </w:r>
            <w:r w:rsidR="008454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А,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5-я Восточная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454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r w:rsidR="00CE12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(д</w:t>
            </w:r>
            <w:r w:rsidR="005D46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етские </w:t>
            </w:r>
            <w:r w:rsidR="00CE12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ясли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F4B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65), 1-й проезд</w:t>
            </w:r>
            <w:r w:rsidR="00CE12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 Воронкова,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CE3BFC">
          <w:headerReference w:type="default" r:id="rId41"/>
          <w:pgSz w:w="16838" w:h="11906" w:orient="landscape"/>
          <w:pgMar w:top="851" w:right="964" w:bottom="142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226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FD6A11" w:rsidRPr="007C08FA" w:rsidTr="006C168D">
        <w:trPr>
          <w:trHeight w:val="226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A11" w:rsidRPr="007C08FA" w:rsidRDefault="00FD6A1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A11" w:rsidRPr="007C08FA" w:rsidRDefault="00FD6A1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A11" w:rsidRPr="007C08FA" w:rsidRDefault="00FD6A11" w:rsidP="003E1C37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8-я Восточная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36;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т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епловые сети от точки врезки у жилого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дома улице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Воронкова,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до ТИП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улица Воронкова,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от точки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врезки в теплотрассу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АО «Тандем»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 ИТП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улице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5-я Северная,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199; т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еплотрасса от ТК-7/3 до ИТП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жилого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по улице Арсеньева,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AD77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8; т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епловые сети от ЦТП-103 до ИТП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11-я Восточная,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17, 2-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Арсеньева, </w:t>
            </w:r>
            <w:r w:rsidR="00AD77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,11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 точки врезки на жилые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улице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9, до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 улицы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100,102 к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орпусы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1,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 104; 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УТ-103 до здания школы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93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улице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Арсеньева,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1;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A11" w:rsidRPr="007C08FA" w:rsidRDefault="00FD6A1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A11" w:rsidRDefault="00FD6A1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A11" w:rsidRPr="007C08FA" w:rsidRDefault="00FD6A1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A11" w:rsidRPr="007C08FA" w:rsidRDefault="00FD6A1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A11" w:rsidRPr="007C08FA" w:rsidRDefault="00FD6A1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A11" w:rsidRPr="007C08FA" w:rsidRDefault="00FD6A1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37E87" w:rsidRDefault="00337E87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337E87" w:rsidSect="006C168D">
          <w:headerReference w:type="default" r:id="rId42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8262F9" w:rsidRPr="007C08FA" w:rsidTr="008262F9">
        <w:trPr>
          <w:trHeight w:val="180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2F9" w:rsidRPr="007C08FA" w:rsidRDefault="008262F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2F9" w:rsidRPr="007C08FA" w:rsidRDefault="008262F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2F9" w:rsidRPr="007C08FA" w:rsidRDefault="008262F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2F9" w:rsidRPr="007C08FA" w:rsidRDefault="008262F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8262F9" w:rsidRPr="007C08FA" w:rsidTr="006C168D">
        <w:trPr>
          <w:trHeight w:val="113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2F9" w:rsidRPr="007C08FA" w:rsidRDefault="008262F9" w:rsidP="00A940EB">
            <w:pPr>
              <w:widowControl/>
              <w:suppressAutoHyphens w:val="0"/>
              <w:autoSpaceDE/>
              <w:ind w:right="-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ТК-3/1 до стены здания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улице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 106; от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ТК-7/4 до филиала школы № 93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 15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от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точки врезки до ТП школы № 93 по улице Арсеньева,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1; т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еплотрасса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ТК-17/1 до ТК-17/3 до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наружной стены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улице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Арсеньева,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2F9" w:rsidRPr="007C08FA" w:rsidRDefault="008262F9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2F9" w:rsidRPr="007C08FA" w:rsidRDefault="008262F9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2F9" w:rsidRPr="007C08FA" w:rsidRDefault="008262F9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2F9" w:rsidRPr="007C08FA" w:rsidRDefault="008262F9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17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8262F9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55:36:000000:156819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545E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43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17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230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55:36:000000:160574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2031 до ТП 2032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C93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3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55:36:000000:161231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C93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left="-137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Сооружения электроэнергетики: КЛ 10 КВ РП 218 - ТП 2089 АСБ 3*95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44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55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127F3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15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55:36:000000:161234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left="-137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</w:t>
            </w:r>
            <w:r w:rsidR="00546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электроэнергетики: КЛ 10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ТП 2043 - ТП 2615 АСБ 3*95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38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55:36:000000:161237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3E1C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</w:t>
            </w:r>
            <w:r w:rsidR="00546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электроэнергетики: КЛ 10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РП 218-ТП 2859 АСБ-95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45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12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216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55:36:000000:161835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Арсеньева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ВЛНО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2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E40BE4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55:36:000000:162509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8-я Восточная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 земельном участке расположена автомобильная дорога общего пользования местного значения улица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46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224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241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55:36:000000:162896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ВЛНО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37DC4">
        <w:trPr>
          <w:trHeight w:val="334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55:36:000000:162909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ВЛНО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47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55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C37DC4">
        <w:trPr>
          <w:trHeight w:val="3438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2183 до ТП 2766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4B2B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E1F10">
            <w:pPr>
              <w:widowControl/>
              <w:suppressAutoHyphens w:val="0"/>
              <w:autoSpaceDE/>
              <w:ind w:left="-137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Сооружения электроэнергетики: КЛ 10 </w:t>
            </w:r>
            <w:r w:rsidR="004E1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ТП 2183 - ТП 2766 АСБ 3*95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2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55:36:040105:10613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Барнаульская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 w:rsidR="004B2B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теплоснабжения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48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69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145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55:36:000000:164718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асть, город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5E0F3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 w:rsidR="005E0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5E0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4B2B46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ВЛНО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67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55:36:000000:113681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ГРПШ ГСГО до УГРШ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 (№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1), УГРШ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2), УГРШ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3),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УГРШ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4), УГРШ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5), УГРШ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6), УГРШ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C710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84340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852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8524AB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</w:t>
            </w:r>
            <w:r w:rsidR="00843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Газопровод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49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67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C87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216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55:36:000000:165926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по улице 8-я Восточная (ВЛНО)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 w:rsidR="006F57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4B2B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Линия наружного освещения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195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55:36:040105:10919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F57E0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3, 5, 7, 11, 13, 16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37DC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C87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50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95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C87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216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55:36:000000:154308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10B9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5-я Северная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10B9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C87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электросетевой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объект № 4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52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55:36:000000:6876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10B9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от ПК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8-68 по улицам Пристанционной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Воронкова,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11-я Восточная, по территории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порохового склада, улица</w:t>
            </w:r>
            <w:r w:rsidR="006F57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Красный пахарь, 8-я Северная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10B9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C87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Газопровод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6C168D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51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6C168D">
        <w:trPr>
          <w:trHeight w:val="197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6C168D">
        <w:trPr>
          <w:trHeight w:val="112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577E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55:36:000000:167800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10B9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5-я Северная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10B9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Соору</w:t>
            </w:r>
            <w:r w:rsidR="009A3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электроэнергетики: КЛ 10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409 РП 2859 - </w:t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C168D">
        <w:trPr>
          <w:trHeight w:val="26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55:36:040114:8735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5F1963" w:rsidP="005F1963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улица Челюскинцев,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98</w:t>
            </w:r>
            <w:proofErr w:type="gramStart"/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10B9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 w:rsidR="00410B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Линия наружного освещения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C168D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52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4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329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55:36:000000:168032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7811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мская область, город Омск, улицы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</w:t>
            </w:r>
            <w:r w:rsidR="007811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Воронкова, </w:t>
            </w:r>
          </w:p>
          <w:p w:rsidR="00C22AB1" w:rsidRPr="007C08FA" w:rsidRDefault="00C22AB1" w:rsidP="00781180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Нахимова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 10 кВ от ТП 2860 до РП 218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337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55:36:000000:168087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062" w:rsidRDefault="002B6062" w:rsidP="002B606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мская область, город Омск, улицы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Воронкова, </w:t>
            </w:r>
          </w:p>
          <w:p w:rsidR="00C22AB1" w:rsidRPr="007C08FA" w:rsidRDefault="002B6062" w:rsidP="002B606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ооружения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FD0C52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53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83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59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55:36:000000:168399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Арсеньева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2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2B606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2B60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мская область, город Омск, улицы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Нахимова,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Газовые сети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FD0C52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54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69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58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55:36:000000:113613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AC5E08" w:rsidP="00AF1B7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к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оллектор по улице Челюскинцев; канализация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104 корпус 1 по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улице Челюскинцев, канализация школы №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93 по улице Арсеньева, д.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 канализация д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етского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сада №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231 по улице 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</w:t>
            </w:r>
            <w:proofErr w:type="gramStart"/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ж/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 по улице Челюскинцев, 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58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C5E08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к зданиям</w:t>
            </w:r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улицам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Авангардн</w:t>
            </w:r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F3E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4, 6, 10, 1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Челюскинцев,</w:t>
            </w:r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F3E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="00AC5E08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94, 96, 98, 100</w:t>
            </w:r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</w:t>
            </w:r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 17, 17А, 17</w:t>
            </w:r>
            <w:proofErr w:type="gramStart"/>
            <w:r w:rsidR="00AC5E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  <w:r w:rsidR="00AC5E08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AF1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FD0C52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55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268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41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577E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55:36:000000:154363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65253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водовод №</w:t>
            </w:r>
            <w:r w:rsidR="00F614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от ЛОВС до ЦНС, ЛОВС-8 Ленинская, </w:t>
            </w:r>
            <w:r w:rsidR="006525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8-я Ленинская –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улица Маяковского, от улицы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Маяковского до водонапор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башни, от улицы Госпитальной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улице Октябрьск</w:t>
            </w:r>
            <w:r w:rsidR="006525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 до улицы Герцена; в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одовод №</w:t>
            </w:r>
            <w:r w:rsidR="006525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  <w:r w:rsidR="006525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ЛОВС-ТЭЦ 2;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водовод №</w:t>
            </w:r>
            <w:r w:rsidR="006525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ЛОВС-ТЭЦ 2, водовод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в Ленинс</w:t>
            </w:r>
            <w:r w:rsidR="006525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 районе (действующая часть);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водовод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№</w:t>
            </w:r>
            <w:r w:rsidR="006525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 ЛОВС-ТЭЦ 2;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водовод №</w:t>
            </w:r>
            <w:r w:rsidR="006525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ЛОВС-ВНС (Куйбышевский район), водовод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ЛОВС-ОНС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73421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56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84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0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9B7D41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от </w:t>
            </w:r>
            <w:r w:rsidR="009B7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ТК-40/1 до отводов </w:t>
            </w:r>
            <w:r w:rsidR="009B7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частным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жилым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 по улиц</w:t>
            </w:r>
            <w:r w:rsidR="009B7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Челюскинцев,</w:t>
            </w:r>
            <w:r w:rsidR="009B7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B7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100,98,96,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B7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16,16/1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80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36CD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</w:t>
            </w:r>
            <w:r w:rsidR="00F36C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изковольтная воздушная линия </w:t>
            </w:r>
            <w:r w:rsidR="00F36C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 кВ ТП-2</w:t>
            </w:r>
            <w:r w:rsidR="00F36C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 в сторону улицы Арсеньева,</w:t>
            </w:r>
            <w:r w:rsidR="00F36C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изковольтная воздушная линия 0,4 кВ ТП-2469 в сторону улицы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57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84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30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ВЛ-0,4 кВ (вывод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от </w:t>
            </w:r>
            <w:r w:rsidR="00B4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ТП-2043 в сторону улиц </w:t>
            </w:r>
            <w:r w:rsidR="00B4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2-й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Челюскинцев, Ершова, ВЛ-0,4 кВ от ТП-2043 в сторону улицы Сурикова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5-я Восточная до улицы </w:t>
            </w:r>
            <w:r w:rsidR="00373F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52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55:36:000000:161234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45026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 (от улицы</w:t>
            </w:r>
            <w:r w:rsidR="003450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 </w:t>
            </w:r>
            <w:proofErr w:type="spellStart"/>
            <w:r w:rsidR="003450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71CD9">
            <w:pPr>
              <w:widowControl/>
              <w:suppressAutoHyphens w:val="0"/>
              <w:autoSpaceDE/>
              <w:ind w:left="-137" w:right="-80" w:firstLine="1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электроэнергетики: КЛ 10 КВ ТП 2043 - ТП 2615 АСБ 3*95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58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55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82D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30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55:36:000000:162602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(от улицы </w:t>
            </w:r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Багратиона до улицы </w:t>
            </w:r>
            <w:proofErr w:type="spellStart"/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электроэнергетики: КЛ 10 КВ ТП 2618 - ТП 2045 АСБ 3*70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47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026768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55:36:000000:162909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(от улицы </w:t>
            </w:r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Багратиона до улицы </w:t>
            </w:r>
            <w:proofErr w:type="spellStart"/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электроэнергетики: ВЛНО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59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97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82D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16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7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</w:t>
            </w:r>
            <w:r w:rsidRPr="001A37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Омск, от ТП 2045 до ТП 2615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(от улицы </w:t>
            </w:r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Багратиона до улицы </w:t>
            </w:r>
            <w:proofErr w:type="spellStart"/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электроэнергетики: КЛ 10 КВ ТП 2045 - ТП 2615 АСБ 3*95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9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026768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55:36:000000:163925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B688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 (от улицы</w:t>
            </w:r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 </w:t>
            </w:r>
            <w:proofErr w:type="spellStart"/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электроэнергетики: КЛ 0,4КВ ТП 2615 д. 11 АСБ 3*95+1*25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60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9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82D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59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55:36:000000:164635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Барнаульская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B688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 (от улицы</w:t>
            </w:r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 </w:t>
            </w:r>
            <w:proofErr w:type="spellStart"/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электроэнергетики: КЛ-0,4 кВ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33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55:36:000000:164713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882D44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Партсъезда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B688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 (от улицы</w:t>
            </w:r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 </w:t>
            </w:r>
            <w:proofErr w:type="spellStart"/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электроэнергетики: ВЛНО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D0C52" w:rsidRDefault="00FD0C52" w:rsidP="00FD0C52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FD0C52" w:rsidSect="006C168D">
          <w:headerReference w:type="default" r:id="rId61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69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26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577E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55:36:000000:113681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ГРПШ ГСГО до УГРШ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 (№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1), УГРШ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50Н(№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2), УГР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Ш(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К) 50Н(№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3),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УГРШ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4), УГРШ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5), УГРШ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6), УГРШ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B688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 (от улицы</w:t>
            </w:r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 </w:t>
            </w:r>
            <w:proofErr w:type="spellStart"/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Газопровод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48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F4EF1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</w:t>
            </w:r>
            <w:r w:rsidR="003F4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ТК-12 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Челюскинцев, через ТК-13 до ТК-1/3 по улице Багратиона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B688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(от улицы Багратиона до улицы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</w:t>
            </w:r>
            <w:r w:rsidR="004B6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62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48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73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3F4EF1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55:36:000000:168087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F4EF1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</w:t>
            </w:r>
            <w:r w:rsidR="003F4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Челюскинцев,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F4EF1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(от улицы Багратиона до улицы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</w:t>
            </w:r>
            <w:r w:rsidR="003F4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887309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электроэнергетики: КЛ-10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77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3F4EF1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55:36:000000:168399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Арсеньева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B69C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 (от улицы</w:t>
            </w:r>
            <w:r w:rsidR="00FB69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 </w:t>
            </w:r>
            <w:proofErr w:type="spellStart"/>
            <w:r w:rsidR="00FB69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63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77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87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887309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к жилым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 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887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95, 97, 99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887309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 (от улицы</w:t>
            </w:r>
            <w:r w:rsidR="00887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 </w:t>
            </w:r>
            <w:proofErr w:type="spellStart"/>
            <w:r w:rsidR="00887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47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106F95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участке дороги 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районе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многоквартирных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106F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по улицам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106F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XXII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Партсъезда</w:t>
            </w:r>
            <w:r w:rsidR="002C6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2C6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106F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3-я Челюскинцев, </w:t>
            </w:r>
            <w:r w:rsidR="00106F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97, 99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106F95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 (от улицы</w:t>
            </w:r>
            <w:r w:rsidR="00106F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 </w:t>
            </w:r>
            <w:proofErr w:type="spellStart"/>
            <w:r w:rsidR="00106F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Линия наружного освещения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64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84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3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517A5F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изковольтная воздушная линия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0,4 кВ ТП-2469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сторону улицы Арсеньева,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изковольтная воздушная линия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0,4 кВ ТП-2469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сторону улицы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517A5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 (от улицы</w:t>
            </w:r>
            <w:r w:rsidR="00517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 </w:t>
            </w:r>
            <w:proofErr w:type="spellStart"/>
            <w:r w:rsidR="00517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62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517A5F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изковольтная воздушная линия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 кВ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ТП 2045 (улица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Челюскинцев,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99) в 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сторону улицы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517A5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(от улицы Багратиона до улицы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</w:t>
            </w:r>
            <w:r w:rsidR="00517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65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62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31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C7B6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</w:t>
            </w:r>
            <w:r w:rsidR="00314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E25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 кВ от</w:t>
            </w:r>
            <w:r w:rsidR="00AC7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ТП-2091 (улица Ершова,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52) </w:t>
            </w:r>
            <w:r w:rsidR="00AC7B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выво</w:t>
            </w:r>
            <w:r w:rsidR="00314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по улице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(от улицы </w:t>
            </w:r>
            <w:r w:rsidR="00314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Багратиона до улицы </w:t>
            </w:r>
            <w:proofErr w:type="spellStart"/>
            <w:r w:rsidR="00314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05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55:36:040112:3270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от ТК-8е до наружной стены здания по улице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4-я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1476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14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66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205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4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55:36:040112:3261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от ТК-8г до стены жилого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 по ул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ице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4-я</w:t>
            </w:r>
            <w:r w:rsidR="00314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 2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1476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14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Наружные тепловые сети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4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31476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55:36:000000:165413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FD0C52" w:rsidP="0031476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14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/в ТП 2081 - ТП 2099 2ААБл-10 3*120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67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48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4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577E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55:36:000000:164718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572371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57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ВЛНО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34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577E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55:36:000000:161234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</w:t>
            </w:r>
            <w:r w:rsidR="0057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 10 КВ ТП 2043 - ТП 2615 АСБ 3*95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68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34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73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55:36:000000:161818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</w:t>
            </w:r>
            <w:r w:rsidR="006B36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ВЛНО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2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55:36:000000:161865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Алтайская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E06E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 w:rsidR="00FD0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6B36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ВЛНО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69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20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22E65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16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55:36:000000:9713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266A8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в створе улиц: 21-я Амурская, 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266A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XXII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Партсъезда,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2-я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266A8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266A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Теплотрасса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0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55:36:000000:9665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B67E5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квартал 10, поселок Амурский, от улицы 4-я Челюскинцев </w:t>
            </w:r>
            <w:r w:rsidR="00CB67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</w:t>
            </w:r>
            <w:r w:rsidR="00CB67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266A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XXII</w:t>
            </w:r>
            <w:r w:rsidR="00266A8C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Партсъезда, Пристанционн</w:t>
            </w:r>
            <w:r w:rsidR="00D24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266A8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 w:rsidR="00B86B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 до улицы Алтайск</w:t>
            </w:r>
            <w:r w:rsidR="00266A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сеть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0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207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5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2183 до ТП 2766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D2477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 до улицы Алтайск</w:t>
            </w:r>
            <w:r w:rsidR="00D24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D2477C">
            <w:pPr>
              <w:widowControl/>
              <w:suppressAutoHyphens w:val="0"/>
              <w:autoSpaceDE/>
              <w:ind w:left="-137" w:right="-80" w:firstLine="1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Соору</w:t>
            </w:r>
            <w:r w:rsidR="00621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электроэнергетики: КЛ 10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ТП 2183 - ТП 2766 АСБ 3*95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34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55:36:040112:2876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D2477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Авангардная, 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53/31, (улица Авангардная,</w:t>
            </w:r>
            <w:r w:rsidR="00D24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53/33,55/10 от </w:t>
            </w:r>
            <w:r w:rsidR="00D24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сущ. до ТК-1)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D2477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 до улицы Алтайск</w:t>
            </w:r>
            <w:r w:rsidR="00D24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Теплотрасса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1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34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2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55:36:040112:2998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РП 204 до ТП 2081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B172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 10 КВ РП 204 - ТП 2081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62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55:36:000000:9715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створе улиц: 16-я Амурская, ж/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путь,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21-я Амурская,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27-я Северная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B172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 земельном участке расположена автомобильная дорога общего пользования местного значения улица Авангардная (от улицы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 до улицы Алтайск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Теплотрасса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2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62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87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55:36:040112:2992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2106 до ТП 2856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B172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Сооружения электроэнергетики: КЛ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/в ТП 2106 - ТП 2856 АСБ-10 3*70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2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55:36:040112:2993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2754 до ТП 2856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B172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 до улицы Алтайск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Сооружения электроэнергетики: КЛ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/в ТП 2754 - ТП 2856 АСБ-10 3*95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3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20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9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577E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55:36:000000:113681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ГРПШ ГСГО до УГРШ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 (№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1), УГРШ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2), УГРШ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3),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УГРШ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4), УГРШ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5), УГРШ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6), УГРШ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(К) 50Н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(№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B172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Газопровод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1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55:36:040112:3318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B172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мская область, город Омск, улицы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Нахимова,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Барнаульская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Алтайская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B172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B17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D14746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 10КВ РП 204 - ТП 2081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4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4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7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5485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C54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Газопровод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19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улица </w:t>
            </w:r>
            <w:r w:rsidR="00C54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XXII</w:t>
            </w:r>
            <w:r w:rsidR="00C54854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Партсъезда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54854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 до улицы Алтайск</w:t>
            </w:r>
            <w:r w:rsidR="00C54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Газовые сети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5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56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45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048C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к зданиям по улиц</w:t>
            </w:r>
            <w:r w:rsidR="00A048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Авангардн</w:t>
            </w:r>
            <w:r w:rsidR="00A048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4, 6, 10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94, 96, 98, 100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17, 17</w:t>
            </w:r>
            <w:proofErr w:type="gramStart"/>
            <w:r w:rsidR="00A048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17</w:t>
            </w:r>
            <w:r w:rsidR="00A048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048CD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A048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Челюскинцев до улицы Алтайской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62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55:36:000000:161234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F862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F862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462ED2">
            <w:pPr>
              <w:widowControl/>
              <w:suppressAutoHyphens w:val="0"/>
              <w:autoSpaceDE/>
              <w:ind w:left="-137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</w:t>
            </w:r>
            <w:r w:rsidR="007F7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электроэнергетики: КЛ 10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ТП 2043 - ТП 2615 АСБ 3*95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6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62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4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tabs>
                <w:tab w:val="left" w:pos="1801"/>
              </w:tabs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55:36:000000:162896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ВЛНО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95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2183 до ТП 2766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7F7C7F">
            <w:pPr>
              <w:widowControl/>
              <w:suppressAutoHyphens w:val="0"/>
              <w:autoSpaceDE/>
              <w:ind w:left="-137" w:right="-80" w:firstLine="1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</w:t>
            </w:r>
            <w:r w:rsidR="007F7C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электроэнергетики: КЛ 10 к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ТП 2183 - ТП 2766 АСБ 3*95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7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95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3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ТП 2089 до ТП 2183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улицы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31198C">
            <w:pPr>
              <w:widowControl/>
              <w:suppressAutoHyphens w:val="0"/>
              <w:autoSpaceDE/>
              <w:ind w:left="-137" w:right="-80" w:firstLine="1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 10 КВ ТП 2089 - ТП 2183 АСБ 3*95v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82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55:36:040105:10908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FD0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Внеплощадочные 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8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82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44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55:36:040105:10919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3, 5, 7, 11, 13, 16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38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577E">
            <w:pPr>
              <w:widowControl/>
              <w:suppressAutoHyphens w:val="0"/>
              <w:autoSpaceDE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55:36:000000:168087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50497A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</w:t>
            </w:r>
            <w:r w:rsidR="00504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Челюскинцев, Нахимова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КЛ-10 кВ от ТП 2183 до ТП 2108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79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38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1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5F132C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газоснабжение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домов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улице 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36/1,</w:t>
            </w:r>
            <w:r w:rsidR="005F13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Газовые сети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81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газораспределения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FD0C52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80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81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45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E06E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к </w:t>
            </w:r>
            <w:r w:rsidR="00DA0A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зданиям по улицам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4, 6, 10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94, 96, 98, 100, </w:t>
            </w:r>
            <w:r w:rsidR="00DA0A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17, 17а, 17б, 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Default="00C22AB1" w:rsidP="00FD0C52"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1-я Челюскинцев до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8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DA0AC1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от </w:t>
            </w:r>
            <w:r w:rsidR="008C0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ТК-40/1 до отводов</w:t>
            </w:r>
            <w:r w:rsidR="008C0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 частным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жилым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DA0A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 по улицам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A0A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96,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Default="00C22AB1" w:rsidP="00FD0C52"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1-я Челюскинцев до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FD0C52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81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81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16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ВЛ-0,4 кВ (вывод)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ТП-2043 в сторону улиц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Челюскинцев, Ершова, ВЛ-0,4 кВ от ТП-2043 в сторону улицы Сурикова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1-я Челюскинцев до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48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5455F5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</w:t>
            </w:r>
            <w:r w:rsidR="005455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ВЛИ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-0,4 кВ от ТП-2091 (улица Ершова,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52) с выво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5455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 по улице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1-я Челюскинцев до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</w:t>
            </w:r>
            <w:r w:rsidR="005455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энергетики: ВЛИ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FD0C52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82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2126"/>
        <w:gridCol w:w="1701"/>
        <w:gridCol w:w="1985"/>
        <w:gridCol w:w="2126"/>
        <w:gridCol w:w="1843"/>
        <w:gridCol w:w="1842"/>
        <w:gridCol w:w="1673"/>
      </w:tblGrid>
      <w:tr w:rsidR="00C22AB1" w:rsidRPr="007C08FA" w:rsidTr="00FD0C52">
        <w:trPr>
          <w:trHeight w:val="183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20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зданий по улиц</w:t>
            </w:r>
            <w:r w:rsidR="000C6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Авангардной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Челюскинцев,</w:t>
            </w:r>
          </w:p>
          <w:p w:rsidR="00C22AB1" w:rsidRPr="007C08FA" w:rsidRDefault="00C22AB1" w:rsidP="000C6688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17, 17</w:t>
            </w:r>
            <w:proofErr w:type="gramStart"/>
            <w:r w:rsidR="000C6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17</w:t>
            </w:r>
            <w:r w:rsidR="000C6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Сурикова 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1-я Челюскинцев до улицы 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4-я Челюскинцев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BC7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0C6688">
        <w:trPr>
          <w:trHeight w:val="207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E06E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к </w:t>
            </w:r>
            <w:r w:rsidR="000C6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зданиям по улицам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Авангардной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="000C6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4, 6, 10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94, 96, 98, 100, </w:t>
            </w:r>
            <w:r w:rsidR="000C6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17, 17</w:t>
            </w:r>
            <w:proofErr w:type="gramStart"/>
            <w:r w:rsidR="000C6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17</w:t>
            </w:r>
            <w:r w:rsidR="000C66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8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E06E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ВЛ-0,4 кВ от ТП-2183 в сторону жилых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9C2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 по улицам </w:t>
            </w:r>
            <w:proofErr w:type="gramStart"/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Авангардной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9C2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Челюскинцев,</w:t>
            </w:r>
            <w:r w:rsidR="00FD0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Сооружения электроэнергетики: ВЛ-0,4 кВ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83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9"/>
        <w:gridCol w:w="2097"/>
        <w:gridCol w:w="29"/>
        <w:gridCol w:w="1672"/>
        <w:gridCol w:w="29"/>
        <w:gridCol w:w="1956"/>
        <w:gridCol w:w="29"/>
        <w:gridCol w:w="2097"/>
        <w:gridCol w:w="29"/>
        <w:gridCol w:w="1814"/>
        <w:gridCol w:w="29"/>
        <w:gridCol w:w="1814"/>
        <w:gridCol w:w="28"/>
        <w:gridCol w:w="1673"/>
      </w:tblGrid>
      <w:tr w:rsidR="00C22AB1" w:rsidRPr="007C08FA" w:rsidTr="00FD0C52">
        <w:trPr>
          <w:trHeight w:val="18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76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EF0DCF">
        <w:trPr>
          <w:trHeight w:val="241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955D9C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55:36:040105:11162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89" w:rsidRDefault="00970D89" w:rsidP="00970D89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от зданий по улиц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</w:t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4, 6, 8, 10,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94, 96, 98,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Челюскинцев,</w:t>
            </w:r>
          </w:p>
          <w:p w:rsidR="00C22AB1" w:rsidRPr="007C08FA" w:rsidRDefault="00970D89" w:rsidP="00970D89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17, 17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3, 5, 9, 11, 13, 16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55:36:040105:158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300"/>
        </w:trPr>
        <w:tc>
          <w:tcPr>
            <w:tcW w:w="157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Объекты индивидуального жилищного строительства</w:t>
            </w:r>
          </w:p>
        </w:tc>
      </w:tr>
      <w:tr w:rsidR="00C22AB1" w:rsidRPr="007C08FA" w:rsidTr="00FD0C52">
        <w:trPr>
          <w:trHeight w:val="15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55:36:040105:3786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8C0FC3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 угол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улицы</w:t>
            </w:r>
            <w:r w:rsidR="008C0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970D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116/10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55:36:040105:10844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E06E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AE0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Челюскинцев, угол улицы Авангардной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116/10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55:36:040112:818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55:36:040112:795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55:36:040112:723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262,6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55:36:040105:3242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84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C22AB1" w:rsidRPr="007C08FA" w:rsidTr="00FD0C52">
        <w:trPr>
          <w:trHeight w:val="12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876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1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55:36:040112:857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55:36:040105:10125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55:36:040112:800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8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8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55:36:040105:8920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9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5D4F" w:rsidRDefault="00BF5D4F" w:rsidP="00FD0C52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F5D4F" w:rsidSect="006C168D">
          <w:headerReference w:type="default" r:id="rId85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C22AB1" w:rsidRPr="007C08FA" w:rsidTr="00FD0C52">
        <w:trPr>
          <w:trHeight w:val="91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D04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88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C637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55:36:040105:240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D04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532B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81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55:36:040105:3818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C637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D04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532B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72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D04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D04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69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55:36:040112:744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71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55:36:040112:817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5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4868DC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4868DC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4868DC" w:rsidRDefault="00C22AB1" w:rsidP="00D23438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Авангардная, д. 1</w:t>
            </w:r>
            <w:r w:rsidR="00D23438"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4868DC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4868DC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4868DC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Авангардная, д.</w:t>
            </w:r>
            <w:r w:rsidR="00D23438"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4868DC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4868DC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8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2959FF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22AB1" w:rsidRPr="007C08FA" w:rsidTr="00FD0C52">
        <w:trPr>
          <w:trHeight w:val="43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5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4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86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C22AB1" w:rsidRPr="007C08FA" w:rsidTr="00FD0C52">
        <w:trPr>
          <w:trHeight w:val="43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5151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4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3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20/28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20/28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32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09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09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5151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5151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0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77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09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09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0968E6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на земельном участке расположена автомобильная дорога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общего пользования местного значения улица 3-я Челюскинцев (от улицы</w:t>
            </w:r>
            <w:r w:rsidR="0009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Багратиона до улицы</w:t>
            </w:r>
            <w:r w:rsidR="0009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="00096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30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Омская область, город Омск, улица </w:t>
            </w:r>
            <w:r w:rsidR="005151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5151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Омская область, город Омск, улица </w:t>
            </w:r>
            <w:r w:rsidR="005151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5151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87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C22AB1" w:rsidRPr="007C08FA" w:rsidTr="00FD0C52">
        <w:trPr>
          <w:trHeight w:val="8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D062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FD0C52">
        <w:trPr>
          <w:trHeight w:val="4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3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55:36:040105:9330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18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0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3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размещения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индивидуальной жилой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29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6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жилищных нужд, для размещения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индивидуальной жилой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FD0C52">
        <w:trPr>
          <w:trHeight w:val="5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FD0C52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88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C22AB1" w:rsidRPr="007C08FA" w:rsidTr="00CD14CE">
        <w:trPr>
          <w:trHeight w:val="57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D062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CD14CE">
        <w:trPr>
          <w:trHeight w:val="31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55:36:040105:700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61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6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A8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A8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55:36:040105:765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A8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A8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0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A8378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A8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2-я Челюскинцев,</w:t>
            </w:r>
            <w:r w:rsidR="00A8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A8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 Челюскинцев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A8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1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9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5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9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55:36:040105:6465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5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 строительство индивидуального жилого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2AB1" w:rsidRDefault="00C22AB1" w:rsidP="00C22AB1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2AB1" w:rsidSect="006C168D">
          <w:headerReference w:type="default" r:id="rId89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C22AB1" w:rsidRPr="007C08FA" w:rsidTr="00CD14CE">
        <w:trPr>
          <w:trHeight w:val="54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FF3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C22AB1" w:rsidRPr="007C08FA" w:rsidTr="00CD14CE">
        <w:trPr>
          <w:trHeight w:val="4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55:36:040105:766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0277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0277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55:36:040105:764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CA7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CA7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027783" w:rsidP="00027783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A78C3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7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1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55:36:040105:6436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9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0277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0277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CA7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CA7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63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0277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0277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CA7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 w:rsidR="00CA7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1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C52FE" w:rsidRDefault="008C52FE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8C52FE" w:rsidSect="00C345F5">
          <w:headerReference w:type="default" r:id="rId90"/>
          <w:pgSz w:w="16838" w:h="11906" w:orient="landscape"/>
          <w:pgMar w:top="851" w:right="964" w:bottom="142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8C52FE" w:rsidRPr="007C08FA" w:rsidTr="008C52FE">
        <w:trPr>
          <w:trHeight w:val="17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2FE" w:rsidRPr="007C08FA" w:rsidRDefault="008C52F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FF3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2FE" w:rsidRPr="007C08FA" w:rsidRDefault="008C52F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8C52FE" w:rsidRPr="007C08FA" w:rsidTr="00C345F5">
        <w:trPr>
          <w:trHeight w:val="59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2FE" w:rsidRPr="007C08FA" w:rsidRDefault="008C52F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2FE" w:rsidRPr="007C08FA" w:rsidRDefault="008C52F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52FE" w:rsidRPr="007C08FA" w:rsidRDefault="008C52F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1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55:36:040105:9477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2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0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9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7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55:36:040105:10831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55:36:040105:10623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9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13/31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53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 </w:t>
            </w:r>
            <w:r w:rsidR="00227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227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55:36:040105:238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227DE5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227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227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542E2" w:rsidRDefault="008542E2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8542E2" w:rsidSect="006C168D">
          <w:headerReference w:type="default" r:id="rId91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8542E2" w:rsidRPr="007C08FA" w:rsidTr="00505575">
        <w:trPr>
          <w:trHeight w:val="53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2E2" w:rsidRPr="007C08FA" w:rsidRDefault="008542E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FF3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2E2" w:rsidRPr="007C08FA" w:rsidRDefault="008542E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8542E2" w:rsidRPr="007C08FA" w:rsidTr="00505575">
        <w:trPr>
          <w:trHeight w:val="40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55:36:040105:3817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2E2" w:rsidRPr="007C08FA" w:rsidRDefault="008542E2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2E2" w:rsidRPr="007C08FA" w:rsidRDefault="008542E2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2E2" w:rsidRPr="007C08FA" w:rsidRDefault="008542E2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E2" w:rsidRPr="007C08FA" w:rsidRDefault="008542E2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жилищных нужд, для размещения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индивидуальной жилой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EF0DCF">
        <w:trPr>
          <w:trHeight w:val="69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55:36:040105:3816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55:36:040105:3815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55:36:040105:9329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55:36:040105:10884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55:36:040105:10881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05575" w:rsidRDefault="00505575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505575" w:rsidSect="006C168D">
          <w:headerReference w:type="default" r:id="rId92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6D744D" w:rsidRPr="007C08FA" w:rsidTr="006D744D">
        <w:trPr>
          <w:trHeight w:val="9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FF3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6D744D" w:rsidRPr="007C08FA" w:rsidTr="00CD14CE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55:36:040105:10885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55:36:040105:10882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1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75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угол </w:t>
            </w:r>
            <w:r w:rsidR="00827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улицы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Сурикова, </w:t>
            </w:r>
            <w:r w:rsidR="00827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67/33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55:36:040105:795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827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угол </w:t>
            </w:r>
            <w:r w:rsidR="00827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улицы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Сурикова, </w:t>
            </w:r>
            <w:r w:rsidR="00827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67/33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FF38DB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FF3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угол </w:t>
            </w:r>
            <w:r w:rsidR="00FF3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улицы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Авангардн</w:t>
            </w:r>
            <w:r w:rsidR="00FF38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80/34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F70D4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ля размещения </w:t>
            </w:r>
            <w:r w:rsidR="00C22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="00C22AB1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 индивидуальной жилой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2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80/34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651F60">
        <w:trPr>
          <w:trHeight w:val="63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1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55:36:040105:10877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5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D744D" w:rsidRDefault="006D744D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6D744D" w:rsidSect="00651F60">
          <w:headerReference w:type="default" r:id="rId93"/>
          <w:pgSz w:w="16838" w:h="11906" w:orient="landscape"/>
          <w:pgMar w:top="851" w:right="964" w:bottom="284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6D744D" w:rsidRPr="007C08FA" w:rsidTr="006D744D">
        <w:trPr>
          <w:trHeight w:val="26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C636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6D744D" w:rsidRPr="007C08FA" w:rsidTr="00CD14CE">
        <w:trPr>
          <w:trHeight w:val="43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44D" w:rsidRPr="007C08FA" w:rsidRDefault="006D744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3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55:36:040105:8934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1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61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55:36:000000:12978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1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55:36:040105:257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83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56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38/5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2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55:36:040112:781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38/7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38/7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B422D" w:rsidRDefault="00BB422D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B422D" w:rsidSect="006C168D">
          <w:headerReference w:type="default" r:id="rId94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BB422D" w:rsidRPr="007C08FA" w:rsidTr="00BB422D">
        <w:trPr>
          <w:trHeight w:val="42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C636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BB422D" w:rsidRPr="007C08FA" w:rsidTr="00CD14CE">
        <w:trPr>
          <w:trHeight w:val="44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38/11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38/11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B422D" w:rsidRPr="007C08FA" w:rsidTr="00CD14CE">
        <w:trPr>
          <w:trHeight w:val="44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38/9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38/9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B422D" w:rsidRPr="007C08FA" w:rsidTr="00CD14CE">
        <w:trPr>
          <w:trHeight w:val="44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22D" w:rsidRPr="007C08FA" w:rsidRDefault="00BB422D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60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 строительство индивидуального жилого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55:36:000000:12977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</w:t>
            </w:r>
          </w:p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172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Местоположение земельного участка установлено относительно жилого </w:t>
            </w:r>
            <w:r w:rsidR="008B54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с почтовым адресом: 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9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3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55:36:040105:6438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04230" w:rsidRDefault="00704230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704230" w:rsidSect="006C168D">
          <w:headerReference w:type="default" r:id="rId95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704230" w:rsidRPr="007C08FA" w:rsidTr="00704230">
        <w:trPr>
          <w:trHeight w:val="33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230" w:rsidRPr="007C08FA" w:rsidRDefault="00704230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C636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230" w:rsidRPr="007C08FA" w:rsidRDefault="00704230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704230" w:rsidRPr="007C08FA" w:rsidTr="00CD14CE">
        <w:trPr>
          <w:trHeight w:val="39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55:36:040112:801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36/6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04230" w:rsidRPr="007C08FA" w:rsidTr="00CD14CE">
        <w:trPr>
          <w:trHeight w:val="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Default="00704230" w:rsidP="00CD14CE">
            <w:pPr>
              <w:jc w:val="center"/>
            </w:pPr>
            <w:r w:rsidRPr="00DE32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04230" w:rsidRPr="007C08FA" w:rsidTr="00CD14CE">
        <w:trPr>
          <w:trHeight w:val="39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230" w:rsidRPr="00B53A64" w:rsidRDefault="00704230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3A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Сурикова, д. 37/7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Default="00704230" w:rsidP="00CD14CE">
            <w:pPr>
              <w:jc w:val="center"/>
            </w:pPr>
            <w:r w:rsidRPr="00DE32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230" w:rsidRPr="007C08FA" w:rsidRDefault="00704230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60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75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12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9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71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55:36:040105:761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55:36:040105:4037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55:36:040105:6425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56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525AE" w:rsidRDefault="003525AE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3525AE" w:rsidSect="006C168D">
          <w:headerReference w:type="default" r:id="rId96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3525AE" w:rsidRPr="007C08FA" w:rsidTr="003525AE">
        <w:trPr>
          <w:trHeight w:val="30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5AE" w:rsidRPr="007C08FA" w:rsidRDefault="003525A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681D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5AE" w:rsidRPr="007C08FA" w:rsidRDefault="003525A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5AE" w:rsidRPr="007C08FA" w:rsidRDefault="003525A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3525AE" w:rsidRPr="007C08FA" w:rsidTr="00CD14CE">
        <w:trPr>
          <w:trHeight w:val="3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525AE" w:rsidRPr="007C08FA" w:rsidTr="00CD14CE">
        <w:trPr>
          <w:trHeight w:val="45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55:36:000000:12793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55:36:040105:589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525AE" w:rsidRPr="007C08FA" w:rsidTr="00CD14CE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AE" w:rsidRPr="007C08FA" w:rsidRDefault="003525A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1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915069">
        <w:trPr>
          <w:trHeight w:val="59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55:36:000000:12720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4-я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681D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55:36:040105:3395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3-я Челюскинцев,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55:36:040105:682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681D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Челюскинцев, </w:t>
            </w:r>
            <w:r w:rsidR="00681D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5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23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55:36:040105:9011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7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55:36:040105:3800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70D96" w:rsidRDefault="00970D96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70D96" w:rsidSect="00915069">
          <w:headerReference w:type="default" r:id="rId97"/>
          <w:pgSz w:w="16838" w:h="11906" w:orient="landscape"/>
          <w:pgMar w:top="851" w:right="964" w:bottom="284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126"/>
        <w:gridCol w:w="1701"/>
        <w:gridCol w:w="1985"/>
        <w:gridCol w:w="2126"/>
        <w:gridCol w:w="1843"/>
        <w:gridCol w:w="1843"/>
        <w:gridCol w:w="1701"/>
      </w:tblGrid>
      <w:tr w:rsidR="00970D96" w:rsidRPr="007C08FA" w:rsidTr="00970D96">
        <w:trPr>
          <w:trHeight w:val="37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05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970D96" w:rsidRPr="007C08FA" w:rsidTr="00CD14CE">
        <w:trPr>
          <w:trHeight w:val="25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70D96" w:rsidRPr="007C08FA" w:rsidTr="00CD14CE">
        <w:trPr>
          <w:trHeight w:val="25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70D96" w:rsidRPr="007C08FA" w:rsidTr="00CD14CE">
        <w:trPr>
          <w:trHeight w:val="12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55:36:040105:8926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70D96" w:rsidRPr="007C08FA" w:rsidTr="00CD14CE">
        <w:trPr>
          <w:trHeight w:val="12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D96" w:rsidRPr="007C08FA" w:rsidRDefault="00970D96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1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55:36:040105:3841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55:36:040105:10154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55:36:040105:10009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39/14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2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55:36:040105:882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37/31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55:36:000000:12735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BB6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Челюскинцев, </w:t>
            </w:r>
            <w:r w:rsidR="00BB6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55:36:040105:587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05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Челюскинцев, </w:t>
            </w:r>
            <w:r w:rsidR="00BB6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5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BB6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угол </w:t>
            </w:r>
            <w:r w:rsidR="00BB6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улицы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Сурикова, </w:t>
            </w:r>
            <w:r w:rsidR="00BB65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64/35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05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угол </w:t>
            </w:r>
            <w:r w:rsidR="0005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улицы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Сурикова, </w:t>
            </w:r>
            <w:r w:rsidR="0005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64/35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1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55:36:040105:9336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61C1E" w:rsidRDefault="00B61C1E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61C1E" w:rsidSect="00BB65A8">
          <w:headerReference w:type="default" r:id="rId98"/>
          <w:pgSz w:w="16838" w:h="11906" w:orient="landscape"/>
          <w:pgMar w:top="851" w:right="964" w:bottom="142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09"/>
        <w:gridCol w:w="29"/>
        <w:gridCol w:w="2097"/>
        <w:gridCol w:w="29"/>
        <w:gridCol w:w="1672"/>
        <w:gridCol w:w="29"/>
        <w:gridCol w:w="1956"/>
        <w:gridCol w:w="29"/>
        <w:gridCol w:w="2097"/>
        <w:gridCol w:w="29"/>
        <w:gridCol w:w="1814"/>
        <w:gridCol w:w="29"/>
        <w:gridCol w:w="1814"/>
        <w:gridCol w:w="28"/>
        <w:gridCol w:w="1673"/>
      </w:tblGrid>
      <w:tr w:rsidR="00B61C1E" w:rsidRPr="007C08FA" w:rsidTr="00B61C1E">
        <w:trPr>
          <w:trHeight w:val="14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730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B61C1E" w:rsidRPr="007C08FA" w:rsidTr="00CD14CE">
        <w:trPr>
          <w:trHeight w:val="4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55:36:040105:10215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61C1E" w:rsidRPr="007C08FA" w:rsidTr="00CD14CE">
        <w:trPr>
          <w:trHeight w:val="1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55:36:040105:9669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55:36:040105:352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61C1E" w:rsidRPr="007C08FA" w:rsidTr="00CD14CE">
        <w:trPr>
          <w:trHeight w:val="1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55:36:040105:9172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55:36:040105:354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61C1E" w:rsidRPr="007C08FA" w:rsidTr="00CD14CE">
        <w:trPr>
          <w:trHeight w:val="32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55:36:040105:9664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55:36:040105:356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6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55:36:040105:9328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55:36:040105:357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61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55:36:040105:9327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55:36:040105:359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18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55:36:040105:3730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55:36:040105:360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4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55:36:000000:12754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9022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 угол </w:t>
            </w:r>
            <w:r w:rsidR="009022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улицы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Сурикова, </w:t>
            </w:r>
            <w:r w:rsidR="009022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53/55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112,2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55:36:040105:936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</w:t>
            </w:r>
            <w:r w:rsidR="00971F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4-я Челюскинцев угол </w:t>
            </w:r>
            <w:r w:rsidR="00971F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улицы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Сурикова, </w:t>
            </w:r>
            <w:r w:rsidR="00971F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53/55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Жилой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300"/>
        </w:trPr>
        <w:tc>
          <w:tcPr>
            <w:tcW w:w="157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Нежилые объекты капитального строительства</w:t>
            </w:r>
          </w:p>
        </w:tc>
      </w:tr>
      <w:tr w:rsidR="00C22AB1" w:rsidRPr="007C08FA" w:rsidTr="00CD14CE">
        <w:trPr>
          <w:trHeight w:val="52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D51F1F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55:36:040105:11150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55:36:040105:433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14/5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здание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CD14CE">
        <w:trPr>
          <w:trHeight w:val="67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D51F1F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38/4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61C1E" w:rsidRDefault="00B61C1E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61C1E" w:rsidSect="006C168D">
          <w:headerReference w:type="default" r:id="rId99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38"/>
        <w:gridCol w:w="45"/>
        <w:gridCol w:w="2081"/>
        <w:gridCol w:w="1701"/>
        <w:gridCol w:w="1985"/>
        <w:gridCol w:w="2126"/>
        <w:gridCol w:w="1843"/>
        <w:gridCol w:w="1842"/>
        <w:gridCol w:w="1673"/>
      </w:tblGrid>
      <w:tr w:rsidR="00B61C1E" w:rsidRPr="007C08FA" w:rsidTr="00B61C1E">
        <w:trPr>
          <w:trHeight w:val="67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730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B61C1E" w:rsidRPr="007C08FA" w:rsidTr="00CD14CE">
        <w:trPr>
          <w:trHeight w:val="300"/>
        </w:trPr>
        <w:tc>
          <w:tcPr>
            <w:tcW w:w="15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Объекты незавершенного строительства</w:t>
            </w:r>
          </w:p>
        </w:tc>
      </w:tr>
      <w:tr w:rsidR="00B61C1E" w:rsidRPr="007C08FA" w:rsidTr="00CD14CE">
        <w:trPr>
          <w:trHeight w:val="36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55:36:040105:10356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CD14CE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14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Авангардная, д. 12/14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Авангардная,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12/14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ъект незавершенного строительства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61C1E" w:rsidRPr="007C08FA" w:rsidTr="00CD14CE">
        <w:trPr>
          <w:trHeight w:val="16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55:36:040105:3239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CD14CE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14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Сурикова, д. 15/14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55:36:040105:3239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15/14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ъект незавершенного строительства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61C1E" w:rsidRPr="007C08FA" w:rsidTr="00CD14CE">
        <w:trPr>
          <w:trHeight w:val="300"/>
        </w:trPr>
        <w:tc>
          <w:tcPr>
            <w:tcW w:w="15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54072E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07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Иные объекты</w:t>
            </w:r>
          </w:p>
        </w:tc>
      </w:tr>
      <w:tr w:rsidR="00B61C1E" w:rsidRPr="007C08FA" w:rsidTr="00CD14CE">
        <w:trPr>
          <w:trHeight w:val="8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55:36:040105:11068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улица Сурикова, </w:t>
            </w:r>
            <w:r w:rsidR="00AA4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между улица</w:t>
            </w:r>
            <w:r w:rsidR="00615E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1-я</w:t>
            </w:r>
            <w:r w:rsidR="00AA4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A46AF"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  <w:r w:rsidR="00615E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r w:rsidR="00615E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2-я</w:t>
            </w:r>
            <w:r w:rsidR="00AA4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Челюскинцев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улица Сурикова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342F43" w:rsidRDefault="00B61C1E" w:rsidP="009B7AF8">
            <w:pPr>
              <w:widowControl/>
              <w:tabs>
                <w:tab w:val="left" w:pos="1422"/>
              </w:tabs>
              <w:suppressAutoHyphens w:val="0"/>
              <w:autoSpaceDE/>
              <w:ind w:left="-137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342F43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Трансформаторная подстанция - </w:t>
            </w:r>
            <w:r w:rsidR="003D2366" w:rsidRPr="00342F43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br/>
            </w:r>
            <w:r w:rsidRPr="00342F43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ТП-2183 (с электрооборуд</w:t>
            </w:r>
            <w:r w:rsidR="009B7AF8" w:rsidRPr="00342F43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ованием</w:t>
            </w:r>
            <w:r w:rsidRPr="00342F43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)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342F43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B61C1E" w:rsidRPr="007C08FA" w:rsidTr="00CD14CE">
        <w:trPr>
          <w:trHeight w:val="187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2-я Челюскинцев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5-я Восточная до улицы </w:t>
            </w:r>
            <w:r w:rsidR="007C3E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XXII Партсъезда), идентификационный номер 52-401-382 ОП МГ 197.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C1E" w:rsidRPr="007C08FA" w:rsidRDefault="00B61C1E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510C9" w:rsidRDefault="00B510C9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510C9" w:rsidSect="006C168D">
          <w:headerReference w:type="default" r:id="rId100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83"/>
        <w:gridCol w:w="2081"/>
        <w:gridCol w:w="1701"/>
        <w:gridCol w:w="1985"/>
        <w:gridCol w:w="2126"/>
        <w:gridCol w:w="1843"/>
        <w:gridCol w:w="1842"/>
        <w:gridCol w:w="1673"/>
      </w:tblGrid>
      <w:tr w:rsidR="00B510C9" w:rsidRPr="007C08FA" w:rsidTr="00CD14CE">
        <w:trPr>
          <w:trHeight w:val="187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730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B510C9" w:rsidRPr="007C08FA" w:rsidTr="00CD14CE">
        <w:trPr>
          <w:trHeight w:val="195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55:36:040105:9235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0C9" w:rsidRPr="007C08FA" w:rsidRDefault="00B510C9" w:rsidP="00DB6D3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3-я Челюскинцев (от улицы Багратиона до улицы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Барнаульск</w:t>
            </w:r>
            <w:r w:rsidR="00DB6D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proofErr w:type="spell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AB1" w:rsidRPr="007C08FA" w:rsidTr="00EC6E57">
        <w:trPr>
          <w:trHeight w:val="139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55:36:000000:152846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DB6D3F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Авангардная (от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1-я Челюскинцев до улицы Алтайск</w:t>
            </w:r>
            <w:r w:rsidR="00DB6D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идентификационный номер 52-401-382 ОП МГ 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AB1" w:rsidRPr="007C08FA" w:rsidRDefault="00C22AB1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510C9" w:rsidRDefault="00B510C9" w:rsidP="00CD14CE">
      <w:pPr>
        <w:widowControl/>
        <w:suppressAutoHyphens w:val="0"/>
        <w:autoSpaceDE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B510C9" w:rsidSect="006C168D">
          <w:headerReference w:type="default" r:id="rId101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750" w:type="dxa"/>
        <w:tblInd w:w="93" w:type="dxa"/>
        <w:tblLayout w:type="fixed"/>
        <w:tblLook w:val="04A0"/>
      </w:tblPr>
      <w:tblGrid>
        <w:gridCol w:w="516"/>
        <w:gridCol w:w="1983"/>
        <w:gridCol w:w="2081"/>
        <w:gridCol w:w="1701"/>
        <w:gridCol w:w="1985"/>
        <w:gridCol w:w="2126"/>
        <w:gridCol w:w="1843"/>
        <w:gridCol w:w="1842"/>
        <w:gridCol w:w="1673"/>
      </w:tblGrid>
      <w:tr w:rsidR="00B510C9" w:rsidRPr="007C08FA" w:rsidTr="00EC6E57">
        <w:trPr>
          <w:trHeight w:val="139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6414F1">
            <w:pPr>
              <w:widowControl/>
              <w:suppressAutoHyphens w:val="0"/>
              <w:autoSpaceDE/>
              <w:ind w:right="-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объекта капитального строительства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объекта кап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итального строительства, кв.</w:t>
            </w:r>
            <w:r w:rsidR="00730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м/ п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ротяженность, </w:t>
            </w:r>
            <w:proofErr w:type="gramStart"/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земельного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участка, на котором расположен объект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земельного участка, на котором расположен объект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земельного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участка, 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котором расположен объект капитального строительства,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кв.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объекта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F952A0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сносе/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 объектов капитального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строительства</w:t>
            </w:r>
          </w:p>
        </w:tc>
      </w:tr>
      <w:tr w:rsidR="00B510C9" w:rsidRPr="007C08FA" w:rsidTr="00EC6E57">
        <w:trPr>
          <w:trHeight w:val="2198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55:36:040105:10348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Омская область, город Омск, н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земельном участке расположена автомобильная дорога общего пользования местного значения улица Сурикова </w:t>
            </w:r>
            <w:r w:rsidR="003D7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1-я Челюскинцев до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4-я Челюскинцев</w:t>
            </w:r>
            <w:r w:rsidR="003D7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идентификационный номер 52-401-382 ОП МГ 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8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Pr="007C08FA" w:rsidRDefault="00B510C9" w:rsidP="00CD14CE">
            <w:pPr>
              <w:widowControl/>
              <w:suppressAutoHyphens w:val="0"/>
              <w:autoSpaceDE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510C9" w:rsidRPr="007C08FA" w:rsidTr="003C2E2F">
        <w:trPr>
          <w:trHeight w:val="726"/>
        </w:trPr>
        <w:tc>
          <w:tcPr>
            <w:tcW w:w="157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0C9" w:rsidRDefault="00B510C9" w:rsidP="00EC6E57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71231B">
              <w:rPr>
                <w:rFonts w:ascii="Times New Roman" w:eastAsia="Calibri" w:hAnsi="Times New Roman" w:cs="Times New Roman"/>
                <w:color w:val="000000"/>
                <w:lang w:eastAsia="ru-RU"/>
              </w:rPr>
              <w:t>*</w:t>
            </w:r>
            <w:r w:rsidR="00DA6A3A" w:rsidRPr="00C36876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Переселение граждан </w:t>
            </w:r>
            <w:proofErr w:type="gramStart"/>
            <w:r w:rsidR="00DA6A3A" w:rsidRPr="00C36876">
              <w:rPr>
                <w:rFonts w:ascii="Times New Roman" w:eastAsia="Calibri" w:hAnsi="Times New Roman" w:cs="Times New Roman"/>
                <w:color w:val="000000"/>
                <w:lang w:eastAsia="ru-RU"/>
              </w:rPr>
              <w:t>из многоквартирного дома произведено за счет бюджетных средств в рамках реализации мероприятий региональной адресной программы Омской области по переселению граждан из аварийного жилищного фонда</w:t>
            </w:r>
            <w:proofErr w:type="gramEnd"/>
            <w:r w:rsidR="00DA6A3A" w:rsidRPr="00C36876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в 2019 – 2025 годах, утвержденной постановлением Правительства Омской области от 10 апреля 2019 года № 117-п.</w:t>
            </w:r>
          </w:p>
          <w:p w:rsidR="00B510C9" w:rsidRPr="0071231B" w:rsidRDefault="00B510C9" w:rsidP="00DA6A3A">
            <w:pPr>
              <w:widowControl/>
              <w:suppressAutoHyphens w:val="0"/>
              <w:autoSpaceDE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36876">
              <w:rPr>
                <w:rFonts w:ascii="Times New Roman" w:eastAsia="Calibri" w:hAnsi="Times New Roman" w:cs="Times New Roman"/>
                <w:color w:val="000000"/>
                <w:lang w:eastAsia="ru-RU"/>
              </w:rPr>
              <w:t>**</w:t>
            </w:r>
            <w:r w:rsidR="00DA6A3A" w:rsidRPr="00C36876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Постановлениями Администрации города Омска от 30 ноября 2017 года № 1325-п </w:t>
            </w:r>
            <w:r w:rsidR="00DA6A3A" w:rsidRPr="00C36876">
              <w:rPr>
                <w:rFonts w:ascii="Times New Roman" w:eastAsia="Calibri" w:hAnsi="Times New Roman" w:cs="Times New Roman"/>
                <w:color w:val="000000"/>
                <w:lang w:eastAsia="ru-RU"/>
              </w:rPr>
              <w:br/>
              <w:t xml:space="preserve">«О признании многоквартирных домов аварийными и подлежащими сносу», от 8 ноября </w:t>
            </w:r>
            <w:r w:rsidR="00DA6A3A">
              <w:rPr>
                <w:rFonts w:ascii="Times New Roman" w:eastAsia="Calibri" w:hAnsi="Times New Roman" w:cs="Times New Roman"/>
                <w:color w:val="000000"/>
                <w:lang w:eastAsia="ru-RU"/>
              </w:rPr>
              <w:br/>
            </w:r>
            <w:r w:rsidR="00DA6A3A" w:rsidRPr="00C36876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2017 года № 1216-п «О признании многоквартирных домов аварийными и подлежащими сносу», от 7 апреля 2017 года № 296-п «О признании многоквартирных домов аварийными и подлежащими сносу» многоквартирные жилые дома признаны аварийными и подлежащими сносу</w:t>
            </w:r>
            <w:proofErr w:type="gramEnd"/>
          </w:p>
        </w:tc>
      </w:tr>
    </w:tbl>
    <w:p w:rsidR="00A56BFF" w:rsidRDefault="00A56BFF" w:rsidP="00EC6E57">
      <w:pPr>
        <w:widowControl/>
        <w:suppressAutoHyphens w:val="0"/>
        <w:autoSpaceDE/>
        <w:rPr>
          <w:rFonts w:ascii="Times New Roman" w:eastAsia="Calibri" w:hAnsi="Times New Roman" w:cs="Times New Roman"/>
          <w:color w:val="000000"/>
          <w:lang w:eastAsia="ru-RU"/>
        </w:rPr>
        <w:sectPr w:rsidR="00A56BFF" w:rsidSect="006C168D">
          <w:headerReference w:type="default" r:id="rId102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p w:rsidR="00C22AB1" w:rsidRPr="00C36876" w:rsidRDefault="00225161" w:rsidP="00225161">
      <w:pPr>
        <w:jc w:val="center"/>
        <w:rPr>
          <w:rFonts w:ascii="Times New Roman" w:hAnsi="Times New Roman"/>
        </w:rPr>
      </w:pPr>
      <w:r>
        <w:lastRenderedPageBreak/>
        <w:t xml:space="preserve">                                                                                            </w:t>
      </w:r>
      <w:r w:rsidR="00C22AB1" w:rsidRPr="00C36876">
        <w:rPr>
          <w:rFonts w:ascii="Times New Roman" w:hAnsi="Times New Roman"/>
          <w:sz w:val="28"/>
          <w:szCs w:val="28"/>
        </w:rPr>
        <w:t xml:space="preserve">Приложение № 3 </w:t>
      </w:r>
    </w:p>
    <w:p w:rsidR="00C22AB1" w:rsidRPr="00C36876" w:rsidRDefault="00F65A15" w:rsidP="00F65A15">
      <w:pPr>
        <w:pStyle w:val="a0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C22AB1" w:rsidRPr="00C36876">
        <w:rPr>
          <w:rFonts w:ascii="Times New Roman" w:hAnsi="Times New Roman"/>
          <w:sz w:val="28"/>
          <w:szCs w:val="28"/>
        </w:rPr>
        <w:t>к постановлению Администрации города Омска</w:t>
      </w:r>
    </w:p>
    <w:p w:rsidR="00C22AB1" w:rsidRPr="00C36876" w:rsidRDefault="00F65A15" w:rsidP="00F65A15">
      <w:pPr>
        <w:pStyle w:val="a0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C22AB1" w:rsidRPr="00C36876">
        <w:rPr>
          <w:rFonts w:ascii="Times New Roman" w:hAnsi="Times New Roman"/>
          <w:sz w:val="28"/>
          <w:szCs w:val="28"/>
        </w:rPr>
        <w:t>от ______________________ № _________</w:t>
      </w:r>
    </w:p>
    <w:p w:rsidR="00C22AB1" w:rsidRPr="00C36876" w:rsidRDefault="00C22AB1" w:rsidP="00C22AB1">
      <w:pPr>
        <w:pStyle w:val="a0"/>
        <w:spacing w:before="10"/>
        <w:ind w:firstLine="9214"/>
        <w:rPr>
          <w:rFonts w:ascii="Times New Roman" w:hAnsi="Times New Roman"/>
          <w:sz w:val="22"/>
          <w:szCs w:val="28"/>
        </w:rPr>
      </w:pPr>
    </w:p>
    <w:p w:rsidR="00C22AB1" w:rsidRDefault="00C22AB1" w:rsidP="00C22AB1">
      <w:pPr>
        <w:pStyle w:val="a0"/>
        <w:spacing w:before="7" w:after="1"/>
        <w:jc w:val="center"/>
        <w:rPr>
          <w:rFonts w:ascii="Times New Roman" w:hAnsi="Times New Roman"/>
          <w:sz w:val="28"/>
          <w:szCs w:val="28"/>
        </w:rPr>
      </w:pPr>
      <w:r w:rsidRPr="0060074B">
        <w:rPr>
          <w:rFonts w:ascii="Times New Roman" w:hAnsi="Times New Roman"/>
          <w:sz w:val="28"/>
          <w:szCs w:val="28"/>
        </w:rPr>
        <w:t>ОСНОВНЫЕ ВИДЫ</w:t>
      </w:r>
      <w:r w:rsidRPr="00C36876">
        <w:rPr>
          <w:rFonts w:ascii="Times New Roman" w:hAnsi="Times New Roman"/>
          <w:sz w:val="28"/>
          <w:szCs w:val="28"/>
        </w:rPr>
        <w:t xml:space="preserve"> </w:t>
      </w:r>
    </w:p>
    <w:p w:rsidR="00C22AB1" w:rsidRPr="00C36876" w:rsidRDefault="00C22AB1" w:rsidP="00C22AB1">
      <w:pPr>
        <w:pStyle w:val="a0"/>
        <w:spacing w:before="7" w:after="1"/>
        <w:jc w:val="center"/>
        <w:rPr>
          <w:rFonts w:ascii="Times New Roman" w:hAnsi="Times New Roman"/>
        </w:rPr>
      </w:pPr>
      <w:r w:rsidRPr="00C36876">
        <w:rPr>
          <w:rFonts w:ascii="Times New Roman" w:hAnsi="Times New Roman"/>
          <w:sz w:val="28"/>
          <w:szCs w:val="28"/>
        </w:rPr>
        <w:t>разрешенного использования земельных участков и объектов капитального строительства,</w:t>
      </w:r>
    </w:p>
    <w:p w:rsidR="00C22AB1" w:rsidRPr="002F01B2" w:rsidRDefault="00C22AB1" w:rsidP="00C22AB1">
      <w:pPr>
        <w:pStyle w:val="a0"/>
        <w:ind w:firstLine="709"/>
        <w:jc w:val="center"/>
        <w:rPr>
          <w:rFonts w:ascii="Times New Roman" w:hAnsi="Times New Roman"/>
          <w:sz w:val="28"/>
          <w:szCs w:val="28"/>
        </w:rPr>
      </w:pPr>
      <w:r w:rsidRPr="00C36876">
        <w:rPr>
          <w:rFonts w:ascii="Times New Roman" w:hAnsi="Times New Roman"/>
          <w:sz w:val="28"/>
          <w:szCs w:val="28"/>
        </w:rPr>
        <w:t xml:space="preserve">которые могут быть выбраны при реализации решения </w:t>
      </w:r>
      <w:r>
        <w:rPr>
          <w:rFonts w:ascii="Times New Roman" w:hAnsi="Times New Roman"/>
          <w:sz w:val="28"/>
          <w:szCs w:val="28"/>
        </w:rPr>
        <w:t>о</w:t>
      </w:r>
      <w:r w:rsidRPr="00AC575B">
        <w:rPr>
          <w:rFonts w:ascii="Times New Roman" w:hAnsi="Times New Roman"/>
          <w:sz w:val="28"/>
          <w:szCs w:val="28"/>
        </w:rPr>
        <w:t xml:space="preserve"> комплексном развитии территории жилой застройки </w:t>
      </w:r>
      <w:r w:rsidR="00F53BC0">
        <w:rPr>
          <w:rFonts w:ascii="Times New Roman" w:hAnsi="Times New Roman"/>
          <w:sz w:val="28"/>
          <w:szCs w:val="28"/>
        </w:rPr>
        <w:br/>
      </w:r>
      <w:r w:rsidRPr="00AC575B">
        <w:rPr>
          <w:rFonts w:ascii="Times New Roman" w:hAnsi="Times New Roman"/>
          <w:sz w:val="28"/>
          <w:szCs w:val="28"/>
        </w:rPr>
        <w:t>в границах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575B">
        <w:rPr>
          <w:rFonts w:ascii="Times New Roman" w:hAnsi="Times New Roman"/>
          <w:sz w:val="28"/>
          <w:szCs w:val="28"/>
        </w:rPr>
        <w:t xml:space="preserve">улиц </w:t>
      </w:r>
      <w:r>
        <w:rPr>
          <w:rFonts w:ascii="Times New Roman" w:hAnsi="Times New Roman"/>
          <w:sz w:val="28"/>
          <w:szCs w:val="28"/>
        </w:rPr>
        <w:t>1-я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Авангардн</w:t>
      </w:r>
      <w:r w:rsidR="00C07CE1">
        <w:rPr>
          <w:rFonts w:ascii="Times New Roman" w:hAnsi="Times New Roman"/>
          <w:sz w:val="28"/>
          <w:szCs w:val="28"/>
        </w:rPr>
        <w:t>ой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4-я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Сурикова</w:t>
      </w:r>
      <w:r w:rsidRPr="00AC57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AC575B">
        <w:rPr>
          <w:rFonts w:ascii="Times New Roman" w:hAnsi="Times New Roman"/>
          <w:sz w:val="28"/>
          <w:szCs w:val="28"/>
        </w:rPr>
        <w:t>в Центральном административном округе города Омска</w:t>
      </w:r>
      <w:r w:rsidRPr="00C36876">
        <w:rPr>
          <w:rFonts w:ascii="Times New Roman" w:hAnsi="Times New Roman"/>
          <w:sz w:val="28"/>
          <w:szCs w:val="28"/>
        </w:rPr>
        <w:t>,</w:t>
      </w:r>
      <w:r w:rsidR="00F53BC0">
        <w:rPr>
          <w:rFonts w:ascii="Times New Roman" w:hAnsi="Times New Roman"/>
          <w:sz w:val="28"/>
          <w:szCs w:val="28"/>
        </w:rPr>
        <w:t xml:space="preserve"> </w:t>
      </w:r>
      <w:r w:rsidRPr="00C36876">
        <w:rPr>
          <w:rFonts w:ascii="Times New Roman" w:hAnsi="Times New Roman"/>
          <w:sz w:val="28"/>
          <w:szCs w:val="28"/>
        </w:rPr>
        <w:t xml:space="preserve">а также предельные параметры разрешенного строительства, реконструкции объектов капитального строительства в границах </w:t>
      </w:r>
      <w:r>
        <w:rPr>
          <w:rFonts w:ascii="Times New Roman" w:hAnsi="Times New Roman"/>
          <w:sz w:val="28"/>
          <w:szCs w:val="28"/>
        </w:rPr>
        <w:t xml:space="preserve">указанной </w:t>
      </w:r>
      <w:r w:rsidRPr="00C36876">
        <w:rPr>
          <w:rFonts w:ascii="Times New Roman" w:hAnsi="Times New Roman"/>
          <w:sz w:val="28"/>
          <w:szCs w:val="28"/>
        </w:rPr>
        <w:t xml:space="preserve">территории </w:t>
      </w:r>
    </w:p>
    <w:p w:rsidR="00C22AB1" w:rsidRPr="00C36876" w:rsidRDefault="00C22AB1" w:rsidP="00C22AB1">
      <w:pPr>
        <w:rPr>
          <w:rFonts w:ascii="Times New Roman" w:hAnsi="Times New Roman" w:cs="Times New Roman"/>
          <w:sz w:val="6"/>
          <w:szCs w:val="6"/>
        </w:rPr>
      </w:pPr>
    </w:p>
    <w:tbl>
      <w:tblPr>
        <w:tblW w:w="15521" w:type="dxa"/>
        <w:tblInd w:w="7" w:type="dxa"/>
        <w:tblLayout w:type="fixed"/>
        <w:tblLook w:val="0000"/>
      </w:tblPr>
      <w:tblGrid>
        <w:gridCol w:w="5529"/>
        <w:gridCol w:w="9992"/>
      </w:tblGrid>
      <w:tr w:rsidR="00C22AB1" w:rsidRPr="00C36876" w:rsidTr="006C168D">
        <w:trPr>
          <w:trHeight w:hRule="exact" w:val="801"/>
          <w:tblHeader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2AB1" w:rsidRPr="00C36876" w:rsidRDefault="00C22AB1" w:rsidP="006C168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87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Основные виды разрешенного использования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C575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земельных участков и объектов капитального строительства</w:t>
            </w:r>
            <w:r w:rsidRPr="00C36876">
              <w:rPr>
                <w:rFonts w:ascii="Times New Roman" w:hAnsi="Times New Roman" w:cs="Times New Roman"/>
                <w:bCs/>
                <w:sz w:val="20"/>
                <w:szCs w:val="20"/>
              </w:rPr>
              <w:t>, код вида разрешенного использования*</w:t>
            </w:r>
          </w:p>
        </w:tc>
        <w:tc>
          <w:tcPr>
            <w:tcW w:w="9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2AB1" w:rsidRPr="00C36876" w:rsidRDefault="00C22AB1" w:rsidP="006C168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6876">
              <w:rPr>
                <w:rFonts w:ascii="Times New Roman" w:hAnsi="Times New Roman" w:cs="Times New Roman"/>
                <w:bCs/>
                <w:sz w:val="20"/>
                <w:szCs w:val="20"/>
              </w:rPr>
              <w:t>Предельные параметры разрешенного строительства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AC57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575B">
              <w:rPr>
                <w:rFonts w:ascii="Times New Roman" w:hAnsi="Times New Roman" w:cs="Times New Roman"/>
                <w:bCs/>
                <w:sz w:val="20"/>
                <w:szCs w:val="20"/>
              </w:rPr>
              <w:t>реконструкции объектов капитального строительства</w:t>
            </w:r>
          </w:p>
        </w:tc>
      </w:tr>
      <w:tr w:rsidR="00BF5D4F" w:rsidRPr="00C36876" w:rsidTr="00BF5D4F">
        <w:trPr>
          <w:trHeight w:hRule="exact" w:val="5895"/>
          <w:tblHeader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proofErr w:type="spellStart"/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жилая застройка (код 2.5);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Многоэтажная жилая застройка (высотная застройка)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br/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(код 2.6);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Хранение автотранспорта (код 2.7.1);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Коммунальное обслуживание (код 3.1);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Социальное обслуживание (код 3.2);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Бытовое обслуживание (код 3.3);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Здравоохранение (код 3.4);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Образование и просвещение (код 3.5);</w:t>
            </w:r>
          </w:p>
          <w:p w:rsidR="00BF5D4F" w:rsidRDefault="005324A5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культурно-досуговой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деятельсти</w:t>
            </w:r>
            <w:proofErr w:type="spellEnd"/>
            <w:r w:rsidR="00BF5D4F"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(код 3.6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.1</w:t>
            </w:r>
            <w:r w:rsidR="00BF5D4F"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Государственное управление (код 3.8.1);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Амбулаторное ветеринарное обслуживание (код 3.10.1);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Деловое управление (код 4.1);</w:t>
            </w:r>
          </w:p>
          <w:p w:rsidR="00BF5D4F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Магазины (код 4.4);</w:t>
            </w:r>
          </w:p>
          <w:p w:rsidR="00B434EF" w:rsidRPr="005D2C37" w:rsidRDefault="00B434E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Банковская и страховая деятельность (4.5);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Общественное питание (код 4.6);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Развлекательные мероприятия (код 4.8.1);</w:t>
            </w:r>
          </w:p>
          <w:p w:rsidR="00BF5D4F" w:rsidRPr="005D2C37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Стоянка транспортных средств (код 4.9.2);</w:t>
            </w:r>
          </w:p>
          <w:p w:rsidR="00BF5D4F" w:rsidRDefault="00BF5D4F" w:rsidP="00BF5D4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Обеспечение занятий спортом в помещениях (код 5.1.2);</w:t>
            </w:r>
          </w:p>
          <w:p w:rsidR="009744F6" w:rsidRPr="005D2C37" w:rsidRDefault="009744F6" w:rsidP="009744F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Площадки для занятий спортом (код 5.1.3);</w:t>
            </w:r>
          </w:p>
          <w:p w:rsidR="009744F6" w:rsidRPr="009C599F" w:rsidRDefault="009744F6" w:rsidP="009744F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Обеспечение внутреннего правопорядка (код 8.3);</w:t>
            </w:r>
          </w:p>
          <w:p w:rsidR="00CA359F" w:rsidRPr="005D2C37" w:rsidRDefault="00CA359F" w:rsidP="00CA359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Земельные участки (территории) общего пользования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br/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  <w:t>(код 12.0).</w:t>
            </w:r>
          </w:p>
          <w:p w:rsidR="009744F6" w:rsidRPr="00C36876" w:rsidRDefault="009744F6" w:rsidP="009744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5D4F" w:rsidRPr="005D2C37" w:rsidRDefault="00BF5D4F" w:rsidP="00BF5D4F">
            <w:pPr>
              <w:widowControl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      </w:r>
          </w:p>
          <w:p w:rsidR="00BF5D4F" w:rsidRPr="00C2173E" w:rsidRDefault="00BF5D4F" w:rsidP="00BF5D4F">
            <w:pPr>
              <w:widowControl/>
              <w:adjustRightInd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1) максимальная высота зданий, строений, сооружений:</w:t>
            </w:r>
          </w:p>
          <w:p w:rsidR="00BF5D4F" w:rsidRPr="00C2173E" w:rsidRDefault="00BF5D4F" w:rsidP="00BF5D4F">
            <w:pPr>
              <w:widowControl/>
              <w:adjustRightInd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C2173E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- для видов разрешенного использования: многоэтажная жилая застройка (высотная застройка) (код 2.6),– 65 м;</w:t>
            </w:r>
          </w:p>
          <w:p w:rsidR="00BF5D4F" w:rsidRPr="005D2C37" w:rsidRDefault="00BF5D4F" w:rsidP="00BF5D4F">
            <w:pPr>
              <w:widowControl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proofErr w:type="gramStart"/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видов разрешенного исп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ользования: д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ошкольное, начальное и среднее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общее образование (код 3.5.1),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беспечение деятельности в области гидрометеорологии и смежн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ых с ней областях (код 3.9.1), с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тоянка тра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нспортных средств (код 4.9.2), п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лощадки дл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я занятий спортом (код 5.1.3),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беспечение внутр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еннего правопорядка (код 8.3),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храна 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риродных территорий (код 9.1), з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емельные участки (территории) общего пользования (код 12.0)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не подлежит установлению;</w:t>
            </w:r>
            <w:proofErr w:type="gramEnd"/>
          </w:p>
          <w:p w:rsidR="00BF5D4F" w:rsidRPr="005D2C37" w:rsidRDefault="00BF5D4F" w:rsidP="00BF5D4F">
            <w:pPr>
              <w:widowControl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 для прочих видов разрешенного использования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30 м;</w:t>
            </w:r>
          </w:p>
          <w:p w:rsidR="00BF5D4F" w:rsidRPr="005D2C37" w:rsidRDefault="00BF5D4F" w:rsidP="00BF5D4F">
            <w:pPr>
              <w:widowControl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2) максимальное количество надземных этажей не подлежит установлению;</w:t>
            </w:r>
          </w:p>
          <w:p w:rsidR="00BF5D4F" w:rsidRPr="005D2C37" w:rsidRDefault="00BF5D4F" w:rsidP="00BF5D4F">
            <w:pPr>
              <w:widowControl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3) предельные (минимальные и (или) максимальные) размеры земельных участков:</w:t>
            </w:r>
          </w:p>
          <w:p w:rsidR="00BF5D4F" w:rsidRPr="003924EF" w:rsidRDefault="00BF5D4F" w:rsidP="00BF5D4F">
            <w:pPr>
              <w:widowControl/>
              <w:adjustRightInd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вид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ов разрешенного использования: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реднеэтаж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жилая застройка (код 2.5</w:t>
            </w:r>
            <w:r w:rsidRPr="00AB6997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): минимальный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- 1 500 кв.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м, максимальный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не подлежит установлению;</w:t>
            </w:r>
          </w:p>
          <w:p w:rsidR="00BF5D4F" w:rsidRPr="005D2C37" w:rsidRDefault="00BF5D4F" w:rsidP="00BF5D4F">
            <w:pPr>
              <w:widowControl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вид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 разрешенного использования: м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ногоэтажная жилая застройка (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высотная застройка) (код 2.</w:t>
            </w:r>
            <w:r w:rsidRPr="000A08AC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6):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минимальный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3 000 кв.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м, максимальный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не подлежит установлению;</w:t>
            </w:r>
          </w:p>
          <w:p w:rsidR="00BF5D4F" w:rsidRDefault="00BF5D4F" w:rsidP="00BF5D4F">
            <w:pPr>
              <w:pStyle w:val="TableParagraph"/>
              <w:spacing w:before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proofErr w:type="gramStart"/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вид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 разрешенного использования: к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оммун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альное обслуживание (код 3.1), д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ошкольное, начальное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br/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 среднее общее обр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азование (код 3.5.1),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беспечение деятельности в области гидрометеорологии и смежных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br/>
              <w:t>с ней областях (код 3.9.1), с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тоянка тра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нспортных средств (код 4.9.2),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беспечение внутреннего правопорядка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br/>
              <w:t>(код 8.3),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храна 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риродных территорий (код 9.1), з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емельные участки (территории) общего пользования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br/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(код 12.0)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не подлежат установлению;</w:t>
            </w:r>
            <w:proofErr w:type="gramEnd"/>
          </w:p>
          <w:p w:rsidR="00D3518B" w:rsidRPr="005D2C37" w:rsidRDefault="00D3518B" w:rsidP="00D3518B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ида разрешенного использования п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лощадки для занятий спортом (код 5.1.3): минимальный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не подлежит установлению, максимальный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3079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10 000 кв</w:t>
            </w:r>
            <w:proofErr w:type="gramStart"/>
            <w:r w:rsidRPr="00A3079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.м</w:t>
            </w:r>
            <w:proofErr w:type="gramEnd"/>
            <w:r w:rsidRPr="00A3079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;</w:t>
            </w:r>
          </w:p>
          <w:p w:rsidR="00DA4A60" w:rsidRDefault="00DA4A60" w:rsidP="00DA4A60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 для прочих видов разрешенного использования: </w:t>
            </w:r>
            <w:proofErr w:type="gramStart"/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минимальный</w:t>
            </w:r>
            <w:proofErr w:type="gramEnd"/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200 кв.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м, максимальный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не подлежит установлению;</w:t>
            </w:r>
          </w:p>
          <w:p w:rsidR="00D3518B" w:rsidRPr="00C36876" w:rsidRDefault="00D3518B" w:rsidP="00D3518B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BF5D4F" w:rsidRDefault="00BF5D4F" w:rsidP="00BF5D4F">
      <w:pPr>
        <w:rPr>
          <w:rFonts w:ascii="Times New Roman" w:hAnsi="Times New Roman" w:cs="Times New Roman"/>
          <w:bCs/>
          <w:iCs/>
          <w:sz w:val="20"/>
          <w:szCs w:val="20"/>
          <w:lang w:eastAsia="ru-RU"/>
        </w:rPr>
        <w:sectPr w:rsidR="00BF5D4F" w:rsidSect="006C168D">
          <w:headerReference w:type="default" r:id="rId103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tbl>
      <w:tblPr>
        <w:tblW w:w="15521" w:type="dxa"/>
        <w:tblInd w:w="7" w:type="dxa"/>
        <w:tblLayout w:type="fixed"/>
        <w:tblLook w:val="0000"/>
      </w:tblPr>
      <w:tblGrid>
        <w:gridCol w:w="5529"/>
        <w:gridCol w:w="9992"/>
      </w:tblGrid>
      <w:tr w:rsidR="00BF5D4F" w:rsidRPr="00C36876" w:rsidTr="00BF5D4F">
        <w:trPr>
          <w:trHeight w:hRule="exact" w:val="721"/>
          <w:tblHeader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5D4F" w:rsidRPr="00C36876" w:rsidRDefault="00BF5D4F" w:rsidP="0063046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87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Основные виды разрешенного использования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C575B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земельных участков и объектов капитального строительства</w:t>
            </w:r>
            <w:r w:rsidRPr="00C36876">
              <w:rPr>
                <w:rFonts w:ascii="Times New Roman" w:hAnsi="Times New Roman" w:cs="Times New Roman"/>
                <w:bCs/>
                <w:sz w:val="20"/>
                <w:szCs w:val="20"/>
              </w:rPr>
              <w:t>, код вида разрешенного использования*</w:t>
            </w:r>
          </w:p>
        </w:tc>
        <w:tc>
          <w:tcPr>
            <w:tcW w:w="9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5D4F" w:rsidRPr="00C36876" w:rsidRDefault="00BF5D4F" w:rsidP="0063046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6876">
              <w:rPr>
                <w:rFonts w:ascii="Times New Roman" w:hAnsi="Times New Roman" w:cs="Times New Roman"/>
                <w:bCs/>
                <w:sz w:val="20"/>
                <w:szCs w:val="20"/>
              </w:rPr>
              <w:t>Предельные параметры разрешенного строительства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AC57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575B">
              <w:rPr>
                <w:rFonts w:ascii="Times New Roman" w:hAnsi="Times New Roman" w:cs="Times New Roman"/>
                <w:bCs/>
                <w:sz w:val="20"/>
                <w:szCs w:val="20"/>
              </w:rPr>
              <w:t>реконструкции объектов капитального строительства</w:t>
            </w:r>
          </w:p>
        </w:tc>
      </w:tr>
      <w:tr w:rsidR="00BF5D4F" w:rsidRPr="00C36876" w:rsidTr="00BF5D4F">
        <w:trPr>
          <w:trHeight w:val="3518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D4F" w:rsidRPr="00BF5D4F" w:rsidRDefault="00BF5D4F" w:rsidP="006C168D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  <w:p w:rsidR="00BF5D4F" w:rsidRDefault="00BF5D4F" w:rsidP="006C168D">
            <w:pPr>
              <w:rPr>
                <w:bCs/>
                <w:iCs/>
                <w:sz w:val="20"/>
                <w:szCs w:val="20"/>
                <w:highlight w:val="yellow"/>
                <w:lang w:eastAsia="ru-RU"/>
              </w:rPr>
            </w:pPr>
          </w:p>
          <w:p w:rsidR="00BF5D4F" w:rsidRPr="00E92376" w:rsidRDefault="00BF5D4F" w:rsidP="006C168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9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4) минимальные отступы от границ земельного участка: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вид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 разрешенного использования: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беспечение деятельности в области гидрометеорологии и смежных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br/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 ней областях (код 3.9.1),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тоянка тра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нспортных средств (код 4.9.2), п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лощадки дл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я занятий спортом (код 5.1.3),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храна 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риродных территорий (код 9.1), з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емельные участки (территории) общего пользования (код 12.0)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br/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не подлежат установлению;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 для прочих видов разрешенного использования: минимальный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3 м; в случае примыкания границ земельного участка к крас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ной линии применяется параметр «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отступы от красной линии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 территорий общего пользования»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;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5) отступы от красной линии и территорий общего пользования: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видов разрешенного испол</w:t>
            </w:r>
            <w:r w:rsidR="00FB0C1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ьзования: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реднеэтаж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жилая застройка (код 2.5), м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ногоэтажная жилая застройка (высотная застройка) (код 2.6): при размещении в первом этаже жилых помещений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6 м, при размещении в первом этаже нежилых помещений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0 м;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 для прочих видов разрешенного использования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0 м, если иное не установлено документацией по планировке территории;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6) процент застройки в границах земельного участка не подлежит установлению;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7) максимальный коэффициент плотности застройки земельного участка: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вида разрешенного испол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ьзования м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алоэтажная многоквартирная жилая застройка (код 2.1.1)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1,7;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ида разрешенного использования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реднеэтаж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жилая застройка (код 2.5),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бщежития (код 3.2.4)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2,4;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вида разрешенного использования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м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ногоэтажная жилая застройка (высотная застройка) (код 2.6)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4,0;</w:t>
            </w:r>
          </w:p>
          <w:p w:rsidR="00BF5D4F" w:rsidRPr="005D2C37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proofErr w:type="gramStart"/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для вид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 разрешенного использования: д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ошкольное, начальное и среднее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общее образование (код 3.5.1),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беспечение деятельности в области гидрометеорологии и смежных с ней областях (код 3.9.1),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тоянка транспортных средств (код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4.9.2), п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лощадки дл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я занятий спортом (код 5.1.3),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беспечение внутр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еннего правопорядка (код 8.3), о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храна 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риродных территорий (код 9.1), з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емельные участки (территории) общего пользования (код 12.0)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не подлежит установлению;</w:t>
            </w:r>
            <w:proofErr w:type="gramEnd"/>
          </w:p>
          <w:p w:rsidR="00BF5D4F" w:rsidRPr="009C599F" w:rsidRDefault="00BF5D4F" w:rsidP="00BF5D4F">
            <w:pPr>
              <w:widowControl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 для прочих видов разрешенного использования </w:t>
            </w:r>
            <w:r w:rsidRPr="00622E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–</w:t>
            </w:r>
            <w:r w:rsidRPr="005D2C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1,5.</w:t>
            </w:r>
          </w:p>
        </w:tc>
      </w:tr>
      <w:tr w:rsidR="00BF5D4F" w:rsidRPr="00C36876" w:rsidTr="006C168D">
        <w:trPr>
          <w:trHeight w:val="387"/>
        </w:trPr>
        <w:tc>
          <w:tcPr>
            <w:tcW w:w="15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5D4F" w:rsidRPr="005D2C37" w:rsidRDefault="00BF5D4F" w:rsidP="006C16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2C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*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      </w:r>
            <w:proofErr w:type="gramStart"/>
            <w:r w:rsidRPr="005D2C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5D2C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/0412</w:t>
            </w:r>
          </w:p>
        </w:tc>
      </w:tr>
    </w:tbl>
    <w:p w:rsidR="00C22AB1" w:rsidRPr="00C36876" w:rsidRDefault="00C22AB1" w:rsidP="00C22AB1">
      <w:pPr>
        <w:spacing w:line="244" w:lineRule="auto"/>
        <w:rPr>
          <w:rFonts w:ascii="Times New Roman" w:hAnsi="Times New Roman" w:cs="Times New Roman"/>
          <w:sz w:val="24"/>
          <w:szCs w:val="24"/>
        </w:rPr>
      </w:pPr>
    </w:p>
    <w:p w:rsidR="00C22AB1" w:rsidRPr="008565CD" w:rsidRDefault="00C22AB1" w:rsidP="00C22AB1">
      <w:pPr>
        <w:pStyle w:val="a0"/>
        <w:ind w:firstLine="9214"/>
      </w:pPr>
    </w:p>
    <w:p w:rsidR="00C22AB1" w:rsidRPr="008565CD" w:rsidRDefault="00C22AB1" w:rsidP="00C22AB1">
      <w:pPr>
        <w:pStyle w:val="a0"/>
        <w:ind w:firstLine="9214"/>
      </w:pPr>
    </w:p>
    <w:p w:rsidR="00C22AB1" w:rsidRPr="008565CD" w:rsidRDefault="00C22AB1" w:rsidP="00C22AB1">
      <w:pPr>
        <w:pStyle w:val="a0"/>
        <w:ind w:firstLine="9214"/>
      </w:pPr>
    </w:p>
    <w:p w:rsidR="00C22AB1" w:rsidRPr="009C599F" w:rsidRDefault="00C22AB1" w:rsidP="00C22AB1">
      <w:pPr>
        <w:pStyle w:val="a0"/>
        <w:ind w:firstLine="9214"/>
      </w:pPr>
    </w:p>
    <w:p w:rsidR="00BF5D4F" w:rsidRPr="009C599F" w:rsidRDefault="00BF5D4F" w:rsidP="00C22AB1">
      <w:pPr>
        <w:pStyle w:val="a0"/>
        <w:ind w:firstLine="9214"/>
      </w:pPr>
    </w:p>
    <w:p w:rsidR="00BF5D4F" w:rsidRPr="009C599F" w:rsidRDefault="00BF5D4F" w:rsidP="00BF5D4F">
      <w:pPr>
        <w:pStyle w:val="a0"/>
      </w:pPr>
    </w:p>
    <w:p w:rsidR="00C22AB1" w:rsidRPr="008565CD" w:rsidRDefault="00C22AB1" w:rsidP="00C22AB1">
      <w:pPr>
        <w:pStyle w:val="a0"/>
        <w:ind w:firstLine="9214"/>
        <w:sectPr w:rsidR="00C22AB1" w:rsidRPr="008565CD" w:rsidSect="006C168D">
          <w:headerReference w:type="default" r:id="rId104"/>
          <w:pgSz w:w="16838" w:h="11906" w:orient="landscape"/>
          <w:pgMar w:top="851" w:right="964" w:bottom="426" w:left="851" w:header="459" w:footer="0" w:gutter="0"/>
          <w:pgNumType w:start="7"/>
          <w:cols w:space="720"/>
          <w:docGrid w:linePitch="299"/>
        </w:sectPr>
      </w:pPr>
    </w:p>
    <w:p w:rsidR="00C22AB1" w:rsidRDefault="00C22AB1" w:rsidP="00C22AB1">
      <w:pPr>
        <w:pStyle w:val="a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</w:t>
      </w:r>
    </w:p>
    <w:p w:rsidR="00C22AB1" w:rsidRDefault="00C22AB1" w:rsidP="00C22AB1">
      <w:pPr>
        <w:pStyle w:val="a0"/>
        <w:rPr>
          <w:rFonts w:ascii="Times New Roman" w:hAnsi="Times New Roman"/>
          <w:sz w:val="28"/>
          <w:szCs w:val="28"/>
        </w:rPr>
      </w:pPr>
    </w:p>
    <w:p w:rsidR="00C22AB1" w:rsidRDefault="00C22AB1" w:rsidP="00C22AB1">
      <w:pPr>
        <w:pStyle w:val="a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5D2C37">
        <w:rPr>
          <w:rFonts w:ascii="Times New Roman" w:hAnsi="Times New Roman"/>
          <w:sz w:val="28"/>
          <w:szCs w:val="28"/>
        </w:rPr>
        <w:t xml:space="preserve">Приложение № 4 </w:t>
      </w:r>
    </w:p>
    <w:p w:rsidR="00C22AB1" w:rsidRPr="005D2C37" w:rsidRDefault="00C22AB1" w:rsidP="00C22AB1">
      <w:pPr>
        <w:pStyle w:val="a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5D2C37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r>
        <w:rPr>
          <w:rFonts w:ascii="Times New Roman" w:hAnsi="Times New Roman"/>
          <w:sz w:val="28"/>
          <w:szCs w:val="28"/>
        </w:rPr>
        <w:t>города Омска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                             </w:t>
      </w:r>
      <w:proofErr w:type="gramStart"/>
      <w:r w:rsidRPr="005D2C37">
        <w:rPr>
          <w:rFonts w:ascii="Times New Roman" w:hAnsi="Times New Roman"/>
          <w:sz w:val="28"/>
          <w:szCs w:val="28"/>
        </w:rPr>
        <w:t>от</w:t>
      </w:r>
      <w:proofErr w:type="gramEnd"/>
      <w:r w:rsidRPr="005D2C37">
        <w:rPr>
          <w:rFonts w:ascii="Times New Roman" w:hAnsi="Times New Roman"/>
          <w:sz w:val="28"/>
          <w:szCs w:val="28"/>
        </w:rPr>
        <w:t xml:space="preserve"> ____________ № ____________</w:t>
      </w:r>
    </w:p>
    <w:p w:rsidR="00C22AB1" w:rsidRPr="005D2C37" w:rsidRDefault="00C22AB1" w:rsidP="00C22AB1">
      <w:pPr>
        <w:pStyle w:val="a0"/>
        <w:ind w:firstLine="9214"/>
        <w:rPr>
          <w:rFonts w:ascii="Times New Roman" w:hAnsi="Times New Roman"/>
          <w:sz w:val="28"/>
          <w:szCs w:val="28"/>
        </w:rPr>
      </w:pPr>
    </w:p>
    <w:p w:rsidR="00C22AB1" w:rsidRPr="005D2C37" w:rsidRDefault="00C22AB1" w:rsidP="00C22AB1">
      <w:pPr>
        <w:pStyle w:val="a0"/>
        <w:ind w:firstLine="9214"/>
        <w:jc w:val="center"/>
        <w:rPr>
          <w:rFonts w:ascii="Times New Roman" w:hAnsi="Times New Roman"/>
          <w:sz w:val="28"/>
          <w:szCs w:val="28"/>
        </w:rPr>
      </w:pPr>
    </w:p>
    <w:p w:rsidR="00C22AB1" w:rsidRDefault="00C22AB1" w:rsidP="00C22AB1">
      <w:pPr>
        <w:pStyle w:val="a0"/>
        <w:ind w:firstLine="921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>ОБЪЕМ</w:t>
      </w:r>
    </w:p>
    <w:p w:rsidR="00C22AB1" w:rsidRPr="00AC575B" w:rsidRDefault="00C22AB1" w:rsidP="00C22AB1">
      <w:pPr>
        <w:pStyle w:val="a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</w:t>
      </w:r>
      <w:r w:rsidRPr="005D2C37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на территории жилой застройки в границах  </w:t>
      </w:r>
      <w:r>
        <w:rPr>
          <w:rFonts w:ascii="Times New Roman" w:hAnsi="Times New Roman"/>
          <w:sz w:val="28"/>
          <w:szCs w:val="28"/>
        </w:rPr>
        <w:br/>
      </w:r>
      <w:r w:rsidRPr="00AC575B">
        <w:rPr>
          <w:rFonts w:ascii="Times New Roman" w:hAnsi="Times New Roman"/>
          <w:sz w:val="28"/>
          <w:szCs w:val="28"/>
        </w:rPr>
        <w:t xml:space="preserve">улиц </w:t>
      </w:r>
      <w:r>
        <w:rPr>
          <w:rFonts w:ascii="Times New Roman" w:hAnsi="Times New Roman"/>
          <w:sz w:val="28"/>
          <w:szCs w:val="28"/>
        </w:rPr>
        <w:t>1-я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Авангардн</w:t>
      </w:r>
      <w:r w:rsidR="00C07CE1">
        <w:rPr>
          <w:rFonts w:ascii="Times New Roman" w:hAnsi="Times New Roman"/>
          <w:sz w:val="28"/>
          <w:szCs w:val="28"/>
        </w:rPr>
        <w:t>ой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4-я Челюскинцев</w:t>
      </w:r>
      <w:r w:rsidRPr="00AC575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Сурикова</w:t>
      </w:r>
      <w:r w:rsidRPr="00AC57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AC575B">
        <w:rPr>
          <w:rFonts w:ascii="Times New Roman" w:hAnsi="Times New Roman"/>
          <w:sz w:val="28"/>
          <w:szCs w:val="28"/>
        </w:rPr>
        <w:t>в Центральном административном округе города Омска</w:t>
      </w:r>
      <w:r w:rsidRPr="00C36876">
        <w:rPr>
          <w:rFonts w:ascii="Times New Roman" w:hAnsi="Times New Roman"/>
          <w:sz w:val="28"/>
          <w:szCs w:val="28"/>
        </w:rPr>
        <w:t xml:space="preserve">, </w:t>
      </w:r>
      <w:r w:rsidRPr="00C36876">
        <w:rPr>
          <w:rFonts w:ascii="Times New Roman" w:hAnsi="Times New Roman"/>
          <w:spacing w:val="-66"/>
          <w:sz w:val="28"/>
          <w:szCs w:val="28"/>
        </w:rPr>
        <w:t xml:space="preserve"> </w:t>
      </w:r>
      <w:r>
        <w:rPr>
          <w:rFonts w:ascii="Times New Roman" w:hAnsi="Times New Roman"/>
          <w:spacing w:val="-66"/>
          <w:sz w:val="28"/>
          <w:szCs w:val="28"/>
        </w:rPr>
        <w:br/>
      </w:r>
      <w:r w:rsidRPr="00C36876">
        <w:rPr>
          <w:rFonts w:ascii="Times New Roman" w:hAnsi="Times New Roman"/>
          <w:sz w:val="28"/>
          <w:szCs w:val="28"/>
        </w:rPr>
        <w:t>подлежащей комплексному</w:t>
      </w:r>
      <w:r w:rsidRPr="00C3687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36876">
        <w:rPr>
          <w:rFonts w:ascii="Times New Roman" w:hAnsi="Times New Roman"/>
          <w:sz w:val="28"/>
          <w:szCs w:val="28"/>
        </w:rPr>
        <w:t>развитию</w:t>
      </w:r>
    </w:p>
    <w:p w:rsidR="00C22AB1" w:rsidRPr="005D2C37" w:rsidRDefault="00C22AB1" w:rsidP="00C22AB1">
      <w:pPr>
        <w:pStyle w:val="a0"/>
        <w:jc w:val="center"/>
        <w:rPr>
          <w:rFonts w:ascii="Times New Roman" w:hAnsi="Times New Roman"/>
          <w:sz w:val="28"/>
          <w:szCs w:val="28"/>
        </w:rPr>
      </w:pPr>
    </w:p>
    <w:p w:rsidR="00C22AB1" w:rsidRDefault="00C22AB1" w:rsidP="00C22AB1">
      <w:pPr>
        <w:pStyle w:val="a0"/>
        <w:ind w:firstLine="9214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44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06"/>
        <w:gridCol w:w="4110"/>
      </w:tblGrid>
      <w:tr w:rsidR="00C22AB1" w:rsidRPr="0029163F" w:rsidTr="006C168D">
        <w:trPr>
          <w:trHeight w:val="405"/>
        </w:trPr>
        <w:tc>
          <w:tcPr>
            <w:tcW w:w="5306" w:type="dxa"/>
            <w:shd w:val="clear" w:color="auto" w:fill="auto"/>
            <w:vAlign w:val="center"/>
          </w:tcPr>
          <w:p w:rsidR="00C22AB1" w:rsidRPr="00833C28" w:rsidRDefault="00C22AB1" w:rsidP="006C168D">
            <w:pPr>
              <w:pStyle w:val="TableParagraph"/>
              <w:spacing w:before="57"/>
              <w:ind w:left="54" w:firstLine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33C28">
              <w:rPr>
                <w:rFonts w:ascii="Times New Roman" w:hAnsi="Times New Roman" w:cs="Times New Roman"/>
                <w:sz w:val="28"/>
                <w:szCs w:val="28"/>
              </w:rPr>
              <w:t>Минимальный объем</w:t>
            </w:r>
            <w:r w:rsidRPr="00833C2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33C28">
              <w:rPr>
                <w:rFonts w:ascii="Times New Roman" w:hAnsi="Times New Roman" w:cs="Times New Roman"/>
                <w:sz w:val="28"/>
                <w:szCs w:val="28"/>
              </w:rPr>
              <w:t>строительства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C22AB1" w:rsidRPr="00833C28" w:rsidRDefault="0089560D" w:rsidP="006C168D">
            <w:pPr>
              <w:pStyle w:val="TableParagraph"/>
              <w:spacing w:before="57"/>
              <w:ind w:left="-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70 000 </w:t>
            </w:r>
            <w:r w:rsidR="00C22AB1" w:rsidRPr="00833C2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кв. м</w:t>
            </w:r>
            <w:r w:rsidR="00C22AB1" w:rsidRPr="00833C28">
              <w:rPr>
                <w:rFonts w:ascii="Times New Roman" w:hAnsi="Times New Roman" w:cs="Times New Roman"/>
                <w:sz w:val="28"/>
                <w:szCs w:val="28"/>
              </w:rPr>
              <w:t xml:space="preserve"> общей </w:t>
            </w:r>
          </w:p>
          <w:p w:rsidR="00C22AB1" w:rsidRPr="00833C28" w:rsidRDefault="00C22AB1" w:rsidP="006C168D">
            <w:pPr>
              <w:pStyle w:val="TableParagraph"/>
              <w:spacing w:before="57"/>
              <w:ind w:left="-5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833C28">
              <w:rPr>
                <w:rFonts w:ascii="Times New Roman" w:hAnsi="Times New Roman" w:cs="Times New Roman"/>
                <w:sz w:val="28"/>
                <w:szCs w:val="28"/>
              </w:rPr>
              <w:t>площади зданий</w:t>
            </w:r>
          </w:p>
        </w:tc>
      </w:tr>
    </w:tbl>
    <w:p w:rsidR="00C22AB1" w:rsidRDefault="00C22AB1" w:rsidP="00C22AB1">
      <w:pPr>
        <w:pStyle w:val="a0"/>
        <w:ind w:firstLine="9214"/>
        <w:rPr>
          <w:rFonts w:ascii="Times New Roman" w:hAnsi="Times New Roman"/>
          <w:sz w:val="28"/>
          <w:szCs w:val="28"/>
        </w:rPr>
      </w:pPr>
    </w:p>
    <w:p w:rsidR="00C22AB1" w:rsidRPr="00F37466" w:rsidRDefault="00C22AB1" w:rsidP="00C22AB1">
      <w:pPr>
        <w:pStyle w:val="a0"/>
        <w:ind w:firstLine="9214"/>
        <w:rPr>
          <w:rFonts w:ascii="Times New Roman" w:hAnsi="Times New Roman"/>
          <w:sz w:val="28"/>
          <w:szCs w:val="28"/>
        </w:rPr>
      </w:pPr>
    </w:p>
    <w:p w:rsidR="0037754D" w:rsidRPr="00C22AB1" w:rsidRDefault="0037754D" w:rsidP="00C22AB1"/>
    <w:sectPr w:rsidR="0037754D" w:rsidRPr="00C22AB1" w:rsidSect="006C168D">
      <w:headerReference w:type="default" r:id="rId105"/>
      <w:pgSz w:w="11906" w:h="16838"/>
      <w:pgMar w:top="851" w:right="851" w:bottom="964" w:left="380" w:header="459" w:footer="0" w:gutter="0"/>
      <w:pgNumType w:start="125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F70" w:rsidRDefault="00312F70" w:rsidP="0001734D">
      <w:r>
        <w:separator/>
      </w:r>
    </w:p>
  </w:endnote>
  <w:endnote w:type="continuationSeparator" w:id="0">
    <w:p w:rsidR="00312F70" w:rsidRDefault="00312F70" w:rsidP="000173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Default="00312F70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Default="00312F70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Default="00312F70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Default="00312F70">
    <w:pPr>
      <w:pStyle w:val="a0"/>
      <w:spacing w:line="12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Default="00312F70">
    <w:pPr>
      <w:pStyle w:val="a0"/>
      <w:spacing w:line="12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Default="00312F7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F70" w:rsidRDefault="00312F70" w:rsidP="0001734D">
      <w:r>
        <w:separator/>
      </w:r>
    </w:p>
  </w:footnote>
  <w:footnote w:type="continuationSeparator" w:id="0">
    <w:p w:rsidR="00312F70" w:rsidRDefault="00312F70" w:rsidP="000173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Default="00312F70">
    <w:pPr>
      <w:pStyle w:val="a0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Pr="00765D68" w:rsidRDefault="00312F70">
    <w:pPr>
      <w:pStyle w:val="af0"/>
      <w:jc w:val="right"/>
      <w:rPr>
        <w:rFonts w:ascii="Times New Roman" w:hAnsi="Times New Roman"/>
        <w:sz w:val="28"/>
        <w:szCs w:val="28"/>
        <w:lang w:val="en-US"/>
      </w:rPr>
    </w:pPr>
  </w:p>
  <w:p w:rsidR="00312F70" w:rsidRDefault="00312F70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Pr="0063046D" w:rsidRDefault="00312F70">
    <w:pPr>
      <w:pStyle w:val="af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8</w:t>
    </w:r>
  </w:p>
  <w:p w:rsidR="00312F70" w:rsidRDefault="00312F70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39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 w:rsidRPr="00337E87">
          <w:rPr>
            <w:rFonts w:ascii="Times New Roman" w:hAnsi="Times New Roman"/>
            <w:sz w:val="28"/>
            <w:szCs w:val="28"/>
          </w:rPr>
          <w:t>9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36672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 w:rsidRPr="00337E87">
          <w:rPr>
            <w:rFonts w:ascii="Times New Roman" w:hAnsi="Times New Roman"/>
            <w:sz w:val="28"/>
            <w:szCs w:val="28"/>
          </w:rPr>
          <w:t>10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27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11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51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12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52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13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53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 w:rsidRPr="00CE127D">
          <w:rPr>
            <w:rFonts w:ascii="Times New Roman" w:hAnsi="Times New Roman"/>
            <w:sz w:val="28"/>
            <w:szCs w:val="28"/>
          </w:rPr>
          <w:t>1</w:t>
        </w:r>
        <w:r>
          <w:rPr>
            <w:rFonts w:ascii="Times New Roman" w:hAnsi="Times New Roman"/>
            <w:sz w:val="28"/>
            <w:szCs w:val="28"/>
          </w:rPr>
          <w:t>4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54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15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41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16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Pr="00E10D41" w:rsidRDefault="00132F48">
    <w:pPr>
      <w:pStyle w:val="af0"/>
      <w:jc w:val="right"/>
      <w:rPr>
        <w:rFonts w:ascii="Times New Roman" w:hAnsi="Times New Roman"/>
        <w:sz w:val="28"/>
        <w:szCs w:val="28"/>
      </w:rPr>
    </w:pPr>
    <w:r w:rsidRPr="00E10D41">
      <w:rPr>
        <w:rFonts w:ascii="Times New Roman" w:hAnsi="Times New Roman"/>
        <w:sz w:val="28"/>
        <w:szCs w:val="28"/>
      </w:rPr>
      <w:fldChar w:fldCharType="begin"/>
    </w:r>
    <w:r w:rsidR="00312F70" w:rsidRPr="00E10D41">
      <w:rPr>
        <w:rFonts w:ascii="Times New Roman" w:hAnsi="Times New Roman"/>
        <w:sz w:val="28"/>
        <w:szCs w:val="28"/>
      </w:rPr>
      <w:instrText xml:space="preserve"> PAGE   \* MERGEFORMAT </w:instrText>
    </w:r>
    <w:r w:rsidRPr="00E10D41">
      <w:rPr>
        <w:rFonts w:ascii="Times New Roman" w:hAnsi="Times New Roman"/>
        <w:sz w:val="28"/>
        <w:szCs w:val="28"/>
      </w:rPr>
      <w:fldChar w:fldCharType="separate"/>
    </w:r>
    <w:r w:rsidR="00312F70">
      <w:rPr>
        <w:rFonts w:ascii="Times New Roman" w:hAnsi="Times New Roman"/>
        <w:noProof/>
        <w:sz w:val="28"/>
        <w:szCs w:val="28"/>
      </w:rPr>
      <w:t>4</w:t>
    </w:r>
    <w:r w:rsidRPr="00E10D41">
      <w:rPr>
        <w:rFonts w:ascii="Times New Roman" w:hAnsi="Times New Roman"/>
        <w:sz w:val="28"/>
        <w:szCs w:val="28"/>
      </w:rPr>
      <w:fldChar w:fldCharType="end"/>
    </w:r>
  </w:p>
  <w:p w:rsidR="00312F70" w:rsidRDefault="00312F70">
    <w:pPr>
      <w:pStyle w:val="a0"/>
      <w:spacing w:line="12" w:lineRule="auto"/>
      <w:rPr>
        <w:sz w:val="2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56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17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57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18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45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19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47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20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49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21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61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22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62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23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63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24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65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25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5385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26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Pr="00E10D41" w:rsidRDefault="00132F48">
    <w:pPr>
      <w:pStyle w:val="af0"/>
      <w:jc w:val="right"/>
      <w:rPr>
        <w:rFonts w:ascii="Times New Roman" w:hAnsi="Times New Roman"/>
        <w:sz w:val="28"/>
        <w:szCs w:val="28"/>
      </w:rPr>
    </w:pPr>
    <w:r w:rsidRPr="00E10D41">
      <w:rPr>
        <w:rFonts w:ascii="Times New Roman" w:hAnsi="Times New Roman"/>
        <w:sz w:val="28"/>
        <w:szCs w:val="28"/>
      </w:rPr>
      <w:fldChar w:fldCharType="begin"/>
    </w:r>
    <w:r w:rsidR="00312F70" w:rsidRPr="00E10D41">
      <w:rPr>
        <w:rFonts w:ascii="Times New Roman" w:hAnsi="Times New Roman"/>
        <w:sz w:val="28"/>
        <w:szCs w:val="28"/>
      </w:rPr>
      <w:instrText xml:space="preserve"> PAGE   \* MERGEFORMAT </w:instrText>
    </w:r>
    <w:r w:rsidRPr="00E10D41">
      <w:rPr>
        <w:rFonts w:ascii="Times New Roman" w:hAnsi="Times New Roman"/>
        <w:sz w:val="28"/>
        <w:szCs w:val="28"/>
      </w:rPr>
      <w:fldChar w:fldCharType="separate"/>
    </w:r>
    <w:r w:rsidR="00D51F1F">
      <w:rPr>
        <w:rFonts w:ascii="Times New Roman" w:hAnsi="Times New Roman"/>
        <w:noProof/>
        <w:sz w:val="28"/>
        <w:szCs w:val="28"/>
      </w:rPr>
      <w:t>3</w:t>
    </w:r>
    <w:r w:rsidRPr="00E10D41">
      <w:rPr>
        <w:rFonts w:ascii="Times New Roman" w:hAnsi="Times New Roman"/>
        <w:sz w:val="28"/>
        <w:szCs w:val="28"/>
      </w:rPr>
      <w:fldChar w:fldCharType="end"/>
    </w:r>
  </w:p>
  <w:p w:rsidR="00312F70" w:rsidRDefault="00312F70">
    <w:pPr>
      <w:pStyle w:val="af0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66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27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67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28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68"/>
      <w:docPartObj>
        <w:docPartGallery w:val="Page Numbers (Top of Page)"/>
        <w:docPartUnique/>
      </w:docPartObj>
    </w:sdtPr>
    <w:sdtContent>
      <w:p w:rsidR="00312F70" w:rsidRPr="00A2335D" w:rsidRDefault="00312F70" w:rsidP="00C533B4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29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69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30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0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31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1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32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2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33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3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34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4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35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5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36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Pr="00765D68" w:rsidRDefault="00312F70">
    <w:pPr>
      <w:pStyle w:val="af0"/>
      <w:jc w:val="right"/>
      <w:rPr>
        <w:rFonts w:ascii="Times New Roman" w:hAnsi="Times New Roman"/>
        <w:sz w:val="28"/>
        <w:szCs w:val="28"/>
        <w:lang w:val="en-US"/>
      </w:rPr>
    </w:pPr>
  </w:p>
  <w:p w:rsidR="00312F70" w:rsidRDefault="00312F70"/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6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37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7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38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8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39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79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40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0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41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1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42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2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43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3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44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4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45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5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46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Pr="00337E87" w:rsidRDefault="00312F70">
    <w:pPr>
      <w:pStyle w:val="af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</w:t>
    </w:r>
  </w:p>
  <w:p w:rsidR="00312F70" w:rsidRDefault="00312F70"/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6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47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7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48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8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49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89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50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0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51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1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52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2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53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3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54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4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55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5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56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Pr="00337E87" w:rsidRDefault="00312F70">
    <w:pPr>
      <w:pStyle w:val="af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5</w:t>
    </w:r>
  </w:p>
  <w:p w:rsidR="00312F70" w:rsidRDefault="00312F70"/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6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57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7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58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8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59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99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60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0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61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1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62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2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63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3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64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4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65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5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66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Pr="00337E87" w:rsidRDefault="00312F70">
    <w:pPr>
      <w:pStyle w:val="af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6</w:t>
    </w:r>
  </w:p>
  <w:p w:rsidR="00312F70" w:rsidRDefault="00312F70"/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6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67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7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68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8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69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09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70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0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71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1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72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2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73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3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74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4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75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5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76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70" w:rsidRPr="00DB69DC" w:rsidRDefault="00312F70">
    <w:pPr>
      <w:pStyle w:val="af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7</w:t>
    </w:r>
  </w:p>
  <w:p w:rsidR="00312F70" w:rsidRDefault="00312F70">
    <w:pPr>
      <w:pStyle w:val="a0"/>
      <w:spacing w:line="12" w:lineRule="auto"/>
      <w:rPr>
        <w:sz w:val="20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6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77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7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78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8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79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19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80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20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81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22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82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3001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83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23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84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3341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85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327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86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145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 w:rsidRPr="0063046D">
          <w:rPr>
            <w:rFonts w:ascii="Times New Roman" w:hAnsi="Times New Roman"/>
            <w:sz w:val="28"/>
            <w:szCs w:val="28"/>
          </w:rPr>
          <w:t>8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224"/>
      <w:docPartObj>
        <w:docPartGallery w:val="Page Numbers (Top of Page)"/>
        <w:docPartUnique/>
      </w:docPartObj>
    </w:sdtPr>
    <w:sdtContent>
      <w:p w:rsidR="00312F70" w:rsidRPr="00A2335D" w:rsidRDefault="00312F70">
        <w:pPr>
          <w:pStyle w:val="af0"/>
          <w:jc w:val="right"/>
          <w:rPr>
            <w:rFonts w:ascii="Times New Roman" w:hAnsi="Times New Roman"/>
            <w:sz w:val="28"/>
            <w:szCs w:val="28"/>
            <w:lang w:val="en-US"/>
          </w:rPr>
        </w:pPr>
        <w:r>
          <w:rPr>
            <w:rFonts w:ascii="Times New Roman" w:hAnsi="Times New Roman"/>
            <w:sz w:val="28"/>
            <w:szCs w:val="28"/>
          </w:rPr>
          <w:t>87</w:t>
        </w:r>
      </w:p>
      <w:p w:rsidR="00312F70" w:rsidRDefault="00132F48">
        <w:pPr>
          <w:pStyle w:val="af0"/>
          <w:jc w:val="right"/>
        </w:pP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7329"/>
      <w:docPartObj>
        <w:docPartGallery w:val="Page Numbers (Top of Page)"/>
        <w:docPartUnique/>
      </w:docPartObj>
    </w:sdtPr>
    <w:sdtContent>
      <w:p w:rsidR="00312F70" w:rsidRDefault="00312F70">
        <w:pPr>
          <w:pStyle w:val="af0"/>
          <w:jc w:val="right"/>
        </w:pPr>
        <w:r>
          <w:rPr>
            <w:rFonts w:ascii="Times New Roman" w:hAnsi="Times New Roman"/>
            <w:sz w:val="28"/>
            <w:szCs w:val="28"/>
          </w:rPr>
          <w:t>88</w:t>
        </w:r>
      </w:p>
    </w:sdtContent>
  </w:sdt>
  <w:p w:rsidR="00312F70" w:rsidRDefault="00312F70" w:rsidP="001D0E5C">
    <w:pPr>
      <w:pStyle w:val="a0"/>
      <w:spacing w:line="12" w:lineRule="auto"/>
      <w:jc w:val="righ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A5D7078"/>
    <w:multiLevelType w:val="hybridMultilevel"/>
    <w:tmpl w:val="E68C16CA"/>
    <w:lvl w:ilvl="0" w:tplc="B852C5F8">
      <w:start w:val="1"/>
      <w:numFmt w:val="decimal"/>
      <w:lvlText w:val="%1."/>
      <w:lvlJc w:val="left"/>
      <w:pPr>
        <w:ind w:left="336" w:hanging="332"/>
      </w:pPr>
      <w:rPr>
        <w:rFonts w:ascii="Times New Roman" w:eastAsia="Microsoft Sans Serif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2C7C1FDE">
      <w:start w:val="1"/>
      <w:numFmt w:val="upperRoman"/>
      <w:lvlText w:val="%2."/>
      <w:lvlJc w:val="left"/>
      <w:pPr>
        <w:ind w:left="3149" w:hanging="216"/>
        <w:jc w:val="right"/>
      </w:pPr>
      <w:rPr>
        <w:rFonts w:ascii="Microsoft Sans Serif" w:eastAsia="Microsoft Sans Serif" w:hAnsi="Microsoft Sans Serif" w:cs="Microsoft Sans Serif" w:hint="default"/>
        <w:spacing w:val="-1"/>
        <w:w w:val="100"/>
        <w:sz w:val="26"/>
        <w:szCs w:val="26"/>
        <w:lang w:val="ru-RU" w:eastAsia="en-US" w:bidi="ar-SA"/>
      </w:rPr>
    </w:lvl>
    <w:lvl w:ilvl="2" w:tplc="CA12B88E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3" w:tplc="BED471DA">
      <w:numFmt w:val="bullet"/>
      <w:lvlText w:val="•"/>
      <w:lvlJc w:val="left"/>
      <w:pPr>
        <w:ind w:left="4674" w:hanging="216"/>
      </w:pPr>
      <w:rPr>
        <w:rFonts w:hint="default"/>
        <w:lang w:val="ru-RU" w:eastAsia="en-US" w:bidi="ar-SA"/>
      </w:rPr>
    </w:lvl>
    <w:lvl w:ilvl="4" w:tplc="152EEBCE">
      <w:numFmt w:val="bullet"/>
      <w:lvlText w:val="•"/>
      <w:lvlJc w:val="left"/>
      <w:pPr>
        <w:ind w:left="5442" w:hanging="216"/>
      </w:pPr>
      <w:rPr>
        <w:rFonts w:hint="default"/>
        <w:lang w:val="ru-RU" w:eastAsia="en-US" w:bidi="ar-SA"/>
      </w:rPr>
    </w:lvl>
    <w:lvl w:ilvl="5" w:tplc="04208F0A">
      <w:numFmt w:val="bullet"/>
      <w:lvlText w:val="•"/>
      <w:lvlJc w:val="left"/>
      <w:pPr>
        <w:ind w:left="6209" w:hanging="216"/>
      </w:pPr>
      <w:rPr>
        <w:rFonts w:hint="default"/>
        <w:lang w:val="ru-RU" w:eastAsia="en-US" w:bidi="ar-SA"/>
      </w:rPr>
    </w:lvl>
    <w:lvl w:ilvl="6" w:tplc="17E28CF0">
      <w:numFmt w:val="bullet"/>
      <w:lvlText w:val="•"/>
      <w:lvlJc w:val="left"/>
      <w:pPr>
        <w:ind w:left="6976" w:hanging="216"/>
      </w:pPr>
      <w:rPr>
        <w:rFonts w:hint="default"/>
        <w:lang w:val="ru-RU" w:eastAsia="en-US" w:bidi="ar-SA"/>
      </w:rPr>
    </w:lvl>
    <w:lvl w:ilvl="7" w:tplc="767CEDAA">
      <w:numFmt w:val="bullet"/>
      <w:lvlText w:val="•"/>
      <w:lvlJc w:val="left"/>
      <w:pPr>
        <w:ind w:left="7744" w:hanging="216"/>
      </w:pPr>
      <w:rPr>
        <w:rFonts w:hint="default"/>
        <w:lang w:val="ru-RU" w:eastAsia="en-US" w:bidi="ar-SA"/>
      </w:rPr>
    </w:lvl>
    <w:lvl w:ilvl="8" w:tplc="55A06506">
      <w:numFmt w:val="bullet"/>
      <w:lvlText w:val="•"/>
      <w:lvlJc w:val="left"/>
      <w:pPr>
        <w:ind w:left="8511" w:hanging="2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/>
  <w:rsids>
    <w:rsidRoot w:val="0001734D"/>
    <w:rsid w:val="00002386"/>
    <w:rsid w:val="00004BB1"/>
    <w:rsid w:val="00006F1D"/>
    <w:rsid w:val="00014CBB"/>
    <w:rsid w:val="00015DF2"/>
    <w:rsid w:val="0001734D"/>
    <w:rsid w:val="000209F1"/>
    <w:rsid w:val="00026768"/>
    <w:rsid w:val="00027783"/>
    <w:rsid w:val="00052DB8"/>
    <w:rsid w:val="000848D5"/>
    <w:rsid w:val="000968E6"/>
    <w:rsid w:val="000974DF"/>
    <w:rsid w:val="000A00EE"/>
    <w:rsid w:val="000A08AC"/>
    <w:rsid w:val="000A1599"/>
    <w:rsid w:val="000A724F"/>
    <w:rsid w:val="000B0612"/>
    <w:rsid w:val="000C6688"/>
    <w:rsid w:val="000E0699"/>
    <w:rsid w:val="000F3EF2"/>
    <w:rsid w:val="00106F95"/>
    <w:rsid w:val="00113667"/>
    <w:rsid w:val="001275D4"/>
    <w:rsid w:val="00132B30"/>
    <w:rsid w:val="00132F48"/>
    <w:rsid w:val="00151627"/>
    <w:rsid w:val="00163AA5"/>
    <w:rsid w:val="00165223"/>
    <w:rsid w:val="001654EC"/>
    <w:rsid w:val="00174F68"/>
    <w:rsid w:val="001768B5"/>
    <w:rsid w:val="00190E74"/>
    <w:rsid w:val="00194331"/>
    <w:rsid w:val="0019635A"/>
    <w:rsid w:val="001B70CE"/>
    <w:rsid w:val="001C2B4F"/>
    <w:rsid w:val="001D0E5C"/>
    <w:rsid w:val="001E2DD3"/>
    <w:rsid w:val="001F131B"/>
    <w:rsid w:val="001F1C5E"/>
    <w:rsid w:val="001F4A43"/>
    <w:rsid w:val="00215507"/>
    <w:rsid w:val="0022267C"/>
    <w:rsid w:val="00225161"/>
    <w:rsid w:val="00227DE5"/>
    <w:rsid w:val="00235075"/>
    <w:rsid w:val="00247301"/>
    <w:rsid w:val="00250A5D"/>
    <w:rsid w:val="00252AFD"/>
    <w:rsid w:val="00257343"/>
    <w:rsid w:val="00261691"/>
    <w:rsid w:val="00266A8C"/>
    <w:rsid w:val="002746B2"/>
    <w:rsid w:val="00274D87"/>
    <w:rsid w:val="0028730D"/>
    <w:rsid w:val="002959FF"/>
    <w:rsid w:val="00295A5F"/>
    <w:rsid w:val="002B0922"/>
    <w:rsid w:val="002B6062"/>
    <w:rsid w:val="002C6918"/>
    <w:rsid w:val="002D6095"/>
    <w:rsid w:val="002E2302"/>
    <w:rsid w:val="002E416D"/>
    <w:rsid w:val="00310875"/>
    <w:rsid w:val="0031198C"/>
    <w:rsid w:val="00312F70"/>
    <w:rsid w:val="00314762"/>
    <w:rsid w:val="003147A7"/>
    <w:rsid w:val="00316134"/>
    <w:rsid w:val="00333CE5"/>
    <w:rsid w:val="00333D96"/>
    <w:rsid w:val="00335EB3"/>
    <w:rsid w:val="00337E87"/>
    <w:rsid w:val="00342F43"/>
    <w:rsid w:val="00345026"/>
    <w:rsid w:val="0034707A"/>
    <w:rsid w:val="0035245E"/>
    <w:rsid w:val="003525AE"/>
    <w:rsid w:val="0035323C"/>
    <w:rsid w:val="00356A29"/>
    <w:rsid w:val="0036783A"/>
    <w:rsid w:val="00373F19"/>
    <w:rsid w:val="0037754D"/>
    <w:rsid w:val="003924EF"/>
    <w:rsid w:val="003978EF"/>
    <w:rsid w:val="003B172F"/>
    <w:rsid w:val="003C2E2F"/>
    <w:rsid w:val="003D2366"/>
    <w:rsid w:val="003D7AC9"/>
    <w:rsid w:val="003E1C37"/>
    <w:rsid w:val="003F4EF1"/>
    <w:rsid w:val="003F6767"/>
    <w:rsid w:val="0040291A"/>
    <w:rsid w:val="00410B9C"/>
    <w:rsid w:val="0041459C"/>
    <w:rsid w:val="00416388"/>
    <w:rsid w:val="00416C9D"/>
    <w:rsid w:val="00431967"/>
    <w:rsid w:val="00440465"/>
    <w:rsid w:val="00450A7A"/>
    <w:rsid w:val="00454F40"/>
    <w:rsid w:val="004557C2"/>
    <w:rsid w:val="00462ED2"/>
    <w:rsid w:val="00463F1E"/>
    <w:rsid w:val="004868DC"/>
    <w:rsid w:val="004A04C5"/>
    <w:rsid w:val="004A0FFC"/>
    <w:rsid w:val="004A7309"/>
    <w:rsid w:val="004B2B46"/>
    <w:rsid w:val="004B3D2E"/>
    <w:rsid w:val="004B6884"/>
    <w:rsid w:val="004E1F10"/>
    <w:rsid w:val="004E2BE8"/>
    <w:rsid w:val="004F4B24"/>
    <w:rsid w:val="0050497A"/>
    <w:rsid w:val="00505152"/>
    <w:rsid w:val="00505575"/>
    <w:rsid w:val="0051173E"/>
    <w:rsid w:val="005138A6"/>
    <w:rsid w:val="00515167"/>
    <w:rsid w:val="00517A5F"/>
    <w:rsid w:val="00527C0C"/>
    <w:rsid w:val="005324A5"/>
    <w:rsid w:val="00532B5C"/>
    <w:rsid w:val="00535560"/>
    <w:rsid w:val="0054072E"/>
    <w:rsid w:val="005424DD"/>
    <w:rsid w:val="005455F5"/>
    <w:rsid w:val="00545EC4"/>
    <w:rsid w:val="00546700"/>
    <w:rsid w:val="005520D3"/>
    <w:rsid w:val="00561293"/>
    <w:rsid w:val="00572371"/>
    <w:rsid w:val="00591550"/>
    <w:rsid w:val="005A52B9"/>
    <w:rsid w:val="005D275F"/>
    <w:rsid w:val="005D467B"/>
    <w:rsid w:val="005E0F34"/>
    <w:rsid w:val="005E243E"/>
    <w:rsid w:val="005E3A8D"/>
    <w:rsid w:val="005E5135"/>
    <w:rsid w:val="005F132C"/>
    <w:rsid w:val="005F1963"/>
    <w:rsid w:val="0060074B"/>
    <w:rsid w:val="00601005"/>
    <w:rsid w:val="00615E33"/>
    <w:rsid w:val="00621232"/>
    <w:rsid w:val="00622E65"/>
    <w:rsid w:val="0063046D"/>
    <w:rsid w:val="0063329C"/>
    <w:rsid w:val="0063694A"/>
    <w:rsid w:val="00640574"/>
    <w:rsid w:val="006414F1"/>
    <w:rsid w:val="0064376D"/>
    <w:rsid w:val="00646984"/>
    <w:rsid w:val="006506B3"/>
    <w:rsid w:val="006511B9"/>
    <w:rsid w:val="00651F60"/>
    <w:rsid w:val="0065253F"/>
    <w:rsid w:val="00677523"/>
    <w:rsid w:val="00680388"/>
    <w:rsid w:val="00681D92"/>
    <w:rsid w:val="00687425"/>
    <w:rsid w:val="006923AA"/>
    <w:rsid w:val="006B130D"/>
    <w:rsid w:val="006B3625"/>
    <w:rsid w:val="006B6150"/>
    <w:rsid w:val="006C168D"/>
    <w:rsid w:val="006C621A"/>
    <w:rsid w:val="006D744D"/>
    <w:rsid w:val="006E222A"/>
    <w:rsid w:val="006E41DD"/>
    <w:rsid w:val="006E7D80"/>
    <w:rsid w:val="006F0C9B"/>
    <w:rsid w:val="006F57E0"/>
    <w:rsid w:val="00704230"/>
    <w:rsid w:val="00706E5B"/>
    <w:rsid w:val="00711130"/>
    <w:rsid w:val="0071231B"/>
    <w:rsid w:val="00730D46"/>
    <w:rsid w:val="00735120"/>
    <w:rsid w:val="007408A4"/>
    <w:rsid w:val="00765D68"/>
    <w:rsid w:val="00781180"/>
    <w:rsid w:val="00781A46"/>
    <w:rsid w:val="00794E14"/>
    <w:rsid w:val="00795542"/>
    <w:rsid w:val="007A544B"/>
    <w:rsid w:val="007B5811"/>
    <w:rsid w:val="007C3E2A"/>
    <w:rsid w:val="007D6652"/>
    <w:rsid w:val="007E5A67"/>
    <w:rsid w:val="007F1A4C"/>
    <w:rsid w:val="007F5DEF"/>
    <w:rsid w:val="007F7C7F"/>
    <w:rsid w:val="00806E41"/>
    <w:rsid w:val="00807F5C"/>
    <w:rsid w:val="008162F1"/>
    <w:rsid w:val="0082001F"/>
    <w:rsid w:val="00825027"/>
    <w:rsid w:val="008262F9"/>
    <w:rsid w:val="00827F64"/>
    <w:rsid w:val="00834406"/>
    <w:rsid w:val="008412C1"/>
    <w:rsid w:val="00842F39"/>
    <w:rsid w:val="00843402"/>
    <w:rsid w:val="008454B5"/>
    <w:rsid w:val="008524AB"/>
    <w:rsid w:val="00852A03"/>
    <w:rsid w:val="00853204"/>
    <w:rsid w:val="008542E2"/>
    <w:rsid w:val="0087649C"/>
    <w:rsid w:val="00882D44"/>
    <w:rsid w:val="00887309"/>
    <w:rsid w:val="0089560D"/>
    <w:rsid w:val="00897F48"/>
    <w:rsid w:val="008B5436"/>
    <w:rsid w:val="008C0276"/>
    <w:rsid w:val="008C0FC3"/>
    <w:rsid w:val="008C4012"/>
    <w:rsid w:val="008C52FE"/>
    <w:rsid w:val="008C7BF9"/>
    <w:rsid w:val="008E28BB"/>
    <w:rsid w:val="00901411"/>
    <w:rsid w:val="009022AB"/>
    <w:rsid w:val="009110C7"/>
    <w:rsid w:val="00915069"/>
    <w:rsid w:val="00931B78"/>
    <w:rsid w:val="00940586"/>
    <w:rsid w:val="00945DC0"/>
    <w:rsid w:val="00950ECB"/>
    <w:rsid w:val="00955D9C"/>
    <w:rsid w:val="00967EB3"/>
    <w:rsid w:val="00970D89"/>
    <w:rsid w:val="00970D96"/>
    <w:rsid w:val="00971FB5"/>
    <w:rsid w:val="009744F6"/>
    <w:rsid w:val="00980F05"/>
    <w:rsid w:val="009A07E2"/>
    <w:rsid w:val="009A37C2"/>
    <w:rsid w:val="009B3259"/>
    <w:rsid w:val="009B7AF8"/>
    <w:rsid w:val="009B7D41"/>
    <w:rsid w:val="009C11CD"/>
    <w:rsid w:val="009C28CC"/>
    <w:rsid w:val="009C599F"/>
    <w:rsid w:val="009C5C72"/>
    <w:rsid w:val="009E025C"/>
    <w:rsid w:val="009E19CA"/>
    <w:rsid w:val="009E4FF3"/>
    <w:rsid w:val="009F146A"/>
    <w:rsid w:val="009F755F"/>
    <w:rsid w:val="00A048CD"/>
    <w:rsid w:val="00A2335D"/>
    <w:rsid w:val="00A239C0"/>
    <w:rsid w:val="00A3079D"/>
    <w:rsid w:val="00A40A58"/>
    <w:rsid w:val="00A54843"/>
    <w:rsid w:val="00A56BFF"/>
    <w:rsid w:val="00A71CD9"/>
    <w:rsid w:val="00A76B03"/>
    <w:rsid w:val="00A8121F"/>
    <w:rsid w:val="00A8378E"/>
    <w:rsid w:val="00A83B97"/>
    <w:rsid w:val="00A925AF"/>
    <w:rsid w:val="00A940EB"/>
    <w:rsid w:val="00AA46AF"/>
    <w:rsid w:val="00AB043D"/>
    <w:rsid w:val="00AB6997"/>
    <w:rsid w:val="00AC5E08"/>
    <w:rsid w:val="00AC6D83"/>
    <w:rsid w:val="00AC7B64"/>
    <w:rsid w:val="00AD77BF"/>
    <w:rsid w:val="00AE06EE"/>
    <w:rsid w:val="00AF1B7C"/>
    <w:rsid w:val="00AF7691"/>
    <w:rsid w:val="00B00019"/>
    <w:rsid w:val="00B0763F"/>
    <w:rsid w:val="00B11D2A"/>
    <w:rsid w:val="00B41F1C"/>
    <w:rsid w:val="00B434EF"/>
    <w:rsid w:val="00B4505D"/>
    <w:rsid w:val="00B50FB4"/>
    <w:rsid w:val="00B510C9"/>
    <w:rsid w:val="00B54A9B"/>
    <w:rsid w:val="00B61C1E"/>
    <w:rsid w:val="00B71B1E"/>
    <w:rsid w:val="00B86BBB"/>
    <w:rsid w:val="00BA0128"/>
    <w:rsid w:val="00BA7E2A"/>
    <w:rsid w:val="00BB422D"/>
    <w:rsid w:val="00BB65A8"/>
    <w:rsid w:val="00BC602F"/>
    <w:rsid w:val="00BD0CAA"/>
    <w:rsid w:val="00BD3729"/>
    <w:rsid w:val="00BE53F0"/>
    <w:rsid w:val="00BF2216"/>
    <w:rsid w:val="00BF5D4F"/>
    <w:rsid w:val="00BF6BDA"/>
    <w:rsid w:val="00C07CE1"/>
    <w:rsid w:val="00C148F7"/>
    <w:rsid w:val="00C2173E"/>
    <w:rsid w:val="00C22AB1"/>
    <w:rsid w:val="00C345F5"/>
    <w:rsid w:val="00C37DC4"/>
    <w:rsid w:val="00C415EC"/>
    <w:rsid w:val="00C428BA"/>
    <w:rsid w:val="00C530F1"/>
    <w:rsid w:val="00C533B4"/>
    <w:rsid w:val="00C54854"/>
    <w:rsid w:val="00C6073E"/>
    <w:rsid w:val="00C63699"/>
    <w:rsid w:val="00C637BE"/>
    <w:rsid w:val="00C640D7"/>
    <w:rsid w:val="00C71031"/>
    <w:rsid w:val="00C75BA1"/>
    <w:rsid w:val="00C873E3"/>
    <w:rsid w:val="00C87409"/>
    <w:rsid w:val="00C93B50"/>
    <w:rsid w:val="00C976E5"/>
    <w:rsid w:val="00CA190A"/>
    <w:rsid w:val="00CA359F"/>
    <w:rsid w:val="00CA78C3"/>
    <w:rsid w:val="00CB67E5"/>
    <w:rsid w:val="00CB6FA1"/>
    <w:rsid w:val="00CC19F3"/>
    <w:rsid w:val="00CD14CE"/>
    <w:rsid w:val="00CE127D"/>
    <w:rsid w:val="00CE3BFC"/>
    <w:rsid w:val="00CE68B0"/>
    <w:rsid w:val="00CF517A"/>
    <w:rsid w:val="00D04508"/>
    <w:rsid w:val="00D06285"/>
    <w:rsid w:val="00D10058"/>
    <w:rsid w:val="00D1430F"/>
    <w:rsid w:val="00D14746"/>
    <w:rsid w:val="00D20874"/>
    <w:rsid w:val="00D21029"/>
    <w:rsid w:val="00D23438"/>
    <w:rsid w:val="00D2477C"/>
    <w:rsid w:val="00D3518B"/>
    <w:rsid w:val="00D475A7"/>
    <w:rsid w:val="00D51F1F"/>
    <w:rsid w:val="00D52707"/>
    <w:rsid w:val="00D5539F"/>
    <w:rsid w:val="00D565BE"/>
    <w:rsid w:val="00D60833"/>
    <w:rsid w:val="00D66795"/>
    <w:rsid w:val="00D75D80"/>
    <w:rsid w:val="00D922F8"/>
    <w:rsid w:val="00D9632A"/>
    <w:rsid w:val="00DA01F3"/>
    <w:rsid w:val="00DA0AC1"/>
    <w:rsid w:val="00DA4A60"/>
    <w:rsid w:val="00DA6A3A"/>
    <w:rsid w:val="00DB28FA"/>
    <w:rsid w:val="00DB6D3F"/>
    <w:rsid w:val="00DC5A08"/>
    <w:rsid w:val="00DE61C1"/>
    <w:rsid w:val="00E02200"/>
    <w:rsid w:val="00E127F3"/>
    <w:rsid w:val="00E223D4"/>
    <w:rsid w:val="00E256D1"/>
    <w:rsid w:val="00E40BE4"/>
    <w:rsid w:val="00E509C5"/>
    <w:rsid w:val="00E728DB"/>
    <w:rsid w:val="00E80C48"/>
    <w:rsid w:val="00E961DA"/>
    <w:rsid w:val="00EC0613"/>
    <w:rsid w:val="00EC6E57"/>
    <w:rsid w:val="00ED000D"/>
    <w:rsid w:val="00EE0359"/>
    <w:rsid w:val="00EF0DCF"/>
    <w:rsid w:val="00EF5834"/>
    <w:rsid w:val="00F02DFD"/>
    <w:rsid w:val="00F0336A"/>
    <w:rsid w:val="00F0336F"/>
    <w:rsid w:val="00F33B01"/>
    <w:rsid w:val="00F34538"/>
    <w:rsid w:val="00F36CDE"/>
    <w:rsid w:val="00F43B65"/>
    <w:rsid w:val="00F53BC0"/>
    <w:rsid w:val="00F61455"/>
    <w:rsid w:val="00F652C2"/>
    <w:rsid w:val="00F65A15"/>
    <w:rsid w:val="00F70D41"/>
    <w:rsid w:val="00F74618"/>
    <w:rsid w:val="00F862B0"/>
    <w:rsid w:val="00F90E58"/>
    <w:rsid w:val="00F91524"/>
    <w:rsid w:val="00F952A0"/>
    <w:rsid w:val="00FA6F80"/>
    <w:rsid w:val="00FB0C1C"/>
    <w:rsid w:val="00FB69CD"/>
    <w:rsid w:val="00FC19AF"/>
    <w:rsid w:val="00FD0C52"/>
    <w:rsid w:val="00FD45DA"/>
    <w:rsid w:val="00FD577E"/>
    <w:rsid w:val="00FD6A11"/>
    <w:rsid w:val="00FF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34D"/>
    <w:pPr>
      <w:widowControl w:val="0"/>
      <w:suppressAutoHyphens/>
      <w:autoSpaceDE w:val="0"/>
      <w:spacing w:after="0" w:line="240" w:lineRule="auto"/>
    </w:pPr>
    <w:rPr>
      <w:rFonts w:ascii="Microsoft Sans Serif" w:eastAsia="Microsoft Sans Serif" w:hAnsi="Microsoft Sans Serif" w:cs="Microsoft Sans Serif"/>
      <w:lang w:eastAsia="zh-CN"/>
    </w:rPr>
  </w:style>
  <w:style w:type="paragraph" w:styleId="3">
    <w:name w:val="heading 3"/>
    <w:basedOn w:val="a"/>
    <w:next w:val="a0"/>
    <w:link w:val="30"/>
    <w:qFormat/>
    <w:rsid w:val="0001734D"/>
    <w:pPr>
      <w:widowControl/>
      <w:numPr>
        <w:ilvl w:val="2"/>
        <w:numId w:val="1"/>
      </w:numPr>
      <w:autoSpaceDE/>
      <w:spacing w:before="280" w:after="28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01734D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paragraph" w:styleId="a0">
    <w:name w:val="Body Text"/>
    <w:basedOn w:val="a"/>
    <w:link w:val="a4"/>
    <w:uiPriority w:val="99"/>
    <w:qFormat/>
    <w:rsid w:val="0001734D"/>
    <w:rPr>
      <w:rFonts w:cs="Times New Roman"/>
      <w:sz w:val="26"/>
      <w:szCs w:val="26"/>
    </w:rPr>
  </w:style>
  <w:style w:type="character" w:customStyle="1" w:styleId="a4">
    <w:name w:val="Основной текст Знак"/>
    <w:basedOn w:val="a1"/>
    <w:link w:val="a0"/>
    <w:uiPriority w:val="99"/>
    <w:rsid w:val="0001734D"/>
    <w:rPr>
      <w:rFonts w:ascii="Microsoft Sans Serif" w:eastAsia="Microsoft Sans Serif" w:hAnsi="Microsoft Sans Serif" w:cs="Times New Roman"/>
      <w:sz w:val="26"/>
      <w:szCs w:val="26"/>
      <w:lang w:eastAsia="zh-CN"/>
    </w:rPr>
  </w:style>
  <w:style w:type="character" w:customStyle="1" w:styleId="WW8Num2z0">
    <w:name w:val="WW8Num2z0"/>
    <w:rsid w:val="0001734D"/>
    <w:rPr>
      <w:rFonts w:hint="default"/>
    </w:rPr>
  </w:style>
  <w:style w:type="character" w:customStyle="1" w:styleId="WW8Num1z0">
    <w:name w:val="WW8Num1z0"/>
    <w:rsid w:val="0001734D"/>
    <w:rPr>
      <w:rFonts w:ascii="Calibri" w:hAnsi="Calibri" w:cs="Times New Roman" w:hint="default"/>
    </w:rPr>
  </w:style>
  <w:style w:type="character" w:customStyle="1" w:styleId="WW8Num3z0">
    <w:name w:val="WW8Num3z0"/>
    <w:rsid w:val="0001734D"/>
    <w:rPr>
      <w:rFonts w:hint="default"/>
    </w:rPr>
  </w:style>
  <w:style w:type="character" w:customStyle="1" w:styleId="WW8Num4z0">
    <w:name w:val="WW8Num4z0"/>
    <w:rsid w:val="0001734D"/>
    <w:rPr>
      <w:rFonts w:ascii="Times New Roman" w:eastAsia="Microsoft Sans Serif" w:hAnsi="Times New Roman" w:cs="Times New Roman" w:hint="default"/>
      <w:spacing w:val="-1"/>
      <w:w w:val="100"/>
      <w:sz w:val="28"/>
      <w:szCs w:val="28"/>
      <w:lang w:val="ru-RU" w:bidi="ar-SA"/>
    </w:rPr>
  </w:style>
  <w:style w:type="character" w:customStyle="1" w:styleId="WW8Num4z1">
    <w:name w:val="WW8Num4z1"/>
    <w:rsid w:val="0001734D"/>
    <w:rPr>
      <w:rFonts w:ascii="Microsoft Sans Serif" w:eastAsia="Microsoft Sans Serif" w:hAnsi="Microsoft Sans Serif" w:cs="Microsoft Sans Serif" w:hint="default"/>
      <w:spacing w:val="-1"/>
      <w:w w:val="100"/>
      <w:sz w:val="26"/>
      <w:szCs w:val="26"/>
      <w:lang w:val="ru-RU" w:bidi="ar-SA"/>
    </w:rPr>
  </w:style>
  <w:style w:type="character" w:customStyle="1" w:styleId="WW8Num4z2">
    <w:name w:val="WW8Num4z2"/>
    <w:rsid w:val="0001734D"/>
    <w:rPr>
      <w:rFonts w:hint="default"/>
      <w:lang w:val="ru-RU" w:bidi="ar-SA"/>
    </w:rPr>
  </w:style>
  <w:style w:type="character" w:customStyle="1" w:styleId="WW8Num5z0">
    <w:name w:val="WW8Num5z0"/>
    <w:rsid w:val="0001734D"/>
    <w:rPr>
      <w:rFonts w:hint="default"/>
      <w:spacing w:val="-1"/>
      <w:w w:val="100"/>
      <w:lang w:val="ru-RU" w:bidi="ar-SA"/>
    </w:rPr>
  </w:style>
  <w:style w:type="character" w:customStyle="1" w:styleId="WW8Num5z1">
    <w:name w:val="WW8Num5z1"/>
    <w:rsid w:val="0001734D"/>
    <w:rPr>
      <w:rFonts w:hint="default"/>
      <w:lang w:val="ru-RU" w:bidi="ar-SA"/>
    </w:rPr>
  </w:style>
  <w:style w:type="character" w:customStyle="1" w:styleId="WW8Num8z0">
    <w:name w:val="WW8Num8z0"/>
    <w:rsid w:val="0001734D"/>
    <w:rPr>
      <w:rFonts w:ascii="Symbol" w:eastAsia="Calibri" w:hAnsi="Symbol" w:cs="Times New Roman" w:hint="default"/>
      <w:color w:val="000000"/>
    </w:rPr>
  </w:style>
  <w:style w:type="character" w:customStyle="1" w:styleId="WW8Num8z1">
    <w:name w:val="WW8Num8z1"/>
    <w:rsid w:val="0001734D"/>
    <w:rPr>
      <w:rFonts w:ascii="Courier New" w:hAnsi="Courier New" w:cs="Courier New" w:hint="default"/>
    </w:rPr>
  </w:style>
  <w:style w:type="character" w:customStyle="1" w:styleId="WW8Num8z2">
    <w:name w:val="WW8Num8z2"/>
    <w:rsid w:val="0001734D"/>
    <w:rPr>
      <w:rFonts w:ascii="Wingdings" w:hAnsi="Wingdings" w:cs="Wingdings" w:hint="default"/>
    </w:rPr>
  </w:style>
  <w:style w:type="character" w:customStyle="1" w:styleId="WW8Num8z3">
    <w:name w:val="WW8Num8z3"/>
    <w:rsid w:val="0001734D"/>
    <w:rPr>
      <w:rFonts w:ascii="Symbol" w:hAnsi="Symbol" w:cs="Symbol" w:hint="default"/>
    </w:rPr>
  </w:style>
  <w:style w:type="character" w:customStyle="1" w:styleId="1">
    <w:name w:val="Основной шрифт абзаца1"/>
    <w:rsid w:val="0001734D"/>
  </w:style>
  <w:style w:type="character" w:customStyle="1" w:styleId="a5">
    <w:name w:val="Нижний колонтитул Знак"/>
    <w:uiPriority w:val="99"/>
    <w:rsid w:val="0001734D"/>
    <w:rPr>
      <w:rFonts w:ascii="Microsoft Sans Serif" w:eastAsia="Microsoft Sans Serif" w:hAnsi="Microsoft Sans Serif" w:cs="Microsoft Sans Serif"/>
      <w:lang w:val="ru-RU"/>
    </w:rPr>
  </w:style>
  <w:style w:type="character" w:customStyle="1" w:styleId="a6">
    <w:name w:val="Верхний колонтитул Знак"/>
    <w:uiPriority w:val="99"/>
    <w:rsid w:val="0001734D"/>
    <w:rPr>
      <w:rFonts w:ascii="Microsoft Sans Serif" w:eastAsia="Microsoft Sans Serif" w:hAnsi="Microsoft Sans Serif" w:cs="Microsoft Sans Serif"/>
      <w:lang w:val="ru-RU"/>
    </w:rPr>
  </w:style>
  <w:style w:type="character" w:customStyle="1" w:styleId="a7">
    <w:name w:val="Текст выноски Знак"/>
    <w:rsid w:val="0001734D"/>
    <w:rPr>
      <w:rFonts w:ascii="Segoe UI" w:eastAsia="Microsoft Sans Serif" w:hAnsi="Segoe UI" w:cs="Segoe UI"/>
      <w:sz w:val="18"/>
      <w:szCs w:val="18"/>
    </w:rPr>
  </w:style>
  <w:style w:type="character" w:styleId="a8">
    <w:name w:val="Placeholder Text"/>
    <w:rsid w:val="0001734D"/>
    <w:rPr>
      <w:color w:val="808080"/>
    </w:rPr>
  </w:style>
  <w:style w:type="character" w:customStyle="1" w:styleId="a9">
    <w:name w:val="Символ нумерации"/>
    <w:rsid w:val="0001734D"/>
  </w:style>
  <w:style w:type="paragraph" w:customStyle="1" w:styleId="aa">
    <w:name w:val="Заголовок"/>
    <w:basedOn w:val="a"/>
    <w:next w:val="a0"/>
    <w:rsid w:val="0001734D"/>
    <w:pPr>
      <w:spacing w:before="87"/>
      <w:ind w:left="3408" w:right="2706" w:hanging="644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b">
    <w:name w:val="List"/>
    <w:basedOn w:val="a0"/>
    <w:rsid w:val="0001734D"/>
    <w:rPr>
      <w:rFonts w:cs="Arial Unicode MS"/>
    </w:rPr>
  </w:style>
  <w:style w:type="paragraph" w:styleId="ac">
    <w:name w:val="caption"/>
    <w:basedOn w:val="a"/>
    <w:qFormat/>
    <w:rsid w:val="0001734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10">
    <w:name w:val="Указатель1"/>
    <w:basedOn w:val="a"/>
    <w:rsid w:val="0001734D"/>
    <w:pPr>
      <w:suppressLineNumbers/>
    </w:pPr>
    <w:rPr>
      <w:rFonts w:cs="Arial Unicode MS"/>
    </w:rPr>
  </w:style>
  <w:style w:type="paragraph" w:styleId="ad">
    <w:name w:val="List Paragraph"/>
    <w:basedOn w:val="a"/>
    <w:uiPriority w:val="1"/>
    <w:qFormat/>
    <w:rsid w:val="0001734D"/>
    <w:pPr>
      <w:ind w:left="335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01734D"/>
    <w:pPr>
      <w:spacing w:before="60"/>
    </w:pPr>
  </w:style>
  <w:style w:type="paragraph" w:customStyle="1" w:styleId="ae">
    <w:name w:val="Колонтитул"/>
    <w:basedOn w:val="a"/>
    <w:rsid w:val="0001734D"/>
    <w:pPr>
      <w:suppressLineNumbers/>
      <w:tabs>
        <w:tab w:val="center" w:pos="4819"/>
        <w:tab w:val="right" w:pos="9638"/>
      </w:tabs>
    </w:pPr>
  </w:style>
  <w:style w:type="paragraph" w:styleId="af">
    <w:name w:val="footer"/>
    <w:basedOn w:val="a"/>
    <w:link w:val="11"/>
    <w:uiPriority w:val="99"/>
    <w:rsid w:val="0001734D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character" w:customStyle="1" w:styleId="11">
    <w:name w:val="Нижний колонтитул Знак1"/>
    <w:basedOn w:val="a1"/>
    <w:link w:val="af"/>
    <w:uiPriority w:val="99"/>
    <w:rsid w:val="0001734D"/>
    <w:rPr>
      <w:rFonts w:ascii="Microsoft Sans Serif" w:eastAsia="Microsoft Sans Serif" w:hAnsi="Microsoft Sans Serif" w:cs="Times New Roman"/>
      <w:sz w:val="20"/>
      <w:szCs w:val="20"/>
      <w:lang w:eastAsia="zh-CN"/>
    </w:rPr>
  </w:style>
  <w:style w:type="paragraph" w:styleId="af0">
    <w:name w:val="header"/>
    <w:basedOn w:val="a"/>
    <w:link w:val="12"/>
    <w:uiPriority w:val="99"/>
    <w:rsid w:val="0001734D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character" w:customStyle="1" w:styleId="12">
    <w:name w:val="Верхний колонтитул Знак1"/>
    <w:basedOn w:val="a1"/>
    <w:link w:val="af0"/>
    <w:uiPriority w:val="99"/>
    <w:rsid w:val="0001734D"/>
    <w:rPr>
      <w:rFonts w:ascii="Microsoft Sans Serif" w:eastAsia="Microsoft Sans Serif" w:hAnsi="Microsoft Sans Serif" w:cs="Times New Roman"/>
      <w:sz w:val="20"/>
      <w:szCs w:val="20"/>
      <w:lang w:eastAsia="zh-CN"/>
    </w:rPr>
  </w:style>
  <w:style w:type="paragraph" w:styleId="af1">
    <w:name w:val="Balloon Text"/>
    <w:basedOn w:val="a"/>
    <w:link w:val="13"/>
    <w:rsid w:val="0001734D"/>
    <w:rPr>
      <w:rFonts w:ascii="Segoe UI" w:hAnsi="Segoe UI" w:cs="Times New Roman"/>
      <w:sz w:val="18"/>
      <w:szCs w:val="18"/>
    </w:rPr>
  </w:style>
  <w:style w:type="character" w:customStyle="1" w:styleId="13">
    <w:name w:val="Текст выноски Знак1"/>
    <w:basedOn w:val="a1"/>
    <w:link w:val="af1"/>
    <w:rsid w:val="0001734D"/>
    <w:rPr>
      <w:rFonts w:ascii="Segoe UI" w:eastAsia="Microsoft Sans Serif" w:hAnsi="Segoe UI" w:cs="Times New Roman"/>
      <w:sz w:val="18"/>
      <w:szCs w:val="18"/>
      <w:lang w:eastAsia="zh-CN"/>
    </w:rPr>
  </w:style>
  <w:style w:type="paragraph" w:customStyle="1" w:styleId="ConsPlusNormal">
    <w:name w:val="ConsPlusNormal"/>
    <w:rsid w:val="0001734D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customStyle="1" w:styleId="af2">
    <w:name w:val="Содержимое таблицы"/>
    <w:basedOn w:val="a"/>
    <w:rsid w:val="0001734D"/>
    <w:pPr>
      <w:suppressLineNumbers/>
    </w:pPr>
  </w:style>
  <w:style w:type="paragraph" w:customStyle="1" w:styleId="af3">
    <w:name w:val="Заголовок таблицы"/>
    <w:basedOn w:val="af2"/>
    <w:rsid w:val="0001734D"/>
    <w:pPr>
      <w:jc w:val="center"/>
    </w:pPr>
    <w:rPr>
      <w:b/>
      <w:bCs/>
    </w:rPr>
  </w:style>
  <w:style w:type="character" w:styleId="af4">
    <w:name w:val="Hyperlink"/>
    <w:basedOn w:val="a1"/>
    <w:uiPriority w:val="99"/>
    <w:unhideWhenUsed/>
    <w:rsid w:val="0001734D"/>
    <w:rPr>
      <w:color w:val="0000FF"/>
      <w:u w:val="single"/>
    </w:rPr>
  </w:style>
  <w:style w:type="table" w:styleId="af5">
    <w:name w:val="Table Grid"/>
    <w:basedOn w:val="a2"/>
    <w:uiPriority w:val="59"/>
    <w:rsid w:val="000173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2.xml"/><Relationship Id="rId21" Type="http://schemas.openxmlformats.org/officeDocument/2006/relationships/footer" Target="footer4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63" Type="http://schemas.openxmlformats.org/officeDocument/2006/relationships/header" Target="header49.xml"/><Relationship Id="rId68" Type="http://schemas.openxmlformats.org/officeDocument/2006/relationships/header" Target="header54.xml"/><Relationship Id="rId84" Type="http://schemas.openxmlformats.org/officeDocument/2006/relationships/header" Target="header70.xml"/><Relationship Id="rId89" Type="http://schemas.openxmlformats.org/officeDocument/2006/relationships/header" Target="header75.xml"/><Relationship Id="rId7" Type="http://schemas.openxmlformats.org/officeDocument/2006/relationships/endnotes" Target="endnotes.xml"/><Relationship Id="rId71" Type="http://schemas.openxmlformats.org/officeDocument/2006/relationships/header" Target="header57.xml"/><Relationship Id="rId92" Type="http://schemas.openxmlformats.org/officeDocument/2006/relationships/header" Target="header78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header" Target="header15.xml"/><Relationship Id="rId107" Type="http://schemas.openxmlformats.org/officeDocument/2006/relationships/theme" Target="theme/theme1.xml"/><Relationship Id="rId11" Type="http://schemas.openxmlformats.org/officeDocument/2006/relationships/header" Target="header3.xml"/><Relationship Id="rId24" Type="http://schemas.openxmlformats.org/officeDocument/2006/relationships/footer" Target="footer6.xml"/><Relationship Id="rId32" Type="http://schemas.openxmlformats.org/officeDocument/2006/relationships/header" Target="header18.xml"/><Relationship Id="rId37" Type="http://schemas.openxmlformats.org/officeDocument/2006/relationships/header" Target="header23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9.xml"/><Relationship Id="rId58" Type="http://schemas.openxmlformats.org/officeDocument/2006/relationships/header" Target="header44.xml"/><Relationship Id="rId66" Type="http://schemas.openxmlformats.org/officeDocument/2006/relationships/header" Target="header52.xml"/><Relationship Id="rId74" Type="http://schemas.openxmlformats.org/officeDocument/2006/relationships/header" Target="header60.xml"/><Relationship Id="rId79" Type="http://schemas.openxmlformats.org/officeDocument/2006/relationships/header" Target="header65.xml"/><Relationship Id="rId87" Type="http://schemas.openxmlformats.org/officeDocument/2006/relationships/header" Target="header73.xml"/><Relationship Id="rId102" Type="http://schemas.openxmlformats.org/officeDocument/2006/relationships/header" Target="header88.xml"/><Relationship Id="rId5" Type="http://schemas.openxmlformats.org/officeDocument/2006/relationships/webSettings" Target="webSettings.xml"/><Relationship Id="rId61" Type="http://schemas.openxmlformats.org/officeDocument/2006/relationships/header" Target="header47.xml"/><Relationship Id="rId82" Type="http://schemas.openxmlformats.org/officeDocument/2006/relationships/header" Target="header68.xml"/><Relationship Id="rId90" Type="http://schemas.openxmlformats.org/officeDocument/2006/relationships/header" Target="header76.xml"/><Relationship Id="rId95" Type="http://schemas.openxmlformats.org/officeDocument/2006/relationships/header" Target="header81.xml"/><Relationship Id="rId19" Type="http://schemas.openxmlformats.org/officeDocument/2006/relationships/header" Target="header8.xml"/><Relationship Id="rId14" Type="http://schemas.openxmlformats.org/officeDocument/2006/relationships/header" Target="header4.xml"/><Relationship Id="rId22" Type="http://schemas.openxmlformats.org/officeDocument/2006/relationships/footer" Target="footer5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header" Target="header21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42.xml"/><Relationship Id="rId64" Type="http://schemas.openxmlformats.org/officeDocument/2006/relationships/header" Target="header50.xml"/><Relationship Id="rId69" Type="http://schemas.openxmlformats.org/officeDocument/2006/relationships/header" Target="header55.xml"/><Relationship Id="rId77" Type="http://schemas.openxmlformats.org/officeDocument/2006/relationships/header" Target="header63.xml"/><Relationship Id="rId100" Type="http://schemas.openxmlformats.org/officeDocument/2006/relationships/header" Target="header86.xml"/><Relationship Id="rId105" Type="http://schemas.openxmlformats.org/officeDocument/2006/relationships/header" Target="header91.xml"/><Relationship Id="rId8" Type="http://schemas.openxmlformats.org/officeDocument/2006/relationships/header" Target="header1.xml"/><Relationship Id="rId51" Type="http://schemas.openxmlformats.org/officeDocument/2006/relationships/header" Target="header37.xml"/><Relationship Id="rId72" Type="http://schemas.openxmlformats.org/officeDocument/2006/relationships/header" Target="header58.xml"/><Relationship Id="rId80" Type="http://schemas.openxmlformats.org/officeDocument/2006/relationships/header" Target="header66.xml"/><Relationship Id="rId85" Type="http://schemas.openxmlformats.org/officeDocument/2006/relationships/header" Target="header71.xml"/><Relationship Id="rId93" Type="http://schemas.openxmlformats.org/officeDocument/2006/relationships/header" Target="header79.xml"/><Relationship Id="rId98" Type="http://schemas.openxmlformats.org/officeDocument/2006/relationships/header" Target="header84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header" Target="header11.xml"/><Relationship Id="rId33" Type="http://schemas.openxmlformats.org/officeDocument/2006/relationships/header" Target="header19.xml"/><Relationship Id="rId38" Type="http://schemas.openxmlformats.org/officeDocument/2006/relationships/header" Target="header24.xml"/><Relationship Id="rId46" Type="http://schemas.openxmlformats.org/officeDocument/2006/relationships/header" Target="header32.xml"/><Relationship Id="rId59" Type="http://schemas.openxmlformats.org/officeDocument/2006/relationships/header" Target="header45.xml"/><Relationship Id="rId67" Type="http://schemas.openxmlformats.org/officeDocument/2006/relationships/header" Target="header53.xml"/><Relationship Id="rId103" Type="http://schemas.openxmlformats.org/officeDocument/2006/relationships/header" Target="header89.xml"/><Relationship Id="rId20" Type="http://schemas.openxmlformats.org/officeDocument/2006/relationships/header" Target="header9.xml"/><Relationship Id="rId41" Type="http://schemas.openxmlformats.org/officeDocument/2006/relationships/header" Target="header27.xml"/><Relationship Id="rId54" Type="http://schemas.openxmlformats.org/officeDocument/2006/relationships/header" Target="header40.xml"/><Relationship Id="rId62" Type="http://schemas.openxmlformats.org/officeDocument/2006/relationships/header" Target="header48.xml"/><Relationship Id="rId70" Type="http://schemas.openxmlformats.org/officeDocument/2006/relationships/header" Target="header56.xml"/><Relationship Id="rId75" Type="http://schemas.openxmlformats.org/officeDocument/2006/relationships/header" Target="header61.xml"/><Relationship Id="rId83" Type="http://schemas.openxmlformats.org/officeDocument/2006/relationships/header" Target="header69.xml"/><Relationship Id="rId88" Type="http://schemas.openxmlformats.org/officeDocument/2006/relationships/header" Target="header74.xml"/><Relationship Id="rId91" Type="http://schemas.openxmlformats.org/officeDocument/2006/relationships/header" Target="header77.xml"/><Relationship Id="rId96" Type="http://schemas.openxmlformats.org/officeDocument/2006/relationships/header" Target="header8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10.xml"/><Relationship Id="rId28" Type="http://schemas.openxmlformats.org/officeDocument/2006/relationships/header" Target="header14.xml"/><Relationship Id="rId36" Type="http://schemas.openxmlformats.org/officeDocument/2006/relationships/header" Target="header22.xml"/><Relationship Id="rId49" Type="http://schemas.openxmlformats.org/officeDocument/2006/relationships/header" Target="header35.xml"/><Relationship Id="rId57" Type="http://schemas.openxmlformats.org/officeDocument/2006/relationships/header" Target="header43.xml"/><Relationship Id="rId106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header" Target="header17.xml"/><Relationship Id="rId44" Type="http://schemas.openxmlformats.org/officeDocument/2006/relationships/header" Target="header30.xml"/><Relationship Id="rId52" Type="http://schemas.openxmlformats.org/officeDocument/2006/relationships/header" Target="header38.xml"/><Relationship Id="rId60" Type="http://schemas.openxmlformats.org/officeDocument/2006/relationships/header" Target="header46.xml"/><Relationship Id="rId65" Type="http://schemas.openxmlformats.org/officeDocument/2006/relationships/header" Target="header51.xml"/><Relationship Id="rId73" Type="http://schemas.openxmlformats.org/officeDocument/2006/relationships/header" Target="header59.xml"/><Relationship Id="rId78" Type="http://schemas.openxmlformats.org/officeDocument/2006/relationships/header" Target="header64.xml"/><Relationship Id="rId81" Type="http://schemas.openxmlformats.org/officeDocument/2006/relationships/header" Target="header67.xml"/><Relationship Id="rId86" Type="http://schemas.openxmlformats.org/officeDocument/2006/relationships/header" Target="header72.xml"/><Relationship Id="rId94" Type="http://schemas.openxmlformats.org/officeDocument/2006/relationships/header" Target="header80.xml"/><Relationship Id="rId99" Type="http://schemas.openxmlformats.org/officeDocument/2006/relationships/header" Target="header85.xml"/><Relationship Id="rId101" Type="http://schemas.openxmlformats.org/officeDocument/2006/relationships/header" Target="header87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7.xml"/><Relationship Id="rId39" Type="http://schemas.openxmlformats.org/officeDocument/2006/relationships/header" Target="header25.xml"/><Relationship Id="rId34" Type="http://schemas.openxmlformats.org/officeDocument/2006/relationships/header" Target="header20.xml"/><Relationship Id="rId50" Type="http://schemas.openxmlformats.org/officeDocument/2006/relationships/header" Target="header36.xml"/><Relationship Id="rId55" Type="http://schemas.openxmlformats.org/officeDocument/2006/relationships/header" Target="header41.xml"/><Relationship Id="rId76" Type="http://schemas.openxmlformats.org/officeDocument/2006/relationships/header" Target="header62.xml"/><Relationship Id="rId97" Type="http://schemas.openxmlformats.org/officeDocument/2006/relationships/header" Target="header83.xml"/><Relationship Id="rId104" Type="http://schemas.openxmlformats.org/officeDocument/2006/relationships/header" Target="header9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0ABBB-5C2B-4E49-A169-DF44946E9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88</Pages>
  <Words>19978</Words>
  <Characters>113880</Characters>
  <Application>Microsoft Office Word</Application>
  <DocSecurity>0</DocSecurity>
  <Lines>949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Mironkina</dc:creator>
  <cp:keywords/>
  <dc:description/>
  <cp:lastModifiedBy>Mironkina</cp:lastModifiedBy>
  <cp:revision>373</cp:revision>
  <cp:lastPrinted>2024-07-15T04:53:00Z</cp:lastPrinted>
  <dcterms:created xsi:type="dcterms:W3CDTF">2024-06-26T09:18:00Z</dcterms:created>
  <dcterms:modified xsi:type="dcterms:W3CDTF">2024-07-17T08:54:00Z</dcterms:modified>
</cp:coreProperties>
</file>