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79" w:rsidRDefault="00813AD9">
      <w:pPr>
        <w:jc w:val="center"/>
      </w:pPr>
      <w:r>
        <w:t>РАСПОРЯЖЕНИЕ</w:t>
      </w:r>
    </w:p>
    <w:p w:rsidR="00813AD9" w:rsidRDefault="00813AD9">
      <w:pPr>
        <w:jc w:val="center"/>
      </w:pPr>
      <w:r>
        <w:t>АДМИНИСТРАЦИИ ГОРОДА ОМСКА</w:t>
      </w:r>
    </w:p>
    <w:p w:rsidR="00813AD9" w:rsidRDefault="00813AD9">
      <w:pPr>
        <w:jc w:val="center"/>
      </w:pPr>
    </w:p>
    <w:p w:rsidR="00813AD9" w:rsidRDefault="00813AD9">
      <w:pPr>
        <w:jc w:val="center"/>
      </w:pPr>
    </w:p>
    <w:p w:rsidR="00813AD9" w:rsidRDefault="00813AD9" w:rsidP="00813AD9">
      <w:r>
        <w:t>от 12 августа 2024 года № 185-р</w:t>
      </w:r>
    </w:p>
    <w:p w:rsidR="006F1979" w:rsidRDefault="006F1979">
      <w:pPr>
        <w:jc w:val="center"/>
      </w:pPr>
    </w:p>
    <w:p w:rsidR="006F1979" w:rsidRDefault="006F1979">
      <w:pPr>
        <w:jc w:val="center"/>
      </w:pPr>
    </w:p>
    <w:p w:rsidR="006F1979" w:rsidRDefault="006F1979">
      <w:pPr>
        <w:jc w:val="center"/>
      </w:pPr>
    </w:p>
    <w:p w:rsidR="004C5F17" w:rsidRDefault="00D51E7F">
      <w:pPr>
        <w:jc w:val="center"/>
      </w:pPr>
      <w:r>
        <w:t>О проведении аукциона по продаже земельного участка</w:t>
      </w:r>
      <w:r>
        <w:br/>
        <w:t>с кадастровым номером 55:36:120307:3008</w:t>
      </w:r>
    </w:p>
    <w:p w:rsidR="006F1979" w:rsidRDefault="006F1979">
      <w:pPr>
        <w:ind w:firstLine="709"/>
        <w:jc w:val="both"/>
      </w:pPr>
      <w:bookmarkStart w:id="0" w:name="_GoBack"/>
      <w:bookmarkEnd w:id="0"/>
    </w:p>
    <w:p w:rsidR="004C5F17" w:rsidRDefault="00D51E7F">
      <w:pPr>
        <w:ind w:firstLine="709"/>
        <w:jc w:val="both"/>
      </w:pPr>
      <w:r>
        <w:t>В соответствии со статьями 39.11, 39.12, 39.18 Земельного кодекса Российской Федерации, руководствуясь Федеральным законом</w:t>
      </w:r>
      <w:r>
        <w:br/>
        <w:t>«Об общих принципах организации местного самоуправления в Российской Федерации», Уставом города Омска, Решением Омского городского</w:t>
      </w:r>
      <w:r>
        <w:br/>
        <w:t>Совета от 11 апреля 2012 года № 3 «О департаменте архитектуры</w:t>
      </w:r>
      <w:r>
        <w:br/>
        <w:t>и градостроительства Администрации города Омска»:</w:t>
      </w:r>
    </w:p>
    <w:p w:rsidR="004C5F17" w:rsidRDefault="00D51E7F">
      <w:pPr>
        <w:ind w:firstLine="709"/>
        <w:jc w:val="both"/>
      </w:pPr>
      <w:r>
        <w:t xml:space="preserve">1. Департаменту архитектуры и градостроительства Администрации города Омска: </w:t>
      </w:r>
    </w:p>
    <w:p w:rsidR="004C5F17" w:rsidRDefault="00D51E7F">
      <w:pPr>
        <w:ind w:firstLine="709"/>
        <w:jc w:val="both"/>
      </w:pPr>
      <w:r>
        <w:t>1) провести аукцион, закрытый по составу участников и открытый</w:t>
      </w:r>
      <w:r>
        <w:br/>
        <w:t>по форме подачи заявок, по продаже земельного участка, государственная собственность на который не разграничена, относящегося к категории земель населенных пунктов, с кадастровым номером 55:36:120307:3008, площадью</w:t>
      </w:r>
      <w:r w:rsidR="00C63DFD">
        <w:t xml:space="preserve"> </w:t>
      </w:r>
      <w:r>
        <w:t>401 кв. м</w:t>
      </w:r>
      <w:r w:rsidRPr="000B2BE5">
        <w:t xml:space="preserve">, </w:t>
      </w:r>
      <w:bookmarkStart w:id="1" w:name="_Hlk174026118"/>
      <w:r w:rsidR="000B2BE5" w:rsidRPr="000B2BE5">
        <w:rPr>
          <w:szCs w:val="28"/>
        </w:rPr>
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12 м по направлению на северо-восток от ориентира. Почтовый адрес ориентира: </w:t>
      </w:r>
      <w:r w:rsidR="00C63DFD" w:rsidRPr="000B2BE5">
        <w:t>Омская область, город Омск, Октябрьский административный округ, улица 10-я Рабочая/</w:t>
      </w:r>
      <w:r w:rsidRPr="000B2BE5">
        <w:t>улица Новосибирская, дом 8/71, вид разрешенного использования: «для индивидуального жилищного строительства (код 2.1)»</w:t>
      </w:r>
      <w:bookmarkEnd w:id="1"/>
      <w:r w:rsidRPr="000B2BE5">
        <w:t>;</w:t>
      </w:r>
    </w:p>
    <w:p w:rsidR="004C5F17" w:rsidRDefault="00D51E7F">
      <w:pPr>
        <w:ind w:firstLine="709"/>
        <w:jc w:val="both"/>
      </w:pPr>
      <w:r>
        <w:t>2) разместить настоящее распоряжение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:rsidR="004C5F17" w:rsidRDefault="00D51E7F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t>2. Департаменту информационной политики Администрации города Омска официально опубликовать настоящее распоряжение и разместить его</w:t>
      </w:r>
      <w:r>
        <w:br/>
        <w:t>на официальном сайте Администрации города Омска в информационно-телекоммуникационной сети «Интернет».</w:t>
      </w:r>
    </w:p>
    <w:p w:rsidR="004C5F17" w:rsidRDefault="00D51E7F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t>3. Контроль за исполнением настоящего распоряжения возложить</w:t>
      </w:r>
      <w:r>
        <w:br/>
        <w:t xml:space="preserve">на первого заместителя Мэра города Омска, директора департамента имущественных отношений Администрации города Омска Е.А. </w:t>
      </w:r>
      <w:proofErr w:type="spellStart"/>
      <w:r>
        <w:t>Романина</w:t>
      </w:r>
      <w:proofErr w:type="spellEnd"/>
      <w:r>
        <w:t>.</w:t>
      </w:r>
    </w:p>
    <w:p w:rsidR="004C5F17" w:rsidRDefault="004C5F17">
      <w:pPr>
        <w:ind w:firstLine="709"/>
        <w:jc w:val="both"/>
      </w:pPr>
    </w:p>
    <w:p w:rsidR="004C5F17" w:rsidRDefault="004C5F17">
      <w:pPr>
        <w:ind w:firstLine="709"/>
        <w:jc w:val="both"/>
      </w:pPr>
    </w:p>
    <w:p w:rsidR="004C5F17" w:rsidRDefault="00D51E7F">
      <w:pPr>
        <w:jc w:val="both"/>
      </w:pPr>
      <w:r>
        <w:t>Мэр города Омска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С.Н. Шелест</w:t>
      </w:r>
    </w:p>
    <w:sectPr w:rsidR="004C5F17" w:rsidSect="006F1979">
      <w:pgSz w:w="11906" w:h="16838"/>
      <w:pgMar w:top="1134" w:right="851" w:bottom="568" w:left="158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C5F17"/>
    <w:rsid w:val="000B2BE5"/>
    <w:rsid w:val="000C63B1"/>
    <w:rsid w:val="00172410"/>
    <w:rsid w:val="004C5F17"/>
    <w:rsid w:val="006F1979"/>
    <w:rsid w:val="00813AD9"/>
    <w:rsid w:val="008F73F0"/>
    <w:rsid w:val="00A649D9"/>
    <w:rsid w:val="00C63DFD"/>
    <w:rsid w:val="00D5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F73F0"/>
    <w:rPr>
      <w:sz w:val="28"/>
    </w:rPr>
  </w:style>
  <w:style w:type="paragraph" w:styleId="10">
    <w:name w:val="heading 1"/>
    <w:next w:val="a"/>
    <w:link w:val="11"/>
    <w:uiPriority w:val="9"/>
    <w:qFormat/>
    <w:rsid w:val="008F73F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F73F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F73F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F73F0"/>
    <w:pPr>
      <w:keepNext/>
      <w:jc w:val="center"/>
      <w:outlineLvl w:val="3"/>
    </w:pPr>
  </w:style>
  <w:style w:type="paragraph" w:styleId="5">
    <w:name w:val="heading 5"/>
    <w:next w:val="a"/>
    <w:link w:val="50"/>
    <w:uiPriority w:val="9"/>
    <w:qFormat/>
    <w:rsid w:val="008F73F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F73F0"/>
    <w:rPr>
      <w:sz w:val="28"/>
    </w:rPr>
  </w:style>
  <w:style w:type="paragraph" w:styleId="21">
    <w:name w:val="toc 2"/>
    <w:next w:val="a"/>
    <w:link w:val="22"/>
    <w:uiPriority w:val="39"/>
    <w:rsid w:val="008F73F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F73F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F73F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F73F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F73F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F73F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F73F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F73F0"/>
    <w:rPr>
      <w:rFonts w:ascii="XO Thames" w:hAnsi="XO Thames"/>
      <w:sz w:val="28"/>
    </w:rPr>
  </w:style>
  <w:style w:type="paragraph" w:customStyle="1" w:styleId="Endnote">
    <w:name w:val="Endnote"/>
    <w:link w:val="Endnote0"/>
    <w:rsid w:val="008F73F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F73F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F73F0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rsid w:val="008F73F0"/>
    <w:pPr>
      <w:ind w:firstLine="567"/>
      <w:jc w:val="both"/>
    </w:pPr>
  </w:style>
  <w:style w:type="character" w:customStyle="1" w:styleId="a4">
    <w:name w:val="Основной текст с отступом Знак"/>
    <w:basedOn w:val="1"/>
    <w:link w:val="a3"/>
    <w:rsid w:val="008F73F0"/>
    <w:rPr>
      <w:sz w:val="28"/>
    </w:rPr>
  </w:style>
  <w:style w:type="paragraph" w:styleId="a5">
    <w:name w:val="header"/>
    <w:basedOn w:val="a"/>
    <w:link w:val="a6"/>
    <w:rsid w:val="008F73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8F73F0"/>
    <w:rPr>
      <w:sz w:val="28"/>
    </w:rPr>
  </w:style>
  <w:style w:type="paragraph" w:styleId="31">
    <w:name w:val="Body Text 3"/>
    <w:basedOn w:val="a"/>
    <w:link w:val="32"/>
    <w:rsid w:val="008F73F0"/>
    <w:pPr>
      <w:jc w:val="both"/>
    </w:pPr>
    <w:rPr>
      <w:sz w:val="24"/>
    </w:rPr>
  </w:style>
  <w:style w:type="character" w:customStyle="1" w:styleId="32">
    <w:name w:val="Основной текст 3 Знак"/>
    <w:basedOn w:val="1"/>
    <w:link w:val="31"/>
    <w:rsid w:val="008F73F0"/>
    <w:rPr>
      <w:sz w:val="24"/>
    </w:rPr>
  </w:style>
  <w:style w:type="paragraph" w:styleId="33">
    <w:name w:val="toc 3"/>
    <w:next w:val="a"/>
    <w:link w:val="34"/>
    <w:uiPriority w:val="39"/>
    <w:rsid w:val="008F73F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8F73F0"/>
    <w:rPr>
      <w:rFonts w:ascii="XO Thames" w:hAnsi="XO Thames"/>
      <w:sz w:val="28"/>
    </w:rPr>
  </w:style>
  <w:style w:type="paragraph" w:customStyle="1" w:styleId="12">
    <w:name w:val="Обычный1"/>
    <w:link w:val="13"/>
    <w:rsid w:val="008F73F0"/>
    <w:rPr>
      <w:sz w:val="28"/>
    </w:rPr>
  </w:style>
  <w:style w:type="character" w:customStyle="1" w:styleId="13">
    <w:name w:val="Обычный1"/>
    <w:link w:val="12"/>
    <w:rsid w:val="008F73F0"/>
    <w:rPr>
      <w:sz w:val="28"/>
    </w:rPr>
  </w:style>
  <w:style w:type="character" w:customStyle="1" w:styleId="50">
    <w:name w:val="Заголовок 5 Знак"/>
    <w:link w:val="5"/>
    <w:rsid w:val="008F73F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F73F0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sid w:val="008F73F0"/>
    <w:rPr>
      <w:color w:val="0000FF"/>
      <w:u w:val="single"/>
    </w:rPr>
  </w:style>
  <w:style w:type="character" w:styleId="a7">
    <w:name w:val="Hyperlink"/>
    <w:link w:val="14"/>
    <w:rsid w:val="008F73F0"/>
    <w:rPr>
      <w:color w:val="0000FF"/>
      <w:u w:val="single"/>
    </w:rPr>
  </w:style>
  <w:style w:type="paragraph" w:customStyle="1" w:styleId="Footnote">
    <w:name w:val="Footnote"/>
    <w:link w:val="Footnote0"/>
    <w:rsid w:val="008F73F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F73F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8F73F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8F73F0"/>
    <w:rPr>
      <w:rFonts w:ascii="XO Thames" w:hAnsi="XO Thames"/>
      <w:b/>
      <w:sz w:val="28"/>
    </w:rPr>
  </w:style>
  <w:style w:type="paragraph" w:customStyle="1" w:styleId="17">
    <w:name w:val="Основной шрифт абзаца1"/>
    <w:link w:val="18"/>
    <w:rsid w:val="008F73F0"/>
  </w:style>
  <w:style w:type="character" w:customStyle="1" w:styleId="18">
    <w:name w:val="Основной шрифт абзаца1"/>
    <w:link w:val="17"/>
    <w:rsid w:val="008F73F0"/>
  </w:style>
  <w:style w:type="paragraph" w:customStyle="1" w:styleId="HeaderandFooter">
    <w:name w:val="Header and Footer"/>
    <w:link w:val="HeaderandFooter0"/>
    <w:rsid w:val="008F73F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F73F0"/>
    <w:rPr>
      <w:rFonts w:ascii="XO Thames" w:hAnsi="XO Thames"/>
      <w:sz w:val="28"/>
    </w:rPr>
  </w:style>
  <w:style w:type="paragraph" w:styleId="a8">
    <w:name w:val="footer"/>
    <w:basedOn w:val="a"/>
    <w:link w:val="a9"/>
    <w:rsid w:val="008F73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8F73F0"/>
    <w:rPr>
      <w:sz w:val="28"/>
    </w:rPr>
  </w:style>
  <w:style w:type="paragraph" w:styleId="9">
    <w:name w:val="toc 9"/>
    <w:next w:val="a"/>
    <w:link w:val="90"/>
    <w:uiPriority w:val="39"/>
    <w:rsid w:val="008F73F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F73F0"/>
    <w:rPr>
      <w:rFonts w:ascii="XO Thames" w:hAnsi="XO Thames"/>
      <w:sz w:val="28"/>
    </w:rPr>
  </w:style>
  <w:style w:type="paragraph" w:customStyle="1" w:styleId="23">
    <w:name w:val="Основной шрифт абзаца2"/>
    <w:rsid w:val="008F73F0"/>
  </w:style>
  <w:style w:type="paragraph" w:styleId="aa">
    <w:name w:val="Body Text"/>
    <w:basedOn w:val="Normal0"/>
    <w:link w:val="ab"/>
    <w:rsid w:val="008F73F0"/>
    <w:pPr>
      <w:ind w:right="5477"/>
      <w:jc w:val="both"/>
    </w:pPr>
    <w:rPr>
      <w:sz w:val="26"/>
    </w:rPr>
  </w:style>
  <w:style w:type="character" w:customStyle="1" w:styleId="ab">
    <w:name w:val="Основной текст Знак"/>
    <w:basedOn w:val="Normal00"/>
    <w:link w:val="aa"/>
    <w:rsid w:val="008F73F0"/>
    <w:rPr>
      <w:rFonts w:ascii="MS Sans Serif" w:hAnsi="MS Sans Serif"/>
      <w:sz w:val="26"/>
    </w:rPr>
  </w:style>
  <w:style w:type="paragraph" w:styleId="8">
    <w:name w:val="toc 8"/>
    <w:next w:val="a"/>
    <w:link w:val="80"/>
    <w:uiPriority w:val="39"/>
    <w:rsid w:val="008F73F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F73F0"/>
    <w:rPr>
      <w:rFonts w:ascii="XO Thames" w:hAnsi="XO Thames"/>
      <w:sz w:val="28"/>
    </w:rPr>
  </w:style>
  <w:style w:type="paragraph" w:styleId="ac">
    <w:name w:val="No Spacing"/>
    <w:link w:val="ad"/>
    <w:rsid w:val="008F73F0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8F73F0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8F73F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F73F0"/>
    <w:rPr>
      <w:rFonts w:ascii="XO Thames" w:hAnsi="XO Thames"/>
      <w:sz w:val="28"/>
    </w:rPr>
  </w:style>
  <w:style w:type="paragraph" w:customStyle="1" w:styleId="35">
    <w:name w:val="Îñíîâíîé òåêñò 3"/>
    <w:basedOn w:val="a"/>
    <w:link w:val="36"/>
    <w:rsid w:val="008F73F0"/>
    <w:pPr>
      <w:jc w:val="both"/>
    </w:pPr>
    <w:rPr>
      <w:sz w:val="24"/>
    </w:rPr>
  </w:style>
  <w:style w:type="character" w:customStyle="1" w:styleId="36">
    <w:name w:val="Îñíîâíîé òåêñò 3"/>
    <w:basedOn w:val="1"/>
    <w:link w:val="35"/>
    <w:rsid w:val="008F73F0"/>
    <w:rPr>
      <w:sz w:val="24"/>
    </w:rPr>
  </w:style>
  <w:style w:type="paragraph" w:styleId="ae">
    <w:name w:val="Subtitle"/>
    <w:next w:val="a"/>
    <w:link w:val="af"/>
    <w:uiPriority w:val="11"/>
    <w:qFormat/>
    <w:rsid w:val="008F73F0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F73F0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rsid w:val="008F73F0"/>
    <w:pPr>
      <w:jc w:val="center"/>
    </w:pPr>
    <w:rPr>
      <w:sz w:val="32"/>
    </w:rPr>
  </w:style>
  <w:style w:type="character" w:customStyle="1" w:styleId="af1">
    <w:name w:val="Название Знак"/>
    <w:basedOn w:val="1"/>
    <w:link w:val="af0"/>
    <w:rsid w:val="008F73F0"/>
    <w:rPr>
      <w:sz w:val="32"/>
    </w:rPr>
  </w:style>
  <w:style w:type="character" w:customStyle="1" w:styleId="40">
    <w:name w:val="Заголовок 4 Знак"/>
    <w:basedOn w:val="1"/>
    <w:link w:val="4"/>
    <w:rsid w:val="008F73F0"/>
    <w:rPr>
      <w:sz w:val="28"/>
    </w:rPr>
  </w:style>
  <w:style w:type="paragraph" w:customStyle="1" w:styleId="Normal0">
    <w:name w:val="Normal_0"/>
    <w:link w:val="Normal00"/>
    <w:rsid w:val="008F73F0"/>
    <w:rPr>
      <w:rFonts w:ascii="MS Sans Serif" w:hAnsi="MS Sans Serif"/>
    </w:rPr>
  </w:style>
  <w:style w:type="character" w:customStyle="1" w:styleId="Normal00">
    <w:name w:val="Normal_0"/>
    <w:link w:val="Normal0"/>
    <w:rsid w:val="008F73F0"/>
    <w:rPr>
      <w:rFonts w:ascii="MS Sans Serif" w:hAnsi="MS Sans Serif"/>
    </w:rPr>
  </w:style>
  <w:style w:type="character" w:customStyle="1" w:styleId="20">
    <w:name w:val="Заголовок 2 Знак"/>
    <w:link w:val="2"/>
    <w:rsid w:val="008F73F0"/>
    <w:rPr>
      <w:rFonts w:ascii="XO Thames" w:hAnsi="XO Thames"/>
      <w:b/>
      <w:sz w:val="28"/>
    </w:rPr>
  </w:style>
  <w:style w:type="paragraph" w:customStyle="1" w:styleId="19">
    <w:name w:val="Гиперссылка1"/>
    <w:link w:val="1a"/>
    <w:rsid w:val="008F73F0"/>
    <w:rPr>
      <w:color w:val="0000FF"/>
      <w:u w:val="single"/>
    </w:rPr>
  </w:style>
  <w:style w:type="character" w:customStyle="1" w:styleId="1a">
    <w:name w:val="Гиперссылка1"/>
    <w:link w:val="19"/>
    <w:rsid w:val="008F73F0"/>
    <w:rPr>
      <w:color w:val="0000FF"/>
      <w:u w:val="single"/>
    </w:rPr>
  </w:style>
  <w:style w:type="paragraph" w:styleId="24">
    <w:name w:val="Body Text 2"/>
    <w:basedOn w:val="a"/>
    <w:link w:val="25"/>
    <w:rsid w:val="008F73F0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sid w:val="008F73F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1692</Characters>
  <Application>Microsoft Office Word</Application>
  <DocSecurity>0</DocSecurity>
  <Lines>169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Авдеева</dc:creator>
  <cp:lastModifiedBy>OAKipka</cp:lastModifiedBy>
  <cp:revision>2</cp:revision>
  <dcterms:created xsi:type="dcterms:W3CDTF">2024-08-13T04:48:00Z</dcterms:created>
  <dcterms:modified xsi:type="dcterms:W3CDTF">2024-08-13T04:48:00Z</dcterms:modified>
</cp:coreProperties>
</file>